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3010" w14:textId="77777777" w:rsidR="004E5190" w:rsidRPr="00C77F94" w:rsidRDefault="004E5190" w:rsidP="005D7CF3">
      <w:pPr>
        <w:rPr>
          <w:rFonts w:ascii="Century Gothic" w:hAnsi="Century Gothic" w:cs="Tahoma"/>
        </w:rPr>
      </w:pPr>
    </w:p>
    <w:p w14:paraId="38709C9F" w14:textId="77777777" w:rsidR="004E5190" w:rsidRPr="005D7CF3" w:rsidRDefault="00DA30C0" w:rsidP="0030102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LOADING DOCK 2</w:t>
      </w:r>
    </w:p>
    <w:p w14:paraId="53354C30" w14:textId="77777777" w:rsidR="004E5190" w:rsidRPr="005D7CF3" w:rsidRDefault="004E5190" w:rsidP="00301021">
      <w:pPr>
        <w:jc w:val="center"/>
        <w:rPr>
          <w:rFonts w:ascii="Arial" w:hAnsi="Arial" w:cs="Arial"/>
          <w:b/>
        </w:rPr>
      </w:pPr>
    </w:p>
    <w:p w14:paraId="3EB8B1C4" w14:textId="77777777" w:rsidR="004E5190" w:rsidRPr="00301021" w:rsidRDefault="00DA30C0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Events and Conferences</w:t>
      </w:r>
    </w:p>
    <w:p w14:paraId="4E888E5C" w14:textId="77777777" w:rsidR="004E5190" w:rsidRPr="00301021" w:rsidRDefault="00DA30C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8 Whiteman Street</w:t>
      </w:r>
    </w:p>
    <w:p w14:paraId="67CA3750" w14:textId="77777777" w:rsidR="004E5190" w:rsidRDefault="00DA30C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SOUTHBANK VIC 3006</w:t>
      </w:r>
    </w:p>
    <w:p w14:paraId="53B8D460" w14:textId="77777777" w:rsidR="004E5190" w:rsidRPr="005D7CF3" w:rsidRDefault="004E5190" w:rsidP="00301021">
      <w:pPr>
        <w:jc w:val="center"/>
        <w:rPr>
          <w:rFonts w:ascii="Arial" w:hAnsi="Arial" w:cs="Arial"/>
          <w:b/>
        </w:rPr>
      </w:pPr>
    </w:p>
    <w:p w14:paraId="74B83852" w14:textId="77777777" w:rsidR="004E5190" w:rsidRPr="005D7CF3" w:rsidRDefault="00DA30C0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5D7CF3">
        <w:rPr>
          <w:rFonts w:ascii="Arial" w:hAnsi="Arial" w:cs="Arial"/>
          <w:b/>
          <w:sz w:val="40"/>
          <w:szCs w:val="40"/>
        </w:rPr>
        <w:t>ATTENTION:</w:t>
      </w:r>
    </w:p>
    <w:p w14:paraId="5A558CA3" w14:textId="77777777" w:rsidR="004E5190" w:rsidRDefault="00DA30C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OPERATIONS SERVICE MANAGER</w:t>
      </w:r>
    </w:p>
    <w:p w14:paraId="1F0123F5" w14:textId="77777777" w:rsidR="004E5190" w:rsidRDefault="00DA30C0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03 9292 8547</w:t>
      </w:r>
    </w:p>
    <w:p w14:paraId="09CD2036" w14:textId="77777777" w:rsidR="004E5190" w:rsidRPr="00C210ED" w:rsidRDefault="004E5190" w:rsidP="003E3A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1985"/>
        <w:gridCol w:w="3005"/>
      </w:tblGrid>
      <w:tr w:rsidR="00D42A58" w14:paraId="6DA6A78E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D595F8E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Name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08B39D4F" w14:textId="77777777" w:rsidR="004E5190" w:rsidRPr="00F06F6D" w:rsidRDefault="004E519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2A58" w14:paraId="089B3A60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D76D3D8" w14:textId="77777777" w:rsidR="004E5190" w:rsidRPr="00F06F6D" w:rsidRDefault="00DA30C0" w:rsidP="00972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F6D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42A9D69E" w14:textId="77777777" w:rsidR="004E5190" w:rsidRPr="00F06F6D" w:rsidRDefault="004E519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2A58" w14:paraId="5E5AD064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61B3996" w14:textId="77777777" w:rsidR="004E5190" w:rsidRPr="00F06F6D" w:rsidRDefault="00DA30C0" w:rsidP="00972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F6D"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1D7CF8A0" w14:textId="5D398D5E" w:rsidR="004E5190" w:rsidRPr="00F42DEE" w:rsidRDefault="00332ECE" w:rsidP="00C034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Connective Professional Development Day – Vic </w:t>
            </w:r>
          </w:p>
        </w:tc>
      </w:tr>
      <w:tr w:rsidR="00D42A58" w14:paraId="092E84CF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CF963FE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F6D">
              <w:rPr>
                <w:rFonts w:ascii="Arial" w:hAnsi="Arial" w:cs="Arial"/>
                <w:b/>
                <w:sz w:val="22"/>
                <w:szCs w:val="22"/>
              </w:rPr>
              <w:t>Event Date/s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667DF50B" w14:textId="7EDFE358" w:rsidR="004E5190" w:rsidRPr="00F42DEE" w:rsidRDefault="00332ECE" w:rsidP="000679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March 2025</w:t>
            </w:r>
          </w:p>
        </w:tc>
      </w:tr>
      <w:tr w:rsidR="00D42A58" w14:paraId="3FEB8A87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8A9BC8F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02B39F1B" w14:textId="5F3296FA" w:rsidR="004E5190" w:rsidRPr="00F42DEE" w:rsidRDefault="00322553" w:rsidP="00C034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Carmen Chan</w:t>
            </w:r>
          </w:p>
        </w:tc>
      </w:tr>
      <w:tr w:rsidR="00D42A58" w14:paraId="4FF7BDA0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4A2E2DF8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F6D">
              <w:rPr>
                <w:rFonts w:ascii="Arial" w:hAnsi="Arial" w:cs="Arial"/>
                <w:b/>
                <w:sz w:val="22"/>
                <w:szCs w:val="22"/>
              </w:rPr>
              <w:t>Room Name/ Number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68A6542A" w14:textId="1C5B5EBD" w:rsidR="004E5190" w:rsidRPr="00F42DEE" w:rsidRDefault="00332ECE" w:rsidP="00C034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Palladium C</w:t>
            </w:r>
          </w:p>
        </w:tc>
      </w:tr>
      <w:tr w:rsidR="00D42A58" w14:paraId="7567E8B8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E329251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6F6D">
              <w:rPr>
                <w:rFonts w:ascii="Arial" w:hAnsi="Arial" w:cs="Arial"/>
                <w:b/>
                <w:sz w:val="22"/>
                <w:szCs w:val="22"/>
              </w:rPr>
              <w:t>Booth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Name (if relevant)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25241C8C" w14:textId="77777777" w:rsidR="004E5190" w:rsidRPr="00C765D1" w:rsidRDefault="004E5190" w:rsidP="00C0342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D42A58" w14:paraId="629CCCCE" w14:textId="77777777" w:rsidTr="00C83D27">
        <w:trPr>
          <w:trHeight w:val="75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2E57CE16" w14:textId="77777777" w:rsidR="004E5190" w:rsidRPr="00F06F6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Number</w:t>
            </w:r>
          </w:p>
        </w:tc>
        <w:tc>
          <w:tcPr>
            <w:tcW w:w="2268" w:type="dxa"/>
            <w:shd w:val="clear" w:color="auto" w:fill="auto"/>
          </w:tcPr>
          <w:p w14:paraId="7989E38D" w14:textId="77777777" w:rsidR="004E5190" w:rsidRPr="00F06F6D" w:rsidRDefault="004E5190" w:rsidP="00F06F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EB95F4" w14:textId="77777777" w:rsidR="004E5190" w:rsidRPr="00F06F6D" w:rsidRDefault="00DA30C0" w:rsidP="00F775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Number of Items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DE483B1" w14:textId="77777777" w:rsidR="004E5190" w:rsidRPr="00F06F6D" w:rsidRDefault="004E5190" w:rsidP="00F77543">
            <w:pPr>
              <w:rPr>
                <w:rFonts w:ascii="Arial" w:hAnsi="Arial" w:cs="Arial"/>
                <w:b/>
              </w:rPr>
            </w:pPr>
          </w:p>
        </w:tc>
      </w:tr>
    </w:tbl>
    <w:p w14:paraId="3469DAD2" w14:textId="77777777" w:rsidR="004E5190" w:rsidRDefault="004E5190" w:rsidP="00E20DA2">
      <w:pPr>
        <w:rPr>
          <w:rFonts w:ascii="Arial" w:hAnsi="Arial" w:cs="Arial"/>
        </w:rPr>
      </w:pPr>
    </w:p>
    <w:p w14:paraId="5BFC77EA" w14:textId="77777777" w:rsidR="004E5190" w:rsidRDefault="00DA30C0" w:rsidP="00E20DA2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7F912CBD" w14:textId="77777777" w:rsidR="004E5190" w:rsidRPr="00767E55" w:rsidRDefault="004E5190" w:rsidP="00767E55">
      <w:pPr>
        <w:rPr>
          <w:rFonts w:ascii="Arial" w:hAnsi="Arial" w:cs="Arial"/>
          <w:sz w:val="16"/>
          <w:szCs w:val="16"/>
        </w:rPr>
      </w:pPr>
    </w:p>
    <w:p w14:paraId="7F6E3B9A" w14:textId="77777777" w:rsidR="004E5190" w:rsidRPr="00F51CE6" w:rsidRDefault="00DA30C0" w:rsidP="00E20DA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42F18758" w14:textId="77777777" w:rsidR="004E5190" w:rsidRPr="00767E55" w:rsidRDefault="00DA30C0" w:rsidP="00E20DA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4200mm</w:t>
      </w:r>
    </w:p>
    <w:p w14:paraId="46E2134F" w14:textId="77777777" w:rsidR="004E5190" w:rsidRPr="00767E55" w:rsidRDefault="00DA30C0" w:rsidP="00E20DA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</w:t>
      </w:r>
      <w:proofErr w:type="gramStart"/>
      <w:r>
        <w:rPr>
          <w:rFonts w:ascii="Arial" w:hAnsi="Arial" w:cs="Arial"/>
          <w:sz w:val="16"/>
          <w:szCs w:val="16"/>
        </w:rPr>
        <w:t>unattended</w:t>
      </w:r>
      <w:proofErr w:type="gramEnd"/>
      <w:r>
        <w:rPr>
          <w:rFonts w:ascii="Arial" w:hAnsi="Arial" w:cs="Arial"/>
          <w:sz w:val="16"/>
          <w:szCs w:val="16"/>
        </w:rPr>
        <w:t xml:space="preserve">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6A0B9D75" w14:textId="77777777" w:rsidR="004E5190" w:rsidRPr="00767E55" w:rsidRDefault="00DA30C0" w:rsidP="00E20D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At the conclusion of your </w:t>
      </w:r>
      <w:proofErr w:type="gramStart"/>
      <w:r>
        <w:rPr>
          <w:rFonts w:ascii="Arial" w:hAnsi="Arial" w:cs="Arial"/>
          <w:sz w:val="16"/>
          <w:szCs w:val="16"/>
        </w:rPr>
        <w:t>function</w:t>
      </w:r>
      <w:proofErr w:type="gramEnd"/>
      <w:r>
        <w:rPr>
          <w:rFonts w:ascii="Arial" w:hAnsi="Arial" w:cs="Arial"/>
          <w:sz w:val="16"/>
          <w:szCs w:val="16"/>
        </w:rPr>
        <w:t xml:space="preserve"> we ask that all items be taken with you on the day</w:t>
      </w:r>
    </w:p>
    <w:p w14:paraId="5AA47096" w14:textId="77777777" w:rsidR="004E5190" w:rsidRPr="00767E55" w:rsidRDefault="00DA30C0" w:rsidP="00E20D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proofErr w:type="gramStart"/>
      <w:r>
        <w:rPr>
          <w:rFonts w:ascii="Arial" w:hAnsi="Arial" w:cs="Arial"/>
          <w:sz w:val="16"/>
          <w:szCs w:val="16"/>
        </w:rPr>
        <w:t>couriers</w:t>
      </w:r>
      <w:proofErr w:type="gramEnd"/>
      <w:r>
        <w:rPr>
          <w:rFonts w:ascii="Arial" w:hAnsi="Arial" w:cs="Arial"/>
          <w:sz w:val="16"/>
          <w:szCs w:val="16"/>
        </w:rPr>
        <w:t xml:space="preserve"> con-note attached</w:t>
      </w:r>
    </w:p>
    <w:p w14:paraId="71801796" w14:textId="77777777" w:rsidR="004E5190" w:rsidRPr="00482942" w:rsidRDefault="00DA30C0" w:rsidP="00E20D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5A15C150" w14:textId="77777777" w:rsidR="004E5190" w:rsidRDefault="00DA30C0" w:rsidP="00F51CE6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Items left on site will only be held for 7 days after the event before they are disposed of</w:t>
      </w:r>
    </w:p>
    <w:p w14:paraId="0FA60297" w14:textId="77777777" w:rsidR="004E5190" w:rsidRDefault="004E5190" w:rsidP="00F51CE6">
      <w:pPr>
        <w:ind w:left="720"/>
        <w:rPr>
          <w:rFonts w:ascii="Arial" w:hAnsi="Arial" w:cs="Arial"/>
          <w:sz w:val="16"/>
          <w:szCs w:val="16"/>
        </w:rPr>
      </w:pPr>
    </w:p>
    <w:p w14:paraId="6EBE1D3D" w14:textId="77777777" w:rsidR="004E5190" w:rsidRDefault="00DA30C0" w:rsidP="0009207E">
      <w:pPr>
        <w:jc w:val="center"/>
        <w:rPr>
          <w:rFonts w:ascii="Century Gothic" w:hAnsi="Century Gothic" w:cs="Tahom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E74AAD1" w14:textId="77777777" w:rsidR="004E5190" w:rsidRPr="0099058F" w:rsidRDefault="00DA30C0" w:rsidP="0009207E">
      <w:pPr>
        <w:jc w:val="center"/>
        <w:rPr>
          <w:rFonts w:ascii="Century Gothic" w:hAnsi="Century Gothic" w:cs="Tahoma"/>
          <w:sz w:val="36"/>
          <w:szCs w:val="36"/>
        </w:rPr>
      </w:pPr>
      <w:r w:rsidRPr="0099058F">
        <w:rPr>
          <w:rFonts w:ascii="Century Gothic" w:hAnsi="Century Gothic" w:cs="Tahoma"/>
          <w:sz w:val="36"/>
          <w:szCs w:val="36"/>
        </w:rPr>
        <w:lastRenderedPageBreak/>
        <w:t>COURIERS TO COLLECT FROM:</w:t>
      </w:r>
    </w:p>
    <w:p w14:paraId="2CC9DEEE" w14:textId="77777777" w:rsidR="004E5190" w:rsidRPr="00C77F94" w:rsidRDefault="004E5190" w:rsidP="0009207E">
      <w:pPr>
        <w:jc w:val="center"/>
        <w:rPr>
          <w:rFonts w:ascii="Century Gothic" w:hAnsi="Century Gothic" w:cs="Tahoma"/>
        </w:rPr>
      </w:pPr>
    </w:p>
    <w:p w14:paraId="577A237B" w14:textId="77777777" w:rsidR="004E5190" w:rsidRPr="00BC2B12" w:rsidRDefault="00DA30C0" w:rsidP="0009207E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sz w:val="72"/>
          <w:szCs w:val="72"/>
        </w:rPr>
        <w:t>LOADING DOCK 2</w:t>
      </w:r>
    </w:p>
    <w:p w14:paraId="03B0096B" w14:textId="77777777" w:rsidR="004E5190" w:rsidRPr="00BC2B12" w:rsidRDefault="004E5190" w:rsidP="0009207E">
      <w:pPr>
        <w:jc w:val="center"/>
        <w:rPr>
          <w:rFonts w:ascii="Arial" w:hAnsi="Arial"/>
          <w:b/>
        </w:rPr>
      </w:pPr>
    </w:p>
    <w:p w14:paraId="1365F849" w14:textId="77777777" w:rsidR="004E5190" w:rsidRPr="00BC2B12" w:rsidRDefault="00DA30C0" w:rsidP="0009207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Events and Conferences </w:t>
      </w:r>
    </w:p>
    <w:p w14:paraId="49F2B4A7" w14:textId="77777777" w:rsidR="004E5190" w:rsidRPr="00BC2B12" w:rsidRDefault="00DA30C0" w:rsidP="0009207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8 Whiteman Street</w:t>
      </w:r>
    </w:p>
    <w:p w14:paraId="7F0943FB" w14:textId="77777777" w:rsidR="004E5190" w:rsidRDefault="00DA30C0" w:rsidP="0009207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SOUTHBANK VIC 3006</w:t>
      </w:r>
    </w:p>
    <w:p w14:paraId="2181E1CE" w14:textId="77777777" w:rsidR="004E5190" w:rsidRPr="00BC2B12" w:rsidRDefault="004E5190" w:rsidP="0009207E">
      <w:pPr>
        <w:jc w:val="center"/>
        <w:rPr>
          <w:rFonts w:ascii="Arial" w:hAnsi="Arial"/>
          <w:b/>
        </w:rPr>
      </w:pPr>
    </w:p>
    <w:p w14:paraId="0EC06BCA" w14:textId="77777777" w:rsidR="004E5190" w:rsidRPr="00B1385B" w:rsidRDefault="00DA30C0" w:rsidP="0009207E">
      <w:pPr>
        <w:jc w:val="center"/>
        <w:rPr>
          <w:rFonts w:ascii="Arial" w:hAnsi="Arial"/>
          <w:b/>
          <w:color w:val="FF0000"/>
          <w:sz w:val="72"/>
          <w:szCs w:val="72"/>
        </w:rPr>
      </w:pPr>
      <w:r w:rsidRPr="00B1385B">
        <w:rPr>
          <w:rFonts w:ascii="Arial" w:hAnsi="Arial"/>
          <w:b/>
          <w:color w:val="FF0000"/>
          <w:sz w:val="72"/>
          <w:szCs w:val="72"/>
        </w:rPr>
        <w:t>OUTGOING GOODS</w:t>
      </w:r>
    </w:p>
    <w:p w14:paraId="06F3D098" w14:textId="77777777" w:rsidR="004E5190" w:rsidRPr="00BC2B12" w:rsidRDefault="004E5190" w:rsidP="0009207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985"/>
        <w:gridCol w:w="3130"/>
      </w:tblGrid>
      <w:tr w:rsidR="00D42A58" w14:paraId="73FDEF3A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2961123" w14:textId="77777777" w:rsidR="004E5190" w:rsidRPr="00C0342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Name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621C5536" w14:textId="1CB826EC" w:rsidR="004E5190" w:rsidRPr="00411222" w:rsidRDefault="004E5190" w:rsidP="00C0342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2A58" w14:paraId="4B7ACD90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FCF7283" w14:textId="77777777" w:rsidR="004E5190" w:rsidRPr="00C0342D" w:rsidRDefault="00DA30C0" w:rsidP="00C034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046901E8" w14:textId="5FB9E846" w:rsidR="004E5190" w:rsidRPr="00411222" w:rsidRDefault="004E5190" w:rsidP="00C0342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721E" w14:paraId="7D12DFEC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412CF490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2D"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74AF1DB0" w14:textId="7A65390E" w:rsidR="006D721E" w:rsidRPr="00F42DEE" w:rsidRDefault="008B70ED" w:rsidP="006D72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Connective Professional Development Day – Vic</w:t>
            </w:r>
          </w:p>
        </w:tc>
      </w:tr>
      <w:tr w:rsidR="006D721E" w14:paraId="50B4403C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8254BA8" w14:textId="77777777" w:rsidR="006D721E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29D44DAA" w14:textId="134D81C3" w:rsidR="006D721E" w:rsidRPr="00F42DEE" w:rsidRDefault="006D721E" w:rsidP="006D72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Carmen Chan</w:t>
            </w:r>
          </w:p>
        </w:tc>
      </w:tr>
      <w:tr w:rsidR="006D721E" w14:paraId="73759121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E111098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Expected Pick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up Date</w:t>
            </w:r>
            <w:proofErr w:type="gramEnd"/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5FB6660B" w14:textId="31A78DFA" w:rsidR="006D721E" w:rsidRPr="006D721E" w:rsidRDefault="006D721E" w:rsidP="006D72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721E" w14:paraId="6ECDB971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004D96BA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2D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b/>
                <w:sz w:val="22"/>
                <w:szCs w:val="22"/>
              </w:rPr>
              <w:t>where items are to be delivered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3B9C1B3D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21E" w14:paraId="175EC28F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5501ACF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Booth Name (if relevant)</w:t>
            </w:r>
          </w:p>
        </w:tc>
        <w:tc>
          <w:tcPr>
            <w:tcW w:w="6957" w:type="dxa"/>
            <w:gridSpan w:val="3"/>
            <w:shd w:val="clear" w:color="auto" w:fill="auto"/>
            <w:vAlign w:val="center"/>
          </w:tcPr>
          <w:p w14:paraId="4D2173A8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21E" w14:paraId="7790D994" w14:textId="77777777" w:rsidTr="00C83D27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295AA937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2D">
              <w:rPr>
                <w:rFonts w:ascii="Arial" w:hAnsi="Arial" w:cs="Arial"/>
                <w:b/>
                <w:sz w:val="22"/>
                <w:szCs w:val="22"/>
              </w:rPr>
              <w:t>Item Nu</w:t>
            </w:r>
            <w:r>
              <w:rPr>
                <w:rFonts w:ascii="Arial" w:hAnsi="Arial" w:cs="Arial"/>
                <w:b/>
                <w:sz w:val="22"/>
                <w:szCs w:val="22"/>
              </w:rPr>
              <w:t>mber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A5E7A" w14:textId="2C9C14E0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72A57" w14:textId="77777777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Number of Items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410120B" w14:textId="7AD9AD6A" w:rsidR="006D721E" w:rsidRPr="00C0342D" w:rsidRDefault="006D721E" w:rsidP="006D72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F7FBB4" w14:textId="77777777" w:rsidR="004E5190" w:rsidRDefault="004E5190" w:rsidP="0009207E">
      <w:pPr>
        <w:jc w:val="center"/>
        <w:rPr>
          <w:rFonts w:ascii="Century Gothic" w:hAnsi="Century Gothic"/>
        </w:rPr>
      </w:pPr>
    </w:p>
    <w:p w14:paraId="667FE275" w14:textId="77777777" w:rsidR="004E5190" w:rsidRDefault="00DA30C0" w:rsidP="0009207E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531F99F0" w14:textId="77777777" w:rsidR="004E5190" w:rsidRPr="00767E55" w:rsidRDefault="004E5190" w:rsidP="0009207E">
      <w:pPr>
        <w:rPr>
          <w:rFonts w:ascii="Arial" w:hAnsi="Arial" w:cs="Arial"/>
          <w:sz w:val="16"/>
          <w:szCs w:val="16"/>
        </w:rPr>
      </w:pPr>
    </w:p>
    <w:p w14:paraId="7E617A8E" w14:textId="77777777" w:rsidR="004E5190" w:rsidRPr="00F51CE6" w:rsidRDefault="00DA30C0" w:rsidP="000920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7CA788C7" w14:textId="77777777" w:rsidR="004E5190" w:rsidRPr="00F51CE6" w:rsidRDefault="00DA30C0" w:rsidP="00F51CE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4200mm</w:t>
      </w:r>
    </w:p>
    <w:p w14:paraId="42372969" w14:textId="77777777" w:rsidR="004E5190" w:rsidRPr="00F51CE6" w:rsidRDefault="00DA30C0" w:rsidP="00F51CE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</w:t>
      </w:r>
      <w:proofErr w:type="gramStart"/>
      <w:r>
        <w:rPr>
          <w:rFonts w:ascii="Arial" w:hAnsi="Arial" w:cs="Arial"/>
          <w:sz w:val="16"/>
          <w:szCs w:val="16"/>
        </w:rPr>
        <w:t>unattended</w:t>
      </w:r>
      <w:proofErr w:type="gramEnd"/>
      <w:r>
        <w:rPr>
          <w:rFonts w:ascii="Arial" w:hAnsi="Arial" w:cs="Arial"/>
          <w:sz w:val="16"/>
          <w:szCs w:val="16"/>
        </w:rPr>
        <w:t xml:space="preserve">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593C895E" w14:textId="77777777" w:rsidR="004E5190" w:rsidRPr="00767E55" w:rsidRDefault="00DA30C0" w:rsidP="0009207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At the conclusion of your </w:t>
      </w:r>
      <w:proofErr w:type="gramStart"/>
      <w:r>
        <w:rPr>
          <w:rFonts w:ascii="Arial" w:hAnsi="Arial" w:cs="Arial"/>
          <w:sz w:val="16"/>
          <w:szCs w:val="16"/>
        </w:rPr>
        <w:t>function</w:t>
      </w:r>
      <w:proofErr w:type="gramEnd"/>
      <w:r>
        <w:rPr>
          <w:rFonts w:ascii="Arial" w:hAnsi="Arial" w:cs="Arial"/>
          <w:sz w:val="16"/>
          <w:szCs w:val="16"/>
        </w:rPr>
        <w:t xml:space="preserve"> we ask that all items be taken with you on the day</w:t>
      </w:r>
    </w:p>
    <w:p w14:paraId="026ECE64" w14:textId="77777777" w:rsidR="004E5190" w:rsidRPr="00767E55" w:rsidRDefault="00DA30C0" w:rsidP="0009207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proofErr w:type="gramStart"/>
      <w:r>
        <w:rPr>
          <w:rFonts w:ascii="Arial" w:hAnsi="Arial" w:cs="Arial"/>
          <w:sz w:val="16"/>
          <w:szCs w:val="16"/>
        </w:rPr>
        <w:t>couriers</w:t>
      </w:r>
      <w:proofErr w:type="gramEnd"/>
      <w:r>
        <w:rPr>
          <w:rFonts w:ascii="Arial" w:hAnsi="Arial" w:cs="Arial"/>
          <w:sz w:val="16"/>
          <w:szCs w:val="16"/>
        </w:rPr>
        <w:t xml:space="preserve"> con-note attached</w:t>
      </w:r>
    </w:p>
    <w:p w14:paraId="6FF093BD" w14:textId="77777777" w:rsidR="004E5190" w:rsidRPr="00482942" w:rsidRDefault="00DA30C0" w:rsidP="0009207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7B60A974" w14:textId="77777777" w:rsidR="004E5190" w:rsidRPr="00301021" w:rsidRDefault="00DA30C0" w:rsidP="0009207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7 days after the event before they are disposed of </w:t>
      </w:r>
    </w:p>
    <w:p w14:paraId="4651B85B" w14:textId="77777777" w:rsidR="004E5190" w:rsidRPr="003E3AD6" w:rsidRDefault="00DA30C0" w:rsidP="003E3AD6">
      <w:pPr>
        <w:pStyle w:val="ListParagraph"/>
        <w:numPr>
          <w:ilvl w:val="0"/>
          <w:numId w:val="2"/>
        </w:numPr>
        <w:tabs>
          <w:tab w:val="right" w:pos="10800"/>
        </w:tabs>
        <w:spacing w:line="14" w:lineRule="exact"/>
        <w:rPr>
          <w:rFonts w:ascii="Arial" w:hAnsi="Arial" w:cs="Arial"/>
          <w:color w:val="548DD4"/>
          <w:sz w:val="18"/>
          <w:szCs w:val="18"/>
        </w:rPr>
      </w:pPr>
      <w:r w:rsidRPr="003E3AD6">
        <w:rPr>
          <w:rFonts w:ascii="Arial" w:hAnsi="Arial" w:cs="Arial"/>
          <w:noProof/>
          <w:color w:val="548DD4"/>
          <w:sz w:val="18"/>
          <w:szCs w:val="18"/>
        </w:rPr>
        <w:tab/>
      </w:r>
    </w:p>
    <w:p w14:paraId="481A6695" w14:textId="77777777" w:rsidR="004E5190" w:rsidRPr="00301021" w:rsidRDefault="004E5190" w:rsidP="0009207E">
      <w:pPr>
        <w:rPr>
          <w:rFonts w:ascii="Arial" w:hAnsi="Arial" w:cs="Arial"/>
        </w:rPr>
      </w:pPr>
    </w:p>
    <w:sectPr w:rsidR="004E5190" w:rsidRPr="00301021" w:rsidSect="004F374C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A98E" w14:textId="77777777" w:rsidR="009004A7" w:rsidRDefault="009004A7">
      <w:r>
        <w:separator/>
      </w:r>
    </w:p>
  </w:endnote>
  <w:endnote w:type="continuationSeparator" w:id="0">
    <w:p w14:paraId="1876D640" w14:textId="77777777" w:rsidR="009004A7" w:rsidRDefault="009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C179" w14:textId="77777777" w:rsidR="004E5190" w:rsidRPr="00B63301" w:rsidRDefault="00DA30C0" w:rsidP="00B63301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CEC CT 26/02/2016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19EF" w14:textId="77777777" w:rsidR="009004A7" w:rsidRDefault="009004A7">
      <w:r>
        <w:separator/>
      </w:r>
    </w:p>
  </w:footnote>
  <w:footnote w:type="continuationSeparator" w:id="0">
    <w:p w14:paraId="79B9C31E" w14:textId="77777777" w:rsidR="009004A7" w:rsidRDefault="0090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D92E" w14:textId="77777777" w:rsidR="004E5190" w:rsidRDefault="00DA30C0" w:rsidP="00AA697A">
    <w:pPr>
      <w:pStyle w:val="Header"/>
      <w:jc w:val="center"/>
    </w:pPr>
    <w:r>
      <w:rPr>
        <w:noProof/>
      </w:rPr>
      <w:drawing>
        <wp:inline distT="0" distB="0" distL="0" distR="0" wp14:anchorId="67B527F9" wp14:editId="2BCB7957">
          <wp:extent cx="1836420" cy="10365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404" cy="103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2F2"/>
    <w:multiLevelType w:val="hybridMultilevel"/>
    <w:tmpl w:val="B80E85FA"/>
    <w:lvl w:ilvl="0" w:tplc="66288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C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24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A7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3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61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A3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2F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AC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00C0"/>
    <w:multiLevelType w:val="hybridMultilevel"/>
    <w:tmpl w:val="800CD40E"/>
    <w:lvl w:ilvl="0" w:tplc="E8B8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4A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6F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C5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A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A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7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44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05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0347"/>
    <w:multiLevelType w:val="hybridMultilevel"/>
    <w:tmpl w:val="DD7C89A2"/>
    <w:lvl w:ilvl="0" w:tplc="11BE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20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21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E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C1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EC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A2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EC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5909"/>
    <w:multiLevelType w:val="hybridMultilevel"/>
    <w:tmpl w:val="A2787028"/>
    <w:lvl w:ilvl="0" w:tplc="F0AC9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B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C4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4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5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42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0F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0EC7"/>
    <w:multiLevelType w:val="hybridMultilevel"/>
    <w:tmpl w:val="3C4EF20E"/>
    <w:lvl w:ilvl="0" w:tplc="61D8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85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6E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8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29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A5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5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E7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6950">
    <w:abstractNumId w:val="0"/>
  </w:num>
  <w:num w:numId="2" w16cid:durableId="1737557534">
    <w:abstractNumId w:val="2"/>
  </w:num>
  <w:num w:numId="3" w16cid:durableId="1603877755">
    <w:abstractNumId w:val="4"/>
  </w:num>
  <w:num w:numId="4" w16cid:durableId="1239172720">
    <w:abstractNumId w:val="3"/>
  </w:num>
  <w:num w:numId="5" w16cid:durableId="5092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58"/>
    <w:rsid w:val="0001313E"/>
    <w:rsid w:val="00021B37"/>
    <w:rsid w:val="00022C8B"/>
    <w:rsid w:val="00064201"/>
    <w:rsid w:val="00086E1A"/>
    <w:rsid w:val="000974F5"/>
    <w:rsid w:val="00175E5C"/>
    <w:rsid w:val="001A31B7"/>
    <w:rsid w:val="002057FB"/>
    <w:rsid w:val="00251352"/>
    <w:rsid w:val="002857DF"/>
    <w:rsid w:val="00294A48"/>
    <w:rsid w:val="002A467A"/>
    <w:rsid w:val="002C029C"/>
    <w:rsid w:val="00322553"/>
    <w:rsid w:val="00324C5A"/>
    <w:rsid w:val="00332ECE"/>
    <w:rsid w:val="003B62FD"/>
    <w:rsid w:val="00411222"/>
    <w:rsid w:val="00413A79"/>
    <w:rsid w:val="00441C7D"/>
    <w:rsid w:val="004556B2"/>
    <w:rsid w:val="00461DB7"/>
    <w:rsid w:val="004D4FF4"/>
    <w:rsid w:val="004E225D"/>
    <w:rsid w:val="004E5190"/>
    <w:rsid w:val="004F374C"/>
    <w:rsid w:val="004F76B2"/>
    <w:rsid w:val="00510E25"/>
    <w:rsid w:val="00541CB4"/>
    <w:rsid w:val="005829E3"/>
    <w:rsid w:val="005D447C"/>
    <w:rsid w:val="0060220D"/>
    <w:rsid w:val="00630004"/>
    <w:rsid w:val="006A3BAC"/>
    <w:rsid w:val="006B0DE4"/>
    <w:rsid w:val="006D1488"/>
    <w:rsid w:val="006D6A27"/>
    <w:rsid w:val="006D721E"/>
    <w:rsid w:val="00711E82"/>
    <w:rsid w:val="007A3BE0"/>
    <w:rsid w:val="007C71DF"/>
    <w:rsid w:val="007E3BB2"/>
    <w:rsid w:val="00854FC5"/>
    <w:rsid w:val="008B70ED"/>
    <w:rsid w:val="008D4D51"/>
    <w:rsid w:val="008F6EDF"/>
    <w:rsid w:val="009004A7"/>
    <w:rsid w:val="009463DA"/>
    <w:rsid w:val="00985E81"/>
    <w:rsid w:val="009C179A"/>
    <w:rsid w:val="00A07EE8"/>
    <w:rsid w:val="00A336BC"/>
    <w:rsid w:val="00B04F7C"/>
    <w:rsid w:val="00B756A2"/>
    <w:rsid w:val="00BB015D"/>
    <w:rsid w:val="00BF4ECE"/>
    <w:rsid w:val="00C71025"/>
    <w:rsid w:val="00C765D1"/>
    <w:rsid w:val="00C83D27"/>
    <w:rsid w:val="00CB0A1D"/>
    <w:rsid w:val="00D42A58"/>
    <w:rsid w:val="00D4613D"/>
    <w:rsid w:val="00D631AC"/>
    <w:rsid w:val="00D86985"/>
    <w:rsid w:val="00D94415"/>
    <w:rsid w:val="00DA30C0"/>
    <w:rsid w:val="00DF79A4"/>
    <w:rsid w:val="00EB3A23"/>
    <w:rsid w:val="00EB6C8D"/>
    <w:rsid w:val="00F161A4"/>
    <w:rsid w:val="00F42DEE"/>
    <w:rsid w:val="00F60063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496F5"/>
  <w15:docId w15:val="{E0A346F2-D220-4880-8DB1-64E530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43"/>
        <w:tab w:val="left" w:pos="3828"/>
        <w:tab w:val="left" w:pos="7938"/>
      </w:tabs>
      <w:ind w:right="-625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b/>
      <w:sz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rynPaterson">
    <w:name w:val="Taryn Paterson"/>
    <w:semiHidden/>
    <w:rsid w:val="000C0717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027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C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XE\nssmrg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7698DA7FEDE44B624623C1D90CCBB" ma:contentTypeVersion="25" ma:contentTypeDescription="Create a new document." ma:contentTypeScope="" ma:versionID="09252585ca5e007f7fe6176497836d37">
  <xsd:schema xmlns:xsd="http://www.w3.org/2001/XMLSchema" xmlns:xs="http://www.w3.org/2001/XMLSchema" xmlns:p="http://schemas.microsoft.com/office/2006/metadata/properties" xmlns:ns1="http://schemas.microsoft.com/sharepoint/v3" xmlns:ns2="96b8ad70-bc50-42a6-98ee-2fb01c04bd3a" xmlns:ns3="01f198c4-db95-45ef-bb6a-240555e9fc98" targetNamespace="http://schemas.microsoft.com/office/2006/metadata/properties" ma:root="true" ma:fieldsID="ac34044706698eb132f6191d2494c8fa" ns1:_="" ns2:_="" ns3:_="">
    <xsd:import namespace="http://schemas.microsoft.com/sharepoint/v3"/>
    <xsd:import namespace="96b8ad70-bc50-42a6-98ee-2fb01c04bd3a"/>
    <xsd:import namespace="01f198c4-db95-45ef-bb6a-240555e9fc9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ad70-bc50-42a6-98ee-2fb01c04bd3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29b4e51-aa07-4bbf-b702-2300e494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198c4-db95-45ef-bb6a-240555e9fc9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626166e-7845-4321-9cf8-977b7f5ef4bd}" ma:internalName="TaxCatchAll" ma:showField="CatchAllData" ma:web="01f198c4-db95-45ef-bb6a-240555e9f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6b8ad70-bc50-42a6-98ee-2fb01c04bd3a">
      <Terms xmlns="http://schemas.microsoft.com/office/infopath/2007/PartnerControls"/>
    </lcf76f155ced4ddcb4097134ff3c332f>
    <TaxCatchAll xmlns="01f198c4-db95-45ef-bb6a-240555e9fc98" xsi:nil="true"/>
    <MigrationWizIdDocumentLibraryPermissions xmlns="96b8ad70-bc50-42a6-98ee-2fb01c04bd3a" xsi:nil="true"/>
    <MigrationWizIdPermissions xmlns="96b8ad70-bc50-42a6-98ee-2fb01c04bd3a" xsi:nil="true"/>
    <MigrationWizIdPermissionLevels xmlns="96b8ad70-bc50-42a6-98ee-2fb01c04bd3a" xsi:nil="true"/>
    <MigrationWizId xmlns="96b8ad70-bc50-42a6-98ee-2fb01c04bd3a" xsi:nil="true"/>
    <MigrationWizIdSecurityGroups xmlns="96b8ad70-bc50-42a6-98ee-2fb01c04bd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5FD53-75DA-4DD4-B5F1-816A72A4C2D8}"/>
</file>

<file path=customXml/itemProps2.xml><?xml version="1.0" encoding="utf-8"?>
<ds:datastoreItem xmlns:ds="http://schemas.openxmlformats.org/officeDocument/2006/customXml" ds:itemID="{FB008D54-977B-45A3-9FC6-3994CAAFE40D}">
  <ds:schemaRefs>
    <ds:schemaRef ds:uri="http://schemas.microsoft.com/office/2006/metadata/properties"/>
    <ds:schemaRef ds:uri="http://schemas.microsoft.com/office/infopath/2007/PartnerControls"/>
    <ds:schemaRef ds:uri="d65f71f1-cc57-44cc-9b92-bbf8583cd25f"/>
    <ds:schemaRef ds:uri="http://schemas.microsoft.com/sharepoint/v3"/>
    <ds:schemaRef ds:uri="3a9c0419-c4c4-41da-b7ea-531195966442"/>
  </ds:schemaRefs>
</ds:datastoreItem>
</file>

<file path=customXml/itemProps3.xml><?xml version="1.0" encoding="utf-8"?>
<ds:datastoreItem xmlns:ds="http://schemas.openxmlformats.org/officeDocument/2006/customXml" ds:itemID="{495955C3-C05A-4F5C-86F8-56930AC71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Q:\EXE\nssmrg10.dot</Template>
  <TotalTime>1</TotalTime>
  <Pages>2</Pages>
  <Words>292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Loading Dock 2 delivery docket</vt:lpstr>
    </vt:vector>
  </TitlesOfParts>
  <Company>Crown Limited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2 delivery docket</dc:title>
  <dc:creator>Alison McCaig</dc:creator>
  <dc:description>Used by Event Management</dc:description>
  <cp:lastModifiedBy>Camille Dufourt</cp:lastModifiedBy>
  <cp:revision>2</cp:revision>
  <cp:lastPrinted>2014-03-05T03:28:00Z</cp:lastPrinted>
  <dcterms:created xsi:type="dcterms:W3CDTF">2025-01-23T01:57:00Z</dcterms:created>
  <dcterms:modified xsi:type="dcterms:W3CDTF">2025-01-23T01:57:00Z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0x0101008F87698DA7FEDE44B624623C1D90CCBB</vt:lpwstr>
  </property>
</Properties>
</file>