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64C1" w14:textId="65117BB9" w:rsidR="0076748E" w:rsidRPr="00446D19" w:rsidRDefault="0076748E" w:rsidP="0076748E">
      <w:pPr>
        <w:pStyle w:val="Titre1"/>
        <w:rPr>
          <w:rFonts w:cs="Arial"/>
          <w:sz w:val="36"/>
          <w:szCs w:val="36"/>
        </w:rPr>
      </w:pPr>
      <w:r w:rsidRPr="00446D19">
        <w:rPr>
          <w:rFonts w:cs="Arial"/>
          <w:sz w:val="36"/>
          <w:szCs w:val="36"/>
        </w:rPr>
        <w:t xml:space="preserve">Contrat de </w:t>
      </w:r>
      <w:r w:rsidR="00446D19" w:rsidRPr="00446D19">
        <w:rPr>
          <w:rFonts w:cs="Arial"/>
          <w:sz w:val="36"/>
          <w:szCs w:val="36"/>
        </w:rPr>
        <w:t>co</w:t>
      </w:r>
      <w:r w:rsidRPr="00446D19">
        <w:rPr>
          <w:rFonts w:cs="Arial"/>
          <w:sz w:val="36"/>
          <w:szCs w:val="36"/>
        </w:rPr>
        <w:t>location meublée</w:t>
      </w:r>
      <w:r w:rsidR="00906C98" w:rsidRPr="00446D19">
        <w:rPr>
          <w:rFonts w:cs="Arial"/>
          <w:sz w:val="36"/>
          <w:szCs w:val="36"/>
        </w:rPr>
        <w:br/>
      </w:r>
      <w:r w:rsidRPr="00446D19">
        <w:rPr>
          <w:rFonts w:cs="Arial"/>
          <w:sz w:val="36"/>
          <w:szCs w:val="36"/>
        </w:rPr>
        <w:t xml:space="preserve">Modèle </w:t>
      </w:r>
      <w:r w:rsidR="00906C98" w:rsidRPr="00446D19">
        <w:rPr>
          <w:rFonts w:cs="Arial"/>
          <w:sz w:val="36"/>
          <w:szCs w:val="36"/>
        </w:rPr>
        <w:t xml:space="preserve">simplifié </w:t>
      </w:r>
      <w:r w:rsidRPr="00446D19">
        <w:rPr>
          <w:rFonts w:cs="Arial"/>
          <w:sz w:val="36"/>
          <w:szCs w:val="36"/>
        </w:rPr>
        <w:t>2025</w:t>
      </w:r>
    </w:p>
    <w:p w14:paraId="0A1AB0C6" w14:textId="77777777" w:rsidR="0076748E" w:rsidRDefault="0076748E" w:rsidP="0076748E">
      <w:pPr>
        <w:rPr>
          <w:rFonts w:ascii="Arial" w:hAnsi="Arial" w:cs="Arial"/>
        </w:rPr>
      </w:pPr>
    </w:p>
    <w:p w14:paraId="066B94EE" w14:textId="7F6EF6A1" w:rsidR="00446D19" w:rsidRPr="00446D19" w:rsidRDefault="00446D19" w:rsidP="00446D19">
      <w:pPr>
        <w:pStyle w:val="Titre2"/>
        <w:rPr>
          <w:sz w:val="22"/>
          <w:szCs w:val="22"/>
        </w:rPr>
      </w:pPr>
      <w:r w:rsidRPr="00446D19">
        <w:rPr>
          <w:sz w:val="32"/>
          <w:szCs w:val="28"/>
        </w:rPr>
        <w:t xml:space="preserve">Variante </w:t>
      </w:r>
      <w:r>
        <w:rPr>
          <w:sz w:val="32"/>
          <w:szCs w:val="28"/>
        </w:rPr>
        <w:t>1</w:t>
      </w:r>
      <w:r w:rsidRPr="00446D19">
        <w:rPr>
          <w:sz w:val="32"/>
          <w:szCs w:val="28"/>
        </w:rPr>
        <w:t xml:space="preserve"> – Bail unique</w:t>
      </w:r>
      <w:r>
        <w:br/>
      </w:r>
    </w:p>
    <w:p w14:paraId="5369B595" w14:textId="77777777" w:rsidR="00446D19" w:rsidRPr="00446D19" w:rsidRDefault="00446D19" w:rsidP="00446D19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446D19">
        <w:rPr>
          <w:rFonts w:ascii="Arial" w:hAnsi="Arial" w:cs="Arial"/>
        </w:rPr>
        <w:t>Tous les colocataires signent le même contrat.</w:t>
      </w:r>
    </w:p>
    <w:p w14:paraId="0EA76AB4" w14:textId="54D6E706" w:rsidR="00446D19" w:rsidRPr="00446D19" w:rsidRDefault="00446D19" w:rsidP="00446D19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446D19">
        <w:rPr>
          <w:rFonts w:ascii="Arial" w:hAnsi="Arial" w:cs="Arial"/>
        </w:rPr>
        <w:t>Clause de solidarité : chaque colocataire reste tenu de payer l’intégralité du loyer en cas de départ d’un autre.</w:t>
      </w:r>
    </w:p>
    <w:p w14:paraId="35AA6406" w14:textId="3D9DBEF7" w:rsidR="0076748E" w:rsidRPr="0076748E" w:rsidRDefault="0076748E" w:rsidP="0076748E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Entre les soussignés :</w:t>
      </w:r>
      <w:r w:rsidRPr="0076748E">
        <w:rPr>
          <w:rFonts w:cs="Arial"/>
        </w:rPr>
        <w:br/>
      </w:r>
    </w:p>
    <w:p w14:paraId="701C98BF" w14:textId="77777777" w:rsidR="0076748E" w:rsidRPr="0076748E" w:rsidRDefault="0076748E" w:rsidP="0076748E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 bailleur : [Nom, prénom, adresse]</w:t>
      </w:r>
    </w:p>
    <w:p w14:paraId="03D092A7" w14:textId="171AF648" w:rsidR="0076748E" w:rsidRPr="0076748E" w:rsidRDefault="0076748E" w:rsidP="0076748E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 xml:space="preserve"> </w:t>
      </w:r>
      <w:r w:rsidR="00446D19">
        <w:rPr>
          <w:rFonts w:ascii="Arial" w:hAnsi="Arial" w:cs="Arial"/>
        </w:rPr>
        <w:t>co</w:t>
      </w:r>
      <w:r w:rsidRPr="0076748E">
        <w:rPr>
          <w:rFonts w:ascii="Arial" w:hAnsi="Arial" w:cs="Arial"/>
        </w:rPr>
        <w:t>locataire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 xml:space="preserve"> : [Nom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>, prénom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>, adresse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>, date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 xml:space="preserve"> de naissance]</w:t>
      </w:r>
    </w:p>
    <w:p w14:paraId="7396D12E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1 – Objet du contrat</w:t>
      </w:r>
    </w:p>
    <w:p w14:paraId="7BE3BA9B" w14:textId="41B1CAFD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bailleur loue au</w:t>
      </w:r>
      <w:r w:rsidR="00446D19">
        <w:rPr>
          <w:rFonts w:ascii="Arial" w:hAnsi="Arial" w:cs="Arial"/>
        </w:rPr>
        <w:t>x co</w:t>
      </w:r>
      <w:r w:rsidRPr="0076748E">
        <w:rPr>
          <w:rFonts w:ascii="Arial" w:hAnsi="Arial" w:cs="Arial"/>
        </w:rPr>
        <w:t>locataire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 xml:space="preserve"> le logement meublé sis à : [Adresse complète], d’une surface habitable de [ ] m², comprenant [ ] pièces principales.</w:t>
      </w:r>
    </w:p>
    <w:p w14:paraId="6A7AD7E6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2 – Durée du bail</w:t>
      </w:r>
    </w:p>
    <w:p w14:paraId="05B97BAF" w14:textId="15FFAEB5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 xml:space="preserve">Le présent bail est conclu pour une durée d’un an, à compter du [date] jusqu’au [date]. Il est reconduit tacitement pour la même durée, sauf congé donné dans les conditions </w:t>
      </w:r>
      <w:r w:rsidR="00906C98">
        <w:rPr>
          <w:rFonts w:ascii="Arial" w:hAnsi="Arial" w:cs="Arial"/>
        </w:rPr>
        <w:t>légales</w:t>
      </w:r>
      <w:r w:rsidRPr="0076748E">
        <w:rPr>
          <w:rFonts w:ascii="Arial" w:hAnsi="Arial" w:cs="Arial"/>
        </w:rPr>
        <w:t>.</w:t>
      </w:r>
    </w:p>
    <w:p w14:paraId="37CA95FB" w14:textId="165C46F6" w:rsidR="0076748E" w:rsidRPr="0076748E" w:rsidRDefault="0076748E" w:rsidP="0076748E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Article 3 – Loyer et charges</w:t>
      </w:r>
      <w:r>
        <w:rPr>
          <w:rFonts w:cs="Arial"/>
        </w:rPr>
        <w:br/>
      </w:r>
    </w:p>
    <w:p w14:paraId="2751F160" w14:textId="77777777" w:rsid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Loyer mensuel : [ ] €</w:t>
      </w:r>
    </w:p>
    <w:p w14:paraId="761ECAF0" w14:textId="77777777" w:rsid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Charges : [Forfait/provision] de [ ] €</w:t>
      </w:r>
    </w:p>
    <w:p w14:paraId="669E0F6E" w14:textId="29B73FFE" w:rsidR="0076748E" w:rsidRPr="0076748E" w:rsidRDefault="0076748E" w:rsidP="0076748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Modalité de paiement : [ ]</w:t>
      </w:r>
    </w:p>
    <w:p w14:paraId="58C2CB6C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4 – Dépôt de garantie</w:t>
      </w:r>
    </w:p>
    <w:p w14:paraId="4402CD9E" w14:textId="1158330C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 xml:space="preserve"> </w:t>
      </w:r>
      <w:r w:rsidR="00446D19">
        <w:rPr>
          <w:rFonts w:ascii="Arial" w:hAnsi="Arial" w:cs="Arial"/>
        </w:rPr>
        <w:t>co</w:t>
      </w:r>
      <w:r w:rsidRPr="0076748E">
        <w:rPr>
          <w:rFonts w:ascii="Arial" w:hAnsi="Arial" w:cs="Arial"/>
        </w:rPr>
        <w:t>locataire</w:t>
      </w:r>
      <w:r w:rsidR="00446D19">
        <w:rPr>
          <w:rFonts w:ascii="Arial" w:hAnsi="Arial" w:cs="Arial"/>
        </w:rPr>
        <w:t>s</w:t>
      </w:r>
      <w:r w:rsidRPr="0076748E">
        <w:rPr>
          <w:rFonts w:ascii="Arial" w:hAnsi="Arial" w:cs="Arial"/>
        </w:rPr>
        <w:t xml:space="preserve"> verse</w:t>
      </w:r>
      <w:r w:rsidR="00446D19">
        <w:rPr>
          <w:rFonts w:ascii="Arial" w:hAnsi="Arial" w:cs="Arial"/>
        </w:rPr>
        <w:t>nt</w:t>
      </w:r>
      <w:r w:rsidRPr="0076748E">
        <w:rPr>
          <w:rFonts w:ascii="Arial" w:hAnsi="Arial" w:cs="Arial"/>
        </w:rPr>
        <w:t xml:space="preserve"> la somme de [ ] € correspondant à </w:t>
      </w:r>
      <w:r w:rsidR="00D764FE">
        <w:rPr>
          <w:rFonts w:ascii="Arial" w:hAnsi="Arial" w:cs="Arial"/>
        </w:rPr>
        <w:t>2</w:t>
      </w:r>
      <w:r w:rsidRPr="0076748E">
        <w:rPr>
          <w:rFonts w:ascii="Arial" w:hAnsi="Arial" w:cs="Arial"/>
        </w:rPr>
        <w:t xml:space="preserve"> mois de loyer hors charges.</w:t>
      </w:r>
    </w:p>
    <w:p w14:paraId="3A970901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5 – Révision du loyer</w:t>
      </w:r>
    </w:p>
    <w:p w14:paraId="4F4146B3" w14:textId="6FD062D9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loyer pourra être révisé chaque année selon l’IRL publié par l’INSEE.</w:t>
      </w:r>
    </w:p>
    <w:p w14:paraId="16422AFB" w14:textId="77777777" w:rsidR="0076748E" w:rsidRPr="0076748E" w:rsidRDefault="0076748E" w:rsidP="0076748E">
      <w:pPr>
        <w:pStyle w:val="Titre2"/>
        <w:rPr>
          <w:rFonts w:cs="Arial"/>
        </w:rPr>
      </w:pPr>
      <w:r w:rsidRPr="0076748E">
        <w:rPr>
          <w:rFonts w:cs="Arial"/>
        </w:rPr>
        <w:t>Article 6 – Inventaire et mobilier</w:t>
      </w:r>
    </w:p>
    <w:p w14:paraId="03778C85" w14:textId="286D1C30" w:rsidR="0076748E" w:rsidRPr="0076748E" w:rsidRDefault="0076748E" w:rsidP="0076748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Un inventaire détaillé est joint au présent bail.</w:t>
      </w:r>
    </w:p>
    <w:p w14:paraId="13DDD282" w14:textId="14C9D03B" w:rsidR="0076748E" w:rsidRPr="0076748E" w:rsidRDefault="0076748E" w:rsidP="0076748E">
      <w:pPr>
        <w:pStyle w:val="Titre2"/>
        <w:rPr>
          <w:sz w:val="22"/>
          <w:szCs w:val="22"/>
        </w:rPr>
      </w:pPr>
      <w:r w:rsidRPr="0076748E">
        <w:t>Article 7 – Annexes obligatoires</w:t>
      </w:r>
      <w:r>
        <w:br/>
      </w:r>
    </w:p>
    <w:p w14:paraId="7B9547A8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DPE</w:t>
      </w:r>
    </w:p>
    <w:p w14:paraId="7FBE48C0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Diagnostic électricité/gaz</w:t>
      </w:r>
    </w:p>
    <w:p w14:paraId="07512925" w14:textId="6467DE0B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ERP</w:t>
      </w:r>
    </w:p>
    <w:p w14:paraId="1ABF2746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État des lieux d’entrée</w:t>
      </w:r>
    </w:p>
    <w:p w14:paraId="6016621F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Inventaire du mobilier</w:t>
      </w:r>
    </w:p>
    <w:p w14:paraId="613A13B5" w14:textId="77777777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Notice d’information locative</w:t>
      </w:r>
    </w:p>
    <w:p w14:paraId="25FBFD4A" w14:textId="4AE3F2FC" w:rsidR="0076748E" w:rsidRPr="0076748E" w:rsidRDefault="0076748E" w:rsidP="0076748E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Attestation d’assurance d</w:t>
      </w:r>
      <w:r w:rsidR="00D764FE">
        <w:rPr>
          <w:rFonts w:ascii="Arial" w:hAnsi="Arial" w:cs="Arial"/>
        </w:rPr>
        <w:t>es</w:t>
      </w:r>
      <w:r w:rsidRPr="0076748E">
        <w:rPr>
          <w:rFonts w:ascii="Arial" w:hAnsi="Arial" w:cs="Arial"/>
        </w:rPr>
        <w:t xml:space="preserve"> </w:t>
      </w:r>
      <w:r w:rsidR="00D764FE">
        <w:rPr>
          <w:rFonts w:ascii="Arial" w:hAnsi="Arial" w:cs="Arial"/>
        </w:rPr>
        <w:t>co</w:t>
      </w:r>
      <w:r w:rsidRPr="0076748E">
        <w:rPr>
          <w:rFonts w:ascii="Arial" w:hAnsi="Arial" w:cs="Arial"/>
        </w:rPr>
        <w:t>locataire</w:t>
      </w:r>
      <w:r w:rsidR="00D764FE">
        <w:rPr>
          <w:rFonts w:ascii="Arial" w:hAnsi="Arial" w:cs="Arial"/>
        </w:rPr>
        <w:t>s</w:t>
      </w:r>
    </w:p>
    <w:p w14:paraId="51EB60F6" w14:textId="77777777" w:rsidR="0076748E" w:rsidRDefault="0076748E" w:rsidP="0076748E">
      <w:pPr>
        <w:rPr>
          <w:rFonts w:ascii="Arial" w:hAnsi="Arial" w:cs="Arial"/>
        </w:rPr>
      </w:pPr>
    </w:p>
    <w:p w14:paraId="4F30CA36" w14:textId="19B1B7F8" w:rsidR="0076748E" w:rsidRPr="0076748E" w:rsidRDefault="0076748E" w:rsidP="0076748E">
      <w:pPr>
        <w:rPr>
          <w:rFonts w:ascii="Arial" w:hAnsi="Arial" w:cs="Arial"/>
        </w:rPr>
      </w:pPr>
      <w:r w:rsidRPr="0076748E">
        <w:rPr>
          <w:rFonts w:ascii="Arial" w:hAnsi="Arial" w:cs="Arial"/>
        </w:rPr>
        <w:t>Fait à [lieu], le [date]</w:t>
      </w:r>
    </w:p>
    <w:p w14:paraId="5F09640F" w14:textId="000B87C5" w:rsidR="00E73861" w:rsidRDefault="0076748E" w:rsidP="00E73861">
      <w:pPr>
        <w:rPr>
          <w:rFonts w:ascii="Arial" w:hAnsi="Arial" w:cs="Arial"/>
        </w:rPr>
      </w:pPr>
      <w:r w:rsidRPr="0076748E">
        <w:rPr>
          <w:rFonts w:ascii="Arial" w:hAnsi="Arial" w:cs="Arial"/>
        </w:rPr>
        <w:t>Signatures du bailleur et d</w:t>
      </w:r>
      <w:r w:rsidR="00446D19">
        <w:rPr>
          <w:rFonts w:ascii="Arial" w:hAnsi="Arial" w:cs="Arial"/>
        </w:rPr>
        <w:t>es</w:t>
      </w:r>
      <w:r w:rsidRPr="0076748E">
        <w:rPr>
          <w:rFonts w:ascii="Arial" w:hAnsi="Arial" w:cs="Arial"/>
        </w:rPr>
        <w:t xml:space="preserve"> </w:t>
      </w:r>
      <w:r w:rsidR="00446D19">
        <w:rPr>
          <w:rFonts w:ascii="Arial" w:hAnsi="Arial" w:cs="Arial"/>
        </w:rPr>
        <w:t>co</w:t>
      </w:r>
      <w:r w:rsidRPr="0076748E">
        <w:rPr>
          <w:rFonts w:ascii="Arial" w:hAnsi="Arial" w:cs="Arial"/>
        </w:rPr>
        <w:t>locataire</w:t>
      </w:r>
      <w:r w:rsidR="00446D19">
        <w:rPr>
          <w:rFonts w:ascii="Arial" w:hAnsi="Arial" w:cs="Arial"/>
        </w:rPr>
        <w:t>s</w:t>
      </w:r>
    </w:p>
    <w:p w14:paraId="06507F20" w14:textId="36D74D7E" w:rsidR="00E73861" w:rsidRPr="00446D19" w:rsidRDefault="00E73861" w:rsidP="00E73861">
      <w:pPr>
        <w:pStyle w:val="Titre2"/>
        <w:rPr>
          <w:sz w:val="22"/>
          <w:szCs w:val="22"/>
        </w:rPr>
      </w:pPr>
      <w:r w:rsidRPr="00446D19">
        <w:rPr>
          <w:sz w:val="32"/>
          <w:szCs w:val="28"/>
        </w:rPr>
        <w:lastRenderedPageBreak/>
        <w:t xml:space="preserve">Variante </w:t>
      </w:r>
      <w:r>
        <w:rPr>
          <w:sz w:val="32"/>
          <w:szCs w:val="28"/>
        </w:rPr>
        <w:t>2</w:t>
      </w:r>
      <w:r w:rsidRPr="00446D19">
        <w:rPr>
          <w:sz w:val="32"/>
          <w:szCs w:val="28"/>
        </w:rPr>
        <w:t xml:space="preserve"> – Ba</w:t>
      </w:r>
      <w:r>
        <w:rPr>
          <w:sz w:val="32"/>
          <w:szCs w:val="28"/>
        </w:rPr>
        <w:t>ux individuels</w:t>
      </w:r>
      <w:r>
        <w:br/>
      </w:r>
    </w:p>
    <w:p w14:paraId="13F1C959" w14:textId="01E13003" w:rsidR="00E73861" w:rsidRPr="00E73861" w:rsidRDefault="00E73861" w:rsidP="00E73861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E73861">
        <w:rPr>
          <w:rFonts w:ascii="Arial" w:hAnsi="Arial" w:cs="Arial"/>
        </w:rPr>
        <w:t>Chaque colocataire signe un bail pour sa chambre.</w:t>
      </w:r>
    </w:p>
    <w:p w14:paraId="3DC62643" w14:textId="6EF9C841" w:rsidR="00E73861" w:rsidRPr="00E73861" w:rsidRDefault="00E73861" w:rsidP="00E73861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E73861">
        <w:rPr>
          <w:rFonts w:ascii="Arial" w:hAnsi="Arial" w:cs="Arial"/>
        </w:rPr>
        <w:t>Loyer et charges fixés individuellement.</w:t>
      </w:r>
    </w:p>
    <w:p w14:paraId="37884D42" w14:textId="139C479D" w:rsidR="00E73861" w:rsidRDefault="00E73861" w:rsidP="00E73861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E73861">
        <w:rPr>
          <w:rFonts w:ascii="Arial" w:hAnsi="Arial" w:cs="Arial"/>
        </w:rPr>
        <w:t>Pas de solidarité entre colocataires.</w:t>
      </w:r>
    </w:p>
    <w:p w14:paraId="6811BE4D" w14:textId="77777777" w:rsidR="00E73861" w:rsidRPr="0076748E" w:rsidRDefault="00E73861" w:rsidP="00E73861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Entre les soussignés :</w:t>
      </w:r>
      <w:r w:rsidRPr="0076748E">
        <w:rPr>
          <w:rFonts w:cs="Arial"/>
        </w:rPr>
        <w:br/>
      </w:r>
    </w:p>
    <w:p w14:paraId="0BBE87F0" w14:textId="77777777" w:rsidR="00E73861" w:rsidRPr="0076748E" w:rsidRDefault="00E73861" w:rsidP="00E7386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Le bailleur : [Nom, prénom, adresse]</w:t>
      </w:r>
    </w:p>
    <w:p w14:paraId="2771AE3F" w14:textId="41B69E2B" w:rsidR="00E73861" w:rsidRPr="0076748E" w:rsidRDefault="00E73861" w:rsidP="00E73861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co</w:t>
      </w:r>
      <w:r w:rsidRPr="0076748E">
        <w:rPr>
          <w:rFonts w:ascii="Arial" w:hAnsi="Arial" w:cs="Arial"/>
        </w:rPr>
        <w:t>locataire : [Nom, prénom, adresse, date de naissance]</w:t>
      </w:r>
    </w:p>
    <w:p w14:paraId="4F36793B" w14:textId="77777777" w:rsidR="00E73861" w:rsidRPr="0076748E" w:rsidRDefault="00E73861" w:rsidP="00E73861">
      <w:pPr>
        <w:pStyle w:val="Titre2"/>
        <w:rPr>
          <w:rFonts w:cs="Arial"/>
        </w:rPr>
      </w:pPr>
      <w:r w:rsidRPr="0076748E">
        <w:rPr>
          <w:rFonts w:cs="Arial"/>
        </w:rPr>
        <w:t>Article 1 – Objet du contrat</w:t>
      </w:r>
    </w:p>
    <w:p w14:paraId="77D5BE2C" w14:textId="1898EC94" w:rsidR="00E73861" w:rsidRPr="0076748E" w:rsidRDefault="00E73861" w:rsidP="00E7386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bailleur loue au</w:t>
      </w:r>
      <w:r>
        <w:rPr>
          <w:rFonts w:ascii="Arial" w:hAnsi="Arial" w:cs="Arial"/>
        </w:rPr>
        <w:t xml:space="preserve"> co</w:t>
      </w:r>
      <w:r w:rsidRPr="0076748E">
        <w:rPr>
          <w:rFonts w:ascii="Arial" w:hAnsi="Arial" w:cs="Arial"/>
        </w:rPr>
        <w:t>locataire le logement meublé sis à : [Adresse complète], d’une surface habitable de [ ] m², comprenant [ ] pièces principales.</w:t>
      </w:r>
    </w:p>
    <w:p w14:paraId="5DED93D8" w14:textId="77777777" w:rsidR="00E73861" w:rsidRPr="0076748E" w:rsidRDefault="00E73861" w:rsidP="00E73861">
      <w:pPr>
        <w:pStyle w:val="Titre2"/>
        <w:rPr>
          <w:rFonts w:cs="Arial"/>
        </w:rPr>
      </w:pPr>
      <w:r w:rsidRPr="0076748E">
        <w:rPr>
          <w:rFonts w:cs="Arial"/>
        </w:rPr>
        <w:t>Article 2 – Durée du bail</w:t>
      </w:r>
    </w:p>
    <w:p w14:paraId="7E4DBB07" w14:textId="77777777" w:rsidR="00E73861" w:rsidRPr="0076748E" w:rsidRDefault="00E73861" w:rsidP="00E7386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 xml:space="preserve">Le présent bail est conclu pour une durée d’un an, à compter du [date] jusqu’au [date]. Il est reconduit tacitement pour la même durée, sauf congé donné dans les conditions </w:t>
      </w:r>
      <w:r>
        <w:rPr>
          <w:rFonts w:ascii="Arial" w:hAnsi="Arial" w:cs="Arial"/>
        </w:rPr>
        <w:t>légales</w:t>
      </w:r>
      <w:r w:rsidRPr="0076748E">
        <w:rPr>
          <w:rFonts w:ascii="Arial" w:hAnsi="Arial" w:cs="Arial"/>
        </w:rPr>
        <w:t>.</w:t>
      </w:r>
    </w:p>
    <w:p w14:paraId="070CFB86" w14:textId="77777777" w:rsidR="00E73861" w:rsidRPr="0076748E" w:rsidRDefault="00E73861" w:rsidP="00E73861">
      <w:pPr>
        <w:pStyle w:val="Titre2"/>
        <w:rPr>
          <w:rFonts w:cs="Arial"/>
          <w:sz w:val="22"/>
          <w:szCs w:val="22"/>
        </w:rPr>
      </w:pPr>
      <w:r w:rsidRPr="0076748E">
        <w:rPr>
          <w:rFonts w:cs="Arial"/>
        </w:rPr>
        <w:t>Article 3 – Loyer et charges</w:t>
      </w:r>
      <w:r>
        <w:rPr>
          <w:rFonts w:cs="Arial"/>
        </w:rPr>
        <w:br/>
      </w:r>
    </w:p>
    <w:p w14:paraId="181A0073" w14:textId="77777777" w:rsidR="00E73861" w:rsidRDefault="00E73861" w:rsidP="00E7386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Loyer mensuel : [ ] €</w:t>
      </w:r>
    </w:p>
    <w:p w14:paraId="388FFB2B" w14:textId="77777777" w:rsidR="00E73861" w:rsidRDefault="00E73861" w:rsidP="00E7386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Charges : [Forfait/provision] de [ ] €</w:t>
      </w:r>
    </w:p>
    <w:p w14:paraId="06A36DBA" w14:textId="77777777" w:rsidR="00E73861" w:rsidRPr="0076748E" w:rsidRDefault="00E73861" w:rsidP="00E7386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Modalité de paiement : [ ]</w:t>
      </w:r>
    </w:p>
    <w:p w14:paraId="46B52886" w14:textId="77777777" w:rsidR="00E73861" w:rsidRPr="0076748E" w:rsidRDefault="00E73861" w:rsidP="00E73861">
      <w:pPr>
        <w:pStyle w:val="Titre2"/>
        <w:rPr>
          <w:rFonts w:cs="Arial"/>
        </w:rPr>
      </w:pPr>
      <w:r w:rsidRPr="0076748E">
        <w:rPr>
          <w:rFonts w:cs="Arial"/>
        </w:rPr>
        <w:t>Article 4 – Dépôt de garantie</w:t>
      </w:r>
    </w:p>
    <w:p w14:paraId="2EE0801C" w14:textId="5B2E2DC6" w:rsidR="00E73861" w:rsidRPr="0076748E" w:rsidRDefault="00E73861" w:rsidP="00E7386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co</w:t>
      </w:r>
      <w:r w:rsidRPr="0076748E">
        <w:rPr>
          <w:rFonts w:ascii="Arial" w:hAnsi="Arial" w:cs="Arial"/>
        </w:rPr>
        <w:t xml:space="preserve">locataire verse la somme de [ ] € correspondant à </w:t>
      </w:r>
      <w:r>
        <w:rPr>
          <w:rFonts w:ascii="Arial" w:hAnsi="Arial" w:cs="Arial"/>
        </w:rPr>
        <w:t>2</w:t>
      </w:r>
      <w:r w:rsidRPr="0076748E">
        <w:rPr>
          <w:rFonts w:ascii="Arial" w:hAnsi="Arial" w:cs="Arial"/>
        </w:rPr>
        <w:t xml:space="preserve"> mois de loyer hors charges.</w:t>
      </w:r>
    </w:p>
    <w:p w14:paraId="759F8D6E" w14:textId="77777777" w:rsidR="00E73861" w:rsidRPr="0076748E" w:rsidRDefault="00E73861" w:rsidP="00E73861">
      <w:pPr>
        <w:pStyle w:val="Titre2"/>
        <w:rPr>
          <w:rFonts w:cs="Arial"/>
        </w:rPr>
      </w:pPr>
      <w:r w:rsidRPr="0076748E">
        <w:rPr>
          <w:rFonts w:cs="Arial"/>
        </w:rPr>
        <w:t>Article 5 – Révision du loyer</w:t>
      </w:r>
    </w:p>
    <w:p w14:paraId="0501BE4F" w14:textId="77777777" w:rsidR="00E73861" w:rsidRPr="0076748E" w:rsidRDefault="00E73861" w:rsidP="00E7386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Le loyer pourra être révisé chaque année selon l’IRL publié par l’INSEE.</w:t>
      </w:r>
    </w:p>
    <w:p w14:paraId="2EEE8E3A" w14:textId="77777777" w:rsidR="00E73861" w:rsidRPr="0076748E" w:rsidRDefault="00E73861" w:rsidP="00E73861">
      <w:pPr>
        <w:pStyle w:val="Titre2"/>
        <w:rPr>
          <w:rFonts w:cs="Arial"/>
        </w:rPr>
      </w:pPr>
      <w:r w:rsidRPr="0076748E">
        <w:rPr>
          <w:rFonts w:cs="Arial"/>
        </w:rPr>
        <w:t>Article 6 – Inventaire et mobilier</w:t>
      </w:r>
    </w:p>
    <w:p w14:paraId="10D32363" w14:textId="77777777" w:rsidR="00E73861" w:rsidRPr="0076748E" w:rsidRDefault="00E73861" w:rsidP="00E73861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6748E">
        <w:rPr>
          <w:rFonts w:ascii="Arial" w:hAnsi="Arial" w:cs="Arial"/>
        </w:rPr>
        <w:t>Un inventaire détaillé est joint au présent bail.</w:t>
      </w:r>
    </w:p>
    <w:p w14:paraId="0F01380D" w14:textId="77777777" w:rsidR="00E73861" w:rsidRPr="0076748E" w:rsidRDefault="00E73861" w:rsidP="00E73861">
      <w:pPr>
        <w:pStyle w:val="Titre2"/>
        <w:rPr>
          <w:sz w:val="22"/>
          <w:szCs w:val="22"/>
        </w:rPr>
      </w:pPr>
      <w:r w:rsidRPr="0076748E">
        <w:t>Article 7 – Annexes obligatoires</w:t>
      </w:r>
      <w:r>
        <w:br/>
      </w:r>
    </w:p>
    <w:p w14:paraId="3CD00F35" w14:textId="77777777" w:rsidR="00E73861" w:rsidRPr="0076748E" w:rsidRDefault="00E73861" w:rsidP="00E73861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DPE</w:t>
      </w:r>
    </w:p>
    <w:p w14:paraId="14E43ED8" w14:textId="77777777" w:rsidR="00E73861" w:rsidRPr="0076748E" w:rsidRDefault="00E73861" w:rsidP="00E73861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Diagnostic électricité/gaz</w:t>
      </w:r>
    </w:p>
    <w:p w14:paraId="134BAF1A" w14:textId="77777777" w:rsidR="00E73861" w:rsidRPr="0076748E" w:rsidRDefault="00E73861" w:rsidP="00E73861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ERP</w:t>
      </w:r>
    </w:p>
    <w:p w14:paraId="5989289F" w14:textId="77777777" w:rsidR="00E73861" w:rsidRPr="0076748E" w:rsidRDefault="00E73861" w:rsidP="00E73861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État des lieux d’entrée</w:t>
      </w:r>
    </w:p>
    <w:p w14:paraId="7DE85418" w14:textId="77777777" w:rsidR="00E73861" w:rsidRPr="0076748E" w:rsidRDefault="00E73861" w:rsidP="00E73861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Inventaire du mobilier</w:t>
      </w:r>
    </w:p>
    <w:p w14:paraId="54EF11FB" w14:textId="77777777" w:rsidR="00E73861" w:rsidRPr="0076748E" w:rsidRDefault="00E73861" w:rsidP="00E73861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Notice d’information locative</w:t>
      </w:r>
    </w:p>
    <w:p w14:paraId="7291AE5C" w14:textId="77777777" w:rsidR="00E73861" w:rsidRPr="0076748E" w:rsidRDefault="00E73861" w:rsidP="00E73861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76748E">
        <w:rPr>
          <w:rFonts w:ascii="Arial" w:hAnsi="Arial" w:cs="Arial"/>
        </w:rPr>
        <w:t>Attestation d’assurance d</w:t>
      </w:r>
      <w:r>
        <w:rPr>
          <w:rFonts w:ascii="Arial" w:hAnsi="Arial" w:cs="Arial"/>
        </w:rPr>
        <w:t>es</w:t>
      </w:r>
      <w:r w:rsidRPr="00767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</w:t>
      </w:r>
      <w:r w:rsidRPr="0076748E">
        <w:rPr>
          <w:rFonts w:ascii="Arial" w:hAnsi="Arial" w:cs="Arial"/>
        </w:rPr>
        <w:t>locataire</w:t>
      </w:r>
      <w:r>
        <w:rPr>
          <w:rFonts w:ascii="Arial" w:hAnsi="Arial" w:cs="Arial"/>
        </w:rPr>
        <w:t>s</w:t>
      </w:r>
    </w:p>
    <w:p w14:paraId="59DAFA01" w14:textId="77777777" w:rsidR="00E73861" w:rsidRDefault="00E73861" w:rsidP="00E73861">
      <w:pPr>
        <w:rPr>
          <w:rFonts w:ascii="Arial" w:hAnsi="Arial" w:cs="Arial"/>
        </w:rPr>
      </w:pPr>
    </w:p>
    <w:p w14:paraId="40B5D87F" w14:textId="77777777" w:rsidR="00E73861" w:rsidRPr="0076748E" w:rsidRDefault="00E73861" w:rsidP="00E73861">
      <w:pPr>
        <w:rPr>
          <w:rFonts w:ascii="Arial" w:hAnsi="Arial" w:cs="Arial"/>
        </w:rPr>
      </w:pPr>
      <w:r w:rsidRPr="0076748E">
        <w:rPr>
          <w:rFonts w:ascii="Arial" w:hAnsi="Arial" w:cs="Arial"/>
        </w:rPr>
        <w:t>Fait à [lieu], le [date]</w:t>
      </w:r>
    </w:p>
    <w:p w14:paraId="64F333B9" w14:textId="398A0C6D" w:rsidR="00E73861" w:rsidRPr="0076748E" w:rsidRDefault="00E73861" w:rsidP="0076748E">
      <w:pPr>
        <w:rPr>
          <w:rFonts w:ascii="Arial" w:hAnsi="Arial" w:cs="Arial"/>
        </w:rPr>
      </w:pPr>
      <w:r w:rsidRPr="0076748E">
        <w:rPr>
          <w:rFonts w:ascii="Arial" w:hAnsi="Arial" w:cs="Arial"/>
        </w:rPr>
        <w:t>Signatures du bailleur et d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co</w:t>
      </w:r>
      <w:r w:rsidRPr="0076748E">
        <w:rPr>
          <w:rFonts w:ascii="Arial" w:hAnsi="Arial" w:cs="Arial"/>
        </w:rPr>
        <w:t>locataire</w:t>
      </w:r>
    </w:p>
    <w:sectPr w:rsidR="00E73861" w:rsidRPr="0076748E" w:rsidSect="00D764F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9FB"/>
    <w:multiLevelType w:val="hybridMultilevel"/>
    <w:tmpl w:val="7CFE7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567"/>
    <w:multiLevelType w:val="hybridMultilevel"/>
    <w:tmpl w:val="1DF6E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35C4C"/>
    <w:multiLevelType w:val="hybridMultilevel"/>
    <w:tmpl w:val="276A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6713A"/>
    <w:multiLevelType w:val="hybridMultilevel"/>
    <w:tmpl w:val="09462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54663"/>
    <w:multiLevelType w:val="hybridMultilevel"/>
    <w:tmpl w:val="0B7AB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22654">
    <w:abstractNumId w:val="0"/>
  </w:num>
  <w:num w:numId="2" w16cid:durableId="2004120581">
    <w:abstractNumId w:val="1"/>
  </w:num>
  <w:num w:numId="3" w16cid:durableId="27030961">
    <w:abstractNumId w:val="3"/>
  </w:num>
  <w:num w:numId="4" w16cid:durableId="1922521683">
    <w:abstractNumId w:val="4"/>
  </w:num>
  <w:num w:numId="5" w16cid:durableId="541595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65"/>
    <w:rsid w:val="000F2D3F"/>
    <w:rsid w:val="0010431D"/>
    <w:rsid w:val="00446D19"/>
    <w:rsid w:val="00691C3F"/>
    <w:rsid w:val="006D4798"/>
    <w:rsid w:val="0076748E"/>
    <w:rsid w:val="008928D4"/>
    <w:rsid w:val="00906C98"/>
    <w:rsid w:val="00AC5F2D"/>
    <w:rsid w:val="00CD03FA"/>
    <w:rsid w:val="00D764FE"/>
    <w:rsid w:val="00E17BE6"/>
    <w:rsid w:val="00E73861"/>
    <w:rsid w:val="00EA6C65"/>
    <w:rsid w:val="00FA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74C2"/>
  <w15:chartTrackingRefBased/>
  <w15:docId w15:val="{14C79984-E027-4763-BF4E-ABFFE37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431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03FA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03FA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2D3F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31D"/>
    <w:rPr>
      <w:rFonts w:ascii="Arial" w:eastAsiaTheme="majorEastAsia" w:hAnsi="Arial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03FA"/>
    <w:rPr>
      <w:rFonts w:ascii="Arial" w:eastAsiaTheme="majorEastAsia" w:hAnsi="Arial" w:cstheme="majorBidi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D03FA"/>
    <w:rPr>
      <w:rFonts w:ascii="Arial" w:eastAsiaTheme="majorEastAsia" w:hAnsi="Arial" w:cstheme="majorBidi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F2D3F"/>
    <w:rPr>
      <w:rFonts w:ascii="Arial" w:eastAsiaTheme="majorEastAsia" w:hAnsi="Arial" w:cstheme="majorBidi"/>
      <w:i/>
      <w:iCs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A6C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C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C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C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C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6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C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6C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6C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C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C65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767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NicolasC</dc:creator>
  <cp:keywords/>
  <dc:description/>
  <cp:lastModifiedBy>NicolasC</cp:lastModifiedBy>
  <cp:revision>8</cp:revision>
  <dcterms:created xsi:type="dcterms:W3CDTF">2025-09-29T11:32:00Z</dcterms:created>
  <dcterms:modified xsi:type="dcterms:W3CDTF">2025-09-29T13:22:00Z</dcterms:modified>
</cp:coreProperties>
</file>