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B206F" w14:textId="508DE673" w:rsidR="0028492A" w:rsidRDefault="0028492A" w:rsidP="0028492A">
      <w:pPr>
        <w:spacing w:line="200" w:lineRule="atLeast"/>
        <w:jc w:val="right"/>
      </w:pPr>
      <w:r>
        <w:rPr>
          <w:rFonts w:ascii="Comic Sans MS" w:hAnsi="Comic Sans MS"/>
          <w:b/>
          <w:bCs/>
        </w:rPr>
        <w:t>Policy No. 20</w:t>
      </w:r>
    </w:p>
    <w:p w14:paraId="1FD82874" w14:textId="77777777" w:rsidR="0028492A" w:rsidRPr="0009252C" w:rsidRDefault="0028492A" w:rsidP="0028492A">
      <w:pPr>
        <w:spacing w:line="200" w:lineRule="atLeast"/>
        <w:jc w:val="center"/>
        <w:rPr>
          <w:rFonts w:ascii="Comic Sans MS" w:hAnsi="Comic Sans MS" w:cs="Comic Sans MS"/>
          <w:b/>
          <w:bCs/>
          <w:sz w:val="28"/>
          <w:szCs w:val="32"/>
        </w:rPr>
      </w:pPr>
    </w:p>
    <w:p w14:paraId="4294B3B8" w14:textId="77777777" w:rsidR="0028492A" w:rsidRDefault="0028492A" w:rsidP="0028492A">
      <w:pPr>
        <w:spacing w:line="200" w:lineRule="atLeast"/>
        <w:jc w:val="center"/>
        <w:rPr>
          <w:rFonts w:ascii="Comic Sans MS" w:hAnsi="Comic Sans MS" w:cs="Comic Sans MS"/>
          <w:b/>
          <w:bCs/>
          <w:sz w:val="32"/>
          <w:szCs w:val="32"/>
        </w:rPr>
      </w:pPr>
    </w:p>
    <w:p w14:paraId="5DBF81EB" w14:textId="77777777" w:rsidR="0028492A" w:rsidRDefault="0028492A" w:rsidP="0028492A">
      <w:pPr>
        <w:spacing w:line="200" w:lineRule="atLeast"/>
        <w:jc w:val="center"/>
        <w:rPr>
          <w:rFonts w:ascii="Comic Sans MS" w:hAnsi="Comic Sans MS" w:cs="Comic Sans MS"/>
          <w:b/>
          <w:bCs/>
          <w:sz w:val="32"/>
          <w:szCs w:val="32"/>
        </w:rPr>
      </w:pPr>
      <w:r>
        <w:rPr>
          <w:rFonts w:ascii="Comic Sans MS" w:hAnsi="Comic Sans MS" w:cs="Comic Sans MS"/>
          <w:b/>
          <w:bCs/>
          <w:sz w:val="32"/>
          <w:szCs w:val="32"/>
        </w:rPr>
        <w:t>Thornbury Primary School</w:t>
      </w:r>
    </w:p>
    <w:p w14:paraId="16E7F9AD" w14:textId="77777777" w:rsidR="0028492A" w:rsidRPr="0009252C" w:rsidRDefault="0028492A" w:rsidP="0028492A">
      <w:pPr>
        <w:spacing w:line="200" w:lineRule="atLeast"/>
        <w:jc w:val="center"/>
        <w:rPr>
          <w:rFonts w:ascii="Comic Sans MS" w:hAnsi="Comic Sans MS" w:cs="Comic Sans MS"/>
          <w:b/>
          <w:bCs/>
          <w:sz w:val="28"/>
          <w:szCs w:val="32"/>
        </w:rPr>
      </w:pPr>
    </w:p>
    <w:p w14:paraId="3D2BBC8B" w14:textId="77777777" w:rsidR="0028492A" w:rsidRPr="00554CCA" w:rsidRDefault="0028492A" w:rsidP="0028492A">
      <w:pPr>
        <w:pStyle w:val="NoSpacing"/>
        <w:jc w:val="center"/>
        <w:rPr>
          <w:rFonts w:ascii="Comic Sans MS" w:hAnsi="Comic Sans MS"/>
          <w:b/>
          <w:sz w:val="64"/>
          <w:szCs w:val="64"/>
        </w:rPr>
      </w:pPr>
      <w:r w:rsidRPr="00554CCA">
        <w:rPr>
          <w:rFonts w:ascii="Comic Sans MS" w:hAnsi="Comic Sans MS" w:cs="Comic Sans MS"/>
          <w:b/>
          <w:bCs/>
          <w:sz w:val="64"/>
          <w:szCs w:val="64"/>
        </w:rPr>
        <w:t xml:space="preserve">Relationships </w:t>
      </w:r>
      <w:r w:rsidRPr="00554CCA">
        <w:rPr>
          <w:rFonts w:ascii="Comic Sans MS" w:hAnsi="Comic Sans MS"/>
          <w:b/>
          <w:sz w:val="64"/>
          <w:szCs w:val="64"/>
        </w:rPr>
        <w:t>and Ethos</w:t>
      </w:r>
    </w:p>
    <w:p w14:paraId="0C663A3E" w14:textId="561149F4" w:rsidR="0028492A" w:rsidRPr="00325811" w:rsidRDefault="0028492A" w:rsidP="00325811">
      <w:pPr>
        <w:pStyle w:val="NoSpacing"/>
        <w:jc w:val="center"/>
        <w:rPr>
          <w:rFonts w:ascii="Comic Sans MS" w:hAnsi="Comic Sans MS"/>
          <w:b/>
          <w:bCs/>
          <w:sz w:val="46"/>
          <w:szCs w:val="46"/>
        </w:rPr>
      </w:pPr>
      <w:r w:rsidRPr="49E58719">
        <w:rPr>
          <w:rFonts w:ascii="Comic Sans MS" w:hAnsi="Comic Sans MS"/>
          <w:b/>
          <w:bCs/>
          <w:sz w:val="46"/>
          <w:szCs w:val="46"/>
        </w:rPr>
        <w:t>(Including Behaviour Management)</w:t>
      </w:r>
    </w:p>
    <w:p w14:paraId="48D521AF" w14:textId="77777777" w:rsidR="0028492A" w:rsidRPr="0009252C" w:rsidRDefault="0028492A" w:rsidP="0028492A">
      <w:pPr>
        <w:jc w:val="center"/>
        <w:rPr>
          <w:rFonts w:ascii="Comic Sans MS" w:hAnsi="Comic Sans MS" w:cs="Comic Sans MS"/>
          <w:b/>
          <w:bCs/>
          <w:sz w:val="32"/>
          <w:szCs w:val="64"/>
        </w:rPr>
      </w:pPr>
    </w:p>
    <w:p w14:paraId="337A0327" w14:textId="60519F9D" w:rsidR="0028492A" w:rsidRDefault="00766379" w:rsidP="0028492A">
      <w:pPr>
        <w:jc w:val="center"/>
        <w:rPr>
          <w:sz w:val="60"/>
          <w:szCs w:val="60"/>
        </w:rPr>
      </w:pPr>
      <w:r>
        <w:rPr>
          <w:noProof/>
          <w:lang w:eastAsia="en-GB"/>
        </w:rPr>
        <mc:AlternateContent>
          <mc:Choice Requires="wps">
            <w:drawing>
              <wp:anchor distT="45720" distB="45720" distL="114300" distR="114300" simplePos="0" relativeHeight="251658240" behindDoc="0" locked="0" layoutInCell="1" allowOverlap="1" wp14:anchorId="589B6057" wp14:editId="772CC9A5">
                <wp:simplePos x="0" y="0"/>
                <wp:positionH relativeFrom="column">
                  <wp:posOffset>4404375</wp:posOffset>
                </wp:positionH>
                <wp:positionV relativeFrom="paragraph">
                  <wp:posOffset>2498194</wp:posOffset>
                </wp:positionV>
                <wp:extent cx="2179320" cy="771525"/>
                <wp:effectExtent l="0" t="0" r="11430" b="2857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771525"/>
                        </a:xfrm>
                        <a:prstGeom prst="rect">
                          <a:avLst/>
                        </a:prstGeom>
                        <a:solidFill>
                          <a:srgbClr val="FFFFFF"/>
                        </a:solidFill>
                        <a:ln w="9525">
                          <a:solidFill>
                            <a:srgbClr val="000000"/>
                          </a:solidFill>
                          <a:miter lim="800000"/>
                          <a:headEnd/>
                          <a:tailEnd/>
                        </a:ln>
                      </wps:spPr>
                      <wps:txbx>
                        <w:txbxContent>
                          <w:p w14:paraId="365B2384" w14:textId="6296FD8B" w:rsidR="0028492A" w:rsidRDefault="00766379" w:rsidP="0028492A">
                            <w:pPr>
                              <w:rPr>
                                <w:rFonts w:ascii="Comic Sans MS" w:hAnsi="Comic Sans MS"/>
                                <w:sz w:val="20"/>
                              </w:rPr>
                            </w:pPr>
                            <w:r>
                              <w:rPr>
                                <w:rFonts w:ascii="Comic Sans MS" w:hAnsi="Comic Sans MS"/>
                                <w:sz w:val="20"/>
                              </w:rPr>
                              <w:t>N</w:t>
                            </w:r>
                            <w:r w:rsidR="0028492A">
                              <w:rPr>
                                <w:rFonts w:ascii="Comic Sans MS" w:hAnsi="Comic Sans MS"/>
                                <w:sz w:val="20"/>
                              </w:rPr>
                              <w:t>ewly created policy</w:t>
                            </w:r>
                            <w:r w:rsidR="004F6521">
                              <w:rPr>
                                <w:rFonts w:ascii="Comic Sans MS" w:hAnsi="Comic Sans MS"/>
                                <w:sz w:val="20"/>
                              </w:rPr>
                              <w:t xml:space="preserve"> combining Behaviour Management</w:t>
                            </w:r>
                            <w:r>
                              <w:rPr>
                                <w:rFonts w:ascii="Comic Sans MS" w:hAnsi="Comic Sans MS"/>
                                <w:sz w:val="20"/>
                              </w:rPr>
                              <w:t xml:space="preserve"> </w:t>
                            </w:r>
                            <w:r w:rsidR="00325811">
                              <w:rPr>
                                <w:rFonts w:ascii="Comic Sans MS" w:hAnsi="Comic Sans MS"/>
                                <w:sz w:val="20"/>
                              </w:rPr>
                              <w:t>January 2026</w:t>
                            </w:r>
                          </w:p>
                          <w:p w14:paraId="616E6082" w14:textId="77777777" w:rsidR="0028492A" w:rsidRDefault="0028492A" w:rsidP="0028492A">
                            <w:pPr>
                              <w:rPr>
                                <w:rFonts w:ascii="Comic Sans MS" w:hAnsi="Comic Sans MS"/>
                                <w:sz w:val="20"/>
                              </w:rPr>
                            </w:pPr>
                          </w:p>
                          <w:p w14:paraId="62794818" w14:textId="77777777" w:rsidR="0028492A" w:rsidRPr="0001684D" w:rsidRDefault="0028492A" w:rsidP="0028492A">
                            <w:pPr>
                              <w:rPr>
                                <w:rFonts w:ascii="Comic Sans MS" w:hAnsi="Comic Sans MS"/>
                                <w:sz w:val="20"/>
                              </w:rPr>
                            </w:pPr>
                          </w:p>
                          <w:p w14:paraId="61CFBDFF" w14:textId="77777777" w:rsidR="0028492A" w:rsidRDefault="0028492A" w:rsidP="002849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9B6057" id="_x0000_t202" coordsize="21600,21600" o:spt="202" path="m,l,21600r21600,l21600,xe">
                <v:stroke joinstyle="miter"/>
                <v:path gradientshapeok="t" o:connecttype="rect"/>
              </v:shapetype>
              <v:shape id="Text Box 217" o:spid="_x0000_s1026" type="#_x0000_t202" style="position:absolute;left:0;text-align:left;margin-left:346.8pt;margin-top:196.7pt;width:171.6pt;height:60.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">
                <v:textbox>
                  <w:txbxContent>
                    <w:p w14:paraId="365B2384" w14:textId="6296FD8B" w:rsidR="0028492A" w:rsidRDefault="00766379" w:rsidP="0028492A">
                      <w:pPr>
                        <w:rPr>
                          <w:rFonts w:ascii="Comic Sans MS" w:hAnsi="Comic Sans MS"/>
                          <w:sz w:val="20"/>
                        </w:rPr>
                      </w:pPr>
                      <w:r>
                        <w:rPr>
                          <w:rFonts w:ascii="Comic Sans MS" w:hAnsi="Comic Sans MS"/>
                          <w:sz w:val="20"/>
                        </w:rPr>
                        <w:t>N</w:t>
                      </w:r>
                      <w:r w:rsidR="0028492A">
                        <w:rPr>
                          <w:rFonts w:ascii="Comic Sans MS" w:hAnsi="Comic Sans MS"/>
                          <w:sz w:val="20"/>
                        </w:rPr>
                        <w:t>ewly created policy</w:t>
                      </w:r>
                      <w:r w:rsidR="004F6521">
                        <w:rPr>
                          <w:rFonts w:ascii="Comic Sans MS" w:hAnsi="Comic Sans MS"/>
                          <w:sz w:val="20"/>
                        </w:rPr>
                        <w:t xml:space="preserve"> combining Behaviour Management</w:t>
                      </w:r>
                      <w:r>
                        <w:rPr>
                          <w:rFonts w:ascii="Comic Sans MS" w:hAnsi="Comic Sans MS"/>
                          <w:sz w:val="20"/>
                        </w:rPr>
                        <w:t xml:space="preserve"> </w:t>
                      </w:r>
                      <w:r w:rsidR="00325811">
                        <w:rPr>
                          <w:rFonts w:ascii="Comic Sans MS" w:hAnsi="Comic Sans MS"/>
                          <w:sz w:val="20"/>
                        </w:rPr>
                        <w:t>January 2026</w:t>
                      </w:r>
                    </w:p>
                    <w:p w14:paraId="616E6082" w14:textId="77777777" w:rsidR="0028492A" w:rsidRDefault="0028492A" w:rsidP="0028492A">
                      <w:pPr>
                        <w:rPr>
                          <w:rFonts w:ascii="Comic Sans MS" w:hAnsi="Comic Sans MS"/>
                          <w:sz w:val="20"/>
                        </w:rPr>
                      </w:pPr>
                    </w:p>
                    <w:p w14:paraId="62794818" w14:textId="77777777" w:rsidR="0028492A" w:rsidRPr="0001684D" w:rsidRDefault="0028492A" w:rsidP="0028492A">
                      <w:pPr>
                        <w:rPr>
                          <w:rFonts w:ascii="Comic Sans MS" w:hAnsi="Comic Sans MS"/>
                          <w:sz w:val="20"/>
                        </w:rPr>
                      </w:pPr>
                    </w:p>
                    <w:p w14:paraId="61CFBDFF" w14:textId="77777777" w:rsidR="0028492A" w:rsidRDefault="0028492A" w:rsidP="0028492A"/>
                  </w:txbxContent>
                </v:textbox>
              </v:shape>
            </w:pict>
          </mc:Fallback>
        </mc:AlternateContent>
      </w:r>
      <w:r w:rsidR="009F47D4" w:rsidRPr="00CD3BC5">
        <w:rPr>
          <w:noProof/>
        </w:rPr>
        <w:drawing>
          <wp:inline distT="0" distB="0" distL="0" distR="0" wp14:anchorId="04E584F7" wp14:editId="6D7FB207">
            <wp:extent cx="2925628" cy="2806700"/>
            <wp:effectExtent l="0" t="0" r="8255" b="0"/>
            <wp:docPr id="1627315200" name="Picture 1" descr="A logo with colorful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315200" name="Picture 1" descr="A logo with colorful peopl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37162" cy="2817765"/>
                    </a:xfrm>
                    <a:prstGeom prst="rect">
                      <a:avLst/>
                    </a:prstGeom>
                    <a:noFill/>
                    <a:ln>
                      <a:noFill/>
                    </a:ln>
                  </pic:spPr>
                </pic:pic>
              </a:graphicData>
            </a:graphic>
          </wp:inline>
        </w:drawing>
      </w:r>
    </w:p>
    <w:p w14:paraId="6AD7BB11" w14:textId="77777777" w:rsidR="0028492A" w:rsidRDefault="0028492A" w:rsidP="0028492A">
      <w:pPr>
        <w:jc w:val="center"/>
        <w:rPr>
          <w:sz w:val="32"/>
          <w:szCs w:val="60"/>
        </w:rPr>
      </w:pPr>
    </w:p>
    <w:p w14:paraId="71307B73" w14:textId="77777777" w:rsidR="0028492A" w:rsidRDefault="0028492A" w:rsidP="0028492A">
      <w:pPr>
        <w:jc w:val="center"/>
        <w:rPr>
          <w:sz w:val="32"/>
          <w:szCs w:val="60"/>
        </w:rPr>
      </w:pPr>
    </w:p>
    <w:p w14:paraId="5E0527C7" w14:textId="77777777" w:rsidR="00766379" w:rsidRDefault="00766379" w:rsidP="00766379">
      <w:pPr>
        <w:suppressAutoHyphens w:val="0"/>
        <w:spacing w:after="160" w:line="259" w:lineRule="auto"/>
        <w:rPr>
          <w:rFonts w:ascii="Comic Sans MS" w:hAnsi="Comic Sans MS"/>
          <w:b/>
        </w:rPr>
      </w:pPr>
    </w:p>
    <w:p w14:paraId="06D3E11A" w14:textId="2CFD930D" w:rsidR="00766379" w:rsidRDefault="00766379" w:rsidP="00766379">
      <w:pPr>
        <w:spacing w:before="240" w:after="240"/>
        <w:jc w:val="center"/>
      </w:pPr>
      <w:r w:rsidRPr="3B1A25D7">
        <w:rPr>
          <w:rFonts w:ascii="Comic Sans MS" w:eastAsia="Comic Sans MS" w:hAnsi="Comic Sans MS" w:cs="Comic Sans MS"/>
          <w:b/>
          <w:bCs/>
          <w:szCs w:val="24"/>
        </w:rPr>
        <w:t>Policy type:</w:t>
      </w:r>
      <w:r w:rsidRPr="3B1A25D7">
        <w:rPr>
          <w:rFonts w:ascii="Comic Sans MS" w:eastAsia="Comic Sans MS" w:hAnsi="Comic Sans MS" w:cs="Comic Sans MS"/>
          <w:szCs w:val="24"/>
        </w:rPr>
        <w:t xml:space="preserve"> Statutory</w:t>
      </w:r>
    </w:p>
    <w:p w14:paraId="096F5F4A" w14:textId="10762A5B" w:rsidR="00766379" w:rsidRDefault="00766379" w:rsidP="00766379">
      <w:pPr>
        <w:spacing w:before="240" w:after="240"/>
        <w:jc w:val="center"/>
      </w:pPr>
      <w:r w:rsidRPr="3B1A25D7">
        <w:rPr>
          <w:rFonts w:ascii="Comic Sans MS" w:eastAsia="Comic Sans MS" w:hAnsi="Comic Sans MS" w:cs="Comic Sans MS"/>
          <w:b/>
          <w:bCs/>
          <w:szCs w:val="24"/>
        </w:rPr>
        <w:t>Approach:</w:t>
      </w:r>
      <w:r w:rsidRPr="3B1A25D7">
        <w:rPr>
          <w:rFonts w:ascii="Comic Sans MS" w:eastAsia="Comic Sans MS" w:hAnsi="Comic Sans MS" w:cs="Comic Sans MS"/>
          <w:szCs w:val="24"/>
        </w:rPr>
        <w:t xml:space="preserve"> Trauma-Informed (TIS)</w:t>
      </w:r>
    </w:p>
    <w:p w14:paraId="10A7603E" w14:textId="4C677781" w:rsidR="00766379" w:rsidRDefault="00766379" w:rsidP="00766379">
      <w:pPr>
        <w:spacing w:before="240" w:after="240"/>
        <w:jc w:val="center"/>
      </w:pPr>
      <w:r w:rsidRPr="3B1A25D7">
        <w:rPr>
          <w:rFonts w:ascii="Comic Sans MS" w:eastAsia="Comic Sans MS" w:hAnsi="Comic Sans MS" w:cs="Comic Sans MS"/>
          <w:b/>
          <w:bCs/>
          <w:szCs w:val="24"/>
        </w:rPr>
        <w:t>Behaviour Recording System:</w:t>
      </w:r>
      <w:r w:rsidRPr="3B1A25D7">
        <w:rPr>
          <w:rFonts w:ascii="Comic Sans MS" w:eastAsia="Comic Sans MS" w:hAnsi="Comic Sans MS" w:cs="Comic Sans MS"/>
          <w:szCs w:val="24"/>
        </w:rPr>
        <w:t xml:space="preserve"> ClassDojo</w:t>
      </w:r>
      <w:r w:rsidR="00325811">
        <w:rPr>
          <w:rFonts w:ascii="Comic Sans MS" w:eastAsia="Comic Sans MS" w:hAnsi="Comic Sans MS" w:cs="Comic Sans MS"/>
          <w:szCs w:val="24"/>
        </w:rPr>
        <w:t xml:space="preserve"> and CPOMS</w:t>
      </w:r>
    </w:p>
    <w:p w14:paraId="2CC59CA5" w14:textId="064A7F2A" w:rsidR="0028492A" w:rsidRDefault="00766379" w:rsidP="00325811">
      <w:pPr>
        <w:spacing w:before="240" w:after="240"/>
        <w:jc w:val="center"/>
        <w:rPr>
          <w:rFonts w:ascii="Comic Sans MS" w:hAnsi="Comic Sans MS" w:cs="Arial"/>
          <w:b/>
          <w:noProof/>
          <w:sz w:val="23"/>
          <w:szCs w:val="23"/>
        </w:rPr>
      </w:pPr>
      <w:r w:rsidRPr="3B1A25D7">
        <w:rPr>
          <w:rFonts w:ascii="Comic Sans MS" w:eastAsia="Comic Sans MS" w:hAnsi="Comic Sans MS" w:cs="Comic Sans MS"/>
          <w:b/>
          <w:bCs/>
          <w:szCs w:val="24"/>
        </w:rPr>
        <w:t>Review cycle:</w:t>
      </w:r>
      <w:r w:rsidRPr="3B1A25D7">
        <w:rPr>
          <w:rFonts w:ascii="Comic Sans MS" w:eastAsia="Comic Sans MS" w:hAnsi="Comic Sans MS" w:cs="Comic Sans MS"/>
          <w:szCs w:val="24"/>
        </w:rPr>
        <w:t xml:space="preserve"> Annually</w:t>
      </w:r>
    </w:p>
    <w:p w14:paraId="34173105" w14:textId="2AD0F777" w:rsidR="0028492A" w:rsidRDefault="0028492A" w:rsidP="0028492A">
      <w:pPr>
        <w:jc w:val="center"/>
        <w:rPr>
          <w:rFonts w:ascii="Comic Sans MS" w:hAnsi="Comic Sans MS" w:cs="Arial"/>
          <w:b/>
          <w:noProof/>
          <w:sz w:val="23"/>
          <w:szCs w:val="23"/>
        </w:rPr>
      </w:pPr>
    </w:p>
    <w:p w14:paraId="78C066CD" w14:textId="77777777" w:rsidR="0028492A" w:rsidRDefault="0028492A" w:rsidP="0028492A">
      <w:pPr>
        <w:jc w:val="center"/>
      </w:pPr>
    </w:p>
    <w:p w14:paraId="0834CC73" w14:textId="77777777" w:rsidR="0028492A" w:rsidRDefault="0028492A" w:rsidP="0028492A">
      <w:pPr>
        <w:jc w:val="center"/>
      </w:pPr>
    </w:p>
    <w:p w14:paraId="6C94028F" w14:textId="77777777" w:rsidR="0028492A" w:rsidRDefault="0028492A" w:rsidP="0028492A">
      <w:pPr>
        <w:jc w:val="center"/>
      </w:pPr>
    </w:p>
    <w:p w14:paraId="05331D4A" w14:textId="77777777" w:rsidR="0028492A" w:rsidRDefault="0028492A" w:rsidP="0028492A">
      <w:pPr>
        <w:jc w:val="center"/>
        <w:rPr>
          <w:rFonts w:ascii="Comic Sans MS" w:hAnsi="Comic Sans MS" w:cs="Comic Sans MS"/>
          <w:b/>
          <w:bCs/>
          <w:sz w:val="28"/>
        </w:rPr>
      </w:pPr>
    </w:p>
    <w:p w14:paraId="14F764BF" w14:textId="77777777" w:rsidR="0028492A" w:rsidRDefault="0028492A" w:rsidP="0028492A">
      <w:pPr>
        <w:jc w:val="center"/>
        <w:rPr>
          <w:rFonts w:ascii="Comic Sans MS" w:hAnsi="Comic Sans MS" w:cs="Comic Sans MS"/>
          <w:b/>
          <w:bCs/>
          <w:sz w:val="28"/>
        </w:rPr>
      </w:pPr>
    </w:p>
    <w:p w14:paraId="71E0A416" w14:textId="57686869" w:rsidR="0028492A" w:rsidRPr="00325811" w:rsidRDefault="0028492A" w:rsidP="0028492A">
      <w:pPr>
        <w:jc w:val="center"/>
        <w:rPr>
          <w:sz w:val="22"/>
          <w:szCs w:val="16"/>
        </w:rPr>
      </w:pPr>
      <w:r w:rsidRPr="00325811">
        <w:rPr>
          <w:rFonts w:ascii="Comic Sans MS" w:hAnsi="Comic Sans MS" w:cs="Comic Sans MS"/>
          <w:b/>
          <w:bCs/>
          <w:sz w:val="22"/>
          <w:szCs w:val="16"/>
        </w:rPr>
        <w:t xml:space="preserve">Reviewed and Adopted by Local Governing Body, </w:t>
      </w:r>
      <w:r w:rsidR="005B683E" w:rsidRPr="00325811">
        <w:rPr>
          <w:rFonts w:ascii="Comic Sans MS" w:hAnsi="Comic Sans MS" w:cs="Comic Sans MS"/>
          <w:b/>
          <w:bCs/>
          <w:sz w:val="22"/>
          <w:szCs w:val="16"/>
        </w:rPr>
        <w:t>September 2024</w:t>
      </w:r>
    </w:p>
    <w:p w14:paraId="5A2EA622" w14:textId="38E4B085" w:rsidR="0028492A" w:rsidRDefault="0028492A" w:rsidP="43A4D40F">
      <w:pPr>
        <w:suppressAutoHyphens w:val="0"/>
        <w:spacing w:after="160" w:line="259" w:lineRule="auto"/>
        <w:rPr>
          <w:rFonts w:ascii="Comic Sans MS" w:hAnsi="Comic Sans MS"/>
          <w:sz w:val="18"/>
          <w:szCs w:val="18"/>
        </w:rPr>
        <w:sectPr w:rsidR="0028492A" w:rsidSect="00C277E6">
          <w:headerReference w:type="default" r:id="rId11"/>
          <w:footerReference w:type="default" r:id="rId12"/>
          <w:pgSz w:w="11906" w:h="16838"/>
          <w:pgMar w:top="1134" w:right="1134" w:bottom="1134" w:left="1134" w:header="510" w:footer="340" w:gutter="0"/>
          <w:pgNumType w:start="1"/>
          <w:cols w:space="708"/>
          <w:docGrid w:linePitch="360"/>
        </w:sectPr>
      </w:pPr>
    </w:p>
    <w:p w14:paraId="10B607A2" w14:textId="3178DCC6" w:rsidR="11ADA356" w:rsidRDefault="57B7607C" w:rsidP="00325811">
      <w:pPr>
        <w:pStyle w:val="Heading2"/>
        <w:spacing w:before="299" w:after="299"/>
      </w:pPr>
      <w:r w:rsidRPr="3B1A25D7">
        <w:rPr>
          <w:rFonts w:ascii="Comic Sans MS" w:eastAsia="Comic Sans MS" w:hAnsi="Comic Sans MS" w:cs="Comic Sans MS"/>
          <w:b/>
          <w:bCs/>
          <w:sz w:val="36"/>
          <w:szCs w:val="36"/>
        </w:rPr>
        <w:lastRenderedPageBreak/>
        <w:t>1. Rationale and Ethos</w:t>
      </w:r>
    </w:p>
    <w:p w14:paraId="4695E240" w14:textId="6C3B8651" w:rsidR="11ADA356" w:rsidRDefault="57B7607C" w:rsidP="00325811">
      <w:pPr>
        <w:spacing w:before="240" w:after="240"/>
      </w:pPr>
      <w:r w:rsidRPr="3B1A25D7">
        <w:rPr>
          <w:rFonts w:ascii="Comic Sans MS" w:eastAsia="Comic Sans MS" w:hAnsi="Comic Sans MS" w:cs="Comic Sans MS"/>
          <w:szCs w:val="24"/>
        </w:rPr>
        <w:t>At Thornbury Primary School, we believe that positive relationships are the foundation for learning, wellbeing and behaviour. As a trauma-informed school, we understand that behaviour is a form of communication and that children may display behaviours as a response to unmet needs, emotional dysregulation, or adverse experiences.</w:t>
      </w:r>
    </w:p>
    <w:p w14:paraId="22D047EF" w14:textId="4DA7E153" w:rsidR="11ADA356" w:rsidRDefault="57B7607C" w:rsidP="00325811">
      <w:pPr>
        <w:spacing w:before="240" w:after="240"/>
      </w:pPr>
      <w:r w:rsidRPr="3B1A25D7">
        <w:rPr>
          <w:rFonts w:ascii="Comic Sans MS" w:eastAsia="Comic Sans MS" w:hAnsi="Comic Sans MS" w:cs="Comic Sans MS"/>
          <w:szCs w:val="24"/>
        </w:rPr>
        <w:t>Our approach prioritises:</w:t>
      </w:r>
    </w:p>
    <w:p w14:paraId="706BB5DB" w14:textId="0465D3DF" w:rsidR="11ADA356" w:rsidRDefault="57B7607C" w:rsidP="00325811">
      <w:pPr>
        <w:pStyle w:val="ListParagraph"/>
        <w:numPr>
          <w:ilvl w:val="0"/>
          <w:numId w:val="16"/>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Safety and belonging</w:t>
      </w:r>
    </w:p>
    <w:p w14:paraId="3273C88A" w14:textId="017FBA66" w:rsidR="11ADA356" w:rsidRDefault="57B7607C" w:rsidP="00325811">
      <w:pPr>
        <w:pStyle w:val="ListParagraph"/>
        <w:numPr>
          <w:ilvl w:val="0"/>
          <w:numId w:val="16"/>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Strong, trusting relationships</w:t>
      </w:r>
    </w:p>
    <w:p w14:paraId="2BD92F47" w14:textId="2297F8E0" w:rsidR="11ADA356" w:rsidRDefault="57B7607C" w:rsidP="00325811">
      <w:pPr>
        <w:pStyle w:val="ListParagraph"/>
        <w:numPr>
          <w:ilvl w:val="0"/>
          <w:numId w:val="16"/>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Teaching behaviour rather than punishing behaviour</w:t>
      </w:r>
    </w:p>
    <w:p w14:paraId="05909E4F" w14:textId="3AD59A0A" w:rsidR="11ADA356" w:rsidRDefault="57B7607C" w:rsidP="00325811">
      <w:pPr>
        <w:pStyle w:val="ListParagraph"/>
        <w:numPr>
          <w:ilvl w:val="0"/>
          <w:numId w:val="16"/>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High expectations with high support</w:t>
      </w:r>
    </w:p>
    <w:p w14:paraId="51703CFF" w14:textId="5E562BC4" w:rsidR="11ADA356" w:rsidRDefault="57B7607C" w:rsidP="00116890">
      <w:pPr>
        <w:spacing w:before="240" w:after="240"/>
      </w:pPr>
      <w:r w:rsidRPr="3B1A25D7">
        <w:rPr>
          <w:rFonts w:ascii="Comic Sans MS" w:eastAsia="Comic Sans MS" w:hAnsi="Comic Sans MS" w:cs="Comic Sans MS"/>
          <w:szCs w:val="24"/>
        </w:rPr>
        <w:t>We are committed to creating a calm, inclusive and respectful environment where all children feel valued and able to succeed.</w:t>
      </w:r>
    </w:p>
    <w:p w14:paraId="60720533" w14:textId="62BE3E39" w:rsidR="11ADA356" w:rsidRDefault="57B7607C" w:rsidP="00325811">
      <w:pPr>
        <w:pStyle w:val="Heading2"/>
        <w:spacing w:before="299" w:after="299"/>
      </w:pPr>
      <w:r w:rsidRPr="3B1A25D7">
        <w:rPr>
          <w:rFonts w:ascii="Comic Sans MS" w:eastAsia="Comic Sans MS" w:hAnsi="Comic Sans MS" w:cs="Comic Sans MS"/>
          <w:b/>
          <w:bCs/>
          <w:sz w:val="36"/>
          <w:szCs w:val="36"/>
        </w:rPr>
        <w:t>2. Aims of the Policy</w:t>
      </w:r>
    </w:p>
    <w:p w14:paraId="7C8F67A2" w14:textId="5D47238D" w:rsidR="11ADA356" w:rsidRDefault="57B7607C" w:rsidP="00325811">
      <w:pPr>
        <w:spacing w:before="240" w:after="240"/>
      </w:pPr>
      <w:r w:rsidRPr="3B1A25D7">
        <w:rPr>
          <w:rFonts w:ascii="Comic Sans MS" w:eastAsia="Comic Sans MS" w:hAnsi="Comic Sans MS" w:cs="Comic Sans MS"/>
          <w:szCs w:val="24"/>
        </w:rPr>
        <w:t>This policy aims to:</w:t>
      </w:r>
    </w:p>
    <w:p w14:paraId="1ABD849E" w14:textId="7476116D" w:rsidR="11ADA356" w:rsidRDefault="57B7607C" w:rsidP="00325811">
      <w:pPr>
        <w:pStyle w:val="ListParagraph"/>
        <w:numPr>
          <w:ilvl w:val="0"/>
          <w:numId w:val="15"/>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Promote positive behaviour and emotional regulation</w:t>
      </w:r>
    </w:p>
    <w:p w14:paraId="1C5E63CF" w14:textId="44B6FBD6" w:rsidR="11ADA356" w:rsidRDefault="57B7607C" w:rsidP="00325811">
      <w:pPr>
        <w:pStyle w:val="ListParagraph"/>
        <w:numPr>
          <w:ilvl w:val="0"/>
          <w:numId w:val="15"/>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Support children to develop self-awareness, empathy and responsibility</w:t>
      </w:r>
    </w:p>
    <w:p w14:paraId="0FCE8814" w14:textId="746F3242" w:rsidR="11ADA356" w:rsidRDefault="57B7607C" w:rsidP="00325811">
      <w:pPr>
        <w:pStyle w:val="ListParagraph"/>
        <w:numPr>
          <w:ilvl w:val="0"/>
          <w:numId w:val="15"/>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Ensure consistency and fairness in behaviour management</w:t>
      </w:r>
    </w:p>
    <w:p w14:paraId="51EB565A" w14:textId="4E0D249B" w:rsidR="11ADA356" w:rsidRDefault="57B7607C" w:rsidP="00325811">
      <w:pPr>
        <w:pStyle w:val="ListParagraph"/>
        <w:numPr>
          <w:ilvl w:val="0"/>
          <w:numId w:val="15"/>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Reduce exclusions and incidents of escalation</w:t>
      </w:r>
    </w:p>
    <w:p w14:paraId="03EE5844" w14:textId="67A8F961" w:rsidR="11ADA356" w:rsidRPr="00116890" w:rsidRDefault="57B7607C" w:rsidP="00325811">
      <w:pPr>
        <w:pStyle w:val="ListParagraph"/>
        <w:numPr>
          <w:ilvl w:val="0"/>
          <w:numId w:val="15"/>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Meet the needs of all pupils, including those with SEND or additional needs</w:t>
      </w:r>
    </w:p>
    <w:p w14:paraId="6BDCDEEE" w14:textId="1834B0AD" w:rsidR="11ADA356" w:rsidRDefault="57B7607C" w:rsidP="00325811">
      <w:pPr>
        <w:pStyle w:val="Heading2"/>
        <w:spacing w:before="299" w:after="299"/>
      </w:pPr>
      <w:r w:rsidRPr="3B1A25D7">
        <w:rPr>
          <w:rFonts w:ascii="Comic Sans MS" w:eastAsia="Comic Sans MS" w:hAnsi="Comic Sans MS" w:cs="Comic Sans MS"/>
          <w:b/>
          <w:bCs/>
          <w:sz w:val="36"/>
          <w:szCs w:val="36"/>
        </w:rPr>
        <w:t>3. Trauma-Informed Principles</w:t>
      </w:r>
    </w:p>
    <w:p w14:paraId="4BEEAC51" w14:textId="67D03465" w:rsidR="11ADA356" w:rsidRDefault="57B7607C" w:rsidP="00325811">
      <w:pPr>
        <w:spacing w:before="240" w:after="240"/>
      </w:pPr>
      <w:r w:rsidRPr="3B1A25D7">
        <w:rPr>
          <w:rFonts w:ascii="Comic Sans MS" w:eastAsia="Comic Sans MS" w:hAnsi="Comic Sans MS" w:cs="Comic Sans MS"/>
          <w:szCs w:val="24"/>
        </w:rPr>
        <w:t>Our behaviour approach is underpinned by trauma-informed principles:</w:t>
      </w:r>
    </w:p>
    <w:p w14:paraId="4D26A122" w14:textId="737A8D8B" w:rsidR="11ADA356" w:rsidRDefault="57B7607C" w:rsidP="00325811">
      <w:pPr>
        <w:pStyle w:val="ListParagraph"/>
        <w:numPr>
          <w:ilvl w:val="0"/>
          <w:numId w:val="14"/>
        </w:numPr>
        <w:spacing w:before="240" w:after="240"/>
        <w:rPr>
          <w:rFonts w:ascii="Comic Sans MS" w:eastAsia="Comic Sans MS" w:hAnsi="Comic Sans MS" w:cs="Comic Sans MS"/>
          <w:sz w:val="24"/>
          <w:szCs w:val="24"/>
        </w:rPr>
      </w:pPr>
      <w:r w:rsidRPr="3B1A25D7">
        <w:rPr>
          <w:rFonts w:ascii="Comic Sans MS" w:eastAsia="Comic Sans MS" w:hAnsi="Comic Sans MS" w:cs="Comic Sans MS"/>
          <w:b/>
          <w:bCs/>
          <w:sz w:val="24"/>
          <w:szCs w:val="24"/>
        </w:rPr>
        <w:t>Behaviour is communication</w:t>
      </w:r>
      <w:r w:rsidRPr="3B1A25D7">
        <w:rPr>
          <w:rFonts w:ascii="Comic Sans MS" w:eastAsia="Comic Sans MS" w:hAnsi="Comic Sans MS" w:cs="Comic Sans MS"/>
          <w:sz w:val="24"/>
          <w:szCs w:val="24"/>
        </w:rPr>
        <w:t xml:space="preserve"> – we seek to understand what a child is communicating through their behaviour</w:t>
      </w:r>
    </w:p>
    <w:p w14:paraId="5784DB83" w14:textId="3484FCE7" w:rsidR="11ADA356" w:rsidRDefault="57B7607C" w:rsidP="00325811">
      <w:pPr>
        <w:pStyle w:val="ListParagraph"/>
        <w:numPr>
          <w:ilvl w:val="0"/>
          <w:numId w:val="14"/>
        </w:numPr>
        <w:spacing w:before="240" w:after="240"/>
        <w:rPr>
          <w:rFonts w:ascii="Comic Sans MS" w:eastAsia="Comic Sans MS" w:hAnsi="Comic Sans MS" w:cs="Comic Sans MS"/>
          <w:b/>
          <w:bCs/>
          <w:sz w:val="24"/>
          <w:szCs w:val="24"/>
        </w:rPr>
      </w:pPr>
      <w:r w:rsidRPr="3B1A25D7">
        <w:rPr>
          <w:rFonts w:ascii="Comic Sans MS" w:eastAsia="Comic Sans MS" w:hAnsi="Comic Sans MS" w:cs="Comic Sans MS"/>
          <w:b/>
          <w:bCs/>
          <w:sz w:val="24"/>
          <w:szCs w:val="24"/>
        </w:rPr>
        <w:t xml:space="preserve">Regulate before </w:t>
      </w:r>
      <w:proofErr w:type="gramStart"/>
      <w:r w:rsidRPr="3B1A25D7">
        <w:rPr>
          <w:rFonts w:ascii="Comic Sans MS" w:eastAsia="Comic Sans MS" w:hAnsi="Comic Sans MS" w:cs="Comic Sans MS"/>
          <w:b/>
          <w:bCs/>
          <w:sz w:val="24"/>
          <w:szCs w:val="24"/>
        </w:rPr>
        <w:t>relate</w:t>
      </w:r>
      <w:proofErr w:type="gramEnd"/>
      <w:r w:rsidRPr="3B1A25D7">
        <w:rPr>
          <w:rFonts w:ascii="Comic Sans MS" w:eastAsia="Comic Sans MS" w:hAnsi="Comic Sans MS" w:cs="Comic Sans MS"/>
          <w:b/>
          <w:bCs/>
          <w:sz w:val="24"/>
          <w:szCs w:val="24"/>
        </w:rPr>
        <w:t>, relate before reason</w:t>
      </w:r>
    </w:p>
    <w:p w14:paraId="5CD343AE" w14:textId="1A972A0E" w:rsidR="11ADA356" w:rsidRDefault="57B7607C" w:rsidP="00325811">
      <w:pPr>
        <w:pStyle w:val="ListParagraph"/>
        <w:numPr>
          <w:ilvl w:val="0"/>
          <w:numId w:val="14"/>
        </w:numPr>
        <w:spacing w:before="240" w:after="240"/>
        <w:rPr>
          <w:rFonts w:ascii="Comic Sans MS" w:eastAsia="Comic Sans MS" w:hAnsi="Comic Sans MS" w:cs="Comic Sans MS"/>
          <w:sz w:val="24"/>
          <w:szCs w:val="24"/>
        </w:rPr>
      </w:pPr>
      <w:r w:rsidRPr="3B1A25D7">
        <w:rPr>
          <w:rFonts w:ascii="Comic Sans MS" w:eastAsia="Comic Sans MS" w:hAnsi="Comic Sans MS" w:cs="Comic Sans MS"/>
          <w:b/>
          <w:bCs/>
          <w:sz w:val="24"/>
          <w:szCs w:val="24"/>
        </w:rPr>
        <w:t>Predictable routines and clear boundaries</w:t>
      </w:r>
      <w:r w:rsidRPr="3B1A25D7">
        <w:rPr>
          <w:rFonts w:ascii="Comic Sans MS" w:eastAsia="Comic Sans MS" w:hAnsi="Comic Sans MS" w:cs="Comic Sans MS"/>
          <w:sz w:val="24"/>
          <w:szCs w:val="24"/>
        </w:rPr>
        <w:t xml:space="preserve"> support emotional safety</w:t>
      </w:r>
    </w:p>
    <w:p w14:paraId="4E72D0AD" w14:textId="55B46715" w:rsidR="11ADA356" w:rsidRDefault="57B7607C" w:rsidP="00325811">
      <w:pPr>
        <w:pStyle w:val="ListParagraph"/>
        <w:numPr>
          <w:ilvl w:val="0"/>
          <w:numId w:val="14"/>
        </w:numPr>
        <w:spacing w:before="240" w:after="240"/>
        <w:rPr>
          <w:rFonts w:ascii="Comic Sans MS" w:eastAsia="Comic Sans MS" w:hAnsi="Comic Sans MS" w:cs="Comic Sans MS"/>
          <w:b/>
          <w:bCs/>
          <w:sz w:val="24"/>
          <w:szCs w:val="24"/>
        </w:rPr>
      </w:pPr>
      <w:r w:rsidRPr="3B1A25D7">
        <w:rPr>
          <w:rFonts w:ascii="Comic Sans MS" w:eastAsia="Comic Sans MS" w:hAnsi="Comic Sans MS" w:cs="Comic Sans MS"/>
          <w:b/>
          <w:bCs/>
          <w:sz w:val="24"/>
          <w:szCs w:val="24"/>
        </w:rPr>
        <w:t>Connection comes before correction</w:t>
      </w:r>
    </w:p>
    <w:p w14:paraId="0028360E" w14:textId="55E87427" w:rsidR="11ADA356" w:rsidRDefault="57B7607C" w:rsidP="00325811">
      <w:pPr>
        <w:pStyle w:val="ListParagraph"/>
        <w:numPr>
          <w:ilvl w:val="0"/>
          <w:numId w:val="14"/>
        </w:numPr>
        <w:spacing w:before="240" w:after="240"/>
        <w:rPr>
          <w:rFonts w:ascii="Comic Sans MS" w:eastAsia="Comic Sans MS" w:hAnsi="Comic Sans MS" w:cs="Comic Sans MS"/>
          <w:b/>
          <w:bCs/>
          <w:sz w:val="24"/>
          <w:szCs w:val="24"/>
        </w:rPr>
      </w:pPr>
      <w:r w:rsidRPr="3B1A25D7">
        <w:rPr>
          <w:rFonts w:ascii="Comic Sans MS" w:eastAsia="Comic Sans MS" w:hAnsi="Comic Sans MS" w:cs="Comic Sans MS"/>
          <w:b/>
          <w:bCs/>
          <w:sz w:val="24"/>
          <w:szCs w:val="24"/>
        </w:rPr>
        <w:t>Repair is as important as consequence</w:t>
      </w:r>
    </w:p>
    <w:p w14:paraId="41637C2F" w14:textId="504B9049" w:rsidR="11ADA356" w:rsidRDefault="57B7607C" w:rsidP="001412D0">
      <w:pPr>
        <w:spacing w:before="240" w:after="240"/>
      </w:pPr>
      <w:r w:rsidRPr="3B1A25D7">
        <w:rPr>
          <w:rFonts w:ascii="Comic Sans MS" w:eastAsia="Comic Sans MS" w:hAnsi="Comic Sans MS" w:cs="Comic Sans MS"/>
          <w:szCs w:val="24"/>
        </w:rPr>
        <w:t>Staff use de-escalation strategies, emotional coaching and restorative conversations to support children.</w:t>
      </w:r>
    </w:p>
    <w:p w14:paraId="51487038" w14:textId="4FEA8B15" w:rsidR="11ADA356" w:rsidRDefault="57B7607C" w:rsidP="00325811">
      <w:pPr>
        <w:pStyle w:val="Heading2"/>
        <w:spacing w:before="299" w:after="299"/>
      </w:pPr>
      <w:r w:rsidRPr="3B1A25D7">
        <w:rPr>
          <w:rFonts w:ascii="Comic Sans MS" w:eastAsia="Comic Sans MS" w:hAnsi="Comic Sans MS" w:cs="Comic Sans MS"/>
          <w:b/>
          <w:bCs/>
          <w:sz w:val="36"/>
          <w:szCs w:val="36"/>
        </w:rPr>
        <w:lastRenderedPageBreak/>
        <w:t>4. Expectations for Behaviour</w:t>
      </w:r>
    </w:p>
    <w:p w14:paraId="2F03487D" w14:textId="75BC2E6B" w:rsidR="11ADA356" w:rsidRDefault="57B7607C" w:rsidP="00325811">
      <w:pPr>
        <w:spacing w:before="240" w:after="240"/>
      </w:pPr>
      <w:r w:rsidRPr="3B1A25D7">
        <w:rPr>
          <w:rFonts w:ascii="Comic Sans MS" w:eastAsia="Comic Sans MS" w:hAnsi="Comic Sans MS" w:cs="Comic Sans MS"/>
          <w:szCs w:val="24"/>
        </w:rPr>
        <w:t>We teach behaviour explicitly and consistently. All children are expected to:</w:t>
      </w:r>
    </w:p>
    <w:p w14:paraId="468651CE" w14:textId="4727D3E5" w:rsidR="11ADA356" w:rsidRDefault="57B7607C" w:rsidP="00325811">
      <w:pPr>
        <w:pStyle w:val="ListParagraph"/>
        <w:numPr>
          <w:ilvl w:val="0"/>
          <w:numId w:val="13"/>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Be kind and respectful</w:t>
      </w:r>
    </w:p>
    <w:p w14:paraId="78EE1E95" w14:textId="2F416D98" w:rsidR="11ADA356" w:rsidRDefault="57B7607C" w:rsidP="00325811">
      <w:pPr>
        <w:pStyle w:val="ListParagraph"/>
        <w:numPr>
          <w:ilvl w:val="0"/>
          <w:numId w:val="13"/>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Follow adult instructions</w:t>
      </w:r>
    </w:p>
    <w:p w14:paraId="5D974A22" w14:textId="41BBBD6D" w:rsidR="11ADA356" w:rsidRDefault="57B7607C" w:rsidP="00325811">
      <w:pPr>
        <w:pStyle w:val="ListParagraph"/>
        <w:numPr>
          <w:ilvl w:val="0"/>
          <w:numId w:val="13"/>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Keep hands, feet and objects to themselves</w:t>
      </w:r>
    </w:p>
    <w:p w14:paraId="1995A407" w14:textId="66EE80FD" w:rsidR="11ADA356" w:rsidRDefault="57B7607C" w:rsidP="00325811">
      <w:pPr>
        <w:pStyle w:val="ListParagraph"/>
        <w:numPr>
          <w:ilvl w:val="0"/>
          <w:numId w:val="13"/>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Try their best and take responsibility for their actions</w:t>
      </w:r>
    </w:p>
    <w:p w14:paraId="4801C50B" w14:textId="73D80BC9" w:rsidR="11ADA356" w:rsidRDefault="57B7607C" w:rsidP="001412D0">
      <w:pPr>
        <w:spacing w:before="240" w:after="240"/>
      </w:pPr>
      <w:r w:rsidRPr="3B1A25D7">
        <w:rPr>
          <w:rFonts w:ascii="Comic Sans MS" w:eastAsia="Comic Sans MS" w:hAnsi="Comic Sans MS" w:cs="Comic Sans MS"/>
          <w:szCs w:val="24"/>
        </w:rPr>
        <w:t>These expectations are taught, modelled and revisited regularly.</w:t>
      </w:r>
    </w:p>
    <w:p w14:paraId="32FBE112" w14:textId="7B00E810" w:rsidR="11ADA356" w:rsidRDefault="57B7607C" w:rsidP="00325811">
      <w:pPr>
        <w:pStyle w:val="Heading2"/>
        <w:spacing w:before="299" w:after="299"/>
      </w:pPr>
      <w:r w:rsidRPr="3B1A25D7">
        <w:rPr>
          <w:rFonts w:ascii="Comic Sans MS" w:eastAsia="Comic Sans MS" w:hAnsi="Comic Sans MS" w:cs="Comic Sans MS"/>
          <w:b/>
          <w:bCs/>
          <w:sz w:val="36"/>
          <w:szCs w:val="36"/>
        </w:rPr>
        <w:t>5. Positive Recognition and Rewards</w:t>
      </w:r>
    </w:p>
    <w:p w14:paraId="11AA5F5D" w14:textId="6C384723" w:rsidR="11ADA356" w:rsidRDefault="57B7607C" w:rsidP="00325811">
      <w:pPr>
        <w:spacing w:before="240" w:after="240"/>
      </w:pPr>
      <w:r w:rsidRPr="3B1A25D7">
        <w:rPr>
          <w:rFonts w:ascii="Comic Sans MS" w:eastAsia="Comic Sans MS" w:hAnsi="Comic Sans MS" w:cs="Comic Sans MS"/>
          <w:szCs w:val="24"/>
        </w:rPr>
        <w:t>We believe that positive behaviour should be noticed and celebrated.</w:t>
      </w:r>
    </w:p>
    <w:p w14:paraId="0D485351" w14:textId="50AA93D5" w:rsidR="11ADA356" w:rsidRDefault="57B7607C" w:rsidP="00325811">
      <w:pPr>
        <w:pStyle w:val="Heading3"/>
        <w:spacing w:before="281" w:after="281"/>
      </w:pPr>
      <w:r w:rsidRPr="3B1A25D7">
        <w:rPr>
          <w:rFonts w:ascii="Comic Sans MS" w:eastAsia="Comic Sans MS" w:hAnsi="Comic Sans MS" w:cs="Comic Sans MS"/>
          <w:bCs/>
          <w:sz w:val="28"/>
          <w:szCs w:val="28"/>
        </w:rPr>
        <w:t>ClassDojo</w:t>
      </w:r>
    </w:p>
    <w:p w14:paraId="27BFE078" w14:textId="4A16EE7A" w:rsidR="11ADA356" w:rsidRDefault="57B7607C" w:rsidP="00325811">
      <w:pPr>
        <w:spacing w:before="240" w:after="240"/>
      </w:pPr>
      <w:r w:rsidRPr="3B1A25D7">
        <w:rPr>
          <w:rFonts w:ascii="Comic Sans MS" w:eastAsia="Comic Sans MS" w:hAnsi="Comic Sans MS" w:cs="Comic Sans MS"/>
          <w:szCs w:val="24"/>
        </w:rPr>
        <w:t>ClassDojo is used to:</w:t>
      </w:r>
    </w:p>
    <w:p w14:paraId="11C05FA0" w14:textId="631AA86D" w:rsidR="11ADA356" w:rsidRDefault="57B7607C" w:rsidP="00325811">
      <w:pPr>
        <w:pStyle w:val="ListParagraph"/>
        <w:numPr>
          <w:ilvl w:val="0"/>
          <w:numId w:val="12"/>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Recognise positive behaviour linked to school values</w:t>
      </w:r>
    </w:p>
    <w:p w14:paraId="77D235B9" w14:textId="6CF797C2" w:rsidR="11ADA356" w:rsidRDefault="57B7607C" w:rsidP="00325811">
      <w:pPr>
        <w:pStyle w:val="ListParagraph"/>
        <w:numPr>
          <w:ilvl w:val="0"/>
          <w:numId w:val="12"/>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Share successes with families</w:t>
      </w:r>
    </w:p>
    <w:p w14:paraId="1FDA8A73" w14:textId="416E5957" w:rsidR="11ADA356" w:rsidRDefault="57B7607C" w:rsidP="00325811">
      <w:pPr>
        <w:pStyle w:val="ListParagraph"/>
        <w:numPr>
          <w:ilvl w:val="0"/>
          <w:numId w:val="12"/>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Track patterns and support behaviour discussions</w:t>
      </w:r>
    </w:p>
    <w:p w14:paraId="2CA2A594" w14:textId="3CBA36DF" w:rsidR="11ADA356" w:rsidRDefault="57B7607C" w:rsidP="00325811">
      <w:pPr>
        <w:spacing w:before="240" w:after="240"/>
      </w:pPr>
      <w:r w:rsidRPr="3B1A25D7">
        <w:rPr>
          <w:rFonts w:ascii="Comic Sans MS" w:eastAsia="Comic Sans MS" w:hAnsi="Comic Sans MS" w:cs="Comic Sans MS"/>
          <w:szCs w:val="24"/>
        </w:rPr>
        <w:t>Dojo points may be awarded for:</w:t>
      </w:r>
    </w:p>
    <w:p w14:paraId="511B817F" w14:textId="74CF00B0" w:rsidR="11ADA356" w:rsidRDefault="57B7607C" w:rsidP="00325811">
      <w:pPr>
        <w:pStyle w:val="ListParagraph"/>
        <w:numPr>
          <w:ilvl w:val="0"/>
          <w:numId w:val="11"/>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Kindness and respect</w:t>
      </w:r>
    </w:p>
    <w:p w14:paraId="39F8AE88" w14:textId="24B451E6" w:rsidR="11ADA356" w:rsidRDefault="57B7607C" w:rsidP="00325811">
      <w:pPr>
        <w:pStyle w:val="ListParagraph"/>
        <w:numPr>
          <w:ilvl w:val="0"/>
          <w:numId w:val="11"/>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Effort and resilience</w:t>
      </w:r>
    </w:p>
    <w:p w14:paraId="7D6E8AA1" w14:textId="4C1BE448" w:rsidR="11ADA356" w:rsidRDefault="57B7607C" w:rsidP="00325811">
      <w:pPr>
        <w:pStyle w:val="ListParagraph"/>
        <w:numPr>
          <w:ilvl w:val="0"/>
          <w:numId w:val="11"/>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Following routines</w:t>
      </w:r>
    </w:p>
    <w:p w14:paraId="2D02A4A8" w14:textId="158E130D" w:rsidR="11ADA356" w:rsidRDefault="57B7607C" w:rsidP="00325811">
      <w:pPr>
        <w:pStyle w:val="ListParagraph"/>
        <w:numPr>
          <w:ilvl w:val="0"/>
          <w:numId w:val="11"/>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Making positive choices</w:t>
      </w:r>
    </w:p>
    <w:p w14:paraId="59C0FD4D" w14:textId="20B50964" w:rsidR="11ADA356" w:rsidRDefault="57B7607C" w:rsidP="00325811">
      <w:pPr>
        <w:pStyle w:val="Heading3"/>
        <w:spacing w:before="281" w:after="281"/>
      </w:pPr>
      <w:r w:rsidRPr="3B1A25D7">
        <w:rPr>
          <w:rFonts w:ascii="Comic Sans MS" w:eastAsia="Comic Sans MS" w:hAnsi="Comic Sans MS" w:cs="Comic Sans MS"/>
          <w:bCs/>
          <w:sz w:val="28"/>
          <w:szCs w:val="28"/>
        </w:rPr>
        <w:t>Whole-School Recognition</w:t>
      </w:r>
    </w:p>
    <w:p w14:paraId="35B72C49" w14:textId="34AB3FAB" w:rsidR="11ADA356" w:rsidRDefault="57B7607C" w:rsidP="00325811">
      <w:pPr>
        <w:pStyle w:val="ListParagraph"/>
        <w:numPr>
          <w:ilvl w:val="0"/>
          <w:numId w:val="10"/>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Verbal praise and recognition</w:t>
      </w:r>
    </w:p>
    <w:p w14:paraId="66F1557B" w14:textId="3A5C0F70" w:rsidR="11ADA356" w:rsidRDefault="57B7607C" w:rsidP="00325811">
      <w:pPr>
        <w:pStyle w:val="ListParagraph"/>
        <w:numPr>
          <w:ilvl w:val="0"/>
          <w:numId w:val="10"/>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Celebration assemblies</w:t>
      </w:r>
    </w:p>
    <w:p w14:paraId="37C55CF0" w14:textId="5FE9D9BB" w:rsidR="11ADA356" w:rsidRDefault="57B7607C" w:rsidP="00325811">
      <w:pPr>
        <w:pStyle w:val="ListParagraph"/>
        <w:numPr>
          <w:ilvl w:val="0"/>
          <w:numId w:val="10"/>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Certificates and awards</w:t>
      </w:r>
    </w:p>
    <w:p w14:paraId="319CAA31" w14:textId="0F2FBF3B" w:rsidR="11ADA356" w:rsidRDefault="57B7607C" w:rsidP="00325811">
      <w:pPr>
        <w:pStyle w:val="ListParagraph"/>
        <w:numPr>
          <w:ilvl w:val="0"/>
          <w:numId w:val="10"/>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House points and team rewards</w:t>
      </w:r>
    </w:p>
    <w:p w14:paraId="2E02D304" w14:textId="773BF3AC" w:rsidR="11ADA356" w:rsidRDefault="11ADA356" w:rsidP="00325811"/>
    <w:p w14:paraId="190AF818" w14:textId="189CB477" w:rsidR="11ADA356" w:rsidRDefault="57B7607C" w:rsidP="00325811">
      <w:pPr>
        <w:pStyle w:val="Heading2"/>
        <w:spacing w:before="299" w:after="299"/>
      </w:pPr>
      <w:r w:rsidRPr="3B1A25D7">
        <w:rPr>
          <w:rFonts w:ascii="Comic Sans MS" w:eastAsia="Comic Sans MS" w:hAnsi="Comic Sans MS" w:cs="Comic Sans MS"/>
          <w:b/>
          <w:bCs/>
          <w:sz w:val="36"/>
          <w:szCs w:val="36"/>
        </w:rPr>
        <w:t>6. Responding to Behaviour That Challenges</w:t>
      </w:r>
    </w:p>
    <w:p w14:paraId="1B4C905A" w14:textId="5008D336" w:rsidR="11ADA356" w:rsidRDefault="57B7607C" w:rsidP="00325811">
      <w:pPr>
        <w:spacing w:before="240" w:after="240"/>
      </w:pPr>
      <w:r w:rsidRPr="3B1A25D7">
        <w:rPr>
          <w:rFonts w:ascii="Comic Sans MS" w:eastAsia="Comic Sans MS" w:hAnsi="Comic Sans MS" w:cs="Comic Sans MS"/>
          <w:szCs w:val="24"/>
        </w:rPr>
        <w:t>We use a graduated, needs-led response.</w:t>
      </w:r>
    </w:p>
    <w:p w14:paraId="1115ECF6" w14:textId="0E3D24D5" w:rsidR="11ADA356" w:rsidRDefault="57B7607C" w:rsidP="00325811">
      <w:pPr>
        <w:pStyle w:val="Heading3"/>
        <w:spacing w:before="281" w:after="281"/>
      </w:pPr>
      <w:r w:rsidRPr="3B1A25D7">
        <w:rPr>
          <w:rFonts w:ascii="Comic Sans MS" w:eastAsia="Comic Sans MS" w:hAnsi="Comic Sans MS" w:cs="Comic Sans MS"/>
          <w:bCs/>
          <w:sz w:val="28"/>
          <w:szCs w:val="28"/>
        </w:rPr>
        <w:lastRenderedPageBreak/>
        <w:t>Low-Level Behaviour</w:t>
      </w:r>
    </w:p>
    <w:p w14:paraId="31D8461B" w14:textId="41C9DBFE" w:rsidR="11ADA356" w:rsidRDefault="57B7607C" w:rsidP="00325811">
      <w:pPr>
        <w:spacing w:before="240" w:after="240"/>
      </w:pPr>
      <w:r w:rsidRPr="3B1A25D7">
        <w:rPr>
          <w:rFonts w:ascii="Comic Sans MS" w:eastAsia="Comic Sans MS" w:hAnsi="Comic Sans MS" w:cs="Comic Sans MS"/>
          <w:szCs w:val="24"/>
        </w:rPr>
        <w:t>Examples: calling out, off-task behaviour, low-level disruption</w:t>
      </w:r>
    </w:p>
    <w:p w14:paraId="62FF8EDF" w14:textId="5EA1C048" w:rsidR="11ADA356" w:rsidRDefault="57B7607C" w:rsidP="00325811">
      <w:pPr>
        <w:spacing w:before="240" w:after="240"/>
      </w:pPr>
      <w:r w:rsidRPr="3B1A25D7">
        <w:rPr>
          <w:rFonts w:ascii="Comic Sans MS" w:eastAsia="Comic Sans MS" w:hAnsi="Comic Sans MS" w:cs="Comic Sans MS"/>
          <w:szCs w:val="24"/>
        </w:rPr>
        <w:t>Responses may include:</w:t>
      </w:r>
    </w:p>
    <w:p w14:paraId="39047E30" w14:textId="775BF8D2" w:rsidR="11ADA356" w:rsidRDefault="57B7607C" w:rsidP="00325811">
      <w:pPr>
        <w:pStyle w:val="ListParagraph"/>
        <w:numPr>
          <w:ilvl w:val="0"/>
          <w:numId w:val="9"/>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Non-verbal reminders</w:t>
      </w:r>
    </w:p>
    <w:p w14:paraId="2A28B95C" w14:textId="4110376E" w:rsidR="11ADA356" w:rsidRDefault="57B7607C" w:rsidP="00325811">
      <w:pPr>
        <w:pStyle w:val="ListParagraph"/>
        <w:numPr>
          <w:ilvl w:val="0"/>
          <w:numId w:val="9"/>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Private verbal reminder</w:t>
      </w:r>
    </w:p>
    <w:p w14:paraId="22E35E2B" w14:textId="3CE0847E" w:rsidR="11ADA356" w:rsidRDefault="57B7607C" w:rsidP="00325811">
      <w:pPr>
        <w:pStyle w:val="ListParagraph"/>
        <w:numPr>
          <w:ilvl w:val="0"/>
          <w:numId w:val="9"/>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Check-in and emotional coaching</w:t>
      </w:r>
    </w:p>
    <w:p w14:paraId="1C40D8D2" w14:textId="20905E1D" w:rsidR="11ADA356" w:rsidRDefault="57B7607C" w:rsidP="00325811">
      <w:pPr>
        <w:pStyle w:val="ListParagraph"/>
        <w:numPr>
          <w:ilvl w:val="0"/>
          <w:numId w:val="9"/>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Movement break or regulation strategy</w:t>
      </w:r>
    </w:p>
    <w:p w14:paraId="742BF556" w14:textId="0E2DAEBD" w:rsidR="11ADA356" w:rsidRDefault="57B7607C" w:rsidP="00325811">
      <w:pPr>
        <w:pStyle w:val="Heading3"/>
        <w:spacing w:before="281" w:after="281"/>
      </w:pPr>
      <w:r w:rsidRPr="3B1A25D7">
        <w:rPr>
          <w:rFonts w:ascii="Comic Sans MS" w:eastAsia="Comic Sans MS" w:hAnsi="Comic Sans MS" w:cs="Comic Sans MS"/>
          <w:bCs/>
          <w:sz w:val="28"/>
          <w:szCs w:val="28"/>
        </w:rPr>
        <w:t>Repeated or Escalating Behaviour</w:t>
      </w:r>
    </w:p>
    <w:p w14:paraId="0CE59062" w14:textId="2B547C9B" w:rsidR="11ADA356" w:rsidRDefault="57B7607C" w:rsidP="00325811">
      <w:pPr>
        <w:spacing w:before="240" w:after="240"/>
      </w:pPr>
      <w:r w:rsidRPr="3B1A25D7">
        <w:rPr>
          <w:rFonts w:ascii="Comic Sans MS" w:eastAsia="Comic Sans MS" w:hAnsi="Comic Sans MS" w:cs="Comic Sans MS"/>
          <w:szCs w:val="24"/>
        </w:rPr>
        <w:t>Examples: refusal, persistent disruption, unsafe behaviour</w:t>
      </w:r>
    </w:p>
    <w:p w14:paraId="5A249832" w14:textId="09D9E20E" w:rsidR="11ADA356" w:rsidRDefault="57B7607C" w:rsidP="00325811">
      <w:pPr>
        <w:spacing w:before="240" w:after="240"/>
      </w:pPr>
      <w:r w:rsidRPr="3B1A25D7">
        <w:rPr>
          <w:rFonts w:ascii="Comic Sans MS" w:eastAsia="Comic Sans MS" w:hAnsi="Comic Sans MS" w:cs="Comic Sans MS"/>
          <w:szCs w:val="24"/>
        </w:rPr>
        <w:t>Responses may include:</w:t>
      </w:r>
    </w:p>
    <w:p w14:paraId="5786BB7A" w14:textId="7E3216F6" w:rsidR="11ADA356" w:rsidRDefault="57B7607C" w:rsidP="00325811">
      <w:pPr>
        <w:pStyle w:val="ListParagraph"/>
        <w:numPr>
          <w:ilvl w:val="0"/>
          <w:numId w:val="8"/>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Time with a trusted adult</w:t>
      </w:r>
    </w:p>
    <w:p w14:paraId="7140813F" w14:textId="6819F66E" w:rsidR="11ADA356" w:rsidRDefault="57B7607C" w:rsidP="00325811">
      <w:pPr>
        <w:pStyle w:val="ListParagraph"/>
        <w:numPr>
          <w:ilvl w:val="0"/>
          <w:numId w:val="8"/>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Reflection time</w:t>
      </w:r>
    </w:p>
    <w:p w14:paraId="1F5E6125" w14:textId="2C1EA946" w:rsidR="11ADA356" w:rsidRDefault="57B7607C" w:rsidP="00325811">
      <w:pPr>
        <w:pStyle w:val="ListParagraph"/>
        <w:numPr>
          <w:ilvl w:val="0"/>
          <w:numId w:val="8"/>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Restorative conversation</w:t>
      </w:r>
    </w:p>
    <w:p w14:paraId="052D7A86" w14:textId="1DDA2077" w:rsidR="11ADA356" w:rsidRDefault="57B7607C" w:rsidP="00325811">
      <w:pPr>
        <w:pStyle w:val="ListParagraph"/>
        <w:numPr>
          <w:ilvl w:val="0"/>
          <w:numId w:val="8"/>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Internal withdrawal or regulation space</w:t>
      </w:r>
    </w:p>
    <w:p w14:paraId="137C0309" w14:textId="46324593" w:rsidR="11ADA356" w:rsidRDefault="57B7607C" w:rsidP="00325811">
      <w:pPr>
        <w:pStyle w:val="ListParagraph"/>
        <w:numPr>
          <w:ilvl w:val="0"/>
          <w:numId w:val="8"/>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Communication with parents</w:t>
      </w:r>
    </w:p>
    <w:p w14:paraId="2B58B136" w14:textId="50E23018" w:rsidR="11ADA356" w:rsidRDefault="57B7607C" w:rsidP="00325811">
      <w:pPr>
        <w:pStyle w:val="Heading3"/>
        <w:spacing w:before="281" w:after="281"/>
      </w:pPr>
      <w:r w:rsidRPr="3B1A25D7">
        <w:rPr>
          <w:rFonts w:ascii="Comic Sans MS" w:eastAsia="Comic Sans MS" w:hAnsi="Comic Sans MS" w:cs="Comic Sans MS"/>
          <w:bCs/>
          <w:sz w:val="28"/>
          <w:szCs w:val="28"/>
        </w:rPr>
        <w:t>Serious Behaviour Incidents</w:t>
      </w:r>
    </w:p>
    <w:p w14:paraId="32970EBE" w14:textId="49100D6E" w:rsidR="11ADA356" w:rsidRDefault="57B7607C" w:rsidP="00325811">
      <w:pPr>
        <w:spacing w:before="240" w:after="240"/>
      </w:pPr>
      <w:r w:rsidRPr="3B1A25D7">
        <w:rPr>
          <w:rFonts w:ascii="Comic Sans MS" w:eastAsia="Comic Sans MS" w:hAnsi="Comic Sans MS" w:cs="Comic Sans MS"/>
          <w:szCs w:val="24"/>
        </w:rPr>
        <w:t>Examples: physical aggression, significant verbal abuse, unsafe behaviour</w:t>
      </w:r>
    </w:p>
    <w:p w14:paraId="6E96F8FC" w14:textId="46E3D5B7" w:rsidR="11ADA356" w:rsidRDefault="57B7607C" w:rsidP="00325811">
      <w:pPr>
        <w:spacing w:before="240" w:after="240"/>
      </w:pPr>
      <w:r w:rsidRPr="3B1A25D7">
        <w:rPr>
          <w:rFonts w:ascii="Comic Sans MS" w:eastAsia="Comic Sans MS" w:hAnsi="Comic Sans MS" w:cs="Comic Sans MS"/>
          <w:szCs w:val="24"/>
        </w:rPr>
        <w:t>Responses may include:</w:t>
      </w:r>
    </w:p>
    <w:p w14:paraId="529C728E" w14:textId="529BBFF4" w:rsidR="11ADA356" w:rsidRDefault="57B7607C" w:rsidP="00325811">
      <w:pPr>
        <w:pStyle w:val="ListParagraph"/>
        <w:numPr>
          <w:ilvl w:val="0"/>
          <w:numId w:val="7"/>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Senior leadership involvement</w:t>
      </w:r>
    </w:p>
    <w:p w14:paraId="1BC7A15F" w14:textId="4E91DE4E" w:rsidR="11ADA356" w:rsidRDefault="57B7607C" w:rsidP="00325811">
      <w:pPr>
        <w:pStyle w:val="ListParagraph"/>
        <w:numPr>
          <w:ilvl w:val="0"/>
          <w:numId w:val="7"/>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Internal exclusion or suspension (in line with DfE guidance)</w:t>
      </w:r>
    </w:p>
    <w:p w14:paraId="5FDEF567" w14:textId="08043C8B" w:rsidR="11ADA356" w:rsidRDefault="57B7607C" w:rsidP="00325811">
      <w:pPr>
        <w:pStyle w:val="ListParagraph"/>
        <w:numPr>
          <w:ilvl w:val="0"/>
          <w:numId w:val="7"/>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Individual behaviour support plan</w:t>
      </w:r>
    </w:p>
    <w:p w14:paraId="10B9AC7B" w14:textId="34CA3157" w:rsidR="11ADA356" w:rsidRDefault="57B7607C" w:rsidP="00325811">
      <w:pPr>
        <w:pStyle w:val="ListParagraph"/>
        <w:numPr>
          <w:ilvl w:val="0"/>
          <w:numId w:val="7"/>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Risk assessment</w:t>
      </w:r>
    </w:p>
    <w:p w14:paraId="2C73817F" w14:textId="229B14D3" w:rsidR="11ADA356" w:rsidRDefault="57B7607C" w:rsidP="00325811">
      <w:pPr>
        <w:spacing w:before="240" w:after="240"/>
      </w:pPr>
      <w:r w:rsidRPr="3B1A25D7">
        <w:rPr>
          <w:rFonts w:ascii="Comic Sans MS" w:eastAsia="Comic Sans MS" w:hAnsi="Comic Sans MS" w:cs="Comic Sans MS"/>
          <w:szCs w:val="24"/>
        </w:rPr>
        <w:t>Exclusion is always a last resort.</w:t>
      </w:r>
    </w:p>
    <w:p w14:paraId="3F8C865B" w14:textId="721359DE" w:rsidR="11ADA356" w:rsidRDefault="11ADA356" w:rsidP="00325811"/>
    <w:p w14:paraId="07BBAA1A" w14:textId="7148CFAD" w:rsidR="11ADA356" w:rsidRDefault="57B7607C" w:rsidP="00325811">
      <w:pPr>
        <w:pStyle w:val="Heading2"/>
        <w:spacing w:before="299" w:after="299"/>
      </w:pPr>
      <w:r w:rsidRPr="3B1A25D7">
        <w:rPr>
          <w:rFonts w:ascii="Comic Sans MS" w:eastAsia="Comic Sans MS" w:hAnsi="Comic Sans MS" w:cs="Comic Sans MS"/>
          <w:b/>
          <w:bCs/>
          <w:sz w:val="36"/>
          <w:szCs w:val="36"/>
        </w:rPr>
        <w:t>7. Restorative Approach</w:t>
      </w:r>
    </w:p>
    <w:p w14:paraId="7433FC94" w14:textId="68739FDE" w:rsidR="11ADA356" w:rsidRDefault="57B7607C" w:rsidP="00325811">
      <w:pPr>
        <w:spacing w:before="240" w:after="240"/>
      </w:pPr>
      <w:r w:rsidRPr="3B1A25D7">
        <w:rPr>
          <w:rFonts w:ascii="Comic Sans MS" w:eastAsia="Comic Sans MS" w:hAnsi="Comic Sans MS" w:cs="Comic Sans MS"/>
          <w:szCs w:val="24"/>
        </w:rPr>
        <w:t>Following incidents, staff support children to:</w:t>
      </w:r>
    </w:p>
    <w:p w14:paraId="7DF2F408" w14:textId="16CF0C75" w:rsidR="11ADA356" w:rsidRDefault="57B7607C" w:rsidP="00325811">
      <w:pPr>
        <w:pStyle w:val="ListParagraph"/>
        <w:numPr>
          <w:ilvl w:val="0"/>
          <w:numId w:val="6"/>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Reflect on what happened</w:t>
      </w:r>
    </w:p>
    <w:p w14:paraId="00A3A034" w14:textId="1511C0E0" w:rsidR="11ADA356" w:rsidRDefault="57B7607C" w:rsidP="00325811">
      <w:pPr>
        <w:pStyle w:val="ListParagraph"/>
        <w:numPr>
          <w:ilvl w:val="0"/>
          <w:numId w:val="6"/>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Understand impact on others</w:t>
      </w:r>
    </w:p>
    <w:p w14:paraId="595BC8B7" w14:textId="7225E07E" w:rsidR="11ADA356" w:rsidRDefault="57B7607C" w:rsidP="00325811">
      <w:pPr>
        <w:pStyle w:val="ListParagraph"/>
        <w:numPr>
          <w:ilvl w:val="0"/>
          <w:numId w:val="6"/>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lastRenderedPageBreak/>
        <w:t>Take responsibility</w:t>
      </w:r>
    </w:p>
    <w:p w14:paraId="13E52239" w14:textId="1660A5A3" w:rsidR="11ADA356" w:rsidRDefault="57B7607C" w:rsidP="00325811">
      <w:pPr>
        <w:pStyle w:val="ListParagraph"/>
        <w:numPr>
          <w:ilvl w:val="0"/>
          <w:numId w:val="6"/>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Repair relationships</w:t>
      </w:r>
    </w:p>
    <w:p w14:paraId="592C2874" w14:textId="3D4D1093" w:rsidR="11ADA356" w:rsidRDefault="57B7607C" w:rsidP="00077349">
      <w:pPr>
        <w:spacing w:before="240" w:after="240"/>
      </w:pPr>
      <w:r w:rsidRPr="3B1A25D7">
        <w:rPr>
          <w:rFonts w:ascii="Comic Sans MS" w:eastAsia="Comic Sans MS" w:hAnsi="Comic Sans MS" w:cs="Comic Sans MS"/>
          <w:szCs w:val="24"/>
        </w:rPr>
        <w:t>Restorative conversations are developmentally appropriate and supported by adults.</w:t>
      </w:r>
    </w:p>
    <w:p w14:paraId="3B374ADA" w14:textId="74537575" w:rsidR="11ADA356" w:rsidRDefault="57B7607C" w:rsidP="00325811">
      <w:pPr>
        <w:pStyle w:val="Heading2"/>
        <w:spacing w:before="299" w:after="299"/>
      </w:pPr>
      <w:r w:rsidRPr="3B1A25D7">
        <w:rPr>
          <w:rFonts w:ascii="Comic Sans MS" w:eastAsia="Comic Sans MS" w:hAnsi="Comic Sans MS" w:cs="Comic Sans MS"/>
          <w:b/>
          <w:bCs/>
          <w:sz w:val="36"/>
          <w:szCs w:val="36"/>
        </w:rPr>
        <w:t>8. Supporting Children with Additional Needs</w:t>
      </w:r>
    </w:p>
    <w:p w14:paraId="1A68E49A" w14:textId="0F7F71AA" w:rsidR="11ADA356" w:rsidRDefault="57B7607C" w:rsidP="00325811">
      <w:pPr>
        <w:spacing w:before="240" w:after="240"/>
      </w:pPr>
      <w:r w:rsidRPr="3B1A25D7">
        <w:rPr>
          <w:rFonts w:ascii="Comic Sans MS" w:eastAsia="Comic Sans MS" w:hAnsi="Comic Sans MS" w:cs="Comic Sans MS"/>
          <w:szCs w:val="24"/>
        </w:rPr>
        <w:t>Some children may require additional support due to SEND, trauma or emotional needs.</w:t>
      </w:r>
    </w:p>
    <w:p w14:paraId="4EC5FCD4" w14:textId="1D10AB43" w:rsidR="11ADA356" w:rsidRDefault="57B7607C" w:rsidP="00325811">
      <w:pPr>
        <w:spacing w:before="240" w:after="240"/>
      </w:pPr>
      <w:r w:rsidRPr="3B1A25D7">
        <w:rPr>
          <w:rFonts w:ascii="Comic Sans MS" w:eastAsia="Comic Sans MS" w:hAnsi="Comic Sans MS" w:cs="Comic Sans MS"/>
          <w:szCs w:val="24"/>
        </w:rPr>
        <w:t>Support may include:</w:t>
      </w:r>
    </w:p>
    <w:p w14:paraId="388D791C" w14:textId="1C2C949B" w:rsidR="11ADA356" w:rsidRDefault="57B7607C" w:rsidP="00325811">
      <w:pPr>
        <w:pStyle w:val="ListParagraph"/>
        <w:numPr>
          <w:ilvl w:val="0"/>
          <w:numId w:val="5"/>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Individual behaviour plans</w:t>
      </w:r>
    </w:p>
    <w:p w14:paraId="0AC38B42" w14:textId="0C8E1B2B" w:rsidR="11ADA356" w:rsidRDefault="57B7607C" w:rsidP="00325811">
      <w:pPr>
        <w:pStyle w:val="ListParagraph"/>
        <w:numPr>
          <w:ilvl w:val="0"/>
          <w:numId w:val="5"/>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Regulation strategies</w:t>
      </w:r>
    </w:p>
    <w:p w14:paraId="017E22BD" w14:textId="22FFDE88" w:rsidR="11ADA356" w:rsidRDefault="57B7607C" w:rsidP="00325811">
      <w:pPr>
        <w:pStyle w:val="ListParagraph"/>
        <w:numPr>
          <w:ilvl w:val="0"/>
          <w:numId w:val="5"/>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Sensory supports</w:t>
      </w:r>
    </w:p>
    <w:p w14:paraId="4B2759CA" w14:textId="1626E454" w:rsidR="11ADA356" w:rsidRDefault="57B7607C" w:rsidP="00325811">
      <w:pPr>
        <w:pStyle w:val="ListParagraph"/>
        <w:numPr>
          <w:ilvl w:val="0"/>
          <w:numId w:val="5"/>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Adult check-ins</w:t>
      </w:r>
    </w:p>
    <w:p w14:paraId="5ED8C4FD" w14:textId="058992C5" w:rsidR="11ADA356" w:rsidRDefault="57B7607C" w:rsidP="00325811">
      <w:pPr>
        <w:pStyle w:val="ListParagraph"/>
        <w:numPr>
          <w:ilvl w:val="0"/>
          <w:numId w:val="5"/>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Multi-agency involvement</w:t>
      </w:r>
    </w:p>
    <w:p w14:paraId="2CB39280" w14:textId="0FC9DAD9" w:rsidR="11ADA356" w:rsidRDefault="57B7607C" w:rsidP="00077349">
      <w:pPr>
        <w:spacing w:before="240" w:after="240"/>
      </w:pPr>
      <w:r w:rsidRPr="3B1A25D7">
        <w:rPr>
          <w:rFonts w:ascii="Comic Sans MS" w:eastAsia="Comic Sans MS" w:hAnsi="Comic Sans MS" w:cs="Comic Sans MS"/>
          <w:szCs w:val="24"/>
        </w:rPr>
        <w:t>Behaviour expectations remain high, but responses are adapted to meet individual needs.</w:t>
      </w:r>
    </w:p>
    <w:p w14:paraId="598E3D66" w14:textId="6463EE0C" w:rsidR="11ADA356" w:rsidRDefault="57B7607C" w:rsidP="00325811">
      <w:pPr>
        <w:pStyle w:val="Heading2"/>
        <w:spacing w:before="299" w:after="299"/>
      </w:pPr>
      <w:r w:rsidRPr="3B1A25D7">
        <w:rPr>
          <w:rFonts w:ascii="Comic Sans MS" w:eastAsia="Comic Sans MS" w:hAnsi="Comic Sans MS" w:cs="Comic Sans MS"/>
          <w:b/>
          <w:bCs/>
          <w:sz w:val="36"/>
          <w:szCs w:val="36"/>
        </w:rPr>
        <w:t>9. Roles and Responsibilities</w:t>
      </w:r>
    </w:p>
    <w:p w14:paraId="60887452" w14:textId="0893652A" w:rsidR="11ADA356" w:rsidRDefault="57B7607C" w:rsidP="00325811">
      <w:pPr>
        <w:pStyle w:val="Heading3"/>
        <w:spacing w:before="281" w:after="281"/>
      </w:pPr>
      <w:r w:rsidRPr="3B1A25D7">
        <w:rPr>
          <w:rFonts w:ascii="Comic Sans MS" w:eastAsia="Comic Sans MS" w:hAnsi="Comic Sans MS" w:cs="Comic Sans MS"/>
          <w:bCs/>
          <w:sz w:val="28"/>
          <w:szCs w:val="28"/>
        </w:rPr>
        <w:t>All Staff</w:t>
      </w:r>
    </w:p>
    <w:p w14:paraId="5F38510E" w14:textId="732BF282" w:rsidR="11ADA356" w:rsidRDefault="57B7607C" w:rsidP="00325811">
      <w:pPr>
        <w:pStyle w:val="ListParagraph"/>
        <w:numPr>
          <w:ilvl w:val="0"/>
          <w:numId w:val="4"/>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Model calm, respectful behaviour</w:t>
      </w:r>
    </w:p>
    <w:p w14:paraId="344F8887" w14:textId="36228EC2" w:rsidR="11ADA356" w:rsidRDefault="57B7607C" w:rsidP="00325811">
      <w:pPr>
        <w:pStyle w:val="ListParagraph"/>
        <w:numPr>
          <w:ilvl w:val="0"/>
          <w:numId w:val="4"/>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Build positive relationships</w:t>
      </w:r>
    </w:p>
    <w:p w14:paraId="610738B6" w14:textId="2795CEF0" w:rsidR="11ADA356" w:rsidRDefault="57B7607C" w:rsidP="00325811">
      <w:pPr>
        <w:pStyle w:val="ListParagraph"/>
        <w:numPr>
          <w:ilvl w:val="0"/>
          <w:numId w:val="4"/>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Apply this policy consistently</w:t>
      </w:r>
    </w:p>
    <w:p w14:paraId="67824ED4" w14:textId="01158519" w:rsidR="11ADA356" w:rsidRDefault="57B7607C" w:rsidP="00325811">
      <w:pPr>
        <w:pStyle w:val="Heading3"/>
        <w:spacing w:before="281" w:after="281"/>
      </w:pPr>
      <w:r w:rsidRPr="3B1A25D7">
        <w:rPr>
          <w:rFonts w:ascii="Comic Sans MS" w:eastAsia="Comic Sans MS" w:hAnsi="Comic Sans MS" w:cs="Comic Sans MS"/>
          <w:bCs/>
          <w:sz w:val="28"/>
          <w:szCs w:val="28"/>
        </w:rPr>
        <w:t>Senior Leaders</w:t>
      </w:r>
    </w:p>
    <w:p w14:paraId="39C1A2FC" w14:textId="1E3A4724" w:rsidR="11ADA356" w:rsidRDefault="57B7607C" w:rsidP="00325811">
      <w:pPr>
        <w:pStyle w:val="ListParagraph"/>
        <w:numPr>
          <w:ilvl w:val="0"/>
          <w:numId w:val="3"/>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Support staff with behaviour management</w:t>
      </w:r>
    </w:p>
    <w:p w14:paraId="6B6D4156" w14:textId="409C6481" w:rsidR="11ADA356" w:rsidRDefault="57B7607C" w:rsidP="00325811">
      <w:pPr>
        <w:pStyle w:val="ListParagraph"/>
        <w:numPr>
          <w:ilvl w:val="0"/>
          <w:numId w:val="3"/>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Monitor incidents and patterns</w:t>
      </w:r>
    </w:p>
    <w:p w14:paraId="5A036A9E" w14:textId="1C682F1A" w:rsidR="11ADA356" w:rsidRDefault="57B7607C" w:rsidP="00325811">
      <w:pPr>
        <w:pStyle w:val="ListParagraph"/>
        <w:numPr>
          <w:ilvl w:val="0"/>
          <w:numId w:val="3"/>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Liaise with families and external agencies</w:t>
      </w:r>
    </w:p>
    <w:p w14:paraId="415B026F" w14:textId="5087C5E5" w:rsidR="11ADA356" w:rsidRDefault="57B7607C" w:rsidP="00325811">
      <w:pPr>
        <w:pStyle w:val="Heading3"/>
        <w:spacing w:before="281" w:after="281"/>
      </w:pPr>
      <w:r w:rsidRPr="3B1A25D7">
        <w:rPr>
          <w:rFonts w:ascii="Comic Sans MS" w:eastAsia="Comic Sans MS" w:hAnsi="Comic Sans MS" w:cs="Comic Sans MS"/>
          <w:bCs/>
          <w:sz w:val="28"/>
          <w:szCs w:val="28"/>
        </w:rPr>
        <w:t>Parents and Carers</w:t>
      </w:r>
    </w:p>
    <w:p w14:paraId="55795C19" w14:textId="1120AC43" w:rsidR="11ADA356" w:rsidRDefault="57B7607C" w:rsidP="00325811">
      <w:pPr>
        <w:pStyle w:val="ListParagraph"/>
        <w:numPr>
          <w:ilvl w:val="0"/>
          <w:numId w:val="2"/>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Support school expectations</w:t>
      </w:r>
    </w:p>
    <w:p w14:paraId="2F887094" w14:textId="1D93AE19" w:rsidR="11ADA356" w:rsidRDefault="57B7607C" w:rsidP="00325811">
      <w:pPr>
        <w:pStyle w:val="ListParagraph"/>
        <w:numPr>
          <w:ilvl w:val="0"/>
          <w:numId w:val="2"/>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Communicate concerns promptly</w:t>
      </w:r>
    </w:p>
    <w:p w14:paraId="3AD97B26" w14:textId="0B3A9E13" w:rsidR="11ADA356" w:rsidRPr="000B1AA4" w:rsidRDefault="57B7607C" w:rsidP="00325811">
      <w:pPr>
        <w:pStyle w:val="ListParagraph"/>
        <w:numPr>
          <w:ilvl w:val="0"/>
          <w:numId w:val="2"/>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Work in partnership with school</w:t>
      </w:r>
    </w:p>
    <w:p w14:paraId="79E5FA18" w14:textId="4715BBE7" w:rsidR="11ADA356" w:rsidRDefault="57B7607C" w:rsidP="00325811">
      <w:pPr>
        <w:pStyle w:val="Heading2"/>
        <w:spacing w:before="299" w:after="299"/>
      </w:pPr>
      <w:r w:rsidRPr="3B1A25D7">
        <w:rPr>
          <w:rFonts w:ascii="Comic Sans MS" w:eastAsia="Comic Sans MS" w:hAnsi="Comic Sans MS" w:cs="Comic Sans MS"/>
          <w:b/>
          <w:bCs/>
          <w:sz w:val="36"/>
          <w:szCs w:val="36"/>
        </w:rPr>
        <w:lastRenderedPageBreak/>
        <w:t>10. Physical Intervention</w:t>
      </w:r>
    </w:p>
    <w:p w14:paraId="6169F7F8" w14:textId="003BF10A" w:rsidR="11ADA356" w:rsidRDefault="57B7607C" w:rsidP="000B1AA4">
      <w:pPr>
        <w:spacing w:before="240" w:after="240"/>
      </w:pPr>
      <w:r w:rsidRPr="3B1A25D7">
        <w:rPr>
          <w:rFonts w:ascii="Comic Sans MS" w:eastAsia="Comic Sans MS" w:hAnsi="Comic Sans MS" w:cs="Comic Sans MS"/>
          <w:szCs w:val="24"/>
        </w:rPr>
        <w:t>Physical intervention is used only when necessary to prevent harm, and always as a last resort. Any intervention is recorded and shared with parents.</w:t>
      </w:r>
    </w:p>
    <w:p w14:paraId="1CE2FD0C" w14:textId="3A6CFF3F" w:rsidR="11ADA356" w:rsidRDefault="57B7607C" w:rsidP="00325811">
      <w:pPr>
        <w:pStyle w:val="Heading2"/>
        <w:spacing w:before="299" w:after="299"/>
      </w:pPr>
      <w:r w:rsidRPr="3B1A25D7">
        <w:rPr>
          <w:rFonts w:ascii="Comic Sans MS" w:eastAsia="Comic Sans MS" w:hAnsi="Comic Sans MS" w:cs="Comic Sans MS"/>
          <w:b/>
          <w:bCs/>
          <w:sz w:val="36"/>
          <w:szCs w:val="36"/>
        </w:rPr>
        <w:t>11. Monitoring and Review</w:t>
      </w:r>
    </w:p>
    <w:p w14:paraId="008917C2" w14:textId="4D761657" w:rsidR="11ADA356" w:rsidRDefault="57B7607C" w:rsidP="00325811">
      <w:pPr>
        <w:spacing w:before="240" w:after="240"/>
      </w:pPr>
      <w:r w:rsidRPr="3B1A25D7">
        <w:rPr>
          <w:rFonts w:ascii="Comic Sans MS" w:eastAsia="Comic Sans MS" w:hAnsi="Comic Sans MS" w:cs="Comic Sans MS"/>
          <w:szCs w:val="24"/>
        </w:rPr>
        <w:t>Behaviour data (including ClassDojo and incident records) is monitored regularly to:</w:t>
      </w:r>
    </w:p>
    <w:p w14:paraId="734809D1" w14:textId="1ED9DF70" w:rsidR="11ADA356" w:rsidRDefault="57B7607C" w:rsidP="00325811">
      <w:pPr>
        <w:pStyle w:val="ListParagraph"/>
        <w:numPr>
          <w:ilvl w:val="0"/>
          <w:numId w:val="1"/>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Identify patterns</w:t>
      </w:r>
    </w:p>
    <w:p w14:paraId="4250D2E6" w14:textId="3115EE3E" w:rsidR="11ADA356" w:rsidRDefault="57B7607C" w:rsidP="00325811">
      <w:pPr>
        <w:pStyle w:val="ListParagraph"/>
        <w:numPr>
          <w:ilvl w:val="0"/>
          <w:numId w:val="1"/>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Evaluate effectiveness of support</w:t>
      </w:r>
    </w:p>
    <w:p w14:paraId="34CD8C0F" w14:textId="2EFC34E6" w:rsidR="11ADA356" w:rsidRDefault="57B7607C" w:rsidP="00325811">
      <w:pPr>
        <w:pStyle w:val="ListParagraph"/>
        <w:numPr>
          <w:ilvl w:val="0"/>
          <w:numId w:val="1"/>
        </w:numPr>
        <w:spacing w:before="240" w:after="240"/>
        <w:rPr>
          <w:rFonts w:ascii="Comic Sans MS" w:eastAsia="Comic Sans MS" w:hAnsi="Comic Sans MS" w:cs="Comic Sans MS"/>
          <w:sz w:val="24"/>
          <w:szCs w:val="24"/>
        </w:rPr>
      </w:pPr>
      <w:r w:rsidRPr="3B1A25D7">
        <w:rPr>
          <w:rFonts w:ascii="Comic Sans MS" w:eastAsia="Comic Sans MS" w:hAnsi="Comic Sans MS" w:cs="Comic Sans MS"/>
          <w:sz w:val="24"/>
          <w:szCs w:val="24"/>
        </w:rPr>
        <w:t>Inform next steps</w:t>
      </w:r>
    </w:p>
    <w:p w14:paraId="2966D7C9" w14:textId="49705D2F" w:rsidR="11ADA356" w:rsidRDefault="57B7607C" w:rsidP="000B1AA4">
      <w:pPr>
        <w:spacing w:before="240" w:after="240"/>
        <w:rPr>
          <w:rFonts w:ascii="Comic Sans MS" w:eastAsia="Comic Sans MS" w:hAnsi="Comic Sans MS" w:cs="Comic Sans MS"/>
          <w:szCs w:val="24"/>
        </w:rPr>
      </w:pPr>
      <w:r w:rsidRPr="3B1A25D7">
        <w:rPr>
          <w:rFonts w:ascii="Comic Sans MS" w:eastAsia="Comic Sans MS" w:hAnsi="Comic Sans MS" w:cs="Comic Sans MS"/>
          <w:szCs w:val="24"/>
        </w:rPr>
        <w:t>This policy is reviewed annually.</w:t>
      </w:r>
    </w:p>
    <w:p w14:paraId="7B7C1D16" w14:textId="77778253" w:rsidR="00AD2DDA" w:rsidRPr="00AD2DDA" w:rsidRDefault="00AD2DDA" w:rsidP="00AD2DDA">
      <w:pPr>
        <w:spacing w:before="240" w:after="240"/>
        <w:rPr>
          <w:rFonts w:ascii="Comic Sans MS" w:eastAsia="Comic Sans MS" w:hAnsi="Comic Sans MS" w:cs="Comic Sans MS"/>
          <w:szCs w:val="24"/>
        </w:rPr>
      </w:pPr>
      <w:r>
        <w:rPr>
          <w:rFonts w:ascii="Comic Sans MS" w:eastAsia="Comic Sans MS" w:hAnsi="Comic Sans MS" w:cs="Comic Sans MS"/>
          <w:szCs w:val="24"/>
        </w:rPr>
        <w:t>How this aligns</w:t>
      </w:r>
      <w:r w:rsidRPr="00AD2DDA">
        <w:rPr>
          <w:rFonts w:ascii="Comic Sans MS" w:eastAsia="Comic Sans MS" w:hAnsi="Comic Sans MS" w:cs="Comic Sans MS"/>
          <w:szCs w:val="24"/>
        </w:rPr>
        <w:t xml:space="preserve"> with Thornbury Primary School RAISE Values</w:t>
      </w:r>
    </w:p>
    <w:p w14:paraId="6374CE00" w14:textId="77777777" w:rsidR="00AD2DDA" w:rsidRPr="00AD2DDA" w:rsidRDefault="00AD2DDA" w:rsidP="00AD2DDA">
      <w:pPr>
        <w:spacing w:before="240" w:after="240"/>
        <w:rPr>
          <w:rFonts w:ascii="Comic Sans MS" w:eastAsia="Comic Sans MS" w:hAnsi="Comic Sans MS" w:cs="Comic Sans MS"/>
          <w:szCs w:val="24"/>
        </w:rPr>
      </w:pPr>
      <w:r w:rsidRPr="00AD2DDA">
        <w:rPr>
          <w:rFonts w:ascii="Comic Sans MS" w:eastAsia="Comic Sans MS" w:hAnsi="Comic Sans MS" w:cs="Comic Sans MS"/>
          <w:szCs w:val="24"/>
        </w:rPr>
        <w:t>At Thornbury Primary School, our approach to relationships and behaviour is firmly rooted in our RAISE values. These values underpin all expectations, interactions, rewards, and responses to behaviour and are explicitly taught, modelled, and reinforced across the school community.</w:t>
      </w:r>
    </w:p>
    <w:p w14:paraId="130FBD54" w14:textId="77777777" w:rsidR="00AD2DDA" w:rsidRPr="00AD2DDA" w:rsidRDefault="00AD2DDA" w:rsidP="00AD2DDA">
      <w:pPr>
        <w:spacing w:before="240" w:after="240"/>
        <w:rPr>
          <w:rFonts w:ascii="Comic Sans MS" w:eastAsia="Comic Sans MS" w:hAnsi="Comic Sans MS" w:cs="Comic Sans MS"/>
          <w:szCs w:val="24"/>
        </w:rPr>
      </w:pPr>
      <w:r w:rsidRPr="00AD2DDA">
        <w:rPr>
          <w:rFonts w:ascii="Comic Sans MS" w:eastAsia="Comic Sans MS" w:hAnsi="Comic Sans MS" w:cs="Comic Sans MS"/>
          <w:szCs w:val="24"/>
        </w:rPr>
        <w:t>Respect</w:t>
      </w:r>
    </w:p>
    <w:p w14:paraId="5DDF057F" w14:textId="77777777" w:rsidR="00AD2DDA" w:rsidRPr="00AD2DDA" w:rsidRDefault="00AD2DDA" w:rsidP="00AD2DDA">
      <w:pPr>
        <w:spacing w:before="240" w:after="240"/>
        <w:rPr>
          <w:rFonts w:ascii="Comic Sans MS" w:eastAsia="Comic Sans MS" w:hAnsi="Comic Sans MS" w:cs="Comic Sans MS"/>
          <w:szCs w:val="24"/>
        </w:rPr>
      </w:pPr>
      <w:r w:rsidRPr="00AD2DDA">
        <w:rPr>
          <w:rFonts w:ascii="Comic Sans MS" w:eastAsia="Comic Sans MS" w:hAnsi="Comic Sans MS" w:cs="Comic Sans MS"/>
          <w:szCs w:val="24"/>
        </w:rPr>
        <w:t xml:space="preserve">We expect all members of our community to treat one another with kindness, empathy, and consideration. Respect is shown through listening to others, using polite language, caring for our environment, and valuing differences. Adults model respectful behaviour </w:t>
      </w:r>
      <w:proofErr w:type="gramStart"/>
      <w:r w:rsidRPr="00AD2DDA">
        <w:rPr>
          <w:rFonts w:ascii="Comic Sans MS" w:eastAsia="Comic Sans MS" w:hAnsi="Comic Sans MS" w:cs="Comic Sans MS"/>
          <w:szCs w:val="24"/>
        </w:rPr>
        <w:t>at all times</w:t>
      </w:r>
      <w:proofErr w:type="gramEnd"/>
      <w:r w:rsidRPr="00AD2DDA">
        <w:rPr>
          <w:rFonts w:ascii="Comic Sans MS" w:eastAsia="Comic Sans MS" w:hAnsi="Comic Sans MS" w:cs="Comic Sans MS"/>
          <w:szCs w:val="24"/>
        </w:rPr>
        <w:t>, and children are supported to resolve conflict through restorative conversations.</w:t>
      </w:r>
    </w:p>
    <w:p w14:paraId="4FE2CC00" w14:textId="77777777" w:rsidR="00AD2DDA" w:rsidRPr="00AD2DDA" w:rsidRDefault="00AD2DDA" w:rsidP="00AD2DDA">
      <w:pPr>
        <w:spacing w:before="240" w:after="240"/>
        <w:rPr>
          <w:rFonts w:ascii="Comic Sans MS" w:eastAsia="Comic Sans MS" w:hAnsi="Comic Sans MS" w:cs="Comic Sans MS"/>
          <w:szCs w:val="24"/>
        </w:rPr>
      </w:pPr>
      <w:r w:rsidRPr="00AD2DDA">
        <w:rPr>
          <w:rFonts w:ascii="Comic Sans MS" w:eastAsia="Comic Sans MS" w:hAnsi="Comic Sans MS" w:cs="Comic Sans MS"/>
          <w:szCs w:val="24"/>
        </w:rPr>
        <w:t>Aspire</w:t>
      </w:r>
    </w:p>
    <w:p w14:paraId="4AB9074C" w14:textId="77777777" w:rsidR="00AD2DDA" w:rsidRPr="00AD2DDA" w:rsidRDefault="00AD2DDA" w:rsidP="00AD2DDA">
      <w:pPr>
        <w:spacing w:before="240" w:after="240"/>
        <w:rPr>
          <w:rFonts w:ascii="Comic Sans MS" w:eastAsia="Comic Sans MS" w:hAnsi="Comic Sans MS" w:cs="Comic Sans MS"/>
          <w:szCs w:val="24"/>
        </w:rPr>
      </w:pPr>
      <w:r w:rsidRPr="00AD2DDA">
        <w:rPr>
          <w:rFonts w:ascii="Comic Sans MS" w:eastAsia="Comic Sans MS" w:hAnsi="Comic Sans MS" w:cs="Comic Sans MS"/>
          <w:szCs w:val="24"/>
        </w:rPr>
        <w:t>We encourage children to have high aspirations for their learning, behaviour, and personal development. Children are supported to reflect on their choices, learn from mistakes, and strive to do their best. Positive behaviour choices are recognised and celebrated, helping children to see themselves as successful learners and valued members of the school community.</w:t>
      </w:r>
    </w:p>
    <w:p w14:paraId="3759CCA5" w14:textId="77777777" w:rsidR="00AD2DDA" w:rsidRPr="00AD2DDA" w:rsidRDefault="00AD2DDA" w:rsidP="00AD2DDA">
      <w:pPr>
        <w:spacing w:before="240" w:after="240"/>
        <w:rPr>
          <w:rFonts w:ascii="Comic Sans MS" w:eastAsia="Comic Sans MS" w:hAnsi="Comic Sans MS" w:cs="Comic Sans MS"/>
          <w:szCs w:val="24"/>
        </w:rPr>
      </w:pPr>
      <w:r w:rsidRPr="00AD2DDA">
        <w:rPr>
          <w:rFonts w:ascii="Comic Sans MS" w:eastAsia="Comic Sans MS" w:hAnsi="Comic Sans MS" w:cs="Comic Sans MS"/>
          <w:szCs w:val="24"/>
        </w:rPr>
        <w:t>Integrity</w:t>
      </w:r>
    </w:p>
    <w:p w14:paraId="0B0CAE36" w14:textId="77777777" w:rsidR="00AD2DDA" w:rsidRPr="00AD2DDA" w:rsidRDefault="00AD2DDA" w:rsidP="00AD2DDA">
      <w:pPr>
        <w:spacing w:before="240" w:after="240"/>
        <w:rPr>
          <w:rFonts w:ascii="Comic Sans MS" w:eastAsia="Comic Sans MS" w:hAnsi="Comic Sans MS" w:cs="Comic Sans MS"/>
          <w:szCs w:val="24"/>
        </w:rPr>
      </w:pPr>
      <w:r w:rsidRPr="00AD2DDA">
        <w:rPr>
          <w:rFonts w:ascii="Comic Sans MS" w:eastAsia="Comic Sans MS" w:hAnsi="Comic Sans MS" w:cs="Comic Sans MS"/>
          <w:szCs w:val="24"/>
        </w:rPr>
        <w:t>Integrity means doing the right thing, even when it is difficult. We support children to take responsibility for their actions, to be honest, and to repair relationships when things go wrong. Restorative approaches help children to understand the impact of their behaviour and to make amends in a safe and supportive way.</w:t>
      </w:r>
    </w:p>
    <w:p w14:paraId="0084000C" w14:textId="77777777" w:rsidR="00AD2DDA" w:rsidRPr="00AD2DDA" w:rsidRDefault="00AD2DDA" w:rsidP="00AD2DDA">
      <w:pPr>
        <w:spacing w:before="240" w:after="240"/>
        <w:rPr>
          <w:rFonts w:ascii="Comic Sans MS" w:eastAsia="Comic Sans MS" w:hAnsi="Comic Sans MS" w:cs="Comic Sans MS"/>
          <w:szCs w:val="24"/>
        </w:rPr>
      </w:pPr>
      <w:r w:rsidRPr="00AD2DDA">
        <w:rPr>
          <w:rFonts w:ascii="Comic Sans MS" w:eastAsia="Comic Sans MS" w:hAnsi="Comic Sans MS" w:cs="Comic Sans MS"/>
          <w:szCs w:val="24"/>
        </w:rPr>
        <w:lastRenderedPageBreak/>
        <w:t>Self-Belief</w:t>
      </w:r>
    </w:p>
    <w:p w14:paraId="63028933" w14:textId="77777777" w:rsidR="00AD2DDA" w:rsidRPr="00AD2DDA" w:rsidRDefault="00AD2DDA" w:rsidP="00AD2DDA">
      <w:pPr>
        <w:spacing w:before="240" w:after="240"/>
        <w:rPr>
          <w:rFonts w:ascii="Comic Sans MS" w:eastAsia="Comic Sans MS" w:hAnsi="Comic Sans MS" w:cs="Comic Sans MS"/>
          <w:szCs w:val="24"/>
        </w:rPr>
      </w:pPr>
      <w:r w:rsidRPr="00AD2DDA">
        <w:rPr>
          <w:rFonts w:ascii="Comic Sans MS" w:eastAsia="Comic Sans MS" w:hAnsi="Comic Sans MS" w:cs="Comic Sans MS"/>
          <w:szCs w:val="24"/>
        </w:rPr>
        <w:t>We aim to build children’s confidence and emotional resilience. Through a trauma-informed approach, children are taught strategies to regulate their emotions and believe in their ability to manage challenges. Adults provide encouragement, reassurance, and guidance so that children feel safe, supported, and capable.</w:t>
      </w:r>
    </w:p>
    <w:p w14:paraId="7356563F" w14:textId="77777777" w:rsidR="00AD2DDA" w:rsidRPr="00AD2DDA" w:rsidRDefault="00AD2DDA" w:rsidP="00AD2DDA">
      <w:pPr>
        <w:spacing w:before="240" w:after="240"/>
        <w:rPr>
          <w:rFonts w:ascii="Comic Sans MS" w:eastAsia="Comic Sans MS" w:hAnsi="Comic Sans MS" w:cs="Comic Sans MS"/>
          <w:szCs w:val="24"/>
        </w:rPr>
      </w:pPr>
      <w:r w:rsidRPr="00AD2DDA">
        <w:rPr>
          <w:rFonts w:ascii="Comic Sans MS" w:eastAsia="Comic Sans MS" w:hAnsi="Comic Sans MS" w:cs="Comic Sans MS"/>
          <w:szCs w:val="24"/>
        </w:rPr>
        <w:t>Excellence</w:t>
      </w:r>
    </w:p>
    <w:p w14:paraId="5237A9B2" w14:textId="77777777" w:rsidR="00AD2DDA" w:rsidRPr="00AD2DDA" w:rsidRDefault="00AD2DDA" w:rsidP="00AD2DDA">
      <w:pPr>
        <w:spacing w:before="240" w:after="240"/>
        <w:rPr>
          <w:rFonts w:ascii="Comic Sans MS" w:eastAsia="Comic Sans MS" w:hAnsi="Comic Sans MS" w:cs="Comic Sans MS"/>
          <w:szCs w:val="24"/>
        </w:rPr>
      </w:pPr>
      <w:r w:rsidRPr="00AD2DDA">
        <w:rPr>
          <w:rFonts w:ascii="Comic Sans MS" w:eastAsia="Comic Sans MS" w:hAnsi="Comic Sans MS" w:cs="Comic Sans MS"/>
          <w:szCs w:val="24"/>
        </w:rPr>
        <w:t>Excellence in behaviour is reflected through consistent positive choices, effort, and pride in our school. We recognise and celebrate excellence through praise, awards, and ClassDojo points, reinforcing behaviours that contribute to a calm, purposeful, and inclusive learning environment.</w:t>
      </w:r>
    </w:p>
    <w:p w14:paraId="509EB210" w14:textId="7F4A684F" w:rsidR="00AD2DDA" w:rsidRPr="00AD2DDA" w:rsidRDefault="00AD2DDA" w:rsidP="000B1AA4">
      <w:pPr>
        <w:spacing w:before="240" w:after="240"/>
        <w:rPr>
          <w:rFonts w:ascii="Comic Sans MS" w:eastAsia="Comic Sans MS" w:hAnsi="Comic Sans MS" w:cs="Comic Sans MS"/>
          <w:szCs w:val="24"/>
        </w:rPr>
      </w:pPr>
      <w:r w:rsidRPr="00AD2DDA">
        <w:rPr>
          <w:rFonts w:ascii="Comic Sans MS" w:eastAsia="Comic Sans MS" w:hAnsi="Comic Sans MS" w:cs="Comic Sans MS"/>
          <w:szCs w:val="24"/>
        </w:rPr>
        <w:t>By embedding the RAISE values into our relationships and behaviour policy, we ensure a consistent, compassionate, and aspirational approach that supports every child to thrive socially, emotionally, and academically.</w:t>
      </w:r>
    </w:p>
    <w:p w14:paraId="7C8F24CC" w14:textId="2BEC298E" w:rsidR="11ADA356" w:rsidRDefault="57B7607C" w:rsidP="00325811">
      <w:pPr>
        <w:spacing w:before="240" w:after="240"/>
      </w:pPr>
      <w:r w:rsidRPr="3B1A25D7">
        <w:rPr>
          <w:rFonts w:ascii="Comic Sans MS" w:eastAsia="Comic Sans MS" w:hAnsi="Comic Sans MS" w:cs="Comic Sans MS"/>
          <w:b/>
          <w:bCs/>
          <w:szCs w:val="24"/>
        </w:rPr>
        <w:t>Approved by Governors:</w:t>
      </w:r>
      <w:r w:rsidRPr="3B1A25D7">
        <w:rPr>
          <w:rFonts w:ascii="Comic Sans MS" w:eastAsia="Comic Sans MS" w:hAnsi="Comic Sans MS" w:cs="Comic Sans MS"/>
          <w:szCs w:val="24"/>
        </w:rPr>
        <w:t xml:space="preserve"> __________</w:t>
      </w:r>
    </w:p>
    <w:p w14:paraId="1A43551B" w14:textId="21C45FFA" w:rsidR="11ADA356" w:rsidRDefault="57B7607C" w:rsidP="00325811">
      <w:pPr>
        <w:spacing w:before="240" w:after="240"/>
      </w:pPr>
      <w:r w:rsidRPr="3B1A25D7">
        <w:rPr>
          <w:rFonts w:ascii="Comic Sans MS" w:eastAsia="Comic Sans MS" w:hAnsi="Comic Sans MS" w:cs="Comic Sans MS"/>
          <w:b/>
          <w:bCs/>
          <w:szCs w:val="24"/>
        </w:rPr>
        <w:t>Date:</w:t>
      </w:r>
      <w:r w:rsidRPr="3B1A25D7">
        <w:rPr>
          <w:rFonts w:ascii="Comic Sans MS" w:eastAsia="Comic Sans MS" w:hAnsi="Comic Sans MS" w:cs="Comic Sans MS"/>
          <w:szCs w:val="24"/>
        </w:rPr>
        <w:t xml:space="preserve"> __________</w:t>
      </w:r>
    </w:p>
    <w:p w14:paraId="1DE66FB4" w14:textId="7FAA469F" w:rsidR="11ADA356" w:rsidRDefault="57B7607C" w:rsidP="00325811">
      <w:pPr>
        <w:spacing w:before="240" w:after="240"/>
      </w:pPr>
      <w:r w:rsidRPr="3B1A25D7">
        <w:rPr>
          <w:rFonts w:ascii="Comic Sans MS" w:eastAsia="Comic Sans MS" w:hAnsi="Comic Sans MS" w:cs="Comic Sans MS"/>
          <w:b/>
          <w:bCs/>
          <w:szCs w:val="24"/>
        </w:rPr>
        <w:t>Next Review:</w:t>
      </w:r>
      <w:r w:rsidRPr="3B1A25D7">
        <w:rPr>
          <w:rFonts w:ascii="Comic Sans MS" w:eastAsia="Comic Sans MS" w:hAnsi="Comic Sans MS" w:cs="Comic Sans MS"/>
          <w:szCs w:val="24"/>
        </w:rPr>
        <w:t xml:space="preserve"> __________</w:t>
      </w:r>
    </w:p>
    <w:p w14:paraId="595849B0" w14:textId="7D1C4501" w:rsidR="11ADA356" w:rsidRDefault="11ADA356" w:rsidP="11ADA356">
      <w:pPr>
        <w:pStyle w:val="NoSpacing"/>
        <w:jc w:val="center"/>
        <w:rPr>
          <w:rFonts w:ascii="Comic Sans MS" w:hAnsi="Comic Sans MS"/>
          <w:b/>
          <w:bCs/>
        </w:rPr>
      </w:pPr>
    </w:p>
    <w:p w14:paraId="4CE01E66" w14:textId="161B5946" w:rsidR="11ADA356" w:rsidRDefault="11ADA356" w:rsidP="11ADA356">
      <w:pPr>
        <w:pStyle w:val="NoSpacing"/>
        <w:jc w:val="center"/>
        <w:rPr>
          <w:rFonts w:ascii="Comic Sans MS" w:hAnsi="Comic Sans MS"/>
          <w:b/>
          <w:bCs/>
        </w:rPr>
      </w:pPr>
    </w:p>
    <w:p w14:paraId="793B139B" w14:textId="43B91B89" w:rsidR="11ADA356" w:rsidRDefault="11ADA356" w:rsidP="11ADA356">
      <w:pPr>
        <w:pStyle w:val="NoSpacing"/>
        <w:jc w:val="center"/>
        <w:rPr>
          <w:rFonts w:ascii="Comic Sans MS" w:hAnsi="Comic Sans MS"/>
          <w:b/>
          <w:bCs/>
        </w:rPr>
      </w:pPr>
    </w:p>
    <w:p w14:paraId="5262E773" w14:textId="62CF0381" w:rsidR="11ADA356" w:rsidRDefault="11ADA356" w:rsidP="11ADA356">
      <w:pPr>
        <w:pStyle w:val="NoSpacing"/>
        <w:jc w:val="center"/>
        <w:rPr>
          <w:rFonts w:ascii="Comic Sans MS" w:hAnsi="Comic Sans MS"/>
          <w:b/>
          <w:bCs/>
        </w:rPr>
      </w:pPr>
    </w:p>
    <w:p w14:paraId="1397B2D1" w14:textId="6AA72718" w:rsidR="11ADA356" w:rsidRDefault="11ADA356" w:rsidP="11ADA356">
      <w:pPr>
        <w:pStyle w:val="NoSpacing"/>
        <w:jc w:val="center"/>
        <w:rPr>
          <w:rFonts w:ascii="Comic Sans MS" w:hAnsi="Comic Sans MS"/>
          <w:b/>
          <w:bCs/>
        </w:rPr>
      </w:pPr>
    </w:p>
    <w:p w14:paraId="6097F1F6" w14:textId="240F0B29" w:rsidR="11ADA356" w:rsidRDefault="11ADA356" w:rsidP="11ADA356">
      <w:pPr>
        <w:pStyle w:val="NoSpacing"/>
        <w:jc w:val="center"/>
        <w:rPr>
          <w:rFonts w:ascii="Comic Sans MS" w:hAnsi="Comic Sans MS"/>
          <w:b/>
          <w:bCs/>
        </w:rPr>
      </w:pPr>
    </w:p>
    <w:p w14:paraId="6CBAC89C" w14:textId="0876DB79" w:rsidR="11ADA356" w:rsidRDefault="11ADA356" w:rsidP="11ADA356">
      <w:pPr>
        <w:pStyle w:val="NoSpacing"/>
        <w:jc w:val="center"/>
        <w:rPr>
          <w:rFonts w:ascii="Comic Sans MS" w:hAnsi="Comic Sans MS"/>
          <w:b/>
          <w:bCs/>
        </w:rPr>
      </w:pPr>
    </w:p>
    <w:p w14:paraId="1E45FA0F" w14:textId="0B2B5DFB" w:rsidR="11ADA356" w:rsidRDefault="11ADA356" w:rsidP="11ADA356">
      <w:pPr>
        <w:pStyle w:val="NoSpacing"/>
        <w:jc w:val="center"/>
        <w:rPr>
          <w:rFonts w:ascii="Comic Sans MS" w:hAnsi="Comic Sans MS"/>
          <w:b/>
          <w:bCs/>
        </w:rPr>
      </w:pPr>
    </w:p>
    <w:p w14:paraId="6DAE9331" w14:textId="15A080BB" w:rsidR="11ADA356" w:rsidRDefault="11ADA356" w:rsidP="11ADA356">
      <w:pPr>
        <w:pStyle w:val="NoSpacing"/>
        <w:jc w:val="center"/>
        <w:rPr>
          <w:rFonts w:ascii="Comic Sans MS" w:hAnsi="Comic Sans MS"/>
          <w:b/>
          <w:bCs/>
        </w:rPr>
      </w:pPr>
    </w:p>
    <w:p w14:paraId="70AA8A59" w14:textId="53957876" w:rsidR="11ADA356" w:rsidRDefault="11ADA356" w:rsidP="11ADA356">
      <w:pPr>
        <w:pStyle w:val="NoSpacing"/>
        <w:jc w:val="center"/>
        <w:rPr>
          <w:rFonts w:ascii="Comic Sans MS" w:hAnsi="Comic Sans MS"/>
          <w:b/>
          <w:bCs/>
        </w:rPr>
      </w:pPr>
    </w:p>
    <w:p w14:paraId="14FB4810" w14:textId="3E282A29" w:rsidR="11ADA356" w:rsidRDefault="11ADA356" w:rsidP="11ADA356">
      <w:pPr>
        <w:pStyle w:val="NoSpacing"/>
        <w:jc w:val="center"/>
        <w:rPr>
          <w:rFonts w:ascii="Comic Sans MS" w:hAnsi="Comic Sans MS"/>
          <w:b/>
          <w:bCs/>
        </w:rPr>
      </w:pPr>
    </w:p>
    <w:p w14:paraId="7ED129D4" w14:textId="13B175CC" w:rsidR="11ADA356" w:rsidRDefault="11ADA356" w:rsidP="11ADA356">
      <w:pPr>
        <w:pStyle w:val="NoSpacing"/>
        <w:jc w:val="center"/>
        <w:rPr>
          <w:rFonts w:ascii="Comic Sans MS" w:hAnsi="Comic Sans MS"/>
          <w:b/>
          <w:bCs/>
        </w:rPr>
      </w:pPr>
    </w:p>
    <w:p w14:paraId="1838D79B" w14:textId="77777777" w:rsidR="00AD2DDA" w:rsidRDefault="00AD2DDA" w:rsidP="11ADA356">
      <w:pPr>
        <w:pStyle w:val="NoSpacing"/>
        <w:jc w:val="center"/>
        <w:rPr>
          <w:rFonts w:ascii="Comic Sans MS" w:hAnsi="Comic Sans MS"/>
          <w:b/>
          <w:bCs/>
        </w:rPr>
      </w:pPr>
    </w:p>
    <w:p w14:paraId="322368C9" w14:textId="77777777" w:rsidR="00AD2DDA" w:rsidRDefault="00AD2DDA" w:rsidP="11ADA356">
      <w:pPr>
        <w:pStyle w:val="NoSpacing"/>
        <w:jc w:val="center"/>
        <w:rPr>
          <w:rFonts w:ascii="Comic Sans MS" w:hAnsi="Comic Sans MS"/>
          <w:b/>
          <w:bCs/>
        </w:rPr>
      </w:pPr>
    </w:p>
    <w:p w14:paraId="72E3F877" w14:textId="77777777" w:rsidR="00AD2DDA" w:rsidRDefault="00AD2DDA" w:rsidP="11ADA356">
      <w:pPr>
        <w:pStyle w:val="NoSpacing"/>
        <w:jc w:val="center"/>
        <w:rPr>
          <w:rFonts w:ascii="Comic Sans MS" w:hAnsi="Comic Sans MS"/>
          <w:b/>
          <w:bCs/>
        </w:rPr>
      </w:pPr>
    </w:p>
    <w:p w14:paraId="103BD8BB" w14:textId="77777777" w:rsidR="00AD2DDA" w:rsidRDefault="00AD2DDA" w:rsidP="11ADA356">
      <w:pPr>
        <w:pStyle w:val="NoSpacing"/>
        <w:jc w:val="center"/>
        <w:rPr>
          <w:rFonts w:ascii="Comic Sans MS" w:hAnsi="Comic Sans MS"/>
          <w:b/>
          <w:bCs/>
        </w:rPr>
      </w:pPr>
    </w:p>
    <w:p w14:paraId="1CFFD638" w14:textId="77777777" w:rsidR="00AD2DDA" w:rsidRDefault="00AD2DDA" w:rsidP="11ADA356">
      <w:pPr>
        <w:pStyle w:val="NoSpacing"/>
        <w:jc w:val="center"/>
        <w:rPr>
          <w:rFonts w:ascii="Comic Sans MS" w:hAnsi="Comic Sans MS"/>
          <w:b/>
          <w:bCs/>
        </w:rPr>
      </w:pPr>
    </w:p>
    <w:p w14:paraId="667DE408" w14:textId="77777777" w:rsidR="00AD2DDA" w:rsidRDefault="00AD2DDA" w:rsidP="11ADA356">
      <w:pPr>
        <w:pStyle w:val="NoSpacing"/>
        <w:jc w:val="center"/>
        <w:rPr>
          <w:rFonts w:ascii="Comic Sans MS" w:hAnsi="Comic Sans MS"/>
          <w:b/>
          <w:bCs/>
        </w:rPr>
      </w:pPr>
    </w:p>
    <w:p w14:paraId="72800163" w14:textId="01A94B74" w:rsidR="11ADA356" w:rsidRDefault="11ADA356" w:rsidP="11ADA356">
      <w:pPr>
        <w:pStyle w:val="NoSpacing"/>
        <w:jc w:val="center"/>
        <w:rPr>
          <w:rFonts w:ascii="Comic Sans MS" w:hAnsi="Comic Sans MS"/>
          <w:b/>
          <w:bCs/>
        </w:rPr>
      </w:pPr>
    </w:p>
    <w:p w14:paraId="1B35D52D" w14:textId="7AEF0795" w:rsidR="11ADA356" w:rsidRDefault="11ADA356" w:rsidP="11ADA356">
      <w:pPr>
        <w:pStyle w:val="NoSpacing"/>
        <w:jc w:val="center"/>
        <w:rPr>
          <w:rFonts w:ascii="Comic Sans MS" w:hAnsi="Comic Sans MS"/>
          <w:b/>
          <w:bCs/>
        </w:rPr>
      </w:pPr>
    </w:p>
    <w:p w14:paraId="515A503B" w14:textId="77777777" w:rsidR="000B1AA4" w:rsidRDefault="000B1AA4" w:rsidP="00EC4E80">
      <w:pPr>
        <w:autoSpaceDE w:val="0"/>
        <w:autoSpaceDN w:val="0"/>
        <w:adjustRightInd w:val="0"/>
        <w:spacing w:line="240" w:lineRule="auto"/>
        <w:jc w:val="right"/>
        <w:rPr>
          <w:rFonts w:ascii="Comic Sans MS" w:hAnsi="Comic Sans MS"/>
          <w:b/>
          <w:bCs/>
          <w:sz w:val="28"/>
          <w:szCs w:val="24"/>
        </w:rPr>
      </w:pPr>
    </w:p>
    <w:p w14:paraId="53C5E8B6" w14:textId="285EA12F" w:rsidR="00EC4E80" w:rsidRPr="00F627F3" w:rsidRDefault="00EC4E80" w:rsidP="00EC4E80">
      <w:pPr>
        <w:autoSpaceDE w:val="0"/>
        <w:autoSpaceDN w:val="0"/>
        <w:adjustRightInd w:val="0"/>
        <w:spacing w:line="240" w:lineRule="auto"/>
        <w:jc w:val="right"/>
        <w:rPr>
          <w:rFonts w:ascii="Comic Sans MS" w:hAnsi="Comic Sans MS"/>
          <w:b/>
          <w:bCs/>
          <w:sz w:val="28"/>
          <w:szCs w:val="24"/>
        </w:rPr>
      </w:pPr>
      <w:r w:rsidRPr="00F627F3">
        <w:rPr>
          <w:rFonts w:ascii="Comic Sans MS" w:hAnsi="Comic Sans MS"/>
          <w:b/>
          <w:bCs/>
          <w:sz w:val="28"/>
          <w:szCs w:val="24"/>
        </w:rPr>
        <w:lastRenderedPageBreak/>
        <w:t>Appendix 1</w:t>
      </w:r>
    </w:p>
    <w:p w14:paraId="6A7D701F" w14:textId="77777777" w:rsidR="00EC4E80" w:rsidRPr="00F627F3" w:rsidRDefault="00EC4E80" w:rsidP="00EC4E80">
      <w:pPr>
        <w:autoSpaceDE w:val="0"/>
        <w:autoSpaceDN w:val="0"/>
        <w:adjustRightInd w:val="0"/>
        <w:spacing w:line="240" w:lineRule="auto"/>
        <w:jc w:val="center"/>
        <w:rPr>
          <w:rFonts w:ascii="Comic Sans MS" w:hAnsi="Comic Sans MS"/>
          <w:b/>
          <w:bCs/>
          <w:sz w:val="28"/>
          <w:szCs w:val="24"/>
        </w:rPr>
      </w:pPr>
    </w:p>
    <w:p w14:paraId="69434594" w14:textId="5B18EE15" w:rsidR="003B4828" w:rsidRPr="00F627F3" w:rsidRDefault="003B4828" w:rsidP="00EC4E80">
      <w:pPr>
        <w:autoSpaceDE w:val="0"/>
        <w:autoSpaceDN w:val="0"/>
        <w:adjustRightInd w:val="0"/>
        <w:spacing w:line="240" w:lineRule="auto"/>
        <w:jc w:val="center"/>
        <w:rPr>
          <w:rFonts w:ascii="Comic Sans MS" w:hAnsi="Comic Sans MS"/>
          <w:b/>
          <w:bCs/>
          <w:sz w:val="28"/>
          <w:szCs w:val="28"/>
        </w:rPr>
      </w:pPr>
      <w:r w:rsidRPr="49E58719">
        <w:rPr>
          <w:rFonts w:ascii="Comic Sans MS" w:hAnsi="Comic Sans MS"/>
          <w:b/>
          <w:bCs/>
          <w:sz w:val="28"/>
          <w:szCs w:val="28"/>
        </w:rPr>
        <w:t xml:space="preserve"> </w:t>
      </w:r>
      <w:r w:rsidR="68230A58" w:rsidRPr="009F41F2">
        <w:rPr>
          <w:rFonts w:ascii="Comic Sans MS" w:hAnsi="Comic Sans MS"/>
          <w:b/>
          <w:bCs/>
          <w:sz w:val="28"/>
          <w:szCs w:val="28"/>
        </w:rPr>
        <w:t>Safe Touch G</w:t>
      </w:r>
      <w:r w:rsidRPr="009F41F2">
        <w:rPr>
          <w:rFonts w:ascii="Comic Sans MS" w:hAnsi="Comic Sans MS"/>
          <w:b/>
          <w:bCs/>
          <w:sz w:val="28"/>
          <w:szCs w:val="28"/>
        </w:rPr>
        <w:t>uidance</w:t>
      </w:r>
    </w:p>
    <w:p w14:paraId="54D12352" w14:textId="77777777" w:rsidR="00A0537F" w:rsidRPr="00F627F3" w:rsidRDefault="00A0537F" w:rsidP="00EC4E80">
      <w:pPr>
        <w:autoSpaceDE w:val="0"/>
        <w:autoSpaceDN w:val="0"/>
        <w:adjustRightInd w:val="0"/>
        <w:spacing w:line="240" w:lineRule="auto"/>
        <w:rPr>
          <w:rFonts w:ascii="Comic Sans MS" w:hAnsi="Comic Sans MS"/>
          <w:sz w:val="22"/>
          <w:szCs w:val="22"/>
        </w:rPr>
      </w:pPr>
    </w:p>
    <w:p w14:paraId="7644D17C" w14:textId="174501FC" w:rsidR="00EC4E80" w:rsidRPr="00F627F3" w:rsidRDefault="00EC4E80" w:rsidP="00EC4E80">
      <w:pPr>
        <w:autoSpaceDE w:val="0"/>
        <w:autoSpaceDN w:val="0"/>
        <w:adjustRightInd w:val="0"/>
        <w:spacing w:line="240" w:lineRule="auto"/>
        <w:rPr>
          <w:rFonts w:ascii="Comic Sans MS" w:hAnsi="Comic Sans MS"/>
          <w:sz w:val="22"/>
          <w:szCs w:val="22"/>
        </w:rPr>
      </w:pPr>
      <w:r w:rsidRPr="52DF4776">
        <w:rPr>
          <w:rFonts w:ascii="Comic Sans MS" w:hAnsi="Comic Sans MS"/>
          <w:sz w:val="22"/>
          <w:szCs w:val="22"/>
        </w:rPr>
        <w:t xml:space="preserve">At Thornbury Primary School our aim is to provide a welcoming, secure and safe environment. This policy should be read in conjunction with the guidance issued from time to time by the </w:t>
      </w:r>
      <w:r w:rsidR="00660281" w:rsidRPr="52DF4776">
        <w:rPr>
          <w:rFonts w:ascii="Comic Sans MS" w:hAnsi="Comic Sans MS"/>
          <w:sz w:val="22"/>
          <w:szCs w:val="22"/>
        </w:rPr>
        <w:t xml:space="preserve">Department </w:t>
      </w:r>
      <w:r w:rsidR="00FA4FBD" w:rsidRPr="52DF4776">
        <w:rPr>
          <w:rFonts w:ascii="Comic Sans MS" w:hAnsi="Comic Sans MS"/>
          <w:sz w:val="22"/>
          <w:szCs w:val="22"/>
        </w:rPr>
        <w:t>for Education</w:t>
      </w:r>
      <w:r w:rsidR="00660281" w:rsidRPr="52DF4776">
        <w:rPr>
          <w:rFonts w:ascii="Comic Sans MS" w:hAnsi="Comic Sans MS"/>
          <w:sz w:val="22"/>
          <w:szCs w:val="22"/>
        </w:rPr>
        <w:t xml:space="preserve"> (</w:t>
      </w:r>
      <w:r w:rsidR="00FA4FBD" w:rsidRPr="52DF4776">
        <w:rPr>
          <w:rFonts w:ascii="Comic Sans MS" w:hAnsi="Comic Sans MS"/>
          <w:sz w:val="22"/>
          <w:szCs w:val="22"/>
        </w:rPr>
        <w:t>DFE</w:t>
      </w:r>
      <w:r w:rsidR="00660281" w:rsidRPr="52DF4776">
        <w:rPr>
          <w:rFonts w:ascii="Comic Sans MS" w:hAnsi="Comic Sans MS"/>
          <w:sz w:val="22"/>
          <w:szCs w:val="22"/>
        </w:rPr>
        <w:t>)</w:t>
      </w:r>
      <w:r w:rsidRPr="52DF4776">
        <w:rPr>
          <w:rFonts w:ascii="Comic Sans MS" w:hAnsi="Comic Sans MS"/>
          <w:sz w:val="22"/>
          <w:szCs w:val="22"/>
        </w:rPr>
        <w:t xml:space="preserve">.  The </w:t>
      </w:r>
      <w:proofErr w:type="gramStart"/>
      <w:r w:rsidRPr="52DF4776">
        <w:rPr>
          <w:rFonts w:ascii="Comic Sans MS" w:hAnsi="Comic Sans MS"/>
          <w:sz w:val="22"/>
          <w:szCs w:val="22"/>
        </w:rPr>
        <w:t>School</w:t>
      </w:r>
      <w:proofErr w:type="gramEnd"/>
      <w:r w:rsidRPr="52DF4776">
        <w:rPr>
          <w:rFonts w:ascii="Comic Sans MS" w:hAnsi="Comic Sans MS"/>
          <w:sz w:val="22"/>
          <w:szCs w:val="22"/>
        </w:rPr>
        <w:t xml:space="preserve"> follows the principles and recommendation set out in this guidance.  It should also be read in conjunction with the School’s Pupil Relationship, Ethos &amp; Behaviour policies.  Our aim is to create an environment in which the use of force in relation to a pupil is unlikely.</w:t>
      </w:r>
    </w:p>
    <w:p w14:paraId="492573F0" w14:textId="77777777" w:rsidR="00EC4E80" w:rsidRPr="00F627F3" w:rsidRDefault="00EC4E80" w:rsidP="00EC4E80">
      <w:pPr>
        <w:autoSpaceDE w:val="0"/>
        <w:autoSpaceDN w:val="0"/>
        <w:adjustRightInd w:val="0"/>
        <w:spacing w:line="240" w:lineRule="auto"/>
        <w:rPr>
          <w:rFonts w:ascii="Comic Sans MS" w:hAnsi="Comic Sans MS"/>
          <w:b/>
          <w:bCs/>
          <w:sz w:val="22"/>
          <w:szCs w:val="22"/>
        </w:rPr>
      </w:pPr>
    </w:p>
    <w:p w14:paraId="3CDD9BA0" w14:textId="77777777" w:rsidR="00EC4E80" w:rsidRPr="00F627F3" w:rsidRDefault="0097073C" w:rsidP="00EC4E80">
      <w:pPr>
        <w:autoSpaceDE w:val="0"/>
        <w:autoSpaceDN w:val="0"/>
        <w:adjustRightInd w:val="0"/>
        <w:spacing w:line="240" w:lineRule="auto"/>
        <w:rPr>
          <w:rFonts w:ascii="Comic Sans MS" w:hAnsi="Comic Sans MS"/>
          <w:b/>
          <w:bCs/>
          <w:sz w:val="22"/>
          <w:szCs w:val="22"/>
        </w:rPr>
      </w:pPr>
      <w:r w:rsidRPr="00F627F3">
        <w:rPr>
          <w:rFonts w:ascii="Comic Sans MS" w:hAnsi="Comic Sans MS"/>
          <w:b/>
          <w:bCs/>
          <w:sz w:val="22"/>
          <w:szCs w:val="22"/>
        </w:rPr>
        <w:t>Circumstances in Which Reasonable Force May Be U</w:t>
      </w:r>
      <w:r w:rsidR="00EC4E80" w:rsidRPr="00F627F3">
        <w:rPr>
          <w:rFonts w:ascii="Comic Sans MS" w:hAnsi="Comic Sans MS"/>
          <w:b/>
          <w:bCs/>
          <w:sz w:val="22"/>
          <w:szCs w:val="22"/>
        </w:rPr>
        <w:t>sed</w:t>
      </w:r>
    </w:p>
    <w:p w14:paraId="1CA81002" w14:textId="77777777" w:rsidR="00EC4E80" w:rsidRPr="00F627F3" w:rsidRDefault="00EC4E80" w:rsidP="00EC4E80">
      <w:pPr>
        <w:autoSpaceDE w:val="0"/>
        <w:autoSpaceDN w:val="0"/>
        <w:adjustRightInd w:val="0"/>
        <w:spacing w:line="240" w:lineRule="auto"/>
        <w:rPr>
          <w:rFonts w:ascii="Comic Sans MS" w:hAnsi="Comic Sans MS"/>
          <w:sz w:val="22"/>
          <w:szCs w:val="22"/>
        </w:rPr>
      </w:pPr>
      <w:r w:rsidRPr="00F627F3">
        <w:rPr>
          <w:rFonts w:ascii="Comic Sans MS" w:hAnsi="Comic Sans MS"/>
          <w:sz w:val="22"/>
          <w:szCs w:val="22"/>
        </w:rPr>
        <w:t>Section 550A of the Education Act 1996</w:t>
      </w:r>
      <w:r w:rsidR="00FA4FBD" w:rsidRPr="00F627F3">
        <w:rPr>
          <w:rFonts w:ascii="Comic Sans MS" w:hAnsi="Comic Sans MS"/>
          <w:sz w:val="22"/>
          <w:szCs w:val="22"/>
        </w:rPr>
        <w:t xml:space="preserve"> and following legislation,</w:t>
      </w:r>
      <w:r w:rsidRPr="00F627F3">
        <w:rPr>
          <w:rFonts w:ascii="Comic Sans MS" w:hAnsi="Comic Sans MS"/>
          <w:sz w:val="22"/>
          <w:szCs w:val="22"/>
        </w:rPr>
        <w:t xml:space="preserve"> allows teachers and other persons who are authorised by the Headteacher to use force as is reasonable in all the circumstances to prevent a pupil from doing or continu</w:t>
      </w:r>
      <w:r w:rsidR="0097073C" w:rsidRPr="00F627F3">
        <w:rPr>
          <w:rFonts w:ascii="Comic Sans MS" w:hAnsi="Comic Sans MS"/>
          <w:sz w:val="22"/>
          <w:szCs w:val="22"/>
        </w:rPr>
        <w:t>ing to do, any of the following:</w:t>
      </w:r>
    </w:p>
    <w:p w14:paraId="767AF01E" w14:textId="77777777" w:rsidR="00390F9D" w:rsidRPr="00F627F3" w:rsidRDefault="00390F9D" w:rsidP="00EC4E80">
      <w:pPr>
        <w:autoSpaceDE w:val="0"/>
        <w:autoSpaceDN w:val="0"/>
        <w:adjustRightInd w:val="0"/>
        <w:spacing w:line="240" w:lineRule="auto"/>
        <w:rPr>
          <w:rFonts w:ascii="Comic Sans MS" w:hAnsi="Comic Sans MS"/>
          <w:sz w:val="22"/>
          <w:szCs w:val="22"/>
        </w:rPr>
      </w:pPr>
    </w:p>
    <w:p w14:paraId="655AB578" w14:textId="77777777" w:rsidR="00EC4E80" w:rsidRPr="00F627F3" w:rsidRDefault="00EC4E80" w:rsidP="00EC4E80">
      <w:pPr>
        <w:pStyle w:val="ListParagraph"/>
        <w:numPr>
          <w:ilvl w:val="0"/>
          <w:numId w:val="25"/>
        </w:numPr>
        <w:autoSpaceDE w:val="0"/>
        <w:autoSpaceDN w:val="0"/>
        <w:adjustRightInd w:val="0"/>
        <w:spacing w:after="0" w:line="240" w:lineRule="auto"/>
        <w:ind w:left="284" w:hanging="284"/>
        <w:rPr>
          <w:rFonts w:ascii="Comic Sans MS" w:hAnsi="Comic Sans MS" w:cs="Times New Roman"/>
        </w:rPr>
      </w:pPr>
      <w:r w:rsidRPr="00F627F3">
        <w:rPr>
          <w:rFonts w:ascii="Comic Sans MS" w:hAnsi="Comic Sans MS" w:cs="Times New Roman"/>
        </w:rPr>
        <w:t>Commit a criminal offence (including behaving in a way that would be an offence if the pupil were not under the age of criminal responsibility)</w:t>
      </w:r>
    </w:p>
    <w:p w14:paraId="63F09F1F" w14:textId="77777777" w:rsidR="00EC4E80" w:rsidRPr="00F627F3" w:rsidRDefault="00EC4E80" w:rsidP="00EC4E80">
      <w:pPr>
        <w:pStyle w:val="ListParagraph"/>
        <w:numPr>
          <w:ilvl w:val="0"/>
          <w:numId w:val="25"/>
        </w:numPr>
        <w:autoSpaceDE w:val="0"/>
        <w:autoSpaceDN w:val="0"/>
        <w:adjustRightInd w:val="0"/>
        <w:spacing w:after="0" w:line="240" w:lineRule="auto"/>
        <w:ind w:left="284" w:hanging="284"/>
        <w:rPr>
          <w:rFonts w:ascii="Comic Sans MS" w:hAnsi="Comic Sans MS" w:cs="Times New Roman"/>
        </w:rPr>
      </w:pPr>
      <w:r w:rsidRPr="00F627F3">
        <w:rPr>
          <w:rFonts w:ascii="Comic Sans MS" w:hAnsi="Comic Sans MS" w:cs="Times New Roman"/>
        </w:rPr>
        <w:t>Injuring themselves or others</w:t>
      </w:r>
    </w:p>
    <w:p w14:paraId="211562FF" w14:textId="77777777" w:rsidR="00EC4E80" w:rsidRPr="00F627F3" w:rsidRDefault="00EC4E80" w:rsidP="00EC4E80">
      <w:pPr>
        <w:pStyle w:val="ListParagraph"/>
        <w:numPr>
          <w:ilvl w:val="0"/>
          <w:numId w:val="25"/>
        </w:numPr>
        <w:autoSpaceDE w:val="0"/>
        <w:autoSpaceDN w:val="0"/>
        <w:adjustRightInd w:val="0"/>
        <w:spacing w:after="0" w:line="240" w:lineRule="auto"/>
        <w:ind w:left="284" w:hanging="284"/>
        <w:rPr>
          <w:rFonts w:ascii="Comic Sans MS" w:hAnsi="Comic Sans MS" w:cs="Times New Roman"/>
        </w:rPr>
      </w:pPr>
      <w:r w:rsidRPr="00F627F3">
        <w:rPr>
          <w:rFonts w:ascii="Comic Sans MS" w:hAnsi="Comic Sans MS" w:cs="Times New Roman"/>
        </w:rPr>
        <w:t>Causing damage to property (including the pupils own property)</w:t>
      </w:r>
    </w:p>
    <w:p w14:paraId="4C839858" w14:textId="77777777" w:rsidR="00EC4E80" w:rsidRPr="00F627F3" w:rsidRDefault="00EC4E80" w:rsidP="00EC4E80">
      <w:pPr>
        <w:pStyle w:val="ListParagraph"/>
        <w:numPr>
          <w:ilvl w:val="0"/>
          <w:numId w:val="25"/>
        </w:numPr>
        <w:autoSpaceDE w:val="0"/>
        <w:autoSpaceDN w:val="0"/>
        <w:adjustRightInd w:val="0"/>
        <w:spacing w:after="0" w:line="240" w:lineRule="auto"/>
        <w:ind w:left="284" w:hanging="284"/>
        <w:rPr>
          <w:rFonts w:ascii="Comic Sans MS" w:hAnsi="Comic Sans MS" w:cs="Times New Roman"/>
        </w:rPr>
      </w:pPr>
      <w:r w:rsidRPr="00F627F3">
        <w:rPr>
          <w:rFonts w:ascii="Comic Sans MS" w:hAnsi="Comic Sans MS" w:cs="Times New Roman"/>
        </w:rPr>
        <w:t>Engaging in any behaviour prejudicial to maintaining good order and discipline.</w:t>
      </w:r>
    </w:p>
    <w:p w14:paraId="6F783B49" w14:textId="77777777" w:rsidR="00FA4FBD" w:rsidRPr="00F627F3" w:rsidRDefault="00FA4FBD" w:rsidP="00FA4FBD">
      <w:pPr>
        <w:pStyle w:val="ListParagraph"/>
        <w:autoSpaceDE w:val="0"/>
        <w:autoSpaceDN w:val="0"/>
        <w:adjustRightInd w:val="0"/>
        <w:spacing w:after="0" w:line="240" w:lineRule="auto"/>
        <w:ind w:left="284"/>
        <w:rPr>
          <w:rFonts w:ascii="Comic Sans MS" w:hAnsi="Comic Sans MS" w:cs="Times New Roman"/>
          <w:sz w:val="20"/>
        </w:rPr>
      </w:pPr>
    </w:p>
    <w:p w14:paraId="72875F1F" w14:textId="3764075E" w:rsidR="00FA4FBD" w:rsidRPr="00F627F3" w:rsidRDefault="00FA4FBD" w:rsidP="65E798B5">
      <w:pPr>
        <w:autoSpaceDE w:val="0"/>
        <w:autoSpaceDN w:val="0"/>
        <w:adjustRightInd w:val="0"/>
        <w:spacing w:line="240" w:lineRule="auto"/>
        <w:rPr>
          <w:rFonts w:ascii="Comic Sans MS" w:hAnsi="Comic Sans MS"/>
          <w:sz w:val="22"/>
          <w:szCs w:val="22"/>
        </w:rPr>
      </w:pPr>
      <w:r w:rsidRPr="65E798B5">
        <w:rPr>
          <w:rFonts w:ascii="Comic Sans MS" w:hAnsi="Comic Sans MS"/>
          <w:sz w:val="22"/>
          <w:szCs w:val="22"/>
        </w:rPr>
        <w:t xml:space="preserve">Wherever possible, at Thornbury, we use the </w:t>
      </w:r>
      <w:r w:rsidR="614EEB0B" w:rsidRPr="65E798B5">
        <w:rPr>
          <w:rFonts w:ascii="Comic Sans MS" w:hAnsi="Comic Sans MS"/>
          <w:sz w:val="22"/>
          <w:szCs w:val="22"/>
        </w:rPr>
        <w:t>CPI Safety Interventions</w:t>
      </w:r>
      <w:r w:rsidRPr="65E798B5">
        <w:rPr>
          <w:rFonts w:ascii="Comic Sans MS" w:hAnsi="Comic Sans MS"/>
          <w:sz w:val="22"/>
          <w:szCs w:val="22"/>
        </w:rPr>
        <w:t xml:space="preserve"> guidance, which states that </w:t>
      </w:r>
      <w:r w:rsidR="0E457319" w:rsidRPr="65E798B5">
        <w:rPr>
          <w:rFonts w:ascii="Comic Sans MS" w:hAnsi="Comic Sans MS"/>
          <w:sz w:val="22"/>
          <w:szCs w:val="22"/>
        </w:rPr>
        <w:t>a hold</w:t>
      </w:r>
      <w:r w:rsidRPr="65E798B5">
        <w:rPr>
          <w:rFonts w:ascii="Comic Sans MS" w:hAnsi="Comic Sans MS"/>
          <w:sz w:val="22"/>
          <w:szCs w:val="22"/>
        </w:rPr>
        <w:t xml:space="preserve"> is to be used if a child could cause injury to others or self, and as a last resort.</w:t>
      </w:r>
    </w:p>
    <w:p w14:paraId="4E590EFD" w14:textId="77777777" w:rsidR="005808A4" w:rsidRPr="00F627F3" w:rsidRDefault="005808A4" w:rsidP="00FA4FBD">
      <w:pPr>
        <w:autoSpaceDE w:val="0"/>
        <w:autoSpaceDN w:val="0"/>
        <w:adjustRightInd w:val="0"/>
        <w:spacing w:line="240" w:lineRule="auto"/>
        <w:rPr>
          <w:rFonts w:ascii="Comic Sans MS" w:hAnsi="Comic Sans MS"/>
          <w:sz w:val="22"/>
        </w:rPr>
      </w:pPr>
    </w:p>
    <w:p w14:paraId="49A0DAF3" w14:textId="7C8B7FF3" w:rsidR="005808A4" w:rsidRPr="00BD0100" w:rsidRDefault="005808A4" w:rsidP="005808A4">
      <w:pPr>
        <w:rPr>
          <w:rFonts w:ascii="Comic Sans MS" w:eastAsia="Calibri" w:hAnsi="Comic Sans MS" w:cs="Calibri"/>
          <w:color w:val="auto"/>
          <w:sz w:val="22"/>
          <w:szCs w:val="22"/>
        </w:rPr>
      </w:pPr>
      <w:r w:rsidRPr="00BD0100">
        <w:rPr>
          <w:rFonts w:ascii="Comic Sans MS" w:hAnsi="Comic Sans MS"/>
          <w:color w:val="auto"/>
          <w:sz w:val="22"/>
          <w:szCs w:val="22"/>
        </w:rPr>
        <w:t xml:space="preserve">Thornbury Primary school has selected the CPI Safety Interventions (formally Pivotal MAPA) programme which teaches </w:t>
      </w:r>
      <w:r w:rsidRPr="00BD0100">
        <w:rPr>
          <w:rFonts w:ascii="Comic Sans MS" w:eastAsia="Calibri" w:hAnsi="Comic Sans MS" w:cs="Calibri"/>
          <w:color w:val="auto"/>
          <w:sz w:val="22"/>
          <w:szCs w:val="22"/>
        </w:rPr>
        <w:t>management and intervention techniques to help staff cope with escalating behaviour in a professional and safe manner.</w:t>
      </w:r>
    </w:p>
    <w:p w14:paraId="3AFC6A5A" w14:textId="77777777" w:rsidR="005808A4" w:rsidRPr="00F627F3" w:rsidRDefault="005808A4" w:rsidP="005808A4">
      <w:pPr>
        <w:rPr>
          <w:rFonts w:ascii="Comic Sans MS" w:eastAsia="Calibri" w:hAnsi="Comic Sans MS" w:cs="Calibri"/>
          <w:color w:val="auto"/>
          <w:sz w:val="22"/>
          <w:szCs w:val="22"/>
          <w:highlight w:val="yellow"/>
        </w:rPr>
      </w:pPr>
    </w:p>
    <w:p w14:paraId="0088E2E1" w14:textId="0FCDBD5E" w:rsidR="005808A4" w:rsidRPr="00BD0100" w:rsidRDefault="005808A4" w:rsidP="005808A4">
      <w:pPr>
        <w:rPr>
          <w:rFonts w:ascii="Comic Sans MS" w:hAnsi="Comic Sans MS"/>
          <w:b/>
          <w:bCs/>
          <w:color w:val="auto"/>
          <w:sz w:val="22"/>
          <w:szCs w:val="22"/>
        </w:rPr>
      </w:pPr>
      <w:r w:rsidRPr="00BD0100">
        <w:rPr>
          <w:rFonts w:ascii="Comic Sans MS" w:hAnsi="Comic Sans MS"/>
          <w:b/>
          <w:bCs/>
          <w:color w:val="auto"/>
          <w:sz w:val="22"/>
          <w:szCs w:val="22"/>
        </w:rPr>
        <w:t>Safety Interventions: Underpinning Values and Philosophy:</w:t>
      </w:r>
    </w:p>
    <w:p w14:paraId="112D4D52" w14:textId="33CD8EF1" w:rsidR="005808A4" w:rsidRPr="00BD0100" w:rsidRDefault="005808A4" w:rsidP="52DF4776">
      <w:pPr>
        <w:ind w:left="993" w:hanging="993"/>
        <w:rPr>
          <w:rFonts w:ascii="Comic Sans MS" w:hAnsi="Comic Sans MS"/>
          <w:color w:val="auto"/>
          <w:sz w:val="22"/>
          <w:szCs w:val="22"/>
        </w:rPr>
      </w:pPr>
      <w:r w:rsidRPr="00BD0100">
        <w:rPr>
          <w:rFonts w:ascii="Comic Sans MS" w:hAnsi="Comic Sans MS"/>
          <w:b/>
          <w:bCs/>
          <w:color w:val="auto"/>
          <w:sz w:val="22"/>
          <w:szCs w:val="22"/>
        </w:rPr>
        <w:t xml:space="preserve">Care: </w:t>
      </w:r>
      <w:r w:rsidRPr="00BD0100">
        <w:rPr>
          <w:rFonts w:ascii="Comic Sans MS" w:hAnsi="Comic Sans MS"/>
          <w:color w:val="auto"/>
          <w:sz w:val="22"/>
          <w:szCs w:val="22"/>
        </w:rPr>
        <w:t xml:space="preserve">       Respect, dignity, empathy, person-centred </w:t>
      </w:r>
    </w:p>
    <w:p w14:paraId="764FCA5A" w14:textId="5EADD6AA" w:rsidR="005808A4" w:rsidRPr="00BD0100" w:rsidRDefault="005808A4" w:rsidP="00F627F3">
      <w:pPr>
        <w:ind w:left="993" w:hanging="993"/>
        <w:rPr>
          <w:rFonts w:ascii="Comic Sans MS" w:hAnsi="Comic Sans MS"/>
          <w:color w:val="auto"/>
          <w:sz w:val="22"/>
          <w:szCs w:val="22"/>
        </w:rPr>
      </w:pPr>
      <w:r w:rsidRPr="00BD0100">
        <w:rPr>
          <w:rFonts w:ascii="Comic Sans MS" w:hAnsi="Comic Sans MS"/>
          <w:b/>
          <w:bCs/>
          <w:color w:val="auto"/>
          <w:sz w:val="22"/>
          <w:szCs w:val="22"/>
        </w:rPr>
        <w:t>Welfare</w:t>
      </w:r>
      <w:r w:rsidRPr="00BD0100">
        <w:rPr>
          <w:rFonts w:ascii="Comic Sans MS" w:hAnsi="Comic Sans MS"/>
          <w:color w:val="auto"/>
          <w:sz w:val="22"/>
          <w:szCs w:val="22"/>
        </w:rPr>
        <w:t>:  Maintaining independence, choice and well</w:t>
      </w:r>
      <w:r w:rsidR="52DF4776" w:rsidRPr="00BD0100">
        <w:rPr>
          <w:rFonts w:ascii="Comic Sans MS" w:hAnsi="Comic Sans MS"/>
          <w:color w:val="auto"/>
          <w:sz w:val="22"/>
          <w:szCs w:val="22"/>
        </w:rPr>
        <w:t>-being</w:t>
      </w:r>
    </w:p>
    <w:p w14:paraId="6E12C5C2" w14:textId="78051165" w:rsidR="005808A4" w:rsidRPr="00BD0100" w:rsidRDefault="005808A4" w:rsidP="00F627F3">
      <w:pPr>
        <w:ind w:left="993" w:hanging="993"/>
        <w:rPr>
          <w:rFonts w:ascii="Comic Sans MS" w:hAnsi="Comic Sans MS"/>
          <w:color w:val="auto"/>
          <w:sz w:val="22"/>
          <w:szCs w:val="22"/>
        </w:rPr>
      </w:pPr>
      <w:r w:rsidRPr="00BD0100">
        <w:rPr>
          <w:rFonts w:ascii="Comic Sans MS" w:hAnsi="Comic Sans MS"/>
          <w:b/>
          <w:bCs/>
          <w:color w:val="auto"/>
          <w:sz w:val="22"/>
          <w:szCs w:val="22"/>
        </w:rPr>
        <w:t xml:space="preserve">Safety: </w:t>
      </w:r>
      <w:r w:rsidRPr="00BD0100">
        <w:rPr>
          <w:rFonts w:ascii="Comic Sans MS" w:hAnsi="Comic Sans MS"/>
          <w:color w:val="auto"/>
          <w:sz w:val="22"/>
          <w:szCs w:val="22"/>
        </w:rPr>
        <w:t xml:space="preserve">   Protecting rights and minimising harm</w:t>
      </w:r>
    </w:p>
    <w:p w14:paraId="61398AA7" w14:textId="6855977C" w:rsidR="005808A4" w:rsidRPr="00BD0100" w:rsidRDefault="005808A4" w:rsidP="52DF4776">
      <w:pPr>
        <w:ind w:left="993" w:hanging="993"/>
        <w:rPr>
          <w:rFonts w:ascii="Comic Sans MS" w:hAnsi="Comic Sans MS"/>
          <w:color w:val="auto"/>
          <w:sz w:val="22"/>
          <w:szCs w:val="22"/>
        </w:rPr>
      </w:pPr>
      <w:r w:rsidRPr="00BD0100">
        <w:rPr>
          <w:rFonts w:ascii="Comic Sans MS" w:hAnsi="Comic Sans MS"/>
          <w:b/>
          <w:bCs/>
          <w:color w:val="auto"/>
          <w:sz w:val="22"/>
          <w:szCs w:val="22"/>
        </w:rPr>
        <w:t>Security</w:t>
      </w:r>
      <w:r w:rsidRPr="00BD0100">
        <w:rPr>
          <w:rFonts w:ascii="Comic Sans MS" w:hAnsi="Comic Sans MS"/>
          <w:color w:val="auto"/>
          <w:sz w:val="22"/>
          <w:szCs w:val="22"/>
        </w:rPr>
        <w:t>:</w:t>
      </w:r>
      <w:r w:rsidR="00F627F3" w:rsidRPr="00BD0100">
        <w:rPr>
          <w:rFonts w:ascii="Comic Sans MS" w:hAnsi="Comic Sans MS"/>
          <w:color w:val="auto"/>
          <w:sz w:val="22"/>
          <w:szCs w:val="22"/>
        </w:rPr>
        <w:t xml:space="preserve"> Safe, effective, harmonious and collaborative relationships</w:t>
      </w:r>
    </w:p>
    <w:p w14:paraId="77890726" w14:textId="77777777" w:rsidR="005808A4" w:rsidRPr="00F627F3" w:rsidRDefault="005808A4" w:rsidP="00EC4E80">
      <w:pPr>
        <w:autoSpaceDE w:val="0"/>
        <w:autoSpaceDN w:val="0"/>
        <w:adjustRightInd w:val="0"/>
        <w:spacing w:line="240" w:lineRule="auto"/>
        <w:rPr>
          <w:rFonts w:ascii="Comic Sans MS" w:hAnsi="Comic Sans MS"/>
          <w:b/>
          <w:bCs/>
          <w:sz w:val="22"/>
          <w:szCs w:val="22"/>
        </w:rPr>
      </w:pPr>
    </w:p>
    <w:p w14:paraId="5EE43EE1" w14:textId="3D66247E" w:rsidR="0097073C" w:rsidRPr="00F627F3" w:rsidRDefault="00EC4E80" w:rsidP="52DF4776">
      <w:pPr>
        <w:autoSpaceDE w:val="0"/>
        <w:autoSpaceDN w:val="0"/>
        <w:adjustRightInd w:val="0"/>
        <w:spacing w:line="240" w:lineRule="auto"/>
        <w:rPr>
          <w:rFonts w:ascii="Comic Sans MS" w:hAnsi="Comic Sans MS"/>
          <w:sz w:val="22"/>
          <w:szCs w:val="22"/>
          <w:highlight w:val="cyan"/>
        </w:rPr>
      </w:pPr>
      <w:r w:rsidRPr="65E798B5">
        <w:rPr>
          <w:rFonts w:ascii="Comic Sans MS" w:hAnsi="Comic Sans MS"/>
          <w:b/>
          <w:bCs/>
          <w:sz w:val="22"/>
          <w:szCs w:val="22"/>
        </w:rPr>
        <w:t xml:space="preserve">Staff Authorised to </w:t>
      </w:r>
      <w:r w:rsidR="0097073C" w:rsidRPr="65E798B5">
        <w:rPr>
          <w:rFonts w:ascii="Comic Sans MS" w:hAnsi="Comic Sans MS"/>
          <w:b/>
          <w:bCs/>
          <w:sz w:val="22"/>
          <w:szCs w:val="22"/>
        </w:rPr>
        <w:t>U</w:t>
      </w:r>
      <w:r w:rsidRPr="65E798B5">
        <w:rPr>
          <w:rFonts w:ascii="Comic Sans MS" w:hAnsi="Comic Sans MS"/>
          <w:b/>
          <w:bCs/>
          <w:sz w:val="22"/>
          <w:szCs w:val="22"/>
        </w:rPr>
        <w:t xml:space="preserve">se </w:t>
      </w:r>
      <w:r w:rsidRPr="00BD0100">
        <w:rPr>
          <w:rFonts w:ascii="Comic Sans MS" w:hAnsi="Comic Sans MS"/>
          <w:b/>
          <w:bCs/>
          <w:color w:val="auto"/>
          <w:sz w:val="22"/>
          <w:szCs w:val="22"/>
        </w:rPr>
        <w:t>Force – holds</w:t>
      </w:r>
    </w:p>
    <w:p w14:paraId="754D242A" w14:textId="77777777" w:rsidR="00EC4E80" w:rsidRPr="00F627F3" w:rsidRDefault="00EC4E80" w:rsidP="00EC4E80">
      <w:pPr>
        <w:autoSpaceDE w:val="0"/>
        <w:autoSpaceDN w:val="0"/>
        <w:adjustRightInd w:val="0"/>
        <w:spacing w:line="240" w:lineRule="auto"/>
        <w:rPr>
          <w:rFonts w:ascii="Comic Sans MS" w:hAnsi="Comic Sans MS"/>
          <w:sz w:val="22"/>
          <w:szCs w:val="22"/>
        </w:rPr>
      </w:pPr>
      <w:r w:rsidRPr="00F627F3">
        <w:rPr>
          <w:rFonts w:ascii="Comic Sans MS" w:hAnsi="Comic Sans MS"/>
          <w:sz w:val="22"/>
          <w:szCs w:val="22"/>
        </w:rPr>
        <w:t>The staff to which this power applies are defined in section 95 of the Act.  They are:</w:t>
      </w:r>
    </w:p>
    <w:p w14:paraId="2B7144B6" w14:textId="77777777" w:rsidR="00EC4E80" w:rsidRPr="00F627F3" w:rsidRDefault="00EC4E80" w:rsidP="00EC4E80">
      <w:pPr>
        <w:autoSpaceDE w:val="0"/>
        <w:autoSpaceDN w:val="0"/>
        <w:adjustRightInd w:val="0"/>
        <w:spacing w:line="240" w:lineRule="auto"/>
        <w:rPr>
          <w:rFonts w:ascii="Comic Sans MS" w:hAnsi="Comic Sans MS"/>
          <w:sz w:val="22"/>
          <w:szCs w:val="22"/>
        </w:rPr>
      </w:pPr>
    </w:p>
    <w:p w14:paraId="3365D1DC" w14:textId="77777777" w:rsidR="00EC4E80" w:rsidRPr="00F627F3" w:rsidRDefault="00EC4E80" w:rsidP="00EC4E80">
      <w:pPr>
        <w:autoSpaceDE w:val="0"/>
        <w:autoSpaceDN w:val="0"/>
        <w:adjustRightInd w:val="0"/>
        <w:spacing w:line="240" w:lineRule="auto"/>
        <w:ind w:left="426" w:hanging="426"/>
        <w:rPr>
          <w:rFonts w:ascii="Comic Sans MS" w:hAnsi="Comic Sans MS"/>
          <w:sz w:val="22"/>
          <w:szCs w:val="22"/>
        </w:rPr>
      </w:pPr>
      <w:r w:rsidRPr="00F627F3">
        <w:rPr>
          <w:rFonts w:ascii="Comic Sans MS" w:hAnsi="Comic Sans MS"/>
          <w:sz w:val="22"/>
          <w:szCs w:val="22"/>
        </w:rPr>
        <w:t xml:space="preserve">1. </w:t>
      </w:r>
      <w:r w:rsidRPr="00F627F3">
        <w:rPr>
          <w:rFonts w:ascii="Comic Sans MS" w:hAnsi="Comic Sans MS"/>
          <w:sz w:val="22"/>
          <w:szCs w:val="22"/>
        </w:rPr>
        <w:tab/>
        <w:t xml:space="preserve">Any teacher who works at the </w:t>
      </w:r>
      <w:proofErr w:type="gramStart"/>
      <w:r w:rsidRPr="00F627F3">
        <w:rPr>
          <w:rFonts w:ascii="Comic Sans MS" w:hAnsi="Comic Sans MS"/>
          <w:sz w:val="22"/>
          <w:szCs w:val="22"/>
        </w:rPr>
        <w:t>School</w:t>
      </w:r>
      <w:proofErr w:type="gramEnd"/>
      <w:r w:rsidRPr="00F627F3">
        <w:rPr>
          <w:rFonts w:ascii="Comic Sans MS" w:hAnsi="Comic Sans MS"/>
          <w:sz w:val="22"/>
          <w:szCs w:val="22"/>
        </w:rPr>
        <w:t xml:space="preserve"> and</w:t>
      </w:r>
    </w:p>
    <w:p w14:paraId="6430B34C" w14:textId="77777777" w:rsidR="00EC4E80" w:rsidRPr="00F627F3" w:rsidRDefault="00EC4E80" w:rsidP="00EC4E80">
      <w:pPr>
        <w:autoSpaceDE w:val="0"/>
        <w:autoSpaceDN w:val="0"/>
        <w:adjustRightInd w:val="0"/>
        <w:spacing w:line="240" w:lineRule="auto"/>
        <w:ind w:left="426" w:hanging="426"/>
        <w:rPr>
          <w:rFonts w:ascii="Comic Sans MS" w:hAnsi="Comic Sans MS"/>
          <w:sz w:val="22"/>
          <w:szCs w:val="22"/>
        </w:rPr>
      </w:pPr>
      <w:r w:rsidRPr="00F627F3">
        <w:rPr>
          <w:rFonts w:ascii="Comic Sans MS" w:hAnsi="Comic Sans MS"/>
          <w:sz w:val="22"/>
          <w:szCs w:val="22"/>
        </w:rPr>
        <w:t xml:space="preserve">2. </w:t>
      </w:r>
      <w:r w:rsidRPr="00F627F3">
        <w:rPr>
          <w:rFonts w:ascii="Comic Sans MS" w:hAnsi="Comic Sans MS"/>
          <w:sz w:val="22"/>
          <w:szCs w:val="22"/>
        </w:rPr>
        <w:tab/>
        <w:t>Any other person whom the Headteacher has authorised to have control or charge of pupils. This includes:</w:t>
      </w:r>
    </w:p>
    <w:p w14:paraId="3B5B444D" w14:textId="77777777" w:rsidR="00EC4E80" w:rsidRPr="00F627F3" w:rsidRDefault="00EC4E80" w:rsidP="00EC4E80">
      <w:pPr>
        <w:pStyle w:val="ListParagraph"/>
        <w:numPr>
          <w:ilvl w:val="0"/>
          <w:numId w:val="26"/>
        </w:numPr>
        <w:autoSpaceDE w:val="0"/>
        <w:autoSpaceDN w:val="0"/>
        <w:adjustRightInd w:val="0"/>
        <w:spacing w:after="0" w:line="240" w:lineRule="auto"/>
        <w:ind w:left="851"/>
        <w:rPr>
          <w:rFonts w:ascii="Comic Sans MS" w:hAnsi="Comic Sans MS" w:cs="Times New Roman"/>
        </w:rPr>
      </w:pPr>
      <w:r w:rsidRPr="00F627F3">
        <w:rPr>
          <w:rFonts w:ascii="Comic Sans MS" w:hAnsi="Comic Sans MS" w:cs="Times New Roman"/>
        </w:rPr>
        <w:t xml:space="preserve">Support Staff whose job normally includes supervising pupils such as Teaching Assistants, </w:t>
      </w:r>
      <w:r w:rsidR="00390F9D" w:rsidRPr="00F627F3">
        <w:rPr>
          <w:rFonts w:ascii="Comic Sans MS" w:hAnsi="Comic Sans MS" w:cs="Times New Roman"/>
        </w:rPr>
        <w:t>MTAs</w:t>
      </w:r>
      <w:r w:rsidRPr="00F627F3">
        <w:rPr>
          <w:rFonts w:ascii="Comic Sans MS" w:hAnsi="Comic Sans MS" w:cs="Times New Roman"/>
        </w:rPr>
        <w:t xml:space="preserve"> and Office Staff.</w:t>
      </w:r>
    </w:p>
    <w:p w14:paraId="375801B5" w14:textId="77777777" w:rsidR="00EC4E80" w:rsidRPr="00F627F3" w:rsidRDefault="00EC4E80" w:rsidP="00EC4E80">
      <w:pPr>
        <w:pStyle w:val="ListParagraph"/>
        <w:numPr>
          <w:ilvl w:val="0"/>
          <w:numId w:val="26"/>
        </w:numPr>
        <w:autoSpaceDE w:val="0"/>
        <w:autoSpaceDN w:val="0"/>
        <w:adjustRightInd w:val="0"/>
        <w:spacing w:after="0" w:line="240" w:lineRule="auto"/>
        <w:ind w:left="851"/>
        <w:rPr>
          <w:rFonts w:ascii="Comic Sans MS" w:hAnsi="Comic Sans MS" w:cs="Times New Roman"/>
        </w:rPr>
      </w:pPr>
      <w:r w:rsidRPr="00F627F3">
        <w:rPr>
          <w:rFonts w:ascii="Comic Sans MS" w:hAnsi="Comic Sans MS" w:cs="Times New Roman"/>
        </w:rPr>
        <w:t>Can include people to whom the Headteacher has given temporary</w:t>
      </w:r>
    </w:p>
    <w:p w14:paraId="5F70EECB" w14:textId="2EB90B02" w:rsidR="0097073C" w:rsidRPr="00F627F3" w:rsidRDefault="00EC4E80" w:rsidP="49E58719">
      <w:pPr>
        <w:autoSpaceDE w:val="0"/>
        <w:autoSpaceDN w:val="0"/>
        <w:adjustRightInd w:val="0"/>
        <w:spacing w:line="240" w:lineRule="auto"/>
        <w:ind w:left="851"/>
        <w:rPr>
          <w:rFonts w:ascii="Comic Sans MS" w:hAnsi="Comic Sans MS"/>
          <w:sz w:val="22"/>
          <w:szCs w:val="22"/>
        </w:rPr>
      </w:pPr>
      <w:r w:rsidRPr="49E58719">
        <w:rPr>
          <w:rFonts w:ascii="Comic Sans MS" w:hAnsi="Comic Sans MS"/>
          <w:sz w:val="22"/>
          <w:szCs w:val="22"/>
        </w:rPr>
        <w:lastRenderedPageBreak/>
        <w:t>authorisation</w:t>
      </w:r>
      <w:r w:rsidR="00390F9D" w:rsidRPr="49E58719">
        <w:rPr>
          <w:rFonts w:ascii="Comic Sans MS" w:hAnsi="Comic Sans MS"/>
          <w:sz w:val="22"/>
          <w:szCs w:val="22"/>
        </w:rPr>
        <w:t xml:space="preserve"> i</w:t>
      </w:r>
      <w:r w:rsidR="00FA4FBD" w:rsidRPr="49E58719">
        <w:rPr>
          <w:rFonts w:ascii="Comic Sans MS" w:hAnsi="Comic Sans MS"/>
          <w:sz w:val="22"/>
          <w:szCs w:val="22"/>
        </w:rPr>
        <w:t>.</w:t>
      </w:r>
      <w:r w:rsidR="00390F9D" w:rsidRPr="49E58719">
        <w:rPr>
          <w:rFonts w:ascii="Comic Sans MS" w:hAnsi="Comic Sans MS"/>
          <w:sz w:val="22"/>
          <w:szCs w:val="22"/>
        </w:rPr>
        <w:t>e</w:t>
      </w:r>
      <w:r w:rsidRPr="49E58719">
        <w:rPr>
          <w:rFonts w:ascii="Comic Sans MS" w:hAnsi="Comic Sans MS"/>
          <w:sz w:val="22"/>
          <w:szCs w:val="22"/>
        </w:rPr>
        <w:t>. a member of staff who does not normally supervise children or a volunteer (for example a parent accompanying pupils on school-organised visit).</w:t>
      </w:r>
    </w:p>
    <w:p w14:paraId="50FFC6D9" w14:textId="70C68A93" w:rsidR="0097073C" w:rsidRPr="00F627F3" w:rsidRDefault="00EC4E80" w:rsidP="49E58719">
      <w:pPr>
        <w:autoSpaceDE w:val="0"/>
        <w:autoSpaceDN w:val="0"/>
        <w:adjustRightInd w:val="0"/>
        <w:spacing w:line="240" w:lineRule="auto"/>
        <w:rPr>
          <w:rFonts w:ascii="Comic Sans MS" w:hAnsi="Comic Sans MS"/>
          <w:sz w:val="22"/>
          <w:szCs w:val="22"/>
        </w:rPr>
      </w:pPr>
      <w:r w:rsidRPr="49E58719">
        <w:rPr>
          <w:rFonts w:ascii="Comic Sans MS" w:hAnsi="Comic Sans MS"/>
          <w:b/>
          <w:bCs/>
          <w:sz w:val="22"/>
          <w:szCs w:val="22"/>
        </w:rPr>
        <w:t>Reasonable Force</w:t>
      </w:r>
    </w:p>
    <w:p w14:paraId="7F7C41A7" w14:textId="69845CBC" w:rsidR="00EC4E80" w:rsidRPr="00F627F3" w:rsidRDefault="00EC4E80" w:rsidP="00EC4E80">
      <w:pPr>
        <w:autoSpaceDE w:val="0"/>
        <w:autoSpaceDN w:val="0"/>
        <w:adjustRightInd w:val="0"/>
        <w:spacing w:line="240" w:lineRule="auto"/>
        <w:rPr>
          <w:rFonts w:ascii="Comic Sans MS" w:hAnsi="Comic Sans MS"/>
          <w:sz w:val="22"/>
          <w:szCs w:val="22"/>
        </w:rPr>
      </w:pPr>
      <w:r w:rsidRPr="65E798B5">
        <w:rPr>
          <w:rFonts w:ascii="Comic Sans MS" w:hAnsi="Comic Sans MS"/>
          <w:sz w:val="22"/>
          <w:szCs w:val="22"/>
        </w:rPr>
        <w:t xml:space="preserve">There is no legal definition of when it is reasonable to use </w:t>
      </w:r>
      <w:r w:rsidR="2EF30080" w:rsidRPr="65E798B5">
        <w:rPr>
          <w:rFonts w:ascii="Comic Sans MS" w:hAnsi="Comic Sans MS"/>
          <w:sz w:val="22"/>
          <w:szCs w:val="22"/>
        </w:rPr>
        <w:t>force,</w:t>
      </w:r>
      <w:r w:rsidRPr="65E798B5">
        <w:rPr>
          <w:rFonts w:ascii="Comic Sans MS" w:hAnsi="Comic Sans MS"/>
          <w:sz w:val="22"/>
          <w:szCs w:val="22"/>
        </w:rPr>
        <w:t xml:space="preserve"> but the following are</w:t>
      </w:r>
    </w:p>
    <w:p w14:paraId="70ECEE11" w14:textId="3C90EA44" w:rsidR="00390F9D" w:rsidRPr="00F627F3" w:rsidRDefault="00EC4E80" w:rsidP="00EC4E80">
      <w:pPr>
        <w:autoSpaceDE w:val="0"/>
        <w:autoSpaceDN w:val="0"/>
        <w:adjustRightInd w:val="0"/>
        <w:spacing w:line="240" w:lineRule="auto"/>
        <w:rPr>
          <w:rFonts w:ascii="Comic Sans MS" w:hAnsi="Comic Sans MS"/>
          <w:sz w:val="22"/>
          <w:szCs w:val="22"/>
        </w:rPr>
      </w:pPr>
      <w:r w:rsidRPr="00F627F3">
        <w:rPr>
          <w:rFonts w:ascii="Comic Sans MS" w:hAnsi="Comic Sans MS"/>
          <w:sz w:val="22"/>
          <w:szCs w:val="22"/>
        </w:rPr>
        <w:t>guidelines:</w:t>
      </w:r>
    </w:p>
    <w:p w14:paraId="4C75ED06" w14:textId="77777777" w:rsidR="00EC4E80" w:rsidRPr="00F627F3" w:rsidRDefault="0097073C" w:rsidP="00EC4E80">
      <w:pPr>
        <w:pStyle w:val="ListParagraph"/>
        <w:numPr>
          <w:ilvl w:val="0"/>
          <w:numId w:val="27"/>
        </w:numPr>
        <w:autoSpaceDE w:val="0"/>
        <w:autoSpaceDN w:val="0"/>
        <w:adjustRightInd w:val="0"/>
        <w:spacing w:after="0" w:line="240" w:lineRule="auto"/>
        <w:ind w:left="284" w:hanging="284"/>
        <w:rPr>
          <w:rFonts w:ascii="Comic Sans MS" w:hAnsi="Comic Sans MS" w:cs="Times New Roman"/>
        </w:rPr>
      </w:pPr>
      <w:r w:rsidRPr="00F627F3">
        <w:rPr>
          <w:rFonts w:ascii="Comic Sans MS" w:hAnsi="Comic Sans MS" w:cs="Times New Roman"/>
        </w:rPr>
        <w:t>w</w:t>
      </w:r>
      <w:r w:rsidR="00EC4E80" w:rsidRPr="00F627F3">
        <w:rPr>
          <w:rFonts w:ascii="Comic Sans MS" w:hAnsi="Comic Sans MS" w:cs="Times New Roman"/>
        </w:rPr>
        <w:t>hether it is reasonable to use force will always depend on the precise</w:t>
      </w:r>
    </w:p>
    <w:p w14:paraId="6312D9EB" w14:textId="77777777" w:rsidR="00EC4E80" w:rsidRPr="00F627F3" w:rsidRDefault="00EC4E80" w:rsidP="00EC4E80">
      <w:pPr>
        <w:autoSpaceDE w:val="0"/>
        <w:autoSpaceDN w:val="0"/>
        <w:adjustRightInd w:val="0"/>
        <w:spacing w:line="240" w:lineRule="auto"/>
        <w:ind w:left="284" w:hanging="284"/>
        <w:rPr>
          <w:rFonts w:ascii="Comic Sans MS" w:hAnsi="Comic Sans MS"/>
          <w:sz w:val="22"/>
          <w:szCs w:val="22"/>
        </w:rPr>
      </w:pPr>
      <w:r w:rsidRPr="00F627F3">
        <w:rPr>
          <w:rFonts w:ascii="Comic Sans MS" w:hAnsi="Comic Sans MS"/>
          <w:sz w:val="22"/>
          <w:szCs w:val="22"/>
        </w:rPr>
        <w:tab/>
        <w:t>circumstances of individual cases</w:t>
      </w:r>
    </w:p>
    <w:p w14:paraId="653EE4EF" w14:textId="77777777" w:rsidR="00EC4E80" w:rsidRPr="00F627F3" w:rsidRDefault="0097073C" w:rsidP="00EC4E80">
      <w:pPr>
        <w:pStyle w:val="ListParagraph"/>
        <w:numPr>
          <w:ilvl w:val="0"/>
          <w:numId w:val="27"/>
        </w:numPr>
        <w:autoSpaceDE w:val="0"/>
        <w:autoSpaceDN w:val="0"/>
        <w:adjustRightInd w:val="0"/>
        <w:spacing w:after="0" w:line="240" w:lineRule="auto"/>
        <w:ind w:left="284" w:hanging="284"/>
        <w:rPr>
          <w:rFonts w:ascii="Comic Sans MS" w:hAnsi="Comic Sans MS" w:cs="Times New Roman"/>
        </w:rPr>
      </w:pPr>
      <w:r w:rsidRPr="00F627F3">
        <w:rPr>
          <w:rFonts w:ascii="Comic Sans MS" w:hAnsi="Comic Sans MS" w:cs="Times New Roman"/>
        </w:rPr>
        <w:t>t</w:t>
      </w:r>
      <w:r w:rsidR="00EC4E80" w:rsidRPr="00F627F3">
        <w:rPr>
          <w:rFonts w:ascii="Comic Sans MS" w:hAnsi="Comic Sans MS" w:cs="Times New Roman"/>
        </w:rPr>
        <w:t>he degree of force used must be proportional to the consequences it is intended</w:t>
      </w:r>
    </w:p>
    <w:p w14:paraId="38E1997D" w14:textId="77777777" w:rsidR="00EC4E80" w:rsidRPr="00F627F3" w:rsidRDefault="00390F9D" w:rsidP="00EC4E80">
      <w:pPr>
        <w:autoSpaceDE w:val="0"/>
        <w:autoSpaceDN w:val="0"/>
        <w:adjustRightInd w:val="0"/>
        <w:spacing w:line="240" w:lineRule="auto"/>
        <w:ind w:left="284" w:hanging="284"/>
        <w:rPr>
          <w:rFonts w:ascii="Comic Sans MS" w:hAnsi="Comic Sans MS"/>
          <w:sz w:val="22"/>
          <w:szCs w:val="22"/>
        </w:rPr>
      </w:pPr>
      <w:r w:rsidRPr="00F627F3">
        <w:rPr>
          <w:rFonts w:ascii="Comic Sans MS" w:hAnsi="Comic Sans MS"/>
          <w:sz w:val="22"/>
          <w:szCs w:val="22"/>
        </w:rPr>
        <w:tab/>
        <w:t>to prevent</w:t>
      </w:r>
    </w:p>
    <w:p w14:paraId="41CA2322" w14:textId="77777777" w:rsidR="00EC4E80" w:rsidRPr="00F627F3" w:rsidRDefault="0097073C" w:rsidP="0097073C">
      <w:pPr>
        <w:pStyle w:val="ListParagraph"/>
        <w:numPr>
          <w:ilvl w:val="0"/>
          <w:numId w:val="27"/>
        </w:numPr>
        <w:autoSpaceDE w:val="0"/>
        <w:autoSpaceDN w:val="0"/>
        <w:adjustRightInd w:val="0"/>
        <w:spacing w:after="0" w:line="240" w:lineRule="auto"/>
        <w:ind w:left="284" w:hanging="284"/>
        <w:rPr>
          <w:rFonts w:ascii="Comic Sans MS" w:hAnsi="Comic Sans MS" w:cs="Times New Roman"/>
        </w:rPr>
      </w:pPr>
      <w:r w:rsidRPr="00F627F3">
        <w:rPr>
          <w:rFonts w:ascii="Comic Sans MS" w:hAnsi="Comic Sans MS" w:cs="Times New Roman"/>
        </w:rPr>
        <w:t>a</w:t>
      </w:r>
      <w:r w:rsidR="00EC4E80" w:rsidRPr="00F627F3">
        <w:rPr>
          <w:rFonts w:ascii="Comic Sans MS" w:hAnsi="Comic Sans MS" w:cs="Times New Roman"/>
        </w:rPr>
        <w:t xml:space="preserve">ny force must be the minimum needed to </w:t>
      </w:r>
      <w:r w:rsidR="00390F9D" w:rsidRPr="00F627F3">
        <w:rPr>
          <w:rFonts w:ascii="Comic Sans MS" w:hAnsi="Comic Sans MS" w:cs="Times New Roman"/>
        </w:rPr>
        <w:t>achieve the desired result</w:t>
      </w:r>
    </w:p>
    <w:p w14:paraId="02B29736" w14:textId="77777777" w:rsidR="00EC4E80" w:rsidRPr="00F627F3" w:rsidRDefault="0097073C" w:rsidP="00EC4E80">
      <w:pPr>
        <w:pStyle w:val="ListParagraph"/>
        <w:numPr>
          <w:ilvl w:val="0"/>
          <w:numId w:val="27"/>
        </w:numPr>
        <w:autoSpaceDE w:val="0"/>
        <w:autoSpaceDN w:val="0"/>
        <w:adjustRightInd w:val="0"/>
        <w:spacing w:after="0" w:line="240" w:lineRule="auto"/>
        <w:ind w:left="284" w:hanging="284"/>
        <w:rPr>
          <w:rFonts w:ascii="Comic Sans MS" w:hAnsi="Comic Sans MS" w:cs="Times New Roman"/>
        </w:rPr>
      </w:pPr>
      <w:r w:rsidRPr="00F627F3">
        <w:rPr>
          <w:rFonts w:ascii="Comic Sans MS" w:hAnsi="Comic Sans MS" w:cs="Times New Roman"/>
        </w:rPr>
        <w:t>t</w:t>
      </w:r>
      <w:r w:rsidR="00EC4E80" w:rsidRPr="00F627F3">
        <w:rPr>
          <w:rFonts w:ascii="Comic Sans MS" w:hAnsi="Comic Sans MS" w:cs="Times New Roman"/>
        </w:rPr>
        <w:t>he use of force to prevent trivial behaviour is not justified.</w:t>
      </w:r>
    </w:p>
    <w:p w14:paraId="185FAD83" w14:textId="77777777" w:rsidR="0097073C" w:rsidRPr="00F627F3" w:rsidRDefault="0097073C" w:rsidP="00EC4E80">
      <w:pPr>
        <w:autoSpaceDE w:val="0"/>
        <w:autoSpaceDN w:val="0"/>
        <w:adjustRightInd w:val="0"/>
        <w:spacing w:line="240" w:lineRule="auto"/>
        <w:rPr>
          <w:rFonts w:ascii="Comic Sans MS" w:hAnsi="Comic Sans MS"/>
          <w:b/>
          <w:bCs/>
          <w:sz w:val="22"/>
          <w:szCs w:val="22"/>
        </w:rPr>
      </w:pPr>
    </w:p>
    <w:p w14:paraId="29904B97" w14:textId="77777777" w:rsidR="00EC4E80" w:rsidRPr="00F627F3" w:rsidRDefault="0097073C" w:rsidP="00EC4E80">
      <w:pPr>
        <w:autoSpaceDE w:val="0"/>
        <w:autoSpaceDN w:val="0"/>
        <w:adjustRightInd w:val="0"/>
        <w:spacing w:line="240" w:lineRule="auto"/>
        <w:rPr>
          <w:rFonts w:ascii="Comic Sans MS" w:hAnsi="Comic Sans MS"/>
          <w:b/>
          <w:bCs/>
          <w:sz w:val="22"/>
          <w:szCs w:val="22"/>
        </w:rPr>
      </w:pPr>
      <w:r w:rsidRPr="00F627F3">
        <w:rPr>
          <w:rFonts w:ascii="Comic Sans MS" w:hAnsi="Comic Sans MS"/>
          <w:b/>
          <w:bCs/>
          <w:sz w:val="22"/>
          <w:szCs w:val="22"/>
        </w:rPr>
        <w:t>Deciding Whether to U</w:t>
      </w:r>
      <w:r w:rsidR="00EC4E80" w:rsidRPr="00F627F3">
        <w:rPr>
          <w:rFonts w:ascii="Comic Sans MS" w:hAnsi="Comic Sans MS"/>
          <w:b/>
          <w:bCs/>
          <w:sz w:val="22"/>
          <w:szCs w:val="22"/>
        </w:rPr>
        <w:t>se Force</w:t>
      </w:r>
    </w:p>
    <w:p w14:paraId="1FB0B7E6" w14:textId="77777777" w:rsidR="00EC4E80" w:rsidRPr="00F627F3" w:rsidRDefault="00EC4E80" w:rsidP="00EC4E80">
      <w:pPr>
        <w:autoSpaceDE w:val="0"/>
        <w:autoSpaceDN w:val="0"/>
        <w:adjustRightInd w:val="0"/>
        <w:spacing w:line="240" w:lineRule="auto"/>
        <w:rPr>
          <w:rFonts w:ascii="Comic Sans MS" w:hAnsi="Comic Sans MS"/>
          <w:sz w:val="22"/>
          <w:szCs w:val="22"/>
        </w:rPr>
      </w:pPr>
      <w:r w:rsidRPr="00F627F3">
        <w:rPr>
          <w:rFonts w:ascii="Comic Sans MS" w:hAnsi="Comic Sans MS"/>
          <w:sz w:val="22"/>
          <w:szCs w:val="22"/>
        </w:rPr>
        <w:t>Judgement on whether to use force and what force to use depends upon the circumstances of each case.  Any force used should always be the minimum needed to achieve the desired result and be a last choice resort.</w:t>
      </w:r>
    </w:p>
    <w:p w14:paraId="598BB670" w14:textId="77777777" w:rsidR="00390F9D" w:rsidRPr="00F627F3" w:rsidRDefault="00390F9D" w:rsidP="00EC4E80">
      <w:pPr>
        <w:autoSpaceDE w:val="0"/>
        <w:autoSpaceDN w:val="0"/>
        <w:adjustRightInd w:val="0"/>
        <w:spacing w:line="240" w:lineRule="auto"/>
        <w:rPr>
          <w:rFonts w:ascii="Comic Sans MS" w:hAnsi="Comic Sans MS"/>
          <w:sz w:val="22"/>
          <w:szCs w:val="22"/>
        </w:rPr>
      </w:pPr>
    </w:p>
    <w:p w14:paraId="5FE2D641" w14:textId="04A8A345" w:rsidR="005808A4" w:rsidRPr="00F627F3" w:rsidRDefault="005808A4" w:rsidP="005808A4">
      <w:pPr>
        <w:rPr>
          <w:rFonts w:ascii="Comic Sans MS" w:hAnsi="Comic Sans MS"/>
          <w:color w:val="auto"/>
          <w:sz w:val="22"/>
          <w:szCs w:val="22"/>
        </w:rPr>
      </w:pPr>
      <w:r w:rsidRPr="00BD0100">
        <w:rPr>
          <w:rFonts w:ascii="Comic Sans MS" w:hAnsi="Comic Sans MS"/>
          <w:color w:val="auto"/>
          <w:sz w:val="22"/>
          <w:szCs w:val="22"/>
        </w:rPr>
        <w:t>CPI Safety Interventions trained staff use the ‘Decision-Making Matrix’ to assess risk, based on the likelihood and severity of risk-taking behaviours, to ensure there is a lawful justification for their actions.</w:t>
      </w:r>
      <w:r w:rsidRPr="52DF4776">
        <w:rPr>
          <w:rFonts w:ascii="Comic Sans MS" w:hAnsi="Comic Sans MS"/>
          <w:color w:val="auto"/>
          <w:sz w:val="22"/>
          <w:szCs w:val="22"/>
        </w:rPr>
        <w:t xml:space="preserve"> </w:t>
      </w:r>
    </w:p>
    <w:p w14:paraId="1C426736" w14:textId="77777777" w:rsidR="005808A4" w:rsidRPr="00F627F3" w:rsidRDefault="005808A4" w:rsidP="00EC4E80">
      <w:pPr>
        <w:autoSpaceDE w:val="0"/>
        <w:autoSpaceDN w:val="0"/>
        <w:adjustRightInd w:val="0"/>
        <w:spacing w:line="240" w:lineRule="auto"/>
        <w:rPr>
          <w:rFonts w:ascii="Comic Sans MS" w:hAnsi="Comic Sans MS"/>
          <w:sz w:val="22"/>
          <w:szCs w:val="22"/>
        </w:rPr>
      </w:pPr>
    </w:p>
    <w:p w14:paraId="3A7E562A" w14:textId="77777777" w:rsidR="00EC4E80" w:rsidRPr="00F627F3" w:rsidRDefault="00EC4E80" w:rsidP="00EC4E80">
      <w:pPr>
        <w:autoSpaceDE w:val="0"/>
        <w:autoSpaceDN w:val="0"/>
        <w:adjustRightInd w:val="0"/>
        <w:spacing w:line="240" w:lineRule="auto"/>
        <w:rPr>
          <w:rFonts w:ascii="Comic Sans MS" w:hAnsi="Comic Sans MS"/>
          <w:b/>
          <w:bCs/>
          <w:sz w:val="22"/>
          <w:szCs w:val="22"/>
        </w:rPr>
      </w:pPr>
      <w:r w:rsidRPr="00F627F3">
        <w:rPr>
          <w:rFonts w:ascii="Comic Sans MS" w:hAnsi="Comic Sans MS"/>
          <w:b/>
          <w:bCs/>
          <w:sz w:val="22"/>
          <w:szCs w:val="22"/>
        </w:rPr>
        <w:t xml:space="preserve">Staff </w:t>
      </w:r>
      <w:r w:rsidR="004E649C" w:rsidRPr="00F627F3">
        <w:rPr>
          <w:rFonts w:ascii="Comic Sans MS" w:hAnsi="Comic Sans MS"/>
          <w:b/>
          <w:bCs/>
          <w:sz w:val="22"/>
          <w:szCs w:val="22"/>
        </w:rPr>
        <w:t>Need to Make Judgements A</w:t>
      </w:r>
      <w:r w:rsidRPr="00F627F3">
        <w:rPr>
          <w:rFonts w:ascii="Comic Sans MS" w:hAnsi="Comic Sans MS"/>
          <w:b/>
          <w:bCs/>
          <w:sz w:val="22"/>
          <w:szCs w:val="22"/>
        </w:rPr>
        <w:t>bout:</w:t>
      </w:r>
    </w:p>
    <w:p w14:paraId="1BBC510B" w14:textId="77777777" w:rsidR="00EC4E80" w:rsidRPr="00F627F3" w:rsidRDefault="00EC4E80" w:rsidP="00EC4E80">
      <w:pPr>
        <w:pStyle w:val="ListParagraph"/>
        <w:numPr>
          <w:ilvl w:val="0"/>
          <w:numId w:val="28"/>
        </w:numPr>
        <w:autoSpaceDE w:val="0"/>
        <w:autoSpaceDN w:val="0"/>
        <w:adjustRightInd w:val="0"/>
        <w:spacing w:after="0" w:line="240" w:lineRule="auto"/>
        <w:ind w:left="426"/>
        <w:rPr>
          <w:rFonts w:ascii="Comic Sans MS" w:hAnsi="Comic Sans MS" w:cs="Times New Roman"/>
        </w:rPr>
      </w:pPr>
      <w:r w:rsidRPr="00F627F3">
        <w:rPr>
          <w:rFonts w:ascii="Comic Sans MS" w:hAnsi="Comic Sans MS" w:cs="Times New Roman"/>
        </w:rPr>
        <w:t>The seriousness of the incident, assessed by the effect of the injury, damage or disorder which is likely</w:t>
      </w:r>
      <w:r w:rsidR="00390F9D" w:rsidRPr="00F627F3">
        <w:rPr>
          <w:rFonts w:ascii="Comic Sans MS" w:hAnsi="Comic Sans MS" w:cs="Times New Roman"/>
        </w:rPr>
        <w:t xml:space="preserve"> to result if force is not used</w:t>
      </w:r>
    </w:p>
    <w:p w14:paraId="227DC6EC" w14:textId="77777777" w:rsidR="00EC4E80" w:rsidRPr="00F627F3" w:rsidRDefault="00EC4E80" w:rsidP="00EC4E80">
      <w:pPr>
        <w:pStyle w:val="ListParagraph"/>
        <w:numPr>
          <w:ilvl w:val="0"/>
          <w:numId w:val="28"/>
        </w:numPr>
        <w:autoSpaceDE w:val="0"/>
        <w:autoSpaceDN w:val="0"/>
        <w:adjustRightInd w:val="0"/>
        <w:spacing w:after="0" w:line="240" w:lineRule="auto"/>
        <w:ind w:left="426"/>
        <w:rPr>
          <w:rFonts w:ascii="Comic Sans MS" w:hAnsi="Comic Sans MS" w:cs="Times New Roman"/>
        </w:rPr>
      </w:pPr>
      <w:r w:rsidRPr="00F627F3">
        <w:rPr>
          <w:rFonts w:ascii="Comic Sans MS" w:hAnsi="Comic Sans MS" w:cs="Times New Roman"/>
        </w:rPr>
        <w:t>The chances of achieving th</w:t>
      </w:r>
      <w:r w:rsidR="00390F9D" w:rsidRPr="00F627F3">
        <w:rPr>
          <w:rFonts w:ascii="Comic Sans MS" w:hAnsi="Comic Sans MS" w:cs="Times New Roman"/>
        </w:rPr>
        <w:t>e desired result by other means</w:t>
      </w:r>
    </w:p>
    <w:p w14:paraId="4E4520DA" w14:textId="77777777" w:rsidR="00EC4E80" w:rsidRPr="00F627F3" w:rsidRDefault="00EC4E80" w:rsidP="00EC4E80">
      <w:pPr>
        <w:pStyle w:val="ListParagraph"/>
        <w:numPr>
          <w:ilvl w:val="0"/>
          <w:numId w:val="28"/>
        </w:numPr>
        <w:autoSpaceDE w:val="0"/>
        <w:autoSpaceDN w:val="0"/>
        <w:adjustRightInd w:val="0"/>
        <w:spacing w:after="0" w:line="240" w:lineRule="auto"/>
        <w:ind w:left="426"/>
        <w:rPr>
          <w:rFonts w:ascii="Comic Sans MS" w:hAnsi="Comic Sans MS" w:cs="Times New Roman"/>
        </w:rPr>
      </w:pPr>
      <w:r w:rsidRPr="00F627F3">
        <w:rPr>
          <w:rFonts w:ascii="Comic Sans MS" w:hAnsi="Comic Sans MS" w:cs="Times New Roman"/>
        </w:rPr>
        <w:t>The relative risks associated with physical intervention compared with using other</w:t>
      </w:r>
    </w:p>
    <w:p w14:paraId="4D0A3239" w14:textId="77777777" w:rsidR="00EC4E80" w:rsidRPr="00F627F3" w:rsidRDefault="00EC4E80" w:rsidP="00827E80">
      <w:pPr>
        <w:pStyle w:val="ListParagraph"/>
        <w:autoSpaceDE w:val="0"/>
        <w:autoSpaceDN w:val="0"/>
        <w:adjustRightInd w:val="0"/>
        <w:spacing w:after="0" w:line="240" w:lineRule="auto"/>
        <w:ind w:left="426"/>
        <w:rPr>
          <w:rFonts w:ascii="Comic Sans MS" w:hAnsi="Comic Sans MS" w:cs="Times New Roman"/>
        </w:rPr>
      </w:pPr>
      <w:r w:rsidRPr="00F627F3">
        <w:rPr>
          <w:rFonts w:ascii="Comic Sans MS" w:hAnsi="Comic Sans MS" w:cs="Times New Roman"/>
        </w:rPr>
        <w:t>strategies.</w:t>
      </w:r>
    </w:p>
    <w:p w14:paraId="6F4312B2" w14:textId="77777777" w:rsidR="00EC4E80" w:rsidRPr="00F627F3" w:rsidRDefault="00EC4E80" w:rsidP="00EC4E80">
      <w:pPr>
        <w:autoSpaceDE w:val="0"/>
        <w:autoSpaceDN w:val="0"/>
        <w:adjustRightInd w:val="0"/>
        <w:spacing w:line="240" w:lineRule="auto"/>
        <w:rPr>
          <w:rFonts w:ascii="Comic Sans MS" w:hAnsi="Comic Sans MS"/>
          <w:sz w:val="22"/>
          <w:szCs w:val="22"/>
        </w:rPr>
      </w:pPr>
      <w:r w:rsidRPr="00F627F3">
        <w:rPr>
          <w:rFonts w:ascii="Comic Sans MS" w:hAnsi="Comic Sans MS"/>
          <w:sz w:val="22"/>
          <w:szCs w:val="22"/>
        </w:rPr>
        <w:t xml:space="preserve">Wherever possible these judgements should take account of the </w:t>
      </w:r>
      <w:proofErr w:type="gramStart"/>
      <w:r w:rsidRPr="00F627F3">
        <w:rPr>
          <w:rFonts w:ascii="Comic Sans MS" w:hAnsi="Comic Sans MS"/>
          <w:sz w:val="22"/>
          <w:szCs w:val="22"/>
        </w:rPr>
        <w:t>particular characteristic</w:t>
      </w:r>
      <w:proofErr w:type="gramEnd"/>
    </w:p>
    <w:p w14:paraId="7B312076" w14:textId="77777777" w:rsidR="00EC4E80" w:rsidRPr="00F627F3" w:rsidRDefault="00EC4E80" w:rsidP="00EC4E80">
      <w:pPr>
        <w:autoSpaceDE w:val="0"/>
        <w:autoSpaceDN w:val="0"/>
        <w:adjustRightInd w:val="0"/>
        <w:spacing w:line="240" w:lineRule="auto"/>
        <w:rPr>
          <w:rFonts w:ascii="Comic Sans MS" w:hAnsi="Comic Sans MS"/>
          <w:sz w:val="22"/>
          <w:szCs w:val="22"/>
        </w:rPr>
      </w:pPr>
      <w:r w:rsidRPr="00F627F3">
        <w:rPr>
          <w:rFonts w:ascii="Comic Sans MS" w:hAnsi="Comic Sans MS"/>
          <w:sz w:val="22"/>
          <w:szCs w:val="22"/>
        </w:rPr>
        <w:t>of the pupil, including age, SEN or disability the pupil may have.</w:t>
      </w:r>
    </w:p>
    <w:p w14:paraId="26B73AFE" w14:textId="77777777" w:rsidR="00126461" w:rsidRPr="00F627F3" w:rsidRDefault="00126461" w:rsidP="00EC4E80">
      <w:pPr>
        <w:autoSpaceDE w:val="0"/>
        <w:autoSpaceDN w:val="0"/>
        <w:adjustRightInd w:val="0"/>
        <w:spacing w:line="240" w:lineRule="auto"/>
        <w:rPr>
          <w:rFonts w:ascii="Comic Sans MS" w:hAnsi="Comic Sans MS"/>
          <w:b/>
          <w:bCs/>
          <w:sz w:val="22"/>
          <w:szCs w:val="22"/>
        </w:rPr>
      </w:pPr>
    </w:p>
    <w:p w14:paraId="5E5ED9F2" w14:textId="77777777" w:rsidR="00126461" w:rsidRPr="00F627F3" w:rsidRDefault="00126461" w:rsidP="004E3E4D">
      <w:pPr>
        <w:autoSpaceDE w:val="0"/>
        <w:autoSpaceDN w:val="0"/>
        <w:adjustRightInd w:val="0"/>
        <w:spacing w:line="240" w:lineRule="auto"/>
        <w:rPr>
          <w:rFonts w:ascii="Comic Sans MS" w:hAnsi="Comic Sans MS"/>
          <w:b/>
          <w:bCs/>
        </w:rPr>
      </w:pPr>
      <w:r w:rsidRPr="00F627F3">
        <w:rPr>
          <w:rFonts w:ascii="Comic Sans MS" w:hAnsi="Comic Sans MS"/>
          <w:b/>
          <w:bCs/>
        </w:rPr>
        <w:t>Dealing with Volatile and potentially Violent Behaviour</w:t>
      </w:r>
    </w:p>
    <w:p w14:paraId="77DBF12D" w14:textId="77777777" w:rsidR="00FA4FBD" w:rsidRPr="00F627F3" w:rsidRDefault="00EC4E80" w:rsidP="00EC4E80">
      <w:pPr>
        <w:autoSpaceDE w:val="0"/>
        <w:autoSpaceDN w:val="0"/>
        <w:adjustRightInd w:val="0"/>
        <w:spacing w:line="240" w:lineRule="auto"/>
        <w:rPr>
          <w:rFonts w:ascii="Comic Sans MS" w:hAnsi="Comic Sans MS"/>
          <w:sz w:val="22"/>
          <w:szCs w:val="22"/>
        </w:rPr>
      </w:pPr>
      <w:r w:rsidRPr="00F627F3">
        <w:rPr>
          <w:rFonts w:ascii="Comic Sans MS" w:hAnsi="Comic Sans MS"/>
          <w:sz w:val="22"/>
          <w:szCs w:val="22"/>
        </w:rPr>
        <w:t xml:space="preserve">Before using </w:t>
      </w:r>
      <w:proofErr w:type="gramStart"/>
      <w:r w:rsidRPr="00F627F3">
        <w:rPr>
          <w:rFonts w:ascii="Comic Sans MS" w:hAnsi="Comic Sans MS"/>
          <w:sz w:val="22"/>
          <w:szCs w:val="22"/>
        </w:rPr>
        <w:t>force</w:t>
      </w:r>
      <w:proofErr w:type="gramEnd"/>
      <w:r w:rsidRPr="00F627F3">
        <w:rPr>
          <w:rFonts w:ascii="Comic Sans MS" w:hAnsi="Comic Sans MS"/>
          <w:sz w:val="22"/>
          <w:szCs w:val="22"/>
        </w:rPr>
        <w:t xml:space="preserve"> staff should wherever practical, tell the pupil to stop misbehaving and what will happen if they do not</w:t>
      </w:r>
      <w:r w:rsidR="00827E80" w:rsidRPr="00F627F3">
        <w:rPr>
          <w:rFonts w:ascii="Comic Sans MS" w:hAnsi="Comic Sans MS"/>
          <w:sz w:val="22"/>
          <w:szCs w:val="22"/>
        </w:rPr>
        <w:t>.</w:t>
      </w:r>
      <w:r w:rsidR="00390F9D" w:rsidRPr="00F627F3">
        <w:rPr>
          <w:rFonts w:ascii="Comic Sans MS" w:hAnsi="Comic Sans MS"/>
          <w:sz w:val="22"/>
          <w:szCs w:val="22"/>
        </w:rPr>
        <w:t xml:space="preserve"> </w:t>
      </w:r>
      <w:r w:rsidR="00827E80" w:rsidRPr="00F627F3">
        <w:rPr>
          <w:rFonts w:ascii="Comic Sans MS" w:hAnsi="Comic Sans MS"/>
          <w:sz w:val="22"/>
          <w:szCs w:val="22"/>
        </w:rPr>
        <w:t xml:space="preserve"> They should follow the behaviour protocol of the school</w:t>
      </w:r>
      <w:r w:rsidRPr="00F627F3">
        <w:rPr>
          <w:rFonts w:ascii="Comic Sans MS" w:hAnsi="Comic Sans MS"/>
          <w:sz w:val="22"/>
          <w:szCs w:val="22"/>
        </w:rPr>
        <w:t xml:space="preserve">. </w:t>
      </w:r>
      <w:r w:rsidR="00CE4178" w:rsidRPr="00F627F3">
        <w:rPr>
          <w:rFonts w:ascii="Comic Sans MS" w:hAnsi="Comic Sans MS"/>
          <w:sz w:val="22"/>
          <w:szCs w:val="22"/>
        </w:rPr>
        <w:t xml:space="preserve"> </w:t>
      </w:r>
      <w:r w:rsidRPr="00F627F3">
        <w:rPr>
          <w:rFonts w:ascii="Comic Sans MS" w:hAnsi="Comic Sans MS"/>
          <w:sz w:val="22"/>
          <w:szCs w:val="22"/>
        </w:rPr>
        <w:t xml:space="preserve">The member of staff should communicate in a calm and measured manner throughout the incident. </w:t>
      </w:r>
    </w:p>
    <w:p w14:paraId="4BC04A80" w14:textId="77777777" w:rsidR="005808A4" w:rsidRPr="00F627F3" w:rsidRDefault="005808A4" w:rsidP="00EC4E80">
      <w:pPr>
        <w:autoSpaceDE w:val="0"/>
        <w:autoSpaceDN w:val="0"/>
        <w:adjustRightInd w:val="0"/>
        <w:spacing w:line="240" w:lineRule="auto"/>
        <w:rPr>
          <w:rFonts w:ascii="Comic Sans MS" w:hAnsi="Comic Sans MS"/>
          <w:sz w:val="22"/>
          <w:szCs w:val="22"/>
        </w:rPr>
      </w:pPr>
    </w:p>
    <w:p w14:paraId="7DB651AF" w14:textId="0542A861" w:rsidR="65E798B5" w:rsidRDefault="005808A4" w:rsidP="49E58719">
      <w:pPr>
        <w:spacing w:line="240" w:lineRule="auto"/>
        <w:rPr>
          <w:rFonts w:ascii="Comic Sans MS" w:hAnsi="Comic Sans MS"/>
          <w:color w:val="0070C0"/>
          <w:sz w:val="22"/>
          <w:szCs w:val="22"/>
        </w:rPr>
      </w:pPr>
      <w:r w:rsidRPr="49E58719">
        <w:rPr>
          <w:rFonts w:ascii="Comic Sans MS" w:hAnsi="Comic Sans MS"/>
          <w:color w:val="auto"/>
          <w:sz w:val="22"/>
          <w:szCs w:val="22"/>
        </w:rPr>
        <w:t xml:space="preserve">Safety Interventions trained staff use the CPI Crisis Development Model and the Verbal Escalation Continuum, which represent a series of recognisable behaviour levels that an individual may experience during a crisis </w:t>
      </w:r>
      <w:proofErr w:type="gramStart"/>
      <w:r w:rsidRPr="49E58719">
        <w:rPr>
          <w:rFonts w:ascii="Comic Sans MS" w:hAnsi="Comic Sans MS"/>
          <w:color w:val="auto"/>
          <w:sz w:val="22"/>
          <w:szCs w:val="22"/>
        </w:rPr>
        <w:t>moment</w:t>
      </w:r>
      <w:proofErr w:type="gramEnd"/>
      <w:r w:rsidRPr="49E58719">
        <w:rPr>
          <w:rFonts w:ascii="Comic Sans MS" w:hAnsi="Comic Sans MS"/>
          <w:color w:val="auto"/>
          <w:sz w:val="22"/>
          <w:szCs w:val="22"/>
        </w:rPr>
        <w:t xml:space="preserve"> and the related staff attitudes/approaches used to de-escalate distress behaviours. </w:t>
      </w:r>
      <w:r w:rsidR="00F627F3" w:rsidRPr="49E58719">
        <w:rPr>
          <w:rFonts w:ascii="Comic Sans MS" w:hAnsi="Comic Sans MS"/>
          <w:color w:val="auto"/>
          <w:sz w:val="22"/>
          <w:szCs w:val="22"/>
        </w:rPr>
        <w:t xml:space="preserve">This ensures interventions are </w:t>
      </w:r>
      <w:r w:rsidRPr="49E58719">
        <w:rPr>
          <w:rFonts w:ascii="Comic Sans MS" w:hAnsi="Comic Sans MS"/>
          <w:color w:val="auto"/>
          <w:sz w:val="22"/>
          <w:szCs w:val="22"/>
        </w:rPr>
        <w:t>managed in the context of an ‘Integrated Experience’ which to helps to ensure ‘Consistent, Calm Adult Behaviour’</w:t>
      </w:r>
      <w:r w:rsidRPr="49E58719">
        <w:rPr>
          <w:rFonts w:ascii="Comic Sans MS" w:hAnsi="Comic Sans MS"/>
          <w:color w:val="0070C0"/>
          <w:sz w:val="22"/>
          <w:szCs w:val="22"/>
        </w:rPr>
        <w:t xml:space="preserve">.   </w:t>
      </w:r>
    </w:p>
    <w:p w14:paraId="2D45E468" w14:textId="77777777" w:rsidR="00F627F3" w:rsidRPr="00F627F3" w:rsidRDefault="00F627F3" w:rsidP="00EC4E80">
      <w:pPr>
        <w:autoSpaceDE w:val="0"/>
        <w:autoSpaceDN w:val="0"/>
        <w:adjustRightInd w:val="0"/>
        <w:spacing w:line="240" w:lineRule="auto"/>
        <w:rPr>
          <w:rFonts w:ascii="Comic Sans MS" w:hAnsi="Comic Sans MS"/>
          <w:sz w:val="22"/>
          <w:szCs w:val="22"/>
        </w:rPr>
      </w:pPr>
    </w:p>
    <w:p w14:paraId="6D5840D8" w14:textId="77777777" w:rsidR="00FA4FBD" w:rsidRPr="00F627F3" w:rsidRDefault="00FA4FBD" w:rsidP="00EC4E80">
      <w:pPr>
        <w:autoSpaceDE w:val="0"/>
        <w:autoSpaceDN w:val="0"/>
        <w:adjustRightInd w:val="0"/>
        <w:spacing w:line="240" w:lineRule="auto"/>
        <w:rPr>
          <w:rFonts w:ascii="Comic Sans MS" w:hAnsi="Comic Sans MS"/>
          <w:b/>
          <w:sz w:val="22"/>
          <w:szCs w:val="22"/>
        </w:rPr>
      </w:pPr>
      <w:r w:rsidRPr="00F627F3">
        <w:rPr>
          <w:rFonts w:ascii="Comic Sans MS" w:hAnsi="Comic Sans MS"/>
          <w:b/>
          <w:sz w:val="22"/>
          <w:szCs w:val="22"/>
        </w:rPr>
        <w:t>De-escalation</w:t>
      </w:r>
    </w:p>
    <w:p w14:paraId="6DBCA137" w14:textId="77777777" w:rsidR="00FA4FBD" w:rsidRPr="00F627F3" w:rsidRDefault="00FA4FBD" w:rsidP="00EC4E80">
      <w:pPr>
        <w:autoSpaceDE w:val="0"/>
        <w:autoSpaceDN w:val="0"/>
        <w:adjustRightInd w:val="0"/>
        <w:spacing w:line="240" w:lineRule="auto"/>
        <w:rPr>
          <w:rFonts w:ascii="Comic Sans MS" w:hAnsi="Comic Sans MS"/>
          <w:sz w:val="22"/>
          <w:szCs w:val="22"/>
        </w:rPr>
      </w:pPr>
      <w:r w:rsidRPr="52DF4776">
        <w:rPr>
          <w:rFonts w:ascii="Comic Sans MS" w:hAnsi="Comic Sans MS"/>
          <w:sz w:val="22"/>
          <w:szCs w:val="22"/>
        </w:rPr>
        <w:t>Staff should use every opportunity to de-escalate a situation.</w:t>
      </w:r>
    </w:p>
    <w:p w14:paraId="0369645B" w14:textId="38906F3B" w:rsidR="52DF4776" w:rsidRPr="00BD0100" w:rsidRDefault="52DF4776" w:rsidP="52DF4776">
      <w:pPr>
        <w:spacing w:line="240" w:lineRule="auto"/>
        <w:rPr>
          <w:rFonts w:ascii="Comic Sans MS" w:hAnsi="Comic Sans MS"/>
          <w:sz w:val="22"/>
          <w:szCs w:val="22"/>
        </w:rPr>
      </w:pPr>
      <w:r w:rsidRPr="00BD0100">
        <w:rPr>
          <w:rFonts w:ascii="Comic Sans MS" w:hAnsi="Comic Sans MS"/>
          <w:sz w:val="22"/>
          <w:szCs w:val="22"/>
        </w:rPr>
        <w:t>If staff can identify and respond to behaviour at an early stage, the person may reach ‘Tension Reduction’ and not escalate into other crisis levels.</w:t>
      </w:r>
    </w:p>
    <w:p w14:paraId="7881B9D5" w14:textId="6E00DBDB" w:rsidR="00AA3C2E" w:rsidRPr="00F627F3" w:rsidRDefault="00AA3C2E" w:rsidP="00EC4E80">
      <w:pPr>
        <w:autoSpaceDE w:val="0"/>
        <w:autoSpaceDN w:val="0"/>
        <w:adjustRightInd w:val="0"/>
        <w:spacing w:line="240" w:lineRule="auto"/>
        <w:rPr>
          <w:rFonts w:ascii="Comic Sans MS" w:hAnsi="Comic Sans MS"/>
          <w:sz w:val="22"/>
          <w:szCs w:val="22"/>
        </w:rPr>
      </w:pPr>
      <w:r w:rsidRPr="65E798B5">
        <w:rPr>
          <w:rFonts w:ascii="Comic Sans MS" w:hAnsi="Comic Sans MS"/>
          <w:sz w:val="22"/>
          <w:szCs w:val="22"/>
        </w:rPr>
        <w:lastRenderedPageBreak/>
        <w:t>Be calm</w:t>
      </w:r>
      <w:r w:rsidR="00591638" w:rsidRPr="65E798B5">
        <w:rPr>
          <w:rFonts w:ascii="Comic Sans MS" w:hAnsi="Comic Sans MS"/>
          <w:sz w:val="22"/>
          <w:szCs w:val="22"/>
        </w:rPr>
        <w:t xml:space="preserve"> and attune by sharing your understanding – ‘I can see that you are really angry, I understand that you are cross, I’m wondering if it’s </w:t>
      </w:r>
      <w:r w:rsidR="5E22BC66" w:rsidRPr="65E798B5">
        <w:rPr>
          <w:rFonts w:ascii="Comic Sans MS" w:hAnsi="Comic Sans MS"/>
          <w:sz w:val="22"/>
          <w:szCs w:val="22"/>
        </w:rPr>
        <w:t>because...</w:t>
      </w:r>
      <w:r w:rsidR="00591638" w:rsidRPr="65E798B5">
        <w:rPr>
          <w:rFonts w:ascii="Comic Sans MS" w:hAnsi="Comic Sans MS"/>
          <w:sz w:val="22"/>
          <w:szCs w:val="22"/>
        </w:rPr>
        <w:t xml:space="preserve"> can we…?’</w:t>
      </w:r>
    </w:p>
    <w:p w14:paraId="23C30E27" w14:textId="77777777" w:rsidR="00AA3C2E" w:rsidRPr="00F627F3" w:rsidRDefault="00AA3C2E" w:rsidP="00AA3C2E">
      <w:pPr>
        <w:autoSpaceDE w:val="0"/>
        <w:autoSpaceDN w:val="0"/>
        <w:adjustRightInd w:val="0"/>
        <w:spacing w:line="240" w:lineRule="auto"/>
        <w:rPr>
          <w:rFonts w:ascii="Comic Sans MS" w:hAnsi="Comic Sans MS"/>
          <w:sz w:val="22"/>
          <w:szCs w:val="22"/>
        </w:rPr>
      </w:pPr>
      <w:r w:rsidRPr="00F627F3">
        <w:rPr>
          <w:rFonts w:ascii="Comic Sans MS" w:hAnsi="Comic Sans MS"/>
          <w:sz w:val="22"/>
          <w:szCs w:val="22"/>
        </w:rPr>
        <w:t>Ignore the behaviour initially and try to focus on the child, offer something else as a distraction</w:t>
      </w:r>
    </w:p>
    <w:p w14:paraId="399B41A1" w14:textId="667F06D8" w:rsidR="00AA3C2E" w:rsidRPr="00F627F3" w:rsidRDefault="00AA3C2E" w:rsidP="65E798B5">
      <w:pPr>
        <w:autoSpaceDE w:val="0"/>
        <w:autoSpaceDN w:val="0"/>
        <w:adjustRightInd w:val="0"/>
        <w:spacing w:line="240" w:lineRule="auto"/>
        <w:rPr>
          <w:rFonts w:ascii="Comic Sans MS" w:hAnsi="Comic Sans MS"/>
          <w:color w:val="auto"/>
          <w:sz w:val="22"/>
          <w:szCs w:val="22"/>
        </w:rPr>
      </w:pPr>
      <w:r w:rsidRPr="65E798B5">
        <w:rPr>
          <w:rFonts w:ascii="Comic Sans MS" w:hAnsi="Comic Sans MS"/>
          <w:sz w:val="22"/>
          <w:szCs w:val="22"/>
        </w:rPr>
        <w:t xml:space="preserve">Re-direct – ‘you are shouting, please speak </w:t>
      </w:r>
      <w:r w:rsidR="4CB8E7D3" w:rsidRPr="65E798B5">
        <w:rPr>
          <w:rFonts w:ascii="Comic Sans MS" w:hAnsi="Comic Sans MS"/>
          <w:sz w:val="22"/>
          <w:szCs w:val="22"/>
        </w:rPr>
        <w:t>quietly’ ‘</w:t>
      </w:r>
      <w:r w:rsidR="005808A4" w:rsidRPr="00BD0100">
        <w:rPr>
          <w:rFonts w:ascii="Comic Sans MS" w:hAnsi="Comic Sans MS"/>
          <w:color w:val="auto"/>
          <w:sz w:val="22"/>
          <w:szCs w:val="22"/>
        </w:rPr>
        <w:t>if you can stop shouting then we can sort the problem out’</w:t>
      </w:r>
    </w:p>
    <w:p w14:paraId="6B8486EC" w14:textId="6298E5F5" w:rsidR="65E798B5" w:rsidRDefault="65E798B5" w:rsidP="65E798B5">
      <w:pPr>
        <w:rPr>
          <w:rFonts w:ascii="Comic Sans MS" w:hAnsi="Comic Sans MS"/>
          <w:color w:val="auto"/>
          <w:sz w:val="22"/>
          <w:szCs w:val="22"/>
          <w:highlight w:val="yellow"/>
        </w:rPr>
      </w:pPr>
    </w:p>
    <w:p w14:paraId="14319E86" w14:textId="77777777" w:rsidR="00AA3C2E" w:rsidRPr="00F627F3" w:rsidRDefault="00AA3C2E" w:rsidP="00AA3C2E">
      <w:pPr>
        <w:autoSpaceDE w:val="0"/>
        <w:autoSpaceDN w:val="0"/>
        <w:adjustRightInd w:val="0"/>
        <w:spacing w:line="240" w:lineRule="auto"/>
        <w:rPr>
          <w:rFonts w:ascii="Comic Sans MS" w:hAnsi="Comic Sans MS"/>
          <w:sz w:val="22"/>
          <w:szCs w:val="22"/>
        </w:rPr>
      </w:pPr>
      <w:r w:rsidRPr="00F627F3">
        <w:rPr>
          <w:rFonts w:ascii="Comic Sans MS" w:hAnsi="Comic Sans MS"/>
          <w:sz w:val="22"/>
          <w:szCs w:val="22"/>
        </w:rPr>
        <w:t>Be precise, keep language to a minimum – calm and respectful, short and simple</w:t>
      </w:r>
    </w:p>
    <w:p w14:paraId="4E9B36C6" w14:textId="77777777" w:rsidR="00AA3C2E" w:rsidRPr="00F627F3" w:rsidRDefault="00AA3C2E" w:rsidP="00AA3C2E">
      <w:pPr>
        <w:autoSpaceDE w:val="0"/>
        <w:autoSpaceDN w:val="0"/>
        <w:adjustRightInd w:val="0"/>
        <w:spacing w:line="240" w:lineRule="auto"/>
        <w:rPr>
          <w:rFonts w:ascii="Comic Sans MS" w:hAnsi="Comic Sans MS"/>
          <w:sz w:val="22"/>
          <w:szCs w:val="22"/>
        </w:rPr>
      </w:pPr>
      <w:r w:rsidRPr="00F627F3">
        <w:rPr>
          <w:rFonts w:ascii="Comic Sans MS" w:hAnsi="Comic Sans MS"/>
          <w:sz w:val="22"/>
          <w:szCs w:val="22"/>
        </w:rPr>
        <w:t>Set boundaries to contain the situation</w:t>
      </w:r>
    </w:p>
    <w:p w14:paraId="33911755" w14:textId="77777777" w:rsidR="00AA3C2E" w:rsidRPr="00F627F3" w:rsidRDefault="00AA3C2E" w:rsidP="00AA3C2E">
      <w:pPr>
        <w:autoSpaceDE w:val="0"/>
        <w:autoSpaceDN w:val="0"/>
        <w:adjustRightInd w:val="0"/>
        <w:spacing w:line="240" w:lineRule="auto"/>
        <w:rPr>
          <w:rFonts w:ascii="Comic Sans MS" w:hAnsi="Comic Sans MS"/>
          <w:sz w:val="22"/>
          <w:szCs w:val="22"/>
        </w:rPr>
      </w:pPr>
      <w:r w:rsidRPr="00F627F3">
        <w:rPr>
          <w:rFonts w:ascii="Comic Sans MS" w:hAnsi="Comic Sans MS"/>
          <w:sz w:val="22"/>
          <w:szCs w:val="22"/>
        </w:rPr>
        <w:t>Don’t reason with the child</w:t>
      </w:r>
    </w:p>
    <w:p w14:paraId="6038E3B4" w14:textId="77777777" w:rsidR="00AA3C2E" w:rsidRPr="00F627F3" w:rsidRDefault="00AA3C2E" w:rsidP="00AA3C2E">
      <w:pPr>
        <w:autoSpaceDE w:val="0"/>
        <w:autoSpaceDN w:val="0"/>
        <w:adjustRightInd w:val="0"/>
        <w:spacing w:line="240" w:lineRule="auto"/>
        <w:rPr>
          <w:rFonts w:ascii="Comic Sans MS" w:hAnsi="Comic Sans MS"/>
          <w:sz w:val="22"/>
          <w:szCs w:val="22"/>
        </w:rPr>
      </w:pPr>
      <w:r w:rsidRPr="00F627F3">
        <w:rPr>
          <w:rFonts w:ascii="Comic Sans MS" w:hAnsi="Comic Sans MS"/>
          <w:sz w:val="22"/>
          <w:szCs w:val="22"/>
        </w:rPr>
        <w:t>Give hope – ‘we can sort this out together when you are calm,’</w:t>
      </w:r>
    </w:p>
    <w:p w14:paraId="018469B4" w14:textId="77777777" w:rsidR="00AA3C2E" w:rsidRPr="00F627F3" w:rsidRDefault="00AA3C2E" w:rsidP="00AA3C2E">
      <w:pPr>
        <w:autoSpaceDE w:val="0"/>
        <w:autoSpaceDN w:val="0"/>
        <w:adjustRightInd w:val="0"/>
        <w:spacing w:line="240" w:lineRule="auto"/>
        <w:rPr>
          <w:rFonts w:ascii="Comic Sans MS" w:hAnsi="Comic Sans MS"/>
          <w:sz w:val="22"/>
          <w:szCs w:val="22"/>
        </w:rPr>
      </w:pPr>
      <w:r w:rsidRPr="00F627F3">
        <w:rPr>
          <w:rFonts w:ascii="Comic Sans MS" w:hAnsi="Comic Sans MS"/>
          <w:sz w:val="22"/>
          <w:szCs w:val="22"/>
        </w:rPr>
        <w:t>‘Come and walk with me’</w:t>
      </w:r>
    </w:p>
    <w:p w14:paraId="4FD7D4CA" w14:textId="77777777" w:rsidR="00AA3C2E" w:rsidRPr="00F627F3" w:rsidRDefault="00AA3C2E" w:rsidP="00EC4E80">
      <w:pPr>
        <w:autoSpaceDE w:val="0"/>
        <w:autoSpaceDN w:val="0"/>
        <w:adjustRightInd w:val="0"/>
        <w:spacing w:line="240" w:lineRule="auto"/>
        <w:rPr>
          <w:rFonts w:ascii="Comic Sans MS" w:hAnsi="Comic Sans MS"/>
          <w:sz w:val="22"/>
          <w:szCs w:val="22"/>
        </w:rPr>
      </w:pPr>
      <w:r w:rsidRPr="00F627F3">
        <w:rPr>
          <w:rFonts w:ascii="Comic Sans MS" w:hAnsi="Comic Sans MS"/>
          <w:sz w:val="22"/>
          <w:szCs w:val="22"/>
        </w:rPr>
        <w:t>Offer choice – ‘your choices are this or this’</w:t>
      </w:r>
    </w:p>
    <w:p w14:paraId="260B1E48" w14:textId="265E3D78" w:rsidR="00AA3C2E" w:rsidRPr="00F627F3" w:rsidRDefault="00AA3C2E" w:rsidP="00EC4E80">
      <w:pPr>
        <w:autoSpaceDE w:val="0"/>
        <w:autoSpaceDN w:val="0"/>
        <w:adjustRightInd w:val="0"/>
        <w:spacing w:line="240" w:lineRule="auto"/>
        <w:rPr>
          <w:rFonts w:ascii="Comic Sans MS" w:hAnsi="Comic Sans MS"/>
          <w:sz w:val="22"/>
          <w:szCs w:val="22"/>
        </w:rPr>
      </w:pPr>
      <w:r w:rsidRPr="52DF4776">
        <w:rPr>
          <w:rFonts w:ascii="Comic Sans MS" w:hAnsi="Comic Sans MS"/>
          <w:sz w:val="22"/>
          <w:szCs w:val="22"/>
        </w:rPr>
        <w:t xml:space="preserve">‘If you do… then we can do…’ </w:t>
      </w:r>
      <w:r w:rsidRPr="00BD0100">
        <w:rPr>
          <w:rFonts w:ascii="Comic Sans MS" w:hAnsi="Comic Sans MS"/>
          <w:sz w:val="22"/>
          <w:szCs w:val="22"/>
        </w:rPr>
        <w:t>‘When you... then...’</w:t>
      </w:r>
    </w:p>
    <w:p w14:paraId="13956762" w14:textId="1501AA79" w:rsidR="00AA3C2E" w:rsidRPr="00F627F3" w:rsidRDefault="00AA3C2E" w:rsidP="00EC4E80">
      <w:pPr>
        <w:autoSpaceDE w:val="0"/>
        <w:autoSpaceDN w:val="0"/>
        <w:adjustRightInd w:val="0"/>
        <w:spacing w:line="240" w:lineRule="auto"/>
        <w:rPr>
          <w:rFonts w:ascii="Comic Sans MS" w:hAnsi="Comic Sans MS"/>
          <w:sz w:val="22"/>
          <w:szCs w:val="22"/>
        </w:rPr>
      </w:pPr>
      <w:r w:rsidRPr="52DF4776">
        <w:rPr>
          <w:rFonts w:ascii="Comic Sans MS" w:hAnsi="Comic Sans MS"/>
          <w:sz w:val="22"/>
          <w:szCs w:val="22"/>
        </w:rPr>
        <w:t>Give calming down time – walk away or offer a drink of water/snack</w:t>
      </w:r>
    </w:p>
    <w:p w14:paraId="65ABC90E" w14:textId="77777777" w:rsidR="00AA3C2E" w:rsidRPr="00F627F3" w:rsidRDefault="00AA3C2E" w:rsidP="00AA3C2E">
      <w:pPr>
        <w:autoSpaceDE w:val="0"/>
        <w:autoSpaceDN w:val="0"/>
        <w:adjustRightInd w:val="0"/>
        <w:spacing w:line="240" w:lineRule="auto"/>
        <w:rPr>
          <w:rFonts w:ascii="Comic Sans MS" w:hAnsi="Comic Sans MS"/>
          <w:sz w:val="22"/>
          <w:szCs w:val="22"/>
        </w:rPr>
      </w:pPr>
      <w:r w:rsidRPr="00F627F3">
        <w:rPr>
          <w:rFonts w:ascii="Comic Sans MS" w:hAnsi="Comic Sans MS"/>
          <w:sz w:val="22"/>
          <w:szCs w:val="22"/>
        </w:rPr>
        <w:t>Seek help – if the situation is at an impasse, or escalating, OR YOU are getting stressed!</w:t>
      </w:r>
    </w:p>
    <w:p w14:paraId="0A4D0F9B" w14:textId="77777777" w:rsidR="00AA3C2E" w:rsidRPr="00F627F3" w:rsidRDefault="00AA3C2E" w:rsidP="00EC4E80">
      <w:pPr>
        <w:autoSpaceDE w:val="0"/>
        <w:autoSpaceDN w:val="0"/>
        <w:adjustRightInd w:val="0"/>
        <w:spacing w:line="240" w:lineRule="auto"/>
        <w:rPr>
          <w:rFonts w:ascii="Comic Sans MS" w:hAnsi="Comic Sans MS"/>
          <w:sz w:val="22"/>
          <w:szCs w:val="22"/>
        </w:rPr>
      </w:pPr>
      <w:r w:rsidRPr="00F627F3">
        <w:rPr>
          <w:rFonts w:ascii="Comic Sans MS" w:hAnsi="Comic Sans MS"/>
          <w:sz w:val="22"/>
          <w:szCs w:val="22"/>
        </w:rPr>
        <w:t>Find a fresh adult</w:t>
      </w:r>
    </w:p>
    <w:p w14:paraId="495C67E7" w14:textId="7F98EBC7" w:rsidR="00AA3C2E" w:rsidRPr="00F627F3" w:rsidRDefault="00AA3C2E" w:rsidP="00EC4E80">
      <w:pPr>
        <w:autoSpaceDE w:val="0"/>
        <w:autoSpaceDN w:val="0"/>
        <w:adjustRightInd w:val="0"/>
        <w:spacing w:line="240" w:lineRule="auto"/>
        <w:rPr>
          <w:rFonts w:ascii="Comic Sans MS" w:hAnsi="Comic Sans MS"/>
          <w:sz w:val="22"/>
          <w:szCs w:val="22"/>
        </w:rPr>
      </w:pPr>
      <w:r w:rsidRPr="52DF4776">
        <w:rPr>
          <w:rFonts w:ascii="Comic Sans MS" w:hAnsi="Comic Sans MS"/>
          <w:sz w:val="22"/>
          <w:szCs w:val="22"/>
        </w:rPr>
        <w:t>Don’t discuss the sanction until you have established calm reparation as part of the restorative process</w:t>
      </w:r>
    </w:p>
    <w:p w14:paraId="790AE467" w14:textId="77777777" w:rsidR="00FA4FBD" w:rsidRPr="00F627F3" w:rsidRDefault="00FA4FBD" w:rsidP="00EC4E80">
      <w:pPr>
        <w:autoSpaceDE w:val="0"/>
        <w:autoSpaceDN w:val="0"/>
        <w:adjustRightInd w:val="0"/>
        <w:spacing w:line="240" w:lineRule="auto"/>
        <w:rPr>
          <w:rFonts w:ascii="Comic Sans MS" w:hAnsi="Comic Sans MS"/>
          <w:sz w:val="22"/>
          <w:szCs w:val="22"/>
        </w:rPr>
      </w:pPr>
    </w:p>
    <w:p w14:paraId="31E93B4E" w14:textId="77777777" w:rsidR="004E2A29" w:rsidRPr="00F627F3" w:rsidRDefault="004E2A29" w:rsidP="004E2A29">
      <w:pPr>
        <w:autoSpaceDE w:val="0"/>
        <w:autoSpaceDN w:val="0"/>
        <w:adjustRightInd w:val="0"/>
        <w:spacing w:line="240" w:lineRule="auto"/>
        <w:rPr>
          <w:rFonts w:ascii="Comic Sans MS" w:hAnsi="Comic Sans MS"/>
          <w:b/>
          <w:bCs/>
          <w:szCs w:val="24"/>
        </w:rPr>
      </w:pPr>
      <w:r w:rsidRPr="00F627F3">
        <w:rPr>
          <w:rFonts w:ascii="Comic Sans MS" w:hAnsi="Comic Sans MS"/>
          <w:b/>
          <w:bCs/>
          <w:szCs w:val="24"/>
        </w:rPr>
        <w:t xml:space="preserve">Pupil Restraint </w:t>
      </w:r>
    </w:p>
    <w:p w14:paraId="5B94EACA" w14:textId="77777777" w:rsidR="00EC4E80" w:rsidRPr="00F627F3" w:rsidRDefault="00EC4E80" w:rsidP="00EC4E80">
      <w:pPr>
        <w:autoSpaceDE w:val="0"/>
        <w:autoSpaceDN w:val="0"/>
        <w:adjustRightInd w:val="0"/>
        <w:spacing w:line="240" w:lineRule="auto"/>
        <w:rPr>
          <w:rFonts w:ascii="Comic Sans MS" w:hAnsi="Comic Sans MS"/>
          <w:sz w:val="22"/>
          <w:szCs w:val="22"/>
        </w:rPr>
      </w:pPr>
      <w:r w:rsidRPr="00F627F3">
        <w:rPr>
          <w:rFonts w:ascii="Comic Sans MS" w:hAnsi="Comic Sans MS"/>
          <w:sz w:val="22"/>
          <w:szCs w:val="22"/>
        </w:rPr>
        <w:t>Staff are advised that as far as pos</w:t>
      </w:r>
      <w:r w:rsidR="004E2A29" w:rsidRPr="00F627F3">
        <w:rPr>
          <w:rFonts w:ascii="Comic Sans MS" w:hAnsi="Comic Sans MS"/>
          <w:sz w:val="22"/>
          <w:szCs w:val="22"/>
        </w:rPr>
        <w:t>sible, they should not use restraint</w:t>
      </w:r>
      <w:r w:rsidRPr="00F627F3">
        <w:rPr>
          <w:rFonts w:ascii="Comic Sans MS" w:hAnsi="Comic Sans MS"/>
          <w:sz w:val="22"/>
          <w:szCs w:val="22"/>
        </w:rPr>
        <w:t xml:space="preserve"> unless or until another responsible adult is present to support, observe and call for assistance.</w:t>
      </w:r>
    </w:p>
    <w:p w14:paraId="7B001DD9" w14:textId="77777777" w:rsidR="00EC4E80" w:rsidRPr="00F627F3" w:rsidRDefault="00EC4E80" w:rsidP="00EC4E80">
      <w:pPr>
        <w:autoSpaceDE w:val="0"/>
        <w:autoSpaceDN w:val="0"/>
        <w:adjustRightInd w:val="0"/>
        <w:spacing w:line="240" w:lineRule="auto"/>
        <w:rPr>
          <w:rFonts w:ascii="Comic Sans MS" w:hAnsi="Comic Sans MS"/>
          <w:sz w:val="22"/>
          <w:szCs w:val="22"/>
        </w:rPr>
      </w:pPr>
    </w:p>
    <w:p w14:paraId="4E85FF33" w14:textId="77777777" w:rsidR="00390F9D" w:rsidRPr="00F627F3" w:rsidRDefault="00EC4E80" w:rsidP="00EC4E80">
      <w:pPr>
        <w:autoSpaceDE w:val="0"/>
        <w:autoSpaceDN w:val="0"/>
        <w:adjustRightInd w:val="0"/>
        <w:spacing w:line="240" w:lineRule="auto"/>
        <w:rPr>
          <w:rFonts w:ascii="Comic Sans MS" w:hAnsi="Comic Sans MS"/>
          <w:sz w:val="22"/>
          <w:szCs w:val="22"/>
        </w:rPr>
      </w:pPr>
      <w:r w:rsidRPr="00F627F3">
        <w:rPr>
          <w:rFonts w:ascii="Comic Sans MS" w:hAnsi="Comic Sans MS"/>
          <w:sz w:val="22"/>
          <w:szCs w:val="22"/>
        </w:rPr>
        <w:t>Types of force used could include:</w:t>
      </w:r>
    </w:p>
    <w:p w14:paraId="059C1AA0" w14:textId="77777777" w:rsidR="00EC4E80" w:rsidRPr="00F627F3" w:rsidRDefault="004E649C" w:rsidP="00EC4E80">
      <w:pPr>
        <w:pStyle w:val="ListParagraph"/>
        <w:numPr>
          <w:ilvl w:val="0"/>
          <w:numId w:val="29"/>
        </w:numPr>
        <w:autoSpaceDE w:val="0"/>
        <w:autoSpaceDN w:val="0"/>
        <w:adjustRightInd w:val="0"/>
        <w:spacing w:after="0" w:line="240" w:lineRule="auto"/>
        <w:ind w:left="426" w:hanging="426"/>
        <w:rPr>
          <w:rFonts w:ascii="Comic Sans MS" w:hAnsi="Comic Sans MS" w:cs="Times New Roman"/>
        </w:rPr>
      </w:pPr>
      <w:r w:rsidRPr="00F627F3">
        <w:rPr>
          <w:rFonts w:ascii="Comic Sans MS" w:hAnsi="Comic Sans MS" w:cs="Times New Roman"/>
        </w:rPr>
        <w:t>s</w:t>
      </w:r>
      <w:r w:rsidR="00EC4E80" w:rsidRPr="00F627F3">
        <w:rPr>
          <w:rFonts w:ascii="Comic Sans MS" w:hAnsi="Comic Sans MS" w:cs="Times New Roman"/>
        </w:rPr>
        <w:t>tanding between pupils or blocking a pupil</w:t>
      </w:r>
      <w:r w:rsidR="00126461" w:rsidRPr="00F627F3">
        <w:rPr>
          <w:rFonts w:ascii="Comic Sans MS" w:hAnsi="Comic Sans MS" w:cs="Times New Roman"/>
        </w:rPr>
        <w:t>’</w:t>
      </w:r>
      <w:r w:rsidR="00EC4E80" w:rsidRPr="00F627F3">
        <w:rPr>
          <w:rFonts w:ascii="Comic Sans MS" w:hAnsi="Comic Sans MS" w:cs="Times New Roman"/>
        </w:rPr>
        <w:t>s path</w:t>
      </w:r>
    </w:p>
    <w:p w14:paraId="50B63075" w14:textId="77777777" w:rsidR="00EC4E80" w:rsidRPr="00F627F3" w:rsidRDefault="004E649C" w:rsidP="00EC4E80">
      <w:pPr>
        <w:pStyle w:val="ListParagraph"/>
        <w:numPr>
          <w:ilvl w:val="0"/>
          <w:numId w:val="29"/>
        </w:numPr>
        <w:autoSpaceDE w:val="0"/>
        <w:autoSpaceDN w:val="0"/>
        <w:adjustRightInd w:val="0"/>
        <w:spacing w:after="0" w:line="240" w:lineRule="auto"/>
        <w:ind w:left="426" w:hanging="426"/>
        <w:rPr>
          <w:rFonts w:ascii="Comic Sans MS" w:hAnsi="Comic Sans MS" w:cs="Times New Roman"/>
        </w:rPr>
      </w:pPr>
      <w:r w:rsidRPr="00F627F3">
        <w:rPr>
          <w:rFonts w:ascii="Comic Sans MS" w:hAnsi="Comic Sans MS" w:cs="Times New Roman"/>
        </w:rPr>
        <w:t>i</w:t>
      </w:r>
      <w:r w:rsidR="00EC4E80" w:rsidRPr="00F627F3">
        <w:rPr>
          <w:rFonts w:ascii="Comic Sans MS" w:hAnsi="Comic Sans MS" w:cs="Times New Roman"/>
        </w:rPr>
        <w:t>n more extreme circumstances using appropriate restricting holds, which may need</w:t>
      </w:r>
      <w:r w:rsidR="00390F9D" w:rsidRPr="00F627F3">
        <w:rPr>
          <w:rFonts w:ascii="Comic Sans MS" w:hAnsi="Comic Sans MS" w:cs="Times New Roman"/>
        </w:rPr>
        <w:t xml:space="preserve"> specific expertise or training</w:t>
      </w:r>
    </w:p>
    <w:p w14:paraId="786DEB84" w14:textId="77777777" w:rsidR="00EC4E80" w:rsidRPr="00F627F3" w:rsidRDefault="004E649C" w:rsidP="00EC4E80">
      <w:pPr>
        <w:pStyle w:val="ListParagraph"/>
        <w:numPr>
          <w:ilvl w:val="0"/>
          <w:numId w:val="29"/>
        </w:numPr>
        <w:autoSpaceDE w:val="0"/>
        <w:autoSpaceDN w:val="0"/>
        <w:adjustRightInd w:val="0"/>
        <w:spacing w:after="0" w:line="240" w:lineRule="auto"/>
        <w:ind w:left="426" w:hanging="426"/>
        <w:rPr>
          <w:rFonts w:ascii="Comic Sans MS" w:hAnsi="Comic Sans MS" w:cs="Times New Roman"/>
        </w:rPr>
      </w:pPr>
      <w:r w:rsidRPr="00F627F3">
        <w:rPr>
          <w:rFonts w:ascii="Comic Sans MS" w:hAnsi="Comic Sans MS" w:cs="Times New Roman"/>
        </w:rPr>
        <w:t>w</w:t>
      </w:r>
      <w:r w:rsidR="00EC4E80" w:rsidRPr="00F627F3">
        <w:rPr>
          <w:rFonts w:ascii="Comic Sans MS" w:hAnsi="Comic Sans MS" w:cs="Times New Roman"/>
        </w:rPr>
        <w:t>here there is a high and immediate risk of injury, any member of staff would be</w:t>
      </w:r>
    </w:p>
    <w:p w14:paraId="2BF12030" w14:textId="454F47E3" w:rsidR="00EC4E80" w:rsidRPr="00F627F3" w:rsidRDefault="00EC4E80" w:rsidP="009F41F2">
      <w:pPr>
        <w:autoSpaceDE w:val="0"/>
        <w:autoSpaceDN w:val="0"/>
        <w:adjustRightInd w:val="0"/>
        <w:spacing w:line="240" w:lineRule="auto"/>
        <w:ind w:left="426" w:hanging="426"/>
        <w:rPr>
          <w:rFonts w:ascii="Comic Sans MS" w:hAnsi="Comic Sans MS"/>
          <w:sz w:val="22"/>
          <w:szCs w:val="22"/>
        </w:rPr>
      </w:pPr>
      <w:r w:rsidRPr="00F627F3">
        <w:rPr>
          <w:rFonts w:ascii="Comic Sans MS" w:hAnsi="Comic Sans MS"/>
          <w:sz w:val="22"/>
          <w:szCs w:val="22"/>
        </w:rPr>
        <w:tab/>
        <w:t>justified in taking any necessary action (consistent with the principle of seeking to use the</w:t>
      </w:r>
      <w:r w:rsidR="009F41F2">
        <w:rPr>
          <w:rFonts w:ascii="Comic Sans MS" w:hAnsi="Comic Sans MS"/>
          <w:sz w:val="22"/>
          <w:szCs w:val="22"/>
        </w:rPr>
        <w:t xml:space="preserve"> </w:t>
      </w:r>
      <w:r w:rsidRPr="00F627F3">
        <w:rPr>
          <w:rFonts w:ascii="Comic Sans MS" w:hAnsi="Comic Sans MS"/>
          <w:sz w:val="22"/>
          <w:szCs w:val="22"/>
        </w:rPr>
        <w:t xml:space="preserve">minimum force required to achieve the desired result).  For </w:t>
      </w:r>
      <w:proofErr w:type="gramStart"/>
      <w:r w:rsidRPr="00F627F3">
        <w:rPr>
          <w:rFonts w:ascii="Comic Sans MS" w:hAnsi="Comic Sans MS"/>
          <w:sz w:val="22"/>
          <w:szCs w:val="22"/>
        </w:rPr>
        <w:t>example</w:t>
      </w:r>
      <w:proofErr w:type="gramEnd"/>
      <w:r w:rsidRPr="00F627F3">
        <w:rPr>
          <w:rFonts w:ascii="Comic Sans MS" w:hAnsi="Comic Sans MS"/>
          <w:sz w:val="22"/>
          <w:szCs w:val="22"/>
        </w:rPr>
        <w:t xml:space="preserve"> to prevent a pupil</w:t>
      </w:r>
      <w:r w:rsidR="009F41F2">
        <w:rPr>
          <w:rFonts w:ascii="Comic Sans MS" w:hAnsi="Comic Sans MS"/>
          <w:sz w:val="22"/>
          <w:szCs w:val="22"/>
        </w:rPr>
        <w:t xml:space="preserve"> </w:t>
      </w:r>
      <w:r w:rsidRPr="00F627F3">
        <w:rPr>
          <w:rFonts w:ascii="Comic Sans MS" w:hAnsi="Comic Sans MS"/>
          <w:sz w:val="22"/>
          <w:szCs w:val="22"/>
        </w:rPr>
        <w:t>running off the pavement onto a busy road, or to prevent a pupil hitting someone, or throwing</w:t>
      </w:r>
      <w:r w:rsidR="009F41F2">
        <w:rPr>
          <w:rFonts w:ascii="Comic Sans MS" w:hAnsi="Comic Sans MS"/>
          <w:sz w:val="22"/>
          <w:szCs w:val="22"/>
        </w:rPr>
        <w:t xml:space="preserve"> </w:t>
      </w:r>
      <w:r w:rsidRPr="00F627F3">
        <w:rPr>
          <w:rFonts w:ascii="Comic Sans MS" w:hAnsi="Comic Sans MS"/>
          <w:sz w:val="22"/>
          <w:szCs w:val="22"/>
        </w:rPr>
        <w:t>something</w:t>
      </w:r>
      <w:r w:rsidR="004E2A29" w:rsidRPr="00F627F3">
        <w:rPr>
          <w:rFonts w:ascii="Comic Sans MS" w:hAnsi="Comic Sans MS"/>
          <w:sz w:val="22"/>
          <w:szCs w:val="22"/>
        </w:rPr>
        <w:t xml:space="preserve"> at another person</w:t>
      </w:r>
      <w:r w:rsidRPr="00F627F3">
        <w:rPr>
          <w:rFonts w:ascii="Comic Sans MS" w:hAnsi="Comic Sans MS"/>
          <w:sz w:val="22"/>
          <w:szCs w:val="22"/>
        </w:rPr>
        <w:t>.</w:t>
      </w:r>
    </w:p>
    <w:p w14:paraId="5C6CA761" w14:textId="77777777" w:rsidR="003B4828" w:rsidRPr="00F627F3" w:rsidRDefault="003B4828" w:rsidP="00EC4E80">
      <w:pPr>
        <w:autoSpaceDE w:val="0"/>
        <w:autoSpaceDN w:val="0"/>
        <w:adjustRightInd w:val="0"/>
        <w:spacing w:line="240" w:lineRule="auto"/>
        <w:rPr>
          <w:rFonts w:ascii="Comic Sans MS" w:hAnsi="Comic Sans MS"/>
          <w:sz w:val="22"/>
          <w:szCs w:val="22"/>
        </w:rPr>
      </w:pPr>
    </w:p>
    <w:p w14:paraId="4F5E1B30" w14:textId="77777777" w:rsidR="005808A4" w:rsidRDefault="005808A4" w:rsidP="00EC4E80">
      <w:pPr>
        <w:autoSpaceDE w:val="0"/>
        <w:autoSpaceDN w:val="0"/>
        <w:adjustRightInd w:val="0"/>
        <w:spacing w:line="240" w:lineRule="auto"/>
        <w:rPr>
          <w:rFonts w:ascii="Comic Sans MS" w:hAnsi="Comic Sans MS"/>
          <w:b/>
          <w:sz w:val="22"/>
          <w:szCs w:val="22"/>
        </w:rPr>
      </w:pPr>
      <w:r w:rsidRPr="00F627F3">
        <w:rPr>
          <w:rFonts w:ascii="Comic Sans MS" w:hAnsi="Comic Sans MS"/>
          <w:b/>
          <w:sz w:val="22"/>
          <w:szCs w:val="22"/>
        </w:rPr>
        <w:t>Safe Touch</w:t>
      </w:r>
    </w:p>
    <w:p w14:paraId="5E20C171" w14:textId="77777777" w:rsidR="005808A4" w:rsidRPr="00F627F3" w:rsidRDefault="005808A4" w:rsidP="005808A4">
      <w:pPr>
        <w:rPr>
          <w:rFonts w:ascii="Comic Sans MS" w:hAnsi="Comic Sans MS"/>
          <w:color w:val="auto"/>
          <w:sz w:val="22"/>
          <w:szCs w:val="22"/>
        </w:rPr>
      </w:pPr>
      <w:r w:rsidRPr="00BD0100">
        <w:rPr>
          <w:rFonts w:ascii="Comic Sans MS" w:hAnsi="Comic Sans MS"/>
          <w:color w:val="auto"/>
          <w:sz w:val="22"/>
          <w:szCs w:val="22"/>
        </w:rPr>
        <w:t xml:space="preserve">As professionals we have a duty of care which means we may have to intervene and hold a child. </w:t>
      </w:r>
      <w:r w:rsidR="00F627F3" w:rsidRPr="00BD0100">
        <w:rPr>
          <w:rFonts w:ascii="Comic Sans MS" w:hAnsi="Comic Sans MS"/>
          <w:color w:val="auto"/>
          <w:sz w:val="22"/>
          <w:szCs w:val="22"/>
        </w:rPr>
        <w:t xml:space="preserve"> </w:t>
      </w:r>
      <w:r w:rsidRPr="00BD0100">
        <w:rPr>
          <w:rFonts w:ascii="Comic Sans MS" w:hAnsi="Comic Sans MS"/>
          <w:color w:val="auto"/>
          <w:sz w:val="22"/>
          <w:szCs w:val="22"/>
        </w:rPr>
        <w:t>At all times we must maintain a ‘professional regard’ considering the child’s: safety, vulnerability, gender, cultural and social background and their previous experience of trauma.</w:t>
      </w:r>
    </w:p>
    <w:p w14:paraId="29A9F57A" w14:textId="77777777" w:rsidR="005808A4" w:rsidRPr="00F627F3" w:rsidRDefault="005808A4" w:rsidP="00EC4E80">
      <w:pPr>
        <w:autoSpaceDE w:val="0"/>
        <w:autoSpaceDN w:val="0"/>
        <w:adjustRightInd w:val="0"/>
        <w:spacing w:line="240" w:lineRule="auto"/>
        <w:rPr>
          <w:rFonts w:ascii="Comic Sans MS" w:hAnsi="Comic Sans MS"/>
          <w:color w:val="auto"/>
          <w:sz w:val="22"/>
          <w:szCs w:val="22"/>
        </w:rPr>
      </w:pPr>
    </w:p>
    <w:p w14:paraId="783B1299" w14:textId="038656A8" w:rsidR="00EC4E80" w:rsidRPr="00F627F3" w:rsidRDefault="004E2A29" w:rsidP="00EC4E80">
      <w:pPr>
        <w:autoSpaceDE w:val="0"/>
        <w:autoSpaceDN w:val="0"/>
        <w:adjustRightInd w:val="0"/>
        <w:spacing w:line="240" w:lineRule="auto"/>
        <w:rPr>
          <w:rFonts w:ascii="Comic Sans MS" w:hAnsi="Comic Sans MS"/>
          <w:sz w:val="22"/>
          <w:szCs w:val="22"/>
        </w:rPr>
      </w:pPr>
      <w:r w:rsidRPr="65E798B5">
        <w:rPr>
          <w:rFonts w:ascii="Comic Sans MS" w:hAnsi="Comic Sans MS"/>
          <w:sz w:val="22"/>
          <w:szCs w:val="22"/>
        </w:rPr>
        <w:t>Wherever possible</w:t>
      </w:r>
      <w:r w:rsidR="00EC4E80" w:rsidRPr="65E798B5">
        <w:rPr>
          <w:rFonts w:ascii="Comic Sans MS" w:hAnsi="Comic Sans MS"/>
          <w:sz w:val="22"/>
          <w:szCs w:val="22"/>
        </w:rPr>
        <w:t xml:space="preserve"> it is better to remove the rest of the pupils from the class if a child is a danger to them. </w:t>
      </w:r>
      <w:r w:rsidR="00CE4178" w:rsidRPr="65E798B5">
        <w:rPr>
          <w:rFonts w:ascii="Comic Sans MS" w:hAnsi="Comic Sans MS"/>
          <w:sz w:val="22"/>
          <w:szCs w:val="22"/>
        </w:rPr>
        <w:t xml:space="preserve"> </w:t>
      </w:r>
      <w:r w:rsidR="00EC4E80" w:rsidRPr="65E798B5">
        <w:rPr>
          <w:rFonts w:ascii="Comic Sans MS" w:hAnsi="Comic Sans MS"/>
          <w:sz w:val="22"/>
          <w:szCs w:val="22"/>
        </w:rPr>
        <w:t xml:space="preserve">The child causing the problem can then be dealt with.  Staff should always avoid touching or </w:t>
      </w:r>
      <w:r w:rsidR="2BC6D1DB" w:rsidRPr="00BD0100">
        <w:rPr>
          <w:rFonts w:ascii="Comic Sans MS" w:hAnsi="Comic Sans MS"/>
          <w:sz w:val="22"/>
          <w:szCs w:val="22"/>
        </w:rPr>
        <w:t>holding</w:t>
      </w:r>
      <w:r w:rsidR="00EC4E80" w:rsidRPr="65E798B5">
        <w:rPr>
          <w:rFonts w:ascii="Comic Sans MS" w:hAnsi="Comic Sans MS"/>
          <w:sz w:val="22"/>
          <w:szCs w:val="22"/>
        </w:rPr>
        <w:t xml:space="preserve"> a pupil in a way that could be interpreted as sexually inappropriate conduct.</w:t>
      </w:r>
      <w:r w:rsidR="00827E80" w:rsidRPr="65E798B5">
        <w:rPr>
          <w:rFonts w:ascii="Comic Sans MS" w:hAnsi="Comic Sans MS"/>
          <w:sz w:val="22"/>
          <w:szCs w:val="22"/>
        </w:rPr>
        <w:t xml:space="preserve"> </w:t>
      </w:r>
      <w:r w:rsidR="00C277E6" w:rsidRPr="65E798B5">
        <w:rPr>
          <w:rFonts w:ascii="Comic Sans MS" w:hAnsi="Comic Sans MS"/>
          <w:sz w:val="22"/>
          <w:szCs w:val="22"/>
        </w:rPr>
        <w:t xml:space="preserve"> </w:t>
      </w:r>
      <w:r w:rsidR="00827E80" w:rsidRPr="65E798B5">
        <w:rPr>
          <w:rFonts w:ascii="Comic Sans MS" w:hAnsi="Comic Sans MS"/>
          <w:sz w:val="22"/>
          <w:szCs w:val="22"/>
        </w:rPr>
        <w:t xml:space="preserve">Any </w:t>
      </w:r>
      <w:r w:rsidR="1D48BD9B" w:rsidRPr="00BD0100">
        <w:rPr>
          <w:rFonts w:ascii="Comic Sans MS" w:hAnsi="Comic Sans MS"/>
          <w:sz w:val="22"/>
          <w:szCs w:val="22"/>
        </w:rPr>
        <w:t>holds</w:t>
      </w:r>
      <w:r w:rsidRPr="65E798B5">
        <w:rPr>
          <w:rFonts w:ascii="Comic Sans MS" w:hAnsi="Comic Sans MS"/>
          <w:sz w:val="22"/>
          <w:szCs w:val="22"/>
        </w:rPr>
        <w:t xml:space="preserve"> should be conducted in pairs and by the staff who are </w:t>
      </w:r>
      <w:r w:rsidRPr="00BD0100">
        <w:rPr>
          <w:rFonts w:ascii="Comic Sans MS" w:hAnsi="Comic Sans MS"/>
          <w:sz w:val="22"/>
          <w:szCs w:val="22"/>
        </w:rPr>
        <w:t>CPI Safety Interventions</w:t>
      </w:r>
      <w:r w:rsidRPr="65E798B5">
        <w:rPr>
          <w:rFonts w:ascii="Comic Sans MS" w:hAnsi="Comic Sans MS"/>
          <w:sz w:val="22"/>
          <w:szCs w:val="22"/>
        </w:rPr>
        <w:t xml:space="preserve"> trained, using the </w:t>
      </w:r>
      <w:r w:rsidRPr="00BD0100">
        <w:rPr>
          <w:rFonts w:ascii="Comic Sans MS" w:hAnsi="Comic Sans MS"/>
          <w:sz w:val="22"/>
          <w:szCs w:val="22"/>
        </w:rPr>
        <w:t>blue</w:t>
      </w:r>
      <w:r w:rsidRPr="65E798B5">
        <w:rPr>
          <w:rFonts w:ascii="Comic Sans MS" w:hAnsi="Comic Sans MS"/>
          <w:sz w:val="22"/>
          <w:szCs w:val="22"/>
        </w:rPr>
        <w:t xml:space="preserve"> card system to alert others and SLT.</w:t>
      </w:r>
    </w:p>
    <w:p w14:paraId="0D456A27" w14:textId="77777777" w:rsidR="00EC4E80" w:rsidRPr="00F627F3" w:rsidRDefault="00EC4E80" w:rsidP="00EC4E80">
      <w:pPr>
        <w:autoSpaceDE w:val="0"/>
        <w:autoSpaceDN w:val="0"/>
        <w:adjustRightInd w:val="0"/>
        <w:spacing w:line="240" w:lineRule="auto"/>
        <w:rPr>
          <w:rFonts w:ascii="Comic Sans MS" w:hAnsi="Comic Sans MS"/>
          <w:sz w:val="22"/>
          <w:szCs w:val="22"/>
        </w:rPr>
      </w:pPr>
    </w:p>
    <w:p w14:paraId="3B06034E" w14:textId="79F01E0D" w:rsidR="00EC4E80" w:rsidRPr="00F627F3" w:rsidRDefault="00EC4E80" w:rsidP="00EC4E80">
      <w:pPr>
        <w:autoSpaceDE w:val="0"/>
        <w:autoSpaceDN w:val="0"/>
        <w:adjustRightInd w:val="0"/>
        <w:spacing w:line="240" w:lineRule="auto"/>
        <w:rPr>
          <w:rFonts w:ascii="Comic Sans MS" w:hAnsi="Comic Sans MS"/>
          <w:sz w:val="22"/>
          <w:szCs w:val="22"/>
        </w:rPr>
      </w:pPr>
      <w:r w:rsidRPr="52DF4776">
        <w:rPr>
          <w:rFonts w:ascii="Comic Sans MS" w:hAnsi="Comic Sans MS"/>
          <w:sz w:val="22"/>
          <w:szCs w:val="22"/>
        </w:rPr>
        <w:t xml:space="preserve">It is important that, should </w:t>
      </w:r>
      <w:r w:rsidRPr="00BD0100">
        <w:rPr>
          <w:rFonts w:ascii="Comic Sans MS" w:hAnsi="Comic Sans MS"/>
          <w:sz w:val="22"/>
          <w:szCs w:val="22"/>
        </w:rPr>
        <w:t>a hold</w:t>
      </w:r>
      <w:r w:rsidRPr="52DF4776">
        <w:rPr>
          <w:rFonts w:ascii="Comic Sans MS" w:hAnsi="Comic Sans MS"/>
          <w:sz w:val="22"/>
          <w:szCs w:val="22"/>
        </w:rPr>
        <w:t xml:space="preserve"> have been used, the child is released as soon as it is deemed safe to do so or when the child has reached a calm state. </w:t>
      </w:r>
      <w:r w:rsidR="00CE4178" w:rsidRPr="52DF4776">
        <w:rPr>
          <w:rFonts w:ascii="Comic Sans MS" w:hAnsi="Comic Sans MS"/>
          <w:sz w:val="22"/>
          <w:szCs w:val="22"/>
        </w:rPr>
        <w:t xml:space="preserve"> </w:t>
      </w:r>
      <w:r w:rsidRPr="52DF4776">
        <w:rPr>
          <w:rFonts w:ascii="Comic Sans MS" w:hAnsi="Comic Sans MS"/>
          <w:sz w:val="22"/>
          <w:szCs w:val="22"/>
        </w:rPr>
        <w:t xml:space="preserve">Once this has been </w:t>
      </w:r>
      <w:r w:rsidRPr="52DF4776">
        <w:rPr>
          <w:rFonts w:ascii="Comic Sans MS" w:hAnsi="Comic Sans MS"/>
          <w:sz w:val="22"/>
          <w:szCs w:val="22"/>
        </w:rPr>
        <w:lastRenderedPageBreak/>
        <w:t xml:space="preserve">achieved it is important for those involved to build a therapeutic rapport with the child and reconstruct appropriate bonds.  </w:t>
      </w:r>
    </w:p>
    <w:p w14:paraId="70B99675" w14:textId="77777777" w:rsidR="00390F9D" w:rsidRPr="00F627F3" w:rsidRDefault="00390F9D" w:rsidP="00EC4E80">
      <w:pPr>
        <w:autoSpaceDE w:val="0"/>
        <w:autoSpaceDN w:val="0"/>
        <w:adjustRightInd w:val="0"/>
        <w:spacing w:line="240" w:lineRule="auto"/>
        <w:rPr>
          <w:rFonts w:ascii="Comic Sans MS" w:hAnsi="Comic Sans MS"/>
          <w:b/>
          <w:bCs/>
          <w:sz w:val="22"/>
          <w:szCs w:val="22"/>
        </w:rPr>
      </w:pPr>
    </w:p>
    <w:p w14:paraId="1ACDFF84" w14:textId="2F5A4646" w:rsidR="00331084" w:rsidRPr="00BD0100" w:rsidRDefault="00331084" w:rsidP="65E798B5">
      <w:pPr>
        <w:rPr>
          <w:rFonts w:ascii="Comic Sans MS" w:hAnsi="Comic Sans MS"/>
          <w:color w:val="auto"/>
          <w:sz w:val="22"/>
          <w:szCs w:val="22"/>
        </w:rPr>
      </w:pPr>
      <w:r w:rsidRPr="00BD0100">
        <w:rPr>
          <w:rFonts w:ascii="Comic Sans MS" w:hAnsi="Comic Sans MS"/>
          <w:color w:val="auto"/>
          <w:sz w:val="22"/>
          <w:szCs w:val="22"/>
        </w:rPr>
        <w:t xml:space="preserve">CPI Safety Interventions trained staff will use the ‘Opt-Out Sequence’ to assess continued risk </w:t>
      </w:r>
      <w:proofErr w:type="gramStart"/>
      <w:r w:rsidRPr="00BD0100">
        <w:rPr>
          <w:rFonts w:ascii="Comic Sans MS" w:hAnsi="Comic Sans MS"/>
          <w:color w:val="auto"/>
          <w:sz w:val="22"/>
          <w:szCs w:val="22"/>
        </w:rPr>
        <w:t>in order to</w:t>
      </w:r>
      <w:proofErr w:type="gramEnd"/>
      <w:r w:rsidRPr="00BD0100">
        <w:rPr>
          <w:rFonts w:ascii="Comic Sans MS" w:hAnsi="Comic Sans MS"/>
          <w:color w:val="auto"/>
          <w:sz w:val="22"/>
          <w:szCs w:val="22"/>
        </w:rPr>
        <w:t xml:space="preserve"> minimise the duration of the restraint. </w:t>
      </w:r>
      <w:r w:rsidR="00F627F3" w:rsidRPr="00BD0100">
        <w:rPr>
          <w:rFonts w:ascii="Comic Sans MS" w:hAnsi="Comic Sans MS"/>
          <w:color w:val="auto"/>
          <w:sz w:val="22"/>
          <w:szCs w:val="22"/>
        </w:rPr>
        <w:t xml:space="preserve"> </w:t>
      </w:r>
      <w:r w:rsidRPr="00BD0100">
        <w:rPr>
          <w:rFonts w:ascii="Comic Sans MS" w:hAnsi="Comic Sans MS"/>
          <w:color w:val="auto"/>
          <w:sz w:val="22"/>
          <w:szCs w:val="22"/>
        </w:rPr>
        <w:t>In any situation where a physical restraint exceeds 10 minutes, staff must take all reasonable actions to end the restraint and seek an alternative non-physical intervention (NICE, 2015).</w:t>
      </w:r>
    </w:p>
    <w:p w14:paraId="6BD02BEA" w14:textId="77777777" w:rsidR="00331084" w:rsidRPr="00F627F3" w:rsidRDefault="00331084" w:rsidP="00EC4E80">
      <w:pPr>
        <w:autoSpaceDE w:val="0"/>
        <w:autoSpaceDN w:val="0"/>
        <w:adjustRightInd w:val="0"/>
        <w:spacing w:line="240" w:lineRule="auto"/>
        <w:rPr>
          <w:rFonts w:ascii="Comic Sans MS" w:hAnsi="Comic Sans MS"/>
          <w:b/>
          <w:bCs/>
          <w:sz w:val="22"/>
          <w:szCs w:val="22"/>
        </w:rPr>
      </w:pPr>
    </w:p>
    <w:p w14:paraId="68959444" w14:textId="47A8B7AA" w:rsidR="02ACD5E1" w:rsidRPr="00BD0100" w:rsidRDefault="02ACD5E1" w:rsidP="65E798B5">
      <w:pPr>
        <w:spacing w:line="240" w:lineRule="auto"/>
        <w:rPr>
          <w:rFonts w:ascii="Comic Sans MS" w:hAnsi="Comic Sans MS"/>
          <w:sz w:val="22"/>
          <w:szCs w:val="22"/>
        </w:rPr>
      </w:pPr>
      <w:r w:rsidRPr="00BD0100">
        <w:rPr>
          <w:rFonts w:ascii="Comic Sans MS" w:hAnsi="Comic Sans MS"/>
          <w:sz w:val="22"/>
          <w:szCs w:val="22"/>
        </w:rPr>
        <w:t>Staff should also consider the medical needs of an individual before and during holds. E.g., asthma, hypermobility</w:t>
      </w:r>
      <w:r w:rsidR="3E258C6D" w:rsidRPr="00BD0100">
        <w:rPr>
          <w:rFonts w:ascii="Comic Sans MS" w:hAnsi="Comic Sans MS"/>
          <w:sz w:val="22"/>
          <w:szCs w:val="22"/>
        </w:rPr>
        <w:t>, heart conditions. Where children are considered as at risk of displaying challenging beh</w:t>
      </w:r>
      <w:r w:rsidR="18129C88" w:rsidRPr="00BD0100">
        <w:rPr>
          <w:rFonts w:ascii="Comic Sans MS" w:hAnsi="Comic Sans MS"/>
          <w:sz w:val="22"/>
          <w:szCs w:val="22"/>
        </w:rPr>
        <w:t>aviour, staff must be informed of the medical needs of any children they are supporting. This may be considered as part of a risk assessment.</w:t>
      </w:r>
    </w:p>
    <w:p w14:paraId="4568F586" w14:textId="08D306EF" w:rsidR="65E798B5" w:rsidRDefault="65E798B5" w:rsidP="65E798B5">
      <w:pPr>
        <w:spacing w:line="240" w:lineRule="auto"/>
        <w:rPr>
          <w:rFonts w:ascii="Comic Sans MS" w:hAnsi="Comic Sans MS"/>
          <w:sz w:val="22"/>
          <w:szCs w:val="22"/>
        </w:rPr>
      </w:pPr>
    </w:p>
    <w:p w14:paraId="2C319C5B" w14:textId="77777777" w:rsidR="00EC4E80" w:rsidRPr="00F627F3" w:rsidRDefault="00EC4E80" w:rsidP="00EC4E80">
      <w:pPr>
        <w:autoSpaceDE w:val="0"/>
        <w:autoSpaceDN w:val="0"/>
        <w:adjustRightInd w:val="0"/>
        <w:spacing w:line="240" w:lineRule="auto"/>
        <w:rPr>
          <w:rFonts w:ascii="Comic Sans MS" w:hAnsi="Comic Sans MS"/>
          <w:b/>
          <w:bCs/>
          <w:sz w:val="22"/>
          <w:szCs w:val="22"/>
        </w:rPr>
      </w:pPr>
      <w:r w:rsidRPr="00F627F3">
        <w:rPr>
          <w:rFonts w:ascii="Comic Sans MS" w:hAnsi="Comic Sans MS"/>
          <w:b/>
          <w:bCs/>
          <w:sz w:val="22"/>
          <w:szCs w:val="22"/>
        </w:rPr>
        <w:t>Recording Incidents</w:t>
      </w:r>
    </w:p>
    <w:p w14:paraId="06481BB7" w14:textId="539846F0" w:rsidR="00390F9D" w:rsidRPr="00F627F3" w:rsidRDefault="00EC4E80" w:rsidP="00EC4E80">
      <w:pPr>
        <w:autoSpaceDE w:val="0"/>
        <w:autoSpaceDN w:val="0"/>
        <w:adjustRightInd w:val="0"/>
        <w:spacing w:line="240" w:lineRule="auto"/>
        <w:rPr>
          <w:rFonts w:ascii="Comic Sans MS" w:hAnsi="Comic Sans MS"/>
          <w:sz w:val="22"/>
          <w:szCs w:val="22"/>
        </w:rPr>
      </w:pPr>
      <w:r w:rsidRPr="65E798B5">
        <w:rPr>
          <w:rFonts w:ascii="Comic Sans MS" w:hAnsi="Comic Sans MS"/>
          <w:sz w:val="22"/>
          <w:szCs w:val="22"/>
        </w:rPr>
        <w:t xml:space="preserve">It is important that there is </w:t>
      </w:r>
      <w:r w:rsidR="00827E80" w:rsidRPr="65E798B5">
        <w:rPr>
          <w:rFonts w:ascii="Comic Sans MS" w:hAnsi="Comic Sans MS"/>
          <w:sz w:val="22"/>
          <w:szCs w:val="22"/>
        </w:rPr>
        <w:t xml:space="preserve">a detailed </w:t>
      </w:r>
      <w:r w:rsidRPr="65E798B5">
        <w:rPr>
          <w:rFonts w:ascii="Comic Sans MS" w:hAnsi="Comic Sans MS"/>
          <w:sz w:val="22"/>
          <w:szCs w:val="22"/>
        </w:rPr>
        <w:t>written report of any occasion</w:t>
      </w:r>
      <w:r w:rsidR="00390F9D" w:rsidRPr="65E798B5">
        <w:rPr>
          <w:rFonts w:ascii="Comic Sans MS" w:hAnsi="Comic Sans MS"/>
          <w:sz w:val="22"/>
          <w:szCs w:val="22"/>
        </w:rPr>
        <w:t xml:space="preserve"> </w:t>
      </w:r>
      <w:r w:rsidRPr="65E798B5">
        <w:rPr>
          <w:rFonts w:ascii="Comic Sans MS" w:hAnsi="Comic Sans MS"/>
          <w:sz w:val="22"/>
          <w:szCs w:val="22"/>
        </w:rPr>
        <w:t xml:space="preserve">where </w:t>
      </w:r>
      <w:r w:rsidRPr="00BD0100">
        <w:rPr>
          <w:rFonts w:ascii="Comic Sans MS" w:hAnsi="Comic Sans MS"/>
          <w:sz w:val="22"/>
          <w:szCs w:val="22"/>
        </w:rPr>
        <w:t>a hold</w:t>
      </w:r>
      <w:r w:rsidRPr="65E798B5">
        <w:rPr>
          <w:rFonts w:ascii="Comic Sans MS" w:hAnsi="Comic Sans MS"/>
          <w:sz w:val="22"/>
          <w:szCs w:val="22"/>
        </w:rPr>
        <w:t xml:space="preserve"> is used.</w:t>
      </w:r>
      <w:r w:rsidR="00827E80" w:rsidRPr="65E798B5">
        <w:rPr>
          <w:rFonts w:ascii="Comic Sans MS" w:hAnsi="Comic Sans MS"/>
          <w:sz w:val="22"/>
          <w:szCs w:val="22"/>
        </w:rPr>
        <w:t xml:space="preserve"> </w:t>
      </w:r>
      <w:r w:rsidR="00390F9D" w:rsidRPr="65E798B5">
        <w:rPr>
          <w:rFonts w:ascii="Comic Sans MS" w:hAnsi="Comic Sans MS"/>
          <w:sz w:val="22"/>
          <w:szCs w:val="22"/>
        </w:rPr>
        <w:t xml:space="preserve"> </w:t>
      </w:r>
    </w:p>
    <w:p w14:paraId="175BE7FE" w14:textId="0FE743B3" w:rsidR="00331084" w:rsidRPr="00BD0100" w:rsidRDefault="00827E80" w:rsidP="00331084">
      <w:pPr>
        <w:rPr>
          <w:rFonts w:ascii="Comic Sans MS" w:hAnsi="Comic Sans MS"/>
          <w:color w:val="auto"/>
          <w:sz w:val="22"/>
          <w:szCs w:val="22"/>
        </w:rPr>
      </w:pPr>
      <w:r w:rsidRPr="00F627F3">
        <w:rPr>
          <w:rFonts w:ascii="Comic Sans MS" w:hAnsi="Comic Sans MS"/>
          <w:sz w:val="22"/>
          <w:szCs w:val="22"/>
        </w:rPr>
        <w:t xml:space="preserve">This should be recorded on </w:t>
      </w:r>
      <w:r w:rsidR="009F41F2">
        <w:rPr>
          <w:rFonts w:ascii="Comic Sans MS" w:hAnsi="Comic Sans MS"/>
          <w:sz w:val="22"/>
          <w:szCs w:val="22"/>
        </w:rPr>
        <w:t>CPOMs</w:t>
      </w:r>
      <w:r w:rsidR="00C277E6" w:rsidRPr="00F627F3">
        <w:rPr>
          <w:rFonts w:ascii="Comic Sans MS" w:hAnsi="Comic Sans MS"/>
          <w:sz w:val="22"/>
          <w:szCs w:val="22"/>
        </w:rPr>
        <w:t>.</w:t>
      </w:r>
      <w:r w:rsidR="00331084" w:rsidRPr="00F627F3">
        <w:t xml:space="preserve"> </w:t>
      </w:r>
      <w:r w:rsidR="00331084" w:rsidRPr="00BD0100">
        <w:rPr>
          <w:rFonts w:ascii="Comic Sans MS" w:hAnsi="Comic Sans MS"/>
          <w:color w:val="auto"/>
          <w:sz w:val="22"/>
          <w:szCs w:val="22"/>
        </w:rPr>
        <w:t>All staff involved in a</w:t>
      </w:r>
      <w:r w:rsidR="00E1527C" w:rsidRPr="00BD0100">
        <w:rPr>
          <w:rFonts w:ascii="Comic Sans MS" w:hAnsi="Comic Sans MS"/>
          <w:color w:val="auto"/>
          <w:sz w:val="22"/>
          <w:szCs w:val="22"/>
        </w:rPr>
        <w:t xml:space="preserve"> serious</w:t>
      </w:r>
      <w:r w:rsidR="00331084" w:rsidRPr="00BD0100">
        <w:rPr>
          <w:rFonts w:ascii="Comic Sans MS" w:hAnsi="Comic Sans MS"/>
          <w:color w:val="auto"/>
          <w:sz w:val="22"/>
          <w:szCs w:val="22"/>
        </w:rPr>
        <w:t xml:space="preserve"> incident leading to a child being restrained should make individual records from their own perspective.</w:t>
      </w:r>
    </w:p>
    <w:p w14:paraId="3BDFAAB4" w14:textId="77777777" w:rsidR="00F627F3" w:rsidRPr="00F627F3" w:rsidRDefault="00F627F3" w:rsidP="00331084">
      <w:pPr>
        <w:rPr>
          <w:rFonts w:ascii="Comic Sans MS" w:hAnsi="Comic Sans MS"/>
          <w:color w:val="auto"/>
          <w:sz w:val="22"/>
          <w:szCs w:val="22"/>
          <w:highlight w:val="yellow"/>
        </w:rPr>
      </w:pPr>
    </w:p>
    <w:p w14:paraId="0EA49469" w14:textId="5F3BB75D" w:rsidR="00331084" w:rsidRPr="00F627F3" w:rsidRDefault="00331084" w:rsidP="00331084">
      <w:pPr>
        <w:rPr>
          <w:rFonts w:ascii="Comic Sans MS" w:hAnsi="Comic Sans MS"/>
          <w:color w:val="auto"/>
          <w:sz w:val="22"/>
          <w:szCs w:val="22"/>
        </w:rPr>
      </w:pPr>
      <w:r w:rsidRPr="00BD0100">
        <w:rPr>
          <w:rFonts w:ascii="Comic Sans MS" w:hAnsi="Comic Sans MS"/>
          <w:color w:val="auto"/>
          <w:sz w:val="22"/>
          <w:szCs w:val="22"/>
        </w:rPr>
        <w:t xml:space="preserve">All crisis incidents leading to a child being </w:t>
      </w:r>
      <w:r w:rsidR="54054E33" w:rsidRPr="00BD0100">
        <w:rPr>
          <w:rFonts w:ascii="Comic Sans MS" w:hAnsi="Comic Sans MS"/>
          <w:color w:val="auto"/>
          <w:sz w:val="22"/>
          <w:szCs w:val="22"/>
        </w:rPr>
        <w:t>held</w:t>
      </w:r>
      <w:r w:rsidRPr="00BD0100">
        <w:rPr>
          <w:rFonts w:ascii="Comic Sans MS" w:hAnsi="Comic Sans MS"/>
          <w:color w:val="auto"/>
          <w:sz w:val="22"/>
          <w:szCs w:val="22"/>
        </w:rPr>
        <w:t xml:space="preserve"> will be reviewed by the school’s Senior </w:t>
      </w:r>
      <w:r w:rsidR="700B4BBB" w:rsidRPr="00BD0100">
        <w:rPr>
          <w:rFonts w:ascii="Comic Sans MS" w:hAnsi="Comic Sans MS"/>
          <w:color w:val="auto"/>
          <w:sz w:val="22"/>
          <w:szCs w:val="22"/>
        </w:rPr>
        <w:t>Leadership</w:t>
      </w:r>
      <w:r w:rsidRPr="00BD0100">
        <w:rPr>
          <w:rFonts w:ascii="Comic Sans MS" w:hAnsi="Comic Sans MS"/>
          <w:color w:val="auto"/>
          <w:sz w:val="22"/>
          <w:szCs w:val="22"/>
        </w:rPr>
        <w:t xml:space="preserve"> Team. Learning from the incident will be used to update pupil’s behaviour support plans and to update staff training. </w:t>
      </w:r>
      <w:r w:rsidR="00F627F3" w:rsidRPr="00BD0100">
        <w:rPr>
          <w:rFonts w:ascii="Comic Sans MS" w:hAnsi="Comic Sans MS"/>
          <w:color w:val="auto"/>
          <w:sz w:val="22"/>
          <w:szCs w:val="22"/>
        </w:rPr>
        <w:t xml:space="preserve"> </w:t>
      </w:r>
      <w:r w:rsidRPr="00BD0100">
        <w:rPr>
          <w:rFonts w:ascii="Comic Sans MS" w:hAnsi="Comic Sans MS"/>
          <w:color w:val="auto"/>
          <w:sz w:val="22"/>
          <w:szCs w:val="22"/>
        </w:rPr>
        <w:t>Where the risk-taking behaviours may be seen to be part of a developing pattern of behaviour</w:t>
      </w:r>
      <w:r w:rsidR="404B83B1" w:rsidRPr="00BD0100">
        <w:rPr>
          <w:rFonts w:ascii="Comic Sans MS" w:hAnsi="Comic Sans MS"/>
          <w:color w:val="auto"/>
          <w:sz w:val="22"/>
          <w:szCs w:val="22"/>
        </w:rPr>
        <w:t>,</w:t>
      </w:r>
      <w:r w:rsidRPr="00BD0100">
        <w:rPr>
          <w:rFonts w:ascii="Comic Sans MS" w:hAnsi="Comic Sans MS"/>
          <w:color w:val="auto"/>
          <w:sz w:val="22"/>
          <w:szCs w:val="22"/>
        </w:rPr>
        <w:t xml:space="preserve"> a behaviour risk assessment will be undertaken.</w:t>
      </w:r>
      <w:r w:rsidRPr="65E798B5">
        <w:rPr>
          <w:rFonts w:ascii="Comic Sans MS" w:hAnsi="Comic Sans MS"/>
          <w:color w:val="auto"/>
          <w:sz w:val="22"/>
          <w:szCs w:val="22"/>
        </w:rPr>
        <w:t xml:space="preserve"> </w:t>
      </w:r>
    </w:p>
    <w:p w14:paraId="5ADE2B87" w14:textId="77777777" w:rsidR="00EC4E80" w:rsidRPr="00F627F3" w:rsidRDefault="00EC4E80" w:rsidP="00EC4E80">
      <w:pPr>
        <w:autoSpaceDE w:val="0"/>
        <w:autoSpaceDN w:val="0"/>
        <w:adjustRightInd w:val="0"/>
        <w:spacing w:line="240" w:lineRule="auto"/>
        <w:rPr>
          <w:rFonts w:ascii="Comic Sans MS" w:hAnsi="Comic Sans MS"/>
          <w:sz w:val="22"/>
          <w:szCs w:val="22"/>
        </w:rPr>
      </w:pPr>
    </w:p>
    <w:p w14:paraId="1838BA67" w14:textId="2BE30B0A" w:rsidR="00C277E6" w:rsidRPr="00F627F3" w:rsidRDefault="00EC4E80" w:rsidP="00EC4E80">
      <w:pPr>
        <w:autoSpaceDE w:val="0"/>
        <w:autoSpaceDN w:val="0"/>
        <w:adjustRightInd w:val="0"/>
        <w:spacing w:line="240" w:lineRule="auto"/>
        <w:rPr>
          <w:rFonts w:ascii="Comic Sans MS" w:hAnsi="Comic Sans MS"/>
          <w:sz w:val="22"/>
          <w:szCs w:val="22"/>
        </w:rPr>
      </w:pPr>
      <w:r w:rsidRPr="65E798B5">
        <w:rPr>
          <w:rFonts w:ascii="Comic Sans MS" w:hAnsi="Comic Sans MS"/>
          <w:sz w:val="22"/>
          <w:szCs w:val="22"/>
        </w:rPr>
        <w:t xml:space="preserve">Parents/carers will be informed of any recordable incident and will usually be offered an opportunity to discuss the incident with the Headteacher, </w:t>
      </w:r>
      <w:r w:rsidRPr="00BD0100">
        <w:rPr>
          <w:rFonts w:ascii="Comic Sans MS" w:hAnsi="Comic Sans MS"/>
          <w:sz w:val="22"/>
          <w:szCs w:val="22"/>
        </w:rPr>
        <w:t>Senior Leadership</w:t>
      </w:r>
      <w:r w:rsidR="004F2DA0" w:rsidRPr="00BD0100">
        <w:rPr>
          <w:rFonts w:ascii="Comic Sans MS" w:hAnsi="Comic Sans MS"/>
          <w:sz w:val="22"/>
          <w:szCs w:val="22"/>
        </w:rPr>
        <w:t xml:space="preserve">, </w:t>
      </w:r>
      <w:r w:rsidR="002E298F" w:rsidRPr="00BD0100">
        <w:rPr>
          <w:rFonts w:ascii="Comic Sans MS" w:hAnsi="Comic Sans MS"/>
          <w:sz w:val="22"/>
          <w:szCs w:val="22"/>
        </w:rPr>
        <w:t xml:space="preserve">or </w:t>
      </w:r>
      <w:r w:rsidR="004F2DA0" w:rsidRPr="00BD0100">
        <w:rPr>
          <w:rFonts w:ascii="Comic Sans MS" w:hAnsi="Comic Sans MS"/>
          <w:sz w:val="22"/>
          <w:szCs w:val="22"/>
        </w:rPr>
        <w:t>member of the Inclusion Team</w:t>
      </w:r>
      <w:r w:rsidRPr="65E798B5">
        <w:rPr>
          <w:rFonts w:ascii="Comic Sans MS" w:hAnsi="Comic Sans MS"/>
          <w:sz w:val="22"/>
          <w:szCs w:val="22"/>
        </w:rPr>
        <w:t xml:space="preserve"> or appropriate Class Teacher</w:t>
      </w:r>
      <w:r w:rsidR="002E298F">
        <w:rPr>
          <w:rFonts w:ascii="Comic Sans MS" w:hAnsi="Comic Sans MS"/>
          <w:sz w:val="22"/>
          <w:szCs w:val="22"/>
        </w:rPr>
        <w:t>.</w:t>
      </w:r>
    </w:p>
    <w:p w14:paraId="5353CB85" w14:textId="77777777" w:rsidR="00390F9D" w:rsidRPr="00F627F3" w:rsidRDefault="00390F9D" w:rsidP="00EC4E80">
      <w:pPr>
        <w:autoSpaceDE w:val="0"/>
        <w:autoSpaceDN w:val="0"/>
        <w:adjustRightInd w:val="0"/>
        <w:spacing w:line="240" w:lineRule="auto"/>
        <w:rPr>
          <w:rFonts w:ascii="Comic Sans MS" w:hAnsi="Comic Sans MS"/>
          <w:sz w:val="22"/>
          <w:szCs w:val="22"/>
        </w:rPr>
      </w:pPr>
    </w:p>
    <w:p w14:paraId="50B39FCE" w14:textId="77777777" w:rsidR="00EC4E80" w:rsidRPr="00F627F3" w:rsidRDefault="00EC4E80" w:rsidP="00EC4E80">
      <w:pPr>
        <w:autoSpaceDE w:val="0"/>
        <w:autoSpaceDN w:val="0"/>
        <w:adjustRightInd w:val="0"/>
        <w:spacing w:line="240" w:lineRule="auto"/>
        <w:rPr>
          <w:rFonts w:ascii="Comic Sans MS" w:hAnsi="Comic Sans MS"/>
          <w:sz w:val="22"/>
          <w:szCs w:val="22"/>
        </w:rPr>
      </w:pPr>
      <w:r w:rsidRPr="00F627F3">
        <w:rPr>
          <w:rFonts w:ascii="Comic Sans MS" w:hAnsi="Comic Sans MS"/>
          <w:sz w:val="22"/>
          <w:szCs w:val="22"/>
        </w:rPr>
        <w:t xml:space="preserve">All injuries will be recorded in accordance with the </w:t>
      </w:r>
      <w:r w:rsidR="00C277E6" w:rsidRPr="00F627F3">
        <w:rPr>
          <w:rFonts w:ascii="Comic Sans MS" w:hAnsi="Comic Sans MS"/>
          <w:sz w:val="22"/>
          <w:szCs w:val="22"/>
        </w:rPr>
        <w:t>Trust’s</w:t>
      </w:r>
      <w:r w:rsidRPr="00F627F3">
        <w:rPr>
          <w:rFonts w:ascii="Comic Sans MS" w:hAnsi="Comic Sans MS"/>
          <w:sz w:val="22"/>
          <w:szCs w:val="22"/>
        </w:rPr>
        <w:t xml:space="preserve"> Health and Safety Policy.</w:t>
      </w:r>
    </w:p>
    <w:p w14:paraId="160690A8" w14:textId="77777777" w:rsidR="00EC4E80" w:rsidRPr="00F627F3" w:rsidRDefault="00EC4E80" w:rsidP="00EC4E80">
      <w:pPr>
        <w:autoSpaceDE w:val="0"/>
        <w:autoSpaceDN w:val="0"/>
        <w:adjustRightInd w:val="0"/>
        <w:spacing w:line="240" w:lineRule="auto"/>
        <w:rPr>
          <w:rFonts w:ascii="Comic Sans MS" w:hAnsi="Comic Sans MS"/>
          <w:sz w:val="22"/>
          <w:szCs w:val="22"/>
        </w:rPr>
      </w:pPr>
      <w:r w:rsidRPr="00F627F3">
        <w:rPr>
          <w:rFonts w:ascii="Comic Sans MS" w:hAnsi="Comic Sans MS"/>
          <w:sz w:val="22"/>
          <w:szCs w:val="22"/>
        </w:rPr>
        <w:t>The Headteacher will make an annual report to the Governing Body as to the recordable incidents.</w:t>
      </w:r>
    </w:p>
    <w:p w14:paraId="14E84950" w14:textId="77777777" w:rsidR="00EC4E80" w:rsidRPr="00F627F3" w:rsidRDefault="00EC4E80" w:rsidP="00EC4E80">
      <w:pPr>
        <w:autoSpaceDE w:val="0"/>
        <w:autoSpaceDN w:val="0"/>
        <w:adjustRightInd w:val="0"/>
        <w:spacing w:line="240" w:lineRule="auto"/>
        <w:rPr>
          <w:rFonts w:ascii="Comic Sans MS" w:hAnsi="Comic Sans MS"/>
          <w:b/>
          <w:bCs/>
          <w:sz w:val="22"/>
          <w:szCs w:val="22"/>
        </w:rPr>
      </w:pPr>
    </w:p>
    <w:p w14:paraId="2E513218" w14:textId="77777777" w:rsidR="00EC4E80" w:rsidRPr="00F627F3" w:rsidRDefault="00EC4E80" w:rsidP="00EC4E80">
      <w:pPr>
        <w:autoSpaceDE w:val="0"/>
        <w:autoSpaceDN w:val="0"/>
        <w:adjustRightInd w:val="0"/>
        <w:spacing w:line="240" w:lineRule="auto"/>
        <w:rPr>
          <w:rFonts w:ascii="Comic Sans MS" w:hAnsi="Comic Sans MS"/>
          <w:b/>
          <w:bCs/>
          <w:sz w:val="22"/>
          <w:szCs w:val="22"/>
        </w:rPr>
      </w:pPr>
      <w:r w:rsidRPr="00F627F3">
        <w:rPr>
          <w:rFonts w:ascii="Comic Sans MS" w:hAnsi="Comic Sans MS"/>
          <w:b/>
          <w:bCs/>
          <w:sz w:val="22"/>
          <w:szCs w:val="22"/>
        </w:rPr>
        <w:t>Complaints</w:t>
      </w:r>
    </w:p>
    <w:p w14:paraId="7BFB86C0" w14:textId="2576CBFF" w:rsidR="00EC4E80" w:rsidRPr="00F627F3" w:rsidRDefault="00EC4E80" w:rsidP="00EC4E80">
      <w:pPr>
        <w:autoSpaceDE w:val="0"/>
        <w:autoSpaceDN w:val="0"/>
        <w:adjustRightInd w:val="0"/>
        <w:spacing w:line="240" w:lineRule="auto"/>
        <w:rPr>
          <w:rFonts w:ascii="Comic Sans MS" w:hAnsi="Comic Sans MS"/>
          <w:sz w:val="22"/>
          <w:szCs w:val="22"/>
        </w:rPr>
      </w:pPr>
      <w:r w:rsidRPr="65E798B5">
        <w:rPr>
          <w:rFonts w:ascii="Comic Sans MS" w:hAnsi="Comic Sans MS"/>
          <w:sz w:val="22"/>
          <w:szCs w:val="22"/>
        </w:rPr>
        <w:t xml:space="preserve">Any complaints or allegations about the use of force to </w:t>
      </w:r>
      <w:r w:rsidR="6630AD1B" w:rsidRPr="65E798B5">
        <w:rPr>
          <w:rFonts w:ascii="Comic Sans MS" w:hAnsi="Comic Sans MS"/>
          <w:sz w:val="22"/>
          <w:szCs w:val="22"/>
        </w:rPr>
        <w:t>hold</w:t>
      </w:r>
      <w:r w:rsidRPr="65E798B5">
        <w:rPr>
          <w:rFonts w:ascii="Comic Sans MS" w:hAnsi="Comic Sans MS"/>
          <w:sz w:val="22"/>
          <w:szCs w:val="22"/>
        </w:rPr>
        <w:t xml:space="preserve"> or control children will be dealt with in accordance with the </w:t>
      </w:r>
      <w:r w:rsidR="00660281" w:rsidRPr="65E798B5">
        <w:rPr>
          <w:rFonts w:ascii="Comic Sans MS" w:hAnsi="Comic Sans MS"/>
          <w:sz w:val="22"/>
          <w:szCs w:val="22"/>
        </w:rPr>
        <w:t>Trust’s</w:t>
      </w:r>
      <w:r w:rsidRPr="65E798B5">
        <w:rPr>
          <w:rFonts w:ascii="Comic Sans MS" w:hAnsi="Comic Sans MS"/>
          <w:sz w:val="22"/>
          <w:szCs w:val="22"/>
        </w:rPr>
        <w:t xml:space="preserve"> </w:t>
      </w:r>
      <w:r w:rsidR="00390F9D" w:rsidRPr="65E798B5">
        <w:rPr>
          <w:rFonts w:ascii="Comic Sans MS" w:hAnsi="Comic Sans MS"/>
          <w:sz w:val="22"/>
          <w:szCs w:val="22"/>
        </w:rPr>
        <w:t xml:space="preserve">Compliments, Comments, Concerns &amp; </w:t>
      </w:r>
      <w:r w:rsidRPr="65E798B5">
        <w:rPr>
          <w:rFonts w:ascii="Comic Sans MS" w:hAnsi="Comic Sans MS"/>
          <w:sz w:val="22"/>
          <w:szCs w:val="22"/>
        </w:rPr>
        <w:t>Complaints Procedure.</w:t>
      </w:r>
    </w:p>
    <w:p w14:paraId="7B6D7140" w14:textId="77777777" w:rsidR="00EC4E80" w:rsidRPr="00F627F3" w:rsidRDefault="00EC4E80" w:rsidP="00EC4E80">
      <w:pPr>
        <w:autoSpaceDE w:val="0"/>
        <w:autoSpaceDN w:val="0"/>
        <w:adjustRightInd w:val="0"/>
        <w:spacing w:line="240" w:lineRule="auto"/>
        <w:rPr>
          <w:rFonts w:ascii="Comic Sans MS" w:hAnsi="Comic Sans MS"/>
          <w:b/>
          <w:bCs/>
          <w:sz w:val="22"/>
          <w:szCs w:val="22"/>
        </w:rPr>
      </w:pPr>
    </w:p>
    <w:p w14:paraId="309EAE0B" w14:textId="77777777" w:rsidR="00EC4E80" w:rsidRPr="00F627F3" w:rsidRDefault="00EC4E80" w:rsidP="00EC4E80">
      <w:pPr>
        <w:autoSpaceDE w:val="0"/>
        <w:autoSpaceDN w:val="0"/>
        <w:adjustRightInd w:val="0"/>
        <w:spacing w:line="240" w:lineRule="auto"/>
        <w:rPr>
          <w:rFonts w:ascii="Comic Sans MS" w:hAnsi="Comic Sans MS"/>
          <w:b/>
          <w:bCs/>
          <w:sz w:val="22"/>
          <w:szCs w:val="22"/>
        </w:rPr>
      </w:pPr>
      <w:r w:rsidRPr="00F627F3">
        <w:rPr>
          <w:rFonts w:ascii="Comic Sans MS" w:hAnsi="Comic Sans MS"/>
          <w:b/>
          <w:bCs/>
          <w:sz w:val="22"/>
          <w:szCs w:val="22"/>
        </w:rPr>
        <w:t>Post Incident Support</w:t>
      </w:r>
    </w:p>
    <w:p w14:paraId="5287B755" w14:textId="77777777" w:rsidR="00EC4E80" w:rsidRPr="00F627F3" w:rsidRDefault="00EC4E80" w:rsidP="00EC4E80">
      <w:pPr>
        <w:autoSpaceDE w:val="0"/>
        <w:autoSpaceDN w:val="0"/>
        <w:adjustRightInd w:val="0"/>
        <w:spacing w:line="240" w:lineRule="auto"/>
        <w:rPr>
          <w:rFonts w:ascii="Comic Sans MS" w:hAnsi="Comic Sans MS"/>
          <w:sz w:val="22"/>
          <w:szCs w:val="22"/>
        </w:rPr>
      </w:pPr>
      <w:r w:rsidRPr="00F627F3">
        <w:rPr>
          <w:rFonts w:ascii="Comic Sans MS" w:hAnsi="Comic Sans MS"/>
          <w:sz w:val="22"/>
          <w:szCs w:val="22"/>
        </w:rPr>
        <w:t>Appropriate post-incident support will be provided as set out in the guidance.</w:t>
      </w:r>
    </w:p>
    <w:p w14:paraId="3B9121D4" w14:textId="77777777" w:rsidR="00331084" w:rsidRPr="00F627F3" w:rsidRDefault="00331084" w:rsidP="00EC4E80">
      <w:pPr>
        <w:autoSpaceDE w:val="0"/>
        <w:autoSpaceDN w:val="0"/>
        <w:adjustRightInd w:val="0"/>
        <w:spacing w:line="240" w:lineRule="auto"/>
        <w:rPr>
          <w:rFonts w:ascii="Comic Sans MS" w:hAnsi="Comic Sans MS"/>
          <w:sz w:val="22"/>
          <w:szCs w:val="22"/>
        </w:rPr>
      </w:pPr>
    </w:p>
    <w:p w14:paraId="49CB95B6" w14:textId="106DBE43" w:rsidR="00331084" w:rsidRPr="00BD0100" w:rsidRDefault="00331084" w:rsidP="00331084">
      <w:pPr>
        <w:rPr>
          <w:rFonts w:ascii="Comic Sans MS" w:hAnsi="Comic Sans MS"/>
          <w:color w:val="auto"/>
          <w:sz w:val="22"/>
          <w:szCs w:val="22"/>
        </w:rPr>
      </w:pPr>
      <w:r w:rsidRPr="00BD0100">
        <w:rPr>
          <w:rFonts w:ascii="Comic Sans MS" w:hAnsi="Comic Sans MS"/>
          <w:color w:val="auto"/>
          <w:sz w:val="22"/>
          <w:szCs w:val="22"/>
        </w:rPr>
        <w:t>For children who have experienced a behavioural crisis the ‘Crisis Development Model’ recognises that the individual will experience a period of ‘Tension Reduction’ as they begin to</w:t>
      </w:r>
      <w:r w:rsidR="703A9E2C" w:rsidRPr="00BD0100">
        <w:rPr>
          <w:rFonts w:ascii="Comic Sans MS" w:hAnsi="Comic Sans MS"/>
          <w:color w:val="auto"/>
          <w:sz w:val="22"/>
          <w:szCs w:val="22"/>
        </w:rPr>
        <w:t xml:space="preserve"> regain emotional and physical control</w:t>
      </w:r>
      <w:r w:rsidRPr="00BD0100">
        <w:rPr>
          <w:rFonts w:ascii="Comic Sans MS" w:hAnsi="Comic Sans MS"/>
          <w:color w:val="auto"/>
          <w:sz w:val="22"/>
          <w:szCs w:val="22"/>
        </w:rPr>
        <w:t xml:space="preserve">. </w:t>
      </w:r>
      <w:r w:rsidR="00F627F3" w:rsidRPr="00BD0100">
        <w:rPr>
          <w:rFonts w:ascii="Comic Sans MS" w:hAnsi="Comic Sans MS"/>
          <w:color w:val="auto"/>
          <w:sz w:val="22"/>
          <w:szCs w:val="22"/>
        </w:rPr>
        <w:t xml:space="preserve"> </w:t>
      </w:r>
      <w:r w:rsidRPr="00BD0100">
        <w:rPr>
          <w:rFonts w:ascii="Comic Sans MS" w:hAnsi="Comic Sans MS"/>
          <w:color w:val="auto"/>
          <w:sz w:val="22"/>
          <w:szCs w:val="22"/>
        </w:rPr>
        <w:t>It is important that staff involved ensure that their approach re-establishes ‘Therapeutic Rapport’ with the individual.</w:t>
      </w:r>
    </w:p>
    <w:p w14:paraId="223B3CD6" w14:textId="77777777" w:rsidR="00F627F3" w:rsidRPr="00F627F3" w:rsidRDefault="00F627F3" w:rsidP="00331084">
      <w:pPr>
        <w:rPr>
          <w:rFonts w:ascii="Comic Sans MS" w:hAnsi="Comic Sans MS"/>
          <w:color w:val="auto"/>
          <w:sz w:val="22"/>
          <w:szCs w:val="22"/>
          <w:highlight w:val="yellow"/>
        </w:rPr>
      </w:pPr>
    </w:p>
    <w:p w14:paraId="5599AFCA" w14:textId="486A433C" w:rsidR="00331084" w:rsidRPr="00BD0100" w:rsidRDefault="00331084" w:rsidP="00331084">
      <w:pPr>
        <w:rPr>
          <w:rFonts w:ascii="Comic Sans MS" w:hAnsi="Comic Sans MS"/>
          <w:color w:val="auto"/>
          <w:sz w:val="22"/>
          <w:szCs w:val="22"/>
        </w:rPr>
      </w:pPr>
      <w:r w:rsidRPr="00BD0100">
        <w:rPr>
          <w:rFonts w:ascii="Comic Sans MS" w:hAnsi="Comic Sans MS"/>
          <w:color w:val="auto"/>
          <w:sz w:val="22"/>
          <w:szCs w:val="22"/>
        </w:rPr>
        <w:t xml:space="preserve">After the incident, when all involved </w:t>
      </w:r>
      <w:r w:rsidR="2DF25E4E" w:rsidRPr="00BD0100">
        <w:rPr>
          <w:rFonts w:ascii="Comic Sans MS" w:hAnsi="Comic Sans MS"/>
          <w:color w:val="auto"/>
          <w:sz w:val="22"/>
          <w:szCs w:val="22"/>
        </w:rPr>
        <w:t>have regained their emotional and physical control,</w:t>
      </w:r>
      <w:r w:rsidRPr="00BD0100">
        <w:rPr>
          <w:rFonts w:ascii="Comic Sans MS" w:hAnsi="Comic Sans MS"/>
          <w:color w:val="auto"/>
          <w:sz w:val="22"/>
          <w:szCs w:val="22"/>
        </w:rPr>
        <w:t xml:space="preserve"> a ‘Restorative Conversation’ can take place. This will help the individual to recognise the impact of their actions and any harm caused. </w:t>
      </w:r>
      <w:r w:rsidR="00F627F3" w:rsidRPr="00BD0100">
        <w:rPr>
          <w:rFonts w:ascii="Comic Sans MS" w:hAnsi="Comic Sans MS"/>
          <w:color w:val="auto"/>
          <w:sz w:val="22"/>
          <w:szCs w:val="22"/>
        </w:rPr>
        <w:t xml:space="preserve"> </w:t>
      </w:r>
      <w:r w:rsidRPr="00BD0100">
        <w:rPr>
          <w:rFonts w:ascii="Comic Sans MS" w:hAnsi="Comic Sans MS"/>
          <w:color w:val="auto"/>
          <w:sz w:val="22"/>
          <w:szCs w:val="22"/>
        </w:rPr>
        <w:t xml:space="preserve">The conversation will also consider the steps needed </w:t>
      </w:r>
      <w:r w:rsidRPr="00BD0100">
        <w:rPr>
          <w:rFonts w:ascii="Comic Sans MS" w:hAnsi="Comic Sans MS"/>
          <w:color w:val="auto"/>
          <w:sz w:val="22"/>
          <w:szCs w:val="22"/>
        </w:rPr>
        <w:lastRenderedPageBreak/>
        <w:t>to make things right and to move from managing a problem behaviour to nurturing and repair of relationships.</w:t>
      </w:r>
    </w:p>
    <w:p w14:paraId="03F9AE41" w14:textId="6F37A113" w:rsidR="00331084" w:rsidRPr="00F627F3" w:rsidRDefault="00331084" w:rsidP="00331084">
      <w:pPr>
        <w:rPr>
          <w:rFonts w:ascii="Comic Sans MS" w:hAnsi="Comic Sans MS"/>
          <w:color w:val="auto"/>
          <w:sz w:val="22"/>
          <w:szCs w:val="22"/>
        </w:rPr>
      </w:pPr>
      <w:r w:rsidRPr="00BD0100">
        <w:rPr>
          <w:rFonts w:ascii="Comic Sans MS" w:hAnsi="Comic Sans MS"/>
          <w:color w:val="auto"/>
          <w:sz w:val="22"/>
          <w:szCs w:val="22"/>
        </w:rPr>
        <w:t xml:space="preserve">Staff involved in an incident may also need time out to </w:t>
      </w:r>
      <w:r w:rsidR="3BF05AAB" w:rsidRPr="00BD0100">
        <w:rPr>
          <w:rFonts w:ascii="Comic Sans MS" w:hAnsi="Comic Sans MS"/>
          <w:color w:val="auto"/>
          <w:sz w:val="22"/>
          <w:szCs w:val="22"/>
        </w:rPr>
        <w:t>regain emotional and physical control</w:t>
      </w:r>
      <w:r w:rsidRPr="00BD0100">
        <w:rPr>
          <w:rFonts w:ascii="Comic Sans MS" w:hAnsi="Comic Sans MS"/>
          <w:color w:val="auto"/>
          <w:sz w:val="22"/>
          <w:szCs w:val="22"/>
        </w:rPr>
        <w:t xml:space="preserve"> and require support from colleagues to review and reflect on the incident.</w:t>
      </w:r>
      <w:r w:rsidR="00F627F3" w:rsidRPr="00BD0100">
        <w:rPr>
          <w:rFonts w:ascii="Comic Sans MS" w:hAnsi="Comic Sans MS"/>
          <w:color w:val="auto"/>
          <w:sz w:val="22"/>
          <w:szCs w:val="22"/>
        </w:rPr>
        <w:t xml:space="preserve"> </w:t>
      </w:r>
      <w:r w:rsidRPr="00BD0100">
        <w:rPr>
          <w:rFonts w:ascii="Comic Sans MS" w:hAnsi="Comic Sans MS"/>
          <w:color w:val="auto"/>
          <w:sz w:val="22"/>
          <w:szCs w:val="22"/>
        </w:rPr>
        <w:t xml:space="preserve"> Care should be taken that reflective discussions do not impact on the accurate recording of incidents.</w:t>
      </w:r>
      <w:r w:rsidRPr="65E798B5">
        <w:rPr>
          <w:rFonts w:ascii="Comic Sans MS" w:hAnsi="Comic Sans MS"/>
          <w:color w:val="auto"/>
          <w:sz w:val="22"/>
          <w:szCs w:val="22"/>
        </w:rPr>
        <w:t xml:space="preserve">   </w:t>
      </w:r>
    </w:p>
    <w:p w14:paraId="1C9EAD3C" w14:textId="77777777" w:rsidR="00331084" w:rsidRPr="00F627F3" w:rsidRDefault="00331084" w:rsidP="00EC4E80">
      <w:pPr>
        <w:autoSpaceDE w:val="0"/>
        <w:autoSpaceDN w:val="0"/>
        <w:adjustRightInd w:val="0"/>
        <w:spacing w:line="240" w:lineRule="auto"/>
        <w:rPr>
          <w:rFonts w:ascii="Comic Sans MS" w:hAnsi="Comic Sans MS"/>
          <w:b/>
          <w:bCs/>
          <w:sz w:val="22"/>
          <w:szCs w:val="22"/>
        </w:rPr>
      </w:pPr>
    </w:p>
    <w:p w14:paraId="0E68A46D" w14:textId="77777777" w:rsidR="00EC4E80" w:rsidRPr="00F627F3" w:rsidRDefault="00EC4E80" w:rsidP="00EC4E80">
      <w:pPr>
        <w:autoSpaceDE w:val="0"/>
        <w:autoSpaceDN w:val="0"/>
        <w:adjustRightInd w:val="0"/>
        <w:spacing w:line="240" w:lineRule="auto"/>
        <w:rPr>
          <w:rFonts w:ascii="Comic Sans MS" w:hAnsi="Comic Sans MS"/>
          <w:b/>
          <w:bCs/>
          <w:sz w:val="22"/>
          <w:szCs w:val="22"/>
        </w:rPr>
      </w:pPr>
      <w:r w:rsidRPr="00F627F3">
        <w:rPr>
          <w:rFonts w:ascii="Comic Sans MS" w:hAnsi="Comic Sans MS"/>
          <w:b/>
          <w:bCs/>
          <w:sz w:val="22"/>
          <w:szCs w:val="22"/>
        </w:rPr>
        <w:t>Staff Training</w:t>
      </w:r>
    </w:p>
    <w:p w14:paraId="5F78A3F7" w14:textId="4EBFEBF9" w:rsidR="00EC4E80" w:rsidRPr="00F627F3" w:rsidRDefault="00EC4E80" w:rsidP="00EC4E80">
      <w:pPr>
        <w:autoSpaceDE w:val="0"/>
        <w:autoSpaceDN w:val="0"/>
        <w:adjustRightInd w:val="0"/>
        <w:spacing w:line="240" w:lineRule="auto"/>
        <w:rPr>
          <w:rFonts w:ascii="Comic Sans MS" w:hAnsi="Comic Sans MS"/>
          <w:sz w:val="22"/>
          <w:szCs w:val="22"/>
        </w:rPr>
      </w:pPr>
      <w:r w:rsidRPr="65E798B5">
        <w:rPr>
          <w:rFonts w:ascii="Comic Sans MS" w:hAnsi="Comic Sans MS"/>
          <w:sz w:val="22"/>
          <w:szCs w:val="22"/>
        </w:rPr>
        <w:t xml:space="preserve">It is the responsibility of the Headteacher to ensure that staff are fully informed of the </w:t>
      </w:r>
      <w:r w:rsidR="34BBD191" w:rsidRPr="65E798B5">
        <w:rPr>
          <w:rFonts w:ascii="Comic Sans MS" w:hAnsi="Comic Sans MS"/>
          <w:sz w:val="22"/>
          <w:szCs w:val="22"/>
        </w:rPr>
        <w:t>school’s</w:t>
      </w:r>
      <w:r w:rsidRPr="65E798B5">
        <w:rPr>
          <w:rFonts w:ascii="Comic Sans MS" w:hAnsi="Comic Sans MS"/>
          <w:sz w:val="22"/>
          <w:szCs w:val="22"/>
        </w:rPr>
        <w:t xml:space="preserve"> policy and understand what authorisation entails.  The Headteacher will arrange training and guidance to staff as appropriate.</w:t>
      </w:r>
    </w:p>
    <w:p w14:paraId="323727AD" w14:textId="77777777" w:rsidR="003B4828" w:rsidRPr="00F627F3" w:rsidRDefault="003B4828" w:rsidP="00EC4E80">
      <w:pPr>
        <w:autoSpaceDE w:val="0"/>
        <w:autoSpaceDN w:val="0"/>
        <w:adjustRightInd w:val="0"/>
        <w:spacing w:line="240" w:lineRule="auto"/>
        <w:rPr>
          <w:rFonts w:ascii="Comic Sans MS" w:hAnsi="Comic Sans MS"/>
          <w:b/>
          <w:bCs/>
          <w:sz w:val="22"/>
          <w:szCs w:val="22"/>
        </w:rPr>
      </w:pPr>
    </w:p>
    <w:p w14:paraId="2E127D09" w14:textId="77777777" w:rsidR="007C3F38" w:rsidRDefault="003B4828" w:rsidP="007C3F38">
      <w:pPr>
        <w:pStyle w:val="ListParagraph"/>
        <w:autoSpaceDE w:val="0"/>
        <w:autoSpaceDN w:val="0"/>
        <w:adjustRightInd w:val="0"/>
        <w:spacing w:line="240" w:lineRule="auto"/>
        <w:ind w:left="0"/>
        <w:rPr>
          <w:rFonts w:ascii="Comic Sans MS" w:hAnsi="Comic Sans MS"/>
          <w:b/>
          <w:bCs/>
        </w:rPr>
      </w:pPr>
      <w:r w:rsidRPr="00F627F3">
        <w:rPr>
          <w:rFonts w:ascii="Comic Sans MS" w:hAnsi="Comic Sans MS"/>
          <w:b/>
          <w:bCs/>
        </w:rPr>
        <w:t xml:space="preserve">Accident prevention - Using Reasonable Force in the case of children being children (i.e. </w:t>
      </w:r>
      <w:r w:rsidR="004E3E4D" w:rsidRPr="00F627F3">
        <w:rPr>
          <w:rFonts w:ascii="Comic Sans MS" w:hAnsi="Comic Sans MS"/>
          <w:b/>
          <w:bCs/>
        </w:rPr>
        <w:t>non-volatile</w:t>
      </w:r>
      <w:r w:rsidRPr="00F627F3">
        <w:rPr>
          <w:rFonts w:ascii="Comic Sans MS" w:hAnsi="Comic Sans MS"/>
          <w:b/>
          <w:bCs/>
        </w:rPr>
        <w:t>)</w:t>
      </w:r>
    </w:p>
    <w:p w14:paraId="6EAC9628" w14:textId="2408E341" w:rsidR="003B4828" w:rsidRPr="00F627F3" w:rsidRDefault="003B4828" w:rsidP="49E58719">
      <w:pPr>
        <w:pStyle w:val="ListParagraph"/>
        <w:autoSpaceDE w:val="0"/>
        <w:autoSpaceDN w:val="0"/>
        <w:adjustRightInd w:val="0"/>
        <w:spacing w:line="240" w:lineRule="auto"/>
        <w:ind w:left="0"/>
        <w:rPr>
          <w:rFonts w:ascii="Comic Sans MS" w:hAnsi="Comic Sans MS"/>
          <w:b/>
          <w:bCs/>
        </w:rPr>
      </w:pPr>
      <w:r w:rsidRPr="49E58719">
        <w:rPr>
          <w:rFonts w:ascii="Comic Sans MS" w:hAnsi="Comic Sans MS"/>
        </w:rPr>
        <w:t>May be used to prevent a serious accident or incident, which does not result from child being volatile or violent. E.g. a child swinging a tennis racket without awareness of another child, and adult intervenes physically to prevent injury to self or another child. Must be common sense and proportionate. Must be logged.</w:t>
      </w:r>
    </w:p>
    <w:p w14:paraId="10325BCB" w14:textId="53E284A7" w:rsidR="49E58719" w:rsidRDefault="49E58719" w:rsidP="49E58719">
      <w:pPr>
        <w:pStyle w:val="ListParagraph"/>
        <w:spacing w:line="240" w:lineRule="auto"/>
        <w:ind w:left="0"/>
        <w:rPr>
          <w:rFonts w:ascii="Comic Sans MS" w:hAnsi="Comic Sans MS"/>
        </w:rPr>
      </w:pPr>
    </w:p>
    <w:p w14:paraId="7FE75E1B" w14:textId="77777777" w:rsidR="007C3F38" w:rsidRDefault="00126461" w:rsidP="007C3F38">
      <w:pPr>
        <w:pStyle w:val="ListParagraph"/>
        <w:autoSpaceDE w:val="0"/>
        <w:autoSpaceDN w:val="0"/>
        <w:adjustRightInd w:val="0"/>
        <w:spacing w:line="240" w:lineRule="auto"/>
        <w:ind w:left="0"/>
        <w:rPr>
          <w:rFonts w:ascii="Comic Sans MS" w:hAnsi="Comic Sans MS"/>
          <w:b/>
          <w:bCs/>
        </w:rPr>
      </w:pPr>
      <w:r w:rsidRPr="00F627F3">
        <w:rPr>
          <w:rFonts w:ascii="Comic Sans MS" w:hAnsi="Comic Sans MS"/>
          <w:b/>
          <w:bCs/>
        </w:rPr>
        <w:t>Safe Touch</w:t>
      </w:r>
      <w:r w:rsidR="003B4828" w:rsidRPr="00F627F3">
        <w:rPr>
          <w:rFonts w:ascii="Comic Sans MS" w:hAnsi="Comic Sans MS"/>
          <w:b/>
          <w:bCs/>
        </w:rPr>
        <w:t xml:space="preserve"> – Day to day touch</w:t>
      </w:r>
    </w:p>
    <w:p w14:paraId="63B95BB9" w14:textId="2B83FB74" w:rsidR="00126461" w:rsidRPr="00F627F3" w:rsidRDefault="00126461" w:rsidP="49E58719">
      <w:pPr>
        <w:pStyle w:val="ListParagraph"/>
        <w:autoSpaceDE w:val="0"/>
        <w:autoSpaceDN w:val="0"/>
        <w:adjustRightInd w:val="0"/>
        <w:spacing w:line="240" w:lineRule="auto"/>
        <w:ind w:left="0"/>
        <w:rPr>
          <w:rFonts w:ascii="Comic Sans MS" w:hAnsi="Comic Sans MS"/>
          <w:b/>
          <w:bCs/>
        </w:rPr>
      </w:pPr>
      <w:r w:rsidRPr="49E58719">
        <w:rPr>
          <w:rFonts w:ascii="Comic Sans MS" w:hAnsi="Comic Sans MS"/>
        </w:rPr>
        <w:t xml:space="preserve">As a Thrive school, </w:t>
      </w:r>
      <w:r w:rsidR="2AC62FA9" w:rsidRPr="49E58719">
        <w:rPr>
          <w:rFonts w:ascii="Comic Sans MS" w:hAnsi="Comic Sans MS"/>
        </w:rPr>
        <w:t xml:space="preserve">and to reflect a trauma informed approach, </w:t>
      </w:r>
      <w:r w:rsidRPr="49E58719">
        <w:rPr>
          <w:rFonts w:ascii="Comic Sans MS" w:hAnsi="Comic Sans MS"/>
        </w:rPr>
        <w:t xml:space="preserve">safe touch is an important part of child </w:t>
      </w:r>
      <w:proofErr w:type="gramStart"/>
      <w:r w:rsidRPr="49E58719">
        <w:rPr>
          <w:rFonts w:ascii="Comic Sans MS" w:hAnsi="Comic Sans MS"/>
        </w:rPr>
        <w:t>development, and</w:t>
      </w:r>
      <w:proofErr w:type="gramEnd"/>
      <w:r w:rsidRPr="49E58719">
        <w:rPr>
          <w:rFonts w:ascii="Comic Sans MS" w:hAnsi="Comic Sans MS"/>
        </w:rPr>
        <w:t xml:space="preserve"> </w:t>
      </w:r>
      <w:r w:rsidR="005D2985" w:rsidRPr="49E58719">
        <w:rPr>
          <w:rFonts w:ascii="Comic Sans MS" w:hAnsi="Comic Sans MS"/>
        </w:rPr>
        <w:t xml:space="preserve">contributes to </w:t>
      </w:r>
      <w:r w:rsidRPr="49E58719">
        <w:rPr>
          <w:rFonts w:ascii="Comic Sans MS" w:hAnsi="Comic Sans MS"/>
        </w:rPr>
        <w:t>creating a family-based environment.</w:t>
      </w:r>
    </w:p>
    <w:p w14:paraId="5900C4D0" w14:textId="77777777" w:rsidR="00EF6228" w:rsidRPr="00F627F3" w:rsidRDefault="00EF6228" w:rsidP="00EC4E80">
      <w:pPr>
        <w:autoSpaceDE w:val="0"/>
        <w:autoSpaceDN w:val="0"/>
        <w:adjustRightInd w:val="0"/>
        <w:spacing w:line="240" w:lineRule="auto"/>
        <w:rPr>
          <w:rFonts w:ascii="Comic Sans MS" w:hAnsi="Comic Sans MS"/>
          <w:bCs/>
          <w:i/>
          <w:sz w:val="22"/>
          <w:szCs w:val="22"/>
        </w:rPr>
      </w:pPr>
      <w:r w:rsidRPr="00F627F3">
        <w:rPr>
          <w:rFonts w:ascii="Comic Sans MS" w:hAnsi="Comic Sans MS"/>
          <w:bCs/>
          <w:i/>
          <w:sz w:val="22"/>
          <w:szCs w:val="22"/>
        </w:rPr>
        <w:t>These are everyday strategies, rather than in a response to negative behaviour</w:t>
      </w:r>
    </w:p>
    <w:p w14:paraId="0D8B3C07" w14:textId="77777777" w:rsidR="00126461" w:rsidRPr="00F627F3" w:rsidRDefault="00126461" w:rsidP="00126461">
      <w:pPr>
        <w:pStyle w:val="ListParagraph"/>
        <w:numPr>
          <w:ilvl w:val="0"/>
          <w:numId w:val="29"/>
        </w:numPr>
        <w:autoSpaceDE w:val="0"/>
        <w:autoSpaceDN w:val="0"/>
        <w:adjustRightInd w:val="0"/>
        <w:spacing w:after="0" w:line="240" w:lineRule="auto"/>
        <w:ind w:left="426" w:hanging="426"/>
        <w:rPr>
          <w:rFonts w:ascii="Comic Sans MS" w:hAnsi="Comic Sans MS" w:cs="Times New Roman"/>
        </w:rPr>
      </w:pPr>
      <w:r w:rsidRPr="00F627F3">
        <w:rPr>
          <w:rFonts w:ascii="Comic Sans MS" w:hAnsi="Comic Sans MS" w:cs="Times New Roman"/>
        </w:rPr>
        <w:t>offering a hand and le</w:t>
      </w:r>
      <w:r w:rsidR="004F4440" w:rsidRPr="00F627F3">
        <w:rPr>
          <w:rFonts w:ascii="Comic Sans MS" w:hAnsi="Comic Sans MS" w:cs="Times New Roman"/>
        </w:rPr>
        <w:t>ading a pupil by the hand – offer a hand, don’t use force</w:t>
      </w:r>
    </w:p>
    <w:p w14:paraId="318A9191" w14:textId="77777777" w:rsidR="00EF6228" w:rsidRPr="00F627F3" w:rsidRDefault="00EF6228" w:rsidP="00126461">
      <w:pPr>
        <w:pStyle w:val="ListParagraph"/>
        <w:numPr>
          <w:ilvl w:val="0"/>
          <w:numId w:val="29"/>
        </w:numPr>
        <w:autoSpaceDE w:val="0"/>
        <w:autoSpaceDN w:val="0"/>
        <w:adjustRightInd w:val="0"/>
        <w:spacing w:after="0" w:line="240" w:lineRule="auto"/>
        <w:ind w:left="426" w:hanging="426"/>
        <w:rPr>
          <w:rFonts w:ascii="Comic Sans MS" w:hAnsi="Comic Sans MS" w:cs="Times New Roman"/>
        </w:rPr>
      </w:pPr>
      <w:r w:rsidRPr="00F627F3">
        <w:rPr>
          <w:rFonts w:ascii="Comic Sans MS" w:hAnsi="Comic Sans MS" w:cs="Times New Roman"/>
        </w:rPr>
        <w:t>in Foundation, you may take a child by the hand, but don’t drag or pull them – they need to willingly come along</w:t>
      </w:r>
    </w:p>
    <w:p w14:paraId="2BFF23EB" w14:textId="4383CFB8" w:rsidR="00126461" w:rsidRPr="00F627F3" w:rsidRDefault="00126461" w:rsidP="00126461">
      <w:pPr>
        <w:pStyle w:val="ListParagraph"/>
        <w:numPr>
          <w:ilvl w:val="0"/>
          <w:numId w:val="29"/>
        </w:numPr>
        <w:autoSpaceDE w:val="0"/>
        <w:autoSpaceDN w:val="0"/>
        <w:adjustRightInd w:val="0"/>
        <w:spacing w:after="0" w:line="240" w:lineRule="auto"/>
        <w:ind w:left="426" w:hanging="426"/>
        <w:rPr>
          <w:rFonts w:ascii="Comic Sans MS" w:hAnsi="Comic Sans MS" w:cs="Times New Roman"/>
        </w:rPr>
      </w:pPr>
      <w:r w:rsidRPr="52DF4776">
        <w:rPr>
          <w:rFonts w:ascii="Comic Sans MS" w:hAnsi="Comic Sans MS" w:cs="Times New Roman"/>
        </w:rPr>
        <w:t>u</w:t>
      </w:r>
      <w:r w:rsidR="00EF6228" w:rsidRPr="52DF4776">
        <w:rPr>
          <w:rFonts w:ascii="Comic Sans MS" w:hAnsi="Comic Sans MS" w:cs="Times New Roman"/>
        </w:rPr>
        <w:t>shering a pupil in a direction, if necessary,</w:t>
      </w:r>
      <w:r w:rsidRPr="52DF4776">
        <w:rPr>
          <w:rFonts w:ascii="Comic Sans MS" w:hAnsi="Comic Sans MS" w:cs="Times New Roman"/>
        </w:rPr>
        <w:t xml:space="preserve"> by </w:t>
      </w:r>
      <w:r w:rsidR="00EF6228" w:rsidRPr="52DF4776">
        <w:rPr>
          <w:rFonts w:ascii="Comic Sans MS" w:hAnsi="Comic Sans MS" w:cs="Times New Roman"/>
        </w:rPr>
        <w:t>lightly and briefly touching the shoulder or top of the back</w:t>
      </w:r>
    </w:p>
    <w:p w14:paraId="7611C9B5" w14:textId="1460A3EF" w:rsidR="00EF6228" w:rsidRPr="00F627F3" w:rsidRDefault="00EF6228" w:rsidP="00126461">
      <w:pPr>
        <w:pStyle w:val="ListParagraph"/>
        <w:numPr>
          <w:ilvl w:val="0"/>
          <w:numId w:val="29"/>
        </w:numPr>
        <w:autoSpaceDE w:val="0"/>
        <w:autoSpaceDN w:val="0"/>
        <w:adjustRightInd w:val="0"/>
        <w:spacing w:after="0" w:line="240" w:lineRule="auto"/>
        <w:ind w:left="426" w:hanging="426"/>
        <w:rPr>
          <w:rFonts w:ascii="Comic Sans MS" w:hAnsi="Comic Sans MS" w:cs="Times New Roman"/>
        </w:rPr>
      </w:pPr>
      <w:r w:rsidRPr="43A4D40F">
        <w:rPr>
          <w:rFonts w:ascii="Comic Sans MS" w:hAnsi="Comic Sans MS" w:cs="Times New Roman"/>
        </w:rPr>
        <w:t>offer a high five or fist bump where appropriate, little pat on the shoulder - well done!</w:t>
      </w:r>
    </w:p>
    <w:p w14:paraId="23740EB4" w14:textId="77777777" w:rsidR="00EF6228" w:rsidRPr="00F627F3" w:rsidRDefault="00EF6228" w:rsidP="00EF6228">
      <w:pPr>
        <w:pStyle w:val="ListParagraph"/>
        <w:numPr>
          <w:ilvl w:val="0"/>
          <w:numId w:val="29"/>
        </w:numPr>
        <w:autoSpaceDE w:val="0"/>
        <w:autoSpaceDN w:val="0"/>
        <w:adjustRightInd w:val="0"/>
        <w:spacing w:after="0" w:line="240" w:lineRule="auto"/>
        <w:ind w:left="426" w:hanging="426"/>
        <w:rPr>
          <w:rFonts w:ascii="Comic Sans MS" w:hAnsi="Comic Sans MS"/>
          <w:bCs/>
        </w:rPr>
      </w:pPr>
      <w:r w:rsidRPr="00F627F3">
        <w:rPr>
          <w:rFonts w:ascii="Comic Sans MS" w:hAnsi="Comic Sans MS"/>
          <w:bCs/>
        </w:rPr>
        <w:t>Offer the curve of an arm or shoulder to a distressed child, in public, and make it brief.</w:t>
      </w:r>
    </w:p>
    <w:p w14:paraId="3664E33C" w14:textId="77777777" w:rsidR="00EF6228" w:rsidRPr="00F627F3" w:rsidRDefault="00EF6228" w:rsidP="00EF6228">
      <w:pPr>
        <w:autoSpaceDE w:val="0"/>
        <w:autoSpaceDN w:val="0"/>
        <w:adjustRightInd w:val="0"/>
        <w:spacing w:line="240" w:lineRule="auto"/>
        <w:rPr>
          <w:rFonts w:ascii="Comic Sans MS" w:hAnsi="Comic Sans MS"/>
          <w:bCs/>
        </w:rPr>
      </w:pPr>
    </w:p>
    <w:p w14:paraId="576E5873" w14:textId="77777777" w:rsidR="003B4828" w:rsidRPr="00F627F3" w:rsidRDefault="003B4828" w:rsidP="00EF6228">
      <w:pPr>
        <w:autoSpaceDE w:val="0"/>
        <w:autoSpaceDN w:val="0"/>
        <w:adjustRightInd w:val="0"/>
        <w:spacing w:line="240" w:lineRule="auto"/>
        <w:rPr>
          <w:rFonts w:ascii="Comic Sans MS" w:hAnsi="Comic Sans MS"/>
          <w:bCs/>
          <w:sz w:val="22"/>
        </w:rPr>
      </w:pPr>
      <w:r w:rsidRPr="00F627F3">
        <w:rPr>
          <w:rFonts w:ascii="Comic Sans MS" w:hAnsi="Comic Sans MS"/>
          <w:bCs/>
          <w:sz w:val="22"/>
        </w:rPr>
        <w:t>There will be times in the curriculum where the child needs physically guiding e.g.</w:t>
      </w:r>
    </w:p>
    <w:p w14:paraId="3F4423F2" w14:textId="77777777" w:rsidR="003B4828" w:rsidRPr="00F627F3" w:rsidRDefault="003B4828" w:rsidP="00EF6228">
      <w:pPr>
        <w:autoSpaceDE w:val="0"/>
        <w:autoSpaceDN w:val="0"/>
        <w:adjustRightInd w:val="0"/>
        <w:spacing w:line="240" w:lineRule="auto"/>
        <w:rPr>
          <w:rFonts w:ascii="Comic Sans MS" w:hAnsi="Comic Sans MS"/>
          <w:bCs/>
          <w:sz w:val="22"/>
        </w:rPr>
      </w:pPr>
      <w:r w:rsidRPr="00F627F3">
        <w:rPr>
          <w:rFonts w:ascii="Comic Sans MS" w:hAnsi="Comic Sans MS"/>
          <w:bCs/>
          <w:sz w:val="22"/>
        </w:rPr>
        <w:t>Handwriting, gymnastics, dance, music, technology, drama, science, arts. Keep it brief, in public and with the child’s consent.</w:t>
      </w:r>
    </w:p>
    <w:p w14:paraId="3423D188" w14:textId="77777777" w:rsidR="003B4828" w:rsidRPr="00F627F3" w:rsidRDefault="003B4828" w:rsidP="00EF6228">
      <w:pPr>
        <w:autoSpaceDE w:val="0"/>
        <w:autoSpaceDN w:val="0"/>
        <w:adjustRightInd w:val="0"/>
        <w:spacing w:line="240" w:lineRule="auto"/>
        <w:rPr>
          <w:rFonts w:ascii="Comic Sans MS" w:hAnsi="Comic Sans MS"/>
          <w:bCs/>
          <w:sz w:val="22"/>
        </w:rPr>
      </w:pPr>
    </w:p>
    <w:p w14:paraId="5D2A2758" w14:textId="77777777" w:rsidR="00EF6228" w:rsidRPr="00F627F3" w:rsidRDefault="00EF6228" w:rsidP="00EF6228">
      <w:pPr>
        <w:autoSpaceDE w:val="0"/>
        <w:autoSpaceDN w:val="0"/>
        <w:adjustRightInd w:val="0"/>
        <w:spacing w:line="240" w:lineRule="auto"/>
        <w:rPr>
          <w:rFonts w:ascii="Comic Sans MS" w:hAnsi="Comic Sans MS"/>
          <w:b/>
          <w:bCs/>
          <w:sz w:val="22"/>
        </w:rPr>
      </w:pPr>
      <w:r w:rsidRPr="00F627F3">
        <w:rPr>
          <w:rFonts w:ascii="Comic Sans MS" w:hAnsi="Comic Sans MS"/>
          <w:b/>
          <w:bCs/>
          <w:sz w:val="22"/>
        </w:rPr>
        <w:t>Children with Thrive Plans or IEP</w:t>
      </w:r>
    </w:p>
    <w:p w14:paraId="35344C1D" w14:textId="6331B08A" w:rsidR="00EF6228" w:rsidRPr="00F627F3" w:rsidRDefault="00EF6228" w:rsidP="00EF6228">
      <w:pPr>
        <w:autoSpaceDE w:val="0"/>
        <w:autoSpaceDN w:val="0"/>
        <w:adjustRightInd w:val="0"/>
        <w:spacing w:line="240" w:lineRule="auto"/>
        <w:rPr>
          <w:rFonts w:ascii="Comic Sans MS" w:hAnsi="Comic Sans MS"/>
          <w:bCs/>
          <w:sz w:val="22"/>
        </w:rPr>
      </w:pPr>
      <w:r w:rsidRPr="00F627F3">
        <w:rPr>
          <w:rFonts w:ascii="Comic Sans MS" w:hAnsi="Comic Sans MS"/>
          <w:bCs/>
          <w:sz w:val="22"/>
        </w:rPr>
        <w:t>Occasionally, there may be an agreed strategy to meet a child’s SEN. This may include safe hold, getting in close, hand massage. The SENDCO can advise about this.</w:t>
      </w:r>
    </w:p>
    <w:p w14:paraId="3258B2A7" w14:textId="77777777" w:rsidR="00126461" w:rsidRPr="00F627F3" w:rsidRDefault="00126461" w:rsidP="00EC4E80">
      <w:pPr>
        <w:autoSpaceDE w:val="0"/>
        <w:autoSpaceDN w:val="0"/>
        <w:adjustRightInd w:val="0"/>
        <w:spacing w:line="240" w:lineRule="auto"/>
        <w:rPr>
          <w:rFonts w:ascii="Comic Sans MS" w:hAnsi="Comic Sans MS"/>
          <w:b/>
          <w:bCs/>
          <w:sz w:val="22"/>
          <w:szCs w:val="22"/>
        </w:rPr>
      </w:pPr>
    </w:p>
    <w:p w14:paraId="0FCA7A67" w14:textId="77777777" w:rsidR="00EC4E80" w:rsidRPr="00F627F3" w:rsidRDefault="00EC4E80" w:rsidP="00EC4E80">
      <w:pPr>
        <w:autoSpaceDE w:val="0"/>
        <w:autoSpaceDN w:val="0"/>
        <w:adjustRightInd w:val="0"/>
        <w:spacing w:line="240" w:lineRule="auto"/>
        <w:rPr>
          <w:rFonts w:ascii="Comic Sans MS" w:hAnsi="Comic Sans MS"/>
          <w:b/>
          <w:bCs/>
          <w:sz w:val="22"/>
          <w:szCs w:val="22"/>
        </w:rPr>
      </w:pPr>
      <w:r w:rsidRPr="00F627F3">
        <w:rPr>
          <w:rFonts w:ascii="Comic Sans MS" w:hAnsi="Comic Sans MS"/>
          <w:b/>
          <w:bCs/>
          <w:sz w:val="22"/>
          <w:szCs w:val="22"/>
        </w:rPr>
        <w:t>Review</w:t>
      </w:r>
    </w:p>
    <w:p w14:paraId="65C66AB4" w14:textId="504D9BDA" w:rsidR="00EC4E80" w:rsidRDefault="00EC4E80" w:rsidP="00EC4E80">
      <w:pPr>
        <w:autoSpaceDE w:val="0"/>
        <w:autoSpaceDN w:val="0"/>
        <w:adjustRightInd w:val="0"/>
        <w:spacing w:line="240" w:lineRule="auto"/>
        <w:rPr>
          <w:rFonts w:ascii="Comic Sans MS" w:hAnsi="Comic Sans MS"/>
          <w:sz w:val="22"/>
          <w:szCs w:val="22"/>
        </w:rPr>
      </w:pPr>
      <w:r w:rsidRPr="00F627F3">
        <w:rPr>
          <w:rFonts w:ascii="Comic Sans MS" w:hAnsi="Comic Sans MS"/>
          <w:sz w:val="22"/>
          <w:szCs w:val="22"/>
        </w:rPr>
        <w:t>This will be r</w:t>
      </w:r>
      <w:r w:rsidR="00CE4178" w:rsidRPr="00F627F3">
        <w:rPr>
          <w:rFonts w:ascii="Comic Sans MS" w:hAnsi="Comic Sans MS"/>
          <w:sz w:val="22"/>
          <w:szCs w:val="22"/>
        </w:rPr>
        <w:t>eviewed by staff and Governors on an annual basis.</w:t>
      </w:r>
    </w:p>
    <w:p w14:paraId="095658EC" w14:textId="123E320E" w:rsidR="004443E1" w:rsidRDefault="004443E1" w:rsidP="00EC4E80">
      <w:pPr>
        <w:autoSpaceDE w:val="0"/>
        <w:autoSpaceDN w:val="0"/>
        <w:adjustRightInd w:val="0"/>
        <w:spacing w:line="240" w:lineRule="auto"/>
        <w:rPr>
          <w:rFonts w:ascii="Comic Sans MS" w:hAnsi="Comic Sans MS"/>
          <w:sz w:val="22"/>
          <w:szCs w:val="22"/>
        </w:rPr>
      </w:pPr>
      <w:r>
        <w:rPr>
          <w:rFonts w:ascii="Comic Sans MS" w:hAnsi="Comic Sans MS"/>
          <w:sz w:val="22"/>
          <w:szCs w:val="22"/>
        </w:rPr>
        <w:t xml:space="preserve">Next review date: </w:t>
      </w:r>
      <w:r w:rsidR="009F41F2">
        <w:rPr>
          <w:rFonts w:ascii="Comic Sans MS" w:hAnsi="Comic Sans MS"/>
          <w:sz w:val="22"/>
          <w:szCs w:val="22"/>
        </w:rPr>
        <w:t>September</w:t>
      </w:r>
      <w:r>
        <w:rPr>
          <w:rFonts w:ascii="Comic Sans MS" w:hAnsi="Comic Sans MS"/>
          <w:sz w:val="22"/>
          <w:szCs w:val="22"/>
        </w:rPr>
        <w:t xml:space="preserve"> 202</w:t>
      </w:r>
      <w:r w:rsidR="009F41F2">
        <w:rPr>
          <w:rFonts w:ascii="Comic Sans MS" w:hAnsi="Comic Sans MS"/>
          <w:sz w:val="22"/>
          <w:szCs w:val="22"/>
        </w:rPr>
        <w:t>5</w:t>
      </w:r>
    </w:p>
    <w:p w14:paraId="0225EAB7" w14:textId="77777777" w:rsidR="002F0AA7" w:rsidRDefault="002F0AA7" w:rsidP="002F0AA7">
      <w:pPr>
        <w:rPr>
          <w:rFonts w:ascii="Comic Sans MS" w:hAnsi="Comic Sans MS"/>
          <w:sz w:val="22"/>
          <w:szCs w:val="22"/>
        </w:rPr>
      </w:pPr>
    </w:p>
    <w:p w14:paraId="47DB646D" w14:textId="4B07B7E0" w:rsidR="002F0AA7" w:rsidRPr="00144C68" w:rsidRDefault="002F0AA7" w:rsidP="002F0AA7">
      <w:pPr>
        <w:rPr>
          <w:rFonts w:ascii="Comic Sans MS" w:hAnsi="Comic Sans MS" w:cs="Comic Sans MS"/>
        </w:rPr>
      </w:pPr>
      <w:r w:rsidRPr="00144C68">
        <w:rPr>
          <w:rFonts w:ascii="Comic Sans MS" w:hAnsi="Comic Sans MS" w:cs="Comic Sans MS"/>
        </w:rPr>
        <w:t>Signed ….............................................................</w:t>
      </w:r>
      <w:r w:rsidRPr="00144C68">
        <w:rPr>
          <w:rFonts w:ascii="Comic Sans MS" w:hAnsi="Comic Sans MS" w:cs="Comic Sans MS"/>
        </w:rPr>
        <w:tab/>
      </w:r>
      <w:proofErr w:type="gramStart"/>
      <w:r w:rsidRPr="00144C68">
        <w:rPr>
          <w:rFonts w:ascii="Comic Sans MS" w:hAnsi="Comic Sans MS" w:cs="Comic Sans MS"/>
        </w:rPr>
        <w:t>Date  …</w:t>
      </w:r>
      <w:proofErr w:type="gramEnd"/>
      <w:r w:rsidRPr="00144C68">
        <w:rPr>
          <w:rFonts w:ascii="Comic Sans MS" w:hAnsi="Comic Sans MS" w:cs="Comic Sans MS"/>
        </w:rPr>
        <w:t>..........................................................</w:t>
      </w:r>
    </w:p>
    <w:p w14:paraId="46A88071" w14:textId="77777777" w:rsidR="002F0AA7" w:rsidRPr="00144C68" w:rsidRDefault="002F0AA7" w:rsidP="002F0AA7">
      <w:r w:rsidRPr="00144C68">
        <w:rPr>
          <w:rFonts w:ascii="Comic Sans MS" w:hAnsi="Comic Sans MS" w:cs="Comic Sans MS"/>
        </w:rPr>
        <w:t xml:space="preserve">Chair of </w:t>
      </w:r>
      <w:r>
        <w:rPr>
          <w:rFonts w:ascii="Comic Sans MS" w:hAnsi="Comic Sans MS" w:cs="Comic Sans MS"/>
        </w:rPr>
        <w:t>Governors</w:t>
      </w:r>
    </w:p>
    <w:p w14:paraId="4A6F6B9E" w14:textId="765B65DF" w:rsidR="002F0AA7" w:rsidRPr="002F0AA7" w:rsidRDefault="002F0AA7" w:rsidP="002F0AA7"/>
    <w:p w14:paraId="5D66248B" w14:textId="072F23ED" w:rsidR="002F0AA7" w:rsidRPr="002F0AA7" w:rsidRDefault="002F0AA7" w:rsidP="002F0AA7">
      <w:pPr>
        <w:tabs>
          <w:tab w:val="left" w:pos="3000"/>
        </w:tabs>
        <w:rPr>
          <w:rFonts w:ascii="Comic Sans MS" w:hAnsi="Comic Sans MS"/>
          <w:sz w:val="22"/>
          <w:szCs w:val="22"/>
        </w:rPr>
        <w:sectPr w:rsidR="002F0AA7" w:rsidRPr="002F0AA7" w:rsidSect="00C277E6">
          <w:headerReference w:type="default" r:id="rId13"/>
          <w:footerReference w:type="default" r:id="rId14"/>
          <w:pgSz w:w="11906" w:h="16838"/>
          <w:pgMar w:top="1134" w:right="1134" w:bottom="1134" w:left="1134" w:header="510" w:footer="340" w:gutter="0"/>
          <w:pgNumType w:start="1"/>
          <w:cols w:space="708"/>
          <w:docGrid w:linePitch="360"/>
        </w:sectPr>
      </w:pPr>
      <w:r>
        <w:rPr>
          <w:rFonts w:ascii="Comic Sans MS" w:hAnsi="Comic Sans MS"/>
          <w:sz w:val="22"/>
          <w:szCs w:val="22"/>
        </w:rPr>
        <w:tab/>
      </w:r>
    </w:p>
    <w:tbl>
      <w:tblPr>
        <w:tblpPr w:leftFromText="180" w:rightFromText="180" w:vertAnchor="text" w:horzAnchor="margin" w:tblpXSpec="center" w:tblpY="-369"/>
        <w:tblW w:w="15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4"/>
        <w:gridCol w:w="4660"/>
        <w:gridCol w:w="2977"/>
        <w:gridCol w:w="6498"/>
      </w:tblGrid>
      <w:tr w:rsidR="002F0AA7" w:rsidRPr="00285954" w14:paraId="19F42B7D" w14:textId="77777777" w:rsidTr="49E58719">
        <w:tc>
          <w:tcPr>
            <w:tcW w:w="1154" w:type="dxa"/>
            <w:tcBorders>
              <w:bottom w:val="single" w:sz="4" w:space="0" w:color="auto"/>
            </w:tcBorders>
            <w:shd w:val="clear" w:color="auto" w:fill="99FFCC"/>
          </w:tcPr>
          <w:p w14:paraId="1FC64E8F" w14:textId="77777777" w:rsidR="002F0AA7" w:rsidRPr="00285954" w:rsidRDefault="002F0AA7" w:rsidP="002F0AA7">
            <w:pPr>
              <w:rPr>
                <w:rFonts w:ascii="Comic Sans MS" w:hAnsi="Comic Sans MS"/>
                <w:b/>
                <w:sz w:val="20"/>
              </w:rPr>
            </w:pPr>
          </w:p>
        </w:tc>
        <w:tc>
          <w:tcPr>
            <w:tcW w:w="4660" w:type="dxa"/>
            <w:tcBorders>
              <w:bottom w:val="single" w:sz="4" w:space="0" w:color="auto"/>
            </w:tcBorders>
            <w:shd w:val="clear" w:color="auto" w:fill="99FFCC"/>
          </w:tcPr>
          <w:p w14:paraId="15C084FD" w14:textId="77777777" w:rsidR="002F0AA7" w:rsidRPr="00285954" w:rsidRDefault="002F0AA7" w:rsidP="002F0AA7">
            <w:pPr>
              <w:rPr>
                <w:rFonts w:ascii="Comic Sans MS" w:hAnsi="Comic Sans MS"/>
                <w:b/>
                <w:sz w:val="20"/>
              </w:rPr>
            </w:pPr>
            <w:r w:rsidRPr="00285954">
              <w:rPr>
                <w:rFonts w:ascii="Comic Sans MS" w:hAnsi="Comic Sans MS"/>
                <w:b/>
                <w:sz w:val="20"/>
              </w:rPr>
              <w:t>Types of Behaviours</w:t>
            </w:r>
          </w:p>
          <w:p w14:paraId="15BAAADD" w14:textId="77777777" w:rsidR="002F0AA7" w:rsidRPr="00DE6967" w:rsidRDefault="002F0AA7" w:rsidP="002F0AA7">
            <w:pPr>
              <w:rPr>
                <w:rFonts w:ascii="Comic Sans MS" w:hAnsi="Comic Sans MS"/>
                <w:b/>
                <w:i/>
                <w:iCs/>
                <w:sz w:val="20"/>
              </w:rPr>
            </w:pPr>
            <w:r w:rsidRPr="00DE6967">
              <w:rPr>
                <w:rFonts w:ascii="Comic Sans MS" w:hAnsi="Comic Sans MS"/>
                <w:b/>
                <w:i/>
                <w:iCs/>
                <w:sz w:val="20"/>
              </w:rPr>
              <w:t>This will depend on the context, age and understanding, as well as the level of intent/ control, frequency</w:t>
            </w:r>
          </w:p>
        </w:tc>
        <w:tc>
          <w:tcPr>
            <w:tcW w:w="2977" w:type="dxa"/>
            <w:tcBorders>
              <w:bottom w:val="single" w:sz="4" w:space="0" w:color="auto"/>
            </w:tcBorders>
            <w:shd w:val="clear" w:color="auto" w:fill="99FFCC"/>
          </w:tcPr>
          <w:p w14:paraId="3539A8AB" w14:textId="77777777" w:rsidR="002F0AA7" w:rsidRDefault="002F0AA7" w:rsidP="002F0AA7">
            <w:pPr>
              <w:rPr>
                <w:rFonts w:ascii="Comic Sans MS" w:hAnsi="Comic Sans MS"/>
                <w:b/>
                <w:sz w:val="20"/>
              </w:rPr>
            </w:pPr>
            <w:r w:rsidRPr="00285954">
              <w:rPr>
                <w:rFonts w:ascii="Comic Sans MS" w:hAnsi="Comic Sans MS"/>
                <w:b/>
                <w:sz w:val="20"/>
              </w:rPr>
              <w:t>Possible School Actions</w:t>
            </w:r>
          </w:p>
          <w:p w14:paraId="00086D6F" w14:textId="77777777" w:rsidR="002F0AA7" w:rsidRPr="00AC34E6" w:rsidRDefault="002F0AA7" w:rsidP="002F0AA7">
            <w:pPr>
              <w:rPr>
                <w:rFonts w:ascii="Comic Sans MS" w:hAnsi="Comic Sans MS"/>
                <w:b/>
                <w:i/>
                <w:iCs/>
                <w:sz w:val="20"/>
              </w:rPr>
            </w:pPr>
            <w:r w:rsidRPr="00AC34E6">
              <w:rPr>
                <w:rFonts w:ascii="Comic Sans MS" w:hAnsi="Comic Sans MS"/>
                <w:b/>
                <w:i/>
                <w:iCs/>
                <w:sz w:val="20"/>
              </w:rPr>
              <w:t xml:space="preserve">Cause and consequence, de-escalation, discussion, restorative process </w:t>
            </w:r>
          </w:p>
        </w:tc>
        <w:tc>
          <w:tcPr>
            <w:tcW w:w="6498" w:type="dxa"/>
            <w:tcBorders>
              <w:bottom w:val="single" w:sz="4" w:space="0" w:color="auto"/>
            </w:tcBorders>
            <w:shd w:val="clear" w:color="auto" w:fill="99FFCC"/>
          </w:tcPr>
          <w:p w14:paraId="5E5AEF79" w14:textId="77777777" w:rsidR="002F0AA7" w:rsidRDefault="002F0AA7" w:rsidP="002F0AA7">
            <w:pPr>
              <w:rPr>
                <w:rFonts w:ascii="Comic Sans MS" w:hAnsi="Comic Sans MS"/>
                <w:b/>
                <w:sz w:val="20"/>
              </w:rPr>
            </w:pPr>
            <w:r w:rsidRPr="00285954">
              <w:rPr>
                <w:rFonts w:ascii="Comic Sans MS" w:hAnsi="Comic Sans MS"/>
                <w:b/>
                <w:sz w:val="20"/>
              </w:rPr>
              <w:t>Possible Consequences for Me</w:t>
            </w:r>
          </w:p>
          <w:p w14:paraId="61A1DEFB" w14:textId="77777777" w:rsidR="002F0AA7" w:rsidRPr="00AC34E6" w:rsidRDefault="002F0AA7" w:rsidP="002F0AA7">
            <w:pPr>
              <w:rPr>
                <w:rFonts w:ascii="Comic Sans MS" w:hAnsi="Comic Sans MS"/>
                <w:b/>
                <w:bCs/>
                <w:i/>
                <w:iCs/>
                <w:sz w:val="20"/>
              </w:rPr>
            </w:pPr>
            <w:r w:rsidRPr="7D914802">
              <w:rPr>
                <w:rFonts w:ascii="Comic Sans MS" w:hAnsi="Comic Sans MS"/>
                <w:b/>
                <w:bCs/>
                <w:i/>
                <w:iCs/>
                <w:sz w:val="20"/>
              </w:rPr>
              <w:t>Depends upon context and needs of child/ agreed strategies, if they are in place</w:t>
            </w:r>
          </w:p>
        </w:tc>
      </w:tr>
      <w:tr w:rsidR="002F0AA7" w:rsidRPr="00285954" w14:paraId="2B1EC9B0" w14:textId="77777777" w:rsidTr="49E58719">
        <w:tc>
          <w:tcPr>
            <w:tcW w:w="1154" w:type="dxa"/>
            <w:tcBorders>
              <w:bottom w:val="single" w:sz="4" w:space="0" w:color="auto"/>
            </w:tcBorders>
            <w:shd w:val="clear" w:color="auto" w:fill="66FF33"/>
          </w:tcPr>
          <w:p w14:paraId="473507E4" w14:textId="77777777" w:rsidR="002F0AA7" w:rsidRPr="00285954" w:rsidRDefault="002F0AA7" w:rsidP="002F0AA7">
            <w:pPr>
              <w:rPr>
                <w:rFonts w:ascii="Comic Sans MS" w:hAnsi="Comic Sans MS"/>
                <w:b/>
                <w:sz w:val="20"/>
              </w:rPr>
            </w:pPr>
            <w:r w:rsidRPr="00285954">
              <w:rPr>
                <w:rFonts w:ascii="Comic Sans MS" w:hAnsi="Comic Sans MS"/>
                <w:b/>
                <w:sz w:val="20"/>
              </w:rPr>
              <w:t>GREEN</w:t>
            </w:r>
          </w:p>
        </w:tc>
        <w:tc>
          <w:tcPr>
            <w:tcW w:w="4660" w:type="dxa"/>
            <w:tcBorders>
              <w:bottom w:val="single" w:sz="4" w:space="0" w:color="auto"/>
            </w:tcBorders>
            <w:shd w:val="clear" w:color="auto" w:fill="66FF33"/>
          </w:tcPr>
          <w:p w14:paraId="587C997B" w14:textId="77777777" w:rsidR="002F0AA7" w:rsidRPr="00285954" w:rsidRDefault="002F0AA7" w:rsidP="002F0AA7">
            <w:pPr>
              <w:rPr>
                <w:rFonts w:ascii="Comic Sans MS" w:hAnsi="Comic Sans MS"/>
                <w:sz w:val="20"/>
              </w:rPr>
            </w:pPr>
            <w:r w:rsidRPr="00285954">
              <w:rPr>
                <w:rFonts w:ascii="Comic Sans MS" w:hAnsi="Comic Sans MS"/>
                <w:sz w:val="20"/>
              </w:rPr>
              <w:t>Good listening</w:t>
            </w:r>
          </w:p>
          <w:p w14:paraId="3F18F3DA" w14:textId="77777777" w:rsidR="002F0AA7" w:rsidRPr="00285954" w:rsidRDefault="002F0AA7" w:rsidP="002F0AA7">
            <w:pPr>
              <w:rPr>
                <w:rFonts w:ascii="Comic Sans MS" w:hAnsi="Comic Sans MS"/>
                <w:sz w:val="20"/>
              </w:rPr>
            </w:pPr>
            <w:r w:rsidRPr="00285954">
              <w:rPr>
                <w:rFonts w:ascii="Comic Sans MS" w:hAnsi="Comic Sans MS"/>
                <w:sz w:val="20"/>
              </w:rPr>
              <w:t>Cooperating</w:t>
            </w:r>
          </w:p>
          <w:p w14:paraId="3B4FC8D0" w14:textId="77777777" w:rsidR="002F0AA7" w:rsidRPr="00285954" w:rsidRDefault="002F0AA7" w:rsidP="002F0AA7">
            <w:pPr>
              <w:rPr>
                <w:rFonts w:ascii="Comic Sans MS" w:hAnsi="Comic Sans MS"/>
                <w:sz w:val="20"/>
              </w:rPr>
            </w:pPr>
            <w:r w:rsidRPr="00285954">
              <w:rPr>
                <w:rFonts w:ascii="Comic Sans MS" w:hAnsi="Comic Sans MS"/>
                <w:sz w:val="20"/>
              </w:rPr>
              <w:t>Being safe</w:t>
            </w:r>
          </w:p>
          <w:p w14:paraId="7ED7AC80" w14:textId="77777777" w:rsidR="002F0AA7" w:rsidRPr="00285954" w:rsidRDefault="002F0AA7" w:rsidP="002F0AA7">
            <w:pPr>
              <w:rPr>
                <w:rFonts w:ascii="Comic Sans MS" w:hAnsi="Comic Sans MS"/>
                <w:sz w:val="20"/>
              </w:rPr>
            </w:pPr>
            <w:r w:rsidRPr="00285954">
              <w:rPr>
                <w:rFonts w:ascii="Comic Sans MS" w:hAnsi="Comic Sans MS"/>
                <w:sz w:val="20"/>
              </w:rPr>
              <w:t>Trying hard</w:t>
            </w:r>
          </w:p>
          <w:p w14:paraId="33019BA5" w14:textId="77777777" w:rsidR="002F0AA7" w:rsidRPr="00285954" w:rsidRDefault="002F0AA7" w:rsidP="002F0AA7">
            <w:pPr>
              <w:rPr>
                <w:rFonts w:ascii="Comic Sans MS" w:hAnsi="Comic Sans MS"/>
                <w:sz w:val="20"/>
              </w:rPr>
            </w:pPr>
            <w:r w:rsidRPr="00285954">
              <w:rPr>
                <w:rFonts w:ascii="Comic Sans MS" w:hAnsi="Comic Sans MS"/>
                <w:sz w:val="20"/>
              </w:rPr>
              <w:t>Following instructions</w:t>
            </w:r>
          </w:p>
          <w:p w14:paraId="5FBCC735" w14:textId="77777777" w:rsidR="002F0AA7" w:rsidRPr="00285954" w:rsidRDefault="002F0AA7" w:rsidP="002F0AA7">
            <w:pPr>
              <w:rPr>
                <w:rFonts w:ascii="Comic Sans MS" w:hAnsi="Comic Sans MS"/>
                <w:sz w:val="20"/>
              </w:rPr>
            </w:pPr>
            <w:r w:rsidRPr="00285954">
              <w:rPr>
                <w:rFonts w:ascii="Comic Sans MS" w:hAnsi="Comic Sans MS"/>
                <w:sz w:val="20"/>
              </w:rPr>
              <w:t>Making good choices</w:t>
            </w:r>
          </w:p>
          <w:p w14:paraId="683313EB" w14:textId="77777777" w:rsidR="002F0AA7" w:rsidRPr="00285954" w:rsidRDefault="002F0AA7" w:rsidP="002F0AA7">
            <w:pPr>
              <w:rPr>
                <w:rFonts w:ascii="Comic Sans MS" w:hAnsi="Comic Sans MS"/>
                <w:sz w:val="20"/>
              </w:rPr>
            </w:pPr>
            <w:r w:rsidRPr="00285954">
              <w:rPr>
                <w:rFonts w:ascii="Comic Sans MS" w:hAnsi="Comic Sans MS"/>
                <w:sz w:val="20"/>
              </w:rPr>
              <w:t>Showing resilience</w:t>
            </w:r>
          </w:p>
          <w:p w14:paraId="0A900C25" w14:textId="77777777" w:rsidR="002F0AA7" w:rsidRPr="00285954" w:rsidRDefault="002F0AA7" w:rsidP="002F0AA7">
            <w:pPr>
              <w:rPr>
                <w:rFonts w:ascii="Comic Sans MS" w:hAnsi="Comic Sans MS"/>
                <w:sz w:val="20"/>
              </w:rPr>
            </w:pPr>
            <w:r w:rsidRPr="00285954">
              <w:rPr>
                <w:rFonts w:ascii="Comic Sans MS" w:hAnsi="Comic Sans MS"/>
                <w:sz w:val="20"/>
              </w:rPr>
              <w:t>Trying to be independent</w:t>
            </w:r>
          </w:p>
          <w:p w14:paraId="532E9EE3" w14:textId="77777777" w:rsidR="002F0AA7" w:rsidRPr="00285954" w:rsidRDefault="002F0AA7" w:rsidP="002F0AA7">
            <w:pPr>
              <w:rPr>
                <w:rFonts w:ascii="Comic Sans MS" w:hAnsi="Comic Sans MS"/>
                <w:sz w:val="20"/>
              </w:rPr>
            </w:pPr>
            <w:r w:rsidRPr="00285954">
              <w:rPr>
                <w:rFonts w:ascii="Comic Sans MS" w:hAnsi="Comic Sans MS"/>
                <w:sz w:val="20"/>
              </w:rPr>
              <w:t>Using the Animal Aces</w:t>
            </w:r>
          </w:p>
        </w:tc>
        <w:tc>
          <w:tcPr>
            <w:tcW w:w="2977" w:type="dxa"/>
            <w:tcBorders>
              <w:bottom w:val="single" w:sz="4" w:space="0" w:color="auto"/>
            </w:tcBorders>
            <w:shd w:val="clear" w:color="auto" w:fill="66FF33"/>
          </w:tcPr>
          <w:p w14:paraId="3E925430" w14:textId="77777777" w:rsidR="002F0AA7" w:rsidRPr="00285954" w:rsidRDefault="002F0AA7" w:rsidP="002F0AA7">
            <w:pPr>
              <w:rPr>
                <w:rFonts w:ascii="Comic Sans MS" w:hAnsi="Comic Sans MS"/>
                <w:sz w:val="20"/>
              </w:rPr>
            </w:pPr>
            <w:r w:rsidRPr="00285954">
              <w:rPr>
                <w:rFonts w:ascii="Comic Sans MS" w:hAnsi="Comic Sans MS"/>
                <w:sz w:val="20"/>
              </w:rPr>
              <w:t>Praise</w:t>
            </w:r>
          </w:p>
          <w:p w14:paraId="0EB49A98" w14:textId="77777777" w:rsidR="002F0AA7" w:rsidRPr="00285954" w:rsidRDefault="002F0AA7" w:rsidP="002F0AA7">
            <w:pPr>
              <w:rPr>
                <w:rFonts w:ascii="Comic Sans MS" w:hAnsi="Comic Sans MS"/>
                <w:sz w:val="20"/>
              </w:rPr>
            </w:pPr>
            <w:r w:rsidRPr="00285954">
              <w:rPr>
                <w:rFonts w:ascii="Comic Sans MS" w:hAnsi="Comic Sans MS"/>
                <w:sz w:val="20"/>
              </w:rPr>
              <w:t>Comment in exercise book</w:t>
            </w:r>
          </w:p>
          <w:p w14:paraId="419B74F0" w14:textId="77777777" w:rsidR="002F0AA7" w:rsidRPr="00285954" w:rsidRDefault="002F0AA7" w:rsidP="002F0AA7">
            <w:pPr>
              <w:rPr>
                <w:rFonts w:ascii="Comic Sans MS" w:hAnsi="Comic Sans MS"/>
                <w:sz w:val="20"/>
              </w:rPr>
            </w:pPr>
            <w:r w:rsidRPr="00285954">
              <w:rPr>
                <w:rFonts w:ascii="Comic Sans MS" w:hAnsi="Comic Sans MS"/>
                <w:sz w:val="20"/>
              </w:rPr>
              <w:t>I might get Animal Ace Points</w:t>
            </w:r>
          </w:p>
          <w:p w14:paraId="03E1EC1D" w14:textId="77777777" w:rsidR="002F0AA7" w:rsidRPr="00285954" w:rsidRDefault="002F0AA7" w:rsidP="002F0AA7">
            <w:pPr>
              <w:rPr>
                <w:rFonts w:ascii="Comic Sans MS" w:hAnsi="Comic Sans MS"/>
                <w:sz w:val="20"/>
              </w:rPr>
            </w:pPr>
            <w:r w:rsidRPr="00285954">
              <w:rPr>
                <w:rFonts w:ascii="Comic Sans MS" w:hAnsi="Comic Sans MS"/>
                <w:sz w:val="20"/>
              </w:rPr>
              <w:t>Stickers</w:t>
            </w:r>
          </w:p>
          <w:p w14:paraId="0D2BCE9C" w14:textId="77777777" w:rsidR="002F0AA7" w:rsidRPr="00285954" w:rsidRDefault="002F0AA7" w:rsidP="002F0AA7">
            <w:pPr>
              <w:rPr>
                <w:rFonts w:ascii="Comic Sans MS" w:hAnsi="Comic Sans MS"/>
                <w:sz w:val="20"/>
              </w:rPr>
            </w:pPr>
            <w:r w:rsidRPr="00285954">
              <w:rPr>
                <w:rFonts w:ascii="Comic Sans MS" w:hAnsi="Comic Sans MS"/>
                <w:sz w:val="20"/>
              </w:rPr>
              <w:t xml:space="preserve">Privileges </w:t>
            </w:r>
          </w:p>
          <w:p w14:paraId="64A1E161" w14:textId="77777777" w:rsidR="002F0AA7" w:rsidRPr="00285954" w:rsidRDefault="002F0AA7" w:rsidP="002F0AA7">
            <w:pPr>
              <w:rPr>
                <w:rFonts w:ascii="Comic Sans MS" w:hAnsi="Comic Sans MS"/>
                <w:sz w:val="20"/>
              </w:rPr>
            </w:pPr>
            <w:r w:rsidRPr="7D914802">
              <w:rPr>
                <w:rFonts w:ascii="Comic Sans MS" w:hAnsi="Comic Sans MS"/>
                <w:sz w:val="20"/>
              </w:rPr>
              <w:t>Being chosen for responsible jobs</w:t>
            </w:r>
          </w:p>
          <w:p w14:paraId="3150349C" w14:textId="77777777" w:rsidR="002F0AA7" w:rsidRPr="00285954" w:rsidRDefault="002F0AA7" w:rsidP="002F0AA7">
            <w:pPr>
              <w:rPr>
                <w:szCs w:val="24"/>
              </w:rPr>
            </w:pPr>
            <w:r w:rsidRPr="7D914802">
              <w:rPr>
                <w:rFonts w:ascii="Comic Sans MS" w:hAnsi="Comic Sans MS"/>
                <w:sz w:val="20"/>
              </w:rPr>
              <w:t>Class rewards</w:t>
            </w:r>
          </w:p>
        </w:tc>
        <w:tc>
          <w:tcPr>
            <w:tcW w:w="6498" w:type="dxa"/>
            <w:tcBorders>
              <w:bottom w:val="single" w:sz="4" w:space="0" w:color="auto"/>
            </w:tcBorders>
            <w:shd w:val="clear" w:color="auto" w:fill="66FF33"/>
          </w:tcPr>
          <w:p w14:paraId="6CFF0D80" w14:textId="77777777" w:rsidR="002F0AA7" w:rsidRPr="00285954" w:rsidRDefault="002F0AA7" w:rsidP="002F0AA7">
            <w:pPr>
              <w:rPr>
                <w:rFonts w:ascii="Comic Sans MS" w:hAnsi="Comic Sans MS"/>
                <w:sz w:val="20"/>
              </w:rPr>
            </w:pPr>
            <w:r w:rsidRPr="00285954">
              <w:rPr>
                <w:rFonts w:ascii="Comic Sans MS" w:hAnsi="Comic Sans MS"/>
                <w:sz w:val="20"/>
              </w:rPr>
              <w:t>I am showing good behaviour</w:t>
            </w:r>
          </w:p>
          <w:p w14:paraId="0FB5D69F" w14:textId="77777777" w:rsidR="002F0AA7" w:rsidRPr="00285954" w:rsidRDefault="002F0AA7" w:rsidP="002F0AA7">
            <w:pPr>
              <w:rPr>
                <w:rFonts w:ascii="Comic Sans MS" w:hAnsi="Comic Sans MS"/>
                <w:sz w:val="20"/>
              </w:rPr>
            </w:pPr>
            <w:r w:rsidRPr="00285954">
              <w:rPr>
                <w:rFonts w:ascii="Comic Sans MS" w:hAnsi="Comic Sans MS"/>
                <w:sz w:val="20"/>
              </w:rPr>
              <w:t>I will be doing my best in my learning</w:t>
            </w:r>
          </w:p>
          <w:p w14:paraId="4DF753A0" w14:textId="77777777" w:rsidR="002F0AA7" w:rsidRPr="00285954" w:rsidRDefault="002F0AA7" w:rsidP="002F0AA7">
            <w:pPr>
              <w:rPr>
                <w:rFonts w:ascii="Comic Sans MS" w:hAnsi="Comic Sans MS"/>
                <w:sz w:val="20"/>
              </w:rPr>
            </w:pPr>
            <w:r w:rsidRPr="00285954">
              <w:rPr>
                <w:rFonts w:ascii="Comic Sans MS" w:hAnsi="Comic Sans MS"/>
                <w:sz w:val="20"/>
              </w:rPr>
              <w:t>I can be proud of myself</w:t>
            </w:r>
          </w:p>
          <w:p w14:paraId="244FEE01" w14:textId="77777777" w:rsidR="002F0AA7" w:rsidRPr="00285954" w:rsidRDefault="002F0AA7" w:rsidP="002F0AA7">
            <w:pPr>
              <w:rPr>
                <w:rFonts w:ascii="Comic Sans MS" w:hAnsi="Comic Sans MS"/>
                <w:sz w:val="20"/>
              </w:rPr>
            </w:pPr>
            <w:r w:rsidRPr="00285954">
              <w:rPr>
                <w:rFonts w:ascii="Comic Sans MS" w:hAnsi="Comic Sans MS"/>
                <w:sz w:val="20"/>
              </w:rPr>
              <w:t>I might be praised</w:t>
            </w:r>
          </w:p>
          <w:p w14:paraId="296A5DC7" w14:textId="77777777" w:rsidR="002F0AA7" w:rsidRPr="00285954" w:rsidRDefault="002F0AA7" w:rsidP="002F0AA7">
            <w:pPr>
              <w:rPr>
                <w:rFonts w:ascii="Comic Sans MS" w:hAnsi="Comic Sans MS"/>
                <w:sz w:val="20"/>
              </w:rPr>
            </w:pPr>
            <w:r w:rsidRPr="00285954">
              <w:rPr>
                <w:rFonts w:ascii="Comic Sans MS" w:hAnsi="Comic Sans MS"/>
                <w:sz w:val="20"/>
              </w:rPr>
              <w:t>I might get Animal Ace Points</w:t>
            </w:r>
          </w:p>
          <w:p w14:paraId="709C64B8" w14:textId="77777777" w:rsidR="002F0AA7" w:rsidRPr="00285954" w:rsidRDefault="002F0AA7" w:rsidP="002F0AA7">
            <w:pPr>
              <w:rPr>
                <w:rFonts w:ascii="Comic Sans MS" w:hAnsi="Comic Sans MS"/>
                <w:sz w:val="20"/>
              </w:rPr>
            </w:pPr>
            <w:r w:rsidRPr="00285954">
              <w:rPr>
                <w:rFonts w:ascii="Comic Sans MS" w:hAnsi="Comic Sans MS"/>
                <w:sz w:val="20"/>
              </w:rPr>
              <w:t>I might be allowed to work independently or do a job</w:t>
            </w:r>
          </w:p>
          <w:p w14:paraId="3AD0E759" w14:textId="77777777" w:rsidR="002F0AA7" w:rsidRPr="00285954" w:rsidRDefault="002F0AA7" w:rsidP="002F0AA7">
            <w:pPr>
              <w:rPr>
                <w:rFonts w:ascii="Comic Sans MS" w:hAnsi="Comic Sans MS"/>
                <w:sz w:val="20"/>
              </w:rPr>
            </w:pPr>
            <w:r w:rsidRPr="00285954">
              <w:rPr>
                <w:rFonts w:ascii="Comic Sans MS" w:hAnsi="Comic Sans MS"/>
                <w:sz w:val="20"/>
              </w:rPr>
              <w:t>I might get Stickers or other awards</w:t>
            </w:r>
          </w:p>
          <w:p w14:paraId="7B480896" w14:textId="77777777" w:rsidR="002F0AA7" w:rsidRPr="00285954" w:rsidRDefault="002F0AA7" w:rsidP="002F0AA7">
            <w:pPr>
              <w:rPr>
                <w:rFonts w:ascii="Comic Sans MS" w:hAnsi="Comic Sans MS"/>
                <w:sz w:val="20"/>
              </w:rPr>
            </w:pPr>
            <w:r w:rsidRPr="00285954">
              <w:rPr>
                <w:rFonts w:ascii="Comic Sans MS" w:hAnsi="Comic Sans MS"/>
                <w:sz w:val="20"/>
              </w:rPr>
              <w:t>I might get a Headteacher sticker/ certificate</w:t>
            </w:r>
          </w:p>
          <w:p w14:paraId="157E58BB" w14:textId="77777777" w:rsidR="002F0AA7" w:rsidRPr="00285954" w:rsidRDefault="002F0AA7" w:rsidP="002F0AA7">
            <w:pPr>
              <w:rPr>
                <w:rFonts w:ascii="Comic Sans MS" w:hAnsi="Comic Sans MS"/>
                <w:sz w:val="20"/>
              </w:rPr>
            </w:pPr>
            <w:r w:rsidRPr="00285954">
              <w:rPr>
                <w:rFonts w:ascii="Comic Sans MS" w:hAnsi="Comic Sans MS"/>
                <w:sz w:val="20"/>
              </w:rPr>
              <w:t>My family will be pleased</w:t>
            </w:r>
          </w:p>
        </w:tc>
      </w:tr>
      <w:tr w:rsidR="002F0AA7" w:rsidRPr="00285954" w14:paraId="25EB8A1B" w14:textId="77777777" w:rsidTr="49E58719">
        <w:tc>
          <w:tcPr>
            <w:tcW w:w="1154" w:type="dxa"/>
            <w:tcBorders>
              <w:bottom w:val="single" w:sz="4" w:space="0" w:color="auto"/>
            </w:tcBorders>
            <w:shd w:val="clear" w:color="auto" w:fill="FFFF00"/>
          </w:tcPr>
          <w:p w14:paraId="572C30EA" w14:textId="77777777" w:rsidR="002F0AA7" w:rsidRPr="00285954" w:rsidRDefault="002F0AA7" w:rsidP="002F0AA7">
            <w:pPr>
              <w:rPr>
                <w:rFonts w:ascii="Comic Sans MS" w:hAnsi="Comic Sans MS"/>
                <w:b/>
                <w:sz w:val="20"/>
              </w:rPr>
            </w:pPr>
            <w:r w:rsidRPr="00285954">
              <w:rPr>
                <w:rFonts w:ascii="Comic Sans MS" w:hAnsi="Comic Sans MS"/>
                <w:b/>
                <w:sz w:val="20"/>
              </w:rPr>
              <w:t>YELLOW</w:t>
            </w:r>
          </w:p>
        </w:tc>
        <w:tc>
          <w:tcPr>
            <w:tcW w:w="4660" w:type="dxa"/>
            <w:tcBorders>
              <w:bottom w:val="single" w:sz="4" w:space="0" w:color="auto"/>
            </w:tcBorders>
            <w:shd w:val="clear" w:color="auto" w:fill="FFFF00"/>
          </w:tcPr>
          <w:p w14:paraId="555D61E4" w14:textId="77777777" w:rsidR="002F0AA7" w:rsidRPr="00285954" w:rsidRDefault="002F0AA7" w:rsidP="002F0AA7">
            <w:pPr>
              <w:rPr>
                <w:rFonts w:ascii="Comic Sans MS" w:hAnsi="Comic Sans MS"/>
                <w:sz w:val="20"/>
              </w:rPr>
            </w:pPr>
            <w:r w:rsidRPr="00285954">
              <w:rPr>
                <w:rFonts w:ascii="Comic Sans MS" w:hAnsi="Comic Sans MS"/>
                <w:sz w:val="20"/>
              </w:rPr>
              <w:t>Talking inappropriately</w:t>
            </w:r>
          </w:p>
          <w:p w14:paraId="7A813C58" w14:textId="77777777" w:rsidR="002F0AA7" w:rsidRPr="00285954" w:rsidRDefault="002F0AA7" w:rsidP="002F0AA7">
            <w:pPr>
              <w:rPr>
                <w:rFonts w:ascii="Comic Sans MS" w:hAnsi="Comic Sans MS"/>
                <w:sz w:val="20"/>
              </w:rPr>
            </w:pPr>
            <w:r w:rsidRPr="00285954">
              <w:rPr>
                <w:rFonts w:ascii="Comic Sans MS" w:hAnsi="Comic Sans MS"/>
                <w:sz w:val="20"/>
              </w:rPr>
              <w:t>Fiddling with equipment</w:t>
            </w:r>
          </w:p>
          <w:p w14:paraId="4AF4F7FA" w14:textId="77777777" w:rsidR="002F0AA7" w:rsidRPr="00285954" w:rsidRDefault="002F0AA7" w:rsidP="002F0AA7">
            <w:pPr>
              <w:rPr>
                <w:rFonts w:ascii="Comic Sans MS" w:hAnsi="Comic Sans MS"/>
                <w:sz w:val="20"/>
              </w:rPr>
            </w:pPr>
            <w:r w:rsidRPr="00285954">
              <w:rPr>
                <w:rFonts w:ascii="Comic Sans MS" w:hAnsi="Comic Sans MS"/>
                <w:sz w:val="20"/>
              </w:rPr>
              <w:t>Distracting others</w:t>
            </w:r>
          </w:p>
          <w:p w14:paraId="32D9FCF9" w14:textId="77777777" w:rsidR="002F0AA7" w:rsidRPr="00285954" w:rsidRDefault="002F0AA7" w:rsidP="002F0AA7">
            <w:pPr>
              <w:rPr>
                <w:rFonts w:ascii="Comic Sans MS" w:hAnsi="Comic Sans MS"/>
                <w:sz w:val="20"/>
              </w:rPr>
            </w:pPr>
            <w:r w:rsidRPr="00285954">
              <w:rPr>
                <w:rFonts w:ascii="Comic Sans MS" w:hAnsi="Comic Sans MS"/>
                <w:sz w:val="20"/>
              </w:rPr>
              <w:t>Lack of cooperation</w:t>
            </w:r>
          </w:p>
        </w:tc>
        <w:tc>
          <w:tcPr>
            <w:tcW w:w="2977" w:type="dxa"/>
            <w:tcBorders>
              <w:bottom w:val="single" w:sz="4" w:space="0" w:color="auto"/>
            </w:tcBorders>
            <w:shd w:val="clear" w:color="auto" w:fill="FFFF00"/>
          </w:tcPr>
          <w:p w14:paraId="6FCABD69" w14:textId="77777777" w:rsidR="002F0AA7" w:rsidRPr="00285954" w:rsidRDefault="002F0AA7" w:rsidP="002F0AA7">
            <w:pPr>
              <w:rPr>
                <w:rFonts w:ascii="Comic Sans MS" w:hAnsi="Comic Sans MS"/>
                <w:sz w:val="20"/>
              </w:rPr>
            </w:pPr>
            <w:r w:rsidRPr="00285954">
              <w:rPr>
                <w:rFonts w:ascii="Comic Sans MS" w:hAnsi="Comic Sans MS"/>
                <w:sz w:val="20"/>
              </w:rPr>
              <w:t>A look/ gesture</w:t>
            </w:r>
          </w:p>
          <w:p w14:paraId="4FD166FF" w14:textId="77777777" w:rsidR="002F0AA7" w:rsidRPr="00285954" w:rsidRDefault="002F0AA7" w:rsidP="002F0AA7">
            <w:pPr>
              <w:rPr>
                <w:rFonts w:ascii="Comic Sans MS" w:hAnsi="Comic Sans MS"/>
                <w:sz w:val="20"/>
              </w:rPr>
            </w:pPr>
            <w:r w:rsidRPr="00285954">
              <w:rPr>
                <w:rFonts w:ascii="Comic Sans MS" w:hAnsi="Comic Sans MS"/>
                <w:sz w:val="20"/>
              </w:rPr>
              <w:t>Re-directing behaviours</w:t>
            </w:r>
          </w:p>
          <w:p w14:paraId="2F69163C" w14:textId="77777777" w:rsidR="002F0AA7" w:rsidRPr="00285954" w:rsidRDefault="002F0AA7" w:rsidP="002F0AA7">
            <w:pPr>
              <w:rPr>
                <w:rFonts w:ascii="Comic Sans MS" w:hAnsi="Comic Sans MS"/>
                <w:sz w:val="20"/>
              </w:rPr>
            </w:pPr>
            <w:r w:rsidRPr="00285954">
              <w:rPr>
                <w:rFonts w:ascii="Comic Sans MS" w:hAnsi="Comic Sans MS"/>
                <w:sz w:val="20"/>
              </w:rPr>
              <w:t>Class/ group reminders</w:t>
            </w:r>
          </w:p>
          <w:p w14:paraId="6D86CE37" w14:textId="77777777" w:rsidR="002F0AA7" w:rsidRPr="00285954" w:rsidRDefault="002F0AA7" w:rsidP="002F0AA7">
            <w:pPr>
              <w:rPr>
                <w:rFonts w:ascii="Comic Sans MS" w:hAnsi="Comic Sans MS"/>
                <w:sz w:val="20"/>
              </w:rPr>
            </w:pPr>
            <w:r w:rsidRPr="00285954">
              <w:rPr>
                <w:rFonts w:ascii="Comic Sans MS" w:hAnsi="Comic Sans MS"/>
                <w:sz w:val="20"/>
              </w:rPr>
              <w:t>Reminder</w:t>
            </w:r>
          </w:p>
          <w:p w14:paraId="67A20CB0" w14:textId="77777777" w:rsidR="002F0AA7" w:rsidRPr="00285954" w:rsidRDefault="002F0AA7" w:rsidP="002F0AA7">
            <w:pPr>
              <w:rPr>
                <w:rFonts w:ascii="Comic Sans MS" w:hAnsi="Comic Sans MS"/>
                <w:sz w:val="20"/>
              </w:rPr>
            </w:pPr>
            <w:r w:rsidRPr="00285954">
              <w:rPr>
                <w:rFonts w:ascii="Comic Sans MS" w:hAnsi="Comic Sans MS"/>
                <w:sz w:val="20"/>
              </w:rPr>
              <w:t>Warning</w:t>
            </w:r>
          </w:p>
        </w:tc>
        <w:tc>
          <w:tcPr>
            <w:tcW w:w="6498" w:type="dxa"/>
            <w:tcBorders>
              <w:bottom w:val="single" w:sz="4" w:space="0" w:color="auto"/>
            </w:tcBorders>
            <w:shd w:val="clear" w:color="auto" w:fill="FFFF00"/>
          </w:tcPr>
          <w:p w14:paraId="4ECDADC1" w14:textId="77777777" w:rsidR="002F0AA7" w:rsidRPr="00285954" w:rsidRDefault="002F0AA7" w:rsidP="002F0AA7">
            <w:pPr>
              <w:rPr>
                <w:rFonts w:ascii="Comic Sans MS" w:hAnsi="Comic Sans MS"/>
                <w:b/>
                <w:i/>
                <w:sz w:val="20"/>
              </w:rPr>
            </w:pPr>
            <w:r w:rsidRPr="00285954">
              <w:rPr>
                <w:rFonts w:ascii="Comic Sans MS" w:hAnsi="Comic Sans MS"/>
                <w:b/>
                <w:i/>
                <w:sz w:val="20"/>
              </w:rPr>
              <w:t>THINK! You can make a better choice:</w:t>
            </w:r>
          </w:p>
          <w:p w14:paraId="438F9B95" w14:textId="77777777" w:rsidR="002F0AA7" w:rsidRPr="00285954" w:rsidRDefault="002F0AA7" w:rsidP="002F0AA7">
            <w:pPr>
              <w:rPr>
                <w:rFonts w:ascii="Comic Sans MS" w:hAnsi="Comic Sans MS"/>
                <w:bCs/>
                <w:iCs/>
                <w:sz w:val="20"/>
              </w:rPr>
            </w:pPr>
            <w:r w:rsidRPr="00285954">
              <w:rPr>
                <w:rFonts w:ascii="Comic Sans MS" w:hAnsi="Comic Sans MS"/>
                <w:bCs/>
                <w:iCs/>
                <w:sz w:val="20"/>
              </w:rPr>
              <w:t>I might be spoken to</w:t>
            </w:r>
          </w:p>
          <w:p w14:paraId="77506E21" w14:textId="77777777" w:rsidR="002F0AA7" w:rsidRPr="00285954" w:rsidRDefault="002F0AA7" w:rsidP="002F0AA7">
            <w:pPr>
              <w:rPr>
                <w:rFonts w:ascii="Comic Sans MS" w:hAnsi="Comic Sans MS"/>
                <w:bCs/>
                <w:iCs/>
                <w:sz w:val="20"/>
              </w:rPr>
            </w:pPr>
            <w:r w:rsidRPr="00285954">
              <w:rPr>
                <w:rFonts w:ascii="Comic Sans MS" w:hAnsi="Comic Sans MS"/>
                <w:bCs/>
                <w:iCs/>
                <w:sz w:val="20"/>
              </w:rPr>
              <w:t>I might be disrupting my own learning or others</w:t>
            </w:r>
          </w:p>
          <w:p w14:paraId="639DE15F" w14:textId="77777777" w:rsidR="002F0AA7" w:rsidRPr="00285954" w:rsidRDefault="002F0AA7" w:rsidP="002F0AA7">
            <w:pPr>
              <w:rPr>
                <w:rFonts w:ascii="Comic Sans MS" w:hAnsi="Comic Sans MS"/>
                <w:bCs/>
                <w:iCs/>
                <w:sz w:val="20"/>
              </w:rPr>
            </w:pPr>
            <w:r w:rsidRPr="00285954">
              <w:rPr>
                <w:rFonts w:ascii="Comic Sans MS" w:hAnsi="Comic Sans MS"/>
                <w:bCs/>
                <w:iCs/>
                <w:sz w:val="20"/>
              </w:rPr>
              <w:t>I might be given reminder/ warning</w:t>
            </w:r>
          </w:p>
          <w:p w14:paraId="3ADBDD3E" w14:textId="77777777" w:rsidR="002F0AA7" w:rsidRPr="00285954" w:rsidRDefault="002F0AA7" w:rsidP="002F0AA7">
            <w:pPr>
              <w:rPr>
                <w:rFonts w:ascii="Comic Sans MS" w:hAnsi="Comic Sans MS"/>
                <w:sz w:val="20"/>
              </w:rPr>
            </w:pPr>
            <w:r w:rsidRPr="00285954">
              <w:rPr>
                <w:rFonts w:ascii="Comic Sans MS" w:hAnsi="Comic Sans MS"/>
                <w:sz w:val="20"/>
              </w:rPr>
              <w:t>I might need to catch up on learning at another time</w:t>
            </w:r>
          </w:p>
          <w:p w14:paraId="1FC3644C" w14:textId="77777777" w:rsidR="002F0AA7" w:rsidRPr="00285954" w:rsidRDefault="002F0AA7" w:rsidP="002F0AA7">
            <w:pPr>
              <w:rPr>
                <w:rFonts w:ascii="Comic Sans MS" w:hAnsi="Comic Sans MS"/>
                <w:sz w:val="20"/>
              </w:rPr>
            </w:pPr>
            <w:r w:rsidRPr="00285954">
              <w:rPr>
                <w:rFonts w:ascii="Comic Sans MS" w:hAnsi="Comic Sans MS"/>
                <w:sz w:val="20"/>
              </w:rPr>
              <w:t>I can try to make a better choice</w:t>
            </w:r>
          </w:p>
        </w:tc>
      </w:tr>
      <w:tr w:rsidR="002F0AA7" w:rsidRPr="00285954" w14:paraId="49FE4183" w14:textId="77777777" w:rsidTr="49E58719">
        <w:tc>
          <w:tcPr>
            <w:tcW w:w="1154" w:type="dxa"/>
            <w:tcBorders>
              <w:bottom w:val="single" w:sz="4" w:space="0" w:color="auto"/>
            </w:tcBorders>
            <w:shd w:val="clear" w:color="auto" w:fill="FF9900"/>
          </w:tcPr>
          <w:p w14:paraId="581E071F" w14:textId="77777777" w:rsidR="002F0AA7" w:rsidRPr="00285954" w:rsidRDefault="002F0AA7" w:rsidP="002F0AA7">
            <w:pPr>
              <w:rPr>
                <w:rFonts w:ascii="Comic Sans MS" w:hAnsi="Comic Sans MS"/>
                <w:b/>
                <w:sz w:val="20"/>
              </w:rPr>
            </w:pPr>
            <w:r w:rsidRPr="00285954">
              <w:rPr>
                <w:rFonts w:ascii="Comic Sans MS" w:hAnsi="Comic Sans MS"/>
                <w:b/>
                <w:sz w:val="20"/>
              </w:rPr>
              <w:t>ORANGE</w:t>
            </w:r>
          </w:p>
          <w:p w14:paraId="13041DE3" w14:textId="77777777" w:rsidR="002F0AA7" w:rsidRPr="00285954" w:rsidRDefault="002F0AA7" w:rsidP="002F0AA7">
            <w:pPr>
              <w:rPr>
                <w:rFonts w:ascii="Comic Sans MS" w:hAnsi="Comic Sans MS"/>
                <w:b/>
                <w:sz w:val="20"/>
              </w:rPr>
            </w:pPr>
            <w:r w:rsidRPr="00285954">
              <w:rPr>
                <w:rFonts w:ascii="Comic Sans MS" w:hAnsi="Comic Sans MS"/>
                <w:b/>
                <w:sz w:val="20"/>
              </w:rPr>
              <w:t>(Degree of intent)</w:t>
            </w:r>
          </w:p>
        </w:tc>
        <w:tc>
          <w:tcPr>
            <w:tcW w:w="4660" w:type="dxa"/>
            <w:tcBorders>
              <w:bottom w:val="single" w:sz="4" w:space="0" w:color="auto"/>
            </w:tcBorders>
            <w:shd w:val="clear" w:color="auto" w:fill="FF9900"/>
          </w:tcPr>
          <w:p w14:paraId="1FFB36FA" w14:textId="77777777" w:rsidR="002F0AA7" w:rsidRPr="00285954" w:rsidRDefault="002F0AA7" w:rsidP="002F0AA7">
            <w:pPr>
              <w:rPr>
                <w:rFonts w:ascii="Comic Sans MS" w:hAnsi="Comic Sans MS"/>
                <w:sz w:val="20"/>
              </w:rPr>
            </w:pPr>
            <w:r w:rsidRPr="00285954">
              <w:rPr>
                <w:rFonts w:ascii="Comic Sans MS" w:hAnsi="Comic Sans MS"/>
                <w:sz w:val="20"/>
              </w:rPr>
              <w:t>Rudeness</w:t>
            </w:r>
          </w:p>
          <w:p w14:paraId="0378E06D" w14:textId="77777777" w:rsidR="002F0AA7" w:rsidRPr="00285954" w:rsidRDefault="002F0AA7" w:rsidP="002F0AA7">
            <w:pPr>
              <w:rPr>
                <w:rFonts w:ascii="Comic Sans MS" w:hAnsi="Comic Sans MS"/>
                <w:sz w:val="20"/>
              </w:rPr>
            </w:pPr>
            <w:r w:rsidRPr="00285954">
              <w:rPr>
                <w:rFonts w:ascii="Comic Sans MS" w:hAnsi="Comic Sans MS"/>
                <w:sz w:val="20"/>
              </w:rPr>
              <w:t>Damaging property</w:t>
            </w:r>
          </w:p>
          <w:p w14:paraId="4F4673A3" w14:textId="77777777" w:rsidR="002F0AA7" w:rsidRPr="00285954" w:rsidRDefault="002F0AA7" w:rsidP="002F0AA7">
            <w:pPr>
              <w:rPr>
                <w:rFonts w:ascii="Comic Sans MS" w:hAnsi="Comic Sans MS"/>
                <w:sz w:val="20"/>
              </w:rPr>
            </w:pPr>
            <w:r w:rsidRPr="00285954">
              <w:rPr>
                <w:rFonts w:ascii="Comic Sans MS" w:hAnsi="Comic Sans MS"/>
                <w:sz w:val="20"/>
              </w:rPr>
              <w:t>Arguing with other children persistently</w:t>
            </w:r>
          </w:p>
          <w:p w14:paraId="5CCF1D56" w14:textId="77777777" w:rsidR="002F0AA7" w:rsidRPr="00285954" w:rsidRDefault="002F0AA7" w:rsidP="002F0AA7">
            <w:pPr>
              <w:rPr>
                <w:rFonts w:ascii="Comic Sans MS" w:hAnsi="Comic Sans MS"/>
                <w:sz w:val="20"/>
              </w:rPr>
            </w:pPr>
            <w:r w:rsidRPr="00285954">
              <w:rPr>
                <w:rFonts w:ascii="Comic Sans MS" w:hAnsi="Comic Sans MS"/>
                <w:sz w:val="20"/>
              </w:rPr>
              <w:t>Breaking playground rules</w:t>
            </w:r>
          </w:p>
          <w:p w14:paraId="10A56661" w14:textId="77777777" w:rsidR="002F0AA7" w:rsidRPr="00285954" w:rsidRDefault="002F0AA7" w:rsidP="002F0AA7">
            <w:pPr>
              <w:rPr>
                <w:rFonts w:ascii="Comic Sans MS" w:hAnsi="Comic Sans MS"/>
                <w:sz w:val="20"/>
              </w:rPr>
            </w:pPr>
            <w:r w:rsidRPr="00285954">
              <w:rPr>
                <w:rFonts w:ascii="Comic Sans MS" w:hAnsi="Comic Sans MS"/>
                <w:sz w:val="20"/>
              </w:rPr>
              <w:t>Disrupting a lesson</w:t>
            </w:r>
          </w:p>
          <w:p w14:paraId="34554D90" w14:textId="77777777" w:rsidR="002F0AA7" w:rsidRPr="00285954" w:rsidRDefault="002F0AA7" w:rsidP="002F0AA7">
            <w:pPr>
              <w:rPr>
                <w:rFonts w:ascii="Comic Sans MS" w:hAnsi="Comic Sans MS"/>
                <w:sz w:val="20"/>
              </w:rPr>
            </w:pPr>
            <w:r w:rsidRPr="00285954">
              <w:rPr>
                <w:rFonts w:ascii="Comic Sans MS" w:hAnsi="Comic Sans MS"/>
                <w:sz w:val="20"/>
              </w:rPr>
              <w:t>Not following instructions</w:t>
            </w:r>
          </w:p>
          <w:p w14:paraId="478D5B3D" w14:textId="77777777" w:rsidR="002F0AA7" w:rsidRPr="00285954" w:rsidRDefault="002F0AA7" w:rsidP="002F0AA7">
            <w:pPr>
              <w:rPr>
                <w:rFonts w:ascii="Comic Sans MS" w:hAnsi="Comic Sans MS"/>
                <w:sz w:val="20"/>
              </w:rPr>
            </w:pPr>
            <w:r w:rsidRPr="00285954">
              <w:rPr>
                <w:rFonts w:ascii="Comic Sans MS" w:hAnsi="Comic Sans MS"/>
                <w:sz w:val="20"/>
              </w:rPr>
              <w:t>Dishonesty</w:t>
            </w:r>
          </w:p>
        </w:tc>
        <w:tc>
          <w:tcPr>
            <w:tcW w:w="2977" w:type="dxa"/>
            <w:tcBorders>
              <w:bottom w:val="single" w:sz="4" w:space="0" w:color="auto"/>
            </w:tcBorders>
            <w:shd w:val="clear" w:color="auto" w:fill="FF9900"/>
          </w:tcPr>
          <w:p w14:paraId="14F20968" w14:textId="77777777" w:rsidR="002F0AA7" w:rsidRPr="00285954" w:rsidRDefault="002F0AA7" w:rsidP="002F0AA7">
            <w:pPr>
              <w:rPr>
                <w:rFonts w:ascii="Comic Sans MS" w:hAnsi="Comic Sans MS"/>
                <w:sz w:val="20"/>
              </w:rPr>
            </w:pPr>
            <w:r w:rsidRPr="00285954">
              <w:rPr>
                <w:rFonts w:ascii="Comic Sans MS" w:hAnsi="Comic Sans MS"/>
                <w:sz w:val="20"/>
              </w:rPr>
              <w:t>Move to edge of base</w:t>
            </w:r>
          </w:p>
          <w:p w14:paraId="245F90E2" w14:textId="77777777" w:rsidR="002F0AA7" w:rsidRPr="00285954" w:rsidRDefault="002F0AA7" w:rsidP="002F0AA7">
            <w:pPr>
              <w:rPr>
                <w:rFonts w:ascii="Comic Sans MS" w:hAnsi="Comic Sans MS"/>
                <w:sz w:val="20"/>
              </w:rPr>
            </w:pPr>
            <w:r w:rsidRPr="00285954">
              <w:rPr>
                <w:rFonts w:ascii="Comic Sans MS" w:hAnsi="Comic Sans MS"/>
                <w:sz w:val="20"/>
              </w:rPr>
              <w:t>Move to a partner class/ to another playground</w:t>
            </w:r>
          </w:p>
          <w:p w14:paraId="0145E720" w14:textId="77777777" w:rsidR="002F0AA7" w:rsidRPr="00285954" w:rsidRDefault="002F0AA7" w:rsidP="002F0AA7">
            <w:pPr>
              <w:rPr>
                <w:rFonts w:ascii="Comic Sans MS" w:hAnsi="Comic Sans MS"/>
                <w:sz w:val="20"/>
              </w:rPr>
            </w:pPr>
            <w:r w:rsidRPr="00285954">
              <w:rPr>
                <w:rFonts w:ascii="Comic Sans MS" w:hAnsi="Comic Sans MS"/>
                <w:sz w:val="20"/>
              </w:rPr>
              <w:t>Discussion with Head of Department</w:t>
            </w:r>
          </w:p>
          <w:p w14:paraId="71C072DD" w14:textId="77777777" w:rsidR="002F0AA7" w:rsidRPr="00285954" w:rsidRDefault="002F0AA7" w:rsidP="002F0AA7">
            <w:pPr>
              <w:rPr>
                <w:rFonts w:ascii="Comic Sans MS" w:hAnsi="Comic Sans MS"/>
                <w:sz w:val="20"/>
              </w:rPr>
            </w:pPr>
            <w:r w:rsidRPr="00285954">
              <w:rPr>
                <w:rFonts w:ascii="Comic Sans MS" w:hAnsi="Comic Sans MS"/>
                <w:sz w:val="20"/>
              </w:rPr>
              <w:t>Discuss with parents</w:t>
            </w:r>
          </w:p>
          <w:p w14:paraId="7F0389FC" w14:textId="77777777" w:rsidR="002F0AA7" w:rsidRPr="00285954" w:rsidRDefault="002F0AA7" w:rsidP="002F0AA7">
            <w:pPr>
              <w:rPr>
                <w:rFonts w:ascii="Comic Sans MS" w:hAnsi="Comic Sans MS"/>
                <w:sz w:val="20"/>
              </w:rPr>
            </w:pPr>
          </w:p>
        </w:tc>
        <w:tc>
          <w:tcPr>
            <w:tcW w:w="6498" w:type="dxa"/>
            <w:tcBorders>
              <w:bottom w:val="single" w:sz="4" w:space="0" w:color="auto"/>
            </w:tcBorders>
            <w:shd w:val="clear" w:color="auto" w:fill="FF9900"/>
          </w:tcPr>
          <w:p w14:paraId="45D17E1C" w14:textId="77777777" w:rsidR="002F0AA7" w:rsidRDefault="002F0AA7" w:rsidP="002F0AA7">
            <w:pPr>
              <w:rPr>
                <w:rFonts w:ascii="Comic Sans MS" w:hAnsi="Comic Sans MS"/>
                <w:b/>
                <w:bCs/>
                <w:i/>
                <w:iCs/>
                <w:sz w:val="20"/>
              </w:rPr>
            </w:pPr>
            <w:r w:rsidRPr="7D914802">
              <w:rPr>
                <w:rFonts w:ascii="Comic Sans MS" w:hAnsi="Comic Sans MS"/>
                <w:b/>
                <w:bCs/>
                <w:i/>
                <w:iCs/>
                <w:sz w:val="20"/>
              </w:rPr>
              <w:t xml:space="preserve">BREATHE! You can </w:t>
            </w:r>
            <w:proofErr w:type="gramStart"/>
            <w:r w:rsidRPr="7D914802">
              <w:rPr>
                <w:rFonts w:ascii="Comic Sans MS" w:hAnsi="Comic Sans MS"/>
                <w:b/>
                <w:bCs/>
                <w:i/>
                <w:iCs/>
                <w:sz w:val="20"/>
              </w:rPr>
              <w:t>take action</w:t>
            </w:r>
            <w:proofErr w:type="gramEnd"/>
            <w:r w:rsidRPr="7D914802">
              <w:rPr>
                <w:rFonts w:ascii="Comic Sans MS" w:hAnsi="Comic Sans MS"/>
                <w:b/>
                <w:bCs/>
                <w:i/>
                <w:iCs/>
                <w:sz w:val="20"/>
              </w:rPr>
              <w:t xml:space="preserve"> now!</w:t>
            </w:r>
          </w:p>
          <w:p w14:paraId="10DFD1DD" w14:textId="77777777" w:rsidR="002F0AA7" w:rsidRPr="00DE6967" w:rsidRDefault="002F0AA7" w:rsidP="002F0AA7">
            <w:pPr>
              <w:rPr>
                <w:rFonts w:ascii="Comic Sans MS" w:hAnsi="Comic Sans MS"/>
                <w:bCs/>
                <w:iCs/>
                <w:sz w:val="20"/>
              </w:rPr>
            </w:pPr>
            <w:r w:rsidRPr="00285954">
              <w:rPr>
                <w:rFonts w:ascii="Comic Sans MS" w:hAnsi="Comic Sans MS"/>
                <w:bCs/>
                <w:iCs/>
                <w:sz w:val="20"/>
              </w:rPr>
              <w:t>I might be disrupting my own learning or others</w:t>
            </w:r>
          </w:p>
          <w:p w14:paraId="7582CF04" w14:textId="77777777" w:rsidR="002F0AA7" w:rsidRDefault="002F0AA7" w:rsidP="002F0AA7">
            <w:pPr>
              <w:rPr>
                <w:rFonts w:ascii="Comic Sans MS" w:hAnsi="Comic Sans MS"/>
                <w:sz w:val="20"/>
              </w:rPr>
            </w:pPr>
            <w:r w:rsidRPr="00285954">
              <w:rPr>
                <w:rFonts w:ascii="Comic Sans MS" w:hAnsi="Comic Sans MS"/>
                <w:sz w:val="20"/>
              </w:rPr>
              <w:t>I might have to work on the edge of the base or in another class</w:t>
            </w:r>
          </w:p>
          <w:p w14:paraId="364CD473" w14:textId="77777777" w:rsidR="002F0AA7" w:rsidRPr="00285954" w:rsidRDefault="002F0AA7" w:rsidP="002F0AA7">
            <w:pPr>
              <w:rPr>
                <w:rFonts w:ascii="Comic Sans MS" w:hAnsi="Comic Sans MS"/>
                <w:sz w:val="20"/>
              </w:rPr>
            </w:pPr>
            <w:r>
              <w:rPr>
                <w:rFonts w:ascii="Comic Sans MS" w:hAnsi="Comic Sans MS"/>
                <w:sz w:val="20"/>
              </w:rPr>
              <w:t>I may need a short break to calm</w:t>
            </w:r>
          </w:p>
          <w:p w14:paraId="3C7F0D54" w14:textId="77777777" w:rsidR="002F0AA7" w:rsidRPr="00285954" w:rsidRDefault="002F0AA7" w:rsidP="002F0AA7">
            <w:pPr>
              <w:rPr>
                <w:rFonts w:ascii="Comic Sans MS" w:hAnsi="Comic Sans MS"/>
                <w:sz w:val="20"/>
              </w:rPr>
            </w:pPr>
            <w:r w:rsidRPr="00285954">
              <w:rPr>
                <w:rFonts w:ascii="Comic Sans MS" w:hAnsi="Comic Sans MS"/>
                <w:sz w:val="20"/>
              </w:rPr>
              <w:t>I might have to go to another playground</w:t>
            </w:r>
          </w:p>
          <w:p w14:paraId="712F2947" w14:textId="77777777" w:rsidR="002F0AA7" w:rsidRDefault="002F0AA7" w:rsidP="002F0AA7">
            <w:pPr>
              <w:rPr>
                <w:rFonts w:ascii="Comic Sans MS" w:hAnsi="Comic Sans MS"/>
                <w:sz w:val="20"/>
              </w:rPr>
            </w:pPr>
            <w:r w:rsidRPr="00285954">
              <w:rPr>
                <w:rFonts w:ascii="Comic Sans MS" w:hAnsi="Comic Sans MS"/>
                <w:sz w:val="20"/>
              </w:rPr>
              <w:t>I might lose playtime/ lunchtime or privileges</w:t>
            </w:r>
          </w:p>
          <w:p w14:paraId="394F79DC" w14:textId="77777777" w:rsidR="002F0AA7" w:rsidRPr="00285954" w:rsidRDefault="002F0AA7" w:rsidP="002F0AA7">
            <w:pPr>
              <w:rPr>
                <w:rFonts w:ascii="Comic Sans MS" w:hAnsi="Comic Sans MS"/>
                <w:sz w:val="20"/>
              </w:rPr>
            </w:pPr>
            <w:r>
              <w:rPr>
                <w:rFonts w:ascii="Comic Sans MS" w:hAnsi="Comic Sans MS"/>
                <w:sz w:val="20"/>
              </w:rPr>
              <w:t>I might feel embarrassed</w:t>
            </w:r>
          </w:p>
          <w:p w14:paraId="3902CA82" w14:textId="77777777" w:rsidR="002F0AA7" w:rsidRPr="00285954" w:rsidRDefault="002F0AA7" w:rsidP="002F0AA7">
            <w:pPr>
              <w:rPr>
                <w:rFonts w:ascii="Comic Sans MS" w:hAnsi="Comic Sans MS"/>
                <w:sz w:val="20"/>
              </w:rPr>
            </w:pPr>
            <w:r w:rsidRPr="00285954">
              <w:rPr>
                <w:rFonts w:ascii="Comic Sans MS" w:hAnsi="Comic Sans MS"/>
                <w:sz w:val="20"/>
              </w:rPr>
              <w:t>I might need to write a letter/ draw a picture of apology</w:t>
            </w:r>
          </w:p>
          <w:p w14:paraId="3B1FB20C" w14:textId="77777777" w:rsidR="002F0AA7" w:rsidRPr="00285954" w:rsidRDefault="002F0AA7" w:rsidP="002F0AA7">
            <w:pPr>
              <w:rPr>
                <w:rFonts w:ascii="Comic Sans MS" w:hAnsi="Comic Sans MS"/>
                <w:sz w:val="20"/>
              </w:rPr>
            </w:pPr>
            <w:r w:rsidRPr="00285954">
              <w:rPr>
                <w:rFonts w:ascii="Comic Sans MS" w:hAnsi="Comic Sans MS"/>
                <w:sz w:val="20"/>
              </w:rPr>
              <w:t>My parents/ carers may be told</w:t>
            </w:r>
          </w:p>
        </w:tc>
      </w:tr>
      <w:tr w:rsidR="002F0AA7" w:rsidRPr="00285954" w14:paraId="1224C65C" w14:textId="77777777" w:rsidTr="49E58719">
        <w:tc>
          <w:tcPr>
            <w:tcW w:w="1154" w:type="dxa"/>
            <w:shd w:val="clear" w:color="auto" w:fill="FF0000"/>
          </w:tcPr>
          <w:p w14:paraId="3A241F8C" w14:textId="77777777" w:rsidR="002F0AA7" w:rsidRPr="00285954" w:rsidRDefault="002F0AA7" w:rsidP="002F0AA7">
            <w:pPr>
              <w:rPr>
                <w:rFonts w:ascii="Comic Sans MS" w:hAnsi="Comic Sans MS"/>
                <w:b/>
                <w:sz w:val="20"/>
              </w:rPr>
            </w:pPr>
            <w:r w:rsidRPr="00285954">
              <w:rPr>
                <w:rFonts w:ascii="Comic Sans MS" w:hAnsi="Comic Sans MS"/>
                <w:b/>
                <w:sz w:val="20"/>
              </w:rPr>
              <w:t>RED</w:t>
            </w:r>
          </w:p>
          <w:p w14:paraId="16DB195A" w14:textId="77777777" w:rsidR="002F0AA7" w:rsidRPr="00285954" w:rsidRDefault="002F0AA7" w:rsidP="002F0AA7">
            <w:pPr>
              <w:rPr>
                <w:rFonts w:ascii="Comic Sans MS" w:hAnsi="Comic Sans MS"/>
                <w:b/>
                <w:sz w:val="20"/>
              </w:rPr>
            </w:pPr>
            <w:r w:rsidRPr="00285954">
              <w:rPr>
                <w:rFonts w:ascii="Comic Sans MS" w:hAnsi="Comic Sans MS"/>
                <w:b/>
                <w:sz w:val="20"/>
              </w:rPr>
              <w:t>(Degree of intent)</w:t>
            </w:r>
          </w:p>
        </w:tc>
        <w:tc>
          <w:tcPr>
            <w:tcW w:w="4660" w:type="dxa"/>
            <w:shd w:val="clear" w:color="auto" w:fill="FF0000"/>
          </w:tcPr>
          <w:p w14:paraId="6E683CDA" w14:textId="77777777" w:rsidR="002F0AA7" w:rsidRPr="00285954" w:rsidRDefault="002F0AA7" w:rsidP="002F0AA7">
            <w:pPr>
              <w:rPr>
                <w:rFonts w:ascii="Comic Sans MS" w:hAnsi="Comic Sans MS"/>
                <w:sz w:val="20"/>
              </w:rPr>
            </w:pPr>
            <w:r w:rsidRPr="00285954">
              <w:rPr>
                <w:rFonts w:ascii="Comic Sans MS" w:hAnsi="Comic Sans MS"/>
                <w:sz w:val="20"/>
              </w:rPr>
              <w:t>Escalation of behaviour above</w:t>
            </w:r>
          </w:p>
          <w:p w14:paraId="2FF36903" w14:textId="77777777" w:rsidR="002F0AA7" w:rsidRPr="00285954" w:rsidRDefault="002F0AA7" w:rsidP="002F0AA7">
            <w:pPr>
              <w:rPr>
                <w:rFonts w:ascii="Comic Sans MS" w:hAnsi="Comic Sans MS"/>
                <w:sz w:val="20"/>
              </w:rPr>
            </w:pPr>
            <w:r w:rsidRPr="00285954">
              <w:rPr>
                <w:rFonts w:ascii="Comic Sans MS" w:hAnsi="Comic Sans MS"/>
                <w:sz w:val="20"/>
              </w:rPr>
              <w:t>Defiance to member of staff</w:t>
            </w:r>
          </w:p>
          <w:p w14:paraId="28106EA2" w14:textId="77777777" w:rsidR="002F0AA7" w:rsidRPr="00285954" w:rsidRDefault="002F0AA7" w:rsidP="002F0AA7">
            <w:pPr>
              <w:rPr>
                <w:rFonts w:ascii="Comic Sans MS" w:hAnsi="Comic Sans MS"/>
                <w:sz w:val="20"/>
              </w:rPr>
            </w:pPr>
            <w:r w:rsidRPr="00285954">
              <w:rPr>
                <w:rFonts w:ascii="Comic Sans MS" w:hAnsi="Comic Sans MS"/>
                <w:sz w:val="20"/>
              </w:rPr>
              <w:t>Behaving in a way dangerous to others or self</w:t>
            </w:r>
          </w:p>
          <w:p w14:paraId="19710ED3" w14:textId="77777777" w:rsidR="002F0AA7" w:rsidRPr="00285954" w:rsidRDefault="002F0AA7" w:rsidP="002F0AA7">
            <w:pPr>
              <w:rPr>
                <w:rFonts w:ascii="Comic Sans MS" w:hAnsi="Comic Sans MS"/>
                <w:sz w:val="20"/>
              </w:rPr>
            </w:pPr>
            <w:r w:rsidRPr="00285954">
              <w:rPr>
                <w:rFonts w:ascii="Comic Sans MS" w:hAnsi="Comic Sans MS"/>
                <w:sz w:val="20"/>
              </w:rPr>
              <w:t>Deliberate violence to another person</w:t>
            </w:r>
          </w:p>
          <w:p w14:paraId="2152838E" w14:textId="77777777" w:rsidR="002F0AA7" w:rsidRPr="00285954" w:rsidRDefault="002F0AA7" w:rsidP="002F0AA7">
            <w:pPr>
              <w:rPr>
                <w:rFonts w:ascii="Comic Sans MS" w:hAnsi="Comic Sans MS"/>
                <w:sz w:val="20"/>
              </w:rPr>
            </w:pPr>
            <w:r w:rsidRPr="00285954">
              <w:rPr>
                <w:rFonts w:ascii="Comic Sans MS" w:hAnsi="Comic Sans MS"/>
                <w:sz w:val="20"/>
              </w:rPr>
              <w:t>Racist comments or behaviour</w:t>
            </w:r>
          </w:p>
          <w:p w14:paraId="758D9C53" w14:textId="23B6BAF1" w:rsidR="002F0AA7" w:rsidRPr="00285954" w:rsidRDefault="002F0AA7" w:rsidP="002F0AA7">
            <w:pPr>
              <w:rPr>
                <w:rFonts w:ascii="Comic Sans MS" w:hAnsi="Comic Sans MS"/>
                <w:sz w:val="20"/>
              </w:rPr>
            </w:pPr>
            <w:r w:rsidRPr="00285954">
              <w:rPr>
                <w:rFonts w:ascii="Comic Sans MS" w:hAnsi="Comic Sans MS"/>
                <w:sz w:val="20"/>
              </w:rPr>
              <w:t>Swearing</w:t>
            </w:r>
          </w:p>
        </w:tc>
        <w:tc>
          <w:tcPr>
            <w:tcW w:w="2977" w:type="dxa"/>
            <w:shd w:val="clear" w:color="auto" w:fill="FF0000"/>
          </w:tcPr>
          <w:p w14:paraId="54B30FC4" w14:textId="77777777" w:rsidR="002F0AA7" w:rsidRPr="00285954" w:rsidRDefault="002F0AA7" w:rsidP="002F0AA7">
            <w:pPr>
              <w:rPr>
                <w:rFonts w:ascii="Comic Sans MS" w:hAnsi="Comic Sans MS"/>
                <w:sz w:val="20"/>
              </w:rPr>
            </w:pPr>
            <w:r w:rsidRPr="00285954">
              <w:rPr>
                <w:rFonts w:ascii="Comic Sans MS" w:hAnsi="Comic Sans MS"/>
                <w:sz w:val="20"/>
              </w:rPr>
              <w:t>Discussions with Senior Leadership Team</w:t>
            </w:r>
          </w:p>
          <w:p w14:paraId="7470B687" w14:textId="77777777" w:rsidR="002F0AA7" w:rsidRPr="00285954" w:rsidRDefault="002F0AA7" w:rsidP="002F0AA7">
            <w:pPr>
              <w:rPr>
                <w:rFonts w:ascii="Comic Sans MS" w:hAnsi="Comic Sans MS"/>
                <w:sz w:val="20"/>
              </w:rPr>
            </w:pPr>
            <w:r w:rsidRPr="00285954">
              <w:rPr>
                <w:rFonts w:ascii="Comic Sans MS" w:hAnsi="Comic Sans MS"/>
                <w:sz w:val="20"/>
              </w:rPr>
              <w:t>Spend time outside the base</w:t>
            </w:r>
          </w:p>
          <w:p w14:paraId="23176190" w14:textId="77777777" w:rsidR="002F0AA7" w:rsidRPr="00285954" w:rsidRDefault="002F0AA7" w:rsidP="002F0AA7">
            <w:pPr>
              <w:rPr>
                <w:rFonts w:ascii="Comic Sans MS" w:hAnsi="Comic Sans MS"/>
                <w:sz w:val="20"/>
              </w:rPr>
            </w:pPr>
            <w:r w:rsidRPr="00285954">
              <w:rPr>
                <w:rFonts w:ascii="Comic Sans MS" w:hAnsi="Comic Sans MS"/>
                <w:sz w:val="20"/>
              </w:rPr>
              <w:t>Meeting with parents or carers</w:t>
            </w:r>
          </w:p>
        </w:tc>
        <w:tc>
          <w:tcPr>
            <w:tcW w:w="6498" w:type="dxa"/>
            <w:shd w:val="clear" w:color="auto" w:fill="FF0000"/>
          </w:tcPr>
          <w:p w14:paraId="5306A95A" w14:textId="77777777" w:rsidR="002F0AA7" w:rsidRPr="00285954" w:rsidRDefault="002F0AA7" w:rsidP="002F0AA7">
            <w:pPr>
              <w:rPr>
                <w:rFonts w:ascii="Comic Sans MS" w:hAnsi="Comic Sans MS"/>
                <w:b/>
                <w:bCs/>
                <w:i/>
                <w:iCs/>
                <w:sz w:val="20"/>
              </w:rPr>
            </w:pPr>
            <w:r w:rsidRPr="7D914802">
              <w:rPr>
                <w:rFonts w:ascii="Comic Sans MS" w:hAnsi="Comic Sans MS"/>
                <w:b/>
                <w:bCs/>
                <w:i/>
                <w:iCs/>
                <w:sz w:val="20"/>
              </w:rPr>
              <w:t>STOP and BREATHE!</w:t>
            </w:r>
          </w:p>
          <w:p w14:paraId="419BCBF2" w14:textId="77777777" w:rsidR="002F0AA7" w:rsidRPr="00285954" w:rsidRDefault="002F0AA7" w:rsidP="002F0AA7">
            <w:pPr>
              <w:rPr>
                <w:rFonts w:ascii="Comic Sans MS" w:hAnsi="Comic Sans MS"/>
                <w:b/>
                <w:bCs/>
                <w:i/>
                <w:iCs/>
                <w:sz w:val="20"/>
              </w:rPr>
            </w:pPr>
            <w:r w:rsidRPr="7D914802">
              <w:rPr>
                <w:rFonts w:ascii="Comic Sans MS" w:hAnsi="Comic Sans MS"/>
                <w:b/>
                <w:bCs/>
                <w:i/>
                <w:iCs/>
                <w:sz w:val="20"/>
              </w:rPr>
              <w:t>My parents/ carers will be told</w:t>
            </w:r>
          </w:p>
          <w:p w14:paraId="10EBCC1F" w14:textId="702613AB" w:rsidR="002F0AA7" w:rsidRPr="00285954" w:rsidRDefault="002F0AA7" w:rsidP="49E58719">
            <w:pPr>
              <w:rPr>
                <w:rFonts w:ascii="Comic Sans MS" w:hAnsi="Comic Sans MS"/>
                <w:sz w:val="20"/>
              </w:rPr>
            </w:pPr>
            <w:r w:rsidRPr="49E58719">
              <w:rPr>
                <w:rFonts w:ascii="Comic Sans MS" w:hAnsi="Comic Sans MS"/>
                <w:sz w:val="20"/>
              </w:rPr>
              <w:t>The adults might</w:t>
            </w:r>
            <w:r w:rsidR="60B73DF7" w:rsidRPr="49E58719">
              <w:rPr>
                <w:rFonts w:ascii="Comic Sans MS" w:hAnsi="Comic Sans MS"/>
                <w:sz w:val="20"/>
              </w:rPr>
              <w:t xml:space="preserve"> </w:t>
            </w:r>
            <w:r w:rsidRPr="49E58719">
              <w:rPr>
                <w:rFonts w:ascii="Comic Sans MS" w:hAnsi="Comic Sans MS"/>
                <w:sz w:val="20"/>
              </w:rPr>
              <w:t>start logging incidents</w:t>
            </w:r>
          </w:p>
          <w:p w14:paraId="4102867F" w14:textId="77777777" w:rsidR="002F0AA7" w:rsidRPr="00285954" w:rsidRDefault="002F0AA7" w:rsidP="002F0AA7">
            <w:pPr>
              <w:rPr>
                <w:rFonts w:ascii="Comic Sans MS" w:hAnsi="Comic Sans MS"/>
                <w:sz w:val="20"/>
              </w:rPr>
            </w:pPr>
            <w:r w:rsidRPr="7D914802">
              <w:rPr>
                <w:rFonts w:ascii="Comic Sans MS" w:hAnsi="Comic Sans MS"/>
                <w:sz w:val="20"/>
              </w:rPr>
              <w:t>If I do serious things a lot, I may have to work/ play in another part of the school/ playground</w:t>
            </w:r>
          </w:p>
          <w:p w14:paraId="18EE89AF" w14:textId="77777777" w:rsidR="002F0AA7" w:rsidRPr="00285954" w:rsidRDefault="002F0AA7" w:rsidP="002F0AA7">
            <w:pPr>
              <w:rPr>
                <w:rFonts w:ascii="Comic Sans MS" w:hAnsi="Comic Sans MS"/>
                <w:sz w:val="20"/>
              </w:rPr>
            </w:pPr>
            <w:r w:rsidRPr="7D914802">
              <w:rPr>
                <w:rFonts w:ascii="Comic Sans MS" w:hAnsi="Comic Sans MS"/>
                <w:sz w:val="20"/>
              </w:rPr>
              <w:t>Repeated Red level incidents and I could be excluded from the base/ at lunchtimes or from school!</w:t>
            </w:r>
          </w:p>
        </w:tc>
      </w:tr>
    </w:tbl>
    <w:p w14:paraId="74A4FDAD" w14:textId="1AAEB875" w:rsidR="000B1AA4" w:rsidRPr="00AD2DDA" w:rsidRDefault="002F0AA7" w:rsidP="002F0AA7">
      <w:pPr>
        <w:pStyle w:val="Footer"/>
        <w:rPr>
          <w:rFonts w:ascii="Comic Sans MS" w:hAnsi="Comic Sans MS"/>
          <w:sz w:val="21"/>
          <w:szCs w:val="21"/>
        </w:rPr>
        <w:sectPr w:rsidR="000B1AA4" w:rsidRPr="00AD2DDA" w:rsidSect="0028492A">
          <w:headerReference w:type="default" r:id="rId15"/>
          <w:footerReference w:type="default" r:id="rId16"/>
          <w:pgSz w:w="16838" w:h="11906" w:orient="landscape"/>
          <w:pgMar w:top="1021" w:right="1134" w:bottom="851" w:left="1134" w:header="0" w:footer="283" w:gutter="0"/>
          <w:cols w:space="720"/>
          <w:formProt w:val="0"/>
          <w:docGrid w:linePitch="360"/>
        </w:sectPr>
      </w:pPr>
      <w:r w:rsidRPr="00EE77E6">
        <w:rPr>
          <w:rFonts w:ascii="Comic Sans MS" w:hAnsi="Comic Sans MS"/>
          <w:sz w:val="21"/>
          <w:szCs w:val="21"/>
        </w:rPr>
        <w:t>Note.  This is a guide.  Final decisions rest with the Headteache</w:t>
      </w:r>
      <w:r w:rsidRPr="00F627F3">
        <w:rPr>
          <w:rFonts w:ascii="Comic Sans MS" w:hAnsi="Comic Sans MS"/>
          <w:noProof/>
          <w:lang w:eastAsia="en-GB"/>
        </w:rPr>
        <mc:AlternateContent>
          <mc:Choice Requires="wps">
            <w:drawing>
              <wp:anchor distT="45720" distB="45720" distL="114300" distR="114300" simplePos="0" relativeHeight="251658241" behindDoc="1" locked="0" layoutInCell="1" allowOverlap="1" wp14:anchorId="78A4C078" wp14:editId="6378A7B7">
                <wp:simplePos x="0" y="0"/>
                <wp:positionH relativeFrom="column">
                  <wp:posOffset>8175625</wp:posOffset>
                </wp:positionH>
                <wp:positionV relativeFrom="paragraph">
                  <wp:posOffset>-6476365</wp:posOffset>
                </wp:positionV>
                <wp:extent cx="1152525" cy="1404620"/>
                <wp:effectExtent l="0" t="0" r="952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404620"/>
                        </a:xfrm>
                        <a:prstGeom prst="rect">
                          <a:avLst/>
                        </a:prstGeom>
                        <a:solidFill>
                          <a:srgbClr val="FFFFFF"/>
                        </a:solidFill>
                        <a:ln w="9525">
                          <a:noFill/>
                          <a:miter lim="800000"/>
                          <a:headEnd/>
                          <a:tailEnd/>
                        </a:ln>
                      </wps:spPr>
                      <wps:txbx>
                        <w:txbxContent>
                          <w:p w14:paraId="342E70AA" w14:textId="77777777" w:rsidR="002F0AA7" w:rsidRPr="00CD5AE1" w:rsidRDefault="002F0AA7" w:rsidP="002F0AA7">
                            <w:pPr>
                              <w:rPr>
                                <w:rFonts w:ascii="Comic Sans MS" w:hAnsi="Comic Sans MS"/>
                                <w:sz w:val="28"/>
                              </w:rPr>
                            </w:pPr>
                            <w:r w:rsidRPr="00CD5AE1">
                              <w:rPr>
                                <w:rFonts w:ascii="Comic Sans MS" w:hAnsi="Comic Sans MS"/>
                                <w:sz w:val="28"/>
                              </w:rPr>
                              <w:t>Appendix 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A4C078" id="Text Box 2" o:spid="_x0000_s1027" type="#_x0000_t202" style="position:absolute;margin-left:643.75pt;margin-top:-509.95pt;width:90.75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" stroked="f">
                <v:textbox style="mso-fit-shape-to-text:t">
                  <w:txbxContent>
                    <w:p w14:paraId="342E70AA" w14:textId="77777777" w:rsidR="002F0AA7" w:rsidRPr="00CD5AE1" w:rsidRDefault="002F0AA7" w:rsidP="002F0AA7">
                      <w:pPr>
                        <w:rPr>
                          <w:rFonts w:ascii="Comic Sans MS" w:hAnsi="Comic Sans MS"/>
                          <w:sz w:val="28"/>
                        </w:rPr>
                      </w:pPr>
                      <w:r w:rsidRPr="00CD5AE1">
                        <w:rPr>
                          <w:rFonts w:ascii="Comic Sans MS" w:hAnsi="Comic Sans MS"/>
                          <w:sz w:val="28"/>
                        </w:rPr>
                        <w:t>Appendix 3</w:t>
                      </w:r>
                    </w:p>
                  </w:txbxContent>
                </v:textbox>
              </v:shape>
            </w:pict>
          </mc:Fallback>
        </mc:AlternateContent>
      </w:r>
      <w:r>
        <w:rPr>
          <w:rFonts w:ascii="Comic Sans MS" w:hAnsi="Comic Sans MS"/>
          <w:sz w:val="21"/>
          <w:szCs w:val="21"/>
        </w:rPr>
        <w:t>r/ Assistant Headt</w:t>
      </w:r>
      <w:r w:rsidR="00AD2DDA">
        <w:rPr>
          <w:rFonts w:ascii="Comic Sans MS" w:hAnsi="Comic Sans MS"/>
          <w:sz w:val="21"/>
          <w:szCs w:val="21"/>
        </w:rPr>
        <w:t>eacher</w:t>
      </w:r>
    </w:p>
    <w:p w14:paraId="7640CDBB" w14:textId="5689D36E" w:rsidR="002F0AA7" w:rsidRPr="002F0AA7" w:rsidRDefault="002F0AA7" w:rsidP="002F0AA7">
      <w:pPr>
        <w:rPr>
          <w:rFonts w:ascii="Comic Sans MS" w:hAnsi="Comic Sans MS"/>
        </w:rPr>
        <w:sectPr w:rsidR="002F0AA7" w:rsidRPr="002F0AA7" w:rsidSect="00EC4E80">
          <w:pgSz w:w="16838" w:h="11906" w:orient="landscape"/>
          <w:pgMar w:top="1134" w:right="1134" w:bottom="1134" w:left="1134" w:header="709" w:footer="340" w:gutter="0"/>
          <w:pgNumType w:start="1"/>
          <w:cols w:space="708"/>
          <w:docGrid w:linePitch="360"/>
        </w:sectPr>
      </w:pPr>
    </w:p>
    <w:p w14:paraId="125B0386" w14:textId="77777777" w:rsidR="002F0AA7" w:rsidRPr="002F0AA7" w:rsidRDefault="002F0AA7" w:rsidP="002F0AA7"/>
    <w:sectPr w:rsidR="002F0AA7" w:rsidRPr="002F0AA7" w:rsidSect="00EB6B74">
      <w:headerReference w:type="default" r:id="rId17"/>
      <w:footerReference w:type="default" r:id="rId18"/>
      <w:pgSz w:w="11906" w:h="16838"/>
      <w:pgMar w:top="1157" w:right="1157" w:bottom="851" w:left="1157" w:header="720"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3A900" w14:textId="77777777" w:rsidR="002C3611" w:rsidRDefault="002C3611" w:rsidP="00EC4E80">
      <w:pPr>
        <w:spacing w:line="240" w:lineRule="auto"/>
      </w:pPr>
      <w:r>
        <w:separator/>
      </w:r>
    </w:p>
  </w:endnote>
  <w:endnote w:type="continuationSeparator" w:id="0">
    <w:p w14:paraId="1B7874E1" w14:textId="77777777" w:rsidR="002C3611" w:rsidRDefault="002C3611" w:rsidP="00EC4E80">
      <w:pPr>
        <w:spacing w:line="240" w:lineRule="auto"/>
      </w:pPr>
      <w:r>
        <w:continuationSeparator/>
      </w:r>
    </w:p>
  </w:endnote>
  <w:endnote w:type="continuationNotice" w:id="1">
    <w:p w14:paraId="6DBF97F9" w14:textId="77777777" w:rsidR="002C3611" w:rsidRDefault="002C36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8C22" w14:textId="0A46D969" w:rsidR="008E4312" w:rsidRDefault="008E4312">
    <w:pPr>
      <w:pStyle w:val="Footer"/>
      <w:jc w:val="center"/>
    </w:pPr>
  </w:p>
  <w:p w14:paraId="1048DC17" w14:textId="77777777" w:rsidR="00390F9D" w:rsidRDefault="00390F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589849"/>
      <w:docPartObj>
        <w:docPartGallery w:val="Page Numbers (Bottom of Page)"/>
        <w:docPartUnique/>
      </w:docPartObj>
    </w:sdtPr>
    <w:sdtEndPr>
      <w:rPr>
        <w:rFonts w:ascii="Comic Sans MS" w:hAnsi="Comic Sans MS"/>
        <w:sz w:val="20"/>
        <w:szCs w:val="20"/>
      </w:rPr>
    </w:sdtEndPr>
    <w:sdtContent>
      <w:p w14:paraId="4B1D19B3" w14:textId="77777777" w:rsidR="008E4312" w:rsidRPr="008E4312" w:rsidRDefault="008E4312">
        <w:pPr>
          <w:pStyle w:val="Footer"/>
          <w:jc w:val="center"/>
          <w:rPr>
            <w:rFonts w:ascii="Comic Sans MS" w:hAnsi="Comic Sans MS"/>
            <w:sz w:val="20"/>
            <w:szCs w:val="20"/>
          </w:rPr>
        </w:pPr>
        <w:r w:rsidRPr="008E4312">
          <w:rPr>
            <w:rFonts w:ascii="Comic Sans MS" w:hAnsi="Comic Sans MS"/>
            <w:sz w:val="20"/>
            <w:szCs w:val="20"/>
          </w:rPr>
          <w:fldChar w:fldCharType="begin"/>
        </w:r>
        <w:r w:rsidRPr="008E4312">
          <w:rPr>
            <w:rFonts w:ascii="Comic Sans MS" w:hAnsi="Comic Sans MS"/>
            <w:sz w:val="20"/>
            <w:szCs w:val="20"/>
          </w:rPr>
          <w:instrText>PAGE   \* MERGEFORMAT</w:instrText>
        </w:r>
        <w:r w:rsidRPr="008E4312">
          <w:rPr>
            <w:rFonts w:ascii="Comic Sans MS" w:hAnsi="Comic Sans MS"/>
            <w:sz w:val="20"/>
            <w:szCs w:val="20"/>
          </w:rPr>
          <w:fldChar w:fldCharType="separate"/>
        </w:r>
        <w:r w:rsidRPr="008E4312">
          <w:rPr>
            <w:rFonts w:ascii="Comic Sans MS" w:hAnsi="Comic Sans MS"/>
            <w:sz w:val="20"/>
            <w:szCs w:val="20"/>
          </w:rPr>
          <w:t>2</w:t>
        </w:r>
        <w:r w:rsidRPr="008E4312">
          <w:rPr>
            <w:rFonts w:ascii="Comic Sans MS" w:hAnsi="Comic Sans MS"/>
            <w:sz w:val="20"/>
            <w:szCs w:val="20"/>
          </w:rPr>
          <w:fldChar w:fldCharType="end"/>
        </w:r>
      </w:p>
    </w:sdtContent>
  </w:sdt>
  <w:p w14:paraId="366FB222" w14:textId="77777777" w:rsidR="008E4312" w:rsidRDefault="008E4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8D8E" w14:textId="77777777" w:rsidR="002F0AA7" w:rsidRDefault="002F0AA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3581D" w14:textId="77777777" w:rsidR="007D646E" w:rsidRDefault="007D6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2E303" w14:textId="77777777" w:rsidR="002C3611" w:rsidRDefault="002C3611" w:rsidP="00EC4E80">
      <w:pPr>
        <w:spacing w:line="240" w:lineRule="auto"/>
      </w:pPr>
      <w:r>
        <w:separator/>
      </w:r>
    </w:p>
  </w:footnote>
  <w:footnote w:type="continuationSeparator" w:id="0">
    <w:p w14:paraId="32C02FE7" w14:textId="77777777" w:rsidR="002C3611" w:rsidRDefault="002C3611" w:rsidP="00EC4E80">
      <w:pPr>
        <w:spacing w:line="240" w:lineRule="auto"/>
      </w:pPr>
      <w:r>
        <w:continuationSeparator/>
      </w:r>
    </w:p>
  </w:footnote>
  <w:footnote w:type="continuationNotice" w:id="1">
    <w:p w14:paraId="4FA7D451" w14:textId="77777777" w:rsidR="002C3611" w:rsidRDefault="002C361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585020"/>
      <w:docPartObj>
        <w:docPartGallery w:val="Page Numbers (Top of Page)"/>
        <w:docPartUnique/>
      </w:docPartObj>
    </w:sdtPr>
    <w:sdtEndPr/>
    <w:sdtContent>
      <w:p w14:paraId="18161D1E" w14:textId="53CB8697" w:rsidR="0028492A" w:rsidRDefault="0028492A">
        <w:pPr>
          <w:pStyle w:val="Header"/>
          <w:jc w:val="center"/>
        </w:pPr>
        <w:r>
          <w:fldChar w:fldCharType="begin"/>
        </w:r>
        <w:r>
          <w:instrText>PAGE   \* MERGEFORMAT</w:instrText>
        </w:r>
        <w:r>
          <w:fldChar w:fldCharType="separate"/>
        </w:r>
        <w:r>
          <w:t>2</w:t>
        </w:r>
        <w:r>
          <w:fldChar w:fldCharType="end"/>
        </w:r>
      </w:p>
    </w:sdtContent>
  </w:sdt>
  <w:p w14:paraId="30A7FE75" w14:textId="77777777" w:rsidR="0028492A" w:rsidRDefault="002849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2257" w14:textId="3347602E" w:rsidR="0028492A" w:rsidRDefault="0028492A">
    <w:pPr>
      <w:pStyle w:val="Header"/>
      <w:jc w:val="center"/>
    </w:pPr>
  </w:p>
  <w:p w14:paraId="26A82CAA" w14:textId="77777777" w:rsidR="0028492A" w:rsidRDefault="002849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F584" w14:textId="77777777" w:rsidR="002F0AA7" w:rsidRDefault="002F0AA7" w:rsidP="00437ACE">
    <w:pPr>
      <w:pStyle w:val="Header"/>
    </w:pPr>
  </w:p>
  <w:p w14:paraId="39C5A138" w14:textId="77777777" w:rsidR="002F0AA7" w:rsidRDefault="002F0AA7" w:rsidP="00437A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188CC" w14:textId="77777777" w:rsidR="0028492A" w:rsidRDefault="0028492A" w:rsidP="00437ACE">
    <w:pPr>
      <w:pStyle w:val="Header"/>
    </w:pPr>
  </w:p>
  <w:p w14:paraId="7359D7FE" w14:textId="77777777" w:rsidR="0028492A" w:rsidRDefault="0028492A" w:rsidP="00437A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37E"/>
    <w:multiLevelType w:val="hybridMultilevel"/>
    <w:tmpl w:val="DEB0C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75497"/>
    <w:multiLevelType w:val="multilevel"/>
    <w:tmpl w:val="D5EAF20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04C23700"/>
    <w:multiLevelType w:val="hybridMultilevel"/>
    <w:tmpl w:val="2034D7DA"/>
    <w:lvl w:ilvl="0" w:tplc="65027298">
      <w:start w:val="1"/>
      <w:numFmt w:val="bullet"/>
      <w:lvlText w:val=""/>
      <w:lvlJc w:val="left"/>
      <w:pPr>
        <w:ind w:left="720" w:hanging="360"/>
      </w:pPr>
      <w:rPr>
        <w:rFonts w:ascii="Symbol" w:hAnsi="Symbol" w:hint="default"/>
      </w:rPr>
    </w:lvl>
    <w:lvl w:ilvl="1" w:tplc="A58C9A24">
      <w:start w:val="1"/>
      <w:numFmt w:val="bullet"/>
      <w:lvlText w:val="o"/>
      <w:lvlJc w:val="left"/>
      <w:pPr>
        <w:ind w:left="1440" w:hanging="360"/>
      </w:pPr>
      <w:rPr>
        <w:rFonts w:ascii="Courier New" w:hAnsi="Courier New" w:hint="default"/>
      </w:rPr>
    </w:lvl>
    <w:lvl w:ilvl="2" w:tplc="D87A7788">
      <w:start w:val="1"/>
      <w:numFmt w:val="bullet"/>
      <w:lvlText w:val=""/>
      <w:lvlJc w:val="left"/>
      <w:pPr>
        <w:ind w:left="2160" w:hanging="360"/>
      </w:pPr>
      <w:rPr>
        <w:rFonts w:ascii="Wingdings" w:hAnsi="Wingdings" w:hint="default"/>
      </w:rPr>
    </w:lvl>
    <w:lvl w:ilvl="3" w:tplc="1AAA56E4">
      <w:start w:val="1"/>
      <w:numFmt w:val="bullet"/>
      <w:lvlText w:val=""/>
      <w:lvlJc w:val="left"/>
      <w:pPr>
        <w:ind w:left="2880" w:hanging="360"/>
      </w:pPr>
      <w:rPr>
        <w:rFonts w:ascii="Symbol" w:hAnsi="Symbol" w:hint="default"/>
      </w:rPr>
    </w:lvl>
    <w:lvl w:ilvl="4" w:tplc="F564924C">
      <w:start w:val="1"/>
      <w:numFmt w:val="bullet"/>
      <w:lvlText w:val="o"/>
      <w:lvlJc w:val="left"/>
      <w:pPr>
        <w:ind w:left="3600" w:hanging="360"/>
      </w:pPr>
      <w:rPr>
        <w:rFonts w:ascii="Courier New" w:hAnsi="Courier New" w:hint="default"/>
      </w:rPr>
    </w:lvl>
    <w:lvl w:ilvl="5" w:tplc="D4B23D0C">
      <w:start w:val="1"/>
      <w:numFmt w:val="bullet"/>
      <w:lvlText w:val=""/>
      <w:lvlJc w:val="left"/>
      <w:pPr>
        <w:ind w:left="4320" w:hanging="360"/>
      </w:pPr>
      <w:rPr>
        <w:rFonts w:ascii="Wingdings" w:hAnsi="Wingdings" w:hint="default"/>
      </w:rPr>
    </w:lvl>
    <w:lvl w:ilvl="6" w:tplc="86142148">
      <w:start w:val="1"/>
      <w:numFmt w:val="bullet"/>
      <w:lvlText w:val=""/>
      <w:lvlJc w:val="left"/>
      <w:pPr>
        <w:ind w:left="5040" w:hanging="360"/>
      </w:pPr>
      <w:rPr>
        <w:rFonts w:ascii="Symbol" w:hAnsi="Symbol" w:hint="default"/>
      </w:rPr>
    </w:lvl>
    <w:lvl w:ilvl="7" w:tplc="2F263C50">
      <w:start w:val="1"/>
      <w:numFmt w:val="bullet"/>
      <w:lvlText w:val="o"/>
      <w:lvlJc w:val="left"/>
      <w:pPr>
        <w:ind w:left="5760" w:hanging="360"/>
      </w:pPr>
      <w:rPr>
        <w:rFonts w:ascii="Courier New" w:hAnsi="Courier New" w:hint="default"/>
      </w:rPr>
    </w:lvl>
    <w:lvl w:ilvl="8" w:tplc="46EC2F28">
      <w:start w:val="1"/>
      <w:numFmt w:val="bullet"/>
      <w:lvlText w:val=""/>
      <w:lvlJc w:val="left"/>
      <w:pPr>
        <w:ind w:left="6480" w:hanging="360"/>
      </w:pPr>
      <w:rPr>
        <w:rFonts w:ascii="Wingdings" w:hAnsi="Wingdings" w:hint="default"/>
      </w:rPr>
    </w:lvl>
  </w:abstractNum>
  <w:abstractNum w:abstractNumId="3" w15:restartNumberingAfterBreak="0">
    <w:nsid w:val="06273C2A"/>
    <w:multiLevelType w:val="multilevel"/>
    <w:tmpl w:val="BA1C6F2E"/>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0EE568A0"/>
    <w:multiLevelType w:val="hybridMultilevel"/>
    <w:tmpl w:val="22A218B4"/>
    <w:lvl w:ilvl="0" w:tplc="1F905A1E">
      <w:start w:val="1"/>
      <w:numFmt w:val="bullet"/>
      <w:lvlText w:val=""/>
      <w:lvlJc w:val="left"/>
      <w:pPr>
        <w:ind w:left="720" w:hanging="360"/>
      </w:pPr>
      <w:rPr>
        <w:rFonts w:ascii="Symbol" w:hAnsi="Symbol" w:hint="default"/>
      </w:rPr>
    </w:lvl>
    <w:lvl w:ilvl="1" w:tplc="C0AC14B4">
      <w:start w:val="1"/>
      <w:numFmt w:val="bullet"/>
      <w:lvlText w:val="o"/>
      <w:lvlJc w:val="left"/>
      <w:pPr>
        <w:ind w:left="1440" w:hanging="360"/>
      </w:pPr>
      <w:rPr>
        <w:rFonts w:ascii="Courier New" w:hAnsi="Courier New" w:hint="default"/>
      </w:rPr>
    </w:lvl>
    <w:lvl w:ilvl="2" w:tplc="7F7C3852">
      <w:start w:val="1"/>
      <w:numFmt w:val="bullet"/>
      <w:lvlText w:val=""/>
      <w:lvlJc w:val="left"/>
      <w:pPr>
        <w:ind w:left="2160" w:hanging="360"/>
      </w:pPr>
      <w:rPr>
        <w:rFonts w:ascii="Wingdings" w:hAnsi="Wingdings" w:hint="default"/>
      </w:rPr>
    </w:lvl>
    <w:lvl w:ilvl="3" w:tplc="149C02DA">
      <w:start w:val="1"/>
      <w:numFmt w:val="bullet"/>
      <w:lvlText w:val=""/>
      <w:lvlJc w:val="left"/>
      <w:pPr>
        <w:ind w:left="2880" w:hanging="360"/>
      </w:pPr>
      <w:rPr>
        <w:rFonts w:ascii="Symbol" w:hAnsi="Symbol" w:hint="default"/>
      </w:rPr>
    </w:lvl>
    <w:lvl w:ilvl="4" w:tplc="B0705AAC">
      <w:start w:val="1"/>
      <w:numFmt w:val="bullet"/>
      <w:lvlText w:val="o"/>
      <w:lvlJc w:val="left"/>
      <w:pPr>
        <w:ind w:left="3600" w:hanging="360"/>
      </w:pPr>
      <w:rPr>
        <w:rFonts w:ascii="Courier New" w:hAnsi="Courier New" w:hint="default"/>
      </w:rPr>
    </w:lvl>
    <w:lvl w:ilvl="5" w:tplc="CCB49EC8">
      <w:start w:val="1"/>
      <w:numFmt w:val="bullet"/>
      <w:lvlText w:val=""/>
      <w:lvlJc w:val="left"/>
      <w:pPr>
        <w:ind w:left="4320" w:hanging="360"/>
      </w:pPr>
      <w:rPr>
        <w:rFonts w:ascii="Wingdings" w:hAnsi="Wingdings" w:hint="default"/>
      </w:rPr>
    </w:lvl>
    <w:lvl w:ilvl="6" w:tplc="00540E5A">
      <w:start w:val="1"/>
      <w:numFmt w:val="bullet"/>
      <w:lvlText w:val=""/>
      <w:lvlJc w:val="left"/>
      <w:pPr>
        <w:ind w:left="5040" w:hanging="360"/>
      </w:pPr>
      <w:rPr>
        <w:rFonts w:ascii="Symbol" w:hAnsi="Symbol" w:hint="default"/>
      </w:rPr>
    </w:lvl>
    <w:lvl w:ilvl="7" w:tplc="17C8B4D4">
      <w:start w:val="1"/>
      <w:numFmt w:val="bullet"/>
      <w:lvlText w:val="o"/>
      <w:lvlJc w:val="left"/>
      <w:pPr>
        <w:ind w:left="5760" w:hanging="360"/>
      </w:pPr>
      <w:rPr>
        <w:rFonts w:ascii="Courier New" w:hAnsi="Courier New" w:hint="default"/>
      </w:rPr>
    </w:lvl>
    <w:lvl w:ilvl="8" w:tplc="999A5416">
      <w:start w:val="1"/>
      <w:numFmt w:val="bullet"/>
      <w:lvlText w:val=""/>
      <w:lvlJc w:val="left"/>
      <w:pPr>
        <w:ind w:left="6480" w:hanging="360"/>
      </w:pPr>
      <w:rPr>
        <w:rFonts w:ascii="Wingdings" w:hAnsi="Wingdings" w:hint="default"/>
      </w:rPr>
    </w:lvl>
  </w:abstractNum>
  <w:abstractNum w:abstractNumId="5" w15:restartNumberingAfterBreak="0">
    <w:nsid w:val="0F532193"/>
    <w:multiLevelType w:val="hybridMultilevel"/>
    <w:tmpl w:val="5C780368"/>
    <w:lvl w:ilvl="0" w:tplc="E77891CE">
      <w:start w:val="1"/>
      <w:numFmt w:val="bullet"/>
      <w:lvlText w:val=""/>
      <w:lvlJc w:val="left"/>
      <w:pPr>
        <w:ind w:left="720" w:hanging="360"/>
      </w:pPr>
      <w:rPr>
        <w:rFonts w:ascii="Symbol" w:hAnsi="Symbol" w:hint="default"/>
      </w:rPr>
    </w:lvl>
    <w:lvl w:ilvl="1" w:tplc="1D8CDE2C">
      <w:start w:val="1"/>
      <w:numFmt w:val="bullet"/>
      <w:lvlText w:val="o"/>
      <w:lvlJc w:val="left"/>
      <w:pPr>
        <w:ind w:left="1440" w:hanging="360"/>
      </w:pPr>
      <w:rPr>
        <w:rFonts w:ascii="Courier New" w:hAnsi="Courier New" w:hint="default"/>
      </w:rPr>
    </w:lvl>
    <w:lvl w:ilvl="2" w:tplc="E93C418E">
      <w:start w:val="1"/>
      <w:numFmt w:val="bullet"/>
      <w:lvlText w:val=""/>
      <w:lvlJc w:val="left"/>
      <w:pPr>
        <w:ind w:left="2160" w:hanging="360"/>
      </w:pPr>
      <w:rPr>
        <w:rFonts w:ascii="Wingdings" w:hAnsi="Wingdings" w:hint="default"/>
      </w:rPr>
    </w:lvl>
    <w:lvl w:ilvl="3" w:tplc="3DE8411E">
      <w:start w:val="1"/>
      <w:numFmt w:val="bullet"/>
      <w:lvlText w:val=""/>
      <w:lvlJc w:val="left"/>
      <w:pPr>
        <w:ind w:left="2880" w:hanging="360"/>
      </w:pPr>
      <w:rPr>
        <w:rFonts w:ascii="Symbol" w:hAnsi="Symbol" w:hint="default"/>
      </w:rPr>
    </w:lvl>
    <w:lvl w:ilvl="4" w:tplc="8466E39C">
      <w:start w:val="1"/>
      <w:numFmt w:val="bullet"/>
      <w:lvlText w:val="o"/>
      <w:lvlJc w:val="left"/>
      <w:pPr>
        <w:ind w:left="3600" w:hanging="360"/>
      </w:pPr>
      <w:rPr>
        <w:rFonts w:ascii="Courier New" w:hAnsi="Courier New" w:hint="default"/>
      </w:rPr>
    </w:lvl>
    <w:lvl w:ilvl="5" w:tplc="55AE6EDE">
      <w:start w:val="1"/>
      <w:numFmt w:val="bullet"/>
      <w:lvlText w:val=""/>
      <w:lvlJc w:val="left"/>
      <w:pPr>
        <w:ind w:left="4320" w:hanging="360"/>
      </w:pPr>
      <w:rPr>
        <w:rFonts w:ascii="Wingdings" w:hAnsi="Wingdings" w:hint="default"/>
      </w:rPr>
    </w:lvl>
    <w:lvl w:ilvl="6" w:tplc="BE3C7444">
      <w:start w:val="1"/>
      <w:numFmt w:val="bullet"/>
      <w:lvlText w:val=""/>
      <w:lvlJc w:val="left"/>
      <w:pPr>
        <w:ind w:left="5040" w:hanging="360"/>
      </w:pPr>
      <w:rPr>
        <w:rFonts w:ascii="Symbol" w:hAnsi="Symbol" w:hint="default"/>
      </w:rPr>
    </w:lvl>
    <w:lvl w:ilvl="7" w:tplc="D7C40DF0">
      <w:start w:val="1"/>
      <w:numFmt w:val="bullet"/>
      <w:lvlText w:val="o"/>
      <w:lvlJc w:val="left"/>
      <w:pPr>
        <w:ind w:left="5760" w:hanging="360"/>
      </w:pPr>
      <w:rPr>
        <w:rFonts w:ascii="Courier New" w:hAnsi="Courier New" w:hint="default"/>
      </w:rPr>
    </w:lvl>
    <w:lvl w:ilvl="8" w:tplc="1472B77A">
      <w:start w:val="1"/>
      <w:numFmt w:val="bullet"/>
      <w:lvlText w:val=""/>
      <w:lvlJc w:val="left"/>
      <w:pPr>
        <w:ind w:left="6480" w:hanging="360"/>
      </w:pPr>
      <w:rPr>
        <w:rFonts w:ascii="Wingdings" w:hAnsi="Wingdings" w:hint="default"/>
      </w:rPr>
    </w:lvl>
  </w:abstractNum>
  <w:abstractNum w:abstractNumId="6" w15:restartNumberingAfterBreak="0">
    <w:nsid w:val="0FDA511F"/>
    <w:multiLevelType w:val="hybridMultilevel"/>
    <w:tmpl w:val="3A2E4282"/>
    <w:lvl w:ilvl="0" w:tplc="C95455DE">
      <w:start w:val="1"/>
      <w:numFmt w:val="bullet"/>
      <w:lvlText w:val=""/>
      <w:lvlJc w:val="left"/>
      <w:pPr>
        <w:ind w:left="720" w:hanging="360"/>
      </w:pPr>
      <w:rPr>
        <w:rFonts w:ascii="Symbol" w:hAnsi="Symbol" w:hint="default"/>
      </w:rPr>
    </w:lvl>
    <w:lvl w:ilvl="1" w:tplc="9A541940">
      <w:start w:val="1"/>
      <w:numFmt w:val="bullet"/>
      <w:lvlText w:val="o"/>
      <w:lvlJc w:val="left"/>
      <w:pPr>
        <w:ind w:left="1440" w:hanging="360"/>
      </w:pPr>
      <w:rPr>
        <w:rFonts w:ascii="Courier New" w:hAnsi="Courier New" w:hint="default"/>
      </w:rPr>
    </w:lvl>
    <w:lvl w:ilvl="2" w:tplc="EA22C6AC">
      <w:start w:val="1"/>
      <w:numFmt w:val="bullet"/>
      <w:lvlText w:val=""/>
      <w:lvlJc w:val="left"/>
      <w:pPr>
        <w:ind w:left="2160" w:hanging="360"/>
      </w:pPr>
      <w:rPr>
        <w:rFonts w:ascii="Wingdings" w:hAnsi="Wingdings" w:hint="default"/>
      </w:rPr>
    </w:lvl>
    <w:lvl w:ilvl="3" w:tplc="53148C70">
      <w:start w:val="1"/>
      <w:numFmt w:val="bullet"/>
      <w:lvlText w:val=""/>
      <w:lvlJc w:val="left"/>
      <w:pPr>
        <w:ind w:left="2880" w:hanging="360"/>
      </w:pPr>
      <w:rPr>
        <w:rFonts w:ascii="Symbol" w:hAnsi="Symbol" w:hint="default"/>
      </w:rPr>
    </w:lvl>
    <w:lvl w:ilvl="4" w:tplc="41E68D54">
      <w:start w:val="1"/>
      <w:numFmt w:val="bullet"/>
      <w:lvlText w:val="o"/>
      <w:lvlJc w:val="left"/>
      <w:pPr>
        <w:ind w:left="3600" w:hanging="360"/>
      </w:pPr>
      <w:rPr>
        <w:rFonts w:ascii="Courier New" w:hAnsi="Courier New" w:hint="default"/>
      </w:rPr>
    </w:lvl>
    <w:lvl w:ilvl="5" w:tplc="5FE448A8">
      <w:start w:val="1"/>
      <w:numFmt w:val="bullet"/>
      <w:lvlText w:val=""/>
      <w:lvlJc w:val="left"/>
      <w:pPr>
        <w:ind w:left="4320" w:hanging="360"/>
      </w:pPr>
      <w:rPr>
        <w:rFonts w:ascii="Wingdings" w:hAnsi="Wingdings" w:hint="default"/>
      </w:rPr>
    </w:lvl>
    <w:lvl w:ilvl="6" w:tplc="D59ECEF0">
      <w:start w:val="1"/>
      <w:numFmt w:val="bullet"/>
      <w:lvlText w:val=""/>
      <w:lvlJc w:val="left"/>
      <w:pPr>
        <w:ind w:left="5040" w:hanging="360"/>
      </w:pPr>
      <w:rPr>
        <w:rFonts w:ascii="Symbol" w:hAnsi="Symbol" w:hint="default"/>
      </w:rPr>
    </w:lvl>
    <w:lvl w:ilvl="7" w:tplc="5862258E">
      <w:start w:val="1"/>
      <w:numFmt w:val="bullet"/>
      <w:lvlText w:val="o"/>
      <w:lvlJc w:val="left"/>
      <w:pPr>
        <w:ind w:left="5760" w:hanging="360"/>
      </w:pPr>
      <w:rPr>
        <w:rFonts w:ascii="Courier New" w:hAnsi="Courier New" w:hint="default"/>
      </w:rPr>
    </w:lvl>
    <w:lvl w:ilvl="8" w:tplc="11A2CE38">
      <w:start w:val="1"/>
      <w:numFmt w:val="bullet"/>
      <w:lvlText w:val=""/>
      <w:lvlJc w:val="left"/>
      <w:pPr>
        <w:ind w:left="6480" w:hanging="360"/>
      </w:pPr>
      <w:rPr>
        <w:rFonts w:ascii="Wingdings" w:hAnsi="Wingdings" w:hint="default"/>
      </w:rPr>
    </w:lvl>
  </w:abstractNum>
  <w:abstractNum w:abstractNumId="7" w15:restartNumberingAfterBreak="0">
    <w:nsid w:val="10EF6288"/>
    <w:multiLevelType w:val="hybridMultilevel"/>
    <w:tmpl w:val="10DE8D04"/>
    <w:lvl w:ilvl="0" w:tplc="59ACA97A">
      <w:start w:val="1"/>
      <w:numFmt w:val="bullet"/>
      <w:lvlText w:val=""/>
      <w:lvlJc w:val="left"/>
      <w:pPr>
        <w:ind w:left="720" w:hanging="360"/>
      </w:pPr>
      <w:rPr>
        <w:rFonts w:ascii="Symbol" w:hAnsi="Symbol" w:hint="default"/>
      </w:rPr>
    </w:lvl>
    <w:lvl w:ilvl="1" w:tplc="56986768">
      <w:start w:val="1"/>
      <w:numFmt w:val="bullet"/>
      <w:lvlText w:val="o"/>
      <w:lvlJc w:val="left"/>
      <w:pPr>
        <w:ind w:left="1440" w:hanging="360"/>
      </w:pPr>
      <w:rPr>
        <w:rFonts w:ascii="Courier New" w:hAnsi="Courier New" w:hint="default"/>
      </w:rPr>
    </w:lvl>
    <w:lvl w:ilvl="2" w:tplc="66B0CA12">
      <w:start w:val="1"/>
      <w:numFmt w:val="bullet"/>
      <w:lvlText w:val=""/>
      <w:lvlJc w:val="left"/>
      <w:pPr>
        <w:ind w:left="2160" w:hanging="360"/>
      </w:pPr>
      <w:rPr>
        <w:rFonts w:ascii="Wingdings" w:hAnsi="Wingdings" w:hint="default"/>
      </w:rPr>
    </w:lvl>
    <w:lvl w:ilvl="3" w:tplc="D230F7FE">
      <w:start w:val="1"/>
      <w:numFmt w:val="bullet"/>
      <w:lvlText w:val=""/>
      <w:lvlJc w:val="left"/>
      <w:pPr>
        <w:ind w:left="2880" w:hanging="360"/>
      </w:pPr>
      <w:rPr>
        <w:rFonts w:ascii="Symbol" w:hAnsi="Symbol" w:hint="default"/>
      </w:rPr>
    </w:lvl>
    <w:lvl w:ilvl="4" w:tplc="58622132">
      <w:start w:val="1"/>
      <w:numFmt w:val="bullet"/>
      <w:lvlText w:val="o"/>
      <w:lvlJc w:val="left"/>
      <w:pPr>
        <w:ind w:left="3600" w:hanging="360"/>
      </w:pPr>
      <w:rPr>
        <w:rFonts w:ascii="Courier New" w:hAnsi="Courier New" w:hint="default"/>
      </w:rPr>
    </w:lvl>
    <w:lvl w:ilvl="5" w:tplc="DC322852">
      <w:start w:val="1"/>
      <w:numFmt w:val="bullet"/>
      <w:lvlText w:val=""/>
      <w:lvlJc w:val="left"/>
      <w:pPr>
        <w:ind w:left="4320" w:hanging="360"/>
      </w:pPr>
      <w:rPr>
        <w:rFonts w:ascii="Wingdings" w:hAnsi="Wingdings" w:hint="default"/>
      </w:rPr>
    </w:lvl>
    <w:lvl w:ilvl="6" w:tplc="47CA7D82">
      <w:start w:val="1"/>
      <w:numFmt w:val="bullet"/>
      <w:lvlText w:val=""/>
      <w:lvlJc w:val="left"/>
      <w:pPr>
        <w:ind w:left="5040" w:hanging="360"/>
      </w:pPr>
      <w:rPr>
        <w:rFonts w:ascii="Symbol" w:hAnsi="Symbol" w:hint="default"/>
      </w:rPr>
    </w:lvl>
    <w:lvl w:ilvl="7" w:tplc="50BE11E2">
      <w:start w:val="1"/>
      <w:numFmt w:val="bullet"/>
      <w:lvlText w:val="o"/>
      <w:lvlJc w:val="left"/>
      <w:pPr>
        <w:ind w:left="5760" w:hanging="360"/>
      </w:pPr>
      <w:rPr>
        <w:rFonts w:ascii="Courier New" w:hAnsi="Courier New" w:hint="default"/>
      </w:rPr>
    </w:lvl>
    <w:lvl w:ilvl="8" w:tplc="50121A02">
      <w:start w:val="1"/>
      <w:numFmt w:val="bullet"/>
      <w:lvlText w:val=""/>
      <w:lvlJc w:val="left"/>
      <w:pPr>
        <w:ind w:left="6480" w:hanging="360"/>
      </w:pPr>
      <w:rPr>
        <w:rFonts w:ascii="Wingdings" w:hAnsi="Wingdings" w:hint="default"/>
      </w:rPr>
    </w:lvl>
  </w:abstractNum>
  <w:abstractNum w:abstractNumId="8" w15:restartNumberingAfterBreak="0">
    <w:nsid w:val="26CD3A6F"/>
    <w:multiLevelType w:val="hybridMultilevel"/>
    <w:tmpl w:val="21E6D0DE"/>
    <w:lvl w:ilvl="0" w:tplc="08090001">
      <w:start w:val="1"/>
      <w:numFmt w:val="bullet"/>
      <w:lvlText w:val=""/>
      <w:lvlJc w:val="left"/>
      <w:pPr>
        <w:ind w:left="720" w:hanging="360"/>
      </w:pPr>
      <w:rPr>
        <w:rFonts w:ascii="Symbol" w:hAnsi="Symbol" w:hint="default"/>
      </w:rPr>
    </w:lvl>
    <w:lvl w:ilvl="1" w:tplc="732829D4">
      <w:numFmt w:val="bullet"/>
      <w:lvlText w:val="-"/>
      <w:lvlJc w:val="left"/>
      <w:pPr>
        <w:ind w:left="1440" w:hanging="360"/>
      </w:pPr>
      <w:rPr>
        <w:rFonts w:ascii="Comic Sans MS" w:eastAsia="Times New Roman" w:hAnsi="Comic Sans MS" w:cs="Times New Roman"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8C7FE4"/>
    <w:multiLevelType w:val="hybridMultilevel"/>
    <w:tmpl w:val="25EE8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2D3BD3"/>
    <w:multiLevelType w:val="hybridMultilevel"/>
    <w:tmpl w:val="AB8A4D4E"/>
    <w:lvl w:ilvl="0" w:tplc="08090001">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47C570"/>
    <w:multiLevelType w:val="hybridMultilevel"/>
    <w:tmpl w:val="5B565B44"/>
    <w:lvl w:ilvl="0" w:tplc="BD948684">
      <w:start w:val="1"/>
      <w:numFmt w:val="bullet"/>
      <w:lvlText w:val=""/>
      <w:lvlJc w:val="left"/>
      <w:pPr>
        <w:ind w:left="720" w:hanging="360"/>
      </w:pPr>
      <w:rPr>
        <w:rFonts w:ascii="Symbol" w:hAnsi="Symbol" w:hint="default"/>
      </w:rPr>
    </w:lvl>
    <w:lvl w:ilvl="1" w:tplc="F1A838F0">
      <w:start w:val="1"/>
      <w:numFmt w:val="bullet"/>
      <w:lvlText w:val="o"/>
      <w:lvlJc w:val="left"/>
      <w:pPr>
        <w:ind w:left="1440" w:hanging="360"/>
      </w:pPr>
      <w:rPr>
        <w:rFonts w:ascii="Courier New" w:hAnsi="Courier New" w:hint="default"/>
      </w:rPr>
    </w:lvl>
    <w:lvl w:ilvl="2" w:tplc="B1FEEE14">
      <w:start w:val="1"/>
      <w:numFmt w:val="bullet"/>
      <w:lvlText w:val=""/>
      <w:lvlJc w:val="left"/>
      <w:pPr>
        <w:ind w:left="2160" w:hanging="360"/>
      </w:pPr>
      <w:rPr>
        <w:rFonts w:ascii="Wingdings" w:hAnsi="Wingdings" w:hint="default"/>
      </w:rPr>
    </w:lvl>
    <w:lvl w:ilvl="3" w:tplc="18DAE3A6">
      <w:start w:val="1"/>
      <w:numFmt w:val="bullet"/>
      <w:lvlText w:val=""/>
      <w:lvlJc w:val="left"/>
      <w:pPr>
        <w:ind w:left="2880" w:hanging="360"/>
      </w:pPr>
      <w:rPr>
        <w:rFonts w:ascii="Symbol" w:hAnsi="Symbol" w:hint="default"/>
      </w:rPr>
    </w:lvl>
    <w:lvl w:ilvl="4" w:tplc="078CFAB0">
      <w:start w:val="1"/>
      <w:numFmt w:val="bullet"/>
      <w:lvlText w:val="o"/>
      <w:lvlJc w:val="left"/>
      <w:pPr>
        <w:ind w:left="3600" w:hanging="360"/>
      </w:pPr>
      <w:rPr>
        <w:rFonts w:ascii="Courier New" w:hAnsi="Courier New" w:hint="default"/>
      </w:rPr>
    </w:lvl>
    <w:lvl w:ilvl="5" w:tplc="F72E3F66">
      <w:start w:val="1"/>
      <w:numFmt w:val="bullet"/>
      <w:lvlText w:val=""/>
      <w:lvlJc w:val="left"/>
      <w:pPr>
        <w:ind w:left="4320" w:hanging="360"/>
      </w:pPr>
      <w:rPr>
        <w:rFonts w:ascii="Wingdings" w:hAnsi="Wingdings" w:hint="default"/>
      </w:rPr>
    </w:lvl>
    <w:lvl w:ilvl="6" w:tplc="BC72F7D0">
      <w:start w:val="1"/>
      <w:numFmt w:val="bullet"/>
      <w:lvlText w:val=""/>
      <w:lvlJc w:val="left"/>
      <w:pPr>
        <w:ind w:left="5040" w:hanging="360"/>
      </w:pPr>
      <w:rPr>
        <w:rFonts w:ascii="Symbol" w:hAnsi="Symbol" w:hint="default"/>
      </w:rPr>
    </w:lvl>
    <w:lvl w:ilvl="7" w:tplc="727C6A00">
      <w:start w:val="1"/>
      <w:numFmt w:val="bullet"/>
      <w:lvlText w:val="o"/>
      <w:lvlJc w:val="left"/>
      <w:pPr>
        <w:ind w:left="5760" w:hanging="360"/>
      </w:pPr>
      <w:rPr>
        <w:rFonts w:ascii="Courier New" w:hAnsi="Courier New" w:hint="default"/>
      </w:rPr>
    </w:lvl>
    <w:lvl w:ilvl="8" w:tplc="0DB07B78">
      <w:start w:val="1"/>
      <w:numFmt w:val="bullet"/>
      <w:lvlText w:val=""/>
      <w:lvlJc w:val="left"/>
      <w:pPr>
        <w:ind w:left="6480" w:hanging="360"/>
      </w:pPr>
      <w:rPr>
        <w:rFonts w:ascii="Wingdings" w:hAnsi="Wingdings" w:hint="default"/>
      </w:rPr>
    </w:lvl>
  </w:abstractNum>
  <w:abstractNum w:abstractNumId="12" w15:restartNumberingAfterBreak="0">
    <w:nsid w:val="31DD25F1"/>
    <w:multiLevelType w:val="multilevel"/>
    <w:tmpl w:val="80467280"/>
    <w:lvl w:ilvl="0">
      <w:start w:val="1"/>
      <w:numFmt w:val="bullet"/>
      <w:lvlText w:val=""/>
      <w:lvlJc w:val="left"/>
      <w:pPr>
        <w:tabs>
          <w:tab w:val="num" w:pos="360"/>
        </w:tabs>
        <w:ind w:left="357" w:hanging="35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33335E58"/>
    <w:multiLevelType w:val="hybridMultilevel"/>
    <w:tmpl w:val="4A1A3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03A00C"/>
    <w:multiLevelType w:val="hybridMultilevel"/>
    <w:tmpl w:val="00DC39B2"/>
    <w:lvl w:ilvl="0" w:tplc="BEFC49F4">
      <w:start w:val="1"/>
      <w:numFmt w:val="bullet"/>
      <w:lvlText w:val=""/>
      <w:lvlJc w:val="left"/>
      <w:pPr>
        <w:ind w:left="720" w:hanging="360"/>
      </w:pPr>
      <w:rPr>
        <w:rFonts w:ascii="Symbol" w:hAnsi="Symbol" w:hint="default"/>
      </w:rPr>
    </w:lvl>
    <w:lvl w:ilvl="1" w:tplc="71507ABC">
      <w:start w:val="1"/>
      <w:numFmt w:val="bullet"/>
      <w:lvlText w:val="o"/>
      <w:lvlJc w:val="left"/>
      <w:pPr>
        <w:ind w:left="1440" w:hanging="360"/>
      </w:pPr>
      <w:rPr>
        <w:rFonts w:ascii="Courier New" w:hAnsi="Courier New" w:hint="default"/>
      </w:rPr>
    </w:lvl>
    <w:lvl w:ilvl="2" w:tplc="1CA2F436">
      <w:start w:val="1"/>
      <w:numFmt w:val="bullet"/>
      <w:lvlText w:val=""/>
      <w:lvlJc w:val="left"/>
      <w:pPr>
        <w:ind w:left="2160" w:hanging="360"/>
      </w:pPr>
      <w:rPr>
        <w:rFonts w:ascii="Wingdings" w:hAnsi="Wingdings" w:hint="default"/>
      </w:rPr>
    </w:lvl>
    <w:lvl w:ilvl="3" w:tplc="7CFA164E">
      <w:start w:val="1"/>
      <w:numFmt w:val="bullet"/>
      <w:lvlText w:val=""/>
      <w:lvlJc w:val="left"/>
      <w:pPr>
        <w:ind w:left="2880" w:hanging="360"/>
      </w:pPr>
      <w:rPr>
        <w:rFonts w:ascii="Symbol" w:hAnsi="Symbol" w:hint="default"/>
      </w:rPr>
    </w:lvl>
    <w:lvl w:ilvl="4" w:tplc="0C603970">
      <w:start w:val="1"/>
      <w:numFmt w:val="bullet"/>
      <w:lvlText w:val="o"/>
      <w:lvlJc w:val="left"/>
      <w:pPr>
        <w:ind w:left="3600" w:hanging="360"/>
      </w:pPr>
      <w:rPr>
        <w:rFonts w:ascii="Courier New" w:hAnsi="Courier New" w:hint="default"/>
      </w:rPr>
    </w:lvl>
    <w:lvl w:ilvl="5" w:tplc="D3367BA8">
      <w:start w:val="1"/>
      <w:numFmt w:val="bullet"/>
      <w:lvlText w:val=""/>
      <w:lvlJc w:val="left"/>
      <w:pPr>
        <w:ind w:left="4320" w:hanging="360"/>
      </w:pPr>
      <w:rPr>
        <w:rFonts w:ascii="Wingdings" w:hAnsi="Wingdings" w:hint="default"/>
      </w:rPr>
    </w:lvl>
    <w:lvl w:ilvl="6" w:tplc="5EC8A146">
      <w:start w:val="1"/>
      <w:numFmt w:val="bullet"/>
      <w:lvlText w:val=""/>
      <w:lvlJc w:val="left"/>
      <w:pPr>
        <w:ind w:left="5040" w:hanging="360"/>
      </w:pPr>
      <w:rPr>
        <w:rFonts w:ascii="Symbol" w:hAnsi="Symbol" w:hint="default"/>
      </w:rPr>
    </w:lvl>
    <w:lvl w:ilvl="7" w:tplc="9274030C">
      <w:start w:val="1"/>
      <w:numFmt w:val="bullet"/>
      <w:lvlText w:val="o"/>
      <w:lvlJc w:val="left"/>
      <w:pPr>
        <w:ind w:left="5760" w:hanging="360"/>
      </w:pPr>
      <w:rPr>
        <w:rFonts w:ascii="Courier New" w:hAnsi="Courier New" w:hint="default"/>
      </w:rPr>
    </w:lvl>
    <w:lvl w:ilvl="8" w:tplc="4E00BBE4">
      <w:start w:val="1"/>
      <w:numFmt w:val="bullet"/>
      <w:lvlText w:val=""/>
      <w:lvlJc w:val="left"/>
      <w:pPr>
        <w:ind w:left="6480" w:hanging="360"/>
      </w:pPr>
      <w:rPr>
        <w:rFonts w:ascii="Wingdings" w:hAnsi="Wingdings" w:hint="default"/>
      </w:rPr>
    </w:lvl>
  </w:abstractNum>
  <w:abstractNum w:abstractNumId="15" w15:restartNumberingAfterBreak="0">
    <w:nsid w:val="4740161B"/>
    <w:multiLevelType w:val="hybridMultilevel"/>
    <w:tmpl w:val="81C6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86D2953"/>
    <w:multiLevelType w:val="hybridMultilevel"/>
    <w:tmpl w:val="C3C849EA"/>
    <w:lvl w:ilvl="0" w:tplc="0F582468">
      <w:start w:val="1"/>
      <w:numFmt w:val="bullet"/>
      <w:lvlText w:val=""/>
      <w:lvlJc w:val="left"/>
      <w:pPr>
        <w:ind w:left="720" w:hanging="360"/>
      </w:pPr>
      <w:rPr>
        <w:rFonts w:ascii="Symbol" w:hAnsi="Symbol" w:hint="default"/>
      </w:rPr>
    </w:lvl>
    <w:lvl w:ilvl="1" w:tplc="365E420C">
      <w:start w:val="1"/>
      <w:numFmt w:val="bullet"/>
      <w:lvlText w:val="o"/>
      <w:lvlJc w:val="left"/>
      <w:pPr>
        <w:ind w:left="1440" w:hanging="360"/>
      </w:pPr>
      <w:rPr>
        <w:rFonts w:ascii="Courier New" w:hAnsi="Courier New" w:hint="default"/>
      </w:rPr>
    </w:lvl>
    <w:lvl w:ilvl="2" w:tplc="35961F0A">
      <w:start w:val="1"/>
      <w:numFmt w:val="bullet"/>
      <w:lvlText w:val=""/>
      <w:lvlJc w:val="left"/>
      <w:pPr>
        <w:ind w:left="2160" w:hanging="360"/>
      </w:pPr>
      <w:rPr>
        <w:rFonts w:ascii="Wingdings" w:hAnsi="Wingdings" w:hint="default"/>
      </w:rPr>
    </w:lvl>
    <w:lvl w:ilvl="3" w:tplc="3154E468">
      <w:start w:val="1"/>
      <w:numFmt w:val="bullet"/>
      <w:lvlText w:val=""/>
      <w:lvlJc w:val="left"/>
      <w:pPr>
        <w:ind w:left="2880" w:hanging="360"/>
      </w:pPr>
      <w:rPr>
        <w:rFonts w:ascii="Symbol" w:hAnsi="Symbol" w:hint="default"/>
      </w:rPr>
    </w:lvl>
    <w:lvl w:ilvl="4" w:tplc="FB94E702">
      <w:start w:val="1"/>
      <w:numFmt w:val="bullet"/>
      <w:lvlText w:val="o"/>
      <w:lvlJc w:val="left"/>
      <w:pPr>
        <w:ind w:left="3600" w:hanging="360"/>
      </w:pPr>
      <w:rPr>
        <w:rFonts w:ascii="Courier New" w:hAnsi="Courier New" w:hint="default"/>
      </w:rPr>
    </w:lvl>
    <w:lvl w:ilvl="5" w:tplc="FADEBD94">
      <w:start w:val="1"/>
      <w:numFmt w:val="bullet"/>
      <w:lvlText w:val=""/>
      <w:lvlJc w:val="left"/>
      <w:pPr>
        <w:ind w:left="4320" w:hanging="360"/>
      </w:pPr>
      <w:rPr>
        <w:rFonts w:ascii="Wingdings" w:hAnsi="Wingdings" w:hint="default"/>
      </w:rPr>
    </w:lvl>
    <w:lvl w:ilvl="6" w:tplc="678255D8">
      <w:start w:val="1"/>
      <w:numFmt w:val="bullet"/>
      <w:lvlText w:val=""/>
      <w:lvlJc w:val="left"/>
      <w:pPr>
        <w:ind w:left="5040" w:hanging="360"/>
      </w:pPr>
      <w:rPr>
        <w:rFonts w:ascii="Symbol" w:hAnsi="Symbol" w:hint="default"/>
      </w:rPr>
    </w:lvl>
    <w:lvl w:ilvl="7" w:tplc="B492F182">
      <w:start w:val="1"/>
      <w:numFmt w:val="bullet"/>
      <w:lvlText w:val="o"/>
      <w:lvlJc w:val="left"/>
      <w:pPr>
        <w:ind w:left="5760" w:hanging="360"/>
      </w:pPr>
      <w:rPr>
        <w:rFonts w:ascii="Courier New" w:hAnsi="Courier New" w:hint="default"/>
      </w:rPr>
    </w:lvl>
    <w:lvl w:ilvl="8" w:tplc="C668FCBE">
      <w:start w:val="1"/>
      <w:numFmt w:val="bullet"/>
      <w:lvlText w:val=""/>
      <w:lvlJc w:val="left"/>
      <w:pPr>
        <w:ind w:left="6480" w:hanging="360"/>
      </w:pPr>
      <w:rPr>
        <w:rFonts w:ascii="Wingdings" w:hAnsi="Wingdings" w:hint="default"/>
      </w:rPr>
    </w:lvl>
  </w:abstractNum>
  <w:abstractNum w:abstractNumId="17" w15:restartNumberingAfterBreak="0">
    <w:nsid w:val="52B8215F"/>
    <w:multiLevelType w:val="multilevel"/>
    <w:tmpl w:val="DF5444A0"/>
    <w:lvl w:ilvl="0">
      <w:start w:val="1"/>
      <w:numFmt w:val="bullet"/>
      <w:lvlText w:val=""/>
      <w:lvlJc w:val="left"/>
      <w:pPr>
        <w:tabs>
          <w:tab w:val="num" w:pos="380"/>
        </w:tabs>
        <w:ind w:left="380" w:hanging="357"/>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530F2570"/>
    <w:multiLevelType w:val="hybridMultilevel"/>
    <w:tmpl w:val="E21C0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A2903E"/>
    <w:multiLevelType w:val="hybridMultilevel"/>
    <w:tmpl w:val="8496FA0E"/>
    <w:lvl w:ilvl="0" w:tplc="7900591A">
      <w:start w:val="1"/>
      <w:numFmt w:val="bullet"/>
      <w:lvlText w:val=""/>
      <w:lvlJc w:val="left"/>
      <w:pPr>
        <w:ind w:left="720" w:hanging="360"/>
      </w:pPr>
      <w:rPr>
        <w:rFonts w:ascii="Symbol" w:hAnsi="Symbol" w:hint="default"/>
      </w:rPr>
    </w:lvl>
    <w:lvl w:ilvl="1" w:tplc="C812EF44">
      <w:start w:val="1"/>
      <w:numFmt w:val="bullet"/>
      <w:lvlText w:val="o"/>
      <w:lvlJc w:val="left"/>
      <w:pPr>
        <w:ind w:left="1440" w:hanging="360"/>
      </w:pPr>
      <w:rPr>
        <w:rFonts w:ascii="Courier New" w:hAnsi="Courier New" w:hint="default"/>
      </w:rPr>
    </w:lvl>
    <w:lvl w:ilvl="2" w:tplc="891A0C90">
      <w:start w:val="1"/>
      <w:numFmt w:val="bullet"/>
      <w:lvlText w:val=""/>
      <w:lvlJc w:val="left"/>
      <w:pPr>
        <w:ind w:left="2160" w:hanging="360"/>
      </w:pPr>
      <w:rPr>
        <w:rFonts w:ascii="Wingdings" w:hAnsi="Wingdings" w:hint="default"/>
      </w:rPr>
    </w:lvl>
    <w:lvl w:ilvl="3" w:tplc="44C6EFF4">
      <w:start w:val="1"/>
      <w:numFmt w:val="bullet"/>
      <w:lvlText w:val=""/>
      <w:lvlJc w:val="left"/>
      <w:pPr>
        <w:ind w:left="2880" w:hanging="360"/>
      </w:pPr>
      <w:rPr>
        <w:rFonts w:ascii="Symbol" w:hAnsi="Symbol" w:hint="default"/>
      </w:rPr>
    </w:lvl>
    <w:lvl w:ilvl="4" w:tplc="0C9AABA4">
      <w:start w:val="1"/>
      <w:numFmt w:val="bullet"/>
      <w:lvlText w:val="o"/>
      <w:lvlJc w:val="left"/>
      <w:pPr>
        <w:ind w:left="3600" w:hanging="360"/>
      </w:pPr>
      <w:rPr>
        <w:rFonts w:ascii="Courier New" w:hAnsi="Courier New" w:hint="default"/>
      </w:rPr>
    </w:lvl>
    <w:lvl w:ilvl="5" w:tplc="246EE90C">
      <w:start w:val="1"/>
      <w:numFmt w:val="bullet"/>
      <w:lvlText w:val=""/>
      <w:lvlJc w:val="left"/>
      <w:pPr>
        <w:ind w:left="4320" w:hanging="360"/>
      </w:pPr>
      <w:rPr>
        <w:rFonts w:ascii="Wingdings" w:hAnsi="Wingdings" w:hint="default"/>
      </w:rPr>
    </w:lvl>
    <w:lvl w:ilvl="6" w:tplc="F7228166">
      <w:start w:val="1"/>
      <w:numFmt w:val="bullet"/>
      <w:lvlText w:val=""/>
      <w:lvlJc w:val="left"/>
      <w:pPr>
        <w:ind w:left="5040" w:hanging="360"/>
      </w:pPr>
      <w:rPr>
        <w:rFonts w:ascii="Symbol" w:hAnsi="Symbol" w:hint="default"/>
      </w:rPr>
    </w:lvl>
    <w:lvl w:ilvl="7" w:tplc="895E5586">
      <w:start w:val="1"/>
      <w:numFmt w:val="bullet"/>
      <w:lvlText w:val="o"/>
      <w:lvlJc w:val="left"/>
      <w:pPr>
        <w:ind w:left="5760" w:hanging="360"/>
      </w:pPr>
      <w:rPr>
        <w:rFonts w:ascii="Courier New" w:hAnsi="Courier New" w:hint="default"/>
      </w:rPr>
    </w:lvl>
    <w:lvl w:ilvl="8" w:tplc="64B6F55A">
      <w:start w:val="1"/>
      <w:numFmt w:val="bullet"/>
      <w:lvlText w:val=""/>
      <w:lvlJc w:val="left"/>
      <w:pPr>
        <w:ind w:left="6480" w:hanging="360"/>
      </w:pPr>
      <w:rPr>
        <w:rFonts w:ascii="Wingdings" w:hAnsi="Wingdings" w:hint="default"/>
      </w:rPr>
    </w:lvl>
  </w:abstractNum>
  <w:abstractNum w:abstractNumId="20" w15:restartNumberingAfterBreak="0">
    <w:nsid w:val="55415E3D"/>
    <w:multiLevelType w:val="multilevel"/>
    <w:tmpl w:val="0A748174"/>
    <w:lvl w:ilvl="0">
      <w:start w:val="1"/>
      <w:numFmt w:val="bullet"/>
      <w:lvlText w:val=""/>
      <w:lvlJc w:val="left"/>
      <w:pPr>
        <w:tabs>
          <w:tab w:val="num" w:pos="380"/>
        </w:tabs>
        <w:ind w:left="380" w:hanging="357"/>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566F155F"/>
    <w:multiLevelType w:val="hybridMultilevel"/>
    <w:tmpl w:val="1CB235CE"/>
    <w:lvl w:ilvl="0" w:tplc="7DFE16A6">
      <w:start w:val="1"/>
      <w:numFmt w:val="bullet"/>
      <w:lvlText w:val=""/>
      <w:lvlJc w:val="left"/>
      <w:pPr>
        <w:ind w:left="720" w:hanging="360"/>
      </w:pPr>
      <w:rPr>
        <w:rFonts w:ascii="Wingdings" w:hAnsi="Wingdings"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AB4132"/>
    <w:multiLevelType w:val="hybridMultilevel"/>
    <w:tmpl w:val="EF4CCA80"/>
    <w:lvl w:ilvl="0" w:tplc="18C8FC40">
      <w:start w:val="1"/>
      <w:numFmt w:val="bullet"/>
      <w:lvlText w:val=""/>
      <w:lvlJc w:val="left"/>
      <w:pPr>
        <w:ind w:left="720" w:hanging="360"/>
      </w:pPr>
      <w:rPr>
        <w:rFonts w:ascii="Symbol" w:hAnsi="Symbol" w:hint="default"/>
      </w:rPr>
    </w:lvl>
    <w:lvl w:ilvl="1" w:tplc="D6BEDCAA">
      <w:start w:val="1"/>
      <w:numFmt w:val="bullet"/>
      <w:lvlText w:val="o"/>
      <w:lvlJc w:val="left"/>
      <w:pPr>
        <w:ind w:left="1440" w:hanging="360"/>
      </w:pPr>
      <w:rPr>
        <w:rFonts w:ascii="Courier New" w:hAnsi="Courier New" w:hint="default"/>
      </w:rPr>
    </w:lvl>
    <w:lvl w:ilvl="2" w:tplc="DF4C1476">
      <w:start w:val="1"/>
      <w:numFmt w:val="bullet"/>
      <w:lvlText w:val=""/>
      <w:lvlJc w:val="left"/>
      <w:pPr>
        <w:ind w:left="2160" w:hanging="360"/>
      </w:pPr>
      <w:rPr>
        <w:rFonts w:ascii="Wingdings" w:hAnsi="Wingdings" w:hint="default"/>
      </w:rPr>
    </w:lvl>
    <w:lvl w:ilvl="3" w:tplc="32C4FF78">
      <w:start w:val="1"/>
      <w:numFmt w:val="bullet"/>
      <w:lvlText w:val=""/>
      <w:lvlJc w:val="left"/>
      <w:pPr>
        <w:ind w:left="2880" w:hanging="360"/>
      </w:pPr>
      <w:rPr>
        <w:rFonts w:ascii="Symbol" w:hAnsi="Symbol" w:hint="default"/>
      </w:rPr>
    </w:lvl>
    <w:lvl w:ilvl="4" w:tplc="5C94FC7A">
      <w:start w:val="1"/>
      <w:numFmt w:val="bullet"/>
      <w:lvlText w:val="o"/>
      <w:lvlJc w:val="left"/>
      <w:pPr>
        <w:ind w:left="3600" w:hanging="360"/>
      </w:pPr>
      <w:rPr>
        <w:rFonts w:ascii="Courier New" w:hAnsi="Courier New" w:hint="default"/>
      </w:rPr>
    </w:lvl>
    <w:lvl w:ilvl="5" w:tplc="60946990">
      <w:start w:val="1"/>
      <w:numFmt w:val="bullet"/>
      <w:lvlText w:val=""/>
      <w:lvlJc w:val="left"/>
      <w:pPr>
        <w:ind w:left="4320" w:hanging="360"/>
      </w:pPr>
      <w:rPr>
        <w:rFonts w:ascii="Wingdings" w:hAnsi="Wingdings" w:hint="default"/>
      </w:rPr>
    </w:lvl>
    <w:lvl w:ilvl="6" w:tplc="5802E10C">
      <w:start w:val="1"/>
      <w:numFmt w:val="bullet"/>
      <w:lvlText w:val=""/>
      <w:lvlJc w:val="left"/>
      <w:pPr>
        <w:ind w:left="5040" w:hanging="360"/>
      </w:pPr>
      <w:rPr>
        <w:rFonts w:ascii="Symbol" w:hAnsi="Symbol" w:hint="default"/>
      </w:rPr>
    </w:lvl>
    <w:lvl w:ilvl="7" w:tplc="2432D59C">
      <w:start w:val="1"/>
      <w:numFmt w:val="bullet"/>
      <w:lvlText w:val="o"/>
      <w:lvlJc w:val="left"/>
      <w:pPr>
        <w:ind w:left="5760" w:hanging="360"/>
      </w:pPr>
      <w:rPr>
        <w:rFonts w:ascii="Courier New" w:hAnsi="Courier New" w:hint="default"/>
      </w:rPr>
    </w:lvl>
    <w:lvl w:ilvl="8" w:tplc="7A7EC3CC">
      <w:start w:val="1"/>
      <w:numFmt w:val="bullet"/>
      <w:lvlText w:val=""/>
      <w:lvlJc w:val="left"/>
      <w:pPr>
        <w:ind w:left="6480" w:hanging="360"/>
      </w:pPr>
      <w:rPr>
        <w:rFonts w:ascii="Wingdings" w:hAnsi="Wingdings" w:hint="default"/>
      </w:rPr>
    </w:lvl>
  </w:abstractNum>
  <w:abstractNum w:abstractNumId="23" w15:restartNumberingAfterBreak="0">
    <w:nsid w:val="64F83899"/>
    <w:multiLevelType w:val="multilevel"/>
    <w:tmpl w:val="174AB85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15:restartNumberingAfterBreak="0">
    <w:nsid w:val="666C8418"/>
    <w:multiLevelType w:val="hybridMultilevel"/>
    <w:tmpl w:val="2924CC14"/>
    <w:lvl w:ilvl="0" w:tplc="AB9E6EE8">
      <w:start w:val="1"/>
      <w:numFmt w:val="bullet"/>
      <w:lvlText w:val=""/>
      <w:lvlJc w:val="left"/>
      <w:pPr>
        <w:ind w:left="720" w:hanging="360"/>
      </w:pPr>
      <w:rPr>
        <w:rFonts w:ascii="Symbol" w:hAnsi="Symbol" w:hint="default"/>
      </w:rPr>
    </w:lvl>
    <w:lvl w:ilvl="1" w:tplc="14ECFE90">
      <w:start w:val="1"/>
      <w:numFmt w:val="bullet"/>
      <w:lvlText w:val="o"/>
      <w:lvlJc w:val="left"/>
      <w:pPr>
        <w:ind w:left="1440" w:hanging="360"/>
      </w:pPr>
      <w:rPr>
        <w:rFonts w:ascii="Courier New" w:hAnsi="Courier New" w:hint="default"/>
      </w:rPr>
    </w:lvl>
    <w:lvl w:ilvl="2" w:tplc="5E041AA2">
      <w:start w:val="1"/>
      <w:numFmt w:val="bullet"/>
      <w:lvlText w:val=""/>
      <w:lvlJc w:val="left"/>
      <w:pPr>
        <w:ind w:left="2160" w:hanging="360"/>
      </w:pPr>
      <w:rPr>
        <w:rFonts w:ascii="Wingdings" w:hAnsi="Wingdings" w:hint="default"/>
      </w:rPr>
    </w:lvl>
    <w:lvl w:ilvl="3" w:tplc="392EEC22">
      <w:start w:val="1"/>
      <w:numFmt w:val="bullet"/>
      <w:lvlText w:val=""/>
      <w:lvlJc w:val="left"/>
      <w:pPr>
        <w:ind w:left="2880" w:hanging="360"/>
      </w:pPr>
      <w:rPr>
        <w:rFonts w:ascii="Symbol" w:hAnsi="Symbol" w:hint="default"/>
      </w:rPr>
    </w:lvl>
    <w:lvl w:ilvl="4" w:tplc="9DAEB768">
      <w:start w:val="1"/>
      <w:numFmt w:val="bullet"/>
      <w:lvlText w:val="o"/>
      <w:lvlJc w:val="left"/>
      <w:pPr>
        <w:ind w:left="3600" w:hanging="360"/>
      </w:pPr>
      <w:rPr>
        <w:rFonts w:ascii="Courier New" w:hAnsi="Courier New" w:hint="default"/>
      </w:rPr>
    </w:lvl>
    <w:lvl w:ilvl="5" w:tplc="AD0E9646">
      <w:start w:val="1"/>
      <w:numFmt w:val="bullet"/>
      <w:lvlText w:val=""/>
      <w:lvlJc w:val="left"/>
      <w:pPr>
        <w:ind w:left="4320" w:hanging="360"/>
      </w:pPr>
      <w:rPr>
        <w:rFonts w:ascii="Wingdings" w:hAnsi="Wingdings" w:hint="default"/>
      </w:rPr>
    </w:lvl>
    <w:lvl w:ilvl="6" w:tplc="66D2EF54">
      <w:start w:val="1"/>
      <w:numFmt w:val="bullet"/>
      <w:lvlText w:val=""/>
      <w:lvlJc w:val="left"/>
      <w:pPr>
        <w:ind w:left="5040" w:hanging="360"/>
      </w:pPr>
      <w:rPr>
        <w:rFonts w:ascii="Symbol" w:hAnsi="Symbol" w:hint="default"/>
      </w:rPr>
    </w:lvl>
    <w:lvl w:ilvl="7" w:tplc="057CDBF4">
      <w:start w:val="1"/>
      <w:numFmt w:val="bullet"/>
      <w:lvlText w:val="o"/>
      <w:lvlJc w:val="left"/>
      <w:pPr>
        <w:ind w:left="5760" w:hanging="360"/>
      </w:pPr>
      <w:rPr>
        <w:rFonts w:ascii="Courier New" w:hAnsi="Courier New" w:hint="default"/>
      </w:rPr>
    </w:lvl>
    <w:lvl w:ilvl="8" w:tplc="CCA8DDCC">
      <w:start w:val="1"/>
      <w:numFmt w:val="bullet"/>
      <w:lvlText w:val=""/>
      <w:lvlJc w:val="left"/>
      <w:pPr>
        <w:ind w:left="6480" w:hanging="360"/>
      </w:pPr>
      <w:rPr>
        <w:rFonts w:ascii="Wingdings" w:hAnsi="Wingdings" w:hint="default"/>
      </w:rPr>
    </w:lvl>
  </w:abstractNum>
  <w:abstractNum w:abstractNumId="25" w15:restartNumberingAfterBreak="0">
    <w:nsid w:val="6A977326"/>
    <w:multiLevelType w:val="multilevel"/>
    <w:tmpl w:val="9488897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15:restartNumberingAfterBreak="0">
    <w:nsid w:val="6DA52B05"/>
    <w:multiLevelType w:val="multilevel"/>
    <w:tmpl w:val="1048098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15:restartNumberingAfterBreak="0">
    <w:nsid w:val="6FDA66F1"/>
    <w:multiLevelType w:val="hybridMultilevel"/>
    <w:tmpl w:val="9E3286CC"/>
    <w:lvl w:ilvl="0" w:tplc="D4C8990E">
      <w:start w:val="1"/>
      <w:numFmt w:val="bullet"/>
      <w:lvlText w:val=""/>
      <w:lvlJc w:val="left"/>
      <w:pPr>
        <w:ind w:left="720" w:hanging="360"/>
      </w:pPr>
      <w:rPr>
        <w:rFonts w:ascii="Symbol" w:hAnsi="Symbol" w:hint="default"/>
      </w:rPr>
    </w:lvl>
    <w:lvl w:ilvl="1" w:tplc="1528F86C">
      <w:start w:val="1"/>
      <w:numFmt w:val="bullet"/>
      <w:lvlText w:val="o"/>
      <w:lvlJc w:val="left"/>
      <w:pPr>
        <w:ind w:left="1440" w:hanging="360"/>
      </w:pPr>
      <w:rPr>
        <w:rFonts w:ascii="Courier New" w:hAnsi="Courier New" w:hint="default"/>
      </w:rPr>
    </w:lvl>
    <w:lvl w:ilvl="2" w:tplc="F3988EC2">
      <w:start w:val="1"/>
      <w:numFmt w:val="bullet"/>
      <w:lvlText w:val=""/>
      <w:lvlJc w:val="left"/>
      <w:pPr>
        <w:ind w:left="2160" w:hanging="360"/>
      </w:pPr>
      <w:rPr>
        <w:rFonts w:ascii="Wingdings" w:hAnsi="Wingdings" w:hint="default"/>
      </w:rPr>
    </w:lvl>
    <w:lvl w:ilvl="3" w:tplc="554A86EA">
      <w:start w:val="1"/>
      <w:numFmt w:val="bullet"/>
      <w:lvlText w:val=""/>
      <w:lvlJc w:val="left"/>
      <w:pPr>
        <w:ind w:left="2880" w:hanging="360"/>
      </w:pPr>
      <w:rPr>
        <w:rFonts w:ascii="Symbol" w:hAnsi="Symbol" w:hint="default"/>
      </w:rPr>
    </w:lvl>
    <w:lvl w:ilvl="4" w:tplc="4A889168">
      <w:start w:val="1"/>
      <w:numFmt w:val="bullet"/>
      <w:lvlText w:val="o"/>
      <w:lvlJc w:val="left"/>
      <w:pPr>
        <w:ind w:left="3600" w:hanging="360"/>
      </w:pPr>
      <w:rPr>
        <w:rFonts w:ascii="Courier New" w:hAnsi="Courier New" w:hint="default"/>
      </w:rPr>
    </w:lvl>
    <w:lvl w:ilvl="5" w:tplc="B5ACFB00">
      <w:start w:val="1"/>
      <w:numFmt w:val="bullet"/>
      <w:lvlText w:val=""/>
      <w:lvlJc w:val="left"/>
      <w:pPr>
        <w:ind w:left="4320" w:hanging="360"/>
      </w:pPr>
      <w:rPr>
        <w:rFonts w:ascii="Wingdings" w:hAnsi="Wingdings" w:hint="default"/>
      </w:rPr>
    </w:lvl>
    <w:lvl w:ilvl="6" w:tplc="EC3EBB18">
      <w:start w:val="1"/>
      <w:numFmt w:val="bullet"/>
      <w:lvlText w:val=""/>
      <w:lvlJc w:val="left"/>
      <w:pPr>
        <w:ind w:left="5040" w:hanging="360"/>
      </w:pPr>
      <w:rPr>
        <w:rFonts w:ascii="Symbol" w:hAnsi="Symbol" w:hint="default"/>
      </w:rPr>
    </w:lvl>
    <w:lvl w:ilvl="7" w:tplc="F77038BC">
      <w:start w:val="1"/>
      <w:numFmt w:val="bullet"/>
      <w:lvlText w:val="o"/>
      <w:lvlJc w:val="left"/>
      <w:pPr>
        <w:ind w:left="5760" w:hanging="360"/>
      </w:pPr>
      <w:rPr>
        <w:rFonts w:ascii="Courier New" w:hAnsi="Courier New" w:hint="default"/>
      </w:rPr>
    </w:lvl>
    <w:lvl w:ilvl="8" w:tplc="F72029F4">
      <w:start w:val="1"/>
      <w:numFmt w:val="bullet"/>
      <w:lvlText w:val=""/>
      <w:lvlJc w:val="left"/>
      <w:pPr>
        <w:ind w:left="6480" w:hanging="360"/>
      </w:pPr>
      <w:rPr>
        <w:rFonts w:ascii="Wingdings" w:hAnsi="Wingdings" w:hint="default"/>
      </w:rPr>
    </w:lvl>
  </w:abstractNum>
  <w:abstractNum w:abstractNumId="28" w15:restartNumberingAfterBreak="0">
    <w:nsid w:val="709CA378"/>
    <w:multiLevelType w:val="hybridMultilevel"/>
    <w:tmpl w:val="9CCCCDD6"/>
    <w:lvl w:ilvl="0" w:tplc="286C16BA">
      <w:start w:val="1"/>
      <w:numFmt w:val="bullet"/>
      <w:lvlText w:val=""/>
      <w:lvlJc w:val="left"/>
      <w:pPr>
        <w:ind w:left="720" w:hanging="360"/>
      </w:pPr>
      <w:rPr>
        <w:rFonts w:ascii="Symbol" w:hAnsi="Symbol" w:hint="default"/>
      </w:rPr>
    </w:lvl>
    <w:lvl w:ilvl="1" w:tplc="351AB5BC">
      <w:start w:val="1"/>
      <w:numFmt w:val="bullet"/>
      <w:lvlText w:val="o"/>
      <w:lvlJc w:val="left"/>
      <w:pPr>
        <w:ind w:left="1440" w:hanging="360"/>
      </w:pPr>
      <w:rPr>
        <w:rFonts w:ascii="Courier New" w:hAnsi="Courier New" w:hint="default"/>
      </w:rPr>
    </w:lvl>
    <w:lvl w:ilvl="2" w:tplc="62802D14">
      <w:start w:val="1"/>
      <w:numFmt w:val="bullet"/>
      <w:lvlText w:val=""/>
      <w:lvlJc w:val="left"/>
      <w:pPr>
        <w:ind w:left="2160" w:hanging="360"/>
      </w:pPr>
      <w:rPr>
        <w:rFonts w:ascii="Wingdings" w:hAnsi="Wingdings" w:hint="default"/>
      </w:rPr>
    </w:lvl>
    <w:lvl w:ilvl="3" w:tplc="9DF2F192">
      <w:start w:val="1"/>
      <w:numFmt w:val="bullet"/>
      <w:lvlText w:val=""/>
      <w:lvlJc w:val="left"/>
      <w:pPr>
        <w:ind w:left="2880" w:hanging="360"/>
      </w:pPr>
      <w:rPr>
        <w:rFonts w:ascii="Symbol" w:hAnsi="Symbol" w:hint="default"/>
      </w:rPr>
    </w:lvl>
    <w:lvl w:ilvl="4" w:tplc="29B6A80E">
      <w:start w:val="1"/>
      <w:numFmt w:val="bullet"/>
      <w:lvlText w:val="o"/>
      <w:lvlJc w:val="left"/>
      <w:pPr>
        <w:ind w:left="3600" w:hanging="360"/>
      </w:pPr>
      <w:rPr>
        <w:rFonts w:ascii="Courier New" w:hAnsi="Courier New" w:hint="default"/>
      </w:rPr>
    </w:lvl>
    <w:lvl w:ilvl="5" w:tplc="8B2CB42C">
      <w:start w:val="1"/>
      <w:numFmt w:val="bullet"/>
      <w:lvlText w:val=""/>
      <w:lvlJc w:val="left"/>
      <w:pPr>
        <w:ind w:left="4320" w:hanging="360"/>
      </w:pPr>
      <w:rPr>
        <w:rFonts w:ascii="Wingdings" w:hAnsi="Wingdings" w:hint="default"/>
      </w:rPr>
    </w:lvl>
    <w:lvl w:ilvl="6" w:tplc="B05A16F6">
      <w:start w:val="1"/>
      <w:numFmt w:val="bullet"/>
      <w:lvlText w:val=""/>
      <w:lvlJc w:val="left"/>
      <w:pPr>
        <w:ind w:left="5040" w:hanging="360"/>
      </w:pPr>
      <w:rPr>
        <w:rFonts w:ascii="Symbol" w:hAnsi="Symbol" w:hint="default"/>
      </w:rPr>
    </w:lvl>
    <w:lvl w:ilvl="7" w:tplc="2B6E60C0">
      <w:start w:val="1"/>
      <w:numFmt w:val="bullet"/>
      <w:lvlText w:val="o"/>
      <w:lvlJc w:val="left"/>
      <w:pPr>
        <w:ind w:left="5760" w:hanging="360"/>
      </w:pPr>
      <w:rPr>
        <w:rFonts w:ascii="Courier New" w:hAnsi="Courier New" w:hint="default"/>
      </w:rPr>
    </w:lvl>
    <w:lvl w:ilvl="8" w:tplc="FAB82A64">
      <w:start w:val="1"/>
      <w:numFmt w:val="bullet"/>
      <w:lvlText w:val=""/>
      <w:lvlJc w:val="left"/>
      <w:pPr>
        <w:ind w:left="6480" w:hanging="360"/>
      </w:pPr>
      <w:rPr>
        <w:rFonts w:ascii="Wingdings" w:hAnsi="Wingdings" w:hint="default"/>
      </w:rPr>
    </w:lvl>
  </w:abstractNum>
  <w:abstractNum w:abstractNumId="29" w15:restartNumberingAfterBreak="0">
    <w:nsid w:val="71D017FB"/>
    <w:multiLevelType w:val="hybridMultilevel"/>
    <w:tmpl w:val="81262A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A58B7D"/>
    <w:multiLevelType w:val="hybridMultilevel"/>
    <w:tmpl w:val="F970D3A4"/>
    <w:lvl w:ilvl="0" w:tplc="F0C41B44">
      <w:start w:val="1"/>
      <w:numFmt w:val="bullet"/>
      <w:lvlText w:val=""/>
      <w:lvlJc w:val="left"/>
      <w:pPr>
        <w:ind w:left="720" w:hanging="360"/>
      </w:pPr>
      <w:rPr>
        <w:rFonts w:ascii="Symbol" w:hAnsi="Symbol" w:hint="default"/>
      </w:rPr>
    </w:lvl>
    <w:lvl w:ilvl="1" w:tplc="5B147FB4">
      <w:start w:val="1"/>
      <w:numFmt w:val="bullet"/>
      <w:lvlText w:val="o"/>
      <w:lvlJc w:val="left"/>
      <w:pPr>
        <w:ind w:left="1440" w:hanging="360"/>
      </w:pPr>
      <w:rPr>
        <w:rFonts w:ascii="Courier New" w:hAnsi="Courier New" w:hint="default"/>
      </w:rPr>
    </w:lvl>
    <w:lvl w:ilvl="2" w:tplc="7D049FDE">
      <w:start w:val="1"/>
      <w:numFmt w:val="bullet"/>
      <w:lvlText w:val=""/>
      <w:lvlJc w:val="left"/>
      <w:pPr>
        <w:ind w:left="2160" w:hanging="360"/>
      </w:pPr>
      <w:rPr>
        <w:rFonts w:ascii="Wingdings" w:hAnsi="Wingdings" w:hint="default"/>
      </w:rPr>
    </w:lvl>
    <w:lvl w:ilvl="3" w:tplc="ACB2A61A">
      <w:start w:val="1"/>
      <w:numFmt w:val="bullet"/>
      <w:lvlText w:val=""/>
      <w:lvlJc w:val="left"/>
      <w:pPr>
        <w:ind w:left="2880" w:hanging="360"/>
      </w:pPr>
      <w:rPr>
        <w:rFonts w:ascii="Symbol" w:hAnsi="Symbol" w:hint="default"/>
      </w:rPr>
    </w:lvl>
    <w:lvl w:ilvl="4" w:tplc="E8025732">
      <w:start w:val="1"/>
      <w:numFmt w:val="bullet"/>
      <w:lvlText w:val="o"/>
      <w:lvlJc w:val="left"/>
      <w:pPr>
        <w:ind w:left="3600" w:hanging="360"/>
      </w:pPr>
      <w:rPr>
        <w:rFonts w:ascii="Courier New" w:hAnsi="Courier New" w:hint="default"/>
      </w:rPr>
    </w:lvl>
    <w:lvl w:ilvl="5" w:tplc="9D7042F8">
      <w:start w:val="1"/>
      <w:numFmt w:val="bullet"/>
      <w:lvlText w:val=""/>
      <w:lvlJc w:val="left"/>
      <w:pPr>
        <w:ind w:left="4320" w:hanging="360"/>
      </w:pPr>
      <w:rPr>
        <w:rFonts w:ascii="Wingdings" w:hAnsi="Wingdings" w:hint="default"/>
      </w:rPr>
    </w:lvl>
    <w:lvl w:ilvl="6" w:tplc="A4CA6758">
      <w:start w:val="1"/>
      <w:numFmt w:val="bullet"/>
      <w:lvlText w:val=""/>
      <w:lvlJc w:val="left"/>
      <w:pPr>
        <w:ind w:left="5040" w:hanging="360"/>
      </w:pPr>
      <w:rPr>
        <w:rFonts w:ascii="Symbol" w:hAnsi="Symbol" w:hint="default"/>
      </w:rPr>
    </w:lvl>
    <w:lvl w:ilvl="7" w:tplc="FDCC1F8E">
      <w:start w:val="1"/>
      <w:numFmt w:val="bullet"/>
      <w:lvlText w:val="o"/>
      <w:lvlJc w:val="left"/>
      <w:pPr>
        <w:ind w:left="5760" w:hanging="360"/>
      </w:pPr>
      <w:rPr>
        <w:rFonts w:ascii="Courier New" w:hAnsi="Courier New" w:hint="default"/>
      </w:rPr>
    </w:lvl>
    <w:lvl w:ilvl="8" w:tplc="D8443EB6">
      <w:start w:val="1"/>
      <w:numFmt w:val="bullet"/>
      <w:lvlText w:val=""/>
      <w:lvlJc w:val="left"/>
      <w:pPr>
        <w:ind w:left="6480" w:hanging="360"/>
      </w:pPr>
      <w:rPr>
        <w:rFonts w:ascii="Wingdings" w:hAnsi="Wingdings" w:hint="default"/>
      </w:rPr>
    </w:lvl>
  </w:abstractNum>
  <w:abstractNum w:abstractNumId="31" w15:restartNumberingAfterBreak="0">
    <w:nsid w:val="73BC419F"/>
    <w:multiLevelType w:val="multilevel"/>
    <w:tmpl w:val="4C56F96C"/>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7416309C"/>
    <w:multiLevelType w:val="multilevel"/>
    <w:tmpl w:val="3DF65BEC"/>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75732414"/>
    <w:multiLevelType w:val="hybridMultilevel"/>
    <w:tmpl w:val="2AB86456"/>
    <w:lvl w:ilvl="0" w:tplc="9DD4721A">
      <w:start w:val="1"/>
      <w:numFmt w:val="bullet"/>
      <w:lvlText w:val=""/>
      <w:lvlJc w:val="left"/>
      <w:pPr>
        <w:ind w:left="720" w:hanging="360"/>
      </w:pPr>
      <w:rPr>
        <w:rFonts w:ascii="Symbol" w:hAnsi="Symbol" w:hint="default"/>
      </w:rPr>
    </w:lvl>
    <w:lvl w:ilvl="1" w:tplc="D13EAEAC">
      <w:start w:val="1"/>
      <w:numFmt w:val="bullet"/>
      <w:lvlText w:val="o"/>
      <w:lvlJc w:val="left"/>
      <w:pPr>
        <w:ind w:left="1440" w:hanging="360"/>
      </w:pPr>
      <w:rPr>
        <w:rFonts w:ascii="Courier New" w:hAnsi="Courier New" w:hint="default"/>
      </w:rPr>
    </w:lvl>
    <w:lvl w:ilvl="2" w:tplc="876CD564">
      <w:start w:val="1"/>
      <w:numFmt w:val="bullet"/>
      <w:lvlText w:val=""/>
      <w:lvlJc w:val="left"/>
      <w:pPr>
        <w:ind w:left="2160" w:hanging="360"/>
      </w:pPr>
      <w:rPr>
        <w:rFonts w:ascii="Wingdings" w:hAnsi="Wingdings" w:hint="default"/>
      </w:rPr>
    </w:lvl>
    <w:lvl w:ilvl="3" w:tplc="10948446">
      <w:start w:val="1"/>
      <w:numFmt w:val="bullet"/>
      <w:lvlText w:val=""/>
      <w:lvlJc w:val="left"/>
      <w:pPr>
        <w:ind w:left="2880" w:hanging="360"/>
      </w:pPr>
      <w:rPr>
        <w:rFonts w:ascii="Symbol" w:hAnsi="Symbol" w:hint="default"/>
      </w:rPr>
    </w:lvl>
    <w:lvl w:ilvl="4" w:tplc="DE0037AE">
      <w:start w:val="1"/>
      <w:numFmt w:val="bullet"/>
      <w:lvlText w:val="o"/>
      <w:lvlJc w:val="left"/>
      <w:pPr>
        <w:ind w:left="3600" w:hanging="360"/>
      </w:pPr>
      <w:rPr>
        <w:rFonts w:ascii="Courier New" w:hAnsi="Courier New" w:hint="default"/>
      </w:rPr>
    </w:lvl>
    <w:lvl w:ilvl="5" w:tplc="5A70D702">
      <w:start w:val="1"/>
      <w:numFmt w:val="bullet"/>
      <w:lvlText w:val=""/>
      <w:lvlJc w:val="left"/>
      <w:pPr>
        <w:ind w:left="4320" w:hanging="360"/>
      </w:pPr>
      <w:rPr>
        <w:rFonts w:ascii="Wingdings" w:hAnsi="Wingdings" w:hint="default"/>
      </w:rPr>
    </w:lvl>
    <w:lvl w:ilvl="6" w:tplc="22E05552">
      <w:start w:val="1"/>
      <w:numFmt w:val="bullet"/>
      <w:lvlText w:val=""/>
      <w:lvlJc w:val="left"/>
      <w:pPr>
        <w:ind w:left="5040" w:hanging="360"/>
      </w:pPr>
      <w:rPr>
        <w:rFonts w:ascii="Symbol" w:hAnsi="Symbol" w:hint="default"/>
      </w:rPr>
    </w:lvl>
    <w:lvl w:ilvl="7" w:tplc="86FC0B74">
      <w:start w:val="1"/>
      <w:numFmt w:val="bullet"/>
      <w:lvlText w:val="o"/>
      <w:lvlJc w:val="left"/>
      <w:pPr>
        <w:ind w:left="5760" w:hanging="360"/>
      </w:pPr>
      <w:rPr>
        <w:rFonts w:ascii="Courier New" w:hAnsi="Courier New" w:hint="default"/>
      </w:rPr>
    </w:lvl>
    <w:lvl w:ilvl="8" w:tplc="AD72995C">
      <w:start w:val="1"/>
      <w:numFmt w:val="bullet"/>
      <w:lvlText w:val=""/>
      <w:lvlJc w:val="left"/>
      <w:pPr>
        <w:ind w:left="6480" w:hanging="360"/>
      </w:pPr>
      <w:rPr>
        <w:rFonts w:ascii="Wingdings" w:hAnsi="Wingdings" w:hint="default"/>
      </w:rPr>
    </w:lvl>
  </w:abstractNum>
  <w:abstractNum w:abstractNumId="34" w15:restartNumberingAfterBreak="0">
    <w:nsid w:val="776B54FA"/>
    <w:multiLevelType w:val="hybridMultilevel"/>
    <w:tmpl w:val="0DF27BEE"/>
    <w:lvl w:ilvl="0" w:tplc="FFEA79A6">
      <w:start w:val="1"/>
      <w:numFmt w:val="bullet"/>
      <w:lvlText w:val=""/>
      <w:lvlJc w:val="left"/>
      <w:pPr>
        <w:ind w:left="720" w:hanging="360"/>
      </w:pPr>
      <w:rPr>
        <w:rFonts w:ascii="Symbol" w:hAnsi="Symbol" w:hint="default"/>
      </w:rPr>
    </w:lvl>
    <w:lvl w:ilvl="1" w:tplc="55D64D6C">
      <w:start w:val="1"/>
      <w:numFmt w:val="bullet"/>
      <w:lvlText w:val="o"/>
      <w:lvlJc w:val="left"/>
      <w:pPr>
        <w:ind w:left="1440" w:hanging="360"/>
      </w:pPr>
      <w:rPr>
        <w:rFonts w:ascii="Courier New" w:hAnsi="Courier New" w:hint="default"/>
      </w:rPr>
    </w:lvl>
    <w:lvl w:ilvl="2" w:tplc="A9B63BE8">
      <w:start w:val="1"/>
      <w:numFmt w:val="bullet"/>
      <w:lvlText w:val=""/>
      <w:lvlJc w:val="left"/>
      <w:pPr>
        <w:ind w:left="2160" w:hanging="360"/>
      </w:pPr>
      <w:rPr>
        <w:rFonts w:ascii="Wingdings" w:hAnsi="Wingdings" w:hint="default"/>
      </w:rPr>
    </w:lvl>
    <w:lvl w:ilvl="3" w:tplc="9CC6EC3E">
      <w:start w:val="1"/>
      <w:numFmt w:val="bullet"/>
      <w:lvlText w:val=""/>
      <w:lvlJc w:val="left"/>
      <w:pPr>
        <w:ind w:left="2880" w:hanging="360"/>
      </w:pPr>
      <w:rPr>
        <w:rFonts w:ascii="Symbol" w:hAnsi="Symbol" w:hint="default"/>
      </w:rPr>
    </w:lvl>
    <w:lvl w:ilvl="4" w:tplc="9490C692">
      <w:start w:val="1"/>
      <w:numFmt w:val="bullet"/>
      <w:lvlText w:val="o"/>
      <w:lvlJc w:val="left"/>
      <w:pPr>
        <w:ind w:left="3600" w:hanging="360"/>
      </w:pPr>
      <w:rPr>
        <w:rFonts w:ascii="Courier New" w:hAnsi="Courier New" w:hint="default"/>
      </w:rPr>
    </w:lvl>
    <w:lvl w:ilvl="5" w:tplc="7BC829AC">
      <w:start w:val="1"/>
      <w:numFmt w:val="bullet"/>
      <w:lvlText w:val=""/>
      <w:lvlJc w:val="left"/>
      <w:pPr>
        <w:ind w:left="4320" w:hanging="360"/>
      </w:pPr>
      <w:rPr>
        <w:rFonts w:ascii="Wingdings" w:hAnsi="Wingdings" w:hint="default"/>
      </w:rPr>
    </w:lvl>
    <w:lvl w:ilvl="6" w:tplc="334E95F2">
      <w:start w:val="1"/>
      <w:numFmt w:val="bullet"/>
      <w:lvlText w:val=""/>
      <w:lvlJc w:val="left"/>
      <w:pPr>
        <w:ind w:left="5040" w:hanging="360"/>
      </w:pPr>
      <w:rPr>
        <w:rFonts w:ascii="Symbol" w:hAnsi="Symbol" w:hint="default"/>
      </w:rPr>
    </w:lvl>
    <w:lvl w:ilvl="7" w:tplc="CE12190E">
      <w:start w:val="1"/>
      <w:numFmt w:val="bullet"/>
      <w:lvlText w:val="o"/>
      <w:lvlJc w:val="left"/>
      <w:pPr>
        <w:ind w:left="5760" w:hanging="360"/>
      </w:pPr>
      <w:rPr>
        <w:rFonts w:ascii="Courier New" w:hAnsi="Courier New" w:hint="default"/>
      </w:rPr>
    </w:lvl>
    <w:lvl w:ilvl="8" w:tplc="A3708236">
      <w:start w:val="1"/>
      <w:numFmt w:val="bullet"/>
      <w:lvlText w:val=""/>
      <w:lvlJc w:val="left"/>
      <w:pPr>
        <w:ind w:left="6480" w:hanging="360"/>
      </w:pPr>
      <w:rPr>
        <w:rFonts w:ascii="Wingdings" w:hAnsi="Wingdings" w:hint="default"/>
      </w:rPr>
    </w:lvl>
  </w:abstractNum>
  <w:abstractNum w:abstractNumId="35" w15:restartNumberingAfterBreak="0">
    <w:nsid w:val="7D6141FD"/>
    <w:multiLevelType w:val="hybridMultilevel"/>
    <w:tmpl w:val="A670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2624054">
    <w:abstractNumId w:val="11"/>
  </w:num>
  <w:num w:numId="2" w16cid:durableId="1078671789">
    <w:abstractNumId w:val="34"/>
  </w:num>
  <w:num w:numId="3" w16cid:durableId="884291560">
    <w:abstractNumId w:val="22"/>
  </w:num>
  <w:num w:numId="4" w16cid:durableId="556359682">
    <w:abstractNumId w:val="2"/>
  </w:num>
  <w:num w:numId="5" w16cid:durableId="1756439602">
    <w:abstractNumId w:val="14"/>
  </w:num>
  <w:num w:numId="6" w16cid:durableId="929897616">
    <w:abstractNumId w:val="6"/>
  </w:num>
  <w:num w:numId="7" w16cid:durableId="346642177">
    <w:abstractNumId w:val="24"/>
  </w:num>
  <w:num w:numId="8" w16cid:durableId="1374114369">
    <w:abstractNumId w:val="7"/>
  </w:num>
  <w:num w:numId="9" w16cid:durableId="823620739">
    <w:abstractNumId w:val="28"/>
  </w:num>
  <w:num w:numId="10" w16cid:durableId="1921674640">
    <w:abstractNumId w:val="27"/>
  </w:num>
  <w:num w:numId="11" w16cid:durableId="1190527889">
    <w:abstractNumId w:val="4"/>
  </w:num>
  <w:num w:numId="12" w16cid:durableId="1393188200">
    <w:abstractNumId w:val="16"/>
  </w:num>
  <w:num w:numId="13" w16cid:durableId="1235815789">
    <w:abstractNumId w:val="33"/>
  </w:num>
  <w:num w:numId="14" w16cid:durableId="1742752503">
    <w:abstractNumId w:val="19"/>
  </w:num>
  <w:num w:numId="15" w16cid:durableId="389423357">
    <w:abstractNumId w:val="5"/>
  </w:num>
  <w:num w:numId="16" w16cid:durableId="1122115929">
    <w:abstractNumId w:val="30"/>
  </w:num>
  <w:num w:numId="17" w16cid:durableId="1581138448">
    <w:abstractNumId w:val="32"/>
  </w:num>
  <w:num w:numId="18" w16cid:durableId="1379430750">
    <w:abstractNumId w:val="31"/>
  </w:num>
  <w:num w:numId="19" w16cid:durableId="1345982698">
    <w:abstractNumId w:val="12"/>
  </w:num>
  <w:num w:numId="20" w16cid:durableId="385761860">
    <w:abstractNumId w:val="3"/>
  </w:num>
  <w:num w:numId="21" w16cid:durableId="918441474">
    <w:abstractNumId w:val="20"/>
  </w:num>
  <w:num w:numId="22" w16cid:durableId="684015237">
    <w:abstractNumId w:val="17"/>
  </w:num>
  <w:num w:numId="23" w16cid:durableId="1621841877">
    <w:abstractNumId w:val="1"/>
  </w:num>
  <w:num w:numId="24" w16cid:durableId="1466659930">
    <w:abstractNumId w:val="23"/>
  </w:num>
  <w:num w:numId="25" w16cid:durableId="819080566">
    <w:abstractNumId w:val="13"/>
  </w:num>
  <w:num w:numId="26" w16cid:durableId="2115243958">
    <w:abstractNumId w:val="15"/>
  </w:num>
  <w:num w:numId="27" w16cid:durableId="1273586528">
    <w:abstractNumId w:val="9"/>
  </w:num>
  <w:num w:numId="28" w16cid:durableId="1150635065">
    <w:abstractNumId w:val="18"/>
  </w:num>
  <w:num w:numId="29" w16cid:durableId="1359501714">
    <w:abstractNumId w:val="29"/>
  </w:num>
  <w:num w:numId="30" w16cid:durableId="1043560122">
    <w:abstractNumId w:val="35"/>
  </w:num>
  <w:num w:numId="31" w16cid:durableId="140121833">
    <w:abstractNumId w:val="21"/>
  </w:num>
  <w:num w:numId="32" w16cid:durableId="99303260">
    <w:abstractNumId w:val="10"/>
  </w:num>
  <w:num w:numId="33" w16cid:durableId="328946862">
    <w:abstractNumId w:val="8"/>
  </w:num>
  <w:num w:numId="34" w16cid:durableId="1390491566">
    <w:abstractNumId w:val="26"/>
  </w:num>
  <w:num w:numId="35" w16cid:durableId="315187915">
    <w:abstractNumId w:val="25"/>
  </w:num>
  <w:num w:numId="36" w16cid:durableId="602034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444"/>
    <w:rsid w:val="0001491D"/>
    <w:rsid w:val="00032B6F"/>
    <w:rsid w:val="00047BD5"/>
    <w:rsid w:val="00077349"/>
    <w:rsid w:val="000858C9"/>
    <w:rsid w:val="00093F02"/>
    <w:rsid w:val="000A5B1C"/>
    <w:rsid w:val="000B1AA4"/>
    <w:rsid w:val="000B212A"/>
    <w:rsid w:val="000C738D"/>
    <w:rsid w:val="000D7A85"/>
    <w:rsid w:val="000E5524"/>
    <w:rsid w:val="00105B0A"/>
    <w:rsid w:val="00116890"/>
    <w:rsid w:val="00126461"/>
    <w:rsid w:val="001412D0"/>
    <w:rsid w:val="0015106A"/>
    <w:rsid w:val="0017586B"/>
    <w:rsid w:val="001769CC"/>
    <w:rsid w:val="001973E5"/>
    <w:rsid w:val="00222A9B"/>
    <w:rsid w:val="00263A93"/>
    <w:rsid w:val="0028492A"/>
    <w:rsid w:val="00285954"/>
    <w:rsid w:val="002C3611"/>
    <w:rsid w:val="002E298F"/>
    <w:rsid w:val="002F0AA7"/>
    <w:rsid w:val="002F0E97"/>
    <w:rsid w:val="002F2C53"/>
    <w:rsid w:val="00325811"/>
    <w:rsid w:val="00326772"/>
    <w:rsid w:val="00331084"/>
    <w:rsid w:val="0034702C"/>
    <w:rsid w:val="00364DFF"/>
    <w:rsid w:val="003718A1"/>
    <w:rsid w:val="00390F9D"/>
    <w:rsid w:val="00393B51"/>
    <w:rsid w:val="00395370"/>
    <w:rsid w:val="003A0699"/>
    <w:rsid w:val="003B4828"/>
    <w:rsid w:val="003E0B8E"/>
    <w:rsid w:val="003E32C6"/>
    <w:rsid w:val="003F3FE7"/>
    <w:rsid w:val="003F66C1"/>
    <w:rsid w:val="00414CC8"/>
    <w:rsid w:val="00420B71"/>
    <w:rsid w:val="00437ACE"/>
    <w:rsid w:val="004443E1"/>
    <w:rsid w:val="004500FA"/>
    <w:rsid w:val="004505B2"/>
    <w:rsid w:val="004A5B31"/>
    <w:rsid w:val="004E2A29"/>
    <w:rsid w:val="004E3E4D"/>
    <w:rsid w:val="004E649C"/>
    <w:rsid w:val="004F2DA0"/>
    <w:rsid w:val="004F3045"/>
    <w:rsid w:val="004F4440"/>
    <w:rsid w:val="004F6521"/>
    <w:rsid w:val="004F79D1"/>
    <w:rsid w:val="00507327"/>
    <w:rsid w:val="005150BC"/>
    <w:rsid w:val="00521502"/>
    <w:rsid w:val="00545A63"/>
    <w:rsid w:val="0054623A"/>
    <w:rsid w:val="00553B97"/>
    <w:rsid w:val="005808A4"/>
    <w:rsid w:val="00591638"/>
    <w:rsid w:val="005B683E"/>
    <w:rsid w:val="005D2985"/>
    <w:rsid w:val="005E29B4"/>
    <w:rsid w:val="00660281"/>
    <w:rsid w:val="006865B8"/>
    <w:rsid w:val="0068794D"/>
    <w:rsid w:val="0071300E"/>
    <w:rsid w:val="0073342F"/>
    <w:rsid w:val="007518A5"/>
    <w:rsid w:val="00766379"/>
    <w:rsid w:val="007915C6"/>
    <w:rsid w:val="00792CB9"/>
    <w:rsid w:val="007951F9"/>
    <w:rsid w:val="00796386"/>
    <w:rsid w:val="007C3F38"/>
    <w:rsid w:val="007D4545"/>
    <w:rsid w:val="007D646E"/>
    <w:rsid w:val="007E2571"/>
    <w:rsid w:val="007F1996"/>
    <w:rsid w:val="0081366F"/>
    <w:rsid w:val="00827E80"/>
    <w:rsid w:val="008600BC"/>
    <w:rsid w:val="008C6E25"/>
    <w:rsid w:val="008E4312"/>
    <w:rsid w:val="009163E8"/>
    <w:rsid w:val="00921C3D"/>
    <w:rsid w:val="00942C58"/>
    <w:rsid w:val="00947FF0"/>
    <w:rsid w:val="00956C30"/>
    <w:rsid w:val="0097073C"/>
    <w:rsid w:val="00975705"/>
    <w:rsid w:val="00986D5B"/>
    <w:rsid w:val="009B2B14"/>
    <w:rsid w:val="009C6740"/>
    <w:rsid w:val="009F41F2"/>
    <w:rsid w:val="009F47D4"/>
    <w:rsid w:val="00A0537F"/>
    <w:rsid w:val="00A210C4"/>
    <w:rsid w:val="00A2627D"/>
    <w:rsid w:val="00A33280"/>
    <w:rsid w:val="00A42328"/>
    <w:rsid w:val="00A5015E"/>
    <w:rsid w:val="00A52F12"/>
    <w:rsid w:val="00A80D2C"/>
    <w:rsid w:val="00A85CC7"/>
    <w:rsid w:val="00A93335"/>
    <w:rsid w:val="00A941EF"/>
    <w:rsid w:val="00A95EE7"/>
    <w:rsid w:val="00AA106B"/>
    <w:rsid w:val="00AA2365"/>
    <w:rsid w:val="00AA3C2E"/>
    <w:rsid w:val="00AB059C"/>
    <w:rsid w:val="00AC34E6"/>
    <w:rsid w:val="00AD2DDA"/>
    <w:rsid w:val="00AD6383"/>
    <w:rsid w:val="00B0785C"/>
    <w:rsid w:val="00B11D28"/>
    <w:rsid w:val="00B450F6"/>
    <w:rsid w:val="00B52C95"/>
    <w:rsid w:val="00B75455"/>
    <w:rsid w:val="00B810A0"/>
    <w:rsid w:val="00B86556"/>
    <w:rsid w:val="00BD0100"/>
    <w:rsid w:val="00BF3F19"/>
    <w:rsid w:val="00C112A8"/>
    <w:rsid w:val="00C205EE"/>
    <w:rsid w:val="00C253DF"/>
    <w:rsid w:val="00C277E6"/>
    <w:rsid w:val="00C364B2"/>
    <w:rsid w:val="00C619EB"/>
    <w:rsid w:val="00C96179"/>
    <w:rsid w:val="00CB74F4"/>
    <w:rsid w:val="00CD5AE1"/>
    <w:rsid w:val="00CE4178"/>
    <w:rsid w:val="00D13FF9"/>
    <w:rsid w:val="00D211F6"/>
    <w:rsid w:val="00D2618D"/>
    <w:rsid w:val="00D6443A"/>
    <w:rsid w:val="00DA602C"/>
    <w:rsid w:val="00DB1444"/>
    <w:rsid w:val="00DD244C"/>
    <w:rsid w:val="00DE32EA"/>
    <w:rsid w:val="00DE6967"/>
    <w:rsid w:val="00E11086"/>
    <w:rsid w:val="00E1527C"/>
    <w:rsid w:val="00E16453"/>
    <w:rsid w:val="00E21EDC"/>
    <w:rsid w:val="00E32517"/>
    <w:rsid w:val="00E64E27"/>
    <w:rsid w:val="00E73739"/>
    <w:rsid w:val="00EC4E80"/>
    <w:rsid w:val="00EE05DE"/>
    <w:rsid w:val="00EE77E6"/>
    <w:rsid w:val="00EF4C9B"/>
    <w:rsid w:val="00EF6228"/>
    <w:rsid w:val="00EF687B"/>
    <w:rsid w:val="00F003AF"/>
    <w:rsid w:val="00F0222B"/>
    <w:rsid w:val="00F24E46"/>
    <w:rsid w:val="00F34808"/>
    <w:rsid w:val="00F627F3"/>
    <w:rsid w:val="00F730EC"/>
    <w:rsid w:val="00F75F8A"/>
    <w:rsid w:val="00F77E5C"/>
    <w:rsid w:val="00FA4FBD"/>
    <w:rsid w:val="00FE5DDB"/>
    <w:rsid w:val="00FF5202"/>
    <w:rsid w:val="016D3003"/>
    <w:rsid w:val="02ACD5E1"/>
    <w:rsid w:val="04027F24"/>
    <w:rsid w:val="0408B37B"/>
    <w:rsid w:val="05286D39"/>
    <w:rsid w:val="071F42D3"/>
    <w:rsid w:val="085B850C"/>
    <w:rsid w:val="0E457319"/>
    <w:rsid w:val="11ADA356"/>
    <w:rsid w:val="120A54D8"/>
    <w:rsid w:val="13187BC3"/>
    <w:rsid w:val="13A62539"/>
    <w:rsid w:val="14775F61"/>
    <w:rsid w:val="16132FC2"/>
    <w:rsid w:val="16BC21AB"/>
    <w:rsid w:val="17A643A0"/>
    <w:rsid w:val="18129C88"/>
    <w:rsid w:val="1879965C"/>
    <w:rsid w:val="1D48BD9B"/>
    <w:rsid w:val="1FC5D430"/>
    <w:rsid w:val="1FF8A956"/>
    <w:rsid w:val="2048281C"/>
    <w:rsid w:val="20FF137C"/>
    <w:rsid w:val="229B1C5D"/>
    <w:rsid w:val="235CB6CF"/>
    <w:rsid w:val="2846F9F9"/>
    <w:rsid w:val="29E2CA5A"/>
    <w:rsid w:val="2AC62FA9"/>
    <w:rsid w:val="2BC6D1DB"/>
    <w:rsid w:val="2C28D646"/>
    <w:rsid w:val="2D03CFD4"/>
    <w:rsid w:val="2D348BFC"/>
    <w:rsid w:val="2D6A7323"/>
    <w:rsid w:val="2D752CCD"/>
    <w:rsid w:val="2DF25E4E"/>
    <w:rsid w:val="2E9FA035"/>
    <w:rsid w:val="2EF30080"/>
    <w:rsid w:val="2F064384"/>
    <w:rsid w:val="30FC4769"/>
    <w:rsid w:val="3370C52A"/>
    <w:rsid w:val="33B8D83F"/>
    <w:rsid w:val="34BBD191"/>
    <w:rsid w:val="34DD9F5B"/>
    <w:rsid w:val="363039A6"/>
    <w:rsid w:val="382E6471"/>
    <w:rsid w:val="3A968CF7"/>
    <w:rsid w:val="3ABCB6B3"/>
    <w:rsid w:val="3B1A25D7"/>
    <w:rsid w:val="3B58A152"/>
    <w:rsid w:val="3BF05AAB"/>
    <w:rsid w:val="3CCDCB00"/>
    <w:rsid w:val="3DCE2DB9"/>
    <w:rsid w:val="3E258C6D"/>
    <w:rsid w:val="3E699B61"/>
    <w:rsid w:val="404B83B1"/>
    <w:rsid w:val="40B3E191"/>
    <w:rsid w:val="420039D9"/>
    <w:rsid w:val="427F4D5E"/>
    <w:rsid w:val="432EA2A6"/>
    <w:rsid w:val="43A4D40F"/>
    <w:rsid w:val="44E72736"/>
    <w:rsid w:val="486493CB"/>
    <w:rsid w:val="49E58719"/>
    <w:rsid w:val="4BE9AF7F"/>
    <w:rsid w:val="4C8DA6D9"/>
    <w:rsid w:val="4CB8E7D3"/>
    <w:rsid w:val="4FBF1344"/>
    <w:rsid w:val="52DF4776"/>
    <w:rsid w:val="534CB3F6"/>
    <w:rsid w:val="54054E33"/>
    <w:rsid w:val="56071A34"/>
    <w:rsid w:val="57895FBB"/>
    <w:rsid w:val="57B7607C"/>
    <w:rsid w:val="5865CE5F"/>
    <w:rsid w:val="5915FAB6"/>
    <w:rsid w:val="5A0FE53A"/>
    <w:rsid w:val="5AAB56B9"/>
    <w:rsid w:val="5D4DC9C0"/>
    <w:rsid w:val="5E22BC66"/>
    <w:rsid w:val="603C12DD"/>
    <w:rsid w:val="60856A82"/>
    <w:rsid w:val="60B73DF7"/>
    <w:rsid w:val="614EEB0B"/>
    <w:rsid w:val="6178F4F5"/>
    <w:rsid w:val="61ADDF02"/>
    <w:rsid w:val="61D7E33E"/>
    <w:rsid w:val="625F0E95"/>
    <w:rsid w:val="62D0003D"/>
    <w:rsid w:val="63CC9553"/>
    <w:rsid w:val="65E798B5"/>
    <w:rsid w:val="6630AD1B"/>
    <w:rsid w:val="67153F16"/>
    <w:rsid w:val="67C164C9"/>
    <w:rsid w:val="68230A58"/>
    <w:rsid w:val="6A1FB010"/>
    <w:rsid w:val="6C782D4D"/>
    <w:rsid w:val="6D510DD7"/>
    <w:rsid w:val="6FE6A013"/>
    <w:rsid w:val="700B4BBB"/>
    <w:rsid w:val="703A9E2C"/>
    <w:rsid w:val="705377B9"/>
    <w:rsid w:val="7138A98D"/>
    <w:rsid w:val="718F666F"/>
    <w:rsid w:val="71E6EE63"/>
    <w:rsid w:val="725C0A02"/>
    <w:rsid w:val="76071F4C"/>
    <w:rsid w:val="76C2B93D"/>
    <w:rsid w:val="77DF7619"/>
    <w:rsid w:val="78F13BF6"/>
    <w:rsid w:val="7C10959B"/>
    <w:rsid w:val="7C6F83E4"/>
    <w:rsid w:val="7CD8BBD2"/>
    <w:rsid w:val="7D914802"/>
    <w:rsid w:val="7F48365D"/>
    <w:rsid w:val="7FDFA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14A32"/>
  <w15:docId w15:val="{425312A2-7E09-411D-9FD0-B4D19849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0" w:line="100" w:lineRule="atLeast"/>
    </w:pPr>
    <w:rPr>
      <w:rFonts w:ascii="Times New Roman" w:eastAsia="Times New Roman" w:hAnsi="Times New Roman" w:cs="Times New Roman"/>
      <w:color w:val="00000A"/>
      <w:sz w:val="24"/>
      <w:szCs w:val="20"/>
      <w:lang w:eastAsia="en-US"/>
    </w:rPr>
  </w:style>
  <w:style w:type="paragraph" w:styleId="Heading1">
    <w:name w:val="heading 1"/>
    <w:basedOn w:val="Normal"/>
    <w:pPr>
      <w:keepNext/>
      <w:ind w:left="720"/>
      <w:outlineLvl w:val="0"/>
    </w:pPr>
    <w:rPr>
      <w:b/>
    </w:rPr>
  </w:style>
  <w:style w:type="paragraph" w:styleId="Heading2">
    <w:name w:val="heading 2"/>
    <w:basedOn w:val="Heading"/>
    <w:pPr>
      <w:outlineLvl w:val="1"/>
    </w:pPr>
  </w:style>
  <w:style w:type="paragraph" w:styleId="Heading3">
    <w:name w:val="heading 3"/>
    <w:basedOn w:val="Normal"/>
    <w:pPr>
      <w:keepNext/>
      <w:outlineLvl w:val="2"/>
    </w:pPr>
    <w:rPr>
      <w:b/>
      <w:sz w:val="20"/>
    </w:rPr>
  </w:style>
  <w:style w:type="paragraph" w:styleId="Heading4">
    <w:name w:val="heading 4"/>
    <w:basedOn w:val="Normal"/>
    <w:pPr>
      <w:keepNext/>
      <w:jc w:val="center"/>
      <w:outlineLvl w:val="3"/>
    </w:pPr>
    <w:rPr>
      <w:b/>
    </w:rPr>
  </w:style>
  <w:style w:type="paragraph" w:styleId="Heading5">
    <w:name w:val="heading 5"/>
    <w:basedOn w:val="Normal"/>
    <w:pPr>
      <w:keepNext/>
      <w:ind w:left="709"/>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Times New Roman" w:eastAsia="Times New Roman" w:hAnsi="Times New Roman" w:cs="Times New Roman"/>
      <w:b/>
      <w:sz w:val="24"/>
      <w:szCs w:val="20"/>
    </w:rPr>
  </w:style>
  <w:style w:type="character" w:customStyle="1" w:styleId="Heading3Char">
    <w:name w:val="Heading 3 Char"/>
    <w:basedOn w:val="DefaultParagraphFont"/>
    <w:rPr>
      <w:rFonts w:ascii="Times New Roman" w:eastAsia="Times New Roman" w:hAnsi="Times New Roman" w:cs="Times New Roman"/>
      <w:b/>
      <w:sz w:val="20"/>
      <w:szCs w:val="20"/>
    </w:rPr>
  </w:style>
  <w:style w:type="character" w:customStyle="1" w:styleId="Heading4Char">
    <w:name w:val="Heading 4 Char"/>
    <w:basedOn w:val="DefaultParagraphFont"/>
    <w:rPr>
      <w:rFonts w:ascii="Times New Roman" w:eastAsia="Times New Roman" w:hAnsi="Times New Roman" w:cs="Times New Roman"/>
      <w:b/>
      <w:sz w:val="24"/>
      <w:szCs w:val="20"/>
    </w:rPr>
  </w:style>
  <w:style w:type="character" w:customStyle="1" w:styleId="Heading5Char">
    <w:name w:val="Heading 5 Char"/>
    <w:basedOn w:val="DefaultParagraphFont"/>
    <w:rPr>
      <w:rFonts w:ascii="Times New Roman" w:eastAsia="Times New Roman" w:hAnsi="Times New Roman" w:cs="Times New Roman"/>
      <w:b/>
      <w:sz w:val="24"/>
      <w:szCs w:val="20"/>
    </w:rPr>
  </w:style>
  <w:style w:type="character" w:customStyle="1" w:styleId="BodyText3Char">
    <w:name w:val="Body Text 3 Char"/>
    <w:basedOn w:val="DefaultParagraphFont"/>
    <w:rPr>
      <w:rFonts w:ascii="Times New Roman" w:eastAsia="Times New Roman" w:hAnsi="Times New Roman" w:cs="Times New Roman"/>
      <w:sz w:val="16"/>
      <w:szCs w:val="16"/>
    </w:rPr>
  </w:style>
  <w:style w:type="character" w:customStyle="1" w:styleId="HeaderChar">
    <w:name w:val="Header Char"/>
    <w:basedOn w:val="DefaultParagraphFont"/>
    <w:uiPriority w:val="99"/>
    <w:rPr>
      <w:rFonts w:ascii="Times New Roman" w:eastAsia="Times New Roman" w:hAnsi="Times New Roman" w:cs="Times New Roman"/>
      <w:sz w:val="24"/>
      <w:szCs w:val="20"/>
    </w:rPr>
  </w:style>
  <w:style w:type="character" w:customStyle="1" w:styleId="ListLabel1">
    <w:name w:val="ListLabel 1"/>
    <w:rPr>
      <w:rFonts w:cs="Courier New"/>
    </w:rPr>
  </w:style>
  <w:style w:type="character" w:customStyle="1" w:styleId="ListLabel2">
    <w:name w:val="ListLabel 2"/>
    <w:rPr>
      <w:rFonts w:cs="Wingdings"/>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rPr>
  </w:style>
  <w:style w:type="character" w:customStyle="1" w:styleId="ListLabel7">
    <w:name w:val="ListLabel 7"/>
    <w:rPr>
      <w:rFonts w:cs="Courier New"/>
    </w:rPr>
  </w:style>
  <w:style w:type="character" w:customStyle="1" w:styleId="Bullets">
    <w:name w:val="Bullets"/>
    <w:rPr>
      <w:rFonts w:ascii="OpenSymbol" w:eastAsia="OpenSymbol" w:hAnsi="OpenSymbol" w:cs="OpenSymbol"/>
    </w:rPr>
  </w:style>
  <w:style w:type="character" w:customStyle="1" w:styleId="ListLabel8">
    <w:name w:val="ListLabel 8"/>
    <w:rPr>
      <w:rFonts w:cs="Wingdings"/>
    </w:rPr>
  </w:style>
  <w:style w:type="character" w:customStyle="1" w:styleId="ListLabel9">
    <w:name w:val="ListLabel 9"/>
    <w:rPr>
      <w:rFonts w:cs="Symbol"/>
    </w:rPr>
  </w:style>
  <w:style w:type="character" w:customStyle="1" w:styleId="ListLabel10">
    <w:name w:val="ListLabel 10"/>
    <w:rPr>
      <w:rFonts w:cs="Courier New"/>
    </w:rPr>
  </w:style>
  <w:style w:type="character" w:customStyle="1" w:styleId="ListLabel11">
    <w:name w:val="ListLabel 11"/>
    <w:rPr>
      <w:rFonts w:cs="OpenSymbol"/>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Courier New"/>
    </w:rPr>
  </w:style>
  <w:style w:type="character" w:customStyle="1" w:styleId="ListLabel15">
    <w:name w:val="ListLabel 15"/>
    <w:rPr>
      <w:rFonts w:cs="OpenSymbol"/>
    </w:rPr>
  </w:style>
  <w:style w:type="paragraph" w:customStyle="1" w:styleId="Heading">
    <w:name w:val="Heading"/>
    <w:basedOn w:val="Normal"/>
    <w:next w:val="TextBody"/>
    <w:pPr>
      <w:keepNext/>
      <w:spacing w:before="240" w:after="120"/>
    </w:pPr>
    <w:rPr>
      <w:rFonts w:ascii="Arial" w:eastAsia="Microsoft YaHei" w:hAnsi="Arial" w:cs="Mangal"/>
      <w:sz w:val="28"/>
      <w:szCs w:val="28"/>
    </w:rPr>
  </w:style>
  <w:style w:type="paragraph" w:customStyle="1" w:styleId="TextBody">
    <w:name w:val="Text Body"/>
    <w:basedOn w:val="Normal"/>
    <w:pPr>
      <w:spacing w:after="120"/>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styleId="BodyText3">
    <w:name w:val="Body Text 3"/>
    <w:basedOn w:val="Normal"/>
    <w:pPr>
      <w:spacing w:after="120"/>
    </w:pPr>
    <w:rPr>
      <w:sz w:val="16"/>
      <w:szCs w:val="16"/>
    </w:rPr>
  </w:style>
  <w:style w:type="paragraph" w:styleId="Header">
    <w:name w:val="header"/>
    <w:basedOn w:val="Normal"/>
    <w:uiPriority w:val="99"/>
    <w:pPr>
      <w:tabs>
        <w:tab w:val="center" w:pos="4320"/>
        <w:tab w:val="right" w:pos="8640"/>
      </w:tabs>
    </w:pPr>
  </w:style>
  <w:style w:type="paragraph" w:styleId="NoSpacing">
    <w:name w:val="No Spacing"/>
    <w:uiPriority w:val="1"/>
    <w:qFormat/>
    <w:rsid w:val="003718A1"/>
    <w:pPr>
      <w:suppressAutoHyphens/>
      <w:spacing w:after="0" w:line="240" w:lineRule="auto"/>
    </w:pPr>
    <w:rPr>
      <w:rFonts w:ascii="Times New Roman" w:eastAsia="Times New Roman" w:hAnsi="Times New Roman" w:cs="Times New Roman"/>
      <w:color w:val="00000A"/>
      <w:sz w:val="24"/>
      <w:szCs w:val="20"/>
      <w:lang w:eastAsia="en-US"/>
    </w:rPr>
  </w:style>
  <w:style w:type="paragraph" w:styleId="ListParagraph">
    <w:name w:val="List Paragraph"/>
    <w:basedOn w:val="Normal"/>
    <w:uiPriority w:val="34"/>
    <w:qFormat/>
    <w:rsid w:val="00EC4E80"/>
    <w:pPr>
      <w:suppressAutoHyphens w:val="0"/>
      <w:spacing w:after="200" w:line="276" w:lineRule="auto"/>
      <w:ind w:left="720"/>
      <w:contextualSpacing/>
    </w:pPr>
    <w:rPr>
      <w:rFonts w:asciiTheme="minorHAnsi" w:eastAsiaTheme="minorHAnsi" w:hAnsiTheme="minorHAnsi" w:cstheme="minorBidi"/>
      <w:color w:val="auto"/>
      <w:sz w:val="22"/>
      <w:szCs w:val="22"/>
    </w:rPr>
  </w:style>
  <w:style w:type="paragraph" w:styleId="Footer">
    <w:name w:val="footer"/>
    <w:basedOn w:val="Normal"/>
    <w:link w:val="FooterChar"/>
    <w:uiPriority w:val="99"/>
    <w:unhideWhenUsed/>
    <w:rsid w:val="00EC4E80"/>
    <w:pPr>
      <w:tabs>
        <w:tab w:val="center" w:pos="4513"/>
        <w:tab w:val="right" w:pos="9026"/>
      </w:tabs>
      <w:suppressAutoHyphens w:val="0"/>
      <w:spacing w:line="240" w:lineRule="auto"/>
    </w:pPr>
    <w:rPr>
      <w:rFonts w:asciiTheme="minorHAnsi" w:eastAsiaTheme="minorHAnsi" w:hAnsiTheme="minorHAnsi" w:cstheme="minorBidi"/>
      <w:color w:val="auto"/>
      <w:sz w:val="22"/>
      <w:szCs w:val="22"/>
    </w:rPr>
  </w:style>
  <w:style w:type="character" w:customStyle="1" w:styleId="FooterChar">
    <w:name w:val="Footer Char"/>
    <w:basedOn w:val="DefaultParagraphFont"/>
    <w:link w:val="Footer"/>
    <w:uiPriority w:val="99"/>
    <w:rsid w:val="00EC4E80"/>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11827">
      <w:bodyDiv w:val="1"/>
      <w:marLeft w:val="0"/>
      <w:marRight w:val="0"/>
      <w:marTop w:val="0"/>
      <w:marBottom w:val="0"/>
      <w:divBdr>
        <w:top w:val="none" w:sz="0" w:space="0" w:color="auto"/>
        <w:left w:val="none" w:sz="0" w:space="0" w:color="auto"/>
        <w:bottom w:val="none" w:sz="0" w:space="0" w:color="auto"/>
        <w:right w:val="none" w:sz="0" w:space="0" w:color="auto"/>
      </w:divBdr>
    </w:div>
    <w:div w:id="799374786">
      <w:bodyDiv w:val="1"/>
      <w:marLeft w:val="0"/>
      <w:marRight w:val="0"/>
      <w:marTop w:val="0"/>
      <w:marBottom w:val="0"/>
      <w:divBdr>
        <w:top w:val="none" w:sz="0" w:space="0" w:color="auto"/>
        <w:left w:val="none" w:sz="0" w:space="0" w:color="auto"/>
        <w:bottom w:val="none" w:sz="0" w:space="0" w:color="auto"/>
        <w:right w:val="none" w:sz="0" w:space="0" w:color="auto"/>
      </w:divBdr>
    </w:div>
    <w:div w:id="1494830590">
      <w:bodyDiv w:val="1"/>
      <w:marLeft w:val="0"/>
      <w:marRight w:val="0"/>
      <w:marTop w:val="0"/>
      <w:marBottom w:val="0"/>
      <w:divBdr>
        <w:top w:val="none" w:sz="0" w:space="0" w:color="auto"/>
        <w:left w:val="none" w:sz="0" w:space="0" w:color="auto"/>
        <w:bottom w:val="none" w:sz="0" w:space="0" w:color="auto"/>
        <w:right w:val="none" w:sz="0" w:space="0" w:color="auto"/>
      </w:divBdr>
    </w:div>
    <w:div w:id="1638686781">
      <w:bodyDiv w:val="1"/>
      <w:marLeft w:val="0"/>
      <w:marRight w:val="0"/>
      <w:marTop w:val="0"/>
      <w:marBottom w:val="0"/>
      <w:divBdr>
        <w:top w:val="none" w:sz="0" w:space="0" w:color="auto"/>
        <w:left w:val="none" w:sz="0" w:space="0" w:color="auto"/>
        <w:bottom w:val="none" w:sz="0" w:space="0" w:color="auto"/>
        <w:right w:val="none" w:sz="0" w:space="0" w:color="auto"/>
      </w:divBdr>
    </w:div>
    <w:div w:id="1762722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4062132DE9ED4CBC451A83F26DA871" ma:contentTypeVersion="4" ma:contentTypeDescription="Create a new document." ma:contentTypeScope="" ma:versionID="883b3c8318cdd6d5c44077f43e5bd86a">
  <xsd:schema xmlns:xsd="http://www.w3.org/2001/XMLSchema" xmlns:xs="http://www.w3.org/2001/XMLSchema" xmlns:p="http://schemas.microsoft.com/office/2006/metadata/properties" xmlns:ns2="72d37ab7-9467-4ec8-8042-78fb0e399681" targetNamespace="http://schemas.microsoft.com/office/2006/metadata/properties" ma:root="true" ma:fieldsID="cf3dcb8c64f0e1a2ae5d1f10e3b2d966" ns2:_="">
    <xsd:import namespace="72d37ab7-9467-4ec8-8042-78fb0e3996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37ab7-9467-4ec8-8042-78fb0e399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D0E0F5-2A47-4C64-852A-6A4F6E008C1E}">
  <ds:schemaRefs>
    <ds:schemaRef ds:uri="http://purl.org/dc/terms/"/>
    <ds:schemaRef ds:uri="http://www.w3.org/XML/1998/namespace"/>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72d37ab7-9467-4ec8-8042-78fb0e399681"/>
    <ds:schemaRef ds:uri="http://schemas.microsoft.com/office/2006/metadata/properties"/>
  </ds:schemaRefs>
</ds:datastoreItem>
</file>

<file path=customXml/itemProps2.xml><?xml version="1.0" encoding="utf-8"?>
<ds:datastoreItem xmlns:ds="http://schemas.openxmlformats.org/officeDocument/2006/customXml" ds:itemID="{0CF817AA-D964-4AB3-9C3D-85D08E7876AA}">
  <ds:schemaRefs>
    <ds:schemaRef ds:uri="http://schemas.microsoft.com/sharepoint/v3/contenttype/forms"/>
  </ds:schemaRefs>
</ds:datastoreItem>
</file>

<file path=customXml/itemProps3.xml><?xml version="1.0" encoding="utf-8"?>
<ds:datastoreItem xmlns:ds="http://schemas.openxmlformats.org/officeDocument/2006/customXml" ds:itemID="{3A4E5E69-A9DD-4C63-9598-9A0D2310A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d37ab7-9467-4ec8-8042-78fb0e399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3402</Words>
  <Characters>19395</Characters>
  <Application>Microsoft Office Word</Application>
  <DocSecurity>0</DocSecurity>
  <Lines>161</Lines>
  <Paragraphs>45</Paragraphs>
  <ScaleCrop>false</ScaleCrop>
  <Company/>
  <LinksUpToDate>false</LinksUpToDate>
  <CharactersWithSpaces>22752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dbrooker</dc:creator>
  <cp:lastModifiedBy>Emma Mantell</cp:lastModifiedBy>
  <cp:revision>2</cp:revision>
  <cp:lastPrinted>2023-01-20T12:17:00Z</cp:lastPrinted>
  <dcterms:created xsi:type="dcterms:W3CDTF">2026-01-14T14:08:00Z</dcterms:created>
  <dcterms:modified xsi:type="dcterms:W3CDTF">2026-01-14T14:08:00Z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0x010100474062132DE9ED4CBC451A83F26DA871</vt:lpwstr>
  </property>
  <property fmtid="{D5CDD505-2E9C-101B-9397-08002B2CF9AE}" pid="3" name="MediaServiceImageTags">
    <vt:lpwstr/>
  </property>
</Properties>
</file>