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5A7A47" w14:textId="16184CBB" w:rsidR="008D3304" w:rsidRPr="006E1168" w:rsidRDefault="008D3304" w:rsidP="009D5320">
      <w:pPr>
        <w:pStyle w:val="paragraph"/>
        <w:spacing w:before="0" w:beforeAutospacing="0" w:after="0" w:afterAutospacing="0"/>
        <w:jc w:val="center"/>
        <w:textAlignment w:val="baseline"/>
        <w:rPr>
          <w:rFonts w:ascii="Aptos" w:hAnsi="Aptos" w:cs="Segoe UI"/>
          <w:b/>
          <w:bCs/>
          <w:lang w:val="lt-LT"/>
        </w:rPr>
      </w:pPr>
      <w:r w:rsidRPr="006E1168">
        <w:rPr>
          <w:rFonts w:ascii="Aptos" w:hAnsi="Aptos" w:cs="Segoe UI"/>
          <w:b/>
          <w:bCs/>
          <w:lang w:val="lt-LT"/>
        </w:rPr>
        <w:t>DATA COLLECTION AND DATA PROTECTION INFORMATION</w:t>
      </w:r>
    </w:p>
    <w:p w14:paraId="4D06381D" w14:textId="20A35EEB" w:rsidR="008D3304" w:rsidRPr="006E1168" w:rsidRDefault="008D3304" w:rsidP="008D3304">
      <w:pPr>
        <w:pStyle w:val="paragraph"/>
        <w:spacing w:before="0" w:beforeAutospacing="0" w:after="0" w:afterAutospacing="0"/>
        <w:jc w:val="center"/>
        <w:textAlignment w:val="baseline"/>
        <w:rPr>
          <w:rStyle w:val="eop"/>
          <w:rFonts w:ascii="Aptos" w:hAnsi="Aptos" w:cs="Segoe UI"/>
          <w:lang w:val="lt-LT"/>
        </w:rPr>
      </w:pPr>
      <w:r w:rsidRPr="006E1168">
        <w:rPr>
          <w:rStyle w:val="normaltextrun"/>
          <w:rFonts w:ascii="Aptos" w:hAnsi="Aptos" w:cs="Segoe UI"/>
          <w:b/>
          <w:bCs/>
          <w:lang w:val="lt-LT"/>
        </w:rPr>
        <w:t>APOLLO 2028 </w:t>
      </w:r>
      <w:r w:rsidRPr="006E1168">
        <w:rPr>
          <w:rStyle w:val="eop"/>
          <w:rFonts w:ascii="Aptos" w:hAnsi="Aptos" w:cs="Segoe UI"/>
          <w:lang w:val="lt-LT"/>
        </w:rPr>
        <w:t> </w:t>
      </w:r>
    </w:p>
    <w:p w14:paraId="367D0E00" w14:textId="77777777" w:rsidR="00CA162F" w:rsidRPr="006E1168" w:rsidRDefault="00CA162F" w:rsidP="008D3304">
      <w:pPr>
        <w:pStyle w:val="paragraph"/>
        <w:spacing w:before="0" w:beforeAutospacing="0" w:after="0" w:afterAutospacing="0"/>
        <w:jc w:val="center"/>
        <w:textAlignment w:val="baseline"/>
        <w:rPr>
          <w:rFonts w:ascii="Segoe UI" w:hAnsi="Segoe UI" w:cs="Segoe UI"/>
          <w:sz w:val="18"/>
          <w:szCs w:val="18"/>
          <w:lang w:val="lt-LT"/>
        </w:rPr>
      </w:pPr>
    </w:p>
    <w:p w14:paraId="3191D497" w14:textId="177326EA" w:rsidR="008D3304" w:rsidRPr="006E1168" w:rsidRDefault="008D3304" w:rsidP="004E51F8">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PURPOSE OF THE STUDY AND PARTICIPATION</w:t>
      </w:r>
    </w:p>
    <w:p w14:paraId="63E3A5B2" w14:textId="33607481" w:rsidR="008D3304" w:rsidRPr="006E1168" w:rsidRDefault="008D3304" w:rsidP="004E51F8">
      <w:pPr>
        <w:spacing w:after="0" w:line="240" w:lineRule="auto"/>
        <w:jc w:val="both"/>
        <w:rPr>
          <w:rFonts w:ascii="Aptos" w:eastAsia="Times New Roman" w:hAnsi="Aptos" w:cs="Arial"/>
          <w:sz w:val="20"/>
          <w:szCs w:val="20"/>
          <w:lang w:val="lt-LT" w:eastAsia="en-GB"/>
        </w:rPr>
      </w:pP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APOLLO2028 </w:t>
      </w:r>
      <w:proofErr w:type="spellStart"/>
      <w:r w:rsidRPr="006E1168">
        <w:rPr>
          <w:rFonts w:ascii="Aptos" w:eastAsia="Times New Roman" w:hAnsi="Aptos" w:cs="Arial"/>
          <w:sz w:val="20"/>
          <w:szCs w:val="20"/>
          <w:lang w:val="lt-LT" w:eastAsia="en-GB"/>
        </w:rPr>
        <w:t>Research</w:t>
      </w:r>
      <w:proofErr w:type="spellEnd"/>
      <w:r w:rsidRPr="006E1168">
        <w:rPr>
          <w:rFonts w:ascii="Aptos" w:eastAsia="Times New Roman" w:hAnsi="Aptos" w:cs="Arial"/>
          <w:sz w:val="20"/>
          <w:szCs w:val="20"/>
          <w:lang w:val="lt-LT" w:eastAsia="en-GB"/>
        </w:rPr>
        <w:t xml:space="preserve"> Project </w:t>
      </w:r>
      <w:proofErr w:type="spellStart"/>
      <w:r w:rsidRPr="006E1168">
        <w:rPr>
          <w:rFonts w:ascii="Aptos" w:eastAsia="Times New Roman" w:hAnsi="Aptos" w:cs="Arial"/>
          <w:sz w:val="20"/>
          <w:szCs w:val="20"/>
          <w:lang w:val="lt-LT" w:eastAsia="en-GB"/>
        </w:rPr>
        <w:t>aims</w:t>
      </w:r>
      <w:proofErr w:type="spellEnd"/>
      <w:r w:rsidRPr="006E1168">
        <w:rPr>
          <w:rFonts w:ascii="Aptos" w:eastAsia="Times New Roman" w:hAnsi="Aptos" w:cs="Arial"/>
          <w:sz w:val="20"/>
          <w:szCs w:val="20"/>
          <w:lang w:val="lt-LT" w:eastAsia="en-GB"/>
        </w:rPr>
        <w:t xml:space="preserve"> to </w:t>
      </w:r>
      <w:proofErr w:type="spellStart"/>
      <w:r w:rsidRPr="006E1168">
        <w:rPr>
          <w:rFonts w:ascii="Aptos" w:eastAsia="Times New Roman" w:hAnsi="Aptos" w:cs="Arial"/>
          <w:sz w:val="20"/>
          <w:szCs w:val="20"/>
          <w:lang w:val="lt-LT" w:eastAsia="en-GB"/>
        </w:rPr>
        <w:t>enhance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well-being</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and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resilience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of</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healthcare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professionals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in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workplace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Your</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participation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in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this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study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is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entirely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voluntary</w:t>
      </w:r>
      <w:proofErr w:type="spellEnd"/>
      <w:r w:rsidRPr="006E1168">
        <w:rPr>
          <w:rFonts w:ascii="Aptos" w:eastAsia="Times New Roman" w:hAnsi="Aptos" w:cs="Arial"/>
          <w:sz w:val="20"/>
          <w:szCs w:val="20"/>
          <w:lang w:val="lt-LT" w:eastAsia="en-GB"/>
        </w:rPr>
        <w:t xml:space="preserve">. Any </w:t>
      </w:r>
      <w:proofErr w:type="spellStart"/>
      <w:r w:rsidRPr="006E1168">
        <w:rPr>
          <w:rFonts w:ascii="Aptos" w:eastAsia="Times New Roman" w:hAnsi="Aptos" w:cs="Arial"/>
          <w:sz w:val="20"/>
          <w:szCs w:val="20"/>
          <w:lang w:val="lt-LT" w:eastAsia="en-GB"/>
        </w:rPr>
        <w:t>information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you</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choose</w:t>
      </w:r>
      <w:proofErr w:type="spellEnd"/>
      <w:r w:rsidRPr="006E1168">
        <w:rPr>
          <w:rFonts w:ascii="Aptos" w:eastAsia="Times New Roman" w:hAnsi="Aptos" w:cs="Arial"/>
          <w:sz w:val="20"/>
          <w:szCs w:val="20"/>
          <w:lang w:val="lt-LT" w:eastAsia="en-GB"/>
        </w:rPr>
        <w:t xml:space="preserve"> to </w:t>
      </w:r>
      <w:proofErr w:type="spellStart"/>
      <w:r w:rsidRPr="006E1168">
        <w:rPr>
          <w:rFonts w:ascii="Aptos" w:eastAsia="Times New Roman" w:hAnsi="Aptos" w:cs="Arial"/>
          <w:sz w:val="20"/>
          <w:szCs w:val="20"/>
          <w:lang w:val="lt-LT" w:eastAsia="en-GB"/>
        </w:rPr>
        <w:t>provide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will</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have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no</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impact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on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your</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professional</w:t>
      </w:r>
      <w:proofErr w:type="spellEnd"/>
      <w:r w:rsidRPr="006E1168">
        <w:rPr>
          <w:rFonts w:ascii="Aptos" w:eastAsia="Times New Roman" w:hAnsi="Aptos" w:cs="Arial"/>
          <w:sz w:val="20"/>
          <w:szCs w:val="20"/>
          <w:lang w:val="lt-LT" w:eastAsia="en-GB"/>
        </w:rPr>
        <w:t xml:space="preserve"> status, </w:t>
      </w:r>
      <w:proofErr w:type="spellStart"/>
      <w:r w:rsidRPr="006E1168">
        <w:rPr>
          <w:rFonts w:ascii="Aptos" w:eastAsia="Times New Roman" w:hAnsi="Aptos" w:cs="Arial"/>
          <w:sz w:val="20"/>
          <w:szCs w:val="20"/>
          <w:lang w:val="lt-LT" w:eastAsia="en-GB"/>
        </w:rPr>
        <w:t>work</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experience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or</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employment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These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measures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reflect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standard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ethical</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research</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practices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designed</w:t>
      </w:r>
      <w:proofErr w:type="spellEnd"/>
      <w:r w:rsidRPr="006E1168">
        <w:rPr>
          <w:rFonts w:ascii="Aptos" w:eastAsia="Times New Roman" w:hAnsi="Aptos" w:cs="Arial"/>
          <w:sz w:val="20"/>
          <w:szCs w:val="20"/>
          <w:lang w:val="lt-LT" w:eastAsia="en-GB"/>
        </w:rPr>
        <w:t xml:space="preserve"> to </w:t>
      </w:r>
      <w:proofErr w:type="spellStart"/>
      <w:r w:rsidRPr="006E1168">
        <w:rPr>
          <w:rFonts w:ascii="Aptos" w:eastAsia="Times New Roman" w:hAnsi="Aptos" w:cs="Arial"/>
          <w:sz w:val="20"/>
          <w:szCs w:val="20"/>
          <w:lang w:val="lt-LT" w:eastAsia="en-GB"/>
        </w:rPr>
        <w:t>ensure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your</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safety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privacy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and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autonomy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throughout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research</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process</w:t>
      </w:r>
      <w:proofErr w:type="spellEnd"/>
      <w:r w:rsidRPr="006E1168">
        <w:rPr>
          <w:rFonts w:ascii="Aptos" w:eastAsia="Times New Roman" w:hAnsi="Aptos" w:cs="Arial"/>
          <w:sz w:val="20"/>
          <w:szCs w:val="20"/>
          <w:lang w:val="lt-LT" w:eastAsia="en-GB"/>
        </w:rPr>
        <w:t>.</w:t>
      </w:r>
    </w:p>
    <w:p w14:paraId="166256FA" w14:textId="77777777" w:rsidR="00655C1C" w:rsidRPr="006E1168" w:rsidRDefault="00655C1C" w:rsidP="004E51F8">
      <w:pPr>
        <w:spacing w:after="0" w:line="240" w:lineRule="auto"/>
        <w:jc w:val="both"/>
        <w:rPr>
          <w:rFonts w:ascii="Aptos" w:eastAsia="Times New Roman" w:hAnsi="Aptos" w:cs="Arial"/>
          <w:sz w:val="20"/>
          <w:szCs w:val="20"/>
          <w:lang w:val="lt-LT" w:eastAsia="en-GB"/>
        </w:rPr>
      </w:pPr>
    </w:p>
    <w:p w14:paraId="41449FC2" w14:textId="6AF068F3" w:rsidR="008D3304" w:rsidRPr="006E1168" w:rsidRDefault="00E747A4" w:rsidP="004E51F8">
      <w:pPr>
        <w:spacing w:after="0" w:line="240" w:lineRule="auto"/>
        <w:jc w:val="both"/>
        <w:rPr>
          <w:rFonts w:ascii="Aptos" w:eastAsia="Times New Roman" w:hAnsi="Aptos" w:cs="Arial"/>
          <w:sz w:val="20"/>
          <w:szCs w:val="20"/>
          <w:lang w:val="lt-LT" w:eastAsia="en-GB"/>
        </w:rPr>
      </w:pP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European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Commission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funds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APOLLO2028 </w:t>
      </w:r>
      <w:proofErr w:type="spellStart"/>
      <w:r w:rsidRPr="006E1168">
        <w:rPr>
          <w:rFonts w:ascii="Aptos" w:eastAsia="Times New Roman" w:hAnsi="Aptos" w:cs="Arial"/>
          <w:sz w:val="20"/>
          <w:szCs w:val="20"/>
          <w:lang w:val="lt-LT" w:eastAsia="en-GB"/>
        </w:rPr>
        <w:t>project</w:t>
      </w:r>
      <w:proofErr w:type="spellEnd"/>
      <w:r w:rsidR="008D3304" w:rsidRPr="006E1168">
        <w:rPr>
          <w:rFonts w:ascii="Aptos" w:eastAsia="Times New Roman" w:hAnsi="Aptos" w:cs="Arial"/>
          <w:sz w:val="20"/>
          <w:szCs w:val="20"/>
          <w:lang w:val="lt-LT" w:eastAsia="en-GB"/>
        </w:rPr>
        <w:t xml:space="preserve"> </w:t>
      </w:r>
      <w:proofErr w:type="spellStart"/>
      <w:r w:rsidR="008D3304" w:rsidRPr="006E1168">
        <w:rPr>
          <w:rFonts w:ascii="Aptos" w:eastAsia="Times New Roman" w:hAnsi="Aptos" w:cs="Arial"/>
          <w:sz w:val="20"/>
          <w:szCs w:val="20"/>
          <w:lang w:val="lt-LT" w:eastAsia="en-GB"/>
        </w:rPr>
        <w:t>under</w:t>
      </w:r>
      <w:proofErr w:type="spellEnd"/>
      <w:r w:rsidR="008D3304" w:rsidRPr="006E1168">
        <w:rPr>
          <w:rFonts w:ascii="Aptos" w:eastAsia="Times New Roman" w:hAnsi="Aptos" w:cs="Arial"/>
          <w:sz w:val="20"/>
          <w:szCs w:val="20"/>
          <w:lang w:val="lt-LT" w:eastAsia="en-GB"/>
        </w:rPr>
        <w:t xml:space="preserve"> </w:t>
      </w:r>
      <w:proofErr w:type="spellStart"/>
      <w:r w:rsidR="008D3304" w:rsidRPr="006E1168">
        <w:rPr>
          <w:rFonts w:ascii="Aptos" w:eastAsia="Times New Roman" w:hAnsi="Aptos" w:cs="Arial"/>
          <w:sz w:val="20"/>
          <w:szCs w:val="20"/>
          <w:lang w:val="lt-LT" w:eastAsia="en-GB"/>
        </w:rPr>
        <w:t>the</w:t>
      </w:r>
      <w:proofErr w:type="spellEnd"/>
      <w:r w:rsidR="008D3304" w:rsidRPr="006E1168">
        <w:rPr>
          <w:rFonts w:ascii="Aptos" w:eastAsia="Times New Roman" w:hAnsi="Aptos" w:cs="Arial"/>
          <w:sz w:val="20"/>
          <w:szCs w:val="20"/>
          <w:lang w:val="lt-LT" w:eastAsia="en-GB"/>
        </w:rPr>
        <w:t xml:space="preserve"> </w:t>
      </w:r>
      <w:proofErr w:type="spellStart"/>
      <w:r w:rsidR="008D3304" w:rsidRPr="006E1168">
        <w:rPr>
          <w:rFonts w:ascii="Aptos" w:eastAsia="Times New Roman" w:hAnsi="Aptos" w:cs="Arial"/>
          <w:sz w:val="20"/>
          <w:szCs w:val="20"/>
          <w:lang w:val="lt-LT" w:eastAsia="en-GB"/>
        </w:rPr>
        <w:t>Horizon</w:t>
      </w:r>
      <w:proofErr w:type="spellEnd"/>
      <w:r w:rsidR="008D3304" w:rsidRPr="006E1168">
        <w:rPr>
          <w:rFonts w:ascii="Aptos" w:eastAsia="Times New Roman" w:hAnsi="Aptos" w:cs="Arial"/>
          <w:sz w:val="20"/>
          <w:szCs w:val="20"/>
          <w:lang w:val="lt-LT" w:eastAsia="en-GB"/>
        </w:rPr>
        <w:t xml:space="preserve"> </w:t>
      </w:r>
      <w:proofErr w:type="spellStart"/>
      <w:r w:rsidR="008D3304" w:rsidRPr="006E1168">
        <w:rPr>
          <w:rFonts w:ascii="Aptos" w:eastAsia="Times New Roman" w:hAnsi="Aptos" w:cs="Arial"/>
          <w:sz w:val="20"/>
          <w:szCs w:val="20"/>
          <w:lang w:val="lt-LT" w:eastAsia="en-GB"/>
        </w:rPr>
        <w:t>Europe</w:t>
      </w:r>
      <w:proofErr w:type="spellEnd"/>
      <w:r w:rsidR="008D3304" w:rsidRPr="006E1168">
        <w:rPr>
          <w:rFonts w:ascii="Aptos" w:eastAsia="Times New Roman" w:hAnsi="Aptos" w:cs="Arial"/>
          <w:sz w:val="20"/>
          <w:szCs w:val="20"/>
          <w:lang w:val="lt-LT" w:eastAsia="en-GB"/>
        </w:rPr>
        <w:t xml:space="preserve"> </w:t>
      </w:r>
      <w:proofErr w:type="spellStart"/>
      <w:r w:rsidR="008D3304" w:rsidRPr="006E1168">
        <w:rPr>
          <w:rFonts w:ascii="Aptos" w:eastAsia="Times New Roman" w:hAnsi="Aptos" w:cs="Arial"/>
          <w:sz w:val="20"/>
          <w:szCs w:val="20"/>
          <w:lang w:val="lt-LT" w:eastAsia="en-GB"/>
        </w:rPr>
        <w:t>programme</w:t>
      </w:r>
      <w:proofErr w:type="spellEnd"/>
      <w:r w:rsidR="008D3304" w:rsidRPr="006E1168">
        <w:rPr>
          <w:rFonts w:ascii="Aptos" w:eastAsia="Times New Roman" w:hAnsi="Aptos" w:cs="Arial"/>
          <w:sz w:val="20"/>
          <w:szCs w:val="20"/>
          <w:lang w:val="lt-LT" w:eastAsia="en-GB"/>
        </w:rPr>
        <w:t xml:space="preserve"> (Project </w:t>
      </w:r>
      <w:proofErr w:type="spellStart"/>
      <w:r w:rsidR="008D3304" w:rsidRPr="006E1168">
        <w:rPr>
          <w:rFonts w:ascii="Aptos" w:eastAsia="Times New Roman" w:hAnsi="Aptos" w:cs="Arial"/>
          <w:sz w:val="20"/>
          <w:szCs w:val="20"/>
          <w:lang w:val="lt-LT" w:eastAsia="en-GB"/>
        </w:rPr>
        <w:t>No</w:t>
      </w:r>
      <w:proofErr w:type="spellEnd"/>
      <w:r w:rsidR="008D3304" w:rsidRPr="006E1168">
        <w:rPr>
          <w:rFonts w:ascii="Aptos" w:eastAsia="Times New Roman" w:hAnsi="Aptos" w:cs="Arial"/>
          <w:sz w:val="20"/>
          <w:szCs w:val="20"/>
          <w:lang w:val="lt-LT" w:eastAsia="en-GB"/>
        </w:rPr>
        <w:t>. 101137144).</w:t>
      </w:r>
    </w:p>
    <w:p w14:paraId="29439477" w14:textId="77777777" w:rsidR="00CA162F" w:rsidRPr="006E1168" w:rsidRDefault="00CA162F" w:rsidP="004E51F8">
      <w:pPr>
        <w:spacing w:after="0" w:line="240" w:lineRule="auto"/>
        <w:jc w:val="both"/>
        <w:rPr>
          <w:rFonts w:ascii="Aptos" w:eastAsia="Times New Roman" w:hAnsi="Aptos" w:cs="Arial"/>
          <w:sz w:val="20"/>
          <w:szCs w:val="20"/>
          <w:lang w:val="lt-LT" w:eastAsia="en-GB"/>
        </w:rPr>
      </w:pPr>
    </w:p>
    <w:p w14:paraId="79DCFED8" w14:textId="1AEC4F77" w:rsidR="008D3304" w:rsidRPr="006E1168" w:rsidRDefault="00655C1C" w:rsidP="004E51F8">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LEGAL BASIS FOR DATA PROCESSING</w:t>
      </w:r>
    </w:p>
    <w:p w14:paraId="2E29A50C" w14:textId="6C511A0D" w:rsidR="008D3304" w:rsidRPr="006E1168" w:rsidRDefault="008D3304" w:rsidP="004E51F8">
      <w:pPr>
        <w:spacing w:after="0" w:line="240" w:lineRule="auto"/>
        <w:jc w:val="both"/>
        <w:rPr>
          <w:rFonts w:ascii="Aptos" w:eastAsia="Times New Roman" w:hAnsi="Aptos" w:cs="Arial"/>
          <w:sz w:val="20"/>
          <w:szCs w:val="20"/>
          <w:lang w:val="lt-LT" w:eastAsia="en-GB"/>
        </w:rPr>
      </w:pP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processing</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of</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personal</w:t>
      </w:r>
      <w:proofErr w:type="spellEnd"/>
      <w:r w:rsidRPr="006E1168">
        <w:rPr>
          <w:rFonts w:ascii="Aptos" w:eastAsia="Times New Roman" w:hAnsi="Aptos" w:cs="Arial"/>
          <w:sz w:val="20"/>
          <w:szCs w:val="20"/>
          <w:lang w:val="lt-LT" w:eastAsia="en-GB"/>
        </w:rPr>
        <w:t xml:space="preserve"> data </w:t>
      </w:r>
      <w:proofErr w:type="spellStart"/>
      <w:r w:rsidRPr="006E1168">
        <w:rPr>
          <w:rFonts w:ascii="Aptos" w:eastAsia="Times New Roman" w:hAnsi="Aptos" w:cs="Arial"/>
          <w:sz w:val="20"/>
          <w:szCs w:val="20"/>
          <w:lang w:val="lt-LT" w:eastAsia="en-GB"/>
        </w:rPr>
        <w:t>for</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this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study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is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carried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out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in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accordance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with</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General Data </w:t>
      </w:r>
      <w:proofErr w:type="spellStart"/>
      <w:r w:rsidRPr="006E1168">
        <w:rPr>
          <w:rFonts w:ascii="Aptos" w:eastAsia="Times New Roman" w:hAnsi="Aptos" w:cs="Arial"/>
          <w:sz w:val="20"/>
          <w:szCs w:val="20"/>
          <w:lang w:val="lt-LT" w:eastAsia="en-GB"/>
        </w:rPr>
        <w:t>Protection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Regulation</w:t>
      </w:r>
      <w:proofErr w:type="spellEnd"/>
      <w:r w:rsidRPr="006E1168">
        <w:rPr>
          <w:rFonts w:ascii="Aptos" w:eastAsia="Times New Roman" w:hAnsi="Aptos" w:cs="Arial"/>
          <w:sz w:val="20"/>
          <w:szCs w:val="20"/>
          <w:lang w:val="lt-LT" w:eastAsia="en-GB"/>
        </w:rPr>
        <w:t xml:space="preserve"> (GDPR) </w:t>
      </w:r>
      <w:proofErr w:type="spellStart"/>
      <w:r w:rsidRPr="006E1168">
        <w:rPr>
          <w:rFonts w:ascii="Aptos" w:eastAsia="Times New Roman" w:hAnsi="Aptos" w:cs="Arial"/>
          <w:sz w:val="20"/>
          <w:szCs w:val="20"/>
          <w:lang w:val="lt-LT" w:eastAsia="en-GB"/>
        </w:rPr>
        <w:t>and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applicable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European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and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national</w:t>
      </w:r>
      <w:proofErr w:type="spellEnd"/>
      <w:r w:rsidRPr="006E1168">
        <w:rPr>
          <w:rFonts w:ascii="Aptos" w:eastAsia="Times New Roman" w:hAnsi="Aptos" w:cs="Arial"/>
          <w:sz w:val="20"/>
          <w:szCs w:val="20"/>
          <w:lang w:val="lt-LT" w:eastAsia="en-GB"/>
        </w:rPr>
        <w:t xml:space="preserve"> data </w:t>
      </w:r>
      <w:proofErr w:type="spellStart"/>
      <w:r w:rsidRPr="006E1168">
        <w:rPr>
          <w:rFonts w:ascii="Aptos" w:eastAsia="Times New Roman" w:hAnsi="Aptos" w:cs="Arial"/>
          <w:sz w:val="20"/>
          <w:szCs w:val="20"/>
          <w:lang w:val="lt-LT" w:eastAsia="en-GB"/>
        </w:rPr>
        <w:t>protection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laws</w:t>
      </w:r>
      <w:proofErr w:type="spellEnd"/>
      <w:r w:rsidRPr="006E1168">
        <w:rPr>
          <w:rFonts w:ascii="Aptos" w:eastAsia="Times New Roman" w:hAnsi="Aptos" w:cs="Arial"/>
          <w:sz w:val="20"/>
          <w:szCs w:val="20"/>
          <w:lang w:val="lt-LT" w:eastAsia="en-GB"/>
        </w:rPr>
        <w:t>.</w:t>
      </w:r>
    </w:p>
    <w:p w14:paraId="792B4A55" w14:textId="77777777" w:rsidR="00CA162F" w:rsidRPr="006E1168" w:rsidRDefault="00CA162F" w:rsidP="004E51F8">
      <w:pPr>
        <w:spacing w:after="0" w:line="240" w:lineRule="auto"/>
        <w:jc w:val="both"/>
        <w:rPr>
          <w:rFonts w:ascii="Aptos" w:eastAsia="Times New Roman" w:hAnsi="Aptos" w:cs="Arial"/>
          <w:sz w:val="20"/>
          <w:szCs w:val="20"/>
          <w:lang w:val="lt-LT" w:eastAsia="en-GB"/>
        </w:rPr>
      </w:pPr>
    </w:p>
    <w:p w14:paraId="567A2421" w14:textId="003033B0" w:rsidR="008D3304" w:rsidRPr="006E1168" w:rsidRDefault="00655C1C" w:rsidP="004E51F8">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DATA STORAGE AND RETENTION</w:t>
      </w:r>
    </w:p>
    <w:p w14:paraId="05E8DB0B" w14:textId="5AFE82DF" w:rsidR="008D3304" w:rsidRPr="006E1168" w:rsidRDefault="007C202D" w:rsidP="004E51F8">
      <w:pPr>
        <w:spacing w:after="0" w:line="240" w:lineRule="auto"/>
        <w:jc w:val="both"/>
        <w:rPr>
          <w:rFonts w:ascii="Aptos" w:eastAsia="Times New Roman" w:hAnsi="Aptos" w:cs="Arial"/>
          <w:sz w:val="20"/>
          <w:szCs w:val="20"/>
          <w:lang w:val="lt-LT" w:eastAsia="en-GB"/>
        </w:rPr>
      </w:pPr>
      <w:proofErr w:type="spellStart"/>
      <w:r w:rsidRPr="006E1168">
        <w:rPr>
          <w:rFonts w:ascii="Aptos" w:eastAsia="Times New Roman" w:hAnsi="Aptos" w:cs="Arial"/>
          <w:sz w:val="20"/>
          <w:szCs w:val="20"/>
          <w:lang w:val="lt-LT" w:eastAsia="en-GB"/>
        </w:rPr>
        <w:t>All</w:t>
      </w:r>
      <w:proofErr w:type="spellEnd"/>
      <w:r w:rsidRPr="006E1168">
        <w:rPr>
          <w:rFonts w:ascii="Aptos" w:eastAsia="Times New Roman" w:hAnsi="Aptos" w:cs="Arial"/>
          <w:sz w:val="20"/>
          <w:szCs w:val="20"/>
          <w:lang w:val="lt-LT" w:eastAsia="en-GB"/>
        </w:rPr>
        <w:t xml:space="preserve"> data </w:t>
      </w:r>
      <w:proofErr w:type="spellStart"/>
      <w:r w:rsidRPr="006E1168">
        <w:rPr>
          <w:rFonts w:ascii="Aptos" w:eastAsia="Times New Roman" w:hAnsi="Aptos" w:cs="Arial"/>
          <w:sz w:val="20"/>
          <w:szCs w:val="20"/>
          <w:lang w:val="lt-LT" w:eastAsia="en-GB"/>
        </w:rPr>
        <w:t>will</w:t>
      </w:r>
      <w:proofErr w:type="spellEnd"/>
      <w:r w:rsidRPr="006E1168">
        <w:rPr>
          <w:rFonts w:ascii="Aptos" w:eastAsia="Times New Roman" w:hAnsi="Aptos" w:cs="Arial"/>
          <w:sz w:val="20"/>
          <w:szCs w:val="20"/>
          <w:lang w:val="lt-LT" w:eastAsia="en-GB"/>
        </w:rPr>
        <w:t xml:space="preserve"> be </w:t>
      </w:r>
      <w:proofErr w:type="spellStart"/>
      <w:r w:rsidRPr="006E1168">
        <w:rPr>
          <w:rFonts w:ascii="Aptos" w:eastAsia="Times New Roman" w:hAnsi="Aptos" w:cs="Arial"/>
          <w:sz w:val="20"/>
          <w:szCs w:val="20"/>
          <w:lang w:val="lt-LT" w:eastAsia="en-GB"/>
        </w:rPr>
        <w:t>stored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until</w:t>
      </w:r>
      <w:proofErr w:type="spellEnd"/>
      <w:r w:rsidRPr="006E1168">
        <w:rPr>
          <w:rFonts w:ascii="Aptos" w:eastAsia="Times New Roman" w:hAnsi="Aptos" w:cs="Arial"/>
          <w:sz w:val="20"/>
          <w:szCs w:val="20"/>
          <w:lang w:val="lt-LT" w:eastAsia="en-GB"/>
        </w:rPr>
        <w:t xml:space="preserve"> 31 </w:t>
      </w:r>
      <w:proofErr w:type="spellStart"/>
      <w:r w:rsidRPr="006E1168">
        <w:rPr>
          <w:rFonts w:ascii="Aptos" w:eastAsia="Times New Roman" w:hAnsi="Aptos" w:cs="Arial"/>
          <w:sz w:val="20"/>
          <w:szCs w:val="20"/>
          <w:lang w:val="lt-LT" w:eastAsia="en-GB"/>
        </w:rPr>
        <w:t>December</w:t>
      </w:r>
      <w:proofErr w:type="spellEnd"/>
      <w:r w:rsidRPr="006E1168">
        <w:rPr>
          <w:rFonts w:ascii="Aptos" w:eastAsia="Times New Roman" w:hAnsi="Aptos" w:cs="Arial"/>
          <w:sz w:val="20"/>
          <w:szCs w:val="20"/>
          <w:lang w:val="lt-LT" w:eastAsia="en-GB"/>
        </w:rPr>
        <w:t xml:space="preserve"> 2033 </w:t>
      </w:r>
      <w:proofErr w:type="spellStart"/>
      <w:r w:rsidRPr="006E1168">
        <w:rPr>
          <w:rFonts w:ascii="Aptos" w:eastAsia="Times New Roman" w:hAnsi="Aptos" w:cs="Arial"/>
          <w:sz w:val="20"/>
          <w:szCs w:val="20"/>
          <w:lang w:val="lt-LT" w:eastAsia="en-GB"/>
        </w:rPr>
        <w:t>in</w:t>
      </w:r>
      <w:proofErr w:type="spellEnd"/>
      <w:r w:rsidRPr="006E1168">
        <w:rPr>
          <w:rFonts w:ascii="Aptos" w:eastAsia="Times New Roman" w:hAnsi="Aptos" w:cs="Arial"/>
          <w:sz w:val="20"/>
          <w:szCs w:val="20"/>
          <w:lang w:val="lt-LT" w:eastAsia="en-GB"/>
        </w:rPr>
        <w:t xml:space="preserve"> a </w:t>
      </w:r>
      <w:proofErr w:type="spellStart"/>
      <w:r w:rsidRPr="006E1168">
        <w:rPr>
          <w:rFonts w:ascii="Aptos" w:eastAsia="Times New Roman" w:hAnsi="Aptos" w:cs="Arial"/>
          <w:sz w:val="20"/>
          <w:szCs w:val="20"/>
          <w:lang w:val="lt-LT" w:eastAsia="en-GB"/>
        </w:rPr>
        <w:t>repository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hosted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by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ISDM-MESO </w:t>
      </w:r>
      <w:proofErr w:type="spellStart"/>
      <w:r w:rsidRPr="006E1168">
        <w:rPr>
          <w:rFonts w:ascii="Aptos" w:eastAsia="Times New Roman" w:hAnsi="Aptos" w:cs="Arial"/>
          <w:sz w:val="20"/>
          <w:szCs w:val="20"/>
          <w:lang w:val="lt-LT" w:eastAsia="en-GB"/>
        </w:rPr>
        <w:t>mesocentre</w:t>
      </w:r>
      <w:proofErr w:type="spellEnd"/>
      <w:r w:rsidRPr="006E1168">
        <w:rPr>
          <w:rFonts w:ascii="Aptos" w:eastAsia="Times New Roman" w:hAnsi="Aptos" w:cs="Arial"/>
          <w:sz w:val="20"/>
          <w:szCs w:val="20"/>
          <w:lang w:val="lt-LT" w:eastAsia="en-GB"/>
        </w:rPr>
        <w:t xml:space="preserve"> (University </w:t>
      </w:r>
      <w:proofErr w:type="spellStart"/>
      <w:r w:rsidRPr="006E1168">
        <w:rPr>
          <w:rFonts w:ascii="Aptos" w:eastAsia="Times New Roman" w:hAnsi="Aptos" w:cs="Arial"/>
          <w:sz w:val="20"/>
          <w:szCs w:val="20"/>
          <w:lang w:val="lt-LT" w:eastAsia="en-GB"/>
        </w:rPr>
        <w:t>of</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Montpellier</w:t>
      </w:r>
      <w:proofErr w:type="spellEnd"/>
      <w:r w:rsidRPr="006E1168">
        <w:rPr>
          <w:rFonts w:ascii="Aptos" w:eastAsia="Times New Roman" w:hAnsi="Aptos" w:cs="Arial"/>
          <w:sz w:val="20"/>
          <w:szCs w:val="20"/>
          <w:lang w:val="lt-LT" w:eastAsia="en-GB"/>
        </w:rPr>
        <w:t>)</w:t>
      </w:r>
      <w:r w:rsidR="008D3304" w:rsidRPr="006E1168">
        <w:rPr>
          <w:rFonts w:ascii="Aptos" w:eastAsia="Times New Roman" w:hAnsi="Aptos" w:cs="Arial"/>
          <w:sz w:val="20"/>
          <w:szCs w:val="20"/>
          <w:lang w:val="lt-LT" w:eastAsia="en-GB"/>
        </w:rPr>
        <w:t>.</w:t>
      </w:r>
      <w:r w:rsidR="004E51F8" w:rsidRPr="006E1168">
        <w:rPr>
          <w:rFonts w:ascii="Aptos" w:eastAsia="Times New Roman" w:hAnsi="Aptos" w:cs="Arial"/>
          <w:sz w:val="20"/>
          <w:szCs w:val="20"/>
          <w:lang w:val="lt-LT" w:eastAsia="en-GB"/>
        </w:rPr>
        <w:t xml:space="preserve"> </w:t>
      </w:r>
      <w:proofErr w:type="spellStart"/>
      <w:r w:rsidR="008D3304" w:rsidRPr="006E1168">
        <w:rPr>
          <w:rFonts w:ascii="Aptos" w:eastAsia="Times New Roman" w:hAnsi="Aptos" w:cs="Arial"/>
          <w:sz w:val="20"/>
          <w:szCs w:val="20"/>
          <w:lang w:val="lt-LT" w:eastAsia="en-GB"/>
        </w:rPr>
        <w:t>After</w:t>
      </w:r>
      <w:proofErr w:type="spellEnd"/>
      <w:r w:rsidR="008D3304" w:rsidRPr="006E1168">
        <w:rPr>
          <w:rFonts w:ascii="Aptos" w:eastAsia="Times New Roman" w:hAnsi="Aptos" w:cs="Arial"/>
          <w:sz w:val="20"/>
          <w:szCs w:val="20"/>
          <w:lang w:val="lt-LT" w:eastAsia="en-GB"/>
        </w:rPr>
        <w:t xml:space="preserve"> </w:t>
      </w:r>
      <w:proofErr w:type="spellStart"/>
      <w:r w:rsidR="008D3304" w:rsidRPr="006E1168">
        <w:rPr>
          <w:rFonts w:ascii="Aptos" w:eastAsia="Times New Roman" w:hAnsi="Aptos" w:cs="Arial"/>
          <w:sz w:val="20"/>
          <w:szCs w:val="20"/>
          <w:lang w:val="lt-LT" w:eastAsia="en-GB"/>
        </w:rPr>
        <w:t>the</w:t>
      </w:r>
      <w:proofErr w:type="spellEnd"/>
      <w:r w:rsidR="008D3304" w:rsidRPr="006E1168">
        <w:rPr>
          <w:rFonts w:ascii="Aptos" w:eastAsia="Times New Roman" w:hAnsi="Aptos" w:cs="Arial"/>
          <w:sz w:val="20"/>
          <w:szCs w:val="20"/>
          <w:lang w:val="lt-LT" w:eastAsia="en-GB"/>
        </w:rPr>
        <w:t xml:space="preserve"> </w:t>
      </w:r>
      <w:proofErr w:type="spellStart"/>
      <w:r w:rsidR="008D3304" w:rsidRPr="006E1168">
        <w:rPr>
          <w:rFonts w:ascii="Aptos" w:eastAsia="Times New Roman" w:hAnsi="Aptos" w:cs="Arial"/>
          <w:sz w:val="20"/>
          <w:szCs w:val="20"/>
          <w:lang w:val="lt-LT" w:eastAsia="en-GB"/>
        </w:rPr>
        <w:t>retention</w:t>
      </w:r>
      <w:proofErr w:type="spellEnd"/>
      <w:r w:rsidR="008D3304" w:rsidRPr="006E1168">
        <w:rPr>
          <w:rFonts w:ascii="Aptos" w:eastAsia="Times New Roman" w:hAnsi="Aptos" w:cs="Arial"/>
          <w:sz w:val="20"/>
          <w:szCs w:val="20"/>
          <w:lang w:val="lt-LT" w:eastAsia="en-GB"/>
        </w:rPr>
        <w:t xml:space="preserve"> </w:t>
      </w:r>
      <w:proofErr w:type="spellStart"/>
      <w:r w:rsidR="008D3304" w:rsidRPr="006E1168">
        <w:rPr>
          <w:rFonts w:ascii="Aptos" w:eastAsia="Times New Roman" w:hAnsi="Aptos" w:cs="Arial"/>
          <w:sz w:val="20"/>
          <w:szCs w:val="20"/>
          <w:lang w:val="lt-LT" w:eastAsia="en-GB"/>
        </w:rPr>
        <w:t>period</w:t>
      </w:r>
      <w:proofErr w:type="spellEnd"/>
      <w:r w:rsidR="008D3304" w:rsidRPr="006E1168">
        <w:rPr>
          <w:rFonts w:ascii="Aptos" w:eastAsia="Times New Roman" w:hAnsi="Aptos" w:cs="Arial"/>
          <w:sz w:val="20"/>
          <w:szCs w:val="20"/>
          <w:lang w:val="lt-LT" w:eastAsia="en-GB"/>
        </w:rPr>
        <w:t xml:space="preserve"> </w:t>
      </w:r>
      <w:proofErr w:type="spellStart"/>
      <w:r w:rsidR="008D3304" w:rsidRPr="006E1168">
        <w:rPr>
          <w:rFonts w:ascii="Aptos" w:eastAsia="Times New Roman" w:hAnsi="Aptos" w:cs="Arial"/>
          <w:sz w:val="20"/>
          <w:szCs w:val="20"/>
          <w:lang w:val="lt-LT" w:eastAsia="en-GB"/>
        </w:rPr>
        <w:t>has</w:t>
      </w:r>
      <w:proofErr w:type="spellEnd"/>
      <w:r w:rsidR="008D3304" w:rsidRPr="006E1168">
        <w:rPr>
          <w:rFonts w:ascii="Aptos" w:eastAsia="Times New Roman" w:hAnsi="Aptos" w:cs="Arial"/>
          <w:sz w:val="20"/>
          <w:szCs w:val="20"/>
          <w:lang w:val="lt-LT" w:eastAsia="en-GB"/>
        </w:rPr>
        <w:t xml:space="preserve"> </w:t>
      </w:r>
      <w:proofErr w:type="spellStart"/>
      <w:r w:rsidR="008D3304" w:rsidRPr="006E1168">
        <w:rPr>
          <w:rFonts w:ascii="Aptos" w:eastAsia="Times New Roman" w:hAnsi="Aptos" w:cs="Arial"/>
          <w:sz w:val="20"/>
          <w:szCs w:val="20"/>
          <w:lang w:val="lt-LT" w:eastAsia="en-GB"/>
        </w:rPr>
        <w:t>expired</w:t>
      </w:r>
      <w:proofErr w:type="spellEnd"/>
      <w:r w:rsidR="008D3304" w:rsidRPr="006E1168">
        <w:rPr>
          <w:rFonts w:ascii="Aptos" w:eastAsia="Times New Roman" w:hAnsi="Aptos" w:cs="Arial"/>
          <w:sz w:val="20"/>
          <w:szCs w:val="20"/>
          <w:lang w:val="lt-LT" w:eastAsia="en-GB"/>
        </w:rPr>
        <w:t xml:space="preserve">, </w:t>
      </w:r>
      <w:proofErr w:type="spellStart"/>
      <w:r w:rsidR="008D3304" w:rsidRPr="006E1168">
        <w:rPr>
          <w:rFonts w:ascii="Aptos" w:eastAsia="Times New Roman" w:hAnsi="Aptos" w:cs="Arial"/>
          <w:sz w:val="20"/>
          <w:szCs w:val="20"/>
          <w:lang w:val="lt-LT" w:eastAsia="en-GB"/>
        </w:rPr>
        <w:t>all</w:t>
      </w:r>
      <w:proofErr w:type="spellEnd"/>
      <w:r w:rsidR="008D3304" w:rsidRPr="006E1168">
        <w:rPr>
          <w:rFonts w:ascii="Aptos" w:eastAsia="Times New Roman" w:hAnsi="Aptos" w:cs="Arial"/>
          <w:sz w:val="20"/>
          <w:szCs w:val="20"/>
          <w:lang w:val="lt-LT" w:eastAsia="en-GB"/>
        </w:rPr>
        <w:t xml:space="preserve"> data </w:t>
      </w:r>
      <w:proofErr w:type="spellStart"/>
      <w:r w:rsidR="008D3304" w:rsidRPr="006E1168">
        <w:rPr>
          <w:rFonts w:ascii="Aptos" w:eastAsia="Times New Roman" w:hAnsi="Aptos" w:cs="Arial"/>
          <w:sz w:val="20"/>
          <w:szCs w:val="20"/>
          <w:lang w:val="lt-LT" w:eastAsia="en-GB"/>
        </w:rPr>
        <w:t>will</w:t>
      </w:r>
      <w:proofErr w:type="spellEnd"/>
      <w:r w:rsidR="008D3304" w:rsidRPr="006E1168">
        <w:rPr>
          <w:rFonts w:ascii="Aptos" w:eastAsia="Times New Roman" w:hAnsi="Aptos" w:cs="Arial"/>
          <w:sz w:val="20"/>
          <w:szCs w:val="20"/>
          <w:lang w:val="lt-LT" w:eastAsia="en-GB"/>
        </w:rPr>
        <w:t xml:space="preserve"> be </w:t>
      </w:r>
      <w:proofErr w:type="spellStart"/>
      <w:r w:rsidR="008D3304" w:rsidRPr="006E1168">
        <w:rPr>
          <w:rFonts w:ascii="Aptos" w:eastAsia="Times New Roman" w:hAnsi="Aptos" w:cs="Arial"/>
          <w:sz w:val="20"/>
          <w:szCs w:val="20"/>
          <w:lang w:val="lt-LT" w:eastAsia="en-GB"/>
        </w:rPr>
        <w:t>permanently</w:t>
      </w:r>
      <w:proofErr w:type="spellEnd"/>
      <w:r w:rsidR="008D3304" w:rsidRPr="006E1168">
        <w:rPr>
          <w:rFonts w:ascii="Aptos" w:eastAsia="Times New Roman" w:hAnsi="Aptos" w:cs="Arial"/>
          <w:sz w:val="20"/>
          <w:szCs w:val="20"/>
          <w:lang w:val="lt-LT" w:eastAsia="en-GB"/>
        </w:rPr>
        <w:t xml:space="preserve"> </w:t>
      </w:r>
      <w:proofErr w:type="spellStart"/>
      <w:r w:rsidR="008D3304" w:rsidRPr="006E1168">
        <w:rPr>
          <w:rFonts w:ascii="Aptos" w:eastAsia="Times New Roman" w:hAnsi="Aptos" w:cs="Arial"/>
          <w:sz w:val="20"/>
          <w:szCs w:val="20"/>
          <w:lang w:val="lt-LT" w:eastAsia="en-GB"/>
        </w:rPr>
        <w:t>deleted</w:t>
      </w:r>
      <w:proofErr w:type="spellEnd"/>
      <w:r w:rsidR="008D3304" w:rsidRPr="006E1168">
        <w:rPr>
          <w:rFonts w:ascii="Aptos" w:eastAsia="Times New Roman" w:hAnsi="Aptos" w:cs="Arial"/>
          <w:sz w:val="20"/>
          <w:szCs w:val="20"/>
          <w:lang w:val="lt-LT" w:eastAsia="en-GB"/>
        </w:rPr>
        <w:t>.</w:t>
      </w:r>
    </w:p>
    <w:p w14:paraId="1CAA3F33" w14:textId="77777777" w:rsidR="00CA162F" w:rsidRPr="006E1168" w:rsidRDefault="00CA162F" w:rsidP="004E51F8">
      <w:pPr>
        <w:spacing w:after="0" w:line="240" w:lineRule="auto"/>
        <w:jc w:val="both"/>
        <w:rPr>
          <w:rFonts w:ascii="Aptos" w:eastAsia="Times New Roman" w:hAnsi="Aptos" w:cs="Arial"/>
          <w:sz w:val="20"/>
          <w:szCs w:val="20"/>
          <w:lang w:val="lt-LT" w:eastAsia="en-GB"/>
        </w:rPr>
      </w:pPr>
    </w:p>
    <w:p w14:paraId="5127D66A" w14:textId="0DC224A2" w:rsidR="008D3304" w:rsidRPr="006E1168" w:rsidRDefault="00655C1C" w:rsidP="004E51F8">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CONFIDENTIALITY AND DATA PROTECTION</w:t>
      </w:r>
    </w:p>
    <w:p w14:paraId="3FA0C795" w14:textId="14238F72" w:rsidR="00CA162F" w:rsidRPr="006E1168" w:rsidRDefault="00766F55" w:rsidP="004E51F8">
      <w:pPr>
        <w:spacing w:after="0" w:line="240" w:lineRule="auto"/>
        <w:jc w:val="both"/>
        <w:rPr>
          <w:rFonts w:ascii="Aptos" w:eastAsia="Times New Roman" w:hAnsi="Aptos" w:cs="Arial"/>
          <w:sz w:val="20"/>
          <w:szCs w:val="20"/>
          <w:lang w:val="lt-LT" w:eastAsia="en-GB"/>
        </w:rPr>
      </w:pPr>
      <w:proofErr w:type="spellStart"/>
      <w:r w:rsidRPr="006E1168">
        <w:rPr>
          <w:rFonts w:ascii="Aptos" w:eastAsia="Times New Roman" w:hAnsi="Aptos" w:cs="Arial"/>
          <w:sz w:val="20"/>
          <w:szCs w:val="20"/>
          <w:lang w:val="lt-LT" w:eastAsia="en-GB"/>
        </w:rPr>
        <w:t>All</w:t>
      </w:r>
      <w:proofErr w:type="spellEnd"/>
      <w:r w:rsidRPr="006E1168">
        <w:rPr>
          <w:rFonts w:ascii="Aptos" w:eastAsia="Times New Roman" w:hAnsi="Aptos" w:cs="Arial"/>
          <w:sz w:val="20"/>
          <w:szCs w:val="20"/>
          <w:lang w:val="lt-LT" w:eastAsia="en-GB"/>
        </w:rPr>
        <w:t xml:space="preserve"> data </w:t>
      </w:r>
      <w:proofErr w:type="spellStart"/>
      <w:r w:rsidRPr="006E1168">
        <w:rPr>
          <w:rFonts w:ascii="Aptos" w:eastAsia="Times New Roman" w:hAnsi="Aptos" w:cs="Arial"/>
          <w:sz w:val="20"/>
          <w:szCs w:val="20"/>
          <w:lang w:val="lt-LT" w:eastAsia="en-GB"/>
        </w:rPr>
        <w:t>will</w:t>
      </w:r>
      <w:proofErr w:type="spellEnd"/>
      <w:r w:rsidRPr="006E1168">
        <w:rPr>
          <w:rFonts w:ascii="Aptos" w:eastAsia="Times New Roman" w:hAnsi="Aptos" w:cs="Arial"/>
          <w:sz w:val="20"/>
          <w:szCs w:val="20"/>
          <w:lang w:val="lt-LT" w:eastAsia="en-GB"/>
        </w:rPr>
        <w:t xml:space="preserve"> be </w:t>
      </w:r>
      <w:proofErr w:type="spellStart"/>
      <w:r w:rsidRPr="006E1168">
        <w:rPr>
          <w:rFonts w:ascii="Aptos" w:eastAsia="Times New Roman" w:hAnsi="Aptos" w:cs="Arial"/>
          <w:sz w:val="20"/>
          <w:szCs w:val="20"/>
          <w:lang w:val="lt-LT" w:eastAsia="en-GB"/>
        </w:rPr>
        <w:t>handled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confidentially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and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stored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securely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Study</w:t>
      </w:r>
      <w:proofErr w:type="spellEnd"/>
      <w:r w:rsidRPr="006E1168">
        <w:rPr>
          <w:rFonts w:ascii="Aptos" w:eastAsia="Times New Roman" w:hAnsi="Aptos" w:cs="Arial"/>
          <w:sz w:val="20"/>
          <w:szCs w:val="20"/>
          <w:lang w:val="lt-LT" w:eastAsia="en-GB"/>
        </w:rPr>
        <w:t xml:space="preserve"> data </w:t>
      </w:r>
      <w:proofErr w:type="spellStart"/>
      <w:r w:rsidRPr="006E1168">
        <w:rPr>
          <w:rFonts w:ascii="Aptos" w:eastAsia="Times New Roman" w:hAnsi="Aptos" w:cs="Arial"/>
          <w:sz w:val="20"/>
          <w:szCs w:val="20"/>
          <w:lang w:val="lt-LT" w:eastAsia="en-GB"/>
        </w:rPr>
        <w:t>will</w:t>
      </w:r>
      <w:proofErr w:type="spellEnd"/>
      <w:r w:rsidRPr="006E1168">
        <w:rPr>
          <w:rFonts w:ascii="Aptos" w:eastAsia="Times New Roman" w:hAnsi="Aptos" w:cs="Arial"/>
          <w:sz w:val="20"/>
          <w:szCs w:val="20"/>
          <w:lang w:val="lt-LT" w:eastAsia="en-GB"/>
        </w:rPr>
        <w:t xml:space="preserve"> be </w:t>
      </w:r>
      <w:proofErr w:type="spellStart"/>
      <w:r w:rsidRPr="006E1168">
        <w:rPr>
          <w:rFonts w:ascii="Aptos" w:eastAsia="Times New Roman" w:hAnsi="Aptos" w:cs="Arial"/>
          <w:sz w:val="20"/>
          <w:szCs w:val="20"/>
          <w:lang w:val="lt-LT" w:eastAsia="en-GB"/>
        </w:rPr>
        <w:t>coded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and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identifying</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details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will</w:t>
      </w:r>
      <w:proofErr w:type="spellEnd"/>
      <w:r w:rsidRPr="006E1168">
        <w:rPr>
          <w:rFonts w:ascii="Aptos" w:eastAsia="Times New Roman" w:hAnsi="Aptos" w:cs="Arial"/>
          <w:sz w:val="20"/>
          <w:szCs w:val="20"/>
          <w:lang w:val="lt-LT" w:eastAsia="en-GB"/>
        </w:rPr>
        <w:t xml:space="preserve"> be kept </w:t>
      </w:r>
      <w:proofErr w:type="spellStart"/>
      <w:r w:rsidRPr="006E1168">
        <w:rPr>
          <w:rFonts w:ascii="Aptos" w:eastAsia="Times New Roman" w:hAnsi="Aptos" w:cs="Arial"/>
          <w:sz w:val="20"/>
          <w:szCs w:val="20"/>
          <w:lang w:val="lt-LT" w:eastAsia="en-GB"/>
        </w:rPr>
        <w:t>separately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For</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scientific</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purposes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summary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results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may</w:t>
      </w:r>
      <w:proofErr w:type="spellEnd"/>
      <w:r w:rsidRPr="006E1168">
        <w:rPr>
          <w:rFonts w:ascii="Aptos" w:eastAsia="Times New Roman" w:hAnsi="Aptos" w:cs="Arial"/>
          <w:sz w:val="20"/>
          <w:szCs w:val="20"/>
          <w:lang w:val="lt-LT" w:eastAsia="en-GB"/>
        </w:rPr>
        <w:t xml:space="preserve"> be </w:t>
      </w:r>
      <w:proofErr w:type="spellStart"/>
      <w:r w:rsidRPr="006E1168">
        <w:rPr>
          <w:rFonts w:ascii="Aptos" w:eastAsia="Times New Roman" w:hAnsi="Aptos" w:cs="Arial"/>
          <w:sz w:val="20"/>
          <w:szCs w:val="20"/>
          <w:lang w:val="lt-LT" w:eastAsia="en-GB"/>
        </w:rPr>
        <w:t>shared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publicly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No</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individual</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participant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will</w:t>
      </w:r>
      <w:proofErr w:type="spellEnd"/>
      <w:r w:rsidRPr="006E1168">
        <w:rPr>
          <w:rFonts w:ascii="Aptos" w:eastAsia="Times New Roman" w:hAnsi="Aptos" w:cs="Arial"/>
          <w:sz w:val="20"/>
          <w:szCs w:val="20"/>
          <w:lang w:val="lt-LT" w:eastAsia="en-GB"/>
        </w:rPr>
        <w:t xml:space="preserve"> be </w:t>
      </w:r>
      <w:proofErr w:type="spellStart"/>
      <w:r w:rsidRPr="006E1168">
        <w:rPr>
          <w:rFonts w:ascii="Aptos" w:eastAsia="Times New Roman" w:hAnsi="Aptos" w:cs="Arial"/>
          <w:sz w:val="20"/>
          <w:szCs w:val="20"/>
          <w:lang w:val="lt-LT" w:eastAsia="en-GB"/>
        </w:rPr>
        <w:t>identifiable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You</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do</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not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have</w:t>
      </w:r>
      <w:proofErr w:type="spellEnd"/>
      <w:r w:rsidRPr="006E1168">
        <w:rPr>
          <w:rFonts w:ascii="Aptos" w:eastAsia="Times New Roman" w:hAnsi="Aptos" w:cs="Arial"/>
          <w:sz w:val="20"/>
          <w:szCs w:val="20"/>
          <w:lang w:val="lt-LT" w:eastAsia="en-GB"/>
        </w:rPr>
        <w:t xml:space="preserve"> to </w:t>
      </w:r>
      <w:proofErr w:type="spellStart"/>
      <w:r w:rsidRPr="006E1168">
        <w:rPr>
          <w:rFonts w:ascii="Aptos" w:eastAsia="Times New Roman" w:hAnsi="Aptos" w:cs="Arial"/>
          <w:sz w:val="20"/>
          <w:szCs w:val="20"/>
          <w:lang w:val="lt-LT" w:eastAsia="en-GB"/>
        </w:rPr>
        <w:t>provide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any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information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you</w:t>
      </w:r>
      <w:proofErr w:type="spellEnd"/>
      <w:r w:rsidRPr="006E1168">
        <w:rPr>
          <w:rFonts w:ascii="Aptos" w:eastAsia="Times New Roman" w:hAnsi="Aptos" w:cs="Arial"/>
          <w:sz w:val="20"/>
          <w:szCs w:val="20"/>
          <w:lang w:val="lt-LT" w:eastAsia="en-GB"/>
        </w:rPr>
        <w:t xml:space="preserve"> are </w:t>
      </w:r>
      <w:proofErr w:type="spellStart"/>
      <w:r w:rsidRPr="006E1168">
        <w:rPr>
          <w:rFonts w:ascii="Aptos" w:eastAsia="Times New Roman" w:hAnsi="Aptos" w:cs="Arial"/>
          <w:sz w:val="20"/>
          <w:szCs w:val="20"/>
          <w:lang w:val="lt-LT" w:eastAsia="en-GB"/>
        </w:rPr>
        <w:t>not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comfortable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sharing</w:t>
      </w:r>
      <w:proofErr w:type="spellEnd"/>
      <w:r w:rsidRPr="006E1168">
        <w:rPr>
          <w:rFonts w:ascii="Aptos" w:eastAsia="Times New Roman" w:hAnsi="Aptos" w:cs="Arial"/>
          <w:sz w:val="20"/>
          <w:szCs w:val="20"/>
          <w:lang w:val="lt-LT" w:eastAsia="en-GB"/>
        </w:rPr>
        <w:t>.</w:t>
      </w:r>
    </w:p>
    <w:p w14:paraId="2E1C2C7F" w14:textId="77777777" w:rsidR="00766F55" w:rsidRPr="006E1168" w:rsidRDefault="00766F55" w:rsidP="004E51F8">
      <w:pPr>
        <w:spacing w:after="0" w:line="240" w:lineRule="auto"/>
        <w:jc w:val="both"/>
        <w:rPr>
          <w:rFonts w:ascii="Aptos" w:eastAsia="Times New Roman" w:hAnsi="Aptos" w:cs="Arial"/>
          <w:sz w:val="20"/>
          <w:szCs w:val="20"/>
          <w:lang w:val="lt-LT" w:eastAsia="en-GB"/>
        </w:rPr>
      </w:pPr>
    </w:p>
    <w:p w14:paraId="4676CD19" w14:textId="7313B945" w:rsidR="008D3304" w:rsidRPr="006E1168" w:rsidRDefault="00655C1C" w:rsidP="004E51F8">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YOUR RIGHTS UNDER THE GDPR</w:t>
      </w:r>
    </w:p>
    <w:p w14:paraId="56A716ED" w14:textId="77777777" w:rsidR="008D3304" w:rsidRPr="006E1168" w:rsidRDefault="008D3304" w:rsidP="00A608D1">
      <w:pPr>
        <w:spacing w:after="0" w:line="240" w:lineRule="auto"/>
        <w:jc w:val="both"/>
        <w:rPr>
          <w:rFonts w:ascii="Aptos" w:eastAsia="Times New Roman" w:hAnsi="Aptos" w:cs="Arial"/>
          <w:sz w:val="20"/>
          <w:szCs w:val="20"/>
          <w:lang w:val="lt-LT" w:eastAsia="en-GB"/>
        </w:rPr>
      </w:pPr>
      <w:proofErr w:type="spellStart"/>
      <w:r w:rsidRPr="006E1168">
        <w:rPr>
          <w:rFonts w:ascii="Aptos" w:eastAsia="Times New Roman" w:hAnsi="Aptos" w:cs="Arial"/>
          <w:sz w:val="20"/>
          <w:szCs w:val="20"/>
          <w:lang w:val="lt-LT" w:eastAsia="en-GB"/>
        </w:rPr>
        <w:t>In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accordance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with</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GDPR, </w:t>
      </w:r>
      <w:proofErr w:type="spellStart"/>
      <w:r w:rsidRPr="006E1168">
        <w:rPr>
          <w:rFonts w:ascii="Aptos" w:eastAsia="Times New Roman" w:hAnsi="Aptos" w:cs="Arial"/>
          <w:sz w:val="20"/>
          <w:szCs w:val="20"/>
          <w:lang w:val="lt-LT" w:eastAsia="en-GB"/>
        </w:rPr>
        <w:t>you</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have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right</w:t>
      </w:r>
      <w:proofErr w:type="spellEnd"/>
      <w:r w:rsidRPr="006E1168">
        <w:rPr>
          <w:rFonts w:ascii="Aptos" w:eastAsia="Times New Roman" w:hAnsi="Aptos" w:cs="Arial"/>
          <w:sz w:val="20"/>
          <w:szCs w:val="20"/>
          <w:lang w:val="lt-LT" w:eastAsia="en-GB"/>
        </w:rPr>
        <w:t xml:space="preserve"> to:</w:t>
      </w:r>
    </w:p>
    <w:p w14:paraId="63786DD4" w14:textId="77777777" w:rsidR="00A608D1" w:rsidRPr="006E1168" w:rsidRDefault="00A608D1" w:rsidP="00A608D1">
      <w:pPr>
        <w:numPr>
          <w:ilvl w:val="0"/>
          <w:numId w:val="2"/>
        </w:numPr>
        <w:spacing w:after="0" w:line="240" w:lineRule="auto"/>
        <w:jc w:val="both"/>
        <w:rPr>
          <w:rFonts w:ascii="Aptos" w:eastAsia="Times New Roman" w:hAnsi="Aptos" w:cs="Arial"/>
          <w:sz w:val="20"/>
          <w:szCs w:val="20"/>
          <w:lang w:val="lt-LT" w:eastAsia="en-GB"/>
        </w:rPr>
      </w:pPr>
      <w:proofErr w:type="spellStart"/>
      <w:r w:rsidRPr="006E1168">
        <w:rPr>
          <w:rFonts w:ascii="Aptos" w:eastAsia="Times New Roman" w:hAnsi="Aptos" w:cs="Arial"/>
          <w:b/>
          <w:bCs/>
          <w:sz w:val="20"/>
          <w:szCs w:val="20"/>
          <w:lang w:val="lt-LT" w:eastAsia="en-GB"/>
        </w:rPr>
        <w:t>See</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receive</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and</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correct</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your</w:t>
      </w:r>
      <w:proofErr w:type="spellEnd"/>
      <w:r w:rsidRPr="006E1168">
        <w:rPr>
          <w:rFonts w:ascii="Aptos" w:eastAsia="Times New Roman" w:hAnsi="Aptos" w:cs="Arial"/>
          <w:b/>
          <w:bCs/>
          <w:sz w:val="20"/>
          <w:szCs w:val="20"/>
          <w:lang w:val="lt-LT" w:eastAsia="en-GB"/>
        </w:rPr>
        <w:t xml:space="preserve"> data</w:t>
      </w:r>
    </w:p>
    <w:p w14:paraId="1E1A4FD6" w14:textId="77777777" w:rsidR="00A608D1" w:rsidRPr="006E1168" w:rsidRDefault="00A608D1" w:rsidP="00A608D1">
      <w:pPr>
        <w:numPr>
          <w:ilvl w:val="0"/>
          <w:numId w:val="2"/>
        </w:numPr>
        <w:spacing w:after="0" w:line="240" w:lineRule="auto"/>
        <w:jc w:val="both"/>
        <w:rPr>
          <w:rFonts w:ascii="Aptos" w:eastAsia="Times New Roman" w:hAnsi="Aptos" w:cs="Arial"/>
          <w:sz w:val="20"/>
          <w:szCs w:val="20"/>
          <w:lang w:val="lt-LT" w:eastAsia="en-GB"/>
        </w:rPr>
      </w:pPr>
      <w:proofErr w:type="spellStart"/>
      <w:r w:rsidRPr="006E1168">
        <w:rPr>
          <w:rFonts w:ascii="Aptos" w:eastAsia="Times New Roman" w:hAnsi="Aptos" w:cs="Arial"/>
          <w:b/>
          <w:bCs/>
          <w:sz w:val="20"/>
          <w:szCs w:val="20"/>
          <w:lang w:val="lt-LT" w:eastAsia="en-GB"/>
        </w:rPr>
        <w:t>Limit</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or</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object</w:t>
      </w:r>
      <w:proofErr w:type="spellEnd"/>
      <w:r w:rsidRPr="006E1168">
        <w:rPr>
          <w:rFonts w:ascii="Aptos" w:eastAsia="Times New Roman" w:hAnsi="Aptos" w:cs="Arial"/>
          <w:b/>
          <w:bCs/>
          <w:sz w:val="20"/>
          <w:szCs w:val="20"/>
          <w:lang w:val="lt-LT" w:eastAsia="en-GB"/>
        </w:rPr>
        <w:t xml:space="preserve"> to </w:t>
      </w:r>
      <w:proofErr w:type="spellStart"/>
      <w:r w:rsidRPr="006E1168">
        <w:rPr>
          <w:rFonts w:ascii="Aptos" w:eastAsia="Times New Roman" w:hAnsi="Aptos" w:cs="Arial"/>
          <w:b/>
          <w:bCs/>
          <w:sz w:val="20"/>
          <w:szCs w:val="20"/>
          <w:lang w:val="lt-LT" w:eastAsia="en-GB"/>
        </w:rPr>
        <w:t>the</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use</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of</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your</w:t>
      </w:r>
      <w:proofErr w:type="spellEnd"/>
      <w:r w:rsidRPr="006E1168">
        <w:rPr>
          <w:rFonts w:ascii="Aptos" w:eastAsia="Times New Roman" w:hAnsi="Aptos" w:cs="Arial"/>
          <w:b/>
          <w:bCs/>
          <w:sz w:val="20"/>
          <w:szCs w:val="20"/>
          <w:lang w:val="lt-LT" w:eastAsia="en-GB"/>
        </w:rPr>
        <w:t xml:space="preserve"> data</w:t>
      </w:r>
    </w:p>
    <w:p w14:paraId="727574D8" w14:textId="77777777" w:rsidR="00A608D1" w:rsidRPr="006E1168" w:rsidRDefault="00A608D1" w:rsidP="00A608D1">
      <w:pPr>
        <w:numPr>
          <w:ilvl w:val="0"/>
          <w:numId w:val="2"/>
        </w:numPr>
        <w:spacing w:after="0" w:line="240" w:lineRule="auto"/>
        <w:jc w:val="both"/>
        <w:rPr>
          <w:rFonts w:ascii="Aptos" w:eastAsia="Times New Roman" w:hAnsi="Aptos" w:cs="Arial"/>
          <w:sz w:val="20"/>
          <w:szCs w:val="20"/>
          <w:lang w:val="lt-LT" w:eastAsia="en-GB"/>
        </w:rPr>
      </w:pPr>
      <w:proofErr w:type="spellStart"/>
      <w:r w:rsidRPr="006E1168">
        <w:rPr>
          <w:rFonts w:ascii="Aptos" w:eastAsia="Times New Roman" w:hAnsi="Aptos" w:cs="Arial"/>
          <w:b/>
          <w:bCs/>
          <w:sz w:val="20"/>
          <w:szCs w:val="20"/>
          <w:lang w:val="lt-LT" w:eastAsia="en-GB"/>
        </w:rPr>
        <w:t>Withdraw</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your</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consent</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or</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request</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deletion</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of</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your</w:t>
      </w:r>
      <w:proofErr w:type="spellEnd"/>
      <w:r w:rsidRPr="006E1168">
        <w:rPr>
          <w:rFonts w:ascii="Aptos" w:eastAsia="Times New Roman" w:hAnsi="Aptos" w:cs="Arial"/>
          <w:b/>
          <w:bCs/>
          <w:sz w:val="20"/>
          <w:szCs w:val="20"/>
          <w:lang w:val="lt-LT" w:eastAsia="en-GB"/>
        </w:rPr>
        <w:t xml:space="preserve"> data</w:t>
      </w:r>
    </w:p>
    <w:p w14:paraId="1F1073D6" w14:textId="77777777" w:rsidR="00A608D1" w:rsidRPr="006E1168" w:rsidRDefault="00A608D1" w:rsidP="00A608D1">
      <w:pPr>
        <w:numPr>
          <w:ilvl w:val="0"/>
          <w:numId w:val="2"/>
        </w:numPr>
        <w:spacing w:after="0" w:line="240" w:lineRule="auto"/>
        <w:jc w:val="both"/>
        <w:rPr>
          <w:rFonts w:ascii="Aptos" w:eastAsia="Times New Roman" w:hAnsi="Aptos" w:cs="Arial"/>
          <w:sz w:val="20"/>
          <w:szCs w:val="20"/>
          <w:lang w:val="lt-LT" w:eastAsia="en-GB"/>
        </w:rPr>
      </w:pPr>
      <w:proofErr w:type="spellStart"/>
      <w:r w:rsidRPr="006E1168">
        <w:rPr>
          <w:rFonts w:ascii="Aptos" w:eastAsia="Times New Roman" w:hAnsi="Aptos" w:cs="Arial"/>
          <w:b/>
          <w:bCs/>
          <w:sz w:val="20"/>
          <w:szCs w:val="20"/>
          <w:lang w:val="lt-LT" w:eastAsia="en-GB"/>
        </w:rPr>
        <w:t>Transfer</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your</w:t>
      </w:r>
      <w:proofErr w:type="spellEnd"/>
      <w:r w:rsidRPr="006E1168">
        <w:rPr>
          <w:rFonts w:ascii="Aptos" w:eastAsia="Times New Roman" w:hAnsi="Aptos" w:cs="Arial"/>
          <w:b/>
          <w:bCs/>
          <w:sz w:val="20"/>
          <w:szCs w:val="20"/>
          <w:lang w:val="lt-LT" w:eastAsia="en-GB"/>
        </w:rPr>
        <w:t xml:space="preserve"> data, </w:t>
      </w:r>
      <w:proofErr w:type="spellStart"/>
      <w:r w:rsidRPr="006E1168">
        <w:rPr>
          <w:rFonts w:ascii="Aptos" w:eastAsia="Times New Roman" w:hAnsi="Aptos" w:cs="Arial"/>
          <w:b/>
          <w:bCs/>
          <w:sz w:val="20"/>
          <w:szCs w:val="20"/>
          <w:lang w:val="lt-LT" w:eastAsia="en-GB"/>
        </w:rPr>
        <w:t>where</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applicable</w:t>
      </w:r>
      <w:proofErr w:type="spellEnd"/>
    </w:p>
    <w:p w14:paraId="5538ABD6" w14:textId="2D01A3D6" w:rsidR="00A608D1" w:rsidRPr="006E1168" w:rsidRDefault="00A608D1" w:rsidP="00A608D1">
      <w:pPr>
        <w:spacing w:after="0" w:line="240" w:lineRule="auto"/>
        <w:jc w:val="both"/>
        <w:rPr>
          <w:rFonts w:ascii="Aptos" w:eastAsia="Times New Roman" w:hAnsi="Aptos" w:cs="Arial"/>
          <w:sz w:val="20"/>
          <w:szCs w:val="20"/>
          <w:lang w:val="lt-LT" w:eastAsia="en-GB"/>
        </w:rPr>
      </w:pPr>
      <w:proofErr w:type="spellStart"/>
      <w:r w:rsidRPr="006E1168">
        <w:rPr>
          <w:rFonts w:ascii="Aptos" w:eastAsia="Times New Roman" w:hAnsi="Aptos" w:cs="Arial"/>
          <w:sz w:val="20"/>
          <w:szCs w:val="20"/>
          <w:lang w:val="lt-LT" w:eastAsia="en-GB"/>
        </w:rPr>
        <w:t>You</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may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exercise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these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rights</w:t>
      </w:r>
      <w:proofErr w:type="spellEnd"/>
      <w:r w:rsidRPr="006E1168">
        <w:rPr>
          <w:rFonts w:ascii="Aptos" w:eastAsia="Times New Roman" w:hAnsi="Aptos" w:cs="Arial"/>
          <w:sz w:val="20"/>
          <w:szCs w:val="20"/>
          <w:lang w:val="lt-LT" w:eastAsia="en-GB"/>
        </w:rPr>
        <w:t xml:space="preserve"> at </w:t>
      </w:r>
      <w:proofErr w:type="spellStart"/>
      <w:r w:rsidRPr="006E1168">
        <w:rPr>
          <w:rFonts w:ascii="Aptos" w:eastAsia="Times New Roman" w:hAnsi="Aptos" w:cs="Arial"/>
          <w:sz w:val="20"/>
          <w:szCs w:val="20"/>
          <w:lang w:val="lt-LT" w:eastAsia="en-GB"/>
        </w:rPr>
        <w:t>any</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time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without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penalty</w:t>
      </w:r>
      <w:proofErr w:type="spellEnd"/>
      <w:r w:rsidR="00815226" w:rsidRPr="006E1168">
        <w:rPr>
          <w:rFonts w:ascii="Aptos" w:eastAsia="Times New Roman" w:hAnsi="Aptos" w:cs="Arial"/>
          <w:sz w:val="20"/>
          <w:szCs w:val="20"/>
          <w:lang w:val="lt-LT" w:eastAsia="en-GB"/>
        </w:rPr>
        <w:t xml:space="preserve"> </w:t>
      </w:r>
      <w:proofErr w:type="spellStart"/>
      <w:r w:rsidR="00815226" w:rsidRPr="006E1168">
        <w:rPr>
          <w:rFonts w:ascii="Aptos" w:eastAsia="Times New Roman" w:hAnsi="Aptos" w:cs="Arial"/>
          <w:sz w:val="20"/>
          <w:szCs w:val="20"/>
          <w:lang w:val="lt-LT" w:eastAsia="en-GB"/>
        </w:rPr>
        <w:t>by</w:t>
      </w:r>
      <w:proofErr w:type="spellEnd"/>
      <w:r w:rsidR="00815226" w:rsidRPr="006E1168">
        <w:rPr>
          <w:rFonts w:ascii="Aptos" w:eastAsia="Times New Roman" w:hAnsi="Aptos" w:cs="Arial"/>
          <w:sz w:val="20"/>
          <w:szCs w:val="20"/>
          <w:lang w:val="lt-LT" w:eastAsia="en-GB"/>
        </w:rPr>
        <w:t xml:space="preserve"> </w:t>
      </w:r>
      <w:proofErr w:type="spellStart"/>
      <w:r w:rsidR="00815226" w:rsidRPr="006E1168">
        <w:rPr>
          <w:rFonts w:ascii="Aptos" w:eastAsia="Times New Roman" w:hAnsi="Aptos" w:cs="Arial"/>
          <w:sz w:val="20"/>
          <w:szCs w:val="20"/>
          <w:lang w:val="lt-LT" w:eastAsia="en-GB"/>
        </w:rPr>
        <w:t>contacting</w:t>
      </w:r>
      <w:proofErr w:type="spellEnd"/>
      <w:r w:rsidR="00815226" w:rsidRPr="006E1168">
        <w:rPr>
          <w:rFonts w:ascii="Aptos" w:eastAsia="Times New Roman" w:hAnsi="Aptos" w:cs="Arial"/>
          <w:sz w:val="20"/>
          <w:szCs w:val="20"/>
          <w:lang w:val="lt-LT" w:eastAsia="en-GB"/>
        </w:rPr>
        <w:t xml:space="preserve"> </w:t>
      </w:r>
      <w:proofErr w:type="spellStart"/>
      <w:r w:rsidR="00815226" w:rsidRPr="006E1168">
        <w:rPr>
          <w:rFonts w:ascii="Aptos" w:eastAsia="Times New Roman" w:hAnsi="Aptos" w:cs="Arial"/>
          <w:sz w:val="20"/>
          <w:szCs w:val="20"/>
          <w:lang w:val="lt-LT" w:eastAsia="en-GB"/>
        </w:rPr>
        <w:t>the</w:t>
      </w:r>
      <w:proofErr w:type="spellEnd"/>
      <w:r w:rsidR="00815226" w:rsidRPr="006E1168">
        <w:rPr>
          <w:rFonts w:ascii="Aptos" w:eastAsia="Times New Roman" w:hAnsi="Aptos" w:cs="Arial"/>
          <w:sz w:val="20"/>
          <w:szCs w:val="20"/>
          <w:lang w:val="lt-LT" w:eastAsia="en-GB"/>
        </w:rPr>
        <w:t xml:space="preserve"> </w:t>
      </w:r>
      <w:proofErr w:type="spellStart"/>
      <w:r w:rsidR="00815226" w:rsidRPr="006E1168">
        <w:rPr>
          <w:rFonts w:ascii="Aptos" w:eastAsia="Times New Roman" w:hAnsi="Aptos" w:cs="Arial"/>
          <w:sz w:val="20"/>
          <w:szCs w:val="20"/>
          <w:lang w:val="lt-LT" w:eastAsia="en-GB"/>
        </w:rPr>
        <w:t>project's</w:t>
      </w:r>
      <w:proofErr w:type="spellEnd"/>
      <w:r w:rsidR="00815226" w:rsidRPr="006E1168">
        <w:rPr>
          <w:rFonts w:ascii="Aptos" w:eastAsia="Times New Roman" w:hAnsi="Aptos" w:cs="Arial"/>
          <w:sz w:val="20"/>
          <w:szCs w:val="20"/>
          <w:lang w:val="lt-LT" w:eastAsia="en-GB"/>
        </w:rPr>
        <w:t xml:space="preserve"> Data </w:t>
      </w:r>
      <w:proofErr w:type="spellStart"/>
      <w:r w:rsidR="00815226" w:rsidRPr="006E1168">
        <w:rPr>
          <w:rFonts w:ascii="Aptos" w:eastAsia="Times New Roman" w:hAnsi="Aptos" w:cs="Arial"/>
          <w:sz w:val="20"/>
          <w:szCs w:val="20"/>
          <w:lang w:val="lt-LT" w:eastAsia="en-GB"/>
        </w:rPr>
        <w:t>Curator</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Withdrawing</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your</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consent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will</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not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affect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lawfulness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of</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any</w:t>
      </w:r>
      <w:proofErr w:type="spellEnd"/>
      <w:r w:rsidRPr="006E1168">
        <w:rPr>
          <w:rFonts w:ascii="Aptos" w:eastAsia="Times New Roman" w:hAnsi="Aptos" w:cs="Arial"/>
          <w:sz w:val="20"/>
          <w:szCs w:val="20"/>
          <w:lang w:val="lt-LT" w:eastAsia="en-GB"/>
        </w:rPr>
        <w:t xml:space="preserve"> data </w:t>
      </w:r>
      <w:proofErr w:type="spellStart"/>
      <w:r w:rsidRPr="006E1168">
        <w:rPr>
          <w:rFonts w:ascii="Aptos" w:eastAsia="Times New Roman" w:hAnsi="Aptos" w:cs="Arial"/>
          <w:sz w:val="20"/>
          <w:szCs w:val="20"/>
          <w:lang w:val="lt-LT" w:eastAsia="en-GB"/>
        </w:rPr>
        <w:t>use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that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took</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place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before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your</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withdrawal</w:t>
      </w:r>
      <w:proofErr w:type="spellEnd"/>
      <w:r w:rsidRPr="006E1168">
        <w:rPr>
          <w:rFonts w:ascii="Aptos" w:eastAsia="Times New Roman" w:hAnsi="Aptos" w:cs="Arial"/>
          <w:sz w:val="20"/>
          <w:szCs w:val="20"/>
          <w:lang w:val="lt-LT" w:eastAsia="en-GB"/>
        </w:rPr>
        <w:t xml:space="preserve">. </w:t>
      </w:r>
    </w:p>
    <w:p w14:paraId="3B7EABDD" w14:textId="4F485254" w:rsidR="008D3304" w:rsidRPr="006E1168" w:rsidRDefault="008D3304" w:rsidP="004E51F8">
      <w:pPr>
        <w:spacing w:before="100" w:beforeAutospacing="1" w:after="100" w:afterAutospacing="1" w:line="240" w:lineRule="auto"/>
        <w:jc w:val="both"/>
        <w:rPr>
          <w:rFonts w:ascii="Aptos" w:eastAsia="Times New Roman" w:hAnsi="Aptos" w:cs="Arial"/>
          <w:sz w:val="20"/>
          <w:szCs w:val="20"/>
          <w:lang w:val="lt-LT" w:eastAsia="en-GB"/>
        </w:rPr>
      </w:pPr>
      <w:proofErr w:type="spellStart"/>
      <w:r w:rsidRPr="006E1168">
        <w:rPr>
          <w:rFonts w:ascii="Aptos" w:eastAsia="Times New Roman" w:hAnsi="Aptos" w:cs="Arial"/>
          <w:sz w:val="20"/>
          <w:szCs w:val="20"/>
          <w:lang w:val="lt-LT" w:eastAsia="en-GB"/>
        </w:rPr>
        <w:t>For</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more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information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about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your</w:t>
      </w:r>
      <w:proofErr w:type="spellEnd"/>
      <w:r w:rsidRPr="006E1168">
        <w:rPr>
          <w:rFonts w:ascii="Aptos" w:eastAsia="Times New Roman" w:hAnsi="Aptos" w:cs="Arial"/>
          <w:sz w:val="20"/>
          <w:szCs w:val="20"/>
          <w:lang w:val="lt-LT" w:eastAsia="en-GB"/>
        </w:rPr>
        <w:t xml:space="preserve"> data </w:t>
      </w:r>
      <w:proofErr w:type="spellStart"/>
      <w:r w:rsidRPr="006E1168">
        <w:rPr>
          <w:rFonts w:ascii="Aptos" w:eastAsia="Times New Roman" w:hAnsi="Aptos" w:cs="Arial"/>
          <w:sz w:val="20"/>
          <w:szCs w:val="20"/>
          <w:lang w:val="lt-LT" w:eastAsia="en-GB"/>
        </w:rPr>
        <w:t>protection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rights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please</w:t>
      </w:r>
      <w:proofErr w:type="spellEnd"/>
      <w:r w:rsidRPr="006E1168">
        <w:rPr>
          <w:rFonts w:ascii="Aptos" w:eastAsia="Times New Roman" w:hAnsi="Aptos" w:cs="Arial"/>
          <w:sz w:val="20"/>
          <w:szCs w:val="20"/>
          <w:lang w:val="lt-LT" w:eastAsia="en-GB"/>
        </w:rPr>
        <w:t xml:space="preserve"> visit </w:t>
      </w: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European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Commission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website</w:t>
      </w:r>
      <w:proofErr w:type="spellEnd"/>
      <w:r w:rsidRPr="006E1168">
        <w:rPr>
          <w:rFonts w:ascii="Aptos" w:eastAsia="Times New Roman" w:hAnsi="Aptos" w:cs="Arial"/>
          <w:sz w:val="20"/>
          <w:szCs w:val="20"/>
          <w:lang w:val="lt-LT" w:eastAsia="en-GB"/>
        </w:rPr>
        <w:t>:</w:t>
      </w:r>
      <w:r w:rsidRPr="006E1168">
        <w:rPr>
          <w:rFonts w:ascii="Aptos" w:eastAsia="Times New Roman" w:hAnsi="Aptos" w:cs="Arial"/>
          <w:sz w:val="20"/>
          <w:szCs w:val="20"/>
          <w:lang w:val="lt-LT" w:eastAsia="en-GB"/>
        </w:rPr>
        <w:br/>
      </w:r>
      <w:hyperlink r:id="rId7" w:history="1">
        <w:r w:rsidRPr="006E1168">
          <w:rPr>
            <w:rFonts w:ascii="Aptos" w:eastAsia="Times New Roman" w:hAnsi="Aptos" w:cs="Arial"/>
            <w:color w:val="0000FF"/>
            <w:sz w:val="20"/>
            <w:szCs w:val="20"/>
            <w:u w:val="single"/>
            <w:lang w:val="lt-LT" w:eastAsia="en-GB"/>
          </w:rPr>
          <w:t>https://ec.europa.eu</w:t>
        </w:r>
      </w:hyperlink>
      <w:r w:rsidR="004E51F8"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You</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may</w:t>
      </w:r>
      <w:proofErr w:type="spellEnd"/>
      <w:r w:rsidRPr="006E1168">
        <w:rPr>
          <w:rFonts w:ascii="Aptos" w:eastAsia="Times New Roman" w:hAnsi="Aptos" w:cs="Arial"/>
          <w:sz w:val="20"/>
          <w:szCs w:val="20"/>
          <w:lang w:val="lt-LT" w:eastAsia="en-GB"/>
        </w:rPr>
        <w:t xml:space="preserve"> also </w:t>
      </w:r>
      <w:proofErr w:type="spellStart"/>
      <w:r w:rsidRPr="006E1168">
        <w:rPr>
          <w:rFonts w:ascii="Aptos" w:eastAsia="Times New Roman" w:hAnsi="Aptos" w:cs="Arial"/>
          <w:sz w:val="20"/>
          <w:szCs w:val="20"/>
          <w:lang w:val="lt-LT" w:eastAsia="en-GB"/>
        </w:rPr>
        <w:t>consult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Horizon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Europe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guidance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on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ethics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and</w:t>
      </w:r>
      <w:proofErr w:type="spellEnd"/>
      <w:r w:rsidRPr="006E1168">
        <w:rPr>
          <w:rFonts w:ascii="Aptos" w:eastAsia="Times New Roman" w:hAnsi="Aptos" w:cs="Arial"/>
          <w:sz w:val="20"/>
          <w:szCs w:val="20"/>
          <w:lang w:val="lt-LT" w:eastAsia="en-GB"/>
        </w:rPr>
        <w:t xml:space="preserve"> data </w:t>
      </w:r>
      <w:proofErr w:type="spellStart"/>
      <w:r w:rsidRPr="006E1168">
        <w:rPr>
          <w:rFonts w:ascii="Aptos" w:eastAsia="Times New Roman" w:hAnsi="Aptos" w:cs="Arial"/>
          <w:sz w:val="20"/>
          <w:szCs w:val="20"/>
          <w:lang w:val="lt-LT" w:eastAsia="en-GB"/>
        </w:rPr>
        <w:t>protection</w:t>
      </w:r>
      <w:proofErr w:type="spellEnd"/>
      <w:r w:rsidRPr="006E1168">
        <w:rPr>
          <w:rFonts w:ascii="Aptos" w:eastAsia="Times New Roman" w:hAnsi="Aptos" w:cs="Arial"/>
          <w:sz w:val="20"/>
          <w:szCs w:val="20"/>
          <w:lang w:val="lt-LT" w:eastAsia="en-GB"/>
        </w:rPr>
        <w:t>:</w:t>
      </w:r>
      <w:r w:rsidRPr="006E1168">
        <w:rPr>
          <w:rFonts w:ascii="Aptos" w:eastAsia="Times New Roman" w:hAnsi="Aptos" w:cs="Arial"/>
          <w:sz w:val="20"/>
          <w:szCs w:val="20"/>
          <w:lang w:val="lt-LT" w:eastAsia="en-GB"/>
        </w:rPr>
        <w:br/>
      </w:r>
      <w:hyperlink r:id="rId8" w:history="1">
        <w:r w:rsidRPr="006E1168">
          <w:rPr>
            <w:rFonts w:ascii="Aptos" w:eastAsia="Times New Roman" w:hAnsi="Aptos" w:cs="Arial"/>
            <w:color w:val="0000FF"/>
            <w:sz w:val="20"/>
            <w:szCs w:val="20"/>
            <w:u w:val="single"/>
            <w:lang w:val="lt-LT" w:eastAsia="en-GB"/>
          </w:rPr>
          <w:t>https://ec.europa.eu/info/funding-tenders/opportunities/docs/2021-2027/horizon/guidance/ethics-and-data-protection_he_en.pdf</w:t>
        </w:r>
      </w:hyperlink>
    </w:p>
    <w:p w14:paraId="4B287943" w14:textId="77777777" w:rsidR="00CA162F" w:rsidRPr="006E1168" w:rsidRDefault="00CA162F" w:rsidP="004E51F8">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CONTACT DETAILS</w:t>
      </w:r>
    </w:p>
    <w:p w14:paraId="0368CC9C" w14:textId="3B27078A" w:rsidR="00CB0745" w:rsidRPr="006E1168" w:rsidRDefault="00766F55" w:rsidP="00CB0745">
      <w:pPr>
        <w:spacing w:after="0" w:line="240" w:lineRule="auto"/>
        <w:rPr>
          <w:rFonts w:ascii="Aptos" w:eastAsia="Times New Roman" w:hAnsi="Aptos" w:cs="Arial"/>
          <w:sz w:val="20"/>
          <w:szCs w:val="20"/>
          <w:lang w:val="lt-LT" w:eastAsia="en-GB"/>
        </w:rPr>
      </w:pPr>
      <w:proofErr w:type="spellStart"/>
      <w:r w:rsidRPr="006E1168">
        <w:rPr>
          <w:rFonts w:ascii="Aptos" w:eastAsia="Times New Roman" w:hAnsi="Aptos" w:cs="Arial"/>
          <w:b/>
          <w:bCs/>
          <w:sz w:val="20"/>
          <w:szCs w:val="20"/>
          <w:lang w:val="lt-LT" w:eastAsia="en-GB"/>
        </w:rPr>
        <w:t>Juan</w:t>
      </w:r>
      <w:proofErr w:type="spellEnd"/>
      <w:r w:rsidRPr="006E1168">
        <w:rPr>
          <w:rFonts w:ascii="Aptos" w:eastAsia="Times New Roman" w:hAnsi="Aptos" w:cs="Arial"/>
          <w:b/>
          <w:bCs/>
          <w:sz w:val="20"/>
          <w:szCs w:val="20"/>
          <w:lang w:val="lt-LT" w:eastAsia="en-GB"/>
        </w:rPr>
        <w:t xml:space="preserve"> Eduardo </w:t>
      </w:r>
      <w:proofErr w:type="spellStart"/>
      <w:r w:rsidRPr="006E1168">
        <w:rPr>
          <w:rFonts w:ascii="Aptos" w:eastAsia="Times New Roman" w:hAnsi="Aptos" w:cs="Arial"/>
          <w:b/>
          <w:bCs/>
          <w:sz w:val="20"/>
          <w:szCs w:val="20"/>
          <w:lang w:val="lt-LT" w:eastAsia="en-GB"/>
        </w:rPr>
        <w:t>Lopez</w:t>
      </w:r>
      <w:proofErr w:type="spellEnd"/>
      <w:r w:rsidRPr="006E1168">
        <w:rPr>
          <w:rFonts w:ascii="Aptos" w:eastAsia="Times New Roman" w:hAnsi="Aptos" w:cs="Arial"/>
          <w:sz w:val="20"/>
          <w:szCs w:val="20"/>
          <w:lang w:val="lt-LT" w:eastAsia="en-GB"/>
        </w:rPr>
        <w:br/>
        <w:t xml:space="preserve">Data </w:t>
      </w:r>
      <w:proofErr w:type="spellStart"/>
      <w:r w:rsidRPr="006E1168">
        <w:rPr>
          <w:rFonts w:ascii="Aptos" w:eastAsia="Times New Roman" w:hAnsi="Aptos" w:cs="Arial"/>
          <w:sz w:val="20"/>
          <w:szCs w:val="20"/>
          <w:lang w:val="lt-LT" w:eastAsia="en-GB"/>
        </w:rPr>
        <w:t>Curator</w:t>
      </w:r>
      <w:proofErr w:type="spellEnd"/>
      <w:r w:rsidRPr="006E1168">
        <w:rPr>
          <w:rFonts w:ascii="Aptos" w:eastAsia="Times New Roman" w:hAnsi="Aptos" w:cs="Arial"/>
          <w:sz w:val="20"/>
          <w:szCs w:val="20"/>
          <w:lang w:val="lt-LT" w:eastAsia="en-GB"/>
        </w:rPr>
        <w:t>, APOLLO2028 Project</w:t>
      </w:r>
      <w:r w:rsidRPr="006E1168">
        <w:rPr>
          <w:rFonts w:ascii="Aptos" w:eastAsia="Times New Roman" w:hAnsi="Aptos" w:cs="Arial"/>
          <w:sz w:val="20"/>
          <w:szCs w:val="20"/>
          <w:lang w:val="lt-LT" w:eastAsia="en-GB"/>
        </w:rPr>
        <w:br/>
      </w:r>
      <w:proofErr w:type="spellStart"/>
      <w:r w:rsidRPr="006E1168">
        <w:rPr>
          <w:rFonts w:ascii="Aptos" w:eastAsia="Times New Roman" w:hAnsi="Aptos" w:cs="Arial"/>
          <w:sz w:val="20"/>
          <w:szCs w:val="20"/>
          <w:lang w:val="lt-LT" w:eastAsia="en-GB"/>
        </w:rPr>
        <w:t>Email</w:t>
      </w:r>
      <w:proofErr w:type="spellEnd"/>
      <w:r w:rsidRPr="006E1168">
        <w:rPr>
          <w:rFonts w:ascii="Aptos" w:eastAsia="Times New Roman" w:hAnsi="Aptos" w:cs="Arial"/>
          <w:sz w:val="20"/>
          <w:szCs w:val="20"/>
          <w:lang w:val="lt-LT" w:eastAsia="en-GB"/>
        </w:rPr>
        <w:t xml:space="preserve">: </w:t>
      </w:r>
      <w:hyperlink r:id="rId9" w:history="1">
        <w:r w:rsidRPr="006E1168">
          <w:rPr>
            <w:rFonts w:ascii="Aptos" w:eastAsia="Times New Roman" w:hAnsi="Aptos" w:cs="Arial"/>
            <w:color w:val="0000FF"/>
            <w:sz w:val="20"/>
            <w:szCs w:val="20"/>
            <w:u w:val="single"/>
            <w:lang w:val="lt-LT" w:eastAsia="en-GB"/>
          </w:rPr>
          <w:t>juan-eduardo.lopez-sanchez@umontpellier.fr</w:t>
        </w:r>
      </w:hyperlink>
    </w:p>
    <w:p w14:paraId="61C319B9" w14:textId="667E37DD" w:rsidR="008D3304" w:rsidRPr="006E1168" w:rsidRDefault="008D3304" w:rsidP="00CB0745">
      <w:pPr>
        <w:spacing w:after="0" w:line="240" w:lineRule="auto"/>
        <w:rPr>
          <w:rFonts w:ascii="Aptos" w:eastAsia="Times New Roman" w:hAnsi="Aptos" w:cs="Arial"/>
          <w:color w:val="0000FF"/>
          <w:sz w:val="20"/>
          <w:szCs w:val="20"/>
          <w:u w:val="single"/>
          <w:lang w:val="lt-LT" w:eastAsia="en-GB"/>
        </w:rPr>
      </w:pPr>
      <w:proofErr w:type="spellStart"/>
      <w:r w:rsidRPr="006E1168">
        <w:rPr>
          <w:rFonts w:ascii="Aptos" w:eastAsia="Times New Roman" w:hAnsi="Aptos" w:cs="Arial"/>
          <w:b/>
          <w:bCs/>
          <w:sz w:val="20"/>
          <w:szCs w:val="20"/>
          <w:lang w:val="lt-LT" w:eastAsia="en-GB"/>
        </w:rPr>
        <w:t>Laurent</w:t>
      </w:r>
      <w:proofErr w:type="spellEnd"/>
      <w:r w:rsidRPr="006E1168">
        <w:rPr>
          <w:rFonts w:ascii="Aptos" w:eastAsia="Times New Roman" w:hAnsi="Aptos" w:cs="Arial"/>
          <w:b/>
          <w:bCs/>
          <w:sz w:val="20"/>
          <w:szCs w:val="20"/>
          <w:lang w:val="lt-LT" w:eastAsia="en-GB"/>
        </w:rPr>
        <w:t xml:space="preserve"> </w:t>
      </w:r>
      <w:proofErr w:type="spellStart"/>
      <w:r w:rsidRPr="006E1168">
        <w:rPr>
          <w:rFonts w:ascii="Aptos" w:eastAsia="Times New Roman" w:hAnsi="Aptos" w:cs="Arial"/>
          <w:b/>
          <w:bCs/>
          <w:sz w:val="20"/>
          <w:szCs w:val="20"/>
          <w:lang w:val="lt-LT" w:eastAsia="en-GB"/>
        </w:rPr>
        <w:t>Bourgue</w:t>
      </w:r>
      <w:proofErr w:type="spellEnd"/>
      <w:r w:rsidRPr="006E1168">
        <w:rPr>
          <w:rFonts w:ascii="Aptos" w:eastAsia="Times New Roman" w:hAnsi="Aptos" w:cs="Arial"/>
          <w:sz w:val="20"/>
          <w:szCs w:val="20"/>
          <w:lang w:val="lt-LT" w:eastAsia="en-GB"/>
        </w:rPr>
        <w:br/>
        <w:t xml:space="preserve">Deputy </w:t>
      </w:r>
      <w:proofErr w:type="spellStart"/>
      <w:r w:rsidRPr="006E1168">
        <w:rPr>
          <w:rFonts w:ascii="Aptos" w:eastAsia="Times New Roman" w:hAnsi="Aptos" w:cs="Arial"/>
          <w:sz w:val="20"/>
          <w:szCs w:val="20"/>
          <w:lang w:val="lt-LT" w:eastAsia="en-GB"/>
        </w:rPr>
        <w:t>Director</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of</w:t>
      </w:r>
      <w:proofErr w:type="spellEnd"/>
      <w:r w:rsidRPr="006E1168">
        <w:rPr>
          <w:rFonts w:ascii="Aptos" w:eastAsia="Times New Roman" w:hAnsi="Aptos" w:cs="Arial"/>
          <w:sz w:val="20"/>
          <w:szCs w:val="20"/>
          <w:lang w:val="lt-LT" w:eastAsia="en-GB"/>
        </w:rPr>
        <w:t xml:space="preserve"> General </w:t>
      </w:r>
      <w:proofErr w:type="spellStart"/>
      <w:r w:rsidRPr="006E1168">
        <w:rPr>
          <w:rFonts w:ascii="Aptos" w:eastAsia="Times New Roman" w:hAnsi="Aptos" w:cs="Arial"/>
          <w:sz w:val="20"/>
          <w:szCs w:val="20"/>
          <w:lang w:val="lt-LT" w:eastAsia="en-GB"/>
        </w:rPr>
        <w:t>and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Institutional</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Affairs</w:t>
      </w:r>
      <w:proofErr w:type="spellEnd"/>
      <w:r w:rsidRPr="006E1168">
        <w:rPr>
          <w:rFonts w:ascii="Aptos" w:eastAsia="Times New Roman" w:hAnsi="Aptos" w:cs="Arial"/>
          <w:sz w:val="20"/>
          <w:szCs w:val="20"/>
          <w:lang w:val="lt-LT" w:eastAsia="en-GB"/>
        </w:rPr>
        <w:br/>
        <w:t xml:space="preserve">Data </w:t>
      </w:r>
      <w:proofErr w:type="spellStart"/>
      <w:r w:rsidRPr="006E1168">
        <w:rPr>
          <w:rFonts w:ascii="Aptos" w:eastAsia="Times New Roman" w:hAnsi="Aptos" w:cs="Arial"/>
          <w:sz w:val="20"/>
          <w:szCs w:val="20"/>
          <w:lang w:val="lt-LT" w:eastAsia="en-GB"/>
        </w:rPr>
        <w:t>Protection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Officer</w:t>
      </w:r>
      <w:proofErr w:type="spellEnd"/>
      <w:r w:rsidRPr="006E1168">
        <w:rPr>
          <w:rFonts w:ascii="Aptos" w:eastAsia="Times New Roman" w:hAnsi="Aptos" w:cs="Arial"/>
          <w:sz w:val="20"/>
          <w:szCs w:val="20"/>
          <w:lang w:val="lt-LT" w:eastAsia="en-GB"/>
        </w:rPr>
        <w:t xml:space="preserve"> (DPO), University </w:t>
      </w:r>
      <w:proofErr w:type="spellStart"/>
      <w:r w:rsidRPr="006E1168">
        <w:rPr>
          <w:rFonts w:ascii="Aptos" w:eastAsia="Times New Roman" w:hAnsi="Aptos" w:cs="Arial"/>
          <w:sz w:val="20"/>
          <w:szCs w:val="20"/>
          <w:lang w:val="lt-LT" w:eastAsia="en-GB"/>
        </w:rPr>
        <w:t>of</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Montpellier</w:t>
      </w:r>
      <w:proofErr w:type="spellEnd"/>
      <w:r w:rsidRPr="006E1168">
        <w:rPr>
          <w:rFonts w:ascii="Aptos" w:eastAsia="Times New Roman" w:hAnsi="Aptos" w:cs="Arial"/>
          <w:sz w:val="20"/>
          <w:szCs w:val="20"/>
          <w:lang w:val="lt-LT" w:eastAsia="en-GB"/>
        </w:rPr>
        <w:br/>
      </w:r>
      <w:proofErr w:type="spellStart"/>
      <w:r w:rsidRPr="006E1168">
        <w:rPr>
          <w:rFonts w:ascii="Aptos" w:eastAsia="Times New Roman" w:hAnsi="Aptos" w:cs="Arial"/>
          <w:sz w:val="20"/>
          <w:szCs w:val="20"/>
          <w:lang w:val="lt-LT" w:eastAsia="en-GB"/>
        </w:rPr>
        <w:t>Email</w:t>
      </w:r>
      <w:proofErr w:type="spellEnd"/>
      <w:r w:rsidRPr="006E1168">
        <w:rPr>
          <w:rFonts w:ascii="Aptos" w:eastAsia="Times New Roman" w:hAnsi="Aptos" w:cs="Arial"/>
          <w:sz w:val="20"/>
          <w:szCs w:val="20"/>
          <w:lang w:val="lt-LT" w:eastAsia="en-GB"/>
        </w:rPr>
        <w:t xml:space="preserve">: </w:t>
      </w:r>
      <w:hyperlink r:id="rId10" w:history="1">
        <w:r w:rsidRPr="006E1168">
          <w:rPr>
            <w:rFonts w:ascii="Aptos" w:eastAsia="Times New Roman" w:hAnsi="Aptos" w:cs="Arial"/>
            <w:color w:val="0000FF"/>
            <w:sz w:val="20"/>
            <w:szCs w:val="20"/>
            <w:u w:val="single"/>
            <w:lang w:val="lt-LT" w:eastAsia="en-GB"/>
          </w:rPr>
          <w:t>laurent.bourgue@umontpellier.fr</w:t>
        </w:r>
      </w:hyperlink>
    </w:p>
    <w:p w14:paraId="13320629" w14:textId="77777777" w:rsidR="00CB0745" w:rsidRPr="006E1168" w:rsidRDefault="00CB0745" w:rsidP="00CB0745">
      <w:pPr>
        <w:spacing w:after="0" w:line="240" w:lineRule="auto"/>
        <w:rPr>
          <w:rFonts w:ascii="Aptos" w:eastAsia="Times New Roman" w:hAnsi="Aptos" w:cs="Arial"/>
          <w:sz w:val="20"/>
          <w:szCs w:val="20"/>
          <w:lang w:val="lt-LT" w:eastAsia="en-GB"/>
        </w:rPr>
      </w:pPr>
    </w:p>
    <w:p w14:paraId="36604A73" w14:textId="2B125896" w:rsidR="00655C1C" w:rsidRPr="006E1168" w:rsidRDefault="00CA162F" w:rsidP="004E51F8">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RIGHT TO LODGE A COMPLAINT</w:t>
      </w:r>
    </w:p>
    <w:p w14:paraId="58CADFA7" w14:textId="48A701EC" w:rsidR="008D3304" w:rsidRPr="006E1168" w:rsidRDefault="008D3304" w:rsidP="00CB0745">
      <w:pPr>
        <w:spacing w:after="0" w:line="240" w:lineRule="auto"/>
        <w:jc w:val="both"/>
        <w:outlineLvl w:val="2"/>
        <w:rPr>
          <w:rFonts w:ascii="Aptos" w:eastAsia="Times New Roman" w:hAnsi="Aptos" w:cs="Arial"/>
          <w:color w:val="0000FF"/>
          <w:sz w:val="20"/>
          <w:szCs w:val="20"/>
          <w:u w:val="single"/>
          <w:lang w:val="lt-LT" w:eastAsia="en-GB"/>
        </w:rPr>
      </w:pPr>
      <w:proofErr w:type="spellStart"/>
      <w:r w:rsidRPr="006E1168">
        <w:rPr>
          <w:rFonts w:ascii="Aptos" w:eastAsia="Times New Roman" w:hAnsi="Aptos" w:cs="Arial"/>
          <w:sz w:val="20"/>
          <w:szCs w:val="20"/>
          <w:lang w:val="lt-LT" w:eastAsia="en-GB"/>
        </w:rPr>
        <w:t>If</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you</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believe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that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your</w:t>
      </w:r>
      <w:proofErr w:type="spellEnd"/>
      <w:r w:rsidRPr="006E1168">
        <w:rPr>
          <w:rFonts w:ascii="Aptos" w:eastAsia="Times New Roman" w:hAnsi="Aptos" w:cs="Arial"/>
          <w:sz w:val="20"/>
          <w:szCs w:val="20"/>
          <w:lang w:val="lt-LT" w:eastAsia="en-GB"/>
        </w:rPr>
        <w:t xml:space="preserve"> data </w:t>
      </w:r>
      <w:proofErr w:type="spellStart"/>
      <w:r w:rsidRPr="006E1168">
        <w:rPr>
          <w:rFonts w:ascii="Aptos" w:eastAsia="Times New Roman" w:hAnsi="Aptos" w:cs="Arial"/>
          <w:sz w:val="20"/>
          <w:szCs w:val="20"/>
          <w:lang w:val="lt-LT" w:eastAsia="en-GB"/>
        </w:rPr>
        <w:t>protection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or</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fundamental</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rights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have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not</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been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respected</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after</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contacting</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us</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you</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have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right</w:t>
      </w:r>
      <w:proofErr w:type="spellEnd"/>
      <w:r w:rsidRPr="006E1168">
        <w:rPr>
          <w:rFonts w:ascii="Aptos" w:eastAsia="Times New Roman" w:hAnsi="Aptos" w:cs="Arial"/>
          <w:sz w:val="20"/>
          <w:szCs w:val="20"/>
          <w:lang w:val="lt-LT" w:eastAsia="en-GB"/>
        </w:rPr>
        <w:t xml:space="preserve"> to </w:t>
      </w:r>
      <w:proofErr w:type="spellStart"/>
      <w:r w:rsidR="00CB0745" w:rsidRPr="006E1168">
        <w:rPr>
          <w:rFonts w:ascii="Aptos" w:eastAsia="Times New Roman" w:hAnsi="Aptos" w:cs="Arial"/>
          <w:sz w:val="20"/>
          <w:szCs w:val="20"/>
          <w:lang w:val="lt-LT" w:eastAsia="en-GB"/>
        </w:rPr>
        <w:t>complain</w:t>
      </w:r>
      <w:proofErr w:type="spellEnd"/>
      <w:r w:rsidRPr="006E1168">
        <w:rPr>
          <w:rFonts w:ascii="Aptos" w:eastAsia="Times New Roman" w:hAnsi="Aptos" w:cs="Arial"/>
          <w:sz w:val="20"/>
          <w:szCs w:val="20"/>
          <w:lang w:val="lt-LT" w:eastAsia="en-GB"/>
        </w:rPr>
        <w:t xml:space="preserve"> </w:t>
      </w:r>
      <w:r w:rsidR="00574C00" w:rsidRPr="006E1168">
        <w:rPr>
          <w:rFonts w:ascii="Aptos" w:eastAsia="Times New Roman" w:hAnsi="Aptos" w:cs="Arial"/>
          <w:sz w:val="20"/>
          <w:szCs w:val="20"/>
          <w:lang w:val="lt-LT" w:eastAsia="en-GB"/>
        </w:rPr>
        <w:t>to</w:t>
      </w:r>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European</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Union</w:t>
      </w:r>
      <w:proofErr w:type="spellEnd"/>
      <w:r w:rsidRPr="006E1168">
        <w:rPr>
          <w:rFonts w:ascii="Aptos" w:eastAsia="Times New Roman" w:hAnsi="Aptos" w:cs="Arial"/>
          <w:sz w:val="20"/>
          <w:szCs w:val="20"/>
          <w:lang w:val="lt-LT" w:eastAsia="en-GB"/>
        </w:rPr>
        <w:t xml:space="preserve"> via </w:t>
      </w:r>
      <w:proofErr w:type="spellStart"/>
      <w:r w:rsidRPr="006E1168">
        <w:rPr>
          <w:rFonts w:ascii="Aptos" w:eastAsia="Times New Roman" w:hAnsi="Aptos" w:cs="Arial"/>
          <w:sz w:val="20"/>
          <w:szCs w:val="20"/>
          <w:lang w:val="lt-LT" w:eastAsia="en-GB"/>
        </w:rPr>
        <w:t>the</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following</w:t>
      </w:r>
      <w:proofErr w:type="spellEnd"/>
      <w:r w:rsidRPr="006E1168">
        <w:rPr>
          <w:rFonts w:ascii="Aptos" w:eastAsia="Times New Roman" w:hAnsi="Aptos" w:cs="Arial"/>
          <w:sz w:val="20"/>
          <w:szCs w:val="20"/>
          <w:lang w:val="lt-LT" w:eastAsia="en-GB"/>
        </w:rPr>
        <w:t xml:space="preserve"> </w:t>
      </w:r>
      <w:proofErr w:type="spellStart"/>
      <w:r w:rsidRPr="006E1168">
        <w:rPr>
          <w:rFonts w:ascii="Aptos" w:eastAsia="Times New Roman" w:hAnsi="Aptos" w:cs="Arial"/>
          <w:sz w:val="20"/>
          <w:szCs w:val="20"/>
          <w:lang w:val="lt-LT" w:eastAsia="en-GB"/>
        </w:rPr>
        <w:t>website</w:t>
      </w:r>
      <w:proofErr w:type="spellEnd"/>
      <w:r w:rsidRPr="006E1168">
        <w:rPr>
          <w:rFonts w:ascii="Aptos" w:eastAsia="Times New Roman" w:hAnsi="Aptos" w:cs="Arial"/>
          <w:sz w:val="20"/>
          <w:szCs w:val="20"/>
          <w:lang w:val="lt-LT" w:eastAsia="en-GB"/>
        </w:rPr>
        <w:t>:</w:t>
      </w:r>
      <w:r w:rsidRPr="006E1168">
        <w:rPr>
          <w:rFonts w:ascii="Aptos" w:eastAsia="Times New Roman" w:hAnsi="Aptos" w:cs="Arial"/>
          <w:sz w:val="20"/>
          <w:szCs w:val="20"/>
          <w:lang w:val="lt-LT" w:eastAsia="en-GB"/>
        </w:rPr>
        <w:br/>
      </w:r>
      <w:hyperlink r:id="rId11" w:history="1">
        <w:r w:rsidRPr="006E1168">
          <w:rPr>
            <w:rFonts w:ascii="Aptos" w:eastAsia="Times New Roman" w:hAnsi="Aptos" w:cs="Arial"/>
            <w:color w:val="0000FF"/>
            <w:sz w:val="20"/>
            <w:szCs w:val="20"/>
            <w:u w:val="single"/>
            <w:lang w:val="lt-LT" w:eastAsia="en-GB"/>
          </w:rPr>
          <w:t>https://commission.europa.eu/aid-development-cooperation-fundamental-rights/your-rights-eu/how-report-breach-your-rights_en</w:t>
        </w:r>
      </w:hyperlink>
    </w:p>
    <w:p w14:paraId="4A01A8BB" w14:textId="77777777" w:rsidR="00CD10FB" w:rsidRPr="006E1168" w:rsidRDefault="00CD10FB" w:rsidP="00CB0745">
      <w:pPr>
        <w:spacing w:after="0" w:line="240" w:lineRule="auto"/>
        <w:jc w:val="both"/>
        <w:outlineLvl w:val="2"/>
        <w:rPr>
          <w:rFonts w:ascii="Aptos" w:eastAsia="Times New Roman" w:hAnsi="Aptos" w:cs="Arial"/>
          <w:b/>
          <w:bCs/>
          <w:lang w:val="lt-LT" w:eastAsia="en-GB"/>
        </w:rPr>
      </w:pPr>
    </w:p>
    <w:p w14:paraId="02FB1DA8" w14:textId="77777777" w:rsidR="00112808" w:rsidRPr="006E1168" w:rsidRDefault="00112808" w:rsidP="00112808">
      <w:pPr>
        <w:spacing w:after="0" w:line="240" w:lineRule="auto"/>
        <w:jc w:val="both"/>
        <w:outlineLvl w:val="2"/>
        <w:rPr>
          <w:rFonts w:ascii="Aptos" w:eastAsia="Times New Roman" w:hAnsi="Aptos" w:cs="Arial"/>
          <w:b/>
          <w:bCs/>
          <w:lang w:val="lt-LT" w:eastAsia="en-GB"/>
        </w:rPr>
      </w:pPr>
    </w:p>
    <w:p w14:paraId="7650AAEA" w14:textId="77777777" w:rsidR="00112808" w:rsidRPr="006E1168" w:rsidRDefault="00112808" w:rsidP="004B4D2A">
      <w:pPr>
        <w:spacing w:after="0" w:line="240" w:lineRule="auto"/>
        <w:jc w:val="center"/>
        <w:outlineLvl w:val="2"/>
        <w:rPr>
          <w:rFonts w:ascii="Aptos" w:eastAsia="Times New Roman" w:hAnsi="Aptos" w:cs="Arial"/>
          <w:b/>
          <w:bCs/>
          <w:lang w:val="lt-LT" w:eastAsia="en-GB"/>
        </w:rPr>
      </w:pPr>
      <w:r w:rsidRPr="006E1168">
        <w:rPr>
          <w:rFonts w:ascii="Aptos" w:eastAsia="Times New Roman" w:hAnsi="Aptos" w:cs="Arial"/>
          <w:b/>
          <w:bCs/>
          <w:lang w:val="lt-LT" w:eastAsia="en-GB"/>
        </w:rPr>
        <w:t>INFORMACIJA APIE DUOMENŲ RINKIMĄ IR APSAUGĄ</w:t>
      </w:r>
    </w:p>
    <w:p w14:paraId="0FB9CB1F" w14:textId="77777777" w:rsidR="00112808" w:rsidRPr="006E1168" w:rsidRDefault="00112808" w:rsidP="004B4D2A">
      <w:pPr>
        <w:spacing w:after="0" w:line="240" w:lineRule="auto"/>
        <w:jc w:val="center"/>
        <w:outlineLvl w:val="2"/>
        <w:rPr>
          <w:rFonts w:ascii="Aptos" w:eastAsia="Times New Roman" w:hAnsi="Aptos" w:cs="Arial"/>
          <w:b/>
          <w:bCs/>
          <w:lang w:val="lt-LT" w:eastAsia="en-GB"/>
        </w:rPr>
      </w:pPr>
      <w:r w:rsidRPr="006E1168">
        <w:rPr>
          <w:rFonts w:ascii="Aptos" w:eastAsia="Times New Roman" w:hAnsi="Aptos" w:cs="Arial"/>
          <w:b/>
          <w:bCs/>
          <w:lang w:val="lt-LT" w:eastAsia="en-GB"/>
        </w:rPr>
        <w:t>APOLLO 2028</w:t>
      </w:r>
    </w:p>
    <w:p w14:paraId="65B21E54" w14:textId="77777777" w:rsidR="00112808" w:rsidRPr="006E1168" w:rsidRDefault="00112808" w:rsidP="00112808">
      <w:pPr>
        <w:spacing w:after="0" w:line="240" w:lineRule="auto"/>
        <w:jc w:val="both"/>
        <w:outlineLvl w:val="2"/>
        <w:rPr>
          <w:rFonts w:ascii="Aptos" w:eastAsia="Times New Roman" w:hAnsi="Aptos" w:cs="Arial"/>
          <w:lang w:val="lt-LT" w:eastAsia="en-GB"/>
        </w:rPr>
      </w:pPr>
    </w:p>
    <w:p w14:paraId="7D4273F3" w14:textId="77777777" w:rsidR="00112808" w:rsidRPr="006E1168" w:rsidRDefault="00112808" w:rsidP="00112808">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TYRIMO TIKSLAS IR DALYVAVIMAS JAME</w:t>
      </w:r>
    </w:p>
    <w:p w14:paraId="79671FA5" w14:textId="77777777" w:rsidR="00112808" w:rsidRPr="006E1168" w:rsidRDefault="00112808" w:rsidP="00112808">
      <w:pPr>
        <w:spacing w:after="0" w:line="240" w:lineRule="auto"/>
        <w:jc w:val="both"/>
        <w:outlineLvl w:val="2"/>
        <w:rPr>
          <w:rFonts w:ascii="Aptos" w:eastAsia="Times New Roman" w:hAnsi="Aptos" w:cs="Arial"/>
          <w:lang w:val="lt-LT" w:eastAsia="en-GB"/>
        </w:rPr>
      </w:pPr>
      <w:r w:rsidRPr="006E1168">
        <w:rPr>
          <w:rFonts w:ascii="Aptos" w:eastAsia="Times New Roman" w:hAnsi="Aptos" w:cs="Arial"/>
          <w:lang w:val="lt-LT" w:eastAsia="en-GB"/>
        </w:rPr>
        <w:t>Mokslinių tyrimų projekto „APOLLO2028“ tikslas – gerinti sveikatos priežiūros specialistų gerovę ir atsparumą darbo vietoje. Dalyvavimas šiame tyrime yra visiškai savanoriškas. Bet kokia jūsų pateikta informacija neturės jokios įtakos jūsų profesiniam statusui, darbo patirčiai ar užimtumui. Šios priemonės atitinka standartinę etinę tyrimų praktiką, kuria siekiama užtikrinti jūsų saugumą, privatumą ir savarankiškumą viso tyrimo proceso metu.</w:t>
      </w:r>
    </w:p>
    <w:p w14:paraId="0435EC37" w14:textId="77777777" w:rsidR="00112808" w:rsidRPr="006E1168" w:rsidRDefault="00112808" w:rsidP="00112808">
      <w:pPr>
        <w:spacing w:after="0" w:line="240" w:lineRule="auto"/>
        <w:jc w:val="both"/>
        <w:outlineLvl w:val="2"/>
        <w:rPr>
          <w:rFonts w:ascii="Aptos" w:eastAsia="Times New Roman" w:hAnsi="Aptos" w:cs="Arial"/>
          <w:lang w:val="lt-LT" w:eastAsia="en-GB"/>
        </w:rPr>
      </w:pPr>
    </w:p>
    <w:p w14:paraId="0017BB52" w14:textId="23B3A36B" w:rsidR="00A84124" w:rsidRPr="006E1168" w:rsidRDefault="00112808" w:rsidP="00112808">
      <w:pPr>
        <w:spacing w:after="0" w:line="240" w:lineRule="auto"/>
        <w:jc w:val="both"/>
        <w:outlineLvl w:val="2"/>
        <w:rPr>
          <w:rFonts w:ascii="Aptos" w:eastAsia="Times New Roman" w:hAnsi="Aptos" w:cs="Arial"/>
          <w:lang w:val="lt-LT" w:eastAsia="en-GB"/>
        </w:rPr>
      </w:pPr>
      <w:r w:rsidRPr="006E1168">
        <w:rPr>
          <w:rFonts w:ascii="Aptos" w:eastAsia="Times New Roman" w:hAnsi="Aptos" w:cs="Arial"/>
          <w:lang w:val="lt-LT" w:eastAsia="en-GB"/>
        </w:rPr>
        <w:t>Europos Komisija finansuoja „APOLLO2028“ projektą pagal programą „Europos horizontas“ (projekto Nr. 101137144).</w:t>
      </w:r>
    </w:p>
    <w:p w14:paraId="2EFCB60E" w14:textId="77777777" w:rsidR="00062E8C" w:rsidRPr="006E1168" w:rsidRDefault="00062E8C" w:rsidP="00112808">
      <w:pPr>
        <w:spacing w:after="0" w:line="240" w:lineRule="auto"/>
        <w:jc w:val="both"/>
        <w:outlineLvl w:val="2"/>
        <w:rPr>
          <w:rFonts w:ascii="Aptos" w:eastAsia="Times New Roman" w:hAnsi="Aptos" w:cs="Arial"/>
          <w:lang w:val="lt-LT" w:eastAsia="en-GB"/>
        </w:rPr>
      </w:pPr>
    </w:p>
    <w:p w14:paraId="1C772E4D" w14:textId="77777777" w:rsidR="00062E8C" w:rsidRPr="006E1168" w:rsidRDefault="00062E8C" w:rsidP="00062E8C">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TEISINIS DUOMENŲ TVARKYMO PAGRINDAS</w:t>
      </w:r>
    </w:p>
    <w:p w14:paraId="2337FF70" w14:textId="77777777" w:rsidR="00062E8C" w:rsidRPr="006E1168" w:rsidRDefault="00062E8C" w:rsidP="00062E8C">
      <w:pPr>
        <w:spacing w:after="0" w:line="240" w:lineRule="auto"/>
        <w:jc w:val="both"/>
        <w:outlineLvl w:val="2"/>
        <w:rPr>
          <w:rFonts w:ascii="Aptos" w:eastAsia="Times New Roman" w:hAnsi="Aptos" w:cs="Arial"/>
          <w:lang w:val="lt-LT" w:eastAsia="en-GB"/>
        </w:rPr>
      </w:pPr>
      <w:r w:rsidRPr="006E1168">
        <w:rPr>
          <w:rFonts w:ascii="Aptos" w:eastAsia="Times New Roman" w:hAnsi="Aptos" w:cs="Arial"/>
          <w:lang w:val="lt-LT" w:eastAsia="en-GB"/>
        </w:rPr>
        <w:t>Asmens duomenų tvarkymas šio tyrimo tikslais vykdomas laikantis Bendrojo duomenų apsaugos reglamento (BDAR) bei taikomų Europos ir nacionalinių duomenų apsaugos teisės aktų.</w:t>
      </w:r>
    </w:p>
    <w:p w14:paraId="364F3FC2" w14:textId="77777777" w:rsidR="00062E8C" w:rsidRPr="006E1168" w:rsidRDefault="00062E8C" w:rsidP="00062E8C">
      <w:pPr>
        <w:spacing w:after="0" w:line="240" w:lineRule="auto"/>
        <w:jc w:val="both"/>
        <w:outlineLvl w:val="2"/>
        <w:rPr>
          <w:rFonts w:ascii="Aptos" w:eastAsia="Times New Roman" w:hAnsi="Aptos" w:cs="Arial"/>
          <w:lang w:val="lt-LT" w:eastAsia="en-GB"/>
        </w:rPr>
      </w:pPr>
    </w:p>
    <w:p w14:paraId="194DC7AD" w14:textId="77777777" w:rsidR="00062E8C" w:rsidRPr="006E1168" w:rsidRDefault="00062E8C" w:rsidP="00062E8C">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DUOMENŲ SAUGOJIMAS</w:t>
      </w:r>
    </w:p>
    <w:p w14:paraId="57F1F54A" w14:textId="169A30BC" w:rsidR="00062E8C" w:rsidRPr="006E1168" w:rsidRDefault="00062E8C" w:rsidP="00062E8C">
      <w:pPr>
        <w:spacing w:after="0" w:line="240" w:lineRule="auto"/>
        <w:jc w:val="both"/>
        <w:outlineLvl w:val="2"/>
        <w:rPr>
          <w:rFonts w:ascii="Aptos" w:eastAsia="Times New Roman" w:hAnsi="Aptos" w:cs="Arial"/>
          <w:lang w:val="lt-LT" w:eastAsia="en-GB"/>
        </w:rPr>
      </w:pPr>
      <w:r w:rsidRPr="006E1168">
        <w:rPr>
          <w:rFonts w:ascii="Aptos" w:eastAsia="Times New Roman" w:hAnsi="Aptos" w:cs="Arial"/>
          <w:lang w:val="lt-LT" w:eastAsia="en-GB"/>
        </w:rPr>
        <w:t xml:space="preserve">Visi duomenys bus saugomi iki 2033 m. gruodžio 31 d. „ISDM-MESO“ </w:t>
      </w:r>
      <w:proofErr w:type="spellStart"/>
      <w:r w:rsidRPr="006E1168">
        <w:rPr>
          <w:rFonts w:ascii="Aptos" w:eastAsia="Times New Roman" w:hAnsi="Aptos" w:cs="Arial"/>
          <w:lang w:val="lt-LT" w:eastAsia="en-GB"/>
        </w:rPr>
        <w:t>mezocentro</w:t>
      </w:r>
      <w:proofErr w:type="spellEnd"/>
      <w:r w:rsidRPr="006E1168">
        <w:rPr>
          <w:rFonts w:ascii="Aptos" w:eastAsia="Times New Roman" w:hAnsi="Aptos" w:cs="Arial"/>
          <w:lang w:val="lt-LT" w:eastAsia="en-GB"/>
        </w:rPr>
        <w:t xml:space="preserve"> (</w:t>
      </w:r>
      <w:proofErr w:type="spellStart"/>
      <w:r w:rsidRPr="006E1168">
        <w:rPr>
          <w:rFonts w:ascii="Aptos" w:eastAsia="Times New Roman" w:hAnsi="Aptos" w:cs="Arial"/>
          <w:lang w:val="lt-LT" w:eastAsia="en-GB"/>
        </w:rPr>
        <w:t>Monpeljė</w:t>
      </w:r>
      <w:proofErr w:type="spellEnd"/>
      <w:r w:rsidRPr="006E1168">
        <w:rPr>
          <w:rFonts w:ascii="Aptos" w:eastAsia="Times New Roman" w:hAnsi="Aptos" w:cs="Arial"/>
          <w:lang w:val="lt-LT" w:eastAsia="en-GB"/>
        </w:rPr>
        <w:t xml:space="preserve"> universitetas</w:t>
      </w:r>
      <w:r w:rsidR="006E1168">
        <w:rPr>
          <w:rFonts w:ascii="Aptos" w:eastAsia="Times New Roman" w:hAnsi="Aptos" w:cs="Arial"/>
          <w:lang w:val="lt-LT" w:eastAsia="en-GB"/>
        </w:rPr>
        <w:t>, Prancūzija</w:t>
      </w:r>
      <w:r w:rsidRPr="006E1168">
        <w:rPr>
          <w:rFonts w:ascii="Aptos" w:eastAsia="Times New Roman" w:hAnsi="Aptos" w:cs="Arial"/>
          <w:lang w:val="lt-LT" w:eastAsia="en-GB"/>
        </w:rPr>
        <w:t>) duomenų saugykloje. Pasibaigus saugojimo laikotarpiui, visi duomenys bus visam laikui sunaikinti.</w:t>
      </w:r>
    </w:p>
    <w:p w14:paraId="785BEF9F" w14:textId="77777777" w:rsidR="00062E8C" w:rsidRPr="006E1168" w:rsidRDefault="00062E8C" w:rsidP="00062E8C">
      <w:pPr>
        <w:spacing w:after="0" w:line="240" w:lineRule="auto"/>
        <w:jc w:val="both"/>
        <w:outlineLvl w:val="2"/>
        <w:rPr>
          <w:rFonts w:ascii="Aptos" w:eastAsia="Times New Roman" w:hAnsi="Aptos" w:cs="Arial"/>
          <w:lang w:val="lt-LT" w:eastAsia="en-GB"/>
        </w:rPr>
      </w:pPr>
    </w:p>
    <w:p w14:paraId="7A049B7F" w14:textId="77777777" w:rsidR="00062E8C" w:rsidRPr="006E1168" w:rsidRDefault="00062E8C" w:rsidP="00062E8C">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KONFIDENCIALUMAS IR DUOMENŲ APSAUGA</w:t>
      </w:r>
    </w:p>
    <w:p w14:paraId="643CE33A" w14:textId="1DCE5757" w:rsidR="00062E8C" w:rsidRPr="006E1168" w:rsidRDefault="00062E8C" w:rsidP="00062E8C">
      <w:pPr>
        <w:spacing w:after="0" w:line="240" w:lineRule="auto"/>
        <w:jc w:val="both"/>
        <w:outlineLvl w:val="2"/>
        <w:rPr>
          <w:rFonts w:ascii="Aptos" w:eastAsia="Times New Roman" w:hAnsi="Aptos" w:cs="Arial"/>
          <w:lang w:val="lt-LT" w:eastAsia="en-GB"/>
        </w:rPr>
      </w:pPr>
      <w:r w:rsidRPr="006E1168">
        <w:rPr>
          <w:rFonts w:ascii="Aptos" w:eastAsia="Times New Roman" w:hAnsi="Aptos" w:cs="Arial"/>
          <w:lang w:val="lt-LT" w:eastAsia="en-GB"/>
        </w:rPr>
        <w:t>Su visais duomenimis bus elgiamasi konfidencialiai, jie bus saugomi saugiai. Tyrimo duomenys bus koduojami, o asmens tapatybę leidžianti nustatyti informacija – saugoma atskirai. Moksliniais tikslais gali būti viešinami apibendrinti rezultatai. Nei vieno dalyvio tapatybė nebus atskleista. Jūs neprivalote pateikti jokios informacijos, kuria dalytis nenorite.</w:t>
      </w:r>
    </w:p>
    <w:p w14:paraId="4B0DCB87" w14:textId="77777777" w:rsidR="00E576FD" w:rsidRPr="006E1168" w:rsidRDefault="00E576FD" w:rsidP="00062E8C">
      <w:pPr>
        <w:spacing w:after="0" w:line="240" w:lineRule="auto"/>
        <w:jc w:val="both"/>
        <w:outlineLvl w:val="2"/>
        <w:rPr>
          <w:rFonts w:ascii="Aptos" w:eastAsia="Times New Roman" w:hAnsi="Aptos" w:cs="Arial"/>
          <w:lang w:val="lt-LT" w:eastAsia="en-GB"/>
        </w:rPr>
      </w:pPr>
    </w:p>
    <w:p w14:paraId="083B56B7" w14:textId="77777777" w:rsidR="00045546" w:rsidRPr="006E1168" w:rsidRDefault="00045546" w:rsidP="00045546">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JŪSŲ TEISĖS PAGAL BDAR</w:t>
      </w:r>
    </w:p>
    <w:p w14:paraId="677A5ABB" w14:textId="77777777" w:rsidR="00045546" w:rsidRPr="006E1168" w:rsidRDefault="00045546" w:rsidP="00045546">
      <w:pPr>
        <w:spacing w:after="0" w:line="240" w:lineRule="auto"/>
        <w:jc w:val="both"/>
        <w:outlineLvl w:val="2"/>
        <w:rPr>
          <w:rFonts w:ascii="Aptos" w:eastAsia="Times New Roman" w:hAnsi="Aptos" w:cs="Arial"/>
          <w:lang w:val="lt-LT" w:eastAsia="en-GB"/>
        </w:rPr>
      </w:pPr>
      <w:r w:rsidRPr="006E1168">
        <w:rPr>
          <w:rFonts w:ascii="Aptos" w:eastAsia="Times New Roman" w:hAnsi="Aptos" w:cs="Arial"/>
          <w:lang w:val="lt-LT" w:eastAsia="en-GB"/>
        </w:rPr>
        <w:t>Pagal BDAR turite teisę:</w:t>
      </w:r>
    </w:p>
    <w:p w14:paraId="5BF7B73C" w14:textId="77777777" w:rsidR="00045546" w:rsidRPr="006E1168" w:rsidRDefault="00045546" w:rsidP="00045546">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lang w:val="lt-LT" w:eastAsia="en-GB"/>
        </w:rPr>
        <w:t>•</w:t>
      </w:r>
      <w:r w:rsidRPr="006E1168">
        <w:rPr>
          <w:rFonts w:ascii="Aptos" w:eastAsia="Times New Roman" w:hAnsi="Aptos" w:cs="Arial"/>
          <w:lang w:val="lt-LT" w:eastAsia="en-GB"/>
        </w:rPr>
        <w:tab/>
      </w:r>
      <w:r w:rsidRPr="006E1168">
        <w:rPr>
          <w:rFonts w:ascii="Aptos" w:eastAsia="Times New Roman" w:hAnsi="Aptos" w:cs="Arial"/>
          <w:b/>
          <w:bCs/>
          <w:lang w:val="lt-LT" w:eastAsia="en-GB"/>
        </w:rPr>
        <w:t>peržiūrėti, gauti ir ištaisyti savo duomenis;</w:t>
      </w:r>
    </w:p>
    <w:p w14:paraId="493D69F0" w14:textId="77777777" w:rsidR="00045546" w:rsidRPr="006E1168" w:rsidRDefault="00045546" w:rsidP="00045546">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w:t>
      </w:r>
      <w:r w:rsidRPr="006E1168">
        <w:rPr>
          <w:rFonts w:ascii="Aptos" w:eastAsia="Times New Roman" w:hAnsi="Aptos" w:cs="Arial"/>
          <w:b/>
          <w:bCs/>
          <w:lang w:val="lt-LT" w:eastAsia="en-GB"/>
        </w:rPr>
        <w:tab/>
        <w:t>apriboti savo duomenų naudojimą arba tam prieštarauti;</w:t>
      </w:r>
    </w:p>
    <w:p w14:paraId="541600AA" w14:textId="77777777" w:rsidR="00045546" w:rsidRPr="006E1168" w:rsidRDefault="00045546" w:rsidP="00045546">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w:t>
      </w:r>
      <w:r w:rsidRPr="006E1168">
        <w:rPr>
          <w:rFonts w:ascii="Aptos" w:eastAsia="Times New Roman" w:hAnsi="Aptos" w:cs="Arial"/>
          <w:b/>
          <w:bCs/>
          <w:lang w:val="lt-LT" w:eastAsia="en-GB"/>
        </w:rPr>
        <w:tab/>
        <w:t>atšaukti savo sutikimą arba prašyti ištrinti duomenis;</w:t>
      </w:r>
    </w:p>
    <w:p w14:paraId="6B2469D9" w14:textId="77777777" w:rsidR="00045546" w:rsidRPr="006E1168" w:rsidRDefault="00045546" w:rsidP="00045546">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w:t>
      </w:r>
      <w:r w:rsidRPr="006E1168">
        <w:rPr>
          <w:rFonts w:ascii="Aptos" w:eastAsia="Times New Roman" w:hAnsi="Aptos" w:cs="Arial"/>
          <w:b/>
          <w:bCs/>
          <w:lang w:val="lt-LT" w:eastAsia="en-GB"/>
        </w:rPr>
        <w:tab/>
        <w:t>perkelti savo duomenis (kai tai taikytina).</w:t>
      </w:r>
    </w:p>
    <w:p w14:paraId="6EFD9FD7" w14:textId="77777777" w:rsidR="00045546" w:rsidRPr="006E1168" w:rsidRDefault="00045546" w:rsidP="00045546">
      <w:pPr>
        <w:spacing w:after="0" w:line="240" w:lineRule="auto"/>
        <w:jc w:val="both"/>
        <w:outlineLvl w:val="2"/>
        <w:rPr>
          <w:rFonts w:ascii="Aptos" w:eastAsia="Times New Roman" w:hAnsi="Aptos" w:cs="Arial"/>
          <w:lang w:val="lt-LT" w:eastAsia="en-GB"/>
        </w:rPr>
      </w:pPr>
      <w:r w:rsidRPr="006E1168">
        <w:rPr>
          <w:rFonts w:ascii="Aptos" w:eastAsia="Times New Roman" w:hAnsi="Aptos" w:cs="Arial"/>
          <w:lang w:val="lt-LT" w:eastAsia="en-GB"/>
        </w:rPr>
        <w:t>Šiomis teisėmis galite pasinaudoti bet kuriuo metu be jokių neigiamų pasekmių, kreipdamiesi į projekto duomenų kuratorių. Sutikimo atšaukimas neturės įtakos duomenų naudojimo, vykusio iki sutikimo atšaukimo, teisėtumui.</w:t>
      </w:r>
    </w:p>
    <w:p w14:paraId="35D951C2" w14:textId="29B58FCC" w:rsidR="00045546" w:rsidRPr="006E1168" w:rsidRDefault="00045546" w:rsidP="00045546">
      <w:pPr>
        <w:spacing w:after="0" w:line="240" w:lineRule="auto"/>
        <w:jc w:val="both"/>
        <w:outlineLvl w:val="2"/>
        <w:rPr>
          <w:rFonts w:ascii="Aptos" w:eastAsia="Times New Roman" w:hAnsi="Aptos" w:cs="Arial"/>
          <w:lang w:val="lt-LT" w:eastAsia="en-GB"/>
        </w:rPr>
      </w:pPr>
      <w:r w:rsidRPr="006E1168">
        <w:rPr>
          <w:rFonts w:ascii="Aptos" w:eastAsia="Times New Roman" w:hAnsi="Aptos" w:cs="Arial"/>
          <w:lang w:val="lt-LT" w:eastAsia="en-GB"/>
        </w:rPr>
        <w:t>Daugiau informacijos apie savo teises duomenų apsaugos srityje rasite Europos Komisijos interneto svetainėje:</w:t>
      </w:r>
      <w:r w:rsidR="006E1168">
        <w:rPr>
          <w:rFonts w:ascii="Aptos" w:eastAsia="Times New Roman" w:hAnsi="Aptos" w:cs="Arial"/>
          <w:lang w:val="lt-LT" w:eastAsia="en-GB"/>
        </w:rPr>
        <w:t xml:space="preserve"> </w:t>
      </w:r>
      <w:hyperlink r:id="rId12" w:history="1">
        <w:r w:rsidR="006E1168" w:rsidRPr="00A74D16">
          <w:rPr>
            <w:rStyle w:val="Hyperlink"/>
            <w:rFonts w:ascii="Aptos" w:eastAsia="Times New Roman" w:hAnsi="Aptos" w:cs="Arial"/>
            <w:lang w:val="lt-LT" w:eastAsia="en-GB"/>
          </w:rPr>
          <w:t>https://ec.europa.eu</w:t>
        </w:r>
      </w:hyperlink>
      <w:r w:rsidRPr="006E1168">
        <w:rPr>
          <w:rFonts w:ascii="Aptos" w:eastAsia="Times New Roman" w:hAnsi="Aptos" w:cs="Arial"/>
          <w:lang w:val="lt-LT" w:eastAsia="en-GB"/>
        </w:rPr>
        <w:t>. Taip pat galite susipažinti su „Europos horizonto“ (angl. *</w:t>
      </w:r>
      <w:proofErr w:type="spellStart"/>
      <w:r w:rsidRPr="006E1168">
        <w:rPr>
          <w:rFonts w:ascii="Aptos" w:eastAsia="Times New Roman" w:hAnsi="Aptos" w:cs="Arial"/>
          <w:lang w:val="lt-LT" w:eastAsia="en-GB"/>
        </w:rPr>
        <w:t>Horizon</w:t>
      </w:r>
      <w:proofErr w:type="spellEnd"/>
      <w:r w:rsidRPr="006E1168">
        <w:rPr>
          <w:rFonts w:ascii="Aptos" w:eastAsia="Times New Roman" w:hAnsi="Aptos" w:cs="Arial"/>
          <w:lang w:val="lt-LT" w:eastAsia="en-GB"/>
        </w:rPr>
        <w:t xml:space="preserve"> </w:t>
      </w:r>
      <w:proofErr w:type="spellStart"/>
      <w:r w:rsidRPr="006E1168">
        <w:rPr>
          <w:rFonts w:ascii="Aptos" w:eastAsia="Times New Roman" w:hAnsi="Aptos" w:cs="Arial"/>
          <w:lang w:val="lt-LT" w:eastAsia="en-GB"/>
        </w:rPr>
        <w:t>Europe</w:t>
      </w:r>
      <w:proofErr w:type="spellEnd"/>
      <w:r w:rsidRPr="006E1168">
        <w:rPr>
          <w:rFonts w:ascii="Aptos" w:eastAsia="Times New Roman" w:hAnsi="Aptos" w:cs="Arial"/>
          <w:lang w:val="lt-LT" w:eastAsia="en-GB"/>
        </w:rPr>
        <w:t>*) gairėmis etikos ir duomenų apsaugos klausimais:</w:t>
      </w:r>
    </w:p>
    <w:p w14:paraId="7325DC84" w14:textId="0233206F" w:rsidR="00E576FD" w:rsidRPr="006E1168" w:rsidRDefault="00CF03B4" w:rsidP="00045546">
      <w:pPr>
        <w:spacing w:after="0" w:line="240" w:lineRule="auto"/>
        <w:jc w:val="both"/>
        <w:outlineLvl w:val="2"/>
        <w:rPr>
          <w:rFonts w:ascii="Aptos" w:eastAsia="Times New Roman" w:hAnsi="Aptos" w:cs="Arial"/>
          <w:lang w:val="lt-LT" w:eastAsia="en-GB"/>
        </w:rPr>
      </w:pPr>
      <w:hyperlink r:id="rId13" w:history="1">
        <w:r w:rsidRPr="006E1168">
          <w:rPr>
            <w:rStyle w:val="Hyperlink"/>
            <w:rFonts w:ascii="Aptos" w:eastAsia="Times New Roman" w:hAnsi="Aptos" w:cs="Arial"/>
            <w:lang w:val="lt-LT" w:eastAsia="en-GB"/>
          </w:rPr>
          <w:t>https://ec.europa.eu/info/funding-tenders/opportunities/docs/2021-2027/horizon/guidance/ethics-and-data-protection_he_en.pdf</w:t>
        </w:r>
      </w:hyperlink>
      <w:r w:rsidRPr="006E1168">
        <w:rPr>
          <w:rFonts w:ascii="Aptos" w:eastAsia="Times New Roman" w:hAnsi="Aptos" w:cs="Arial"/>
          <w:lang w:val="lt-LT" w:eastAsia="en-GB"/>
        </w:rPr>
        <w:t xml:space="preserve"> </w:t>
      </w:r>
    </w:p>
    <w:p w14:paraId="4FC302C7" w14:textId="77777777" w:rsidR="00CF03B4" w:rsidRPr="006E1168" w:rsidRDefault="00CF03B4" w:rsidP="00045546">
      <w:pPr>
        <w:spacing w:after="0" w:line="240" w:lineRule="auto"/>
        <w:jc w:val="both"/>
        <w:outlineLvl w:val="2"/>
        <w:rPr>
          <w:rFonts w:ascii="Aptos" w:eastAsia="Times New Roman" w:hAnsi="Aptos" w:cs="Arial"/>
          <w:lang w:val="lt-LT" w:eastAsia="en-GB"/>
        </w:rPr>
      </w:pPr>
    </w:p>
    <w:p w14:paraId="5F04C8E7" w14:textId="77777777" w:rsidR="00B141C6" w:rsidRPr="006E1168" w:rsidRDefault="00B141C6" w:rsidP="00B141C6">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KONTAKTINĖ INFORMACIJA</w:t>
      </w:r>
    </w:p>
    <w:p w14:paraId="559C2BBF" w14:textId="77777777" w:rsidR="00B141C6" w:rsidRPr="006E1168" w:rsidRDefault="00B141C6" w:rsidP="00B141C6">
      <w:pPr>
        <w:spacing w:after="0" w:line="240" w:lineRule="auto"/>
        <w:jc w:val="both"/>
        <w:outlineLvl w:val="2"/>
        <w:rPr>
          <w:rFonts w:ascii="Aptos" w:eastAsia="Times New Roman" w:hAnsi="Aptos" w:cs="Arial"/>
          <w:lang w:val="lt-LT" w:eastAsia="en-GB"/>
        </w:rPr>
      </w:pPr>
      <w:proofErr w:type="spellStart"/>
      <w:r w:rsidRPr="006E1168">
        <w:rPr>
          <w:rFonts w:ascii="Aptos" w:eastAsia="Times New Roman" w:hAnsi="Aptos" w:cs="Arial"/>
          <w:lang w:val="lt-LT" w:eastAsia="en-GB"/>
        </w:rPr>
        <w:t>Juan</w:t>
      </w:r>
      <w:proofErr w:type="spellEnd"/>
      <w:r w:rsidRPr="006E1168">
        <w:rPr>
          <w:rFonts w:ascii="Aptos" w:eastAsia="Times New Roman" w:hAnsi="Aptos" w:cs="Arial"/>
          <w:lang w:val="lt-LT" w:eastAsia="en-GB"/>
        </w:rPr>
        <w:t xml:space="preserve"> Eduardo </w:t>
      </w:r>
      <w:proofErr w:type="spellStart"/>
      <w:r w:rsidRPr="006E1168">
        <w:rPr>
          <w:rFonts w:ascii="Aptos" w:eastAsia="Times New Roman" w:hAnsi="Aptos" w:cs="Arial"/>
          <w:lang w:val="lt-LT" w:eastAsia="en-GB"/>
        </w:rPr>
        <w:t>Lopez</w:t>
      </w:r>
      <w:proofErr w:type="spellEnd"/>
    </w:p>
    <w:p w14:paraId="63471274" w14:textId="77777777" w:rsidR="00B141C6" w:rsidRPr="006E1168" w:rsidRDefault="00B141C6" w:rsidP="00B141C6">
      <w:pPr>
        <w:spacing w:after="0" w:line="240" w:lineRule="auto"/>
        <w:jc w:val="both"/>
        <w:outlineLvl w:val="2"/>
        <w:rPr>
          <w:rFonts w:ascii="Aptos" w:eastAsia="Times New Roman" w:hAnsi="Aptos" w:cs="Arial"/>
          <w:lang w:val="lt-LT" w:eastAsia="en-GB"/>
        </w:rPr>
      </w:pPr>
      <w:r w:rsidRPr="006E1168">
        <w:rPr>
          <w:rFonts w:ascii="Aptos" w:eastAsia="Times New Roman" w:hAnsi="Aptos" w:cs="Arial"/>
          <w:lang w:val="lt-LT" w:eastAsia="en-GB"/>
        </w:rPr>
        <w:t>Duomenų kuratorius, projektas „APOLLO2028“</w:t>
      </w:r>
    </w:p>
    <w:p w14:paraId="389BE4B3" w14:textId="25155702" w:rsidR="00B141C6" w:rsidRPr="006E1168" w:rsidRDefault="00B141C6" w:rsidP="00B141C6">
      <w:pPr>
        <w:spacing w:after="0" w:line="240" w:lineRule="auto"/>
        <w:jc w:val="both"/>
        <w:outlineLvl w:val="2"/>
        <w:rPr>
          <w:rFonts w:ascii="Aptos" w:eastAsia="Times New Roman" w:hAnsi="Aptos" w:cs="Arial"/>
          <w:lang w:val="lt-LT" w:eastAsia="en-GB"/>
        </w:rPr>
      </w:pPr>
      <w:r w:rsidRPr="006E1168">
        <w:rPr>
          <w:rFonts w:ascii="Aptos" w:eastAsia="Times New Roman" w:hAnsi="Aptos" w:cs="Arial"/>
          <w:lang w:val="lt-LT" w:eastAsia="en-GB"/>
        </w:rPr>
        <w:t xml:space="preserve">El. paštas: </w:t>
      </w:r>
      <w:hyperlink r:id="rId14" w:history="1">
        <w:r w:rsidRPr="006E1168">
          <w:rPr>
            <w:rStyle w:val="Hyperlink"/>
            <w:rFonts w:ascii="Aptos" w:eastAsia="Times New Roman" w:hAnsi="Aptos" w:cs="Arial"/>
            <w:lang w:val="lt-LT" w:eastAsia="en-GB"/>
          </w:rPr>
          <w:t>juan-eduardo.lopez-sanchez@umontpellier.fr</w:t>
        </w:r>
      </w:hyperlink>
      <w:r w:rsidRPr="006E1168">
        <w:rPr>
          <w:rFonts w:ascii="Aptos" w:eastAsia="Times New Roman" w:hAnsi="Aptos" w:cs="Arial"/>
          <w:lang w:val="lt-LT" w:eastAsia="en-GB"/>
        </w:rPr>
        <w:t xml:space="preserve"> </w:t>
      </w:r>
    </w:p>
    <w:p w14:paraId="64E2BA00" w14:textId="77777777" w:rsidR="006E1168" w:rsidRDefault="006E1168" w:rsidP="00B141C6">
      <w:pPr>
        <w:spacing w:after="0" w:line="240" w:lineRule="auto"/>
        <w:jc w:val="both"/>
        <w:outlineLvl w:val="2"/>
        <w:rPr>
          <w:rFonts w:ascii="Aptos" w:eastAsia="Times New Roman" w:hAnsi="Aptos" w:cs="Arial"/>
          <w:lang w:val="lt-LT" w:eastAsia="en-GB"/>
        </w:rPr>
      </w:pPr>
    </w:p>
    <w:p w14:paraId="4FA18AD5" w14:textId="355A5103" w:rsidR="00B141C6" w:rsidRPr="006E1168" w:rsidRDefault="00B141C6" w:rsidP="00B141C6">
      <w:pPr>
        <w:spacing w:after="0" w:line="240" w:lineRule="auto"/>
        <w:jc w:val="both"/>
        <w:outlineLvl w:val="2"/>
        <w:rPr>
          <w:rFonts w:ascii="Aptos" w:eastAsia="Times New Roman" w:hAnsi="Aptos" w:cs="Arial"/>
          <w:lang w:val="lt-LT" w:eastAsia="en-GB"/>
        </w:rPr>
      </w:pPr>
      <w:proofErr w:type="spellStart"/>
      <w:r w:rsidRPr="006E1168">
        <w:rPr>
          <w:rFonts w:ascii="Aptos" w:eastAsia="Times New Roman" w:hAnsi="Aptos" w:cs="Arial"/>
          <w:lang w:val="lt-LT" w:eastAsia="en-GB"/>
        </w:rPr>
        <w:lastRenderedPageBreak/>
        <w:t>Laurent</w:t>
      </w:r>
      <w:proofErr w:type="spellEnd"/>
      <w:r w:rsidRPr="006E1168">
        <w:rPr>
          <w:rFonts w:ascii="Aptos" w:eastAsia="Times New Roman" w:hAnsi="Aptos" w:cs="Arial"/>
          <w:lang w:val="lt-LT" w:eastAsia="en-GB"/>
        </w:rPr>
        <w:t xml:space="preserve"> </w:t>
      </w:r>
      <w:proofErr w:type="spellStart"/>
      <w:r w:rsidRPr="006E1168">
        <w:rPr>
          <w:rFonts w:ascii="Aptos" w:eastAsia="Times New Roman" w:hAnsi="Aptos" w:cs="Arial"/>
          <w:lang w:val="lt-LT" w:eastAsia="en-GB"/>
        </w:rPr>
        <w:t>Bourgue</w:t>
      </w:r>
      <w:proofErr w:type="spellEnd"/>
    </w:p>
    <w:p w14:paraId="0357E520" w14:textId="77777777" w:rsidR="00B141C6" w:rsidRPr="006E1168" w:rsidRDefault="00B141C6" w:rsidP="00B141C6">
      <w:pPr>
        <w:spacing w:after="0" w:line="240" w:lineRule="auto"/>
        <w:jc w:val="both"/>
        <w:outlineLvl w:val="2"/>
        <w:rPr>
          <w:rFonts w:ascii="Aptos" w:eastAsia="Times New Roman" w:hAnsi="Aptos" w:cs="Arial"/>
          <w:lang w:val="lt-LT" w:eastAsia="en-GB"/>
        </w:rPr>
      </w:pPr>
      <w:r w:rsidRPr="006E1168">
        <w:rPr>
          <w:rFonts w:ascii="Aptos" w:eastAsia="Times New Roman" w:hAnsi="Aptos" w:cs="Arial"/>
          <w:lang w:val="lt-LT" w:eastAsia="en-GB"/>
        </w:rPr>
        <w:t>Bendrųjų ir institucinių reikalų direktoriaus pavaduotojas</w:t>
      </w:r>
    </w:p>
    <w:p w14:paraId="5DFDA4A3" w14:textId="77777777" w:rsidR="00B141C6" w:rsidRPr="006E1168" w:rsidRDefault="00B141C6" w:rsidP="00B141C6">
      <w:pPr>
        <w:spacing w:after="0" w:line="240" w:lineRule="auto"/>
        <w:jc w:val="both"/>
        <w:outlineLvl w:val="2"/>
        <w:rPr>
          <w:rFonts w:ascii="Aptos" w:eastAsia="Times New Roman" w:hAnsi="Aptos" w:cs="Arial"/>
          <w:lang w:val="lt-LT" w:eastAsia="en-GB"/>
        </w:rPr>
      </w:pPr>
      <w:r w:rsidRPr="006E1168">
        <w:rPr>
          <w:rFonts w:ascii="Aptos" w:eastAsia="Times New Roman" w:hAnsi="Aptos" w:cs="Arial"/>
          <w:lang w:val="lt-LT" w:eastAsia="en-GB"/>
        </w:rPr>
        <w:t xml:space="preserve">Duomenų apsaugos pareigūnas (DAP), </w:t>
      </w:r>
      <w:proofErr w:type="spellStart"/>
      <w:r w:rsidRPr="006E1168">
        <w:rPr>
          <w:rFonts w:ascii="Aptos" w:eastAsia="Times New Roman" w:hAnsi="Aptos" w:cs="Arial"/>
          <w:lang w:val="lt-LT" w:eastAsia="en-GB"/>
        </w:rPr>
        <w:t>Monpeljė</w:t>
      </w:r>
      <w:proofErr w:type="spellEnd"/>
      <w:r w:rsidRPr="006E1168">
        <w:rPr>
          <w:rFonts w:ascii="Aptos" w:eastAsia="Times New Roman" w:hAnsi="Aptos" w:cs="Arial"/>
          <w:lang w:val="lt-LT" w:eastAsia="en-GB"/>
        </w:rPr>
        <w:t xml:space="preserve"> universitetas</w:t>
      </w:r>
    </w:p>
    <w:p w14:paraId="66A1DAE7" w14:textId="3C463402" w:rsidR="00B141C6" w:rsidRPr="006E1168" w:rsidRDefault="00B141C6" w:rsidP="00B141C6">
      <w:pPr>
        <w:spacing w:after="0" w:line="240" w:lineRule="auto"/>
        <w:jc w:val="both"/>
        <w:outlineLvl w:val="2"/>
        <w:rPr>
          <w:rFonts w:ascii="Aptos" w:eastAsia="Times New Roman" w:hAnsi="Aptos" w:cs="Arial"/>
          <w:lang w:val="lt-LT" w:eastAsia="en-GB"/>
        </w:rPr>
      </w:pPr>
      <w:r w:rsidRPr="006E1168">
        <w:rPr>
          <w:rFonts w:ascii="Aptos" w:eastAsia="Times New Roman" w:hAnsi="Aptos" w:cs="Arial"/>
          <w:lang w:val="lt-LT" w:eastAsia="en-GB"/>
        </w:rPr>
        <w:t xml:space="preserve">El. paštas: </w:t>
      </w:r>
      <w:hyperlink r:id="rId15" w:history="1">
        <w:r w:rsidR="009E29B6" w:rsidRPr="006E1168">
          <w:rPr>
            <w:rStyle w:val="Hyperlink"/>
            <w:rFonts w:ascii="Aptos" w:eastAsia="Times New Roman" w:hAnsi="Aptos" w:cs="Arial"/>
            <w:lang w:val="lt-LT" w:eastAsia="en-GB"/>
          </w:rPr>
          <w:t>laurent.bourgue@umontpellier.fr</w:t>
        </w:r>
      </w:hyperlink>
      <w:r w:rsidR="009E29B6" w:rsidRPr="006E1168">
        <w:rPr>
          <w:rFonts w:ascii="Aptos" w:eastAsia="Times New Roman" w:hAnsi="Aptos" w:cs="Arial"/>
          <w:lang w:val="lt-LT" w:eastAsia="en-GB"/>
        </w:rPr>
        <w:t xml:space="preserve"> </w:t>
      </w:r>
    </w:p>
    <w:p w14:paraId="6A57BA04" w14:textId="77777777" w:rsidR="00B141C6" w:rsidRPr="006E1168" w:rsidRDefault="00B141C6" w:rsidP="00B141C6">
      <w:pPr>
        <w:spacing w:after="0" w:line="240" w:lineRule="auto"/>
        <w:jc w:val="both"/>
        <w:outlineLvl w:val="2"/>
        <w:rPr>
          <w:rFonts w:ascii="Aptos" w:eastAsia="Times New Roman" w:hAnsi="Aptos" w:cs="Arial"/>
          <w:lang w:val="lt-LT" w:eastAsia="en-GB"/>
        </w:rPr>
      </w:pPr>
    </w:p>
    <w:p w14:paraId="42880D16" w14:textId="77777777" w:rsidR="00B141C6" w:rsidRPr="006E1168" w:rsidRDefault="00B141C6" w:rsidP="00B141C6">
      <w:pPr>
        <w:spacing w:after="0" w:line="240" w:lineRule="auto"/>
        <w:jc w:val="both"/>
        <w:outlineLvl w:val="2"/>
        <w:rPr>
          <w:rFonts w:ascii="Aptos" w:eastAsia="Times New Roman" w:hAnsi="Aptos" w:cs="Arial"/>
          <w:b/>
          <w:bCs/>
          <w:lang w:val="lt-LT" w:eastAsia="en-GB"/>
        </w:rPr>
      </w:pPr>
      <w:r w:rsidRPr="006E1168">
        <w:rPr>
          <w:rFonts w:ascii="Aptos" w:eastAsia="Times New Roman" w:hAnsi="Aptos" w:cs="Arial"/>
          <w:b/>
          <w:bCs/>
          <w:lang w:val="lt-LT" w:eastAsia="en-GB"/>
        </w:rPr>
        <w:t>TEISĖ PATEIKTI SKUNDĄ</w:t>
      </w:r>
    </w:p>
    <w:p w14:paraId="786AD277" w14:textId="77777777" w:rsidR="00B141C6" w:rsidRPr="006E1168" w:rsidRDefault="00B141C6" w:rsidP="00B141C6">
      <w:pPr>
        <w:spacing w:after="0" w:line="240" w:lineRule="auto"/>
        <w:jc w:val="both"/>
        <w:outlineLvl w:val="2"/>
        <w:rPr>
          <w:rFonts w:ascii="Aptos" w:eastAsia="Times New Roman" w:hAnsi="Aptos" w:cs="Arial"/>
          <w:lang w:val="lt-LT" w:eastAsia="en-GB"/>
        </w:rPr>
      </w:pPr>
      <w:r w:rsidRPr="006E1168">
        <w:rPr>
          <w:rFonts w:ascii="Aptos" w:eastAsia="Times New Roman" w:hAnsi="Aptos" w:cs="Arial"/>
          <w:lang w:val="lt-LT" w:eastAsia="en-GB"/>
        </w:rPr>
        <w:t>Jei manote, kad susisiekus su mumis nebuvo paisoma jūsų duomenų apsaugos ar pagrindinių teisių, turite teisę pateikti skundą Europos Sąjungai šioje interneto svetainėje:</w:t>
      </w:r>
    </w:p>
    <w:p w14:paraId="6515BF01" w14:textId="5288639A" w:rsidR="00CF03B4" w:rsidRPr="006E1168" w:rsidRDefault="009E29B6" w:rsidP="00B141C6">
      <w:pPr>
        <w:spacing w:after="0" w:line="240" w:lineRule="auto"/>
        <w:jc w:val="both"/>
        <w:outlineLvl w:val="2"/>
        <w:rPr>
          <w:rFonts w:ascii="Aptos" w:eastAsia="Times New Roman" w:hAnsi="Aptos" w:cs="Arial"/>
          <w:lang w:val="lt-LT" w:eastAsia="en-GB"/>
        </w:rPr>
      </w:pPr>
      <w:hyperlink r:id="rId16" w:history="1">
        <w:r w:rsidRPr="006E1168">
          <w:rPr>
            <w:rStyle w:val="Hyperlink"/>
            <w:rFonts w:ascii="Aptos" w:eastAsia="Times New Roman" w:hAnsi="Aptos" w:cs="Arial"/>
            <w:lang w:val="lt-LT" w:eastAsia="en-GB"/>
          </w:rPr>
          <w:t>https://commission.europa.eu/aid-development-cooperation-fundamental-rights/your-rights-eu/how-report-breach-your-rights_en</w:t>
        </w:r>
      </w:hyperlink>
      <w:r w:rsidRPr="006E1168">
        <w:rPr>
          <w:rFonts w:ascii="Aptos" w:eastAsia="Times New Roman" w:hAnsi="Aptos" w:cs="Arial"/>
          <w:lang w:val="lt-LT" w:eastAsia="en-GB"/>
        </w:rPr>
        <w:t xml:space="preserve"> </w:t>
      </w:r>
    </w:p>
    <w:sectPr w:rsidR="00CF03B4" w:rsidRPr="006E1168" w:rsidSect="00CB0745">
      <w:headerReference w:type="default" r:id="rId17"/>
      <w:footerReference w:type="default" r:id="rId18"/>
      <w:pgSz w:w="11906" w:h="16838"/>
      <w:pgMar w:top="1417" w:right="70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E90794A" w14:textId="77777777" w:rsidR="006731B3" w:rsidRDefault="006731B3" w:rsidP="00CB0745">
      <w:pPr>
        <w:spacing w:after="0" w:line="240" w:lineRule="auto"/>
      </w:pPr>
      <w:r>
        <w:separator/>
      </w:r>
    </w:p>
  </w:endnote>
  <w:endnote w:type="continuationSeparator" w:id="0">
    <w:p w14:paraId="6EC06D14" w14:textId="77777777" w:rsidR="006731B3" w:rsidRDefault="006731B3" w:rsidP="00CB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206858" w14:textId="6203DDBA" w:rsidR="00CB0745" w:rsidRPr="00CB0745" w:rsidRDefault="00CB0745" w:rsidP="00CB0745">
    <w:pPr>
      <w:spacing w:before="100" w:beforeAutospacing="1" w:after="100" w:afterAutospacing="1" w:line="240" w:lineRule="auto"/>
      <w:jc w:val="both"/>
      <w:rPr>
        <w:rFonts w:ascii="Arial" w:eastAsia="Times New Roman" w:hAnsi="Arial" w:cs="Arial"/>
        <w:i/>
        <w:iCs/>
        <w:sz w:val="16"/>
        <w:szCs w:val="16"/>
        <w:lang w:eastAsia="en-GB"/>
      </w:rPr>
    </w:pPr>
    <w:r w:rsidRPr="00CB0745">
      <w:rPr>
        <w:rFonts w:ascii="Arial" w:eastAsia="Times New Roman" w:hAnsi="Arial" w:cs="Arial"/>
        <w:i/>
        <w:iCs/>
        <w:sz w:val="16"/>
        <w:szCs w:val="16"/>
        <w:lang w:eastAsia="en-GB"/>
      </w:rPr>
      <w:t>Updated: December 2025</w:t>
    </w:r>
  </w:p>
  <w:p w14:paraId="495E1C09" w14:textId="1ABC6397" w:rsidR="00CB0745" w:rsidRPr="00CB0745" w:rsidRDefault="00CB0745" w:rsidP="00CB0745">
    <w:pPr>
      <w:autoSpaceDE w:val="0"/>
      <w:autoSpaceDN w:val="0"/>
      <w:adjustRightInd w:val="0"/>
      <w:spacing w:after="0" w:line="240" w:lineRule="auto"/>
      <w:rPr>
        <w:rFonts w:ascii="Arial" w:hAnsi="Arial" w:cs="Arial"/>
        <w:sz w:val="16"/>
        <w:szCs w:val="16"/>
      </w:rPr>
    </w:pPr>
    <w:r w:rsidRPr="00CB0745">
      <w:rPr>
        <w:rFonts w:ascii="Arial" w:hAnsi="Arial" w:cs="Arial"/>
        <w:sz w:val="16"/>
        <w:szCs w:val="16"/>
      </w:rPr>
      <w:t>Funded by the European Union. Views and opinions expressed are however those of the author(s) only and do not necessarily reflect those of the European Union or HADEA. Neither the European Union nor the granting authority can be held responsible for them.</w:t>
    </w:r>
  </w:p>
  <w:p w14:paraId="55441227" w14:textId="77777777" w:rsidR="00CB0745" w:rsidRDefault="00CB07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3DD4426" w14:textId="77777777" w:rsidR="006731B3" w:rsidRDefault="006731B3" w:rsidP="00CB0745">
      <w:pPr>
        <w:spacing w:after="0" w:line="240" w:lineRule="auto"/>
      </w:pPr>
      <w:r>
        <w:separator/>
      </w:r>
    </w:p>
  </w:footnote>
  <w:footnote w:type="continuationSeparator" w:id="0">
    <w:p w14:paraId="20169E44" w14:textId="77777777" w:rsidR="006731B3" w:rsidRDefault="006731B3" w:rsidP="00CB0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89604B" w14:textId="0FB60A9E" w:rsidR="00CB0745" w:rsidRDefault="00CB0745" w:rsidP="00CB0745">
    <w:pPr>
      <w:pStyle w:val="Header"/>
    </w:pPr>
    <w:r>
      <w:rPr>
        <w:noProof/>
      </w:rPr>
      <w:drawing>
        <wp:inline distT="0" distB="0" distL="0" distR="0" wp14:anchorId="55C21767" wp14:editId="0839E8AD">
          <wp:extent cx="1035050" cy="392244"/>
          <wp:effectExtent l="0" t="0" r="0" b="825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a:extLst>
                      <a:ext uri="{28A0092B-C50C-407E-A947-70E740481C1C}">
                        <a14:useLocalDpi xmlns:a14="http://schemas.microsoft.com/office/drawing/2010/main" val="0"/>
                      </a:ext>
                    </a:extLst>
                  </a:blip>
                  <a:stretch>
                    <a:fillRect/>
                  </a:stretch>
                </pic:blipFill>
                <pic:spPr>
                  <a:xfrm>
                    <a:off x="0" y="0"/>
                    <a:ext cx="1055450" cy="399975"/>
                  </a:xfrm>
                  <a:prstGeom prst="rect">
                    <a:avLst/>
                  </a:prstGeom>
                </pic:spPr>
              </pic:pic>
            </a:graphicData>
          </a:graphic>
        </wp:inline>
      </w:drawing>
    </w:r>
    <w:r>
      <w:rPr>
        <w:noProof/>
      </w:rPr>
      <w:drawing>
        <wp:anchor distT="0" distB="0" distL="114300" distR="114300" simplePos="0" relativeHeight="251658240" behindDoc="0" locked="0" layoutInCell="1" allowOverlap="1" wp14:anchorId="5E996EBC" wp14:editId="438D4AB1">
          <wp:simplePos x="0" y="0"/>
          <wp:positionH relativeFrom="margin">
            <wp:align>right</wp:align>
          </wp:positionH>
          <wp:positionV relativeFrom="paragraph">
            <wp:posOffset>-5080</wp:posOffset>
          </wp:positionV>
          <wp:extent cx="1838582" cy="390580"/>
          <wp:effectExtent l="0" t="0" r="0" b="9525"/>
          <wp:wrapThrough wrapText="bothSides">
            <wp:wrapPolygon edited="0">
              <wp:start x="0" y="0"/>
              <wp:lineTo x="0" y="21073"/>
              <wp:lineTo x="21264" y="21073"/>
              <wp:lineTo x="21264" y="0"/>
              <wp:lineTo x="0" y="0"/>
            </wp:wrapPolygon>
          </wp:wrapThrough>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
                    <a:extLst>
                      <a:ext uri="{28A0092B-C50C-407E-A947-70E740481C1C}">
                        <a14:useLocalDpi xmlns:a14="http://schemas.microsoft.com/office/drawing/2010/main" val="0"/>
                      </a:ext>
                    </a:extLst>
                  </a:blip>
                  <a:stretch>
                    <a:fillRect/>
                  </a:stretch>
                </pic:blipFill>
                <pic:spPr>
                  <a:xfrm>
                    <a:off x="0" y="0"/>
                    <a:ext cx="1838582" cy="3905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41661FED"/>
    <w:multiLevelType w:val="multilevel"/>
    <w:tmpl w:val="16DE8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295B26"/>
    <w:multiLevelType w:val="multilevel"/>
    <w:tmpl w:val="0D06E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9315106">
    <w:abstractNumId w:val="1"/>
  </w:num>
  <w:num w:numId="2" w16cid:durableId="67319149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304"/>
    <w:rsid w:val="00010334"/>
    <w:rsid w:val="00045546"/>
    <w:rsid w:val="00062E8C"/>
    <w:rsid w:val="00063E6D"/>
    <w:rsid w:val="00112808"/>
    <w:rsid w:val="00424638"/>
    <w:rsid w:val="004B4D2A"/>
    <w:rsid w:val="004E51F8"/>
    <w:rsid w:val="0051361D"/>
    <w:rsid w:val="00574C00"/>
    <w:rsid w:val="00655C1C"/>
    <w:rsid w:val="006731B3"/>
    <w:rsid w:val="006E1168"/>
    <w:rsid w:val="00766F55"/>
    <w:rsid w:val="007C202D"/>
    <w:rsid w:val="00815226"/>
    <w:rsid w:val="008D3304"/>
    <w:rsid w:val="009D5320"/>
    <w:rsid w:val="009E29B6"/>
    <w:rsid w:val="009F3808"/>
    <w:rsid w:val="00A608D1"/>
    <w:rsid w:val="00A84124"/>
    <w:rsid w:val="00A92B4D"/>
    <w:rsid w:val="00B141C6"/>
    <w:rsid w:val="00CA162F"/>
    <w:rsid w:val="00CB0745"/>
    <w:rsid w:val="00CD10FB"/>
    <w:rsid w:val="00CF03B4"/>
    <w:rsid w:val="00CF202F"/>
    <w:rsid w:val="00D04AA7"/>
    <w:rsid w:val="00DE7266"/>
    <w:rsid w:val="00E576FD"/>
    <w:rsid w:val="00E747A4"/>
    <w:rsid w:val="00F54855"/>
    <w:rsid w:val="00FC2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56BD7"/>
  <w15:chartTrackingRefBased/>
  <w15:docId w15:val="{EE938EBD-B18B-4F1D-B30E-9F930A0B5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3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D33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304"/>
  </w:style>
  <w:style w:type="character" w:customStyle="1" w:styleId="eop">
    <w:name w:val="eop"/>
    <w:basedOn w:val="DefaultParagraphFont"/>
    <w:rsid w:val="008D3304"/>
  </w:style>
  <w:style w:type="paragraph" w:styleId="Header">
    <w:name w:val="header"/>
    <w:basedOn w:val="Normal"/>
    <w:link w:val="HeaderChar"/>
    <w:uiPriority w:val="99"/>
    <w:unhideWhenUsed/>
    <w:rsid w:val="00CB0745"/>
    <w:pPr>
      <w:tabs>
        <w:tab w:val="center" w:pos="4536"/>
        <w:tab w:val="right" w:pos="9072"/>
      </w:tabs>
      <w:spacing w:after="0" w:line="240" w:lineRule="auto"/>
    </w:pPr>
  </w:style>
  <w:style w:type="character" w:customStyle="1" w:styleId="HeaderChar">
    <w:name w:val="Header Char"/>
    <w:basedOn w:val="DefaultParagraphFont"/>
    <w:link w:val="Header"/>
    <w:uiPriority w:val="99"/>
    <w:rsid w:val="00CB0745"/>
  </w:style>
  <w:style w:type="paragraph" w:styleId="Footer">
    <w:name w:val="footer"/>
    <w:basedOn w:val="Normal"/>
    <w:link w:val="FooterChar"/>
    <w:uiPriority w:val="99"/>
    <w:unhideWhenUsed/>
    <w:rsid w:val="00CB0745"/>
    <w:pPr>
      <w:tabs>
        <w:tab w:val="center" w:pos="4536"/>
        <w:tab w:val="right" w:pos="9072"/>
      </w:tabs>
      <w:spacing w:after="0" w:line="240" w:lineRule="auto"/>
    </w:pPr>
  </w:style>
  <w:style w:type="character" w:customStyle="1" w:styleId="FooterChar">
    <w:name w:val="Footer Char"/>
    <w:basedOn w:val="DefaultParagraphFont"/>
    <w:link w:val="Footer"/>
    <w:uiPriority w:val="99"/>
    <w:rsid w:val="00CB0745"/>
  </w:style>
  <w:style w:type="character" w:styleId="Hyperlink">
    <w:name w:val="Hyperlink"/>
    <w:basedOn w:val="DefaultParagraphFont"/>
    <w:uiPriority w:val="99"/>
    <w:unhideWhenUsed/>
    <w:rsid w:val="00CF03B4"/>
    <w:rPr>
      <w:color w:val="0563C1" w:themeColor="hyperlink"/>
      <w:u w:val="single"/>
    </w:rPr>
  </w:style>
  <w:style w:type="character" w:styleId="UnresolvedMention">
    <w:name w:val="Unresolved Mention"/>
    <w:basedOn w:val="DefaultParagraphFont"/>
    <w:uiPriority w:val="99"/>
    <w:semiHidden/>
    <w:unhideWhenUsed/>
    <w:rsid w:val="00CF03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89303694">
      <w:bodyDiv w:val="1"/>
      <w:marLeft w:val="0"/>
      <w:marRight w:val="0"/>
      <w:marTop w:val="0"/>
      <w:marBottom w:val="0"/>
      <w:divBdr>
        <w:top w:val="none" w:sz="0" w:space="0" w:color="auto"/>
        <w:left w:val="none" w:sz="0" w:space="0" w:color="auto"/>
        <w:bottom w:val="none" w:sz="0" w:space="0" w:color="auto"/>
        <w:right w:val="none" w:sz="0" w:space="0" w:color="auto"/>
      </w:divBdr>
      <w:divsChild>
        <w:div w:id="1445686029">
          <w:marLeft w:val="0"/>
          <w:marRight w:val="0"/>
          <w:marTop w:val="0"/>
          <w:marBottom w:val="0"/>
          <w:divBdr>
            <w:top w:val="none" w:sz="0" w:space="0" w:color="auto"/>
            <w:left w:val="none" w:sz="0" w:space="0" w:color="auto"/>
            <w:bottom w:val="none" w:sz="0" w:space="0" w:color="auto"/>
            <w:right w:val="none" w:sz="0" w:space="0" w:color="auto"/>
          </w:divBdr>
          <w:divsChild>
            <w:div w:id="1113788708">
              <w:marLeft w:val="0"/>
              <w:marRight w:val="0"/>
              <w:marTop w:val="0"/>
              <w:marBottom w:val="0"/>
              <w:divBdr>
                <w:top w:val="none" w:sz="0" w:space="0" w:color="auto"/>
                <w:left w:val="none" w:sz="0" w:space="0" w:color="auto"/>
                <w:bottom w:val="none" w:sz="0" w:space="0" w:color="auto"/>
                <w:right w:val="none" w:sz="0" w:space="0" w:color="auto"/>
              </w:divBdr>
            </w:div>
            <w:div w:id="1962686600">
              <w:marLeft w:val="0"/>
              <w:marRight w:val="0"/>
              <w:marTop w:val="0"/>
              <w:marBottom w:val="0"/>
              <w:divBdr>
                <w:top w:val="none" w:sz="0" w:space="0" w:color="auto"/>
                <w:left w:val="none" w:sz="0" w:space="0" w:color="auto"/>
                <w:bottom w:val="none" w:sz="0" w:space="0" w:color="auto"/>
                <w:right w:val="none" w:sz="0" w:space="0" w:color="auto"/>
              </w:divBdr>
              <w:divsChild>
                <w:div w:id="32501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043863">
          <w:marLeft w:val="0"/>
          <w:marRight w:val="0"/>
          <w:marTop w:val="0"/>
          <w:marBottom w:val="0"/>
          <w:divBdr>
            <w:top w:val="none" w:sz="0" w:space="0" w:color="auto"/>
            <w:left w:val="none" w:sz="0" w:space="0" w:color="auto"/>
            <w:bottom w:val="none" w:sz="0" w:space="0" w:color="auto"/>
            <w:right w:val="none" w:sz="0" w:space="0" w:color="auto"/>
          </w:divBdr>
          <w:divsChild>
            <w:div w:id="2098016679">
              <w:marLeft w:val="0"/>
              <w:marRight w:val="0"/>
              <w:marTop w:val="0"/>
              <w:marBottom w:val="0"/>
              <w:divBdr>
                <w:top w:val="none" w:sz="0" w:space="0" w:color="auto"/>
                <w:left w:val="none" w:sz="0" w:space="0" w:color="auto"/>
                <w:bottom w:val="none" w:sz="0" w:space="0" w:color="auto"/>
                <w:right w:val="none" w:sz="0" w:space="0" w:color="auto"/>
              </w:divBdr>
              <w:divsChild>
                <w:div w:id="2109083706">
                  <w:marLeft w:val="0"/>
                  <w:marRight w:val="0"/>
                  <w:marTop w:val="0"/>
                  <w:marBottom w:val="0"/>
                  <w:divBdr>
                    <w:top w:val="none" w:sz="0" w:space="0" w:color="auto"/>
                    <w:left w:val="none" w:sz="0" w:space="0" w:color="auto"/>
                    <w:bottom w:val="none" w:sz="0" w:space="0" w:color="auto"/>
                    <w:right w:val="none" w:sz="0" w:space="0" w:color="auto"/>
                  </w:divBdr>
                  <w:divsChild>
                    <w:div w:id="193438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526186">
      <w:bodyDiv w:val="1"/>
      <w:marLeft w:val="0"/>
      <w:marRight w:val="0"/>
      <w:marTop w:val="0"/>
      <w:marBottom w:val="0"/>
      <w:divBdr>
        <w:top w:val="none" w:sz="0" w:space="0" w:color="auto"/>
        <w:left w:val="none" w:sz="0" w:space="0" w:color="auto"/>
        <w:bottom w:val="none" w:sz="0" w:space="0" w:color="auto"/>
        <w:right w:val="none" w:sz="0" w:space="0" w:color="auto"/>
      </w:divBdr>
      <w:divsChild>
        <w:div w:id="14377">
          <w:marLeft w:val="0"/>
          <w:marRight w:val="0"/>
          <w:marTop w:val="0"/>
          <w:marBottom w:val="0"/>
          <w:divBdr>
            <w:top w:val="none" w:sz="0" w:space="0" w:color="auto"/>
            <w:left w:val="none" w:sz="0" w:space="0" w:color="auto"/>
            <w:bottom w:val="none" w:sz="0" w:space="0" w:color="auto"/>
            <w:right w:val="none" w:sz="0" w:space="0" w:color="auto"/>
          </w:divBdr>
        </w:div>
        <w:div w:id="86924750">
          <w:marLeft w:val="0"/>
          <w:marRight w:val="0"/>
          <w:marTop w:val="0"/>
          <w:marBottom w:val="0"/>
          <w:divBdr>
            <w:top w:val="none" w:sz="0" w:space="0" w:color="auto"/>
            <w:left w:val="none" w:sz="0" w:space="0" w:color="auto"/>
            <w:bottom w:val="none" w:sz="0" w:space="0" w:color="auto"/>
            <w:right w:val="none" w:sz="0" w:space="0" w:color="auto"/>
          </w:divBdr>
        </w:div>
        <w:div w:id="1370767036">
          <w:marLeft w:val="0"/>
          <w:marRight w:val="0"/>
          <w:marTop w:val="0"/>
          <w:marBottom w:val="0"/>
          <w:divBdr>
            <w:top w:val="none" w:sz="0" w:space="0" w:color="auto"/>
            <w:left w:val="none" w:sz="0" w:space="0" w:color="auto"/>
            <w:bottom w:val="none" w:sz="0" w:space="0" w:color="auto"/>
            <w:right w:val="none" w:sz="0" w:space="0" w:color="auto"/>
          </w:divBdr>
        </w:div>
        <w:div w:id="995188877">
          <w:marLeft w:val="0"/>
          <w:marRight w:val="0"/>
          <w:marTop w:val="0"/>
          <w:marBottom w:val="0"/>
          <w:divBdr>
            <w:top w:val="none" w:sz="0" w:space="0" w:color="auto"/>
            <w:left w:val="none" w:sz="0" w:space="0" w:color="auto"/>
            <w:bottom w:val="none" w:sz="0" w:space="0" w:color="auto"/>
            <w:right w:val="none" w:sz="0" w:space="0" w:color="auto"/>
          </w:divBdr>
        </w:div>
      </w:divsChild>
    </w:div>
    <w:div w:id="1242791900">
      <w:bodyDiv w:val="1"/>
      <w:marLeft w:val="0"/>
      <w:marRight w:val="0"/>
      <w:marTop w:val="0"/>
      <w:marBottom w:val="0"/>
      <w:divBdr>
        <w:top w:val="none" w:sz="0" w:space="0" w:color="auto"/>
        <w:left w:val="none" w:sz="0" w:space="0" w:color="auto"/>
        <w:bottom w:val="none" w:sz="0" w:space="0" w:color="auto"/>
        <w:right w:val="none" w:sz="0" w:space="0" w:color="auto"/>
      </w:divBdr>
    </w:div>
    <w:div w:id="1772237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info/funding-tenders/opportunities/docs/2021-2027/horizon/guidance/ethics-and-data-protection_he_en.pdf" TargetMode="External"/><Relationship Id="rId13" Type="http://schemas.openxmlformats.org/officeDocument/2006/relationships/hyperlink" Target="https://ec.europa.eu/info/funding-tenders/opportunities/docs/2021-2027/horizon/guidance/ethics-and-data-protection_he_en.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c.europa.eu/" TargetMode="External"/><Relationship Id="rId12" Type="http://schemas.openxmlformats.org/officeDocument/2006/relationships/hyperlink" Target="https://ec.europa.e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ommission.europa.eu/aid-development-cooperation-fundamental-rights/your-rights-eu/how-report-breach-your-rights_e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ission.europa.eu/aid-development-cooperation-fundamental-rights/your-rights-eu/how-report-breach-your-rights_en" TargetMode="External"/><Relationship Id="rId5" Type="http://schemas.openxmlformats.org/officeDocument/2006/relationships/footnotes" Target="footnotes.xml"/><Relationship Id="rId15" Type="http://schemas.openxmlformats.org/officeDocument/2006/relationships/hyperlink" Target="mailto:laurent.bourgue@umontpellier.fr" TargetMode="External"/><Relationship Id="rId10" Type="http://schemas.openxmlformats.org/officeDocument/2006/relationships/hyperlink" Target="mailto:laurent.bourgue@umontpellier.f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uan-eduardo.lopez-sanchez@umontpellier.fr" TargetMode="External"/><Relationship Id="rId14" Type="http://schemas.openxmlformats.org/officeDocument/2006/relationships/hyperlink" Target="mailto:juan-eduardo.lopez-sanchez@umontpellier.f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1006</Words>
  <Characters>5739</Characters>
  <Application>Microsoft Office Word</Application>
  <DocSecurity>0</DocSecurity>
  <Lines>47</Lines>
  <Paragraphs>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Martinez Dopico</dc:creator>
  <cp:keywords/>
  <dc:description/>
  <cp:lastModifiedBy>Neringa Gerulaitienė</cp:lastModifiedBy>
  <cp:revision>3</cp:revision>
  <dcterms:created xsi:type="dcterms:W3CDTF">2026-09-15T09:54:00Z</dcterms:created>
  <dcterms:modified xsi:type="dcterms:W3CDTF">2026-09-16T11:29:00Z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78fe9fe5-7d6c-4fc0-aab6-a19d083eabf7</vt:lpwstr>
  </property>
</Properties>
</file>