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26D0802" w:rsidP="5348B26E" w:rsidRDefault="026D0802" w14:paraId="1A63C764" w14:textId="19FA82DB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Policy and Research Officer</w:t>
      </w:r>
      <w:r w:rsidRPr="5348B26E" w:rsidR="0A4EF48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</w:t>
      </w: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- Job Description</w:t>
      </w:r>
    </w:p>
    <w:p w:rsidR="026D0802" w:rsidP="5348B26E" w:rsidRDefault="026D0802" w14:paraId="667394D2" w14:textId="55DA957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Contract: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Permanent</w:t>
      </w:r>
    </w:p>
    <w:p w:rsidR="026D0802" w:rsidP="5348B26E" w:rsidRDefault="026D0802" w14:paraId="175E40AC" w14:textId="2A3BFE2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Hours: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Full-time</w:t>
      </w:r>
    </w:p>
    <w:p w:rsidR="026D0802" w:rsidP="5348B26E" w:rsidRDefault="026D0802" w14:paraId="4EB740DC" w14:textId="79F824A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Location: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London / Hybrid</w:t>
      </w:r>
    </w:p>
    <w:p w:rsidR="026D0802" w:rsidP="5348B26E" w:rsidRDefault="026D0802" w14:paraId="6B174CBC" w14:textId="2481B44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Grade: 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 Standard</w:t>
      </w:r>
    </w:p>
    <w:p w:rsidR="026D0802" w:rsidRDefault="026D0802" w14:paraId="6DF36826" w14:textId="773F4553">
      <w:r w:rsidRPr="5348B26E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Salary:</w:t>
      </w:r>
      <w:r w:rsidRPr="5348B26E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£30,867</w:t>
      </w:r>
    </w:p>
    <w:p w:rsidR="026D0802" w:rsidP="5348B26E" w:rsidRDefault="026D0802" w14:paraId="618BF75A" w14:textId="76307B4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0E90EB93" w:rsidR="026D080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Reporting to:</w:t>
      </w:r>
      <w:r w:rsidRPr="0E90EB93" w:rsidR="026D08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Policy and Research Manager</w:t>
      </w:r>
    </w:p>
    <w:p w:rsidR="6E469608" w:rsidP="0E90EB93" w:rsidRDefault="6E469608" w14:paraId="2EE082F8" w14:textId="70A0B29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E90EB93" w:rsidR="6E46960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Expected start: </w:t>
      </w:r>
      <w:r w:rsidRPr="0E90EB93" w:rsidR="6E4696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December</w:t>
      </w:r>
    </w:p>
    <w:p w:rsidR="5348B26E" w:rsidP="5348B26E" w:rsidRDefault="5348B26E" w14:paraId="686EA731" w14:textId="60B196B2">
      <w:pPr/>
      <w:r w:rsidRPr="0E90EB93" w:rsidR="54B0E171">
        <w:rPr>
          <w:b w:val="1"/>
          <w:bCs w:val="1"/>
        </w:rPr>
        <w:t xml:space="preserve">Expected interview dates: </w:t>
      </w:r>
      <w:r w:rsidR="54B0E171">
        <w:rPr>
          <w:b w:val="0"/>
          <w:bCs w:val="0"/>
        </w:rPr>
        <w:t>W</w:t>
      </w:r>
      <w:r w:rsidR="54B0E171">
        <w:rPr>
          <w:b w:val="0"/>
          <w:bCs w:val="0"/>
        </w:rPr>
        <w:t xml:space="preserve">eek </w:t>
      </w:r>
      <w:r w:rsidR="54B0E171">
        <w:rPr>
          <w:b w:val="0"/>
          <w:bCs w:val="0"/>
        </w:rPr>
        <w:t>commencing</w:t>
      </w:r>
      <w:r w:rsidR="54B0E171">
        <w:rPr>
          <w:b w:val="0"/>
          <w:bCs w:val="0"/>
        </w:rPr>
        <w:t xml:space="preserve"> 9</w:t>
      </w:r>
      <w:r w:rsidRPr="0E90EB93" w:rsidR="54B0E171">
        <w:rPr>
          <w:b w:val="0"/>
          <w:bCs w:val="0"/>
          <w:vertAlign w:val="superscript"/>
        </w:rPr>
        <w:t>th</w:t>
      </w:r>
      <w:r w:rsidR="54B0E171">
        <w:rPr>
          <w:b w:val="0"/>
          <w:bCs w:val="0"/>
        </w:rPr>
        <w:t xml:space="preserve"> November</w:t>
      </w:r>
    </w:p>
    <w:p w:rsidR="0E90EB93" w:rsidRDefault="0E90EB93" w14:paraId="6B33A39F" w14:textId="459FB184">
      <w:pPr>
        <w:rPr>
          <w:b w:val="0"/>
          <w:bCs w:val="0"/>
        </w:rPr>
      </w:pPr>
    </w:p>
    <w:p w:rsidRPr="00F0327E" w:rsidR="00F0327E" w:rsidP="5348B26E" w:rsidRDefault="00F0327E" w14:paraId="07332232" w14:textId="69F387FC">
      <w:pPr>
        <w:rPr>
          <w:b w:val="1"/>
          <w:bCs w:val="1"/>
          <w:sz w:val="24"/>
          <w:szCs w:val="24"/>
        </w:rPr>
      </w:pPr>
      <w:r w:rsidRPr="5348B26E" w:rsidR="026D0802">
        <w:rPr>
          <w:b w:val="1"/>
          <w:bCs w:val="1"/>
          <w:sz w:val="24"/>
          <w:szCs w:val="24"/>
        </w:rPr>
        <w:t>Purpose of t</w:t>
      </w:r>
      <w:r w:rsidRPr="5348B26E" w:rsidR="00F0327E">
        <w:rPr>
          <w:b w:val="1"/>
          <w:bCs w:val="1"/>
          <w:sz w:val="24"/>
          <w:szCs w:val="24"/>
        </w:rPr>
        <w:t>he Role</w:t>
      </w:r>
    </w:p>
    <w:p w:rsidR="00F0327E" w:rsidP="00F0327E" w:rsidRDefault="00F0327E" w14:paraId="3756F4DC" w14:textId="166584CD">
      <w:r>
        <w:t>This is an exceptional opportunity for someone looking to build a career in policy, research and social change.</w:t>
      </w:r>
    </w:p>
    <w:p w:rsidR="00F0327E" w:rsidP="00F0327E" w:rsidRDefault="00F0327E" w14:paraId="7A6C5DEE" w14:textId="4FA47467">
      <w:r>
        <w:t>As Policy and Research Officer, you will play a key role in developing evidence, policy proposals and practical solutions that improve the lives of children and young people. You will support three major areas of our work:</w:t>
      </w:r>
    </w:p>
    <w:p w:rsidR="00F0327E" w:rsidP="00F003A4" w:rsidRDefault="00F0327E" w14:paraId="091EA8FF" w14:textId="77777777">
      <w:pPr>
        <w:pStyle w:val="ListParagraph"/>
        <w:numPr>
          <w:ilvl w:val="0"/>
          <w:numId w:val="5"/>
        </w:numPr>
      </w:pPr>
      <w:r>
        <w:t>Place-Based Systems Change: Working with local areas across the country to redesign systems and services around the needs of children and young people.</w:t>
      </w:r>
    </w:p>
    <w:p w:rsidR="00F0327E" w:rsidP="00F003A4" w:rsidRDefault="00F0327E" w14:paraId="53B37FAD" w14:textId="77777777">
      <w:pPr>
        <w:pStyle w:val="ListParagraph"/>
        <w:numPr>
          <w:ilvl w:val="0"/>
          <w:numId w:val="5"/>
        </w:numPr>
      </w:pPr>
      <w:r>
        <w:t>Premier League Partnership: Supporting one of the most exciting partnerships in the youth sector, bringing together the reach and influence of football with evidence-based approaches to improving outcomes for young people.</w:t>
      </w:r>
    </w:p>
    <w:p w:rsidR="00F0327E" w:rsidP="00F003A4" w:rsidRDefault="00F0327E" w14:paraId="1DD7A6AA" w14:textId="6A587793">
      <w:pPr>
        <w:pStyle w:val="ListParagraph"/>
        <w:numPr>
          <w:ilvl w:val="0"/>
          <w:numId w:val="5"/>
        </w:numPr>
      </w:pPr>
      <w:r>
        <w:t>Youth Voice and Youth Leadership Programmes: Ensuring that young people are at the heart of policymaking, system redesign and decision-making, and that their experiences directly shape local and national change.</w:t>
      </w:r>
    </w:p>
    <w:p w:rsidR="00F0327E" w:rsidP="00F0327E" w:rsidRDefault="00F0327E" w14:paraId="20B25C46" w14:textId="5EF02BC0">
      <w:r>
        <w:t>This is a role for someone who enjoys both ideas and action. One day you could be analysing evidence and drafting policy recommendations; the next you could be facilitating conversations with young people, supporting senior stakeholders, or helping shape a major report that influences local and national policy.</w:t>
      </w:r>
    </w:p>
    <w:p w:rsidR="00F0327E" w:rsidP="00F0327E" w:rsidRDefault="00F0327E" w14:paraId="62A3B717" w14:textId="3ECB4D6D">
      <w:r w:rsidR="00F0327E">
        <w:rPr/>
        <w:t>As part of a small and ambitious team, you'll have significant responsibility from an early stage and the opportunity to see the direct impact of your work.</w:t>
      </w:r>
    </w:p>
    <w:p w:rsidR="5348B26E" w:rsidRDefault="5348B26E" w14:paraId="06FEE5CD" w14:textId="3EDEB3A4"/>
    <w:p w:rsidR="00F0327E" w:rsidP="5348B26E" w:rsidRDefault="00F0327E" w14:paraId="3DB3C5FF" w14:textId="77777777">
      <w:pPr>
        <w:rPr>
          <w:b w:val="1"/>
          <w:bCs w:val="1"/>
          <w:sz w:val="24"/>
          <w:szCs w:val="24"/>
        </w:rPr>
      </w:pPr>
      <w:r w:rsidRPr="5348B26E" w:rsidR="00F0327E">
        <w:rPr>
          <w:b w:val="1"/>
          <w:bCs w:val="1"/>
          <w:sz w:val="24"/>
          <w:szCs w:val="24"/>
        </w:rPr>
        <w:t>Key Responsibilities</w:t>
      </w:r>
    </w:p>
    <w:p w:rsidR="00F0327E" w:rsidP="5348B26E" w:rsidRDefault="00F0327E" w14:paraId="34BF9CE8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Research and Policy Development</w:t>
      </w:r>
    </w:p>
    <w:p w:rsidR="00F0327E" w:rsidP="00F003A4" w:rsidRDefault="00F0327E" w14:paraId="35F33EE2" w14:textId="108674B3">
      <w:pPr>
        <w:pStyle w:val="ListParagraph"/>
        <w:numPr>
          <w:ilvl w:val="0"/>
          <w:numId w:val="5"/>
        </w:numPr>
        <w:rPr/>
      </w:pPr>
      <w:r w:rsidR="00F0327E">
        <w:rPr/>
        <w:t>Conduct research and analysis on issues affecting children and young people.</w:t>
      </w:r>
    </w:p>
    <w:p w:rsidR="00F0327E" w:rsidP="00F003A4" w:rsidRDefault="00F0327E" w14:paraId="4FC02C55" w14:textId="77777777">
      <w:pPr>
        <w:pStyle w:val="ListParagraph"/>
        <w:numPr>
          <w:ilvl w:val="0"/>
          <w:numId w:val="5"/>
        </w:numPr>
      </w:pPr>
      <w:r>
        <w:t>Review evidence, literature and data to identify opportunities for policy and systems change.</w:t>
      </w:r>
    </w:p>
    <w:p w:rsidR="00F0327E" w:rsidP="00F003A4" w:rsidRDefault="00F0327E" w14:paraId="1A71969E" w14:textId="77777777">
      <w:pPr>
        <w:pStyle w:val="ListParagraph"/>
        <w:numPr>
          <w:ilvl w:val="0"/>
          <w:numId w:val="5"/>
        </w:numPr>
        <w:rPr/>
      </w:pPr>
      <w:r w:rsidR="00F0327E">
        <w:rPr/>
        <w:t>Support the development of policy recommendations and practical solutions.</w:t>
      </w:r>
    </w:p>
    <w:p w:rsidR="62EBEF16" w:rsidP="0E90EB93" w:rsidRDefault="62EBEF16" w14:paraId="5C63908A" w14:textId="72726FDC">
      <w:pPr>
        <w:pStyle w:val="ListParagraph"/>
        <w:numPr>
          <w:ilvl w:val="0"/>
          <w:numId w:val="5"/>
        </w:numPr>
        <w:rPr/>
      </w:pPr>
      <w:r w:rsidR="62EBEF16">
        <w:rPr/>
        <w:t>Support the policy and public affairs manager by maintaining a strong understanding of the latest evidence, research and policy developments on education and childhood vulnerability; shaping the organisation’s policy positions and influencing strategy; building and managing key stakeholder relationships; and providing authoritative advice to colleagues and external partners.</w:t>
      </w:r>
    </w:p>
    <w:p w:rsidR="00F0327E" w:rsidP="00F003A4" w:rsidRDefault="00F0327E" w14:paraId="12ABE7CB" w14:textId="77777777">
      <w:pPr>
        <w:pStyle w:val="ListParagraph"/>
        <w:numPr>
          <w:ilvl w:val="0"/>
          <w:numId w:val="5"/>
        </w:numPr>
      </w:pPr>
      <w:r>
        <w:t>Draft reports, briefings, presentations, consultation responses and policy papers.</w:t>
      </w:r>
    </w:p>
    <w:p w:rsidR="00F0327E" w:rsidP="00F003A4" w:rsidRDefault="00F0327E" w14:paraId="67E819A8" w14:textId="77777777">
      <w:pPr>
        <w:pStyle w:val="ListParagraph"/>
        <w:numPr>
          <w:ilvl w:val="0"/>
          <w:numId w:val="5"/>
        </w:numPr>
      </w:pPr>
      <w:r>
        <w:t>Gather and synthesise evidence from local practice, research and stakeholder engagement.</w:t>
      </w:r>
    </w:p>
    <w:p w:rsidR="00F0327E" w:rsidP="00F003A4" w:rsidRDefault="00F0327E" w14:paraId="4E2D23BD" w14:textId="77777777">
      <w:pPr>
        <w:pStyle w:val="ListParagraph"/>
        <w:numPr>
          <w:ilvl w:val="0"/>
          <w:numId w:val="5"/>
        </w:numPr>
      </w:pPr>
      <w:r>
        <w:t>Support the publication of high-quality research outputs.</w:t>
      </w:r>
    </w:p>
    <w:p w:rsidR="00F0327E" w:rsidP="00F0327E" w:rsidRDefault="00F0327E" w14:paraId="34C0DE1B" w14:textId="77777777">
      <w:r w:rsidRPr="5348B26E" w:rsidR="00F0327E">
        <w:rPr>
          <w:b w:val="1"/>
          <w:bCs w:val="1"/>
        </w:rPr>
        <w:t>Place-Based Systems Change</w:t>
      </w:r>
    </w:p>
    <w:p w:rsidR="00F0327E" w:rsidP="00F003A4" w:rsidRDefault="00F0327E" w14:paraId="6615807B" w14:textId="77777777">
      <w:pPr>
        <w:pStyle w:val="ListParagraph"/>
        <w:numPr>
          <w:ilvl w:val="0"/>
          <w:numId w:val="14"/>
        </w:numPr>
      </w:pPr>
      <w:r>
        <w:t>Support programmes working with local authorities, schools, health services, voluntary organisations and community leaders.</w:t>
      </w:r>
    </w:p>
    <w:p w:rsidR="00F0327E" w:rsidP="00F003A4" w:rsidRDefault="00F0327E" w14:paraId="61EEE43F" w14:textId="77777777">
      <w:pPr>
        <w:pStyle w:val="ListParagraph"/>
        <w:numPr>
          <w:ilvl w:val="0"/>
          <w:numId w:val="14"/>
        </w:numPr>
      </w:pPr>
      <w:r>
        <w:t>Contribute to the development of local strategies that improve outcomes for children and young people.</w:t>
      </w:r>
    </w:p>
    <w:p w:rsidR="00F0327E" w:rsidP="00F003A4" w:rsidRDefault="00F0327E" w14:paraId="24B71E81" w14:textId="77777777">
      <w:pPr>
        <w:pStyle w:val="ListParagraph"/>
        <w:numPr>
          <w:ilvl w:val="0"/>
          <w:numId w:val="14"/>
        </w:numPr>
      </w:pPr>
      <w:r>
        <w:t>Support workshops, stakeholder engagement and systems-mapping activity.</w:t>
      </w:r>
    </w:p>
    <w:p w:rsidR="00F0327E" w:rsidP="00F003A4" w:rsidRDefault="00F0327E" w14:paraId="2019F7A2" w14:textId="77777777">
      <w:pPr>
        <w:pStyle w:val="ListParagraph"/>
        <w:numPr>
          <w:ilvl w:val="0"/>
          <w:numId w:val="14"/>
        </w:numPr>
      </w:pPr>
      <w:r>
        <w:t>Help identify examples of effective practice and opportunities for wider learning.</w:t>
      </w:r>
    </w:p>
    <w:p w:rsidR="00F0327E" w:rsidP="00F003A4" w:rsidRDefault="00F0327E" w14:paraId="1F3DC13E" w14:textId="77777777">
      <w:pPr>
        <w:pStyle w:val="ListParagraph"/>
        <w:numPr>
          <w:ilvl w:val="0"/>
          <w:numId w:val="14"/>
        </w:numPr>
      </w:pPr>
      <w:r>
        <w:t>Produce briefings and reports drawing together insights from local delivery.</w:t>
      </w:r>
    </w:p>
    <w:p w:rsidR="00F0327E" w:rsidP="00F0327E" w:rsidRDefault="00F0327E" w14:paraId="1F2B34A1" w14:textId="77777777">
      <w:r w:rsidRPr="5348B26E" w:rsidR="00F0327E">
        <w:rPr>
          <w:b w:val="1"/>
          <w:bCs w:val="1"/>
        </w:rPr>
        <w:t>Premier League Partnership</w:t>
      </w:r>
    </w:p>
    <w:p w:rsidR="00F0327E" w:rsidP="00F003A4" w:rsidRDefault="00F0327E" w14:paraId="578EB471" w14:textId="77777777">
      <w:pPr>
        <w:pStyle w:val="ListParagraph"/>
        <w:numPr>
          <w:ilvl w:val="0"/>
          <w:numId w:val="8"/>
        </w:numPr>
      </w:pPr>
      <w:r>
        <w:t>Support the delivery and development of the Centre's partnership with the Premier League.</w:t>
      </w:r>
    </w:p>
    <w:p w:rsidR="00F0327E" w:rsidP="00F003A4" w:rsidRDefault="00F0327E" w14:paraId="18AD367C" w14:textId="77777777">
      <w:pPr>
        <w:pStyle w:val="ListParagraph"/>
        <w:numPr>
          <w:ilvl w:val="0"/>
          <w:numId w:val="8"/>
        </w:numPr>
      </w:pPr>
      <w:r>
        <w:t>Assist with programme design, research and impact evaluation.</w:t>
      </w:r>
    </w:p>
    <w:p w:rsidR="00F0327E" w:rsidP="00F003A4" w:rsidRDefault="00F0327E" w14:paraId="480FE7F2" w14:textId="77777777">
      <w:pPr>
        <w:pStyle w:val="ListParagraph"/>
        <w:numPr>
          <w:ilvl w:val="0"/>
          <w:numId w:val="8"/>
        </w:numPr>
      </w:pPr>
      <w:r>
        <w:t>Help engage clubs, community organisations and local partners.</w:t>
      </w:r>
    </w:p>
    <w:p w:rsidR="00F0327E" w:rsidP="00F003A4" w:rsidRDefault="00F0327E" w14:paraId="254211E5" w14:textId="77777777">
      <w:pPr>
        <w:pStyle w:val="ListParagraph"/>
        <w:numPr>
          <w:ilvl w:val="0"/>
          <w:numId w:val="8"/>
        </w:numPr>
      </w:pPr>
      <w:r>
        <w:t>Contribute to reports, case studies and policy recommendations arising from the partnership.</w:t>
      </w:r>
    </w:p>
    <w:p w:rsidR="00F0327E" w:rsidP="00F003A4" w:rsidRDefault="00F0327E" w14:paraId="72B55601" w14:textId="77777777">
      <w:pPr>
        <w:pStyle w:val="ListParagraph"/>
        <w:numPr>
          <w:ilvl w:val="0"/>
          <w:numId w:val="8"/>
        </w:numPr>
      </w:pPr>
      <w:r>
        <w:t>Support events and stakeholder engagement linked to programme activity.</w:t>
      </w:r>
    </w:p>
    <w:p w:rsidR="00F0327E" w:rsidP="5348B26E" w:rsidRDefault="00F0327E" w14:paraId="31B16012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Youth Voice and Youth Leadership</w:t>
      </w:r>
    </w:p>
    <w:p w:rsidR="00F0327E" w:rsidP="00F003A4" w:rsidRDefault="00F0327E" w14:paraId="7CBF682E" w14:textId="77777777">
      <w:pPr>
        <w:pStyle w:val="ListParagraph"/>
        <w:numPr>
          <w:ilvl w:val="0"/>
          <w:numId w:val="13"/>
        </w:numPr>
      </w:pPr>
      <w:r>
        <w:t>Support programmes that place young people's voices at the heart of policymaking.</w:t>
      </w:r>
    </w:p>
    <w:p w:rsidR="00F0327E" w:rsidP="00F003A4" w:rsidRDefault="00F0327E" w14:paraId="560C9E27" w14:textId="77777777">
      <w:pPr>
        <w:pStyle w:val="ListParagraph"/>
        <w:numPr>
          <w:ilvl w:val="0"/>
          <w:numId w:val="13"/>
        </w:numPr>
      </w:pPr>
      <w:r>
        <w:t>Work directly with young people to gather insights, ideas and lived experience.</w:t>
      </w:r>
    </w:p>
    <w:p w:rsidR="00F0327E" w:rsidP="00F003A4" w:rsidRDefault="00F0327E" w14:paraId="3D1C184F" w14:textId="77777777">
      <w:pPr>
        <w:pStyle w:val="ListParagraph"/>
        <w:numPr>
          <w:ilvl w:val="0"/>
          <w:numId w:val="13"/>
        </w:numPr>
      </w:pPr>
      <w:r>
        <w:t>Help design and facilitate youth engagement activities, workshops and consultations.</w:t>
      </w:r>
    </w:p>
    <w:p w:rsidR="00F0327E" w:rsidP="00F003A4" w:rsidRDefault="00F0327E" w14:paraId="79DD55E1" w14:textId="77777777">
      <w:pPr>
        <w:pStyle w:val="ListParagraph"/>
        <w:numPr>
          <w:ilvl w:val="0"/>
          <w:numId w:val="13"/>
        </w:numPr>
      </w:pPr>
      <w:r>
        <w:t>Ensure young people's views are reflected in policy development, research outputs and influencing activity.</w:t>
      </w:r>
    </w:p>
    <w:p w:rsidR="00F0327E" w:rsidP="00F003A4" w:rsidRDefault="00F0327E" w14:paraId="3B348802" w14:textId="77777777">
      <w:pPr>
        <w:pStyle w:val="ListParagraph"/>
        <w:numPr>
          <w:ilvl w:val="0"/>
          <w:numId w:val="13"/>
        </w:numPr>
      </w:pPr>
      <w:r>
        <w:t>Support the development of youth leadership opportunities.</w:t>
      </w:r>
    </w:p>
    <w:p w:rsidR="00F0327E" w:rsidP="5348B26E" w:rsidRDefault="00F0327E" w14:paraId="69528486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Stakeholder Engagement</w:t>
      </w:r>
    </w:p>
    <w:p w:rsidR="00F0327E" w:rsidP="00F003A4" w:rsidRDefault="00F0327E" w14:paraId="1DB2F3AE" w14:textId="77777777">
      <w:pPr>
        <w:pStyle w:val="ListParagraph"/>
        <w:numPr>
          <w:ilvl w:val="0"/>
          <w:numId w:val="1"/>
        </w:numPr>
      </w:pPr>
      <w:r>
        <w:t>Build relationships with local authorities, schools, community organisations, charities, researchers and other partners.</w:t>
      </w:r>
    </w:p>
    <w:p w:rsidR="00F0327E" w:rsidP="00F003A4" w:rsidRDefault="00F0327E" w14:paraId="753B1C5F" w14:textId="77777777">
      <w:pPr>
        <w:pStyle w:val="ListParagraph"/>
        <w:numPr>
          <w:ilvl w:val="0"/>
          <w:numId w:val="1"/>
        </w:numPr>
      </w:pPr>
      <w:r>
        <w:t>Support meetings, workshops, roundtables and stakeholder events.</w:t>
      </w:r>
    </w:p>
    <w:p w:rsidR="00F0327E" w:rsidP="00F003A4" w:rsidRDefault="00F0327E" w14:paraId="77BC5142" w14:textId="77777777">
      <w:pPr>
        <w:pStyle w:val="ListParagraph"/>
        <w:numPr>
          <w:ilvl w:val="0"/>
          <w:numId w:val="1"/>
        </w:numPr>
      </w:pPr>
      <w:r>
        <w:t>Prepare briefing materials and supporting documentation.</w:t>
      </w:r>
    </w:p>
    <w:p w:rsidR="00F0327E" w:rsidP="00F003A4" w:rsidRDefault="00F0327E" w14:paraId="0E864EC9" w14:textId="77777777">
      <w:pPr>
        <w:pStyle w:val="ListParagraph"/>
        <w:numPr>
          <w:ilvl w:val="0"/>
          <w:numId w:val="1"/>
        </w:numPr>
      </w:pPr>
      <w:r>
        <w:t>Coordinate follow-up actions and stakeholder communications.</w:t>
      </w:r>
    </w:p>
    <w:p w:rsidR="00F0327E" w:rsidP="5348B26E" w:rsidRDefault="00F0327E" w14:paraId="51892798" w14:textId="77777777">
      <w:pPr>
        <w:rPr>
          <w:b w:val="1"/>
          <w:bCs w:val="1"/>
        </w:rPr>
      </w:pPr>
      <w:r w:rsidRPr="5348B26E" w:rsidR="00F0327E">
        <w:rPr>
          <w:b w:val="1"/>
          <w:bCs w:val="1"/>
        </w:rPr>
        <w:t>Monitoring, Learning and Impact</w:t>
      </w:r>
    </w:p>
    <w:p w:rsidR="00F0327E" w:rsidP="00F003A4" w:rsidRDefault="00F0327E" w14:paraId="15C0E35D" w14:textId="77777777">
      <w:pPr>
        <w:pStyle w:val="ListParagraph"/>
        <w:numPr>
          <w:ilvl w:val="0"/>
          <w:numId w:val="9"/>
        </w:numPr>
      </w:pPr>
      <w:r>
        <w:t>Support qualitative and quantitative analysis across programmes.</w:t>
      </w:r>
    </w:p>
    <w:p w:rsidR="00F0327E" w:rsidP="00F003A4" w:rsidRDefault="00F0327E" w14:paraId="23DF24E7" w14:textId="77777777">
      <w:pPr>
        <w:pStyle w:val="ListParagraph"/>
        <w:numPr>
          <w:ilvl w:val="0"/>
          <w:numId w:val="9"/>
        </w:numPr>
      </w:pPr>
      <w:r>
        <w:t>Contribute to evaluation frameworks and impact measurement.</w:t>
      </w:r>
    </w:p>
    <w:p w:rsidR="00F0327E" w:rsidP="00F003A4" w:rsidRDefault="00F0327E" w14:paraId="42977BA6" w14:textId="77777777">
      <w:pPr>
        <w:pStyle w:val="ListParagraph"/>
        <w:numPr>
          <w:ilvl w:val="0"/>
          <w:numId w:val="9"/>
        </w:numPr>
      </w:pPr>
      <w:r>
        <w:t>Help identify lessons, emerging themes and opportunities for improvement.</w:t>
      </w:r>
    </w:p>
    <w:p w:rsidR="00F0327E" w:rsidP="00F003A4" w:rsidRDefault="00F0327E" w14:paraId="486F5EF4" w14:textId="77777777">
      <w:pPr>
        <w:pStyle w:val="ListParagraph"/>
        <w:numPr>
          <w:ilvl w:val="0"/>
          <w:numId w:val="9"/>
        </w:numPr>
        <w:rPr/>
      </w:pPr>
      <w:r w:rsidR="00F0327E">
        <w:rPr/>
        <w:t>Support the development of evidence demonstrating programme effectiveness and influence.</w:t>
      </w:r>
    </w:p>
    <w:p w:rsidR="1361749D" w:rsidP="5161F5C9" w:rsidRDefault="1361749D" w14:paraId="0BDC9CDB" w14:textId="673597C2">
      <w:pPr>
        <w:pStyle w:val="Normal"/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General Responsibilities</w:t>
      </w:r>
    </w:p>
    <w:p w:rsidR="1361749D" w:rsidP="5161F5C9" w:rsidRDefault="1361749D" w14:paraId="785EB9B0" w14:textId="1D64B2C6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Represent the Centre for Young Lives externally where appropriate.</w:t>
      </w:r>
    </w:p>
    <w:p w:rsidR="1361749D" w:rsidP="5161F5C9" w:rsidRDefault="1361749D" w14:paraId="41CE6824" w14:textId="305B3733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Contribute to a positive and collaborative team culture.</w:t>
      </w:r>
    </w:p>
    <w:p w:rsidR="1361749D" w:rsidP="5161F5C9" w:rsidRDefault="1361749D" w14:paraId="5435E45E" w14:textId="4205DC26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Uphold the Centre for Young Lives' professional standards and behavioural expectations, demonstrating excellence, accountability, collaboration and a commitment to continuous improvement in all aspects of their work.</w:t>
      </w:r>
    </w:p>
    <w:p w:rsidR="1361749D" w:rsidP="5161F5C9" w:rsidRDefault="1361749D" w14:paraId="55E68FAB" w14:textId="71452BE6">
      <w:pPr>
        <w:pStyle w:val="ListParagraph"/>
        <w:numPr>
          <w:ilvl w:val="0"/>
          <w:numId w:val="6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Undertake other duties consistent with the role as </w:t>
      </w: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required</w:t>
      </w:r>
      <w:r w:rsidRPr="5161F5C9" w:rsidR="1361749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w:rsidR="5348B26E" w:rsidP="5348B26E" w:rsidRDefault="5348B26E" w14:paraId="0AF458DD" w14:textId="5E99FA47">
      <w:pPr>
        <w:pStyle w:val="Normal"/>
        <w:ind w:left="0"/>
        <w:rPr>
          <w:b w:val="1"/>
          <w:bCs w:val="1"/>
        </w:rPr>
      </w:pPr>
    </w:p>
    <w:p w:rsidR="00597F38" w:rsidP="5348B26E" w:rsidRDefault="00597F38" w14:paraId="2E501898" w14:textId="5BF12FB7">
      <w:pPr>
        <w:pStyle w:val="Normal"/>
        <w:rPr>
          <w:b w:val="1"/>
          <w:bCs w:val="1"/>
          <w:u w:val="single"/>
        </w:rPr>
      </w:pPr>
    </w:p>
    <w:p w:rsidRPr="00F0327E" w:rsidR="00F0327E" w:rsidP="5348B26E" w:rsidRDefault="00F0327E" w14:paraId="11D056E0" w14:textId="46B524C3">
      <w:pPr>
        <w:rPr>
          <w:b w:val="1"/>
          <w:bCs w:val="1"/>
          <w:sz w:val="24"/>
          <w:szCs w:val="24"/>
          <w:u w:val="none"/>
        </w:rPr>
      </w:pPr>
      <w:r w:rsidRPr="5348B26E" w:rsidR="00F0327E">
        <w:rPr>
          <w:b w:val="1"/>
          <w:bCs w:val="1"/>
          <w:sz w:val="24"/>
          <w:szCs w:val="24"/>
          <w:u w:val="none"/>
        </w:rPr>
        <w:t>Person Specification</w:t>
      </w:r>
    </w:p>
    <w:p w:rsidR="39ADD428" w:rsidP="5348B26E" w:rsidRDefault="39ADD428" w14:paraId="17788670" w14:textId="5D3410C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5348B26E" w:rsidR="39ADD428">
        <w:rPr>
          <w:b w:val="1"/>
          <w:bCs w:val="1"/>
        </w:rPr>
        <w:t>Knowledge and Experience (Essential)</w:t>
      </w:r>
    </w:p>
    <w:p w:rsidR="00F0327E" w:rsidP="00F003A4" w:rsidRDefault="00F0327E" w14:paraId="5CBC4B18" w14:textId="77777777">
      <w:pPr>
        <w:pStyle w:val="ListParagraph"/>
        <w:numPr>
          <w:ilvl w:val="0"/>
          <w:numId w:val="3"/>
        </w:numPr>
      </w:pPr>
      <w:r>
        <w:t>A strong interest in policy, research and social change.</w:t>
      </w:r>
    </w:p>
    <w:p w:rsidR="00F0327E" w:rsidP="00F003A4" w:rsidRDefault="00F0327E" w14:paraId="3E99CEB5" w14:textId="77777777">
      <w:pPr>
        <w:pStyle w:val="ListParagraph"/>
        <w:numPr>
          <w:ilvl w:val="0"/>
          <w:numId w:val="3"/>
        </w:numPr>
      </w:pPr>
      <w:r>
        <w:t>A commitment to improving outcomes for children and young people.</w:t>
      </w:r>
    </w:p>
    <w:p w:rsidR="00F0327E" w:rsidP="00F003A4" w:rsidRDefault="00F0327E" w14:paraId="2D9BBA51" w14:textId="3F5AFEF6">
      <w:pPr>
        <w:pStyle w:val="ListParagraph"/>
        <w:numPr>
          <w:ilvl w:val="0"/>
          <w:numId w:val="3"/>
        </w:numPr>
      </w:pPr>
      <w:r>
        <w:t>Experience of conducting quality and quantitative research and analysing information from a variety of sources.</w:t>
      </w:r>
    </w:p>
    <w:p w:rsidR="00F0327E" w:rsidP="00F003A4" w:rsidRDefault="00F0327E" w14:paraId="4A47709E" w14:textId="77777777">
      <w:pPr>
        <w:pStyle w:val="ListParagraph"/>
        <w:numPr>
          <w:ilvl w:val="0"/>
          <w:numId w:val="3"/>
        </w:numPr>
      </w:pPr>
      <w:r>
        <w:t>Experience of producing high-quality written reports, briefings or other outputs.</w:t>
      </w:r>
    </w:p>
    <w:p w:rsidR="00F0327E" w:rsidP="00F003A4" w:rsidRDefault="00F0327E" w14:paraId="31B84A45" w14:textId="77777777">
      <w:pPr>
        <w:pStyle w:val="ListParagraph"/>
        <w:numPr>
          <w:ilvl w:val="0"/>
          <w:numId w:val="3"/>
        </w:numPr>
      </w:pPr>
      <w:r>
        <w:t>An understanding of the challenges facing children, young people and communities.</w:t>
      </w:r>
    </w:p>
    <w:p w:rsidR="00F0327E" w:rsidP="00F003A4" w:rsidRDefault="00F0327E" w14:paraId="59068987" w14:textId="77777777">
      <w:pPr>
        <w:pStyle w:val="ListParagraph"/>
        <w:numPr>
          <w:ilvl w:val="0"/>
          <w:numId w:val="3"/>
        </w:numPr>
      </w:pPr>
      <w:r>
        <w:t>Experience facilitating workshops, consultations or engagement activities.</w:t>
      </w:r>
    </w:p>
    <w:p w:rsidR="00F0327E" w:rsidP="00F003A4" w:rsidRDefault="00F0327E" w14:paraId="73C7F4C8" w14:textId="784A2954">
      <w:pPr>
        <w:pStyle w:val="ListParagraph"/>
        <w:numPr>
          <w:ilvl w:val="0"/>
          <w:numId w:val="3"/>
        </w:numPr>
      </w:pPr>
      <w:r>
        <w:t>Experience analysing data and evaluating programmes.</w:t>
      </w:r>
    </w:p>
    <w:p w:rsidR="00F0327E" w:rsidP="5348B26E" w:rsidRDefault="00F0327E" w14:paraId="06060FFD" w14:textId="61CBB184">
      <w:pPr>
        <w:rPr>
          <w:b w:val="1"/>
          <w:bCs w:val="1"/>
        </w:rPr>
      </w:pPr>
      <w:r w:rsidRPr="5348B26E" w:rsidR="00F0327E">
        <w:rPr>
          <w:b w:val="1"/>
          <w:bCs w:val="1"/>
        </w:rPr>
        <w:t>Skills and Abilities</w:t>
      </w:r>
      <w:r w:rsidRPr="5348B26E" w:rsidR="1D99F755">
        <w:rPr>
          <w:b w:val="1"/>
          <w:bCs w:val="1"/>
        </w:rPr>
        <w:t xml:space="preserve"> (Essential)</w:t>
      </w:r>
    </w:p>
    <w:p w:rsidR="00F0327E" w:rsidP="00F003A4" w:rsidRDefault="00F0327E" w14:paraId="31A004FF" w14:textId="77777777">
      <w:pPr>
        <w:pStyle w:val="ListParagraph"/>
        <w:numPr>
          <w:ilvl w:val="0"/>
          <w:numId w:val="2"/>
        </w:numPr>
      </w:pPr>
      <w:r>
        <w:t>Excellent research and analytical skills.</w:t>
      </w:r>
    </w:p>
    <w:p w:rsidR="00F0327E" w:rsidP="00F003A4" w:rsidRDefault="00F0327E" w14:paraId="62EC8B4B" w14:textId="77777777">
      <w:pPr>
        <w:pStyle w:val="ListParagraph"/>
        <w:numPr>
          <w:ilvl w:val="0"/>
          <w:numId w:val="2"/>
        </w:numPr>
      </w:pPr>
      <w:r>
        <w:t>Strong written communication skills, with the ability to present complex information clearly and accessibly.</w:t>
      </w:r>
    </w:p>
    <w:p w:rsidR="00F0327E" w:rsidP="00F003A4" w:rsidRDefault="00F0327E" w14:paraId="27A8A23A" w14:textId="77777777">
      <w:pPr>
        <w:pStyle w:val="ListParagraph"/>
        <w:numPr>
          <w:ilvl w:val="0"/>
          <w:numId w:val="2"/>
        </w:numPr>
      </w:pPr>
      <w:r>
        <w:t>Ability to gather, synthesise and interpret qualitative and quantitative evidence.</w:t>
      </w:r>
    </w:p>
    <w:p w:rsidR="00F0327E" w:rsidP="00F003A4" w:rsidRDefault="00F0327E" w14:paraId="0B6446B7" w14:textId="77777777">
      <w:pPr>
        <w:pStyle w:val="ListParagraph"/>
        <w:numPr>
          <w:ilvl w:val="0"/>
          <w:numId w:val="2"/>
        </w:numPr>
      </w:pPr>
      <w:r>
        <w:t>Excellent organisational skills and attention to detail.</w:t>
      </w:r>
    </w:p>
    <w:p w:rsidR="00F0327E" w:rsidP="00F003A4" w:rsidRDefault="00F0327E" w14:paraId="20F9A470" w14:textId="77777777">
      <w:pPr>
        <w:pStyle w:val="ListParagraph"/>
        <w:numPr>
          <w:ilvl w:val="0"/>
          <w:numId w:val="2"/>
        </w:numPr>
      </w:pPr>
      <w:r>
        <w:t>Ability to manage multiple projects and deadlines.</w:t>
      </w:r>
    </w:p>
    <w:p w:rsidR="00F0327E" w:rsidP="00F003A4" w:rsidRDefault="00F0327E" w14:paraId="24261AE1" w14:textId="77777777">
      <w:pPr>
        <w:pStyle w:val="ListParagraph"/>
        <w:numPr>
          <w:ilvl w:val="0"/>
          <w:numId w:val="2"/>
        </w:numPr>
      </w:pPr>
      <w:r>
        <w:t>Strong interpersonal and relationship-building skills.</w:t>
      </w:r>
    </w:p>
    <w:p w:rsidR="00F0327E" w:rsidP="00F003A4" w:rsidRDefault="00F0327E" w14:paraId="64E1FA6F" w14:textId="77777777">
      <w:pPr>
        <w:pStyle w:val="ListParagraph"/>
        <w:numPr>
          <w:ilvl w:val="0"/>
          <w:numId w:val="2"/>
        </w:numPr>
      </w:pPr>
      <w:r>
        <w:t>Confidence working with a wide range of stakeholders, including young people.</w:t>
      </w:r>
    </w:p>
    <w:p w:rsidR="00F0327E" w:rsidP="00F003A4" w:rsidRDefault="00F0327E" w14:paraId="4C516637" w14:textId="77777777">
      <w:pPr>
        <w:pStyle w:val="ListParagraph"/>
        <w:numPr>
          <w:ilvl w:val="0"/>
          <w:numId w:val="2"/>
        </w:numPr>
        <w:rPr/>
      </w:pPr>
      <w:r w:rsidR="00F0327E">
        <w:rPr/>
        <w:t>Ability to work independently and collaboratively.</w:t>
      </w:r>
    </w:p>
    <w:p w:rsidR="7A9878BC" w:rsidP="5348B26E" w:rsidRDefault="7A9878BC" w14:paraId="3CC6AA6C" w14:textId="578A826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</w:rPr>
      </w:pPr>
      <w:r w:rsidRPr="5348B26E" w:rsidR="7A9878BC">
        <w:rPr>
          <w:b w:val="1"/>
          <w:bCs w:val="1"/>
        </w:rPr>
        <w:t>Knowledge and Experience (Desirable)</w:t>
      </w:r>
    </w:p>
    <w:p w:rsidR="00F0327E" w:rsidP="00F003A4" w:rsidRDefault="00F0327E" w14:paraId="0423D3CB" w14:textId="77777777">
      <w:pPr>
        <w:pStyle w:val="ListParagraph"/>
        <w:numPr>
          <w:ilvl w:val="0"/>
          <w:numId w:val="7"/>
        </w:numPr>
      </w:pPr>
      <w:r>
        <w:t>Knowledge of youth policy, education, mental health, community development or place-based working.</w:t>
      </w:r>
    </w:p>
    <w:p w:rsidR="00F0327E" w:rsidP="00F003A4" w:rsidRDefault="00F0327E" w14:paraId="022CD445" w14:textId="77777777">
      <w:pPr>
        <w:pStyle w:val="ListParagraph"/>
        <w:numPr>
          <w:ilvl w:val="0"/>
          <w:numId w:val="7"/>
        </w:numPr>
      </w:pPr>
      <w:r>
        <w:t>Experience working directly with children and young people.</w:t>
      </w:r>
    </w:p>
    <w:p w:rsidR="00F0327E" w:rsidP="00F003A4" w:rsidRDefault="00F0327E" w14:paraId="55851542" w14:textId="77777777">
      <w:pPr>
        <w:pStyle w:val="ListParagraph"/>
        <w:numPr>
          <w:ilvl w:val="0"/>
          <w:numId w:val="7"/>
        </w:numPr>
      </w:pPr>
      <w:r>
        <w:t>Familiarity with systems change, collective impact or community-led approaches.</w:t>
      </w:r>
    </w:p>
    <w:p w:rsidR="00F0327E" w:rsidP="00F003A4" w:rsidRDefault="00F0327E" w14:paraId="6D8D6F37" w14:textId="4A4E5576">
      <w:pPr>
        <w:pStyle w:val="ListParagraph"/>
        <w:numPr>
          <w:ilvl w:val="0"/>
          <w:numId w:val="7"/>
        </w:numPr>
        <w:rPr/>
      </w:pPr>
      <w:r w:rsidR="00F0327E">
        <w:rPr/>
        <w:t xml:space="preserve">Experience of supporting partnership or programme </w:t>
      </w:r>
      <w:r w:rsidR="00F0327E">
        <w:rPr/>
        <w:t>delivery.</w:t>
      </w:r>
    </w:p>
    <w:p w:rsidR="26546629" w:rsidP="5348B26E" w:rsidRDefault="26546629" w14:paraId="7A665BDE" w14:textId="77777777">
      <w:pPr>
        <w:rPr>
          <w:b w:val="1"/>
          <w:bCs w:val="1"/>
        </w:rPr>
      </w:pPr>
      <w:r w:rsidRPr="5348B26E" w:rsidR="0810FB90">
        <w:rPr>
          <w:b w:val="1"/>
          <w:bCs w:val="1"/>
        </w:rPr>
        <w:t>Personal Attributes</w:t>
      </w:r>
    </w:p>
    <w:p w:rsidR="26546629" w:rsidP="5348B26E" w:rsidRDefault="26546629" w14:paraId="766F4CCD" w14:textId="77777777">
      <w:pPr>
        <w:pStyle w:val="ListParagraph"/>
        <w:numPr>
          <w:ilvl w:val="0"/>
          <w:numId w:val="10"/>
        </w:numPr>
        <w:rPr/>
      </w:pPr>
      <w:r w:rsidR="0810FB90">
        <w:rPr/>
        <w:t>Curious, proactive and eager to learn.</w:t>
      </w:r>
    </w:p>
    <w:p w:rsidR="26546629" w:rsidP="5348B26E" w:rsidRDefault="26546629" w14:paraId="3ECBE0D7" w14:textId="77777777">
      <w:pPr>
        <w:pStyle w:val="ListParagraph"/>
        <w:numPr>
          <w:ilvl w:val="0"/>
          <w:numId w:val="10"/>
        </w:numPr>
        <w:rPr/>
      </w:pPr>
      <w:r w:rsidR="0810FB90">
        <w:rPr/>
        <w:t>Passionate about creating opportunities for children and young people.</w:t>
      </w:r>
    </w:p>
    <w:p w:rsidR="26546629" w:rsidP="5348B26E" w:rsidRDefault="26546629" w14:paraId="00060636" w14:textId="77777777">
      <w:pPr>
        <w:pStyle w:val="ListParagraph"/>
        <w:numPr>
          <w:ilvl w:val="0"/>
          <w:numId w:val="10"/>
        </w:numPr>
        <w:rPr/>
      </w:pPr>
      <w:r w:rsidR="0810FB90">
        <w:rPr/>
        <w:t>Collaborative and solution-focused.</w:t>
      </w:r>
    </w:p>
    <w:p w:rsidR="26546629" w:rsidP="5348B26E" w:rsidRDefault="26546629" w14:paraId="1E42729E" w14:textId="77777777">
      <w:pPr>
        <w:pStyle w:val="ListParagraph"/>
        <w:numPr>
          <w:ilvl w:val="0"/>
          <w:numId w:val="10"/>
        </w:numPr>
        <w:rPr/>
      </w:pPr>
      <w:r w:rsidR="0810FB90">
        <w:rPr/>
        <w:t>Comfortable working across both research and delivery environments.</w:t>
      </w:r>
    </w:p>
    <w:p w:rsidR="26546629" w:rsidP="5348B26E" w:rsidRDefault="26546629" w14:paraId="549EB2C7" w14:textId="3722EE0F">
      <w:pPr>
        <w:pStyle w:val="ListParagraph"/>
        <w:numPr>
          <w:ilvl w:val="0"/>
          <w:numId w:val="10"/>
        </w:numPr>
        <w:rPr/>
      </w:pPr>
      <w:r w:rsidR="0810FB90">
        <w:rPr/>
        <w:t>Enthusiastic about working directly with young people and local communities.</w:t>
      </w:r>
    </w:p>
    <w:p w:rsidR="0E90EB93" w:rsidP="0E90EB93" w:rsidRDefault="0E90EB93" w14:paraId="14B4DCF7" w14:textId="184E834C">
      <w:pPr>
        <w:pStyle w:val="Normal"/>
      </w:pPr>
    </w:p>
    <w:p w:rsidR="0E90EB93" w:rsidP="0E90EB93" w:rsidRDefault="0E90EB93" w14:paraId="2EC33747" w14:textId="21A17DC4">
      <w:pPr>
        <w:pStyle w:val="Normal"/>
        <w:rPr>
          <w:b w:val="1"/>
          <w:bCs w:val="1"/>
        </w:rPr>
      </w:pPr>
    </w:p>
    <w:sectPr w:rsidR="00FA1EE3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77c85a1974524dd7"/>
      <w:footerReference w:type="default" r:id="R04c84b7b71ab46e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48B26E" w:rsidTr="5348B26E" w14:paraId="195FDDA3">
      <w:trPr>
        <w:trHeight w:val="300"/>
      </w:trPr>
      <w:tc>
        <w:tcPr>
          <w:tcW w:w="3005" w:type="dxa"/>
          <w:tcMar/>
        </w:tcPr>
        <w:p w:rsidR="5348B26E" w:rsidP="5348B26E" w:rsidRDefault="5348B26E" w14:paraId="465A468F" w14:textId="5D98767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348B26E" w:rsidP="5348B26E" w:rsidRDefault="5348B26E" w14:paraId="472F7749" w14:textId="42F3A60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348B26E" w:rsidP="5348B26E" w:rsidRDefault="5348B26E" w14:paraId="6900E16D" w14:textId="3AE40D20">
          <w:pPr>
            <w:pStyle w:val="Header"/>
            <w:bidi w:val="0"/>
            <w:ind w:right="-115"/>
            <w:jc w:val="right"/>
          </w:pPr>
        </w:p>
      </w:tc>
    </w:tr>
  </w:tbl>
  <w:p w:rsidR="5348B26E" w:rsidP="5348B26E" w:rsidRDefault="5348B26E" w14:paraId="73C2E874" w14:textId="408D8490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5348B26E" w:rsidP="5348B26E" w:rsidRDefault="5348B26E" w14:paraId="43FC1AB4" w14:textId="3FD256FD">
    <w:pPr>
      <w:pStyle w:val="Header"/>
    </w:pPr>
    <w:r w:rsidR="5348B26E">
      <w:drawing>
        <wp:anchor distT="0" distB="0" distL="114300" distR="114300" simplePos="0" relativeHeight="251658240" behindDoc="0" locked="0" layoutInCell="1" allowOverlap="1" wp14:editId="461F5177" wp14:anchorId="6693B538">
          <wp:simplePos x="0" y="0"/>
          <wp:positionH relativeFrom="column">
            <wp:posOffset>5257800</wp:posOffset>
          </wp:positionH>
          <wp:positionV relativeFrom="paragraph">
            <wp:posOffset>-219075</wp:posOffset>
          </wp:positionV>
          <wp:extent cx="790575" cy="790575"/>
          <wp:effectExtent l="0" t="0" r="0" b="0"/>
          <wp:wrapNone/>
          <wp:docPr id="1869567200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69567200" name="Picture 1869567200"/>
                  <pic:cNvPicPr/>
                </pic:nvPicPr>
                <pic:blipFill>
                  <a:blip xmlns:r="http://schemas.openxmlformats.org/officeDocument/2006/relationships" r:embed="rId104930381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c691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f7ec4af"/>
    <w:multiLevelType xmlns:w="http://schemas.openxmlformats.org/wordprocessingml/2006/main" w:val="hybridMultilevel"/>
    <w:lvl xmlns:w="http://schemas.openxmlformats.org/wordprocessingml/2006/main" w:ilvl="0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B1844A7"/>
    <w:multiLevelType w:val="hybridMultilevel"/>
    <w:tmpl w:val="1E04D672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BF1063"/>
    <w:multiLevelType w:val="hybridMultilevel"/>
    <w:tmpl w:val="D0608AF0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8C4AC2"/>
    <w:multiLevelType w:val="hybridMultilevel"/>
    <w:tmpl w:val="94841DE0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B8357E"/>
    <w:multiLevelType w:val="hybridMultilevel"/>
    <w:tmpl w:val="9C9EC694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A84C0F"/>
    <w:multiLevelType w:val="hybridMultilevel"/>
    <w:tmpl w:val="3586ADCA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6436F2"/>
    <w:multiLevelType w:val="hybridMultilevel"/>
    <w:tmpl w:val="62B422EC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486362"/>
    <w:multiLevelType w:val="hybridMultilevel"/>
    <w:tmpl w:val="C7F49192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756B87"/>
    <w:multiLevelType w:val="hybridMultilevel"/>
    <w:tmpl w:val="BF8E29F4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FB5C54"/>
    <w:multiLevelType w:val="hybridMultilevel"/>
    <w:tmpl w:val="B5367BF0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BF6E12"/>
    <w:multiLevelType w:val="hybridMultilevel"/>
    <w:tmpl w:val="FFFFFFFF"/>
    <w:lvl w:ilvl="0" w:tplc="23B06C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341D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5E2E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56EF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ACA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84BC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2056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F2F7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605A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F7B77E2"/>
    <w:multiLevelType w:val="hybridMultilevel"/>
    <w:tmpl w:val="CA0E1272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B018CB"/>
    <w:multiLevelType w:val="hybridMultilevel"/>
    <w:tmpl w:val="FFFFFFFF"/>
    <w:lvl w:ilvl="0" w:tplc="DC0EAB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405A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E2B7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44D8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14E7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3847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7AE6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5C1F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96DA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87907E4"/>
    <w:multiLevelType w:val="hybridMultilevel"/>
    <w:tmpl w:val="CE2877EC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B4D1540"/>
    <w:multiLevelType w:val="hybridMultilevel"/>
    <w:tmpl w:val="FB8CCBE8"/>
    <w:lvl w:ilvl="0" w:tplc="93580FD6">
      <w:start w:val="6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5"/>
  </w:num>
  <w:num w:numId="15">
    <w:abstractNumId w:val="14"/>
  </w:num>
  <w:num w:numId="1" w16cid:durableId="1018507724">
    <w:abstractNumId w:val="0"/>
  </w:num>
  <w:num w:numId="2" w16cid:durableId="1336957297">
    <w:abstractNumId w:val="4"/>
  </w:num>
  <w:num w:numId="3" w16cid:durableId="1406688559">
    <w:abstractNumId w:val="5"/>
  </w:num>
  <w:num w:numId="4" w16cid:durableId="1420713169">
    <w:abstractNumId w:val="13"/>
  </w:num>
  <w:num w:numId="5" w16cid:durableId="163057304">
    <w:abstractNumId w:val="2"/>
  </w:num>
  <w:num w:numId="6" w16cid:durableId="164632169">
    <w:abstractNumId w:val="9"/>
  </w:num>
  <w:num w:numId="7" w16cid:durableId="1698580561">
    <w:abstractNumId w:val="3"/>
  </w:num>
  <w:num w:numId="8" w16cid:durableId="1917325869">
    <w:abstractNumId w:val="12"/>
  </w:num>
  <w:num w:numId="9" w16cid:durableId="2046563577">
    <w:abstractNumId w:val="8"/>
  </w:num>
  <w:num w:numId="10" w16cid:durableId="250938078">
    <w:abstractNumId w:val="7"/>
  </w:num>
  <w:num w:numId="11" w16cid:durableId="543105840">
    <w:abstractNumId w:val="11"/>
  </w:num>
  <w:num w:numId="12" w16cid:durableId="586965100">
    <w:abstractNumId w:val="10"/>
  </w:num>
  <w:num w:numId="13" w16cid:durableId="70851605">
    <w:abstractNumId w:val="1"/>
  </w:num>
  <w:num w:numId="14" w16cid:durableId="891043771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7E"/>
    <w:rsid w:val="00050D07"/>
    <w:rsid w:val="00304037"/>
    <w:rsid w:val="003E13ED"/>
    <w:rsid w:val="00456DDB"/>
    <w:rsid w:val="004C76E2"/>
    <w:rsid w:val="0050715A"/>
    <w:rsid w:val="00597F38"/>
    <w:rsid w:val="0077537C"/>
    <w:rsid w:val="007928D6"/>
    <w:rsid w:val="00880617"/>
    <w:rsid w:val="00886640"/>
    <w:rsid w:val="00A05F93"/>
    <w:rsid w:val="00B24F30"/>
    <w:rsid w:val="00B8383E"/>
    <w:rsid w:val="00BF3DA6"/>
    <w:rsid w:val="00D03363"/>
    <w:rsid w:val="00D21EC7"/>
    <w:rsid w:val="00F003A4"/>
    <w:rsid w:val="00F0327E"/>
    <w:rsid w:val="00F4051C"/>
    <w:rsid w:val="00FA1EE3"/>
    <w:rsid w:val="026D0802"/>
    <w:rsid w:val="0810FB90"/>
    <w:rsid w:val="099B68CB"/>
    <w:rsid w:val="0A4EF481"/>
    <w:rsid w:val="0E90EB93"/>
    <w:rsid w:val="11C65894"/>
    <w:rsid w:val="1361749D"/>
    <w:rsid w:val="14404663"/>
    <w:rsid w:val="188CD1B7"/>
    <w:rsid w:val="1D99F755"/>
    <w:rsid w:val="216D93B2"/>
    <w:rsid w:val="26546629"/>
    <w:rsid w:val="2AC78F21"/>
    <w:rsid w:val="2CBA0C2B"/>
    <w:rsid w:val="39ADD428"/>
    <w:rsid w:val="39CF5923"/>
    <w:rsid w:val="3B7E8D87"/>
    <w:rsid w:val="3F34C029"/>
    <w:rsid w:val="49281594"/>
    <w:rsid w:val="497C8769"/>
    <w:rsid w:val="4DBB879A"/>
    <w:rsid w:val="4E2C2A33"/>
    <w:rsid w:val="511E3DF6"/>
    <w:rsid w:val="5161F5C9"/>
    <w:rsid w:val="5348B26E"/>
    <w:rsid w:val="535EA73E"/>
    <w:rsid w:val="53B6F03C"/>
    <w:rsid w:val="54B0E171"/>
    <w:rsid w:val="56251878"/>
    <w:rsid w:val="628D4A67"/>
    <w:rsid w:val="62EBEF16"/>
    <w:rsid w:val="6300C6D9"/>
    <w:rsid w:val="64AFC066"/>
    <w:rsid w:val="6C1A557D"/>
    <w:rsid w:val="6CC6EE8C"/>
    <w:rsid w:val="6E469608"/>
    <w:rsid w:val="70AB76BE"/>
    <w:rsid w:val="79C4A1A8"/>
    <w:rsid w:val="7A9878BC"/>
    <w:rsid w:val="7F5F9396"/>
    <w:rsid w:val="7FFE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81DEE0"/>
  <w15:chartTrackingRefBased/>
  <w15:docId w15:val="{8229BFE7-2E92-4703-BB4A-8FD36539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27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27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0327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0327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0327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0327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0327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0327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0327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0327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03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27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0327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03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27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03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7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03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27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032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27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032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27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0327E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5348B26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348B26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16/09/relationships/commentsIds" Target="commentsIds.xml" Id="rId7" /><Relationship Type="http://schemas.microsoft.com/office/2019/05/relationships/documenttasks" Target="documenttasks/documenttasks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77c85a1974524dd7" /><Relationship Type="http://schemas.openxmlformats.org/officeDocument/2006/relationships/footer" Target="footer.xml" Id="R04c84b7b71ab46e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049303817" /></Relationships>
</file>

<file path=word/documenttasks/documenttasks1.xml><?xml version="1.0" encoding="utf-8"?>
<t:Tasks xmlns:t="http://schemas.microsoft.com/office/tasks/2019/documenttasks" xmlns:oel="http://schemas.microsoft.com/office/2019/extlst">
  <t:Task id="{B9515156-F4E6-4F9B-99F8-4694B5CE9954}">
    <t:Anchor>
      <t:Comment id="1106118007"/>
    </t:Anchor>
    <t:History>
      <t:Event id="{6D14D3E0-6576-47A6-89B9-18B228DF597F}" time="2026-09-24T15:28:12.216Z">
        <t:Attribution userId="S::kelly.pickard@centreforyounglives.org::f96691bf-e114-4e3d-af50-da2ea1b89412" userProvider="AD" userName="Kelly Pickard"/>
        <t:Anchor>
          <t:Comment id="1106118007"/>
        </t:Anchor>
        <t:Create/>
      </t:Event>
      <t:Event id="{3AC0EE7D-CF2B-40E7-B0BC-FF5EE45BC7DE}" time="2026-09-24T15:28:12.216Z">
        <t:Attribution userId="S::kelly.pickard@centreforyounglives.org::f96691bf-e114-4e3d-af50-da2ea1b89412" userProvider="AD" userName="Kelly Pickard"/>
        <t:Anchor>
          <t:Comment id="1106118007"/>
        </t:Anchor>
        <t:Assign userId="S::Connie.Muttock@centreforyounglives.org::6eb81381-5bae-4a8f-8a51-e87c1afbf015" userProvider="AD" userName="Connie Muttock"/>
      </t:Event>
      <t:Event id="{24BFBF4F-0200-4705-8C32-A5D6808E8B27}" time="2026-09-24T15:28:12.216Z">
        <t:Attribution userId="S::kelly.pickard@centreforyounglives.org::f96691bf-e114-4e3d-af50-da2ea1b89412" userProvider="AD" userName="Kelly Pickard"/>
        <t:Anchor>
          <t:Comment id="1106118007"/>
        </t:Anchor>
        <t:SetTitle title="@Connie Muttock in pace of competency framework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Oasis Community learning 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Connie Muttock</dc:creator>
  <keywords/>
  <dc:description/>
  <lastModifiedBy>Sophie Poll</lastModifiedBy>
  <revision>9</revision>
  <dcterms:created xsi:type="dcterms:W3CDTF">2026-09-15T19:32:00.0000000Z</dcterms:created>
  <dcterms:modified xsi:type="dcterms:W3CDTF">2026-10-05T09:13:39.5805083Z</dcterms:modified>
</coreProperties>
</file>