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B275D" w14:textId="5C2EC93D" w:rsidR="00B07B67" w:rsidRPr="009D3174" w:rsidRDefault="00B07B67" w:rsidP="00B07B67">
      <w:pPr>
        <w:rPr>
          <w:sz w:val="20"/>
          <w:szCs w:val="20"/>
        </w:rPr>
      </w:pPr>
      <w:r w:rsidRPr="009D3174">
        <w:rPr>
          <w:b/>
          <w:bCs/>
          <w:sz w:val="20"/>
          <w:szCs w:val="20"/>
        </w:rPr>
        <w:t>[Nom du pédiatre]</w:t>
      </w:r>
      <w:r w:rsidRPr="009D3174">
        <w:rPr>
          <w:sz w:val="20"/>
          <w:szCs w:val="20"/>
        </w:rPr>
        <w:br/>
        <w:t>[Adresse]</w:t>
      </w:r>
      <w:r w:rsidRPr="009D3174">
        <w:rPr>
          <w:sz w:val="20"/>
          <w:szCs w:val="20"/>
        </w:rPr>
        <w:br/>
      </w:r>
    </w:p>
    <w:p w14:paraId="5931E257" w14:textId="77777777" w:rsidR="00B07B67" w:rsidRPr="009D3174" w:rsidRDefault="00B07B67" w:rsidP="00B07B67">
      <w:pPr>
        <w:rPr>
          <w:sz w:val="20"/>
          <w:szCs w:val="20"/>
        </w:rPr>
      </w:pPr>
      <w:r w:rsidRPr="009D3174">
        <w:rPr>
          <w:b/>
          <w:bCs/>
          <w:sz w:val="20"/>
          <w:szCs w:val="20"/>
        </w:rPr>
        <w:t>À l’attention de la Direction de l’établissement scolaire</w:t>
      </w:r>
      <w:r w:rsidRPr="009D3174">
        <w:rPr>
          <w:sz w:val="20"/>
          <w:szCs w:val="20"/>
        </w:rPr>
        <w:br/>
        <w:t>[Nom de l’école]</w:t>
      </w:r>
      <w:r w:rsidRPr="009D3174">
        <w:rPr>
          <w:sz w:val="20"/>
          <w:szCs w:val="20"/>
        </w:rPr>
        <w:br/>
        <w:t>[Adresse de l’école]</w:t>
      </w:r>
    </w:p>
    <w:p w14:paraId="5ADB759B" w14:textId="77777777" w:rsidR="00B07B67" w:rsidRPr="009D3174" w:rsidRDefault="00B07B67" w:rsidP="00B07B67">
      <w:pPr>
        <w:rPr>
          <w:b/>
          <w:bCs/>
          <w:sz w:val="20"/>
          <w:szCs w:val="20"/>
        </w:rPr>
      </w:pPr>
    </w:p>
    <w:p w14:paraId="69C50F5A" w14:textId="379B460F" w:rsidR="00B07B67" w:rsidRPr="009D3174" w:rsidRDefault="00B07B67" w:rsidP="00B07B67">
      <w:pPr>
        <w:rPr>
          <w:sz w:val="20"/>
          <w:szCs w:val="20"/>
        </w:rPr>
      </w:pPr>
      <w:r w:rsidRPr="009D3174">
        <w:rPr>
          <w:b/>
          <w:bCs/>
          <w:sz w:val="20"/>
          <w:szCs w:val="20"/>
        </w:rPr>
        <w:t>Objet : Justification médicale de l’usage d’un téléphone portable par un élève atteint de diabète de type 1</w:t>
      </w:r>
    </w:p>
    <w:p w14:paraId="785FC9C7" w14:textId="77777777" w:rsidR="00B07B67" w:rsidRPr="009D3174" w:rsidRDefault="00B07B67" w:rsidP="00B07B67">
      <w:pPr>
        <w:rPr>
          <w:sz w:val="20"/>
          <w:szCs w:val="20"/>
        </w:rPr>
      </w:pPr>
    </w:p>
    <w:p w14:paraId="47EAD12D" w14:textId="303B9214" w:rsidR="00B07B67" w:rsidRPr="009D3174" w:rsidRDefault="00B07B67" w:rsidP="00B07B67">
      <w:pPr>
        <w:rPr>
          <w:sz w:val="20"/>
          <w:szCs w:val="20"/>
        </w:rPr>
      </w:pPr>
      <w:r w:rsidRPr="009D3174">
        <w:rPr>
          <w:sz w:val="20"/>
          <w:szCs w:val="20"/>
        </w:rPr>
        <w:t>Madame, Monsieur,</w:t>
      </w:r>
    </w:p>
    <w:p w14:paraId="16679141" w14:textId="35B7553A" w:rsidR="00B07B67" w:rsidRPr="009D3174" w:rsidRDefault="00B07B67" w:rsidP="00B07B67">
      <w:pPr>
        <w:rPr>
          <w:sz w:val="20"/>
          <w:szCs w:val="20"/>
        </w:rPr>
      </w:pPr>
      <w:r w:rsidRPr="009D3174">
        <w:rPr>
          <w:sz w:val="20"/>
          <w:szCs w:val="20"/>
        </w:rPr>
        <w:t xml:space="preserve">Je </w:t>
      </w:r>
      <w:r w:rsidR="00233403" w:rsidRPr="009D3174">
        <w:rPr>
          <w:sz w:val="20"/>
          <w:szCs w:val="20"/>
        </w:rPr>
        <w:t>vous adresse</w:t>
      </w:r>
      <w:r w:rsidRPr="009D3174">
        <w:rPr>
          <w:sz w:val="20"/>
          <w:szCs w:val="20"/>
        </w:rPr>
        <w:t xml:space="preserve"> la présente lettre en ma qualité de pédiatre de [Nom de l’élève], né(e) le [date de naissance], actuellement scolarisé(e) dans votre établissement.</w:t>
      </w:r>
    </w:p>
    <w:p w14:paraId="1E3C1F4A" w14:textId="4F44DE77" w:rsidR="00B07B67" w:rsidRPr="009D3174" w:rsidRDefault="00B07B67" w:rsidP="00B07B67">
      <w:pPr>
        <w:rPr>
          <w:sz w:val="20"/>
          <w:szCs w:val="20"/>
        </w:rPr>
      </w:pPr>
      <w:r w:rsidRPr="009D3174">
        <w:rPr>
          <w:sz w:val="20"/>
          <w:szCs w:val="20"/>
        </w:rPr>
        <w:t xml:space="preserve">[Nom de l’élève] est atteint(e) d’un </w:t>
      </w:r>
      <w:r w:rsidRPr="009D3174">
        <w:rPr>
          <w:b/>
          <w:bCs/>
          <w:sz w:val="20"/>
          <w:szCs w:val="20"/>
        </w:rPr>
        <w:t>diabète de type 1</w:t>
      </w:r>
      <w:r w:rsidRPr="009D3174">
        <w:rPr>
          <w:sz w:val="20"/>
          <w:szCs w:val="20"/>
        </w:rPr>
        <w:t>, une maladie chronique nécessitant une surveillance de</w:t>
      </w:r>
      <w:r w:rsidR="009D3174" w:rsidRPr="009D3174">
        <w:rPr>
          <w:sz w:val="20"/>
          <w:szCs w:val="20"/>
        </w:rPr>
        <w:t xml:space="preserve"> </w:t>
      </w:r>
      <w:r w:rsidR="00233403" w:rsidRPr="009D3174">
        <w:rPr>
          <w:sz w:val="20"/>
          <w:szCs w:val="20"/>
        </w:rPr>
        <w:t>sa</w:t>
      </w:r>
      <w:r w:rsidRPr="009D3174">
        <w:rPr>
          <w:sz w:val="20"/>
          <w:szCs w:val="20"/>
        </w:rPr>
        <w:t xml:space="preserve"> glycémie afin d'éviter des complications aiguës, notamment l'hypoglycémie ou l'hyperglycémie sévère. À cet effet, il/elle est équipé(e) d’un </w:t>
      </w:r>
      <w:r w:rsidRPr="009D3174">
        <w:rPr>
          <w:b/>
          <w:bCs/>
          <w:sz w:val="20"/>
          <w:szCs w:val="20"/>
        </w:rPr>
        <w:t>système de surveillance continue de la glycémie (CGM)</w:t>
      </w:r>
      <w:r w:rsidRPr="009D3174">
        <w:rPr>
          <w:sz w:val="20"/>
          <w:szCs w:val="20"/>
        </w:rPr>
        <w:t>, connecté à une application mobile via son téléphone cellulaire.</w:t>
      </w:r>
    </w:p>
    <w:p w14:paraId="038927F6" w14:textId="734A2194" w:rsidR="00B07B67" w:rsidRPr="009D3174" w:rsidRDefault="00B07B67" w:rsidP="00B07B67">
      <w:pPr>
        <w:rPr>
          <w:sz w:val="20"/>
          <w:szCs w:val="20"/>
        </w:rPr>
      </w:pPr>
      <w:r w:rsidRPr="009D3174">
        <w:rPr>
          <w:sz w:val="20"/>
          <w:szCs w:val="20"/>
        </w:rPr>
        <w:t xml:space="preserve">L’utilisation de ce </w:t>
      </w:r>
      <w:r w:rsidR="009D3174">
        <w:rPr>
          <w:sz w:val="20"/>
          <w:szCs w:val="20"/>
        </w:rPr>
        <w:t>système</w:t>
      </w:r>
      <w:r w:rsidRPr="009D3174">
        <w:rPr>
          <w:sz w:val="20"/>
          <w:szCs w:val="20"/>
        </w:rPr>
        <w:t xml:space="preserve"> est </w:t>
      </w:r>
      <w:r w:rsidRPr="009D3174">
        <w:rPr>
          <w:b/>
          <w:bCs/>
          <w:sz w:val="20"/>
          <w:szCs w:val="20"/>
        </w:rPr>
        <w:t>strictement médicale</w:t>
      </w:r>
      <w:r w:rsidRPr="009D3174">
        <w:rPr>
          <w:sz w:val="20"/>
          <w:szCs w:val="20"/>
        </w:rPr>
        <w:t xml:space="preserve"> et permet de consulter en temps réel les données transmises par le capteur, d’ajuster son traitement si nécessaire, et d’émettre des alertes en cas de variation dangereuse de la glycémie. Ce dispositif est essentiel pour garantir la sécurité de l’enfant durant les heures de classe et pendant les activités scolaires.</w:t>
      </w:r>
    </w:p>
    <w:p w14:paraId="3FCEC62F" w14:textId="10B5900B" w:rsidR="00B07B67" w:rsidRPr="009D3174" w:rsidRDefault="00B07B67" w:rsidP="00B07B67">
      <w:pPr>
        <w:rPr>
          <w:sz w:val="20"/>
          <w:szCs w:val="20"/>
        </w:rPr>
      </w:pPr>
      <w:r w:rsidRPr="009D3174">
        <w:rPr>
          <w:sz w:val="20"/>
          <w:szCs w:val="20"/>
        </w:rPr>
        <w:t>Je comprends que votre établissement applique le règlement interdisant l’usage des téléphones portables</w:t>
      </w:r>
      <w:r w:rsidR="00EB5008" w:rsidRPr="009D3174">
        <w:rPr>
          <w:sz w:val="20"/>
          <w:szCs w:val="20"/>
        </w:rPr>
        <w:t xml:space="preserve"> sur l’ensemble de son terrain et de ses installations</w:t>
      </w:r>
      <w:r w:rsidRPr="009D3174">
        <w:rPr>
          <w:sz w:val="20"/>
          <w:szCs w:val="20"/>
        </w:rPr>
        <w:t xml:space="preserve">. Toutefois, dans le cas particulier de [Nom de l’élève], l’usage de ce téléphone </w:t>
      </w:r>
      <w:r w:rsidR="009D3174">
        <w:rPr>
          <w:sz w:val="20"/>
          <w:szCs w:val="20"/>
        </w:rPr>
        <w:t xml:space="preserve">à cette fin </w:t>
      </w:r>
      <w:r w:rsidRPr="009D3174">
        <w:rPr>
          <w:sz w:val="20"/>
          <w:szCs w:val="20"/>
        </w:rPr>
        <w:t xml:space="preserve">constitue une </w:t>
      </w:r>
      <w:r w:rsidRPr="009D3174">
        <w:rPr>
          <w:b/>
          <w:bCs/>
          <w:sz w:val="20"/>
          <w:szCs w:val="20"/>
        </w:rPr>
        <w:t>assistance médicale indispensable</w:t>
      </w:r>
      <w:r w:rsidRPr="009D3174">
        <w:rPr>
          <w:sz w:val="20"/>
          <w:szCs w:val="20"/>
        </w:rPr>
        <w:t>, et non un usage personnel ou récréatif.</w:t>
      </w:r>
    </w:p>
    <w:p w14:paraId="7A95CD4A" w14:textId="3968F31B" w:rsidR="00B07B67" w:rsidRPr="009D3174" w:rsidRDefault="00B07B67" w:rsidP="00B07B67">
      <w:pPr>
        <w:rPr>
          <w:sz w:val="20"/>
          <w:szCs w:val="20"/>
        </w:rPr>
      </w:pPr>
      <w:r w:rsidRPr="009D3174">
        <w:rPr>
          <w:sz w:val="20"/>
          <w:szCs w:val="20"/>
        </w:rPr>
        <w:t xml:space="preserve">Il est donc justifié d’autoriser l’utilisation encadrée de cet appareil à des fins exclusivement médicales, conformément aux recommandations de prise en charge du diabète de type 1 chez l’enfant. </w:t>
      </w:r>
    </w:p>
    <w:p w14:paraId="5222E2E0" w14:textId="120D5B10" w:rsidR="00B07B67" w:rsidRPr="009D3174" w:rsidRDefault="00B07B67" w:rsidP="00B07B67">
      <w:pPr>
        <w:rPr>
          <w:sz w:val="20"/>
          <w:szCs w:val="20"/>
        </w:rPr>
      </w:pPr>
      <w:r w:rsidRPr="009D3174">
        <w:rPr>
          <w:sz w:val="20"/>
          <w:szCs w:val="20"/>
        </w:rPr>
        <w:t xml:space="preserve">Je vous prie </w:t>
      </w:r>
      <w:r w:rsidR="00934665">
        <w:rPr>
          <w:sz w:val="20"/>
          <w:szCs w:val="20"/>
        </w:rPr>
        <w:t>de recevoir</w:t>
      </w:r>
      <w:r w:rsidRPr="009D3174">
        <w:rPr>
          <w:sz w:val="20"/>
          <w:szCs w:val="20"/>
        </w:rPr>
        <w:t xml:space="preserve">, Madame, Monsieur, mes </w:t>
      </w:r>
      <w:r w:rsidR="00934665">
        <w:rPr>
          <w:sz w:val="20"/>
          <w:szCs w:val="20"/>
        </w:rPr>
        <w:t xml:space="preserve">sincères </w:t>
      </w:r>
      <w:r w:rsidRPr="009D3174">
        <w:rPr>
          <w:sz w:val="20"/>
          <w:szCs w:val="20"/>
        </w:rPr>
        <w:t>salutations.</w:t>
      </w:r>
    </w:p>
    <w:p w14:paraId="1F668AD6" w14:textId="18D3F1B8" w:rsidR="00B07B67" w:rsidRPr="009D3174" w:rsidRDefault="00B07B67" w:rsidP="00B07B67">
      <w:pPr>
        <w:rPr>
          <w:sz w:val="20"/>
          <w:szCs w:val="20"/>
        </w:rPr>
      </w:pPr>
      <w:r w:rsidRPr="009D3174">
        <w:rPr>
          <w:b/>
          <w:bCs/>
          <w:sz w:val="20"/>
          <w:szCs w:val="20"/>
        </w:rPr>
        <w:t>[Signature]</w:t>
      </w:r>
      <w:r w:rsidRPr="009D3174">
        <w:rPr>
          <w:sz w:val="20"/>
          <w:szCs w:val="20"/>
        </w:rPr>
        <w:br/>
        <w:t>Dr(e) [Nom du pédiatre]</w:t>
      </w:r>
      <w:r w:rsidRPr="009D3174">
        <w:rPr>
          <w:sz w:val="20"/>
          <w:szCs w:val="20"/>
        </w:rPr>
        <w:br/>
        <w:t>N° CMQ : [n°]</w:t>
      </w:r>
    </w:p>
    <w:p w14:paraId="5FBB4FE5" w14:textId="77777777" w:rsidR="00942538" w:rsidRPr="009D3174" w:rsidRDefault="00942538">
      <w:pPr>
        <w:rPr>
          <w:sz w:val="20"/>
          <w:szCs w:val="20"/>
        </w:rPr>
      </w:pPr>
    </w:p>
    <w:sectPr w:rsidR="00942538" w:rsidRPr="009D317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DAF90" w14:textId="77777777" w:rsidR="003876C1" w:rsidRDefault="003876C1" w:rsidP="00B07B67">
      <w:pPr>
        <w:spacing w:after="0" w:line="240" w:lineRule="auto"/>
      </w:pPr>
      <w:r>
        <w:separator/>
      </w:r>
    </w:p>
  </w:endnote>
  <w:endnote w:type="continuationSeparator" w:id="0">
    <w:p w14:paraId="5ED707C3" w14:textId="77777777" w:rsidR="003876C1" w:rsidRDefault="003876C1" w:rsidP="00B0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7E989" w14:textId="77777777" w:rsidR="003876C1" w:rsidRDefault="003876C1" w:rsidP="00B07B67">
      <w:pPr>
        <w:spacing w:after="0" w:line="240" w:lineRule="auto"/>
      </w:pPr>
      <w:r>
        <w:separator/>
      </w:r>
    </w:p>
  </w:footnote>
  <w:footnote w:type="continuationSeparator" w:id="0">
    <w:p w14:paraId="518AE5EC" w14:textId="77777777" w:rsidR="003876C1" w:rsidRDefault="003876C1" w:rsidP="00B07B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67"/>
    <w:rsid w:val="00233403"/>
    <w:rsid w:val="003876C1"/>
    <w:rsid w:val="003C6095"/>
    <w:rsid w:val="0049059F"/>
    <w:rsid w:val="00934665"/>
    <w:rsid w:val="00942538"/>
    <w:rsid w:val="009D3174"/>
    <w:rsid w:val="00B07B67"/>
    <w:rsid w:val="00CE29B4"/>
    <w:rsid w:val="00EB5008"/>
    <w:rsid w:val="00FD4A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CB58"/>
  <w15:chartTrackingRefBased/>
  <w15:docId w15:val="{9E0329B9-97AE-49E7-9286-2581CCE5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07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07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07B6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07B6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07B6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07B6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07B6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07B6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07B6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7B6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07B6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07B6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07B6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07B6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07B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07B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07B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07B67"/>
    <w:rPr>
      <w:rFonts w:eastAsiaTheme="majorEastAsia" w:cstheme="majorBidi"/>
      <w:color w:val="272727" w:themeColor="text1" w:themeTint="D8"/>
    </w:rPr>
  </w:style>
  <w:style w:type="paragraph" w:styleId="Titre">
    <w:name w:val="Title"/>
    <w:basedOn w:val="Normal"/>
    <w:next w:val="Normal"/>
    <w:link w:val="TitreCar"/>
    <w:uiPriority w:val="10"/>
    <w:qFormat/>
    <w:rsid w:val="00B07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07B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07B6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07B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07B67"/>
    <w:pPr>
      <w:spacing w:before="160"/>
      <w:jc w:val="center"/>
    </w:pPr>
    <w:rPr>
      <w:i/>
      <w:iCs/>
      <w:color w:val="404040" w:themeColor="text1" w:themeTint="BF"/>
    </w:rPr>
  </w:style>
  <w:style w:type="character" w:customStyle="1" w:styleId="CitationCar">
    <w:name w:val="Citation Car"/>
    <w:basedOn w:val="Policepardfaut"/>
    <w:link w:val="Citation"/>
    <w:uiPriority w:val="29"/>
    <w:rsid w:val="00B07B67"/>
    <w:rPr>
      <w:i/>
      <w:iCs/>
      <w:color w:val="404040" w:themeColor="text1" w:themeTint="BF"/>
    </w:rPr>
  </w:style>
  <w:style w:type="paragraph" w:styleId="Paragraphedeliste">
    <w:name w:val="List Paragraph"/>
    <w:basedOn w:val="Normal"/>
    <w:uiPriority w:val="34"/>
    <w:qFormat/>
    <w:rsid w:val="00B07B67"/>
    <w:pPr>
      <w:ind w:left="720"/>
      <w:contextualSpacing/>
    </w:pPr>
  </w:style>
  <w:style w:type="character" w:styleId="Accentuationintense">
    <w:name w:val="Intense Emphasis"/>
    <w:basedOn w:val="Policepardfaut"/>
    <w:uiPriority w:val="21"/>
    <w:qFormat/>
    <w:rsid w:val="00B07B67"/>
    <w:rPr>
      <w:i/>
      <w:iCs/>
      <w:color w:val="0F4761" w:themeColor="accent1" w:themeShade="BF"/>
    </w:rPr>
  </w:style>
  <w:style w:type="paragraph" w:styleId="Citationintense">
    <w:name w:val="Intense Quote"/>
    <w:basedOn w:val="Normal"/>
    <w:next w:val="Normal"/>
    <w:link w:val="CitationintenseCar"/>
    <w:uiPriority w:val="30"/>
    <w:qFormat/>
    <w:rsid w:val="00B07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07B67"/>
    <w:rPr>
      <w:i/>
      <w:iCs/>
      <w:color w:val="0F4761" w:themeColor="accent1" w:themeShade="BF"/>
    </w:rPr>
  </w:style>
  <w:style w:type="character" w:styleId="Rfrenceintense">
    <w:name w:val="Intense Reference"/>
    <w:basedOn w:val="Policepardfaut"/>
    <w:uiPriority w:val="32"/>
    <w:qFormat/>
    <w:rsid w:val="00B07B67"/>
    <w:rPr>
      <w:b/>
      <w:bCs/>
      <w:smallCaps/>
      <w:color w:val="0F4761" w:themeColor="accent1" w:themeShade="BF"/>
      <w:spacing w:val="5"/>
    </w:rPr>
  </w:style>
  <w:style w:type="paragraph" w:styleId="En-tte">
    <w:name w:val="header"/>
    <w:basedOn w:val="Normal"/>
    <w:link w:val="En-tteCar"/>
    <w:uiPriority w:val="99"/>
    <w:unhideWhenUsed/>
    <w:rsid w:val="00B07B67"/>
    <w:pPr>
      <w:tabs>
        <w:tab w:val="center" w:pos="4320"/>
        <w:tab w:val="right" w:pos="8640"/>
      </w:tabs>
      <w:spacing w:after="0" w:line="240" w:lineRule="auto"/>
    </w:pPr>
  </w:style>
  <w:style w:type="character" w:customStyle="1" w:styleId="En-tteCar">
    <w:name w:val="En-tête Car"/>
    <w:basedOn w:val="Policepardfaut"/>
    <w:link w:val="En-tte"/>
    <w:uiPriority w:val="99"/>
    <w:rsid w:val="00B07B67"/>
  </w:style>
  <w:style w:type="paragraph" w:styleId="Pieddepage">
    <w:name w:val="footer"/>
    <w:basedOn w:val="Normal"/>
    <w:link w:val="PieddepageCar"/>
    <w:uiPriority w:val="99"/>
    <w:unhideWhenUsed/>
    <w:rsid w:val="00B07B6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07B67"/>
  </w:style>
  <w:style w:type="paragraph" w:styleId="Rvision">
    <w:name w:val="Revision"/>
    <w:hidden/>
    <w:uiPriority w:val="99"/>
    <w:semiHidden/>
    <w:rsid w:val="002334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589474">
      <w:bodyDiv w:val="1"/>
      <w:marLeft w:val="0"/>
      <w:marRight w:val="0"/>
      <w:marTop w:val="0"/>
      <w:marBottom w:val="0"/>
      <w:divBdr>
        <w:top w:val="none" w:sz="0" w:space="0" w:color="auto"/>
        <w:left w:val="none" w:sz="0" w:space="0" w:color="auto"/>
        <w:bottom w:val="none" w:sz="0" w:space="0" w:color="auto"/>
        <w:right w:val="none" w:sz="0" w:space="0" w:color="auto"/>
      </w:divBdr>
    </w:div>
    <w:div w:id="164777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279</Words>
  <Characters>1540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Noémie Comeau</dc:creator>
  <cp:keywords/>
  <dc:description/>
  <cp:lastModifiedBy>Noémie Comeau</cp:lastModifiedBy>
  <cp:revision>4</cp:revision>
  <dcterms:created xsi:type="dcterms:W3CDTF">2025-07-11T19:01:00Z</dcterms:created>
  <dcterms:modified xsi:type="dcterms:W3CDTF">2025-07-11T19:19:00Z</dcterms:modified>
</cp:coreProperties>
</file>