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D8E6" w14:textId="77777777" w:rsidR="00D8444D" w:rsidRPr="00B71AA9" w:rsidRDefault="0000405F" w:rsidP="001D4851">
      <w:pPr>
        <w:pStyle w:val="NormalWeb"/>
        <w:shd w:val="clear" w:color="auto" w:fill="FFFFFF"/>
        <w:spacing w:before="0" w:beforeAutospacing="0" w:afterLines="120" w:after="288" w:afterAutospacing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en-US"/>
        </w:rPr>
      </w:pPr>
      <w:r w:rsidRPr="00B71AA9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en-US"/>
        </w:rPr>
        <w:t>FREE BENEFIT</w:t>
      </w:r>
    </w:p>
    <w:p w14:paraId="5A24AB92" w14:textId="77777777" w:rsidR="00FE5767" w:rsidRPr="000322F5" w:rsidRDefault="0018580B" w:rsidP="001D4851">
      <w:pPr>
        <w:pStyle w:val="NormalWeb"/>
        <w:shd w:val="clear" w:color="auto" w:fill="FFFFFF"/>
        <w:spacing w:before="0" w:beforeAutospacing="0" w:afterLines="120" w:after="288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0322F5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>We’</w:t>
      </w:r>
      <w:r w:rsidR="006076E9" w:rsidRPr="000322F5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>ve teamed up with</w:t>
      </w:r>
      <w:r w:rsidR="00FE5767" w:rsidRPr="000322F5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the UK’s No. 1 online mortgage broker</w:t>
      </w:r>
    </w:p>
    <w:p w14:paraId="4BD6ECD6" w14:textId="60A17230" w:rsidR="00FE5767" w:rsidRPr="00B71AA9" w:rsidRDefault="00EA30E4" w:rsidP="001D4851">
      <w:pPr>
        <w:pStyle w:val="NormalWeb"/>
        <w:shd w:val="clear" w:color="auto" w:fill="FFFFFF"/>
        <w:spacing w:before="0" w:beforeAutospacing="0" w:afterLines="120" w:after="288" w:afterAutospacing="0"/>
        <w:jc w:val="center"/>
        <w:rPr>
          <w:rFonts w:ascii="Arial" w:hAnsi="Arial" w:cs="Arial"/>
          <w:b/>
          <w:bCs/>
          <w:color w:val="92D050"/>
          <w:sz w:val="32"/>
          <w:szCs w:val="32"/>
          <w:bdr w:val="none" w:sz="0" w:space="0" w:color="auto" w:frame="1"/>
          <w:shd w:val="clear" w:color="auto" w:fill="FFFFFF"/>
          <w:lang w:eastAsia="en-US"/>
        </w:rPr>
      </w:pPr>
      <w:r w:rsidRPr="00B71AA9">
        <w:rPr>
          <w:rFonts w:ascii="Arial" w:hAnsi="Arial" w:cs="Arial"/>
          <w:noProof/>
        </w:rPr>
        <w:drawing>
          <wp:inline distT="0" distB="0" distL="0" distR="0" wp14:anchorId="6D39CC46" wp14:editId="25518E88">
            <wp:extent cx="1351722" cy="820519"/>
            <wp:effectExtent l="0" t="0" r="0" b="0"/>
            <wp:docPr id="1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07" cy="83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89DB2" w14:textId="5C8E7323" w:rsidR="00282FE7" w:rsidRPr="00B71AA9" w:rsidRDefault="00F15104" w:rsidP="001D4851">
      <w:pPr>
        <w:spacing w:afterLines="120" w:after="288" w:line="240" w:lineRule="auto"/>
        <w:rPr>
          <w:rFonts w:ascii="Arial" w:eastAsia="Times New Roman" w:hAnsi="Arial" w:cs="Arial"/>
          <w:color w:val="000000"/>
          <w:lang w:eastAsia="en-GB"/>
        </w:rPr>
      </w:pPr>
      <w:r w:rsidRPr="00B71AA9">
        <w:rPr>
          <w:rFonts w:ascii="Arial" w:eastAsia="Times New Roman" w:hAnsi="Arial" w:cs="Arial"/>
          <w:color w:val="000000"/>
          <w:lang w:eastAsia="en-GB"/>
        </w:rPr>
        <w:t>Finding the right mortgage can be a tricky task with so many choices to make. That’s why we've partnered with L&amp;C, the UK’s largest fee free mortgage broker. L&amp;C gives you access to free, expert advice</w:t>
      </w:r>
      <w:r w:rsidR="00113D1F" w:rsidRPr="00B71AA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FF4287" w:rsidRPr="00B71AA9">
        <w:rPr>
          <w:rFonts w:ascii="Arial" w:eastAsia="Times New Roman" w:hAnsi="Arial" w:cs="Arial"/>
          <w:color w:val="000000"/>
          <w:lang w:eastAsia="en-GB"/>
        </w:rPr>
        <w:t xml:space="preserve">and </w:t>
      </w:r>
      <w:r w:rsidR="00FE5767" w:rsidRPr="00B71AA9">
        <w:rPr>
          <w:rFonts w:ascii="Arial" w:eastAsia="Times New Roman" w:hAnsi="Arial" w:cs="Arial"/>
          <w:color w:val="000000"/>
          <w:lang w:eastAsia="en-GB"/>
        </w:rPr>
        <w:t>a wide range of</w:t>
      </w:r>
      <w:r w:rsidR="006076E9" w:rsidRPr="00B71AA9">
        <w:rPr>
          <w:rFonts w:ascii="Arial" w:eastAsia="Times New Roman" w:hAnsi="Arial" w:cs="Arial"/>
          <w:color w:val="000000"/>
          <w:lang w:eastAsia="en-GB"/>
        </w:rPr>
        <w:t xml:space="preserve"> online </w:t>
      </w:r>
      <w:r w:rsidR="00FE5767" w:rsidRPr="00B71AA9">
        <w:rPr>
          <w:rFonts w:ascii="Arial" w:eastAsia="Times New Roman" w:hAnsi="Arial" w:cs="Arial"/>
          <w:color w:val="000000"/>
          <w:lang w:eastAsia="en-GB"/>
        </w:rPr>
        <w:t>tools and information to</w:t>
      </w:r>
      <w:r w:rsidR="000359EC" w:rsidRPr="00B71AA9">
        <w:rPr>
          <w:rFonts w:ascii="Arial" w:eastAsia="Times New Roman" w:hAnsi="Arial" w:cs="Arial"/>
          <w:color w:val="000000"/>
          <w:lang w:eastAsia="en-GB"/>
        </w:rPr>
        <w:t xml:space="preserve"> help you find the right mortgage.</w:t>
      </w:r>
      <w:r w:rsidR="00FE5767" w:rsidRPr="00B71AA9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37D1C7B2" w14:textId="628EA7E9" w:rsidR="00E17A92" w:rsidRPr="00B71AA9" w:rsidRDefault="00E17A92" w:rsidP="00B47817">
      <w:pPr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  <w:r w:rsidRPr="00B71A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How it works</w:t>
      </w:r>
    </w:p>
    <w:p w14:paraId="1E35CCB2" w14:textId="1E59DCD2" w:rsidR="00B47817" w:rsidRPr="00B71AA9" w:rsidRDefault="00B47817" w:rsidP="00B47817">
      <w:pPr>
        <w:jc w:val="both"/>
        <w:rPr>
          <w:rFonts w:ascii="Arial" w:hAnsi="Arial" w:cs="Arial"/>
          <w:color w:val="000000"/>
        </w:rPr>
      </w:pPr>
      <w:r w:rsidRPr="00B71AA9">
        <w:rPr>
          <w:rFonts w:ascii="Arial" w:hAnsi="Arial" w:cs="Arial"/>
          <w:color w:val="000000"/>
        </w:rPr>
        <w:t>By using the L&amp;C</w:t>
      </w:r>
      <w:r w:rsidR="006745AB">
        <w:rPr>
          <w:rFonts w:ascii="Arial" w:hAnsi="Arial" w:cs="Arial"/>
          <w:color w:val="000000"/>
        </w:rPr>
        <w:t>’s online services, you’ll be able to</w:t>
      </w:r>
      <w:r w:rsidRPr="00B71AA9">
        <w:rPr>
          <w:rFonts w:ascii="Arial" w:hAnsi="Arial" w:cs="Arial"/>
          <w:color w:val="000000"/>
        </w:rPr>
        <w:t>:</w:t>
      </w:r>
    </w:p>
    <w:p w14:paraId="10FA82D0" w14:textId="72FD4CD4" w:rsidR="00B47817" w:rsidRPr="00B71AA9" w:rsidRDefault="006745AB" w:rsidP="00B4781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Read mortgage</w:t>
      </w:r>
      <w:r w:rsidR="00B47817" w:rsidRPr="00B71AA9">
        <w:rPr>
          <w:rFonts w:ascii="Arial" w:hAnsi="Arial" w:cs="Arial"/>
          <w:color w:val="000000"/>
        </w:rPr>
        <w:t xml:space="preserve"> guides, blogs and articles to help you understand the process and keep you informed about the current mortgage market.</w:t>
      </w:r>
    </w:p>
    <w:p w14:paraId="7579173D" w14:textId="66BCA652" w:rsidR="00B47817" w:rsidRPr="00B71AA9" w:rsidRDefault="006745AB" w:rsidP="00B4781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 m</w:t>
      </w:r>
      <w:r w:rsidR="00B47817" w:rsidRPr="00B71AA9">
        <w:rPr>
          <w:rFonts w:ascii="Arial" w:hAnsi="Arial" w:cs="Arial"/>
          <w:color w:val="000000"/>
        </w:rPr>
        <w:t xml:space="preserve">ortgage calculators </w:t>
      </w:r>
      <w:r>
        <w:rPr>
          <w:rFonts w:ascii="Arial" w:hAnsi="Arial" w:cs="Arial"/>
          <w:color w:val="000000"/>
        </w:rPr>
        <w:t xml:space="preserve">to find out how much you </w:t>
      </w:r>
      <w:r w:rsidR="000322F5">
        <w:rPr>
          <w:rFonts w:ascii="Arial" w:hAnsi="Arial" w:cs="Arial"/>
          <w:color w:val="000000"/>
        </w:rPr>
        <w:t>might be able to</w:t>
      </w:r>
      <w:r>
        <w:rPr>
          <w:rFonts w:ascii="Arial" w:hAnsi="Arial" w:cs="Arial"/>
          <w:color w:val="000000"/>
        </w:rPr>
        <w:t xml:space="preserve"> borrow and what your monthly repayments could be.</w:t>
      </w:r>
    </w:p>
    <w:p w14:paraId="417D6969" w14:textId="35315B48" w:rsidR="00B47817" w:rsidRPr="00B71AA9" w:rsidRDefault="006745AB" w:rsidP="00B4781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Check the Best Buys table to see today’s best rates,</w:t>
      </w:r>
      <w:r w:rsidR="00B47817" w:rsidRPr="00B71AA9">
        <w:rPr>
          <w:rFonts w:ascii="Arial" w:hAnsi="Arial" w:cs="Arial"/>
          <w:color w:val="000000"/>
        </w:rPr>
        <w:t xml:space="preserve"> updated daily.</w:t>
      </w:r>
    </w:p>
    <w:p w14:paraId="0341AA81" w14:textId="7E198BCD" w:rsidR="00B47817" w:rsidRPr="00B71AA9" w:rsidRDefault="000322F5" w:rsidP="00B4781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Get</w:t>
      </w:r>
      <w:r w:rsidR="00B47817" w:rsidRPr="00B71AA9">
        <w:rPr>
          <w:rFonts w:ascii="Arial" w:hAnsi="Arial" w:cs="Arial"/>
          <w:color w:val="000000"/>
        </w:rPr>
        <w:t xml:space="preserve"> a</w:t>
      </w:r>
      <w:r w:rsidR="006745AB">
        <w:rPr>
          <w:rFonts w:ascii="Arial" w:hAnsi="Arial" w:cs="Arial"/>
          <w:color w:val="000000"/>
        </w:rPr>
        <w:t xml:space="preserve"> free</w:t>
      </w:r>
      <w:r w:rsidR="00B47817" w:rsidRPr="00B71AA9">
        <w:rPr>
          <w:rFonts w:ascii="Arial" w:hAnsi="Arial" w:cs="Arial"/>
          <w:color w:val="000000"/>
        </w:rPr>
        <w:t xml:space="preserve"> </w:t>
      </w:r>
      <w:r w:rsidR="006745AB">
        <w:rPr>
          <w:rFonts w:ascii="Arial" w:hAnsi="Arial" w:cs="Arial"/>
          <w:color w:val="000000"/>
        </w:rPr>
        <w:t>Mortgage in Principle</w:t>
      </w:r>
      <w:r w:rsidR="00B47817" w:rsidRPr="00B71AA9">
        <w:rPr>
          <w:rFonts w:ascii="Arial" w:hAnsi="Arial" w:cs="Arial"/>
          <w:color w:val="000000"/>
        </w:rPr>
        <w:t xml:space="preserve"> online, to begin your mortgage journey.</w:t>
      </w:r>
    </w:p>
    <w:p w14:paraId="0936C3AD" w14:textId="77777777" w:rsidR="00B47817" w:rsidRPr="00B71AA9" w:rsidRDefault="00B47817" w:rsidP="00B47817">
      <w:pPr>
        <w:jc w:val="both"/>
        <w:rPr>
          <w:rFonts w:ascii="Arial" w:hAnsi="Arial" w:cs="Arial"/>
          <w:color w:val="000000"/>
        </w:rPr>
      </w:pPr>
    </w:p>
    <w:p w14:paraId="58A9ECE8" w14:textId="33EA0D84" w:rsidR="00B47817" w:rsidRPr="00B71AA9" w:rsidRDefault="006745AB" w:rsidP="00B4781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Once you’re ready to apply for a mortgage</w:t>
      </w:r>
      <w:r w:rsidR="00B47817" w:rsidRPr="00B71AA9">
        <w:rPr>
          <w:rFonts w:ascii="Arial" w:hAnsi="Arial" w:cs="Arial"/>
          <w:color w:val="000000"/>
        </w:rPr>
        <w:t>, L&amp;C’s service</w:t>
      </w:r>
      <w:r>
        <w:rPr>
          <w:rFonts w:ascii="Arial" w:hAnsi="Arial" w:cs="Arial"/>
          <w:color w:val="000000"/>
        </w:rPr>
        <w:t>s also</w:t>
      </w:r>
      <w:r w:rsidR="00B47817" w:rsidRPr="00B71AA9">
        <w:rPr>
          <w:rFonts w:ascii="Arial" w:hAnsi="Arial" w:cs="Arial"/>
          <w:color w:val="000000"/>
        </w:rPr>
        <w:t xml:space="preserve"> include:</w:t>
      </w:r>
    </w:p>
    <w:p w14:paraId="09F26194" w14:textId="77777777" w:rsidR="00B47817" w:rsidRPr="00B71AA9" w:rsidRDefault="00B47817" w:rsidP="00B4781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71AA9">
        <w:rPr>
          <w:rFonts w:ascii="Arial" w:hAnsi="Arial" w:cs="Arial"/>
          <w:color w:val="000000"/>
        </w:rPr>
        <w:t>No fees payable to L&amp;C for their mortgage service, regardless of the loan amount or type of mortgage.</w:t>
      </w:r>
    </w:p>
    <w:p w14:paraId="32962C1B" w14:textId="77777777" w:rsidR="00B47817" w:rsidRPr="00B71AA9" w:rsidRDefault="00B47817" w:rsidP="00B4781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71AA9">
        <w:rPr>
          <w:rFonts w:ascii="Arial" w:hAnsi="Arial" w:cs="Arial"/>
          <w:color w:val="000000"/>
        </w:rPr>
        <w:t>Mortgage advisers available 7 days a week, online and over the phone.</w:t>
      </w:r>
    </w:p>
    <w:p w14:paraId="4626CA45" w14:textId="77777777" w:rsidR="00B47817" w:rsidRPr="00B71AA9" w:rsidRDefault="00B47817" w:rsidP="00B4781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71AA9">
        <w:rPr>
          <w:rFonts w:ascii="Arial" w:hAnsi="Arial" w:cs="Arial"/>
          <w:color w:val="000000"/>
        </w:rPr>
        <w:t>Specialist teams in areas including Help to Buy, Shared Ownership, New Build and Buy to Let.</w:t>
      </w:r>
    </w:p>
    <w:p w14:paraId="592A9753" w14:textId="77777777" w:rsidR="00B47817" w:rsidRPr="00B71AA9" w:rsidRDefault="00B47817" w:rsidP="00B4781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71AA9">
        <w:rPr>
          <w:rFonts w:ascii="Arial" w:hAnsi="Arial" w:cs="Arial"/>
          <w:color w:val="000000"/>
        </w:rPr>
        <w:t>Access to exclusive lender rates only available to clients of L&amp;C.</w:t>
      </w:r>
    </w:p>
    <w:p w14:paraId="51FC3852" w14:textId="77777777" w:rsidR="00B47817" w:rsidRPr="00B71AA9" w:rsidRDefault="00B47817" w:rsidP="00B4781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71AA9">
        <w:rPr>
          <w:rFonts w:ascii="Arial" w:hAnsi="Arial" w:cs="Arial"/>
          <w:color w:val="000000"/>
        </w:rPr>
        <w:t>Recommending the most suitable mortgage from more than 90 lenders and helping you to apply.</w:t>
      </w:r>
    </w:p>
    <w:p w14:paraId="54099494" w14:textId="77777777" w:rsidR="00B47817" w:rsidRPr="00B71AA9" w:rsidRDefault="00B47817" w:rsidP="00B4781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71AA9">
        <w:rPr>
          <w:rFonts w:ascii="Arial" w:hAnsi="Arial" w:cs="Arial"/>
          <w:color w:val="000000"/>
        </w:rPr>
        <w:t>Support with conveyancing and getting the right financial protection for your needs.</w:t>
      </w:r>
    </w:p>
    <w:p w14:paraId="0E95D619" w14:textId="77777777" w:rsidR="00B47817" w:rsidRPr="00B71AA9" w:rsidRDefault="00B47817" w:rsidP="00B4781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71AA9">
        <w:rPr>
          <w:rFonts w:ascii="Arial" w:hAnsi="Arial" w:cs="Arial"/>
          <w:color w:val="000000"/>
        </w:rPr>
        <w:t>A dedicated case manager to support you through to completion, liaising with solicitors, lenders and surveyors.</w:t>
      </w:r>
    </w:p>
    <w:p w14:paraId="40F31B22" w14:textId="6BE9575B" w:rsidR="00E17A92" w:rsidRDefault="00AE369D" w:rsidP="0021776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E369D">
        <w:rPr>
          <w:rFonts w:ascii="Arial" w:hAnsi="Arial" w:cs="Arial"/>
          <w:color w:val="000000"/>
        </w:rPr>
        <w:t>L&amp;C’s Rate Check service</w:t>
      </w:r>
      <w:r w:rsidR="00D607FC">
        <w:rPr>
          <w:rFonts w:ascii="Arial" w:hAnsi="Arial" w:cs="Arial"/>
          <w:color w:val="000000"/>
        </w:rPr>
        <w:t xml:space="preserve"> that</w:t>
      </w:r>
      <w:r w:rsidRPr="00AE369D">
        <w:rPr>
          <w:rFonts w:ascii="Arial" w:hAnsi="Arial" w:cs="Arial"/>
          <w:color w:val="000000"/>
        </w:rPr>
        <w:t xml:space="preserve"> gives you the confidence that if you apply for a mortgage today and a cheaper rate, for a similar deal with the same lender, becomes available they’ll help you switch</w:t>
      </w:r>
      <w:r w:rsidRPr="00AE369D">
        <w:rPr>
          <w:rFonts w:ascii="Arial" w:hAnsi="Arial" w:cs="Arial"/>
          <w:color w:val="000000"/>
          <w:sz w:val="18"/>
          <w:szCs w:val="18"/>
        </w:rPr>
        <w:t>†</w:t>
      </w:r>
      <w:r>
        <w:rPr>
          <w:rFonts w:ascii="Arial" w:hAnsi="Arial" w:cs="Arial"/>
          <w:color w:val="000000"/>
        </w:rPr>
        <w:t>.</w:t>
      </w:r>
    </w:p>
    <w:p w14:paraId="7B4C8809" w14:textId="56B9BFE9" w:rsidR="00AE369D" w:rsidRDefault="00AE369D" w:rsidP="00AE369D">
      <w:pPr>
        <w:pStyle w:val="ListParagraph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F04246A" w14:textId="77777777" w:rsidR="00AE369D" w:rsidRPr="00AE369D" w:rsidRDefault="00AE369D" w:rsidP="00AE369D">
      <w:pPr>
        <w:pStyle w:val="ListParagraph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8A82A05" w14:textId="3CF5EF46" w:rsidR="00B47817" w:rsidRPr="00B71AA9" w:rsidRDefault="00AE369D" w:rsidP="00B4781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using L&amp;C’s fee free mortgage advice service,</w:t>
      </w:r>
      <w:r w:rsidR="00D607FC">
        <w:rPr>
          <w:rFonts w:ascii="Arial" w:hAnsi="Arial" w:cs="Arial"/>
          <w:color w:val="000000"/>
        </w:rPr>
        <w:t xml:space="preserve"> you</w:t>
      </w:r>
      <w:r w:rsidR="00B47817" w:rsidRPr="00B71AA9">
        <w:rPr>
          <w:rFonts w:ascii="Arial" w:hAnsi="Arial" w:cs="Arial"/>
          <w:color w:val="000000"/>
        </w:rPr>
        <w:t xml:space="preserve"> may also benefit from:</w:t>
      </w:r>
    </w:p>
    <w:p w14:paraId="3660ACE7" w14:textId="5739B04B" w:rsidR="00B47817" w:rsidRPr="00B71AA9" w:rsidRDefault="00B47817" w:rsidP="00B4781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</w:rPr>
      </w:pPr>
      <w:r w:rsidRPr="00B71AA9">
        <w:rPr>
          <w:rFonts w:ascii="Arial" w:hAnsi="Arial" w:cs="Arial"/>
          <w:b/>
          <w:bCs/>
          <w:color w:val="000000"/>
        </w:rPr>
        <w:t>A £50 gift card</w:t>
      </w:r>
      <w:r w:rsidRPr="00B71AA9">
        <w:rPr>
          <w:rFonts w:ascii="Arial" w:hAnsi="Arial" w:cs="Arial"/>
          <w:color w:val="000000"/>
        </w:rPr>
        <w:t xml:space="preserve"> </w:t>
      </w:r>
      <w:r w:rsidR="00D607FC">
        <w:rPr>
          <w:rFonts w:ascii="Arial" w:hAnsi="Arial" w:cs="Arial"/>
          <w:color w:val="000000"/>
        </w:rPr>
        <w:t xml:space="preserve">if your </w:t>
      </w:r>
      <w:r w:rsidRPr="00B71AA9">
        <w:rPr>
          <w:rFonts w:ascii="Arial" w:hAnsi="Arial" w:cs="Arial"/>
          <w:color w:val="000000"/>
        </w:rPr>
        <w:t xml:space="preserve">mortgage </w:t>
      </w:r>
      <w:r w:rsidR="00D607FC">
        <w:rPr>
          <w:rFonts w:ascii="Arial" w:hAnsi="Arial" w:cs="Arial"/>
          <w:color w:val="000000"/>
        </w:rPr>
        <w:t>completes with L&amp;C</w:t>
      </w:r>
      <w:r w:rsidR="00B71AA9" w:rsidRPr="00B71AA9">
        <w:rPr>
          <w:rFonts w:ascii="Arial" w:hAnsi="Arial" w:cs="Arial"/>
          <w:color w:val="000000"/>
        </w:rPr>
        <w:t>*</w:t>
      </w:r>
    </w:p>
    <w:p w14:paraId="35D5DE67" w14:textId="6302892E" w:rsidR="00B47817" w:rsidRPr="00B71AA9" w:rsidRDefault="00B47817" w:rsidP="00B4781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B71AA9">
        <w:rPr>
          <w:rFonts w:ascii="Arial" w:hAnsi="Arial" w:cs="Arial"/>
          <w:b/>
          <w:bCs/>
          <w:color w:val="000000"/>
        </w:rPr>
        <w:t>Free Buyer Protection Insurance</w:t>
      </w:r>
      <w:r w:rsidR="00B71AA9" w:rsidRPr="00B71AA9">
        <w:rPr>
          <w:rFonts w:ascii="Arial" w:hAnsi="Arial" w:cs="Arial"/>
          <w:color w:val="000000"/>
        </w:rPr>
        <w:t>*</w:t>
      </w:r>
      <w:r w:rsidRPr="00B71AA9">
        <w:rPr>
          <w:rFonts w:ascii="Arial" w:hAnsi="Arial" w:cs="Arial"/>
          <w:color w:val="000000"/>
        </w:rPr>
        <w:t xml:space="preserve">* - sometimes a property purchase doesn’t complete for reasons outside of your control. Buyer Protection Insurance can cover up to £1,050 of the lender and legal fees you may have already paid. </w:t>
      </w:r>
    </w:p>
    <w:p w14:paraId="68C1F001" w14:textId="77777777" w:rsidR="00B47817" w:rsidRPr="00B71AA9" w:rsidRDefault="00B47817" w:rsidP="00B47817">
      <w:pPr>
        <w:rPr>
          <w:rFonts w:ascii="Arial" w:hAnsi="Arial" w:cs="Arial"/>
          <w:color w:val="000000"/>
        </w:rPr>
      </w:pPr>
    </w:p>
    <w:p w14:paraId="67BBF40F" w14:textId="77777777" w:rsidR="00B47817" w:rsidRPr="00B71AA9" w:rsidRDefault="00B47817" w:rsidP="00B47817">
      <w:pPr>
        <w:jc w:val="both"/>
        <w:rPr>
          <w:rFonts w:ascii="Arial" w:hAnsi="Arial" w:cs="Arial"/>
          <w:b/>
          <w:sz w:val="32"/>
          <w:szCs w:val="32"/>
        </w:rPr>
      </w:pPr>
      <w:bookmarkStart w:id="0" w:name="_Hlk35588507"/>
      <w:r w:rsidRPr="00B71AA9">
        <w:rPr>
          <w:rFonts w:ascii="Arial" w:hAnsi="Arial" w:cs="Arial"/>
          <w:b/>
          <w:sz w:val="32"/>
          <w:szCs w:val="32"/>
        </w:rPr>
        <w:lastRenderedPageBreak/>
        <w:t>What you need to do</w:t>
      </w:r>
    </w:p>
    <w:bookmarkEnd w:id="0"/>
    <w:p w14:paraId="47F0E7DC" w14:textId="70B6E7AE" w:rsidR="00E17A92" w:rsidRPr="00B71AA9" w:rsidRDefault="00B71AA9" w:rsidP="00E17A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Get in touch with L&amp;C either online or over the phone, 7 days a week.</w:t>
      </w:r>
    </w:p>
    <w:p w14:paraId="7FFBAD9F" w14:textId="77777777" w:rsidR="00E17A92" w:rsidRPr="00B71AA9" w:rsidRDefault="00E17A92" w:rsidP="00E17A9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15A86FF" w14:textId="353DB168" w:rsidR="00B71AA9" w:rsidRDefault="00B71AA9" w:rsidP="00E17A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95F9A">
        <w:rPr>
          <w:rFonts w:ascii="Arial" w:hAnsi="Arial" w:cs="Arial"/>
          <w:color w:val="FFFFFF" w:themeColor="background1"/>
          <w:sz w:val="22"/>
          <w:szCs w:val="22"/>
          <w:highlight w:val="red"/>
        </w:rPr>
        <w:t xml:space="preserve">Get </w:t>
      </w:r>
      <w:r w:rsidR="00F31C86" w:rsidRPr="00495F9A">
        <w:rPr>
          <w:rFonts w:ascii="Arial" w:hAnsi="Arial" w:cs="Arial"/>
          <w:color w:val="FFFFFF" w:themeColor="background1"/>
          <w:sz w:val="22"/>
          <w:szCs w:val="22"/>
          <w:highlight w:val="red"/>
        </w:rPr>
        <w:t>started online</w:t>
      </w:r>
      <w:r w:rsidRPr="00114583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  <w:r w:rsidR="000322F5" w:rsidRPr="000322F5">
        <w:rPr>
          <w:rFonts w:ascii="Arial" w:hAnsi="Arial" w:cs="Arial"/>
          <w:b/>
          <w:bCs/>
          <w:sz w:val="22"/>
          <w:szCs w:val="22"/>
        </w:rPr>
        <w:t>[</w:t>
      </w:r>
      <w:r w:rsidRPr="000322F5">
        <w:rPr>
          <w:rFonts w:ascii="Arial" w:hAnsi="Arial" w:cs="Arial"/>
          <w:b/>
          <w:bCs/>
          <w:sz w:val="22"/>
          <w:szCs w:val="22"/>
        </w:rPr>
        <w:t>button</w:t>
      </w:r>
      <w:r w:rsidR="000322F5" w:rsidRPr="000322F5">
        <w:rPr>
          <w:rFonts w:ascii="Arial" w:hAnsi="Arial" w:cs="Arial"/>
          <w:b/>
          <w:bCs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23BB18" w14:textId="30343E85" w:rsidR="00B71AA9" w:rsidRDefault="00B71AA9" w:rsidP="00E17A9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speak to one of their expert advisers on</w:t>
      </w:r>
      <w:r w:rsidR="00E17A92" w:rsidRPr="00B71AA9">
        <w:rPr>
          <w:rFonts w:ascii="Arial" w:hAnsi="Arial" w:cs="Arial"/>
          <w:sz w:val="22"/>
          <w:szCs w:val="22"/>
        </w:rPr>
        <w:t xml:space="preserve"> </w:t>
      </w:r>
      <w:r w:rsidR="00114583" w:rsidRPr="00114583">
        <w:rPr>
          <w:rFonts w:ascii="Arial" w:hAnsi="Arial" w:cs="Arial"/>
          <w:b/>
          <w:bCs/>
          <w:sz w:val="22"/>
          <w:szCs w:val="22"/>
        </w:rPr>
        <w:t>0800 953 4517</w:t>
      </w:r>
    </w:p>
    <w:p w14:paraId="5F4F3B32" w14:textId="77777777" w:rsidR="00114583" w:rsidRPr="00B71AA9" w:rsidRDefault="00114583" w:rsidP="00E17A9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F9EF168" w14:textId="08F9933F" w:rsidR="00822DD2" w:rsidRPr="00B71AA9" w:rsidRDefault="00E17A92" w:rsidP="00B47817">
      <w:pPr>
        <w:spacing w:afterLines="120" w:after="288" w:line="240" w:lineRule="auto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71AA9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FAQs</w:t>
      </w:r>
    </w:p>
    <w:p w14:paraId="198C7376" w14:textId="77777777" w:rsidR="00E17A92" w:rsidRPr="00B71AA9" w:rsidRDefault="00E17A92" w:rsidP="00E17A92">
      <w:pPr>
        <w:jc w:val="both"/>
        <w:rPr>
          <w:rFonts w:ascii="Arial" w:eastAsia="Times New Roman" w:hAnsi="Arial" w:cs="Arial"/>
          <w:b/>
          <w:lang w:eastAsia="en-GB"/>
        </w:rPr>
      </w:pPr>
      <w:r w:rsidRPr="00B71AA9">
        <w:rPr>
          <w:rFonts w:ascii="Arial" w:eastAsia="Times New Roman" w:hAnsi="Arial" w:cs="Arial"/>
          <w:b/>
          <w:bCs/>
          <w:lang w:eastAsia="en-GB"/>
        </w:rPr>
        <w:t xml:space="preserve">How much will this benefit cost? </w:t>
      </w:r>
    </w:p>
    <w:p w14:paraId="3C362CB7" w14:textId="7C014227" w:rsidR="00E17A92" w:rsidRPr="00B71AA9" w:rsidRDefault="00E17A92" w:rsidP="00E17A92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B71AA9">
        <w:rPr>
          <w:rFonts w:ascii="Arial" w:eastAsia="Times New Roman" w:hAnsi="Arial" w:cs="Arial"/>
          <w:lang w:eastAsia="en-GB"/>
        </w:rPr>
        <w:t xml:space="preserve">L&amp;C will not charge you a fee for their mortgage advice service. </w:t>
      </w:r>
      <w:r w:rsidRPr="00B71AA9">
        <w:rPr>
          <w:rFonts w:ascii="Arial" w:eastAsia="Times New Roman" w:hAnsi="Arial" w:cs="Arial"/>
          <w:color w:val="000000"/>
          <w:lang w:eastAsia="en-GB"/>
        </w:rPr>
        <w:t>Like all other mortgage brokers, L&amp;C receive a payment from the lender when the mortgage completes. However, they do not charge their customers a fee on top of this.</w:t>
      </w:r>
    </w:p>
    <w:p w14:paraId="0BE9980D" w14:textId="77777777" w:rsidR="00E17A92" w:rsidRPr="00B71AA9" w:rsidRDefault="00E17A92" w:rsidP="00E17A92">
      <w:pPr>
        <w:jc w:val="both"/>
        <w:rPr>
          <w:rFonts w:ascii="Arial" w:eastAsia="Times New Roman" w:hAnsi="Arial" w:cs="Arial"/>
          <w:lang w:eastAsia="en-GB"/>
        </w:rPr>
      </w:pPr>
      <w:r w:rsidRPr="00B71AA9">
        <w:rPr>
          <w:rFonts w:ascii="Arial" w:eastAsia="Times New Roman" w:hAnsi="Arial" w:cs="Arial"/>
          <w:color w:val="000000"/>
          <w:lang w:eastAsia="en-GB"/>
        </w:rPr>
        <w:t>Please note that some mortgage lenders only work with borrowers directly. If you choose one of these lenders, you will need to make a mortgage application with them directly, and L&amp;C will be unable to provide you with support through to the mortgage completion.</w:t>
      </w:r>
    </w:p>
    <w:p w14:paraId="54745325" w14:textId="77777777" w:rsidR="00E17A92" w:rsidRPr="00B71AA9" w:rsidRDefault="00E17A92" w:rsidP="00E17A92">
      <w:pPr>
        <w:jc w:val="both"/>
        <w:rPr>
          <w:rFonts w:ascii="Arial" w:eastAsia="Times New Roman" w:hAnsi="Arial" w:cs="Arial"/>
          <w:b/>
          <w:lang w:eastAsia="en-GB"/>
        </w:rPr>
      </w:pPr>
      <w:r w:rsidRPr="00B71AA9">
        <w:rPr>
          <w:rFonts w:ascii="Arial" w:eastAsia="Times New Roman" w:hAnsi="Arial" w:cs="Arial"/>
          <w:b/>
          <w:bCs/>
          <w:lang w:eastAsia="en-GB"/>
        </w:rPr>
        <w:t xml:space="preserve">What if I stop working at the company? </w:t>
      </w:r>
    </w:p>
    <w:p w14:paraId="351DDA2F" w14:textId="565D3638" w:rsidR="00E17A92" w:rsidRPr="00B71AA9" w:rsidRDefault="00E17A92" w:rsidP="00B71AA9">
      <w:pPr>
        <w:jc w:val="both"/>
        <w:rPr>
          <w:rFonts w:ascii="Arial" w:eastAsia="Times New Roman" w:hAnsi="Arial" w:cs="Arial"/>
          <w:lang w:eastAsia="en-GB"/>
        </w:rPr>
      </w:pPr>
      <w:r w:rsidRPr="00B71AA9">
        <w:rPr>
          <w:rFonts w:ascii="Arial" w:eastAsia="Times New Roman" w:hAnsi="Arial" w:cs="Arial"/>
          <w:lang w:eastAsia="en-GB"/>
        </w:rPr>
        <w:t xml:space="preserve">If you leave the company, you can continue to use the services provided by L&amp;C. However, you may no longer qualify for the gift card or </w:t>
      </w:r>
      <w:r w:rsidR="00B71AA9" w:rsidRPr="00B71AA9">
        <w:rPr>
          <w:rFonts w:ascii="Arial" w:eastAsia="Times New Roman" w:hAnsi="Arial" w:cs="Arial"/>
          <w:lang w:eastAsia="en-GB"/>
        </w:rPr>
        <w:t>B</w:t>
      </w:r>
      <w:r w:rsidRPr="00B71AA9">
        <w:rPr>
          <w:rFonts w:ascii="Arial" w:eastAsia="Times New Roman" w:hAnsi="Arial" w:cs="Arial"/>
          <w:lang w:eastAsia="en-GB"/>
        </w:rPr>
        <w:t xml:space="preserve">uyer </w:t>
      </w:r>
      <w:r w:rsidR="00B71AA9" w:rsidRPr="00B71AA9">
        <w:rPr>
          <w:rFonts w:ascii="Arial" w:eastAsia="Times New Roman" w:hAnsi="Arial" w:cs="Arial"/>
          <w:lang w:eastAsia="en-GB"/>
        </w:rPr>
        <w:t>P</w:t>
      </w:r>
      <w:r w:rsidRPr="00B71AA9">
        <w:rPr>
          <w:rFonts w:ascii="Arial" w:eastAsia="Times New Roman" w:hAnsi="Arial" w:cs="Arial"/>
          <w:lang w:eastAsia="en-GB"/>
        </w:rPr>
        <w:t xml:space="preserve">rotection </w:t>
      </w:r>
      <w:r w:rsidR="00B71AA9" w:rsidRPr="00B71AA9">
        <w:rPr>
          <w:rFonts w:ascii="Arial" w:eastAsia="Times New Roman" w:hAnsi="Arial" w:cs="Arial"/>
          <w:lang w:eastAsia="en-GB"/>
        </w:rPr>
        <w:t>I</w:t>
      </w:r>
      <w:r w:rsidRPr="00B71AA9">
        <w:rPr>
          <w:rFonts w:ascii="Arial" w:eastAsia="Times New Roman" w:hAnsi="Arial" w:cs="Arial"/>
          <w:lang w:eastAsia="en-GB"/>
        </w:rPr>
        <w:t>nsurance on the placement of a new mortgage after you have left.</w:t>
      </w:r>
    </w:p>
    <w:p w14:paraId="3DF45C23" w14:textId="77777777" w:rsidR="00B71AA9" w:rsidRDefault="00B71AA9" w:rsidP="00B71AA9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B71AA9">
        <w:rPr>
          <w:rFonts w:ascii="Arial" w:hAnsi="Arial" w:cs="Arial"/>
          <w:color w:val="000000"/>
        </w:rPr>
        <w:t>The Mortgage service is provided by London &amp; Country Mortgages (L&amp;C), Unit 26 (2.06), Newark Works, 2 Foundry Lane, Bath BA2 3GZ. London &amp; Country are authorised and regulated by the Financial Conduct Authority (registered number: 143002). The FCA does not regulate most Buy to Let mortgages.</w:t>
      </w:r>
    </w:p>
    <w:p w14:paraId="627F787D" w14:textId="77777777" w:rsidR="00B71AA9" w:rsidRPr="00B71AA9" w:rsidRDefault="00B71AA9" w:rsidP="00B71AA9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en-GB"/>
        </w:rPr>
      </w:pPr>
      <w:r w:rsidRPr="00B71AA9">
        <w:rPr>
          <w:rFonts w:ascii="Arial" w:eastAsia="Times New Roman" w:hAnsi="Arial" w:cs="Arial"/>
          <w:b/>
          <w:bCs/>
          <w:lang w:eastAsia="en-GB"/>
        </w:rPr>
        <w:t>Your home or property may be repossessed if you do not keep up repayments on your mortgage.</w:t>
      </w:r>
    </w:p>
    <w:p w14:paraId="4FA1A318" w14:textId="4BC3F66A" w:rsidR="00105DD1" w:rsidRPr="00105DD1" w:rsidRDefault="00105DD1" w:rsidP="00B71AA9">
      <w:pPr>
        <w:pStyle w:val="NormalWeb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†</w:t>
      </w:r>
      <w:r w:rsidRPr="00105DD1">
        <w:rPr>
          <w:rFonts w:ascii="Arial" w:eastAsia="Times New Roman" w:hAnsi="Arial" w:cs="Arial"/>
          <w:sz w:val="22"/>
          <w:szCs w:val="22"/>
        </w:rPr>
        <w:t>Restrictions can apply depending on the lender and your circumstances.</w:t>
      </w:r>
    </w:p>
    <w:p w14:paraId="4F3E4214" w14:textId="37D11E52" w:rsidR="00B71AA9" w:rsidRPr="00B71AA9" w:rsidRDefault="00B71AA9" w:rsidP="00B71AA9">
      <w:pPr>
        <w:pStyle w:val="NormalWeb"/>
        <w:rPr>
          <w:rFonts w:ascii="Arial" w:hAnsi="Arial" w:cs="Arial"/>
          <w:sz w:val="22"/>
          <w:szCs w:val="22"/>
        </w:rPr>
      </w:pPr>
      <w:r w:rsidRPr="00B71AA9">
        <w:rPr>
          <w:rFonts w:ascii="Arial" w:hAnsi="Arial" w:cs="Arial"/>
          <w:sz w:val="22"/>
          <w:szCs w:val="22"/>
        </w:rPr>
        <w:t xml:space="preserve">*Terms and conditions apply. Please visit </w:t>
      </w:r>
      <w:hyperlink r:id="rId6" w:history="1">
        <w:r w:rsidRPr="00B71AA9">
          <w:rPr>
            <w:rStyle w:val="Hyperlink"/>
            <w:rFonts w:ascii="Arial" w:hAnsi="Arial" w:cs="Arial"/>
            <w:sz w:val="22"/>
            <w:szCs w:val="22"/>
          </w:rPr>
          <w:t>www.landc.co.uk/destination/terms-and-conditions/aon-gift-card-promotion</w:t>
        </w:r>
      </w:hyperlink>
      <w:r w:rsidRPr="00B71AA9">
        <w:rPr>
          <w:rFonts w:ascii="Arial" w:hAnsi="Arial" w:cs="Arial"/>
          <w:sz w:val="22"/>
          <w:szCs w:val="22"/>
        </w:rPr>
        <w:t xml:space="preserve"> for more information</w:t>
      </w:r>
      <w:r w:rsidR="00105DD1">
        <w:rPr>
          <w:rFonts w:ascii="Arial" w:hAnsi="Arial" w:cs="Arial"/>
          <w:sz w:val="22"/>
          <w:szCs w:val="22"/>
        </w:rPr>
        <w:t>.</w:t>
      </w:r>
    </w:p>
    <w:p w14:paraId="2279DDF9" w14:textId="77777777" w:rsidR="00B71AA9" w:rsidRPr="00B71AA9" w:rsidRDefault="00B71AA9" w:rsidP="00B71AA9">
      <w:pPr>
        <w:spacing w:before="100" w:beforeAutospacing="1" w:after="100" w:afterAutospacing="1"/>
        <w:rPr>
          <w:rFonts w:ascii="Arial" w:hAnsi="Arial" w:cs="Arial"/>
        </w:rPr>
      </w:pPr>
      <w:r w:rsidRPr="00B71AA9">
        <w:rPr>
          <w:rFonts w:ascii="Arial" w:eastAsia="Times New Roman" w:hAnsi="Arial" w:cs="Arial"/>
          <w:lang w:eastAsia="en-GB"/>
        </w:rPr>
        <w:t xml:space="preserve">**Terms and conditions provided at application stage. </w:t>
      </w:r>
      <w:bookmarkStart w:id="1" w:name="_Hlk172289552"/>
      <w:r w:rsidRPr="00B71AA9">
        <w:rPr>
          <w:rFonts w:ascii="Arial" w:eastAsia="Times New Roman" w:hAnsi="Arial" w:cs="Arial"/>
          <w:lang w:eastAsia="en-GB"/>
        </w:rPr>
        <w:t>Only available for purchases in England &amp; Wales.</w:t>
      </w:r>
      <w:bookmarkEnd w:id="1"/>
    </w:p>
    <w:p w14:paraId="56446995" w14:textId="77777777" w:rsidR="00B71AA9" w:rsidRPr="00B71AA9" w:rsidRDefault="00B71AA9" w:rsidP="00B47817">
      <w:pPr>
        <w:spacing w:afterLines="120" w:after="288" w:line="240" w:lineRule="auto"/>
        <w:rPr>
          <w:rFonts w:ascii="Arial" w:hAnsi="Arial" w:cs="Arial"/>
          <w:b/>
          <w:bCs/>
          <w:color w:val="000000"/>
          <w:sz w:val="18"/>
          <w:bdr w:val="none" w:sz="0" w:space="0" w:color="auto" w:frame="1"/>
          <w:shd w:val="clear" w:color="auto" w:fill="FFFFFF"/>
        </w:rPr>
      </w:pPr>
    </w:p>
    <w:sectPr w:rsidR="00B71AA9" w:rsidRPr="00B71AA9" w:rsidSect="00642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3CF0"/>
    <w:multiLevelType w:val="hybridMultilevel"/>
    <w:tmpl w:val="E2BA9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52B3C"/>
    <w:multiLevelType w:val="hybridMultilevel"/>
    <w:tmpl w:val="ACFE2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167E9"/>
    <w:multiLevelType w:val="hybridMultilevel"/>
    <w:tmpl w:val="9AC61704"/>
    <w:lvl w:ilvl="0" w:tplc="7B26E9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9D5313"/>
    <w:multiLevelType w:val="hybridMultilevel"/>
    <w:tmpl w:val="2B8E7084"/>
    <w:lvl w:ilvl="0" w:tplc="6BF4FF5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D785F"/>
    <w:multiLevelType w:val="multilevel"/>
    <w:tmpl w:val="679E9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574C6"/>
    <w:multiLevelType w:val="hybridMultilevel"/>
    <w:tmpl w:val="299EF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A716A9"/>
    <w:multiLevelType w:val="hybridMultilevel"/>
    <w:tmpl w:val="F86E4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24302"/>
    <w:multiLevelType w:val="hybridMultilevel"/>
    <w:tmpl w:val="AD38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E4A78"/>
    <w:multiLevelType w:val="hybridMultilevel"/>
    <w:tmpl w:val="FB020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D4404"/>
    <w:multiLevelType w:val="hybridMultilevel"/>
    <w:tmpl w:val="1E46C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A1103"/>
    <w:multiLevelType w:val="hybridMultilevel"/>
    <w:tmpl w:val="320658E2"/>
    <w:lvl w:ilvl="0" w:tplc="6BF4F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54726"/>
    <w:multiLevelType w:val="multilevel"/>
    <w:tmpl w:val="8B06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8F07C2"/>
    <w:multiLevelType w:val="hybridMultilevel"/>
    <w:tmpl w:val="07A83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31A3F"/>
    <w:multiLevelType w:val="hybridMultilevel"/>
    <w:tmpl w:val="1EECC36E"/>
    <w:lvl w:ilvl="0" w:tplc="6BF4FF5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08990">
    <w:abstractNumId w:val="11"/>
  </w:num>
  <w:num w:numId="2" w16cid:durableId="1120565671">
    <w:abstractNumId w:val="4"/>
  </w:num>
  <w:num w:numId="3" w16cid:durableId="865798302">
    <w:abstractNumId w:val="10"/>
  </w:num>
  <w:num w:numId="4" w16cid:durableId="1523594901">
    <w:abstractNumId w:val="3"/>
  </w:num>
  <w:num w:numId="5" w16cid:durableId="1665931950">
    <w:abstractNumId w:val="8"/>
  </w:num>
  <w:num w:numId="6" w16cid:durableId="2035035407">
    <w:abstractNumId w:val="5"/>
  </w:num>
  <w:num w:numId="7" w16cid:durableId="1363554514">
    <w:abstractNumId w:val="12"/>
  </w:num>
  <w:num w:numId="8" w16cid:durableId="152918357">
    <w:abstractNumId w:val="2"/>
  </w:num>
  <w:num w:numId="9" w16cid:durableId="969091327">
    <w:abstractNumId w:val="13"/>
  </w:num>
  <w:num w:numId="10" w16cid:durableId="112672470">
    <w:abstractNumId w:val="6"/>
  </w:num>
  <w:num w:numId="11" w16cid:durableId="1798642813">
    <w:abstractNumId w:val="0"/>
  </w:num>
  <w:num w:numId="12" w16cid:durableId="955022252">
    <w:abstractNumId w:val="7"/>
  </w:num>
  <w:num w:numId="13" w16cid:durableId="1351445042">
    <w:abstractNumId w:val="1"/>
  </w:num>
  <w:num w:numId="14" w16cid:durableId="1119645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B4"/>
    <w:rsid w:val="0000405F"/>
    <w:rsid w:val="00005CF1"/>
    <w:rsid w:val="000322F5"/>
    <w:rsid w:val="000359EC"/>
    <w:rsid w:val="000402B5"/>
    <w:rsid w:val="000749EF"/>
    <w:rsid w:val="00075A8F"/>
    <w:rsid w:val="00080796"/>
    <w:rsid w:val="000852E2"/>
    <w:rsid w:val="000900FD"/>
    <w:rsid w:val="000A67CB"/>
    <w:rsid w:val="000D424C"/>
    <w:rsid w:val="000F0250"/>
    <w:rsid w:val="00105DD1"/>
    <w:rsid w:val="00113D1F"/>
    <w:rsid w:val="00114583"/>
    <w:rsid w:val="00145D01"/>
    <w:rsid w:val="00153B56"/>
    <w:rsid w:val="001701DF"/>
    <w:rsid w:val="0018238D"/>
    <w:rsid w:val="0018580B"/>
    <w:rsid w:val="001B0C51"/>
    <w:rsid w:val="001D4851"/>
    <w:rsid w:val="001E322E"/>
    <w:rsid w:val="001F043A"/>
    <w:rsid w:val="001F6539"/>
    <w:rsid w:val="002023D0"/>
    <w:rsid w:val="00250FC2"/>
    <w:rsid w:val="00280F4A"/>
    <w:rsid w:val="00282FE7"/>
    <w:rsid w:val="00284F5C"/>
    <w:rsid w:val="002A3F4A"/>
    <w:rsid w:val="002F754E"/>
    <w:rsid w:val="0032177C"/>
    <w:rsid w:val="00336FEA"/>
    <w:rsid w:val="003A3B44"/>
    <w:rsid w:val="003A55F2"/>
    <w:rsid w:val="00405765"/>
    <w:rsid w:val="00407A1F"/>
    <w:rsid w:val="00410BDB"/>
    <w:rsid w:val="00414249"/>
    <w:rsid w:val="0044625C"/>
    <w:rsid w:val="00474F16"/>
    <w:rsid w:val="00493EE8"/>
    <w:rsid w:val="00495F9A"/>
    <w:rsid w:val="004B17E9"/>
    <w:rsid w:val="004D5DE2"/>
    <w:rsid w:val="004D7279"/>
    <w:rsid w:val="004F11CF"/>
    <w:rsid w:val="00576931"/>
    <w:rsid w:val="006076E9"/>
    <w:rsid w:val="00637EDA"/>
    <w:rsid w:val="00642952"/>
    <w:rsid w:val="00656091"/>
    <w:rsid w:val="00656559"/>
    <w:rsid w:val="00665E91"/>
    <w:rsid w:val="00670BCC"/>
    <w:rsid w:val="006745AB"/>
    <w:rsid w:val="006827B2"/>
    <w:rsid w:val="006835FB"/>
    <w:rsid w:val="006902AD"/>
    <w:rsid w:val="006E677C"/>
    <w:rsid w:val="006F6E68"/>
    <w:rsid w:val="00725922"/>
    <w:rsid w:val="00742AD5"/>
    <w:rsid w:val="0076534C"/>
    <w:rsid w:val="00770468"/>
    <w:rsid w:val="00773807"/>
    <w:rsid w:val="00774F85"/>
    <w:rsid w:val="00782323"/>
    <w:rsid w:val="007829D2"/>
    <w:rsid w:val="007931D1"/>
    <w:rsid w:val="007D1191"/>
    <w:rsid w:val="007E27BD"/>
    <w:rsid w:val="007F217C"/>
    <w:rsid w:val="0080722C"/>
    <w:rsid w:val="00822DD2"/>
    <w:rsid w:val="00847D7F"/>
    <w:rsid w:val="00861DB4"/>
    <w:rsid w:val="008C0677"/>
    <w:rsid w:val="008C70E6"/>
    <w:rsid w:val="008C793A"/>
    <w:rsid w:val="008D7E20"/>
    <w:rsid w:val="008E1F5E"/>
    <w:rsid w:val="008E6F05"/>
    <w:rsid w:val="00914928"/>
    <w:rsid w:val="0093213A"/>
    <w:rsid w:val="00936FC3"/>
    <w:rsid w:val="00940EC5"/>
    <w:rsid w:val="0094268D"/>
    <w:rsid w:val="0096466E"/>
    <w:rsid w:val="009679F2"/>
    <w:rsid w:val="00995B2B"/>
    <w:rsid w:val="009C77EB"/>
    <w:rsid w:val="009D41C2"/>
    <w:rsid w:val="00A02890"/>
    <w:rsid w:val="00A04D28"/>
    <w:rsid w:val="00A1300D"/>
    <w:rsid w:val="00A366E4"/>
    <w:rsid w:val="00A45CBC"/>
    <w:rsid w:val="00A625A0"/>
    <w:rsid w:val="00A74DF5"/>
    <w:rsid w:val="00A75259"/>
    <w:rsid w:val="00A8083D"/>
    <w:rsid w:val="00A87BE1"/>
    <w:rsid w:val="00A962C2"/>
    <w:rsid w:val="00AD7A35"/>
    <w:rsid w:val="00AE369D"/>
    <w:rsid w:val="00B07340"/>
    <w:rsid w:val="00B47817"/>
    <w:rsid w:val="00B47ED5"/>
    <w:rsid w:val="00B57400"/>
    <w:rsid w:val="00B66163"/>
    <w:rsid w:val="00B71AA9"/>
    <w:rsid w:val="00BA4D7A"/>
    <w:rsid w:val="00BB7CB2"/>
    <w:rsid w:val="00BC35CC"/>
    <w:rsid w:val="00BC7047"/>
    <w:rsid w:val="00BD08DF"/>
    <w:rsid w:val="00BE29B7"/>
    <w:rsid w:val="00BE42CF"/>
    <w:rsid w:val="00C15540"/>
    <w:rsid w:val="00C336B3"/>
    <w:rsid w:val="00C34945"/>
    <w:rsid w:val="00C82297"/>
    <w:rsid w:val="00C840A4"/>
    <w:rsid w:val="00C906FC"/>
    <w:rsid w:val="00CD5EA9"/>
    <w:rsid w:val="00CE1678"/>
    <w:rsid w:val="00CF7D17"/>
    <w:rsid w:val="00D607FC"/>
    <w:rsid w:val="00D67A67"/>
    <w:rsid w:val="00D8444D"/>
    <w:rsid w:val="00D97F53"/>
    <w:rsid w:val="00DC739B"/>
    <w:rsid w:val="00DE433E"/>
    <w:rsid w:val="00DF3CA7"/>
    <w:rsid w:val="00DF74B0"/>
    <w:rsid w:val="00E102E4"/>
    <w:rsid w:val="00E17A92"/>
    <w:rsid w:val="00E30DB5"/>
    <w:rsid w:val="00E34C3C"/>
    <w:rsid w:val="00E34C83"/>
    <w:rsid w:val="00E35BDD"/>
    <w:rsid w:val="00E50CCE"/>
    <w:rsid w:val="00E702A9"/>
    <w:rsid w:val="00E72944"/>
    <w:rsid w:val="00E81EEE"/>
    <w:rsid w:val="00E92483"/>
    <w:rsid w:val="00E95A1D"/>
    <w:rsid w:val="00EA044C"/>
    <w:rsid w:val="00EA0FDF"/>
    <w:rsid w:val="00EA30E4"/>
    <w:rsid w:val="00EA7CA4"/>
    <w:rsid w:val="00ED5622"/>
    <w:rsid w:val="00EE7E0C"/>
    <w:rsid w:val="00F12CEB"/>
    <w:rsid w:val="00F15104"/>
    <w:rsid w:val="00F31C86"/>
    <w:rsid w:val="00FE5767"/>
    <w:rsid w:val="00FF18CB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CEE4"/>
  <w15:docId w15:val="{6E9E60D0-978E-4285-9A79-34F8365B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2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42CF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847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D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D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D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7D7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E57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F217C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47817"/>
  </w:style>
  <w:style w:type="character" w:styleId="UnresolvedMention">
    <w:name w:val="Unresolved Mention"/>
    <w:basedOn w:val="DefaultParagraphFont"/>
    <w:uiPriority w:val="99"/>
    <w:semiHidden/>
    <w:unhideWhenUsed/>
    <w:rsid w:val="00B7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dc.co.uk/destination/terms-and-conditions/aon-gift-card-promo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LCPLC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Ayehab Sattar</cp:lastModifiedBy>
  <cp:revision>9</cp:revision>
  <cp:lastPrinted>2019-08-29T11:21:00Z</cp:lastPrinted>
  <dcterms:created xsi:type="dcterms:W3CDTF">2024-07-22T08:58:00Z</dcterms:created>
  <dcterms:modified xsi:type="dcterms:W3CDTF">2024-07-22T15:53:00Z</dcterms:modified>
</cp:coreProperties>
</file>