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C4CF" w14:textId="77777777" w:rsidR="000C70F0" w:rsidRPr="007975F9" w:rsidRDefault="000C70F0" w:rsidP="00182FA9">
      <w:pPr>
        <w:pStyle w:val="Heading3"/>
        <w:rPr>
          <w:rFonts w:ascii="Arial" w:hAnsi="Arial" w:cs="Arial"/>
          <w:sz w:val="24"/>
          <w:szCs w:val="24"/>
        </w:rPr>
      </w:pPr>
      <w:r w:rsidRPr="007975F9">
        <w:rPr>
          <w:rFonts w:ascii="Arial" w:hAnsi="Arial" w:cs="Arial"/>
          <w:sz w:val="24"/>
          <w:szCs w:val="24"/>
        </w:rPr>
        <w:t>Lakewood Municipal Court</w:t>
      </w:r>
    </w:p>
    <w:p w14:paraId="054BF2C0" w14:textId="77777777" w:rsidR="000C70F0" w:rsidRPr="007975F9" w:rsidRDefault="000C70F0" w:rsidP="00182FA9">
      <w:pPr>
        <w:jc w:val="center"/>
        <w:rPr>
          <w:rFonts w:ascii="Arial" w:hAnsi="Arial" w:cs="Arial"/>
          <w:szCs w:val="24"/>
        </w:rPr>
      </w:pPr>
      <w:r w:rsidRPr="007975F9">
        <w:rPr>
          <w:rFonts w:ascii="Arial" w:hAnsi="Arial" w:cs="Arial"/>
          <w:szCs w:val="24"/>
        </w:rPr>
        <w:t>Cuyahoga County, Ohio</w:t>
      </w:r>
    </w:p>
    <w:p w14:paraId="4DAC500B" w14:textId="77777777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66879AD9" w14:textId="24D5409F" w:rsidR="000C70F0" w:rsidRPr="007975F9" w:rsidRDefault="000C70F0" w:rsidP="000C70F0">
      <w:pPr>
        <w:pStyle w:val="Heading4"/>
        <w:rPr>
          <w:rFonts w:ascii="Arial" w:hAnsi="Arial" w:cs="Arial"/>
          <w:b w:val="0"/>
          <w:bCs/>
          <w:sz w:val="24"/>
          <w:szCs w:val="24"/>
        </w:rPr>
      </w:pPr>
      <w:r w:rsidRPr="007975F9">
        <w:rPr>
          <w:rFonts w:ascii="Arial" w:hAnsi="Arial" w:cs="Arial"/>
          <w:sz w:val="24"/>
          <w:szCs w:val="24"/>
        </w:rPr>
        <w:t>State of Ohio/</w:t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7975F9">
        <w:rPr>
          <w:rFonts w:ascii="Arial" w:hAnsi="Arial" w:cs="Arial"/>
          <w:b w:val="0"/>
          <w:bCs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>)</w:t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</w:p>
    <w:p w14:paraId="7B4C6366" w14:textId="241CE489" w:rsidR="000C70F0" w:rsidRPr="007975F9" w:rsidRDefault="000C70F0" w:rsidP="000C70F0">
      <w:pPr>
        <w:pStyle w:val="Heading4"/>
        <w:rPr>
          <w:rFonts w:ascii="Arial" w:hAnsi="Arial" w:cs="Arial"/>
          <w:b w:val="0"/>
          <w:bCs/>
          <w:sz w:val="24"/>
          <w:szCs w:val="24"/>
        </w:rPr>
      </w:pPr>
      <w:r w:rsidRPr="007975F9">
        <w:rPr>
          <w:rFonts w:ascii="Arial" w:hAnsi="Arial" w:cs="Arial"/>
          <w:sz w:val="24"/>
          <w:szCs w:val="24"/>
        </w:rPr>
        <w:t>City of Lakewood</w:t>
      </w:r>
      <w:r w:rsidRPr="007975F9">
        <w:rPr>
          <w:rFonts w:ascii="Arial" w:hAnsi="Arial" w:cs="Arial"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7975F9">
        <w:rPr>
          <w:rFonts w:ascii="Arial" w:hAnsi="Arial" w:cs="Arial"/>
          <w:b w:val="0"/>
          <w:bCs/>
          <w:sz w:val="24"/>
          <w:szCs w:val="24"/>
        </w:rPr>
        <w:tab/>
      </w:r>
      <w:r w:rsidRPr="007975F9">
        <w:rPr>
          <w:rFonts w:ascii="Arial" w:hAnsi="Arial" w:cs="Arial"/>
          <w:b w:val="0"/>
          <w:bCs/>
          <w:sz w:val="24"/>
          <w:szCs w:val="24"/>
        </w:rPr>
        <w:t>)</w:t>
      </w:r>
    </w:p>
    <w:p w14:paraId="3C8E47D3" w14:textId="6583CE3E" w:rsidR="000C70F0" w:rsidRPr="007975F9" w:rsidRDefault="000C70F0" w:rsidP="00182FA9">
      <w:pPr>
        <w:pStyle w:val="Heading4"/>
        <w:rPr>
          <w:rFonts w:ascii="Arial" w:hAnsi="Arial" w:cs="Arial"/>
          <w:b w:val="0"/>
          <w:bCs/>
          <w:sz w:val="24"/>
          <w:szCs w:val="24"/>
        </w:rPr>
      </w:pPr>
      <w:r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ab/>
      </w:r>
      <w:r w:rsidR="007975F9">
        <w:rPr>
          <w:rFonts w:ascii="Arial" w:hAnsi="Arial" w:cs="Arial"/>
          <w:b w:val="0"/>
          <w:bCs/>
          <w:sz w:val="24"/>
          <w:szCs w:val="24"/>
        </w:rPr>
        <w:tab/>
      </w:r>
      <w:proofErr w:type="gramStart"/>
      <w:r w:rsidR="00182FA9" w:rsidRPr="007975F9">
        <w:rPr>
          <w:rFonts w:ascii="Arial" w:hAnsi="Arial" w:cs="Arial"/>
          <w:b w:val="0"/>
          <w:bCs/>
          <w:sz w:val="24"/>
          <w:szCs w:val="24"/>
        </w:rPr>
        <w:t>)</w:t>
      </w:r>
      <w:r w:rsidR="00FA201A" w:rsidRPr="007975F9">
        <w:rPr>
          <w:rFonts w:ascii="Arial" w:hAnsi="Arial" w:cs="Arial"/>
          <w:b w:val="0"/>
          <w:bCs/>
          <w:sz w:val="24"/>
          <w:szCs w:val="24"/>
        </w:rPr>
        <w:t xml:space="preserve">   </w:t>
      </w:r>
      <w:proofErr w:type="gramEnd"/>
      <w:r w:rsidR="00FA201A" w:rsidRPr="007975F9">
        <w:rPr>
          <w:rFonts w:ascii="Arial" w:hAnsi="Arial" w:cs="Arial"/>
          <w:b w:val="0"/>
          <w:bCs/>
          <w:sz w:val="24"/>
          <w:szCs w:val="24"/>
        </w:rPr>
        <w:t xml:space="preserve">    </w:t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 xml:space="preserve">Case </w:t>
      </w:r>
      <w:r w:rsidR="007975F9" w:rsidRPr="007975F9">
        <w:rPr>
          <w:rFonts w:ascii="Arial" w:hAnsi="Arial" w:cs="Arial"/>
          <w:b w:val="0"/>
          <w:bCs/>
          <w:sz w:val="24"/>
          <w:szCs w:val="24"/>
        </w:rPr>
        <w:t>No.: _</w:t>
      </w:r>
      <w:r w:rsidR="00182FA9" w:rsidRPr="007975F9">
        <w:rPr>
          <w:rFonts w:ascii="Arial" w:hAnsi="Arial" w:cs="Arial"/>
          <w:b w:val="0"/>
          <w:bCs/>
          <w:sz w:val="24"/>
          <w:szCs w:val="24"/>
        </w:rPr>
        <w:t>_______________</w:t>
      </w:r>
      <w:r w:rsidRPr="007975F9">
        <w:rPr>
          <w:rFonts w:ascii="Arial" w:hAnsi="Arial" w:cs="Arial"/>
          <w:b w:val="0"/>
          <w:bCs/>
          <w:sz w:val="24"/>
          <w:szCs w:val="24"/>
        </w:rPr>
        <w:tab/>
      </w:r>
    </w:p>
    <w:p w14:paraId="39664896" w14:textId="3493C005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>)</w:t>
      </w:r>
      <w:r w:rsidRPr="007975F9">
        <w:rPr>
          <w:rFonts w:ascii="Arial" w:hAnsi="Arial" w:cs="Arial"/>
          <w:b w:val="0"/>
          <w:bCs/>
          <w:szCs w:val="24"/>
        </w:rPr>
        <w:tab/>
      </w:r>
    </w:p>
    <w:p w14:paraId="7973F677" w14:textId="12E981C2" w:rsidR="007975F9" w:rsidRDefault="002E0EB8" w:rsidP="007975F9">
      <w:pPr>
        <w:ind w:left="2160" w:hanging="2160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v.</w:t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  <w:t>)</w:t>
      </w:r>
      <w:r w:rsid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szCs w:val="24"/>
        </w:rPr>
        <w:t>Application for</w:t>
      </w:r>
      <w:r w:rsidRPr="007975F9">
        <w:rPr>
          <w:rFonts w:ascii="Arial" w:hAnsi="Arial" w:cs="Arial"/>
          <w:b w:val="0"/>
          <w:bCs/>
          <w:szCs w:val="24"/>
        </w:rPr>
        <w:t xml:space="preserve"> </w:t>
      </w:r>
    </w:p>
    <w:p w14:paraId="307EBA9E" w14:textId="44843396" w:rsidR="007975F9" w:rsidRPr="007975F9" w:rsidRDefault="007975F9" w:rsidP="007975F9">
      <w:pPr>
        <w:ind w:left="3600" w:firstLine="72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>)</w:t>
      </w:r>
      <w:r>
        <w:rPr>
          <w:rFonts w:ascii="Arial" w:hAnsi="Arial" w:cs="Arial"/>
          <w:b w:val="0"/>
          <w:bCs/>
          <w:szCs w:val="24"/>
        </w:rPr>
        <w:tab/>
      </w:r>
      <w:r w:rsidR="002E0EB8" w:rsidRPr="007975F9">
        <w:rPr>
          <w:rFonts w:ascii="Arial" w:hAnsi="Arial" w:cs="Arial"/>
          <w:szCs w:val="24"/>
        </w:rPr>
        <w:t>sealing/</w:t>
      </w:r>
      <w:r w:rsidR="000C70F0" w:rsidRPr="007975F9">
        <w:rPr>
          <w:rFonts w:ascii="Arial" w:hAnsi="Arial" w:cs="Arial"/>
          <w:szCs w:val="24"/>
        </w:rPr>
        <w:t>expungemen</w:t>
      </w:r>
      <w:r w:rsidRPr="007975F9">
        <w:rPr>
          <w:rFonts w:ascii="Arial" w:hAnsi="Arial" w:cs="Arial"/>
          <w:szCs w:val="24"/>
        </w:rPr>
        <w:t>t of record</w:t>
      </w:r>
    </w:p>
    <w:p w14:paraId="02A9B15F" w14:textId="416F33E3" w:rsidR="000C70F0" w:rsidRPr="007975F9" w:rsidRDefault="002E0EB8" w:rsidP="007975F9">
      <w:pPr>
        <w:ind w:left="3600" w:firstLine="720"/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)</w:t>
      </w:r>
      <w:r w:rsidR="007975F9">
        <w:rPr>
          <w:rFonts w:ascii="Arial" w:hAnsi="Arial" w:cs="Arial"/>
          <w:b w:val="0"/>
          <w:bCs/>
          <w:szCs w:val="24"/>
        </w:rPr>
        <w:tab/>
      </w:r>
      <w:r w:rsidR="00E22EBE" w:rsidRPr="007975F9">
        <w:rPr>
          <w:rFonts w:ascii="Arial" w:hAnsi="Arial" w:cs="Arial"/>
          <w:b w:val="0"/>
          <w:bCs/>
          <w:i/>
          <w:iCs/>
          <w:sz w:val="20"/>
        </w:rPr>
        <w:t>(</w:t>
      </w:r>
      <w:r w:rsidR="007975F9" w:rsidRPr="007975F9">
        <w:rPr>
          <w:rFonts w:ascii="Arial" w:hAnsi="Arial" w:cs="Arial"/>
          <w:b w:val="0"/>
          <w:bCs/>
          <w:i/>
          <w:iCs/>
          <w:sz w:val="20"/>
        </w:rPr>
        <w:t>c</w:t>
      </w:r>
      <w:r w:rsidR="00E22EBE" w:rsidRPr="007975F9">
        <w:rPr>
          <w:rFonts w:ascii="Arial" w:hAnsi="Arial" w:cs="Arial"/>
          <w:b w:val="0"/>
          <w:bCs/>
          <w:i/>
          <w:iCs/>
          <w:sz w:val="20"/>
        </w:rPr>
        <w:t>hoose one)</w:t>
      </w:r>
    </w:p>
    <w:p w14:paraId="63724FA8" w14:textId="7EBB3A59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_______________________</w:t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  <w:t>)</w:t>
      </w:r>
    </w:p>
    <w:p w14:paraId="3366D54C" w14:textId="4F22A25A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="007975F9">
        <w:rPr>
          <w:rFonts w:ascii="Arial" w:hAnsi="Arial" w:cs="Arial"/>
          <w:b w:val="0"/>
          <w:bCs/>
          <w:szCs w:val="24"/>
        </w:rPr>
        <w:t xml:space="preserve">        </w:t>
      </w:r>
      <w:r w:rsidRPr="007975F9">
        <w:rPr>
          <w:rFonts w:ascii="Arial" w:hAnsi="Arial" w:cs="Arial"/>
          <w:szCs w:val="24"/>
        </w:rPr>
        <w:t>Applicant</w:t>
      </w:r>
      <w:r w:rsidR="00182FA9" w:rsidRPr="007975F9">
        <w:rPr>
          <w:rFonts w:ascii="Arial" w:hAnsi="Arial" w:cs="Arial"/>
          <w:szCs w:val="24"/>
        </w:rPr>
        <w:t>.</w:t>
      </w:r>
      <w:r w:rsidRPr="007975F9">
        <w:rPr>
          <w:rFonts w:ascii="Arial" w:hAnsi="Arial" w:cs="Arial"/>
          <w:b w:val="0"/>
          <w:bCs/>
          <w:szCs w:val="24"/>
        </w:rPr>
        <w:tab/>
      </w:r>
      <w:r w:rsid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>)</w:t>
      </w:r>
    </w:p>
    <w:p w14:paraId="0B11825B" w14:textId="77777777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794EAFCE" w14:textId="50DCBFE1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The applicant represents to the court the following</w:t>
      </w:r>
      <w:r w:rsidR="00FA201A" w:rsidRPr="007975F9">
        <w:rPr>
          <w:rFonts w:ascii="Arial" w:hAnsi="Arial" w:cs="Arial"/>
          <w:b w:val="0"/>
          <w:bCs/>
          <w:szCs w:val="24"/>
        </w:rPr>
        <w:t xml:space="preserve"> (</w:t>
      </w:r>
      <w:r w:rsidR="00FA201A" w:rsidRPr="007975F9">
        <w:rPr>
          <w:rFonts w:ascii="Arial" w:hAnsi="Arial" w:cs="Arial"/>
          <w:b w:val="0"/>
          <w:bCs/>
          <w:i/>
          <w:iCs/>
          <w:szCs w:val="24"/>
        </w:rPr>
        <w:t>circle appropriate number)</w:t>
      </w:r>
      <w:r w:rsidRPr="007975F9">
        <w:rPr>
          <w:rFonts w:ascii="Arial" w:hAnsi="Arial" w:cs="Arial"/>
          <w:b w:val="0"/>
          <w:bCs/>
          <w:szCs w:val="24"/>
        </w:rPr>
        <w:t>:</w:t>
      </w:r>
    </w:p>
    <w:p w14:paraId="5ABB7449" w14:textId="77777777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6468F77F" w14:textId="4A38B586" w:rsidR="000C70F0" w:rsidRPr="007975F9" w:rsidRDefault="000C70F0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That the defendant is an eligible offender, having been fo</w:t>
      </w:r>
      <w:r w:rsidR="002E0EB8" w:rsidRPr="007975F9">
        <w:rPr>
          <w:rFonts w:ascii="Arial" w:hAnsi="Arial" w:cs="Arial"/>
          <w:b w:val="0"/>
          <w:bCs/>
          <w:szCs w:val="24"/>
        </w:rPr>
        <w:t xml:space="preserve">und guilty of a </w:t>
      </w:r>
      <w:r w:rsidRPr="007975F9">
        <w:rPr>
          <w:rFonts w:ascii="Arial" w:hAnsi="Arial" w:cs="Arial"/>
          <w:b w:val="0"/>
          <w:bCs/>
          <w:szCs w:val="24"/>
        </w:rPr>
        <w:t>misdemeanor in the above-entitled case on _________________.</w:t>
      </w:r>
    </w:p>
    <w:p w14:paraId="1AA583B4" w14:textId="77777777" w:rsidR="00FA201A" w:rsidRPr="007975F9" w:rsidRDefault="00FA201A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09D00918" w14:textId="0FBF30BA" w:rsidR="00FA201A" w:rsidRPr="007975F9" w:rsidRDefault="000C70F0" w:rsidP="00FA201A">
      <w:pPr>
        <w:numPr>
          <w:ilvl w:val="0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That in the above-entitled case more than one (1) year has passed</w:t>
      </w:r>
      <w:r w:rsidR="00FA201A" w:rsidRPr="007975F9">
        <w:rPr>
          <w:rFonts w:ascii="Arial" w:hAnsi="Arial" w:cs="Arial"/>
          <w:b w:val="0"/>
          <w:bCs/>
          <w:szCs w:val="24"/>
        </w:rPr>
        <w:t xml:space="preserve"> </w:t>
      </w:r>
      <w:r w:rsidRPr="007975F9">
        <w:rPr>
          <w:rFonts w:ascii="Arial" w:hAnsi="Arial" w:cs="Arial"/>
          <w:b w:val="0"/>
          <w:bCs/>
          <w:szCs w:val="24"/>
        </w:rPr>
        <w:t>since the applicant’s final sentencing or 6 months have passed for a minor misdemeanor, or if there was a period of community control supervision/probation or order of restitution, from the end of that period or pay</w:t>
      </w:r>
      <w:r w:rsidR="00FA201A" w:rsidRPr="007975F9">
        <w:rPr>
          <w:rFonts w:ascii="Arial" w:hAnsi="Arial" w:cs="Arial"/>
          <w:b w:val="0"/>
          <w:bCs/>
          <w:szCs w:val="24"/>
        </w:rPr>
        <w:t>ment.</w:t>
      </w:r>
    </w:p>
    <w:p w14:paraId="1EA3FC23" w14:textId="52E328D4" w:rsidR="000C70F0" w:rsidRPr="007975F9" w:rsidRDefault="002E0EB8" w:rsidP="00FA201A">
      <w:pPr>
        <w:numPr>
          <w:ilvl w:val="1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</w:t>
      </w:r>
      <w:r w:rsidR="000C70F0" w:rsidRPr="007975F9">
        <w:rPr>
          <w:rFonts w:ascii="Arial" w:hAnsi="Arial" w:cs="Arial"/>
          <w:b w:val="0"/>
          <w:bCs/>
          <w:szCs w:val="24"/>
        </w:rPr>
        <w:t>hat this offense was not under Chapters 4506, 4507, 4510, 4511, 4549, or Sections 2919.25 and 2919.27 of the Ohio Revised Code or analogous municipal code sections.</w:t>
      </w:r>
    </w:p>
    <w:p w14:paraId="140C8ED4" w14:textId="0CC0F9A4" w:rsidR="000C70F0" w:rsidRPr="007975F9" w:rsidRDefault="000C70F0" w:rsidP="00FA201A">
      <w:pPr>
        <w:numPr>
          <w:ilvl w:val="1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That there are no criminal proceedings against the applicant.</w:t>
      </w:r>
    </w:p>
    <w:p w14:paraId="306C7B87" w14:textId="78E688E5" w:rsidR="00FA2C3A" w:rsidRPr="007975F9" w:rsidRDefault="00FA2C3A" w:rsidP="00FA201A">
      <w:pPr>
        <w:numPr>
          <w:ilvl w:val="1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That the applicant has been rehabilitated.</w:t>
      </w:r>
    </w:p>
    <w:p w14:paraId="27928793" w14:textId="0CD8B272" w:rsidR="000C70F0" w:rsidRPr="007975F9" w:rsidRDefault="000C70F0" w:rsidP="005129F9">
      <w:pPr>
        <w:numPr>
          <w:ilvl w:val="1"/>
          <w:numId w:val="1"/>
        </w:numPr>
        <w:spacing w:after="240"/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The sealing/expungement of t</w:t>
      </w:r>
      <w:r w:rsidR="005129F9" w:rsidRPr="007975F9">
        <w:rPr>
          <w:rFonts w:ascii="Arial" w:hAnsi="Arial" w:cs="Arial"/>
          <w:b w:val="0"/>
          <w:bCs/>
          <w:szCs w:val="24"/>
        </w:rPr>
        <w:t>h</w:t>
      </w:r>
      <w:r w:rsidRPr="007975F9">
        <w:rPr>
          <w:rFonts w:ascii="Arial" w:hAnsi="Arial" w:cs="Arial"/>
          <w:b w:val="0"/>
          <w:bCs/>
          <w:szCs w:val="24"/>
        </w:rPr>
        <w:t>e recor</w:t>
      </w:r>
      <w:r w:rsidR="002E0EB8" w:rsidRPr="007975F9">
        <w:rPr>
          <w:rFonts w:ascii="Arial" w:hAnsi="Arial" w:cs="Arial"/>
          <w:b w:val="0"/>
          <w:bCs/>
          <w:szCs w:val="24"/>
        </w:rPr>
        <w:t>d is consistent with the public</w:t>
      </w:r>
      <w:r w:rsidR="00FA201A" w:rsidRPr="007975F9">
        <w:rPr>
          <w:rFonts w:ascii="Arial" w:hAnsi="Arial" w:cs="Arial"/>
          <w:b w:val="0"/>
          <w:bCs/>
          <w:szCs w:val="24"/>
        </w:rPr>
        <w:t xml:space="preserve"> </w:t>
      </w:r>
      <w:r w:rsidRPr="007975F9">
        <w:rPr>
          <w:rFonts w:ascii="Arial" w:hAnsi="Arial" w:cs="Arial"/>
          <w:b w:val="0"/>
          <w:bCs/>
          <w:szCs w:val="24"/>
        </w:rPr>
        <w:t>interest.</w:t>
      </w:r>
    </w:p>
    <w:p w14:paraId="653B8AE1" w14:textId="5AE1FD31" w:rsidR="00FA201A" w:rsidRPr="007975F9" w:rsidRDefault="000C70F0" w:rsidP="005129F9">
      <w:pPr>
        <w:spacing w:after="240"/>
        <w:ind w:left="1140" w:hanging="60"/>
        <w:jc w:val="both"/>
        <w:rPr>
          <w:rFonts w:ascii="Arial" w:hAnsi="Arial" w:cs="Arial"/>
          <w:b w:val="0"/>
          <w:bCs/>
          <w:i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i/>
          <w:szCs w:val="24"/>
        </w:rPr>
        <w:t>O</w:t>
      </w:r>
      <w:r w:rsidR="007975F9">
        <w:rPr>
          <w:rFonts w:ascii="Arial" w:hAnsi="Arial" w:cs="Arial"/>
          <w:b w:val="0"/>
          <w:bCs/>
          <w:i/>
          <w:szCs w:val="24"/>
        </w:rPr>
        <w:t>R</w:t>
      </w:r>
    </w:p>
    <w:p w14:paraId="1894C99A" w14:textId="77D48094" w:rsidR="000C70F0" w:rsidRPr="007975F9" w:rsidRDefault="000C70F0" w:rsidP="00FA201A">
      <w:pPr>
        <w:numPr>
          <w:ilvl w:val="0"/>
          <w:numId w:val="1"/>
        </w:num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That the case against the applicant was dismissed or was found not guilty</w:t>
      </w:r>
      <w:r w:rsidR="002E0EB8" w:rsidRPr="007975F9">
        <w:rPr>
          <w:rFonts w:ascii="Arial" w:hAnsi="Arial" w:cs="Arial"/>
          <w:b w:val="0"/>
          <w:bCs/>
          <w:szCs w:val="24"/>
        </w:rPr>
        <w:t xml:space="preserve"> </w:t>
      </w:r>
      <w:r w:rsidRPr="007975F9">
        <w:rPr>
          <w:rFonts w:ascii="Arial" w:hAnsi="Arial" w:cs="Arial"/>
          <w:b w:val="0"/>
          <w:bCs/>
          <w:szCs w:val="24"/>
        </w:rPr>
        <w:t>and there are no criminal proceedings against the applicant.</w:t>
      </w:r>
    </w:p>
    <w:p w14:paraId="1F06CD53" w14:textId="77777777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62FF9B5A" w14:textId="670E24FF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The applicant, therefore, requests the Court for an Order to seal</w:t>
      </w:r>
      <w:r w:rsidR="00FA201A" w:rsidRPr="007975F9">
        <w:rPr>
          <w:rFonts w:ascii="Arial" w:hAnsi="Arial" w:cs="Arial"/>
          <w:b w:val="0"/>
          <w:bCs/>
          <w:szCs w:val="24"/>
        </w:rPr>
        <w:t xml:space="preserve">/expunge </w:t>
      </w:r>
      <w:r w:rsidRPr="007975F9">
        <w:rPr>
          <w:rFonts w:ascii="Arial" w:hAnsi="Arial" w:cs="Arial"/>
          <w:b w:val="0"/>
          <w:bCs/>
          <w:szCs w:val="24"/>
        </w:rPr>
        <w:t>the record of as stated above, pursuant to Sections 2953.31 to 2953.56 of the Ohio Revised Code.</w:t>
      </w:r>
    </w:p>
    <w:p w14:paraId="02F7C05D" w14:textId="77777777" w:rsidR="000C70F0" w:rsidRPr="007975F9" w:rsidRDefault="000C70F0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759B5C24" w14:textId="77777777" w:rsidR="000C70F0" w:rsidRPr="007975F9" w:rsidRDefault="000C70F0" w:rsidP="005B114D">
      <w:pPr>
        <w:jc w:val="center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I have read and understood the above information:</w:t>
      </w:r>
    </w:p>
    <w:p w14:paraId="642ABF4C" w14:textId="77777777" w:rsidR="002E0EB8" w:rsidRPr="007975F9" w:rsidRDefault="002E0EB8" w:rsidP="000C70F0">
      <w:pPr>
        <w:jc w:val="both"/>
        <w:rPr>
          <w:rFonts w:ascii="Arial" w:hAnsi="Arial" w:cs="Arial"/>
          <w:b w:val="0"/>
          <w:bCs/>
          <w:szCs w:val="24"/>
        </w:rPr>
      </w:pPr>
    </w:p>
    <w:p w14:paraId="56F9BEDE" w14:textId="280664ED" w:rsidR="000C70F0" w:rsidRPr="007975F9" w:rsidRDefault="000C70F0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______________________</w:t>
      </w:r>
      <w:r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>______________________________</w:t>
      </w:r>
      <w:r w:rsidR="007975F9">
        <w:rPr>
          <w:rFonts w:ascii="Arial" w:hAnsi="Arial" w:cs="Arial"/>
          <w:b w:val="0"/>
          <w:bCs/>
          <w:szCs w:val="24"/>
        </w:rPr>
        <w:t>__</w:t>
      </w:r>
    </w:p>
    <w:p w14:paraId="75286DBC" w14:textId="185A9145" w:rsidR="00FA201A" w:rsidRPr="007975F9" w:rsidRDefault="00FA201A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Name</w:t>
      </w:r>
      <w:r w:rsidR="000C70F0" w:rsidRPr="007975F9">
        <w:rPr>
          <w:rFonts w:ascii="Arial" w:hAnsi="Arial" w:cs="Arial"/>
          <w:b w:val="0"/>
          <w:bCs/>
          <w:szCs w:val="24"/>
        </w:rPr>
        <w:tab/>
      </w:r>
      <w:r w:rsidR="000C70F0" w:rsidRPr="007975F9">
        <w:rPr>
          <w:rFonts w:ascii="Arial" w:hAnsi="Arial" w:cs="Arial"/>
          <w:b w:val="0"/>
          <w:bCs/>
          <w:szCs w:val="24"/>
        </w:rPr>
        <w:tab/>
      </w:r>
      <w:r w:rsidR="000C70F0" w:rsidRPr="007975F9">
        <w:rPr>
          <w:rFonts w:ascii="Arial" w:hAnsi="Arial" w:cs="Arial"/>
          <w:b w:val="0"/>
          <w:bCs/>
          <w:szCs w:val="24"/>
        </w:rPr>
        <w:tab/>
      </w:r>
      <w:r w:rsidR="000C70F0" w:rsidRPr="007975F9">
        <w:rPr>
          <w:rFonts w:ascii="Arial" w:hAnsi="Arial" w:cs="Arial"/>
          <w:b w:val="0"/>
          <w:bCs/>
          <w:szCs w:val="24"/>
        </w:rPr>
        <w:tab/>
      </w:r>
      <w:r w:rsidR="000C70F0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0C70F0" w:rsidRPr="007975F9">
        <w:rPr>
          <w:rFonts w:ascii="Arial" w:hAnsi="Arial" w:cs="Arial"/>
          <w:b w:val="0"/>
          <w:bCs/>
          <w:szCs w:val="24"/>
        </w:rPr>
        <w:t>Signature</w:t>
      </w:r>
    </w:p>
    <w:p w14:paraId="43C15DC7" w14:textId="67E58CA5" w:rsidR="000C70F0" w:rsidRPr="007975F9" w:rsidRDefault="000C70F0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___________________________________________________________</w:t>
      </w:r>
      <w:r w:rsidR="005129F9" w:rsidRPr="007975F9">
        <w:rPr>
          <w:rFonts w:ascii="Arial" w:hAnsi="Arial" w:cs="Arial"/>
          <w:b w:val="0"/>
          <w:bCs/>
          <w:szCs w:val="24"/>
        </w:rPr>
        <w:t>_____</w:t>
      </w:r>
    </w:p>
    <w:p w14:paraId="385C8C08" w14:textId="6C5176AC" w:rsidR="005129F9" w:rsidRPr="007975F9" w:rsidRDefault="00FA201A" w:rsidP="000C70F0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Ad</w:t>
      </w:r>
      <w:r w:rsidR="005129F9" w:rsidRPr="007975F9">
        <w:rPr>
          <w:rFonts w:ascii="Arial" w:hAnsi="Arial" w:cs="Arial"/>
          <w:b w:val="0"/>
          <w:bCs/>
          <w:szCs w:val="24"/>
        </w:rPr>
        <w:t>d</w:t>
      </w:r>
      <w:r w:rsidRPr="007975F9">
        <w:rPr>
          <w:rFonts w:ascii="Arial" w:hAnsi="Arial" w:cs="Arial"/>
          <w:b w:val="0"/>
          <w:bCs/>
          <w:szCs w:val="24"/>
        </w:rPr>
        <w:t>ress</w:t>
      </w:r>
      <w:r w:rsidRPr="007975F9">
        <w:rPr>
          <w:rFonts w:ascii="Arial" w:hAnsi="Arial" w:cs="Arial"/>
          <w:b w:val="0"/>
          <w:bCs/>
          <w:szCs w:val="24"/>
        </w:rPr>
        <w:tab/>
      </w:r>
    </w:p>
    <w:p w14:paraId="24A42166" w14:textId="13C6D35D" w:rsidR="000C70F0" w:rsidRPr="007975F9" w:rsidRDefault="000C70F0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 xml:space="preserve">_____________________  </w:t>
      </w:r>
      <w:r w:rsidR="00FA201A"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 xml:space="preserve">_________________ </w:t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7975F9">
        <w:rPr>
          <w:rFonts w:ascii="Arial" w:hAnsi="Arial" w:cs="Arial"/>
          <w:b w:val="0"/>
          <w:bCs/>
          <w:szCs w:val="24"/>
        </w:rPr>
        <w:t>__________</w:t>
      </w:r>
    </w:p>
    <w:p w14:paraId="6AF89BE6" w14:textId="0C8C19FC" w:rsidR="00FA201A" w:rsidRPr="007975F9" w:rsidRDefault="00FA201A" w:rsidP="00FA201A">
      <w:pPr>
        <w:jc w:val="both"/>
        <w:rPr>
          <w:rFonts w:ascii="Arial" w:hAnsi="Arial" w:cs="Arial"/>
          <w:b w:val="0"/>
          <w:bCs/>
          <w:szCs w:val="24"/>
        </w:rPr>
      </w:pPr>
      <w:r w:rsidRPr="007975F9">
        <w:rPr>
          <w:rFonts w:ascii="Arial" w:hAnsi="Arial" w:cs="Arial"/>
          <w:b w:val="0"/>
          <w:bCs/>
          <w:szCs w:val="24"/>
        </w:rPr>
        <w:t>Phone</w:t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>SSN</w:t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</w:r>
      <w:r w:rsidR="005129F9" w:rsidRPr="007975F9">
        <w:rPr>
          <w:rFonts w:ascii="Arial" w:hAnsi="Arial" w:cs="Arial"/>
          <w:b w:val="0"/>
          <w:bCs/>
          <w:szCs w:val="24"/>
        </w:rPr>
        <w:tab/>
        <w:t>DOB</w:t>
      </w:r>
    </w:p>
    <w:p w14:paraId="43224826" w14:textId="6E704AD0" w:rsidR="00165511" w:rsidRPr="007975F9" w:rsidRDefault="00165511" w:rsidP="00FA201A">
      <w:pPr>
        <w:jc w:val="both"/>
        <w:rPr>
          <w:rFonts w:ascii="Arial" w:hAnsi="Arial" w:cs="Arial"/>
          <w:szCs w:val="24"/>
          <w:u w:val="single"/>
        </w:rPr>
      </w:pPr>
      <w:r w:rsidRPr="007975F9">
        <w:rPr>
          <w:rFonts w:ascii="Arial" w:hAnsi="Arial" w:cs="Arial"/>
          <w:b w:val="0"/>
          <w:bCs/>
          <w:szCs w:val="24"/>
        </w:rPr>
        <w:br/>
      </w:r>
      <w:r w:rsidRPr="007975F9">
        <w:rPr>
          <w:rFonts w:ascii="Arial" w:hAnsi="Arial" w:cs="Arial"/>
          <w:b w:val="0"/>
          <w:bCs/>
          <w:sz w:val="20"/>
        </w:rPr>
        <w:t xml:space="preserve">*Note: The fee associated with this filing is </w:t>
      </w:r>
      <w:r w:rsidRPr="007975F9">
        <w:rPr>
          <w:rFonts w:ascii="Arial" w:hAnsi="Arial" w:cs="Arial"/>
          <w:sz w:val="20"/>
          <w:u w:val="single"/>
        </w:rPr>
        <w:t xml:space="preserve">non-refundable. </w:t>
      </w:r>
    </w:p>
    <w:sectPr w:rsidR="00165511" w:rsidRPr="007975F9" w:rsidSect="00165511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A903" w14:textId="77777777" w:rsidR="00704E6E" w:rsidRDefault="00704E6E">
      <w:r>
        <w:separator/>
      </w:r>
    </w:p>
  </w:endnote>
  <w:endnote w:type="continuationSeparator" w:id="0">
    <w:p w14:paraId="4751F8C8" w14:textId="77777777" w:rsidR="00704E6E" w:rsidRDefault="0070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C1B2" w14:textId="77777777" w:rsidR="00704E6E" w:rsidRDefault="00704E6E">
      <w:r>
        <w:separator/>
      </w:r>
    </w:p>
  </w:footnote>
  <w:footnote w:type="continuationSeparator" w:id="0">
    <w:p w14:paraId="77A37860" w14:textId="77777777" w:rsidR="00704E6E" w:rsidRDefault="0070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2371"/>
    <w:multiLevelType w:val="hybridMultilevel"/>
    <w:tmpl w:val="C078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F0"/>
    <w:rsid w:val="000C70F0"/>
    <w:rsid w:val="00165511"/>
    <w:rsid w:val="00182FA9"/>
    <w:rsid w:val="002E0EB8"/>
    <w:rsid w:val="002F595B"/>
    <w:rsid w:val="003022EE"/>
    <w:rsid w:val="005129F9"/>
    <w:rsid w:val="005B114D"/>
    <w:rsid w:val="006C649D"/>
    <w:rsid w:val="00704E6E"/>
    <w:rsid w:val="007975F9"/>
    <w:rsid w:val="00AE703C"/>
    <w:rsid w:val="00C40004"/>
    <w:rsid w:val="00E22EBE"/>
    <w:rsid w:val="00FA201A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BC92E"/>
  <w15:chartTrackingRefBased/>
  <w15:docId w15:val="{E3AFEDDF-43DD-403B-8517-0E30577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0F0"/>
    <w:rPr>
      <w:b/>
      <w:sz w:val="24"/>
    </w:rPr>
  </w:style>
  <w:style w:type="paragraph" w:styleId="Heading3">
    <w:name w:val="heading 3"/>
    <w:basedOn w:val="Normal"/>
    <w:next w:val="Normal"/>
    <w:qFormat/>
    <w:rsid w:val="000C70F0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C70F0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0E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0E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Lakewood Municipal Court</vt:lpstr>
    </vt:vector>
  </TitlesOfParts>
  <Company>Lakewood Municipal Court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Lakewood Municipal Court</dc:title>
  <dc:subject/>
  <dc:creator>JMW7003</dc:creator>
  <cp:keywords/>
  <dc:description/>
  <cp:lastModifiedBy>Emily T. Heidinger</cp:lastModifiedBy>
  <cp:revision>2</cp:revision>
  <dcterms:created xsi:type="dcterms:W3CDTF">2025-08-28T14:25:00Z</dcterms:created>
  <dcterms:modified xsi:type="dcterms:W3CDTF">2025-08-28T14:25:00Z</dcterms:modified>
</cp:coreProperties>
</file>