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EA01" w14:textId="24DE2081" w:rsidR="00264EED" w:rsidRPr="002F37CA" w:rsidRDefault="00264EED" w:rsidP="00264EED">
      <w:pPr>
        <w:jc w:val="center"/>
        <w:rPr>
          <w:b/>
          <w:bCs/>
          <w:sz w:val="22"/>
          <w:szCs w:val="22"/>
          <w:u w:val="single"/>
        </w:rPr>
      </w:pPr>
      <w:r w:rsidRPr="002F37CA">
        <w:rPr>
          <w:b/>
          <w:bCs/>
          <w:sz w:val="22"/>
          <w:szCs w:val="22"/>
          <w:u w:val="single"/>
        </w:rPr>
        <w:t>AFFIDAVIT AND ORDER IN AID OF EXECUTION EXAMINATION</w:t>
      </w:r>
    </w:p>
    <w:p w14:paraId="21D20CE7" w14:textId="4E15BEEA" w:rsidR="00264EED" w:rsidRPr="002F37CA" w:rsidRDefault="00264EED" w:rsidP="00264EED">
      <w:pPr>
        <w:spacing w:after="0"/>
        <w:ind w:left="4860" w:hanging="4860"/>
        <w:rPr>
          <w:b/>
          <w:bCs/>
          <w:sz w:val="22"/>
          <w:szCs w:val="22"/>
        </w:rPr>
      </w:pPr>
      <w:r w:rsidRPr="002F37CA">
        <w:rPr>
          <w:b/>
          <w:bCs/>
          <w:sz w:val="22"/>
          <w:szCs w:val="22"/>
        </w:rPr>
        <w:t>The State of Ohio,</w:t>
      </w:r>
      <w:r w:rsidR="003633A2" w:rsidRPr="002F37CA">
        <w:rPr>
          <w:b/>
          <w:bCs/>
          <w:sz w:val="22"/>
          <w:szCs w:val="22"/>
        </w:rPr>
        <w:t xml:space="preserve">             </w:t>
      </w:r>
      <w:r w:rsidR="003633A2" w:rsidRPr="002F37CA">
        <w:rPr>
          <w:b/>
          <w:bCs/>
          <w:sz w:val="22"/>
          <w:szCs w:val="22"/>
        </w:rPr>
        <w:tab/>
      </w:r>
      <w:r w:rsidRPr="002F37CA">
        <w:rPr>
          <w:b/>
          <w:bCs/>
          <w:sz w:val="22"/>
          <w:szCs w:val="22"/>
        </w:rPr>
        <w:tab/>
      </w:r>
      <w:r w:rsidRPr="002F37CA">
        <w:rPr>
          <w:b/>
          <w:bCs/>
          <w:sz w:val="22"/>
          <w:szCs w:val="22"/>
        </w:rPr>
        <w:tab/>
      </w:r>
      <w:r w:rsidRPr="002F37CA">
        <w:rPr>
          <w:b/>
          <w:bCs/>
          <w:sz w:val="22"/>
          <w:szCs w:val="22"/>
        </w:rPr>
        <w:tab/>
      </w:r>
      <w:r w:rsidRPr="002F37CA">
        <w:rPr>
          <w:b/>
          <w:bCs/>
          <w:sz w:val="22"/>
          <w:szCs w:val="22"/>
        </w:rPr>
        <w:tab/>
      </w:r>
      <w:r w:rsidRPr="002F37CA">
        <w:rPr>
          <w:b/>
          <w:bCs/>
          <w:sz w:val="22"/>
          <w:szCs w:val="22"/>
        </w:rPr>
        <w:tab/>
      </w:r>
    </w:p>
    <w:p w14:paraId="7C44F1C4" w14:textId="1D737CD6" w:rsidR="00264EED" w:rsidRPr="002F37CA" w:rsidRDefault="00264EED" w:rsidP="00264EED">
      <w:pPr>
        <w:spacing w:after="0"/>
        <w:rPr>
          <w:sz w:val="22"/>
          <w:szCs w:val="22"/>
        </w:rPr>
      </w:pPr>
      <w:r w:rsidRPr="002F37CA">
        <w:rPr>
          <w:sz w:val="22"/>
          <w:szCs w:val="22"/>
        </w:rPr>
        <w:t>Cuyahoga County, ss.</w:t>
      </w:r>
    </w:p>
    <w:tbl>
      <w:tblPr>
        <w:tblStyle w:val="TableGrid"/>
        <w:tblpPr w:leftFromText="180" w:rightFromText="180" w:vertAnchor="text" w:horzAnchor="margin" w:tblpY="98"/>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675"/>
      </w:tblGrid>
      <w:tr w:rsidR="006A1BF3" w:rsidRPr="002F37CA" w14:paraId="1606A494" w14:textId="77777777" w:rsidTr="006A1BF3">
        <w:trPr>
          <w:trHeight w:val="666"/>
        </w:trPr>
        <w:tc>
          <w:tcPr>
            <w:tcW w:w="4675" w:type="dxa"/>
          </w:tcPr>
          <w:p w14:paraId="51F264C1" w14:textId="77777777" w:rsidR="00773D44" w:rsidRDefault="00773D44" w:rsidP="006A1BF3">
            <w:pPr>
              <w:rPr>
                <w:b/>
                <w:bCs/>
                <w:sz w:val="22"/>
                <w:szCs w:val="22"/>
              </w:rPr>
            </w:pPr>
          </w:p>
          <w:p w14:paraId="464DBAC2" w14:textId="77777777" w:rsidR="006D18E5" w:rsidRDefault="006D18E5" w:rsidP="006A1BF3">
            <w:pPr>
              <w:rPr>
                <w:b/>
                <w:bCs/>
                <w:sz w:val="22"/>
                <w:szCs w:val="22"/>
              </w:rPr>
            </w:pPr>
          </w:p>
          <w:p w14:paraId="7C8102B1" w14:textId="088F029A" w:rsidR="00773D44" w:rsidRPr="002F37CA" w:rsidRDefault="00773D44" w:rsidP="006A1BF3">
            <w:pPr>
              <w:rPr>
                <w:b/>
                <w:bCs/>
                <w:sz w:val="22"/>
                <w:szCs w:val="22"/>
              </w:rPr>
            </w:pPr>
          </w:p>
        </w:tc>
        <w:tc>
          <w:tcPr>
            <w:tcW w:w="5675" w:type="dxa"/>
          </w:tcPr>
          <w:p w14:paraId="7C512AD8" w14:textId="2988FEE1" w:rsidR="006A1BF3" w:rsidRPr="002F37CA" w:rsidRDefault="006A1BF3" w:rsidP="006A1BF3">
            <w:pPr>
              <w:rPr>
                <w:b/>
                <w:bCs/>
                <w:sz w:val="22"/>
                <w:szCs w:val="22"/>
              </w:rPr>
            </w:pPr>
            <w:r w:rsidRPr="002F37CA">
              <w:rPr>
                <w:b/>
                <w:bCs/>
                <w:sz w:val="22"/>
                <w:szCs w:val="22"/>
              </w:rPr>
              <w:t>Judge</w:t>
            </w:r>
            <w:r w:rsidR="00A85F6D">
              <w:rPr>
                <w:b/>
                <w:bCs/>
                <w:sz w:val="22"/>
                <w:szCs w:val="22"/>
              </w:rPr>
              <w:t>: Tess Neff</w:t>
            </w:r>
          </w:p>
          <w:p w14:paraId="50E5AC0F" w14:textId="34CF9414" w:rsidR="006A1BF3" w:rsidRPr="002F37CA" w:rsidRDefault="006A1BF3" w:rsidP="006A1BF3">
            <w:pPr>
              <w:rPr>
                <w:b/>
                <w:bCs/>
                <w:sz w:val="22"/>
                <w:szCs w:val="22"/>
              </w:rPr>
            </w:pPr>
          </w:p>
        </w:tc>
      </w:tr>
      <w:tr w:rsidR="006A1BF3" w:rsidRPr="002F37CA" w14:paraId="0DBDDF6A" w14:textId="77777777" w:rsidTr="006A1BF3">
        <w:trPr>
          <w:trHeight w:val="261"/>
        </w:trPr>
        <w:tc>
          <w:tcPr>
            <w:tcW w:w="4675" w:type="dxa"/>
          </w:tcPr>
          <w:p w14:paraId="17E46F2D" w14:textId="6EA72E32" w:rsidR="006A1BF3" w:rsidRPr="002F37CA" w:rsidRDefault="006A1BF3" w:rsidP="006A1BF3">
            <w:pPr>
              <w:jc w:val="center"/>
              <w:rPr>
                <w:b/>
                <w:bCs/>
                <w:sz w:val="22"/>
                <w:szCs w:val="22"/>
              </w:rPr>
            </w:pPr>
            <w:r w:rsidRPr="002F37CA">
              <w:rPr>
                <w:b/>
                <w:bCs/>
                <w:sz w:val="22"/>
                <w:szCs w:val="22"/>
              </w:rPr>
              <w:t>PLAINTIFF</w:t>
            </w:r>
            <w:r>
              <w:rPr>
                <w:b/>
                <w:bCs/>
                <w:sz w:val="22"/>
                <w:szCs w:val="22"/>
              </w:rPr>
              <w:t>/JUDGMENT CREDITOR</w:t>
            </w:r>
          </w:p>
        </w:tc>
        <w:tc>
          <w:tcPr>
            <w:tcW w:w="5675" w:type="dxa"/>
          </w:tcPr>
          <w:p w14:paraId="3189C7AC" w14:textId="07A6B57D" w:rsidR="006A1BF3" w:rsidRPr="002F37CA" w:rsidRDefault="006A1BF3" w:rsidP="006A1BF3">
            <w:pPr>
              <w:rPr>
                <w:b/>
                <w:bCs/>
                <w:sz w:val="22"/>
                <w:szCs w:val="22"/>
              </w:rPr>
            </w:pPr>
            <w:r w:rsidRPr="002F37CA">
              <w:rPr>
                <w:b/>
                <w:bCs/>
                <w:sz w:val="22"/>
                <w:szCs w:val="22"/>
              </w:rPr>
              <w:t xml:space="preserve">CASE NO.  </w:t>
            </w:r>
          </w:p>
        </w:tc>
      </w:tr>
      <w:tr w:rsidR="006A1BF3" w:rsidRPr="002F37CA" w14:paraId="47BEDBFB" w14:textId="77777777" w:rsidTr="006A1BF3">
        <w:tc>
          <w:tcPr>
            <w:tcW w:w="4675" w:type="dxa"/>
          </w:tcPr>
          <w:p w14:paraId="48309563" w14:textId="77777777" w:rsidR="006A1BF3" w:rsidRPr="002F37CA" w:rsidRDefault="006A1BF3" w:rsidP="006A1BF3">
            <w:pPr>
              <w:jc w:val="center"/>
              <w:rPr>
                <w:b/>
                <w:bCs/>
                <w:sz w:val="22"/>
                <w:szCs w:val="22"/>
              </w:rPr>
            </w:pPr>
            <w:r w:rsidRPr="002F37CA">
              <w:rPr>
                <w:b/>
                <w:bCs/>
                <w:sz w:val="22"/>
                <w:szCs w:val="22"/>
              </w:rPr>
              <w:t>VS.</w:t>
            </w:r>
          </w:p>
        </w:tc>
        <w:tc>
          <w:tcPr>
            <w:tcW w:w="5675" w:type="dxa"/>
          </w:tcPr>
          <w:p w14:paraId="0ADFD36E" w14:textId="77777777" w:rsidR="006A1BF3" w:rsidRPr="002F37CA" w:rsidRDefault="006A1BF3" w:rsidP="006A1BF3">
            <w:pPr>
              <w:rPr>
                <w:b/>
                <w:bCs/>
                <w:sz w:val="22"/>
                <w:szCs w:val="22"/>
              </w:rPr>
            </w:pPr>
          </w:p>
        </w:tc>
      </w:tr>
      <w:tr w:rsidR="006A1BF3" w:rsidRPr="002F37CA" w14:paraId="0E3D3A3C" w14:textId="77777777" w:rsidTr="006A1BF3">
        <w:tc>
          <w:tcPr>
            <w:tcW w:w="4675" w:type="dxa"/>
          </w:tcPr>
          <w:p w14:paraId="46CE1ACB" w14:textId="7163853D" w:rsidR="00773D44" w:rsidRPr="002F37CA" w:rsidRDefault="00773D44" w:rsidP="006A1BF3">
            <w:pPr>
              <w:rPr>
                <w:b/>
                <w:bCs/>
                <w:sz w:val="22"/>
                <w:szCs w:val="22"/>
              </w:rPr>
            </w:pPr>
          </w:p>
        </w:tc>
        <w:tc>
          <w:tcPr>
            <w:tcW w:w="5675" w:type="dxa"/>
          </w:tcPr>
          <w:p w14:paraId="6BE6BF13" w14:textId="77777777" w:rsidR="006A1BF3" w:rsidRPr="002F37CA" w:rsidRDefault="006A1BF3" w:rsidP="006A1BF3">
            <w:pPr>
              <w:rPr>
                <w:b/>
                <w:bCs/>
                <w:sz w:val="22"/>
                <w:szCs w:val="22"/>
              </w:rPr>
            </w:pPr>
          </w:p>
        </w:tc>
      </w:tr>
      <w:tr w:rsidR="006A1BF3" w:rsidRPr="002F37CA" w14:paraId="4CAE7ED7" w14:textId="77777777" w:rsidTr="006A1BF3">
        <w:tc>
          <w:tcPr>
            <w:tcW w:w="4675" w:type="dxa"/>
          </w:tcPr>
          <w:p w14:paraId="5DEFCCDD" w14:textId="230F02B2" w:rsidR="006A1BF3" w:rsidRPr="002F37CA" w:rsidRDefault="006A1BF3" w:rsidP="006A1BF3">
            <w:pPr>
              <w:jc w:val="center"/>
              <w:rPr>
                <w:b/>
                <w:bCs/>
                <w:sz w:val="22"/>
                <w:szCs w:val="22"/>
              </w:rPr>
            </w:pPr>
            <w:r w:rsidRPr="002F37CA">
              <w:rPr>
                <w:b/>
                <w:bCs/>
                <w:sz w:val="22"/>
                <w:szCs w:val="22"/>
              </w:rPr>
              <w:t>DEFENDANT</w:t>
            </w:r>
            <w:r>
              <w:rPr>
                <w:b/>
                <w:bCs/>
                <w:sz w:val="22"/>
                <w:szCs w:val="22"/>
              </w:rPr>
              <w:t>/JUDGMENT DEBTOR</w:t>
            </w:r>
          </w:p>
        </w:tc>
        <w:tc>
          <w:tcPr>
            <w:tcW w:w="5675" w:type="dxa"/>
          </w:tcPr>
          <w:p w14:paraId="5393158C" w14:textId="77777777" w:rsidR="006A1BF3" w:rsidRPr="002F37CA" w:rsidRDefault="006A1BF3" w:rsidP="006A1BF3">
            <w:pPr>
              <w:rPr>
                <w:b/>
                <w:bCs/>
                <w:sz w:val="22"/>
                <w:szCs w:val="22"/>
              </w:rPr>
            </w:pPr>
          </w:p>
        </w:tc>
      </w:tr>
    </w:tbl>
    <w:p w14:paraId="1E2DEF85" w14:textId="77777777" w:rsidR="00264EED" w:rsidRPr="002F37CA" w:rsidRDefault="00264EED" w:rsidP="00264EED">
      <w:pPr>
        <w:spacing w:after="0"/>
        <w:rPr>
          <w:b/>
          <w:bCs/>
          <w:sz w:val="22"/>
          <w:szCs w:val="22"/>
        </w:rPr>
      </w:pPr>
    </w:p>
    <w:p w14:paraId="46449D33" w14:textId="07C5C9BC" w:rsidR="00681BA2" w:rsidRPr="002F37CA" w:rsidRDefault="006A1BF3" w:rsidP="00AA3E2F">
      <w:pPr>
        <w:ind w:firstLine="720"/>
        <w:rPr>
          <w:sz w:val="22"/>
          <w:szCs w:val="22"/>
        </w:rPr>
      </w:pPr>
      <w:r>
        <w:rPr>
          <w:sz w:val="22"/>
          <w:szCs w:val="22"/>
        </w:rPr>
        <w:t>B</w:t>
      </w:r>
      <w:r w:rsidR="003633A2" w:rsidRPr="002F37CA">
        <w:rPr>
          <w:sz w:val="22"/>
          <w:szCs w:val="22"/>
        </w:rPr>
        <w:t xml:space="preserve">efore me, the undersigned Deputy Clerk of the Lakewood Municipal Court, personally appeared </w:t>
      </w:r>
      <w:r w:rsidR="00A85F6D">
        <w:rPr>
          <w:sz w:val="22"/>
          <w:szCs w:val="22"/>
        </w:rPr>
        <w:t xml:space="preserve">                       </w:t>
      </w:r>
      <w:r w:rsidR="006D18E5">
        <w:rPr>
          <w:sz w:val="22"/>
          <w:szCs w:val="22"/>
        </w:rPr>
        <w:t xml:space="preserve">              </w:t>
      </w:r>
      <w:proofErr w:type="gramStart"/>
      <w:r w:rsidR="006D18E5">
        <w:rPr>
          <w:sz w:val="22"/>
          <w:szCs w:val="22"/>
        </w:rPr>
        <w:t xml:space="preserve"> </w:t>
      </w:r>
      <w:r w:rsidR="00A85F6D">
        <w:rPr>
          <w:sz w:val="22"/>
          <w:szCs w:val="22"/>
        </w:rPr>
        <w:t xml:space="preserve"> </w:t>
      </w:r>
      <w:r w:rsidR="003633A2" w:rsidRPr="002F37CA">
        <w:rPr>
          <w:sz w:val="22"/>
          <w:szCs w:val="22"/>
        </w:rPr>
        <w:t>,</w:t>
      </w:r>
      <w:proofErr w:type="gramEnd"/>
      <w:r w:rsidR="003633A2" w:rsidRPr="002F37CA">
        <w:rPr>
          <w:sz w:val="22"/>
          <w:szCs w:val="22"/>
        </w:rPr>
        <w:t xml:space="preserve"> who first being duly sworn according to law, says that he or she is the Judgment Creditor in this case. On</w:t>
      </w:r>
      <w:r w:rsidR="00A85F6D">
        <w:rPr>
          <w:sz w:val="22"/>
          <w:szCs w:val="22"/>
        </w:rPr>
        <w:t xml:space="preserve">             </w:t>
      </w:r>
      <w:r w:rsidR="006D18E5">
        <w:rPr>
          <w:sz w:val="22"/>
          <w:szCs w:val="22"/>
        </w:rPr>
        <w:t xml:space="preserve">        </w:t>
      </w:r>
      <w:proofErr w:type="gramStart"/>
      <w:r w:rsidR="006D18E5">
        <w:rPr>
          <w:sz w:val="22"/>
          <w:szCs w:val="22"/>
        </w:rPr>
        <w:t xml:space="preserve">  </w:t>
      </w:r>
      <w:r w:rsidR="003633A2" w:rsidRPr="002F37CA">
        <w:rPr>
          <w:sz w:val="22"/>
          <w:szCs w:val="22"/>
        </w:rPr>
        <w:t>,</w:t>
      </w:r>
      <w:proofErr w:type="gramEnd"/>
      <w:r w:rsidR="003633A2" w:rsidRPr="002F37CA">
        <w:rPr>
          <w:sz w:val="22"/>
          <w:szCs w:val="22"/>
        </w:rPr>
        <w:t xml:space="preserve"> judgment was obtained in the sum of</w:t>
      </w:r>
      <w:r w:rsidR="00A85F6D">
        <w:rPr>
          <w:sz w:val="22"/>
          <w:szCs w:val="22"/>
        </w:rPr>
        <w:t xml:space="preserve">              </w:t>
      </w:r>
      <w:r w:rsidR="006D18E5">
        <w:rPr>
          <w:sz w:val="22"/>
          <w:szCs w:val="22"/>
        </w:rPr>
        <w:t xml:space="preserve">        </w:t>
      </w:r>
      <w:proofErr w:type="gramStart"/>
      <w:r w:rsidR="00A85F6D">
        <w:rPr>
          <w:sz w:val="22"/>
          <w:szCs w:val="22"/>
        </w:rPr>
        <w:t xml:space="preserve">  </w:t>
      </w:r>
      <w:r w:rsidR="003633A2" w:rsidRPr="002F37CA">
        <w:rPr>
          <w:sz w:val="22"/>
          <w:szCs w:val="22"/>
        </w:rPr>
        <w:t>,</w:t>
      </w:r>
      <w:proofErr w:type="gramEnd"/>
      <w:r w:rsidR="003633A2" w:rsidRPr="002F37CA">
        <w:rPr>
          <w:sz w:val="22"/>
          <w:szCs w:val="22"/>
        </w:rPr>
        <w:t xml:space="preserve"> plus court costs and interest. This judgment has not been satisfied, and there is a </w:t>
      </w:r>
      <w:proofErr w:type="gramStart"/>
      <w:r w:rsidR="003633A2" w:rsidRPr="002F37CA">
        <w:rPr>
          <w:sz w:val="22"/>
          <w:szCs w:val="22"/>
        </w:rPr>
        <w:t>balance</w:t>
      </w:r>
      <w:proofErr w:type="gramEnd"/>
      <w:r w:rsidR="003633A2" w:rsidRPr="002F37CA">
        <w:rPr>
          <w:sz w:val="22"/>
          <w:szCs w:val="22"/>
        </w:rPr>
        <w:t xml:space="preserve"> due and owing.</w:t>
      </w:r>
    </w:p>
    <w:tbl>
      <w:tblPr>
        <w:tblStyle w:val="TableGrid"/>
        <w:tblW w:w="0" w:type="auto"/>
        <w:tblLook w:val="04A0" w:firstRow="1" w:lastRow="0" w:firstColumn="1" w:lastColumn="0" w:noHBand="0" w:noVBand="1"/>
      </w:tblPr>
      <w:tblGrid>
        <w:gridCol w:w="4675"/>
        <w:gridCol w:w="4675"/>
      </w:tblGrid>
      <w:tr w:rsidR="00687470" w:rsidRPr="00687470" w14:paraId="634863B3" w14:textId="77777777" w:rsidTr="00687470">
        <w:tc>
          <w:tcPr>
            <w:tcW w:w="4675" w:type="dxa"/>
          </w:tcPr>
          <w:p w14:paraId="358D75D5" w14:textId="1FC3970A" w:rsidR="00687470" w:rsidRPr="00687470" w:rsidRDefault="00687470">
            <w:pPr>
              <w:rPr>
                <w:b/>
                <w:bCs/>
                <w:sz w:val="22"/>
                <w:szCs w:val="22"/>
              </w:rPr>
            </w:pPr>
            <w:r w:rsidRPr="00687470">
              <w:rPr>
                <w:b/>
                <w:bCs/>
                <w:sz w:val="22"/>
                <w:szCs w:val="22"/>
              </w:rPr>
              <w:t>AMOUNT OF JUDGMENT:</w:t>
            </w:r>
          </w:p>
        </w:tc>
        <w:tc>
          <w:tcPr>
            <w:tcW w:w="4675" w:type="dxa"/>
          </w:tcPr>
          <w:p w14:paraId="0EEE33DD" w14:textId="2A7FA896" w:rsidR="00687470" w:rsidRPr="00687470" w:rsidRDefault="00687470">
            <w:pPr>
              <w:rPr>
                <w:b/>
                <w:bCs/>
                <w:sz w:val="22"/>
                <w:szCs w:val="22"/>
              </w:rPr>
            </w:pPr>
          </w:p>
        </w:tc>
      </w:tr>
      <w:tr w:rsidR="00687470" w:rsidRPr="00687470" w14:paraId="7A2E0D16" w14:textId="77777777" w:rsidTr="00687470">
        <w:tc>
          <w:tcPr>
            <w:tcW w:w="4675" w:type="dxa"/>
          </w:tcPr>
          <w:p w14:paraId="6B25AFA1" w14:textId="53CAA25C" w:rsidR="00687470" w:rsidRPr="00687470" w:rsidRDefault="00687470">
            <w:pPr>
              <w:rPr>
                <w:b/>
                <w:bCs/>
                <w:sz w:val="22"/>
                <w:szCs w:val="22"/>
              </w:rPr>
            </w:pPr>
            <w:r w:rsidRPr="00687470">
              <w:rPr>
                <w:b/>
                <w:bCs/>
                <w:sz w:val="22"/>
                <w:szCs w:val="22"/>
              </w:rPr>
              <w:t>INTEREST TO DATE:</w:t>
            </w:r>
          </w:p>
        </w:tc>
        <w:tc>
          <w:tcPr>
            <w:tcW w:w="4675" w:type="dxa"/>
          </w:tcPr>
          <w:p w14:paraId="1FCF9905" w14:textId="77777777" w:rsidR="00687470" w:rsidRPr="00687470" w:rsidRDefault="00687470">
            <w:pPr>
              <w:rPr>
                <w:b/>
                <w:bCs/>
                <w:sz w:val="22"/>
                <w:szCs w:val="22"/>
              </w:rPr>
            </w:pPr>
          </w:p>
        </w:tc>
      </w:tr>
      <w:tr w:rsidR="00687470" w:rsidRPr="00687470" w14:paraId="5C78C9C8" w14:textId="77777777" w:rsidTr="00687470">
        <w:tc>
          <w:tcPr>
            <w:tcW w:w="4675" w:type="dxa"/>
          </w:tcPr>
          <w:p w14:paraId="53B8EEA4" w14:textId="2449AF28" w:rsidR="00687470" w:rsidRPr="00687470" w:rsidRDefault="00687470">
            <w:pPr>
              <w:rPr>
                <w:b/>
                <w:bCs/>
                <w:sz w:val="22"/>
                <w:szCs w:val="22"/>
              </w:rPr>
            </w:pPr>
            <w:r w:rsidRPr="00687470">
              <w:rPr>
                <w:b/>
                <w:bCs/>
                <w:sz w:val="22"/>
                <w:szCs w:val="22"/>
              </w:rPr>
              <w:t>COURT COSTS:</w:t>
            </w:r>
          </w:p>
        </w:tc>
        <w:tc>
          <w:tcPr>
            <w:tcW w:w="4675" w:type="dxa"/>
          </w:tcPr>
          <w:p w14:paraId="78A7E7E9" w14:textId="77777777" w:rsidR="00687470" w:rsidRPr="00687470" w:rsidRDefault="00687470">
            <w:pPr>
              <w:rPr>
                <w:b/>
                <w:bCs/>
                <w:sz w:val="22"/>
                <w:szCs w:val="22"/>
              </w:rPr>
            </w:pPr>
          </w:p>
        </w:tc>
      </w:tr>
      <w:tr w:rsidR="00687470" w:rsidRPr="00687470" w14:paraId="430453F9" w14:textId="77777777" w:rsidTr="00687470">
        <w:tc>
          <w:tcPr>
            <w:tcW w:w="4675" w:type="dxa"/>
          </w:tcPr>
          <w:p w14:paraId="20E1EC7A" w14:textId="24835F23" w:rsidR="00687470" w:rsidRPr="00687470" w:rsidRDefault="00687470">
            <w:pPr>
              <w:rPr>
                <w:b/>
                <w:bCs/>
                <w:sz w:val="22"/>
                <w:szCs w:val="22"/>
              </w:rPr>
            </w:pPr>
            <w:r w:rsidRPr="00687470">
              <w:rPr>
                <w:b/>
                <w:bCs/>
                <w:sz w:val="22"/>
                <w:szCs w:val="22"/>
              </w:rPr>
              <w:t>AMOUNT PAID TO DATE:</w:t>
            </w:r>
          </w:p>
        </w:tc>
        <w:tc>
          <w:tcPr>
            <w:tcW w:w="4675" w:type="dxa"/>
          </w:tcPr>
          <w:p w14:paraId="1639D09A" w14:textId="7E733E82" w:rsidR="00687470" w:rsidRPr="00687470" w:rsidRDefault="00687470">
            <w:pPr>
              <w:rPr>
                <w:b/>
                <w:bCs/>
                <w:sz w:val="22"/>
                <w:szCs w:val="22"/>
              </w:rPr>
            </w:pPr>
          </w:p>
        </w:tc>
      </w:tr>
      <w:tr w:rsidR="00687470" w:rsidRPr="00687470" w14:paraId="6D4A4EBA" w14:textId="77777777" w:rsidTr="00687470">
        <w:tc>
          <w:tcPr>
            <w:tcW w:w="4675" w:type="dxa"/>
          </w:tcPr>
          <w:p w14:paraId="1D64284D" w14:textId="1E64D7D1" w:rsidR="00687470" w:rsidRPr="00687470" w:rsidRDefault="00687470">
            <w:pPr>
              <w:rPr>
                <w:b/>
                <w:bCs/>
                <w:sz w:val="22"/>
                <w:szCs w:val="22"/>
              </w:rPr>
            </w:pPr>
            <w:r w:rsidRPr="00687470">
              <w:rPr>
                <w:b/>
                <w:bCs/>
                <w:sz w:val="22"/>
                <w:szCs w:val="22"/>
              </w:rPr>
              <w:t>AMOUNT NOW DUE:</w:t>
            </w:r>
          </w:p>
        </w:tc>
        <w:tc>
          <w:tcPr>
            <w:tcW w:w="4675" w:type="dxa"/>
          </w:tcPr>
          <w:p w14:paraId="266AE119" w14:textId="77777777" w:rsidR="00687470" w:rsidRPr="00687470" w:rsidRDefault="00687470">
            <w:pPr>
              <w:rPr>
                <w:b/>
                <w:bCs/>
                <w:sz w:val="22"/>
                <w:szCs w:val="22"/>
              </w:rPr>
            </w:pPr>
          </w:p>
        </w:tc>
      </w:tr>
    </w:tbl>
    <w:p w14:paraId="17F067B2" w14:textId="77777777" w:rsidR="00687470" w:rsidRDefault="00687470" w:rsidP="00687470">
      <w:pPr>
        <w:spacing w:after="0"/>
      </w:pPr>
    </w:p>
    <w:p w14:paraId="73762DE7" w14:textId="5770A82B" w:rsidR="00681BA2" w:rsidRPr="004F733B" w:rsidRDefault="002F37CA" w:rsidP="00687470">
      <w:pPr>
        <w:spacing w:after="0"/>
        <w:rPr>
          <w:sz w:val="22"/>
          <w:szCs w:val="22"/>
        </w:rPr>
      </w:pPr>
      <w:r>
        <w:tab/>
      </w:r>
      <w:r w:rsidRPr="004F733B">
        <w:rPr>
          <w:sz w:val="22"/>
          <w:szCs w:val="22"/>
        </w:rPr>
        <w:t>That affiant has reason to believe that Judgment Debtor has money or property which can be applied toward the satisfaction of this judgment, and that said money or property is not exempt from execution, attachment, or sale to satisfy a judgment or order, under the laws of the State of Ohio.</w:t>
      </w:r>
    </w:p>
    <w:p w14:paraId="4F17F300" w14:textId="68344093" w:rsidR="002F37CA" w:rsidRPr="006A1BF3" w:rsidRDefault="002F37CA" w:rsidP="002F37CA">
      <w:pPr>
        <w:spacing w:after="0"/>
        <w:rPr>
          <w:sz w:val="22"/>
          <w:szCs w:val="22"/>
        </w:rPr>
      </w:pPr>
      <w:r>
        <w:tab/>
      </w:r>
      <w:r>
        <w:tab/>
      </w:r>
      <w:r>
        <w:tab/>
      </w:r>
      <w:r>
        <w:tab/>
      </w:r>
      <w:r>
        <w:tab/>
      </w:r>
      <w:r>
        <w:tab/>
      </w:r>
      <w:r>
        <w:tab/>
      </w:r>
      <w:r w:rsidRPr="006A1BF3">
        <w:rPr>
          <w:sz w:val="22"/>
          <w:szCs w:val="22"/>
        </w:rPr>
        <w:tab/>
        <w:t>_______________________________</w:t>
      </w:r>
      <w:r w:rsidR="00687470">
        <w:rPr>
          <w:sz w:val="22"/>
          <w:szCs w:val="22"/>
        </w:rPr>
        <w:t>____</w:t>
      </w:r>
    </w:p>
    <w:p w14:paraId="78599593" w14:textId="5B209F27" w:rsidR="002F37CA" w:rsidRPr="004F733B" w:rsidRDefault="002F37CA">
      <w:pPr>
        <w:rPr>
          <w:sz w:val="20"/>
          <w:szCs w:val="20"/>
        </w:rPr>
      </w:pPr>
      <w:r w:rsidRPr="006A1BF3">
        <w:rPr>
          <w:sz w:val="22"/>
          <w:szCs w:val="22"/>
        </w:rPr>
        <w:tab/>
      </w:r>
      <w:r w:rsidRPr="006A1BF3">
        <w:rPr>
          <w:sz w:val="22"/>
          <w:szCs w:val="22"/>
        </w:rPr>
        <w:tab/>
      </w:r>
      <w:r w:rsidRPr="006A1BF3">
        <w:rPr>
          <w:sz w:val="22"/>
          <w:szCs w:val="22"/>
        </w:rPr>
        <w:tab/>
      </w:r>
      <w:r w:rsidRPr="006A1BF3">
        <w:rPr>
          <w:sz w:val="22"/>
          <w:szCs w:val="22"/>
        </w:rPr>
        <w:tab/>
      </w:r>
      <w:r w:rsidRPr="006A1BF3">
        <w:rPr>
          <w:sz w:val="22"/>
          <w:szCs w:val="22"/>
        </w:rPr>
        <w:tab/>
      </w:r>
      <w:r w:rsidRPr="006A1BF3">
        <w:rPr>
          <w:sz w:val="22"/>
          <w:szCs w:val="22"/>
        </w:rPr>
        <w:tab/>
      </w:r>
      <w:r w:rsidRPr="006A1BF3">
        <w:rPr>
          <w:sz w:val="22"/>
          <w:szCs w:val="22"/>
        </w:rPr>
        <w:tab/>
      </w:r>
      <w:r w:rsidRPr="006A1BF3">
        <w:rPr>
          <w:sz w:val="22"/>
          <w:szCs w:val="22"/>
        </w:rPr>
        <w:tab/>
      </w:r>
      <w:r w:rsidRPr="006A1BF3">
        <w:rPr>
          <w:sz w:val="22"/>
          <w:szCs w:val="22"/>
        </w:rPr>
        <w:tab/>
      </w:r>
      <w:r w:rsidR="00133FD4">
        <w:rPr>
          <w:sz w:val="22"/>
          <w:szCs w:val="22"/>
        </w:rPr>
        <w:t xml:space="preserve">  </w:t>
      </w:r>
      <w:r w:rsidR="00687470" w:rsidRPr="004F733B">
        <w:rPr>
          <w:sz w:val="20"/>
          <w:szCs w:val="20"/>
        </w:rPr>
        <w:t xml:space="preserve">AFFIANT </w:t>
      </w:r>
      <w:r w:rsidRPr="004F733B">
        <w:rPr>
          <w:sz w:val="20"/>
          <w:szCs w:val="20"/>
        </w:rPr>
        <w:t>SIGN</w:t>
      </w:r>
      <w:r w:rsidR="00687470" w:rsidRPr="004F733B">
        <w:rPr>
          <w:sz w:val="20"/>
          <w:szCs w:val="20"/>
        </w:rPr>
        <w:t>ATURE</w:t>
      </w:r>
    </w:p>
    <w:p w14:paraId="0533F29A" w14:textId="77777777" w:rsidR="00AC0745" w:rsidRDefault="002F37CA" w:rsidP="00687470">
      <w:pPr>
        <w:spacing w:after="0"/>
        <w:rPr>
          <w:b/>
          <w:bCs/>
          <w:sz w:val="22"/>
          <w:szCs w:val="22"/>
        </w:rPr>
      </w:pPr>
      <w:r w:rsidRPr="006A1BF3">
        <w:rPr>
          <w:b/>
          <w:bCs/>
          <w:sz w:val="22"/>
          <w:szCs w:val="22"/>
        </w:rPr>
        <w:t xml:space="preserve">Sworn to and subscribed before me </w:t>
      </w:r>
      <w:r w:rsidR="00687470">
        <w:rPr>
          <w:b/>
          <w:bCs/>
          <w:sz w:val="22"/>
          <w:szCs w:val="22"/>
        </w:rPr>
        <w:t xml:space="preserve">by ___________________________ </w:t>
      </w:r>
      <w:r w:rsidRPr="006A1BF3">
        <w:rPr>
          <w:b/>
          <w:bCs/>
          <w:sz w:val="22"/>
          <w:szCs w:val="22"/>
        </w:rPr>
        <w:t>on</w:t>
      </w:r>
      <w:r w:rsidR="00687470">
        <w:rPr>
          <w:b/>
          <w:bCs/>
          <w:sz w:val="22"/>
          <w:szCs w:val="22"/>
        </w:rPr>
        <w:t xml:space="preserve"> this _____ day of </w:t>
      </w:r>
    </w:p>
    <w:p w14:paraId="41A0EA5C" w14:textId="77777777" w:rsidR="00AC0745" w:rsidRDefault="00AC0745" w:rsidP="00687470">
      <w:pPr>
        <w:spacing w:after="0"/>
        <w:rPr>
          <w:b/>
          <w:bCs/>
          <w:sz w:val="22"/>
          <w:szCs w:val="22"/>
        </w:rPr>
      </w:pPr>
    </w:p>
    <w:p w14:paraId="064A3838" w14:textId="34EEA0F0" w:rsidR="00681BA2" w:rsidRPr="006A1BF3" w:rsidRDefault="00687470" w:rsidP="00687470">
      <w:pPr>
        <w:spacing w:after="0"/>
        <w:rPr>
          <w:b/>
          <w:bCs/>
          <w:sz w:val="22"/>
          <w:szCs w:val="22"/>
        </w:rPr>
      </w:pPr>
      <w:r>
        <w:rPr>
          <w:b/>
          <w:bCs/>
          <w:sz w:val="22"/>
          <w:szCs w:val="22"/>
        </w:rPr>
        <w:t>__________________, 20___</w:t>
      </w:r>
    </w:p>
    <w:p w14:paraId="4ED0FB02" w14:textId="131A5913" w:rsidR="002F37CA" w:rsidRPr="006A1BF3" w:rsidRDefault="002F37CA" w:rsidP="002F37CA">
      <w:pPr>
        <w:spacing w:after="0"/>
        <w:rPr>
          <w:b/>
          <w:bCs/>
          <w:sz w:val="22"/>
          <w:szCs w:val="22"/>
        </w:rPr>
      </w:pPr>
      <w:r w:rsidRPr="006A1BF3">
        <w:rPr>
          <w:b/>
          <w:bCs/>
          <w:sz w:val="22"/>
          <w:szCs w:val="22"/>
        </w:rPr>
        <w:tab/>
      </w:r>
      <w:r w:rsidRPr="006A1BF3">
        <w:rPr>
          <w:b/>
          <w:bCs/>
          <w:sz w:val="22"/>
          <w:szCs w:val="22"/>
        </w:rPr>
        <w:tab/>
      </w:r>
      <w:r w:rsidRPr="006A1BF3">
        <w:rPr>
          <w:b/>
          <w:bCs/>
          <w:sz w:val="22"/>
          <w:szCs w:val="22"/>
        </w:rPr>
        <w:tab/>
      </w:r>
      <w:r w:rsidRPr="006A1BF3">
        <w:rPr>
          <w:b/>
          <w:bCs/>
          <w:sz w:val="22"/>
          <w:szCs w:val="22"/>
        </w:rPr>
        <w:tab/>
      </w:r>
      <w:r w:rsidRPr="006A1BF3">
        <w:rPr>
          <w:b/>
          <w:bCs/>
          <w:sz w:val="22"/>
          <w:szCs w:val="22"/>
        </w:rPr>
        <w:tab/>
      </w:r>
      <w:r w:rsidRPr="006A1BF3">
        <w:rPr>
          <w:b/>
          <w:bCs/>
          <w:sz w:val="22"/>
          <w:szCs w:val="22"/>
        </w:rPr>
        <w:tab/>
      </w:r>
      <w:r w:rsidRPr="006A1BF3">
        <w:rPr>
          <w:b/>
          <w:bCs/>
          <w:sz w:val="22"/>
          <w:szCs w:val="22"/>
        </w:rPr>
        <w:tab/>
      </w:r>
      <w:r w:rsidRPr="006A1BF3">
        <w:rPr>
          <w:b/>
          <w:bCs/>
          <w:sz w:val="22"/>
          <w:szCs w:val="22"/>
        </w:rPr>
        <w:tab/>
        <w:t>________________________________</w:t>
      </w:r>
    </w:p>
    <w:p w14:paraId="1CA86CFA" w14:textId="5B1986EA" w:rsidR="002F37CA" w:rsidRPr="00AC0745" w:rsidRDefault="002F37CA">
      <w:pPr>
        <w:rPr>
          <w:b/>
          <w:bCs/>
          <w:sz w:val="20"/>
          <w:szCs w:val="20"/>
        </w:rPr>
      </w:pPr>
      <w:r w:rsidRPr="006A1BF3">
        <w:rPr>
          <w:b/>
          <w:bCs/>
          <w:sz w:val="22"/>
          <w:szCs w:val="22"/>
        </w:rPr>
        <w:tab/>
      </w:r>
      <w:r w:rsidRPr="006A1BF3">
        <w:rPr>
          <w:b/>
          <w:bCs/>
          <w:sz w:val="22"/>
          <w:szCs w:val="22"/>
        </w:rPr>
        <w:tab/>
      </w:r>
      <w:r w:rsidRPr="006A1BF3">
        <w:rPr>
          <w:b/>
          <w:bCs/>
          <w:sz w:val="22"/>
          <w:szCs w:val="22"/>
        </w:rPr>
        <w:tab/>
      </w:r>
      <w:r w:rsidRPr="006A1BF3">
        <w:rPr>
          <w:b/>
          <w:bCs/>
          <w:sz w:val="22"/>
          <w:szCs w:val="22"/>
        </w:rPr>
        <w:tab/>
      </w:r>
      <w:r w:rsidRPr="006A1BF3">
        <w:rPr>
          <w:b/>
          <w:bCs/>
          <w:sz w:val="22"/>
          <w:szCs w:val="22"/>
        </w:rPr>
        <w:tab/>
      </w:r>
      <w:r w:rsidRPr="006A1BF3">
        <w:rPr>
          <w:b/>
          <w:bCs/>
          <w:sz w:val="22"/>
          <w:szCs w:val="22"/>
        </w:rPr>
        <w:tab/>
      </w:r>
      <w:r w:rsidRPr="006A1BF3">
        <w:rPr>
          <w:b/>
          <w:bCs/>
          <w:sz w:val="22"/>
          <w:szCs w:val="22"/>
        </w:rPr>
        <w:tab/>
      </w:r>
      <w:r w:rsidRPr="006A1BF3">
        <w:rPr>
          <w:b/>
          <w:bCs/>
          <w:sz w:val="22"/>
          <w:szCs w:val="22"/>
        </w:rPr>
        <w:tab/>
      </w:r>
      <w:r w:rsidRPr="006A1BF3">
        <w:rPr>
          <w:b/>
          <w:bCs/>
          <w:sz w:val="22"/>
          <w:szCs w:val="22"/>
        </w:rPr>
        <w:tab/>
      </w:r>
      <w:r w:rsidR="00133FD4">
        <w:rPr>
          <w:b/>
          <w:bCs/>
          <w:sz w:val="22"/>
          <w:szCs w:val="22"/>
        </w:rPr>
        <w:t xml:space="preserve">    D</w:t>
      </w:r>
      <w:r w:rsidRPr="00AC0745">
        <w:rPr>
          <w:b/>
          <w:bCs/>
          <w:sz w:val="20"/>
          <w:szCs w:val="20"/>
        </w:rPr>
        <w:t>EPUTY CLERK</w:t>
      </w:r>
    </w:p>
    <w:p w14:paraId="5CAED421" w14:textId="2451FAC4" w:rsidR="006A1BF3" w:rsidRPr="006A1BF3" w:rsidRDefault="006A1BF3" w:rsidP="006A1BF3">
      <w:pPr>
        <w:spacing w:after="0"/>
        <w:jc w:val="center"/>
        <w:rPr>
          <w:b/>
          <w:bCs/>
          <w:sz w:val="22"/>
          <w:szCs w:val="22"/>
        </w:rPr>
      </w:pPr>
      <w:r w:rsidRPr="006A1BF3">
        <w:rPr>
          <w:b/>
          <w:bCs/>
          <w:sz w:val="22"/>
          <w:szCs w:val="22"/>
        </w:rPr>
        <w:t>ORDER IN AID OF EXECUTION</w:t>
      </w:r>
    </w:p>
    <w:p w14:paraId="498BE78E" w14:textId="797E6D01" w:rsidR="006A1BF3" w:rsidRPr="006A1BF3" w:rsidRDefault="006A1BF3" w:rsidP="006A1BF3">
      <w:pPr>
        <w:rPr>
          <w:sz w:val="22"/>
          <w:szCs w:val="22"/>
        </w:rPr>
      </w:pPr>
      <w:r w:rsidRPr="006A1BF3">
        <w:rPr>
          <w:sz w:val="22"/>
          <w:szCs w:val="22"/>
        </w:rPr>
        <w:tab/>
        <w:t>IT IS ORDERED that the above</w:t>
      </w:r>
      <w:r w:rsidR="004F733B">
        <w:rPr>
          <w:sz w:val="22"/>
          <w:szCs w:val="22"/>
        </w:rPr>
        <w:t>-</w:t>
      </w:r>
      <w:r w:rsidRPr="006A1BF3">
        <w:rPr>
          <w:sz w:val="22"/>
          <w:szCs w:val="22"/>
        </w:rPr>
        <w:t>named Judgment Debtor appear</w:t>
      </w:r>
      <w:r w:rsidR="004F733B">
        <w:rPr>
          <w:sz w:val="22"/>
          <w:szCs w:val="22"/>
        </w:rPr>
        <w:t xml:space="preserve"> for a Debtor’s Examination</w:t>
      </w:r>
      <w:r w:rsidRPr="006A1BF3">
        <w:rPr>
          <w:sz w:val="22"/>
          <w:szCs w:val="22"/>
        </w:rPr>
        <w:t xml:space="preserve"> at Lakewood Municipal Court</w:t>
      </w:r>
      <w:r w:rsidR="004F733B">
        <w:rPr>
          <w:sz w:val="22"/>
          <w:szCs w:val="22"/>
        </w:rPr>
        <w:t>, 12650 Detroit Avenue, Lakewood, Ohio 44107</w:t>
      </w:r>
      <w:r w:rsidRPr="006A1BF3">
        <w:rPr>
          <w:sz w:val="22"/>
          <w:szCs w:val="22"/>
        </w:rPr>
        <w:t xml:space="preserve"> on</w:t>
      </w:r>
      <w:r w:rsidR="004F733B">
        <w:rPr>
          <w:sz w:val="22"/>
          <w:szCs w:val="22"/>
        </w:rPr>
        <w:t xml:space="preserve"> the ______ day of</w:t>
      </w:r>
      <w:r w:rsidRPr="006A1BF3">
        <w:rPr>
          <w:sz w:val="22"/>
          <w:szCs w:val="22"/>
        </w:rPr>
        <w:t xml:space="preserve"> ___________________</w:t>
      </w:r>
      <w:r w:rsidR="004F733B">
        <w:rPr>
          <w:sz w:val="22"/>
          <w:szCs w:val="22"/>
        </w:rPr>
        <w:t xml:space="preserve">, 20___ </w:t>
      </w:r>
      <w:r w:rsidRPr="006A1BF3">
        <w:rPr>
          <w:sz w:val="22"/>
          <w:szCs w:val="22"/>
        </w:rPr>
        <w:t>at</w:t>
      </w:r>
      <w:r w:rsidR="004F733B">
        <w:rPr>
          <w:sz w:val="22"/>
          <w:szCs w:val="22"/>
        </w:rPr>
        <w:t xml:space="preserve"> </w:t>
      </w:r>
      <w:r w:rsidRPr="006A1BF3">
        <w:rPr>
          <w:sz w:val="22"/>
          <w:szCs w:val="22"/>
        </w:rPr>
        <w:t xml:space="preserve">_____ </w:t>
      </w:r>
      <w:proofErr w:type="spellStart"/>
      <w:r w:rsidRPr="006A1BF3">
        <w:rPr>
          <w:sz w:val="22"/>
          <w:szCs w:val="22"/>
        </w:rPr>
        <w:t>a.m</w:t>
      </w:r>
      <w:proofErr w:type="spellEnd"/>
      <w:r w:rsidRPr="006A1BF3">
        <w:rPr>
          <w:sz w:val="22"/>
          <w:szCs w:val="22"/>
        </w:rPr>
        <w:t>/</w:t>
      </w:r>
      <w:proofErr w:type="spellStart"/>
      <w:r w:rsidRPr="006A1BF3">
        <w:rPr>
          <w:sz w:val="22"/>
          <w:szCs w:val="22"/>
        </w:rPr>
        <w:t>p.m</w:t>
      </w:r>
      <w:proofErr w:type="spellEnd"/>
      <w:r w:rsidRPr="006A1BF3">
        <w:rPr>
          <w:sz w:val="22"/>
          <w:szCs w:val="22"/>
        </w:rPr>
        <w:t xml:space="preserve"> upon oath to make answer to all such questions as may be put to them.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81BA2" w14:paraId="28A2FB08" w14:textId="77777777" w:rsidTr="00133FD4">
        <w:trPr>
          <w:trHeight w:val="80"/>
        </w:trPr>
        <w:tc>
          <w:tcPr>
            <w:tcW w:w="4675" w:type="dxa"/>
          </w:tcPr>
          <w:p w14:paraId="52BCB943" w14:textId="77777777" w:rsidR="00681BA2" w:rsidRDefault="00681BA2"/>
        </w:tc>
        <w:tc>
          <w:tcPr>
            <w:tcW w:w="4675" w:type="dxa"/>
            <w:tcBorders>
              <w:bottom w:val="single" w:sz="4" w:space="0" w:color="auto"/>
            </w:tcBorders>
          </w:tcPr>
          <w:p w14:paraId="2D1C101D" w14:textId="77777777" w:rsidR="00681BA2" w:rsidRDefault="00681BA2"/>
        </w:tc>
      </w:tr>
      <w:tr w:rsidR="00681BA2" w14:paraId="2D20939B" w14:textId="77777777" w:rsidTr="00681BA2">
        <w:tc>
          <w:tcPr>
            <w:tcW w:w="4675" w:type="dxa"/>
          </w:tcPr>
          <w:p w14:paraId="0F853B39" w14:textId="77777777" w:rsidR="00681BA2" w:rsidRDefault="00681BA2"/>
        </w:tc>
        <w:tc>
          <w:tcPr>
            <w:tcW w:w="4675" w:type="dxa"/>
            <w:tcBorders>
              <w:top w:val="single" w:sz="4" w:space="0" w:color="auto"/>
            </w:tcBorders>
          </w:tcPr>
          <w:p w14:paraId="053DC0F8" w14:textId="4D64A1D0" w:rsidR="00681BA2" w:rsidRPr="00681BA2" w:rsidRDefault="00681BA2" w:rsidP="00681BA2">
            <w:pPr>
              <w:jc w:val="center"/>
              <w:rPr>
                <w:b/>
                <w:bCs/>
              </w:rPr>
            </w:pPr>
            <w:r w:rsidRPr="00681BA2">
              <w:rPr>
                <w:b/>
                <w:bCs/>
              </w:rPr>
              <w:t>JUDGE</w:t>
            </w:r>
          </w:p>
        </w:tc>
      </w:tr>
    </w:tbl>
    <w:p w14:paraId="34FA25C2" w14:textId="1EAD53C0" w:rsidR="00681BA2" w:rsidRPr="00681BA2" w:rsidRDefault="00681BA2" w:rsidP="00133FD4">
      <w:pPr>
        <w:rPr>
          <w:b/>
          <w:bCs/>
        </w:rPr>
      </w:pPr>
    </w:p>
    <w:sectPr w:rsidR="00681BA2" w:rsidRPr="00681BA2" w:rsidSect="00133FD4">
      <w:headerReference w:type="default" r:id="rId6"/>
      <w:footerReference w:type="default" r:id="rId7"/>
      <w:pgSz w:w="12240" w:h="15840"/>
      <w:pgMar w:top="135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2A5B" w14:textId="77777777" w:rsidR="0004363B" w:rsidRDefault="0004363B" w:rsidP="00940E98">
      <w:pPr>
        <w:spacing w:after="0" w:line="240" w:lineRule="auto"/>
      </w:pPr>
      <w:r>
        <w:separator/>
      </w:r>
    </w:p>
  </w:endnote>
  <w:endnote w:type="continuationSeparator" w:id="0">
    <w:p w14:paraId="3F52B8DF" w14:textId="77777777" w:rsidR="0004363B" w:rsidRDefault="0004363B" w:rsidP="0094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18D0" w14:textId="5588C29C" w:rsidR="002A2486" w:rsidRDefault="00286FCB" w:rsidP="00286FCB">
    <w:pPr>
      <w:pStyle w:val="Footer"/>
      <w:jc w:val="right"/>
    </w:pPr>
    <w:r>
      <w:t>Effective: May 2026</w:t>
    </w:r>
  </w:p>
  <w:p w14:paraId="37BED963" w14:textId="77777777" w:rsidR="002A2486" w:rsidRDefault="002A2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CFEF" w14:textId="77777777" w:rsidR="0004363B" w:rsidRDefault="0004363B" w:rsidP="00940E98">
      <w:pPr>
        <w:spacing w:after="0" w:line="240" w:lineRule="auto"/>
      </w:pPr>
      <w:r>
        <w:separator/>
      </w:r>
    </w:p>
  </w:footnote>
  <w:footnote w:type="continuationSeparator" w:id="0">
    <w:p w14:paraId="353E8B02" w14:textId="77777777" w:rsidR="0004363B" w:rsidRDefault="0004363B" w:rsidP="00940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6675" w14:textId="1FA3FCDF" w:rsidR="00940E98" w:rsidRPr="00100A4D" w:rsidRDefault="00940E98" w:rsidP="00940E98">
    <w:pPr>
      <w:pStyle w:val="Header"/>
      <w:jc w:val="center"/>
      <w:rPr>
        <w:rFonts w:ascii="Arial" w:hAnsi="Arial" w:cs="Arial"/>
        <w:b/>
        <w:bCs/>
      </w:rPr>
    </w:pPr>
    <w:r w:rsidRPr="00100A4D">
      <w:rPr>
        <w:rFonts w:ascii="Arial" w:hAnsi="Arial" w:cs="Arial"/>
        <w:b/>
        <w:bCs/>
      </w:rPr>
      <w:t xml:space="preserve">IN THE LAKEWOOD MUNICIPAL COURT </w:t>
    </w:r>
    <w:r w:rsidRPr="00100A4D">
      <w:rPr>
        <w:rFonts w:ascii="Arial" w:hAnsi="Arial" w:cs="Arial"/>
        <w:b/>
        <w:bCs/>
      </w:rPr>
      <w:br/>
      <w:t>CUYAHOGA COUNTY, OHIO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1F"/>
    <w:rsid w:val="0004363B"/>
    <w:rsid w:val="00047D62"/>
    <w:rsid w:val="00054EA1"/>
    <w:rsid w:val="00100A4D"/>
    <w:rsid w:val="00133FD4"/>
    <w:rsid w:val="00136F67"/>
    <w:rsid w:val="001C5014"/>
    <w:rsid w:val="00264EED"/>
    <w:rsid w:val="00286FCB"/>
    <w:rsid w:val="002A2486"/>
    <w:rsid w:val="002B11D2"/>
    <w:rsid w:val="002F37CA"/>
    <w:rsid w:val="003633A2"/>
    <w:rsid w:val="004C13B8"/>
    <w:rsid w:val="004D0F4C"/>
    <w:rsid w:val="004E6F5D"/>
    <w:rsid w:val="004F733B"/>
    <w:rsid w:val="00581682"/>
    <w:rsid w:val="005941F2"/>
    <w:rsid w:val="00653F00"/>
    <w:rsid w:val="00681BA2"/>
    <w:rsid w:val="0068276B"/>
    <w:rsid w:val="00687470"/>
    <w:rsid w:val="006A1BF3"/>
    <w:rsid w:val="006D18E5"/>
    <w:rsid w:val="00716BEB"/>
    <w:rsid w:val="007249B3"/>
    <w:rsid w:val="00773D44"/>
    <w:rsid w:val="00842914"/>
    <w:rsid w:val="00870D7C"/>
    <w:rsid w:val="008906D1"/>
    <w:rsid w:val="00940E98"/>
    <w:rsid w:val="00954DB2"/>
    <w:rsid w:val="00A85F6D"/>
    <w:rsid w:val="00AA3E2F"/>
    <w:rsid w:val="00AC0745"/>
    <w:rsid w:val="00BE05D8"/>
    <w:rsid w:val="00BF6AE6"/>
    <w:rsid w:val="00C31D73"/>
    <w:rsid w:val="00C62672"/>
    <w:rsid w:val="00C96A6D"/>
    <w:rsid w:val="00E82952"/>
    <w:rsid w:val="00E8601F"/>
    <w:rsid w:val="00F1340C"/>
    <w:rsid w:val="00FE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2ECA"/>
  <w15:chartTrackingRefBased/>
  <w15:docId w15:val="{03AA3C36-0DFB-4727-A88C-9E2EA5DF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EB"/>
  </w:style>
  <w:style w:type="paragraph" w:styleId="Heading1">
    <w:name w:val="heading 1"/>
    <w:basedOn w:val="Normal"/>
    <w:next w:val="Normal"/>
    <w:link w:val="Heading1Char"/>
    <w:uiPriority w:val="9"/>
    <w:qFormat/>
    <w:rsid w:val="00E86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01F"/>
    <w:rPr>
      <w:rFonts w:eastAsiaTheme="majorEastAsia" w:cstheme="majorBidi"/>
      <w:color w:val="272727" w:themeColor="text1" w:themeTint="D8"/>
    </w:rPr>
  </w:style>
  <w:style w:type="paragraph" w:styleId="Title">
    <w:name w:val="Title"/>
    <w:basedOn w:val="Normal"/>
    <w:next w:val="Normal"/>
    <w:link w:val="TitleChar"/>
    <w:uiPriority w:val="10"/>
    <w:qFormat/>
    <w:rsid w:val="00E86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01F"/>
    <w:pPr>
      <w:spacing w:before="160"/>
      <w:jc w:val="center"/>
    </w:pPr>
    <w:rPr>
      <w:i/>
      <w:iCs/>
      <w:color w:val="404040" w:themeColor="text1" w:themeTint="BF"/>
    </w:rPr>
  </w:style>
  <w:style w:type="character" w:customStyle="1" w:styleId="QuoteChar">
    <w:name w:val="Quote Char"/>
    <w:basedOn w:val="DefaultParagraphFont"/>
    <w:link w:val="Quote"/>
    <w:uiPriority w:val="29"/>
    <w:rsid w:val="00E8601F"/>
    <w:rPr>
      <w:i/>
      <w:iCs/>
      <w:color w:val="404040" w:themeColor="text1" w:themeTint="BF"/>
    </w:rPr>
  </w:style>
  <w:style w:type="paragraph" w:styleId="ListParagraph">
    <w:name w:val="List Paragraph"/>
    <w:basedOn w:val="Normal"/>
    <w:uiPriority w:val="34"/>
    <w:qFormat/>
    <w:rsid w:val="00E8601F"/>
    <w:pPr>
      <w:ind w:left="720"/>
      <w:contextualSpacing/>
    </w:pPr>
  </w:style>
  <w:style w:type="character" w:styleId="IntenseEmphasis">
    <w:name w:val="Intense Emphasis"/>
    <w:basedOn w:val="DefaultParagraphFont"/>
    <w:uiPriority w:val="21"/>
    <w:qFormat/>
    <w:rsid w:val="00E8601F"/>
    <w:rPr>
      <w:i/>
      <w:iCs/>
      <w:color w:val="0F4761" w:themeColor="accent1" w:themeShade="BF"/>
    </w:rPr>
  </w:style>
  <w:style w:type="paragraph" w:styleId="IntenseQuote">
    <w:name w:val="Intense Quote"/>
    <w:basedOn w:val="Normal"/>
    <w:next w:val="Normal"/>
    <w:link w:val="IntenseQuoteChar"/>
    <w:uiPriority w:val="30"/>
    <w:qFormat/>
    <w:rsid w:val="00E86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01F"/>
    <w:rPr>
      <w:i/>
      <w:iCs/>
      <w:color w:val="0F4761" w:themeColor="accent1" w:themeShade="BF"/>
    </w:rPr>
  </w:style>
  <w:style w:type="character" w:styleId="IntenseReference">
    <w:name w:val="Intense Reference"/>
    <w:basedOn w:val="DefaultParagraphFont"/>
    <w:uiPriority w:val="32"/>
    <w:qFormat/>
    <w:rsid w:val="00E8601F"/>
    <w:rPr>
      <w:b/>
      <w:bCs/>
      <w:smallCaps/>
      <w:color w:val="0F4761" w:themeColor="accent1" w:themeShade="BF"/>
      <w:spacing w:val="5"/>
    </w:rPr>
  </w:style>
  <w:style w:type="paragraph" w:styleId="Header">
    <w:name w:val="header"/>
    <w:basedOn w:val="Normal"/>
    <w:link w:val="HeaderChar"/>
    <w:uiPriority w:val="99"/>
    <w:unhideWhenUsed/>
    <w:rsid w:val="00940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E98"/>
  </w:style>
  <w:style w:type="paragraph" w:styleId="Footer">
    <w:name w:val="footer"/>
    <w:basedOn w:val="Normal"/>
    <w:link w:val="FooterChar"/>
    <w:uiPriority w:val="99"/>
    <w:unhideWhenUsed/>
    <w:rsid w:val="00940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E98"/>
  </w:style>
  <w:style w:type="character" w:styleId="Hyperlink">
    <w:name w:val="Hyperlink"/>
    <w:basedOn w:val="DefaultParagraphFont"/>
    <w:uiPriority w:val="99"/>
    <w:unhideWhenUsed/>
    <w:rsid w:val="00940E98"/>
    <w:rPr>
      <w:color w:val="467886" w:themeColor="hyperlink"/>
      <w:u w:val="single"/>
    </w:rPr>
  </w:style>
  <w:style w:type="character" w:styleId="UnresolvedMention">
    <w:name w:val="Unresolved Mention"/>
    <w:basedOn w:val="DefaultParagraphFont"/>
    <w:uiPriority w:val="99"/>
    <w:semiHidden/>
    <w:unhideWhenUsed/>
    <w:rsid w:val="00940E98"/>
    <w:rPr>
      <w:color w:val="605E5C"/>
      <w:shd w:val="clear" w:color="auto" w:fill="E1DFDD"/>
    </w:rPr>
  </w:style>
  <w:style w:type="table" w:styleId="TableGrid">
    <w:name w:val="Table Grid"/>
    <w:basedOn w:val="TableNormal"/>
    <w:uiPriority w:val="39"/>
    <w:rsid w:val="00716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5659">
      <w:bodyDiv w:val="1"/>
      <w:marLeft w:val="0"/>
      <w:marRight w:val="0"/>
      <w:marTop w:val="0"/>
      <w:marBottom w:val="0"/>
      <w:divBdr>
        <w:top w:val="none" w:sz="0" w:space="0" w:color="auto"/>
        <w:left w:val="none" w:sz="0" w:space="0" w:color="auto"/>
        <w:bottom w:val="none" w:sz="0" w:space="0" w:color="auto"/>
        <w:right w:val="none" w:sz="0" w:space="0" w:color="auto"/>
      </w:divBdr>
    </w:div>
    <w:div w:id="1476145257">
      <w:bodyDiv w:val="1"/>
      <w:marLeft w:val="0"/>
      <w:marRight w:val="0"/>
      <w:marTop w:val="0"/>
      <w:marBottom w:val="0"/>
      <w:divBdr>
        <w:top w:val="none" w:sz="0" w:space="0" w:color="auto"/>
        <w:left w:val="none" w:sz="0" w:space="0" w:color="auto"/>
        <w:bottom w:val="none" w:sz="0" w:space="0" w:color="auto"/>
        <w:right w:val="none" w:sz="0" w:space="0" w:color="auto"/>
      </w:divBdr>
    </w:div>
    <w:div w:id="1676835495">
      <w:bodyDiv w:val="1"/>
      <w:marLeft w:val="0"/>
      <w:marRight w:val="0"/>
      <w:marTop w:val="0"/>
      <w:marBottom w:val="0"/>
      <w:divBdr>
        <w:top w:val="none" w:sz="0" w:space="0" w:color="auto"/>
        <w:left w:val="none" w:sz="0" w:space="0" w:color="auto"/>
        <w:bottom w:val="none" w:sz="0" w:space="0" w:color="auto"/>
        <w:right w:val="none" w:sz="0" w:space="0" w:color="auto"/>
      </w:divBdr>
    </w:div>
    <w:div w:id="198850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257</Words>
  <Characters>1365</Characters>
  <Application>Microsoft Office Word</Application>
  <DocSecurity>0</DocSecurity>
  <Lines>65</Lines>
  <Paragraphs>31</Paragraphs>
  <ScaleCrop>false</ScaleCrop>
  <HeadingPairs>
    <vt:vector size="2" baseType="variant">
      <vt:variant>
        <vt:lpstr>Title</vt:lpstr>
      </vt:variant>
      <vt:variant>
        <vt:i4>1</vt:i4>
      </vt:variant>
    </vt:vector>
  </HeadingPairs>
  <TitlesOfParts>
    <vt:vector size="1" baseType="lpstr">
      <vt:lpstr/>
    </vt:vector>
  </TitlesOfParts>
  <Company>City of Lakewood</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 Russo</dc:creator>
  <cp:keywords/>
  <dc:description/>
  <cp:lastModifiedBy>Maria L. Russo</cp:lastModifiedBy>
  <cp:revision>6</cp:revision>
  <cp:lastPrinted>2026-05-05T18:14:00Z</cp:lastPrinted>
  <dcterms:created xsi:type="dcterms:W3CDTF">2026-05-14T14:48:00Z</dcterms:created>
  <dcterms:modified xsi:type="dcterms:W3CDTF">2026-05-14T14:55:00Z</dcterms:modified>
</cp:coreProperties>
</file>