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vmtzztshk1lj" w:id="0"/>
      <w:bookmarkEnd w:id="0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The Botched Medicaid Annuity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i w:val="1"/>
          <w:rtl w:val="0"/>
        </w:rPr>
        <w:t xml:space="preserve">Level: Advanced</w:t>
        <w:br w:type="textWrapping"/>
      </w:r>
      <w:r w:rsidDel="00000000" w:rsidR="00000000" w:rsidRPr="00000000">
        <w:rPr>
          <w:rtl w:val="0"/>
        </w:rPr>
        <w:t xml:space="preserve"> Mark (78) and Linda (75) have:</w:t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$300,000 in joint assets</w:t>
        <w:br w:type="textWrapping"/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 $200,000 home</w:t>
        <w:br w:type="textWrapping"/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Mark earns $2,400/month; Linda earns $1,200/month.</w:t>
        <w:br w:type="textWrapping"/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Last year, their financial advisor sold Linda a “Medicaid-friendly annuity” using $150,000 — but it:</w:t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Is </w:t>
      </w:r>
      <w:r w:rsidDel="00000000" w:rsidR="00000000" w:rsidRPr="00000000">
        <w:rPr>
          <w:b w:val="1"/>
          <w:rtl w:val="0"/>
        </w:rPr>
        <w:t xml:space="preserve">deferred for 5 years</w:t>
      </w:r>
      <w:r w:rsidDel="00000000" w:rsidR="00000000" w:rsidRPr="00000000">
        <w:rPr>
          <w:rtl w:val="0"/>
        </w:rPr>
        <w:t xml:space="preserve"> (no current income stream)</w:t>
        <w:br w:type="textWrapping"/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Names Mark and Linda as current beneficiary and the </w:t>
      </w:r>
      <w:r w:rsidDel="00000000" w:rsidR="00000000" w:rsidRPr="00000000">
        <w:rPr>
          <w:b w:val="1"/>
          <w:rtl w:val="0"/>
        </w:rPr>
        <w:t xml:space="preserve">kids</w:t>
      </w:r>
      <w:r w:rsidDel="00000000" w:rsidR="00000000" w:rsidRPr="00000000">
        <w:rPr>
          <w:rtl w:val="0"/>
        </w:rPr>
        <w:t xml:space="preserve"> as remainder beneficiaries.</w:t>
        <w:br w:type="textWrapping"/>
      </w:r>
    </w:p>
    <w:p w:rsidR="00000000" w:rsidDel="00000000" w:rsidP="00000000" w:rsidRDefault="00000000" w:rsidRPr="00000000" w14:paraId="0000000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Mark is entering a nursing home now.</w:t>
      </w:r>
    </w:p>
    <w:p w:rsidR="00000000" w:rsidDel="00000000" w:rsidP="00000000" w:rsidRDefault="00000000" w:rsidRPr="00000000" w14:paraId="0000000A">
      <w:pPr>
        <w:spacing w:after="240" w:before="240" w:lineRule="auto"/>
        <w:rPr>
          <w:b w:val="1"/>
        </w:rPr>
      </w:pP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b w:val="1"/>
          <w:rtl w:val="0"/>
        </w:rPr>
        <w:t xml:space="preserve">What do you do?  Work this out if the annuity can be liquidated with a large fee and work it out if it is irrevocable and cannot be liquidated.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