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A3A5A" w:rsidRDefault="00000000">
      <w:pPr>
        <w:rPr>
          <w:rFonts w:ascii="Sora" w:eastAsia="Sora" w:hAnsi="Sora" w:cs="Sora"/>
          <w:sz w:val="21"/>
          <w:szCs w:val="21"/>
        </w:rPr>
      </w:pPr>
      <w:r>
        <w:rPr>
          <w:rFonts w:ascii="Sora" w:eastAsia="Sora" w:hAnsi="Sora" w:cs="Sora"/>
          <w:b/>
          <w:bCs/>
          <w:sz w:val="21"/>
          <w:szCs w:val="21"/>
        </w:rPr>
        <w:t>Project submission</w:t>
      </w:r>
      <w:r>
        <w:rPr>
          <w:rFonts w:ascii="Sora" w:eastAsia="Sora" w:hAnsi="Sora" w:cs="Sora"/>
          <w:sz w:val="21"/>
          <w:szCs w:val="21"/>
        </w:rPr>
        <w:t xml:space="preserve"> </w:t>
      </w:r>
      <w:r>
        <w:rPr>
          <w:rFonts w:ascii="Sora" w:eastAsia="Sora" w:hAnsi="Sora" w:cs="Sora"/>
          <w:b/>
          <w:bCs/>
          <w:sz w:val="21"/>
          <w:szCs w:val="21"/>
        </w:rPr>
        <w:t>Template</w:t>
      </w:r>
      <w:r>
        <w:rPr>
          <w:rFonts w:ascii="Sora" w:eastAsia="Sora" w:hAnsi="Sora" w:cs="Sora"/>
          <w:sz w:val="21"/>
          <w:szCs w:val="21"/>
        </w:rPr>
        <w:br/>
        <w:t xml:space="preserve">The input must be submitted via the input mask on </w:t>
      </w:r>
      <w:hyperlink r:id="rId5">
        <w:r>
          <w:rPr>
            <w:rFonts w:ascii="Sora" w:eastAsia="Sora" w:hAnsi="Sora" w:cs="Sora"/>
            <w:color w:val="1155CC"/>
            <w:sz w:val="21"/>
            <w:szCs w:val="21"/>
            <w:u w:val="single"/>
          </w:rPr>
          <w:t>futureurbansociety.ch</w:t>
        </w:r>
      </w:hyperlink>
      <w:r>
        <w:rPr>
          <w:rFonts w:ascii="Sora" w:eastAsia="Sora" w:hAnsi="Sora" w:cs="Sora"/>
          <w:sz w:val="21"/>
          <w:szCs w:val="21"/>
        </w:rPr>
        <w:t xml:space="preserve"> . You can use this document as a template for the individual fields.</w:t>
      </w:r>
    </w:p>
    <w:p w14:paraId="00000003" w14:textId="77777777" w:rsidR="000A3A5A" w:rsidRDefault="00000000">
      <w:pPr>
        <w:rPr>
          <w:rFonts w:ascii="Sora" w:eastAsia="Sora" w:hAnsi="Sora" w:cs="Sora"/>
          <w:sz w:val="21"/>
          <w:szCs w:val="21"/>
        </w:rPr>
      </w:pPr>
      <w:r>
        <w:rPr>
          <w:rFonts w:ascii="Sora" w:eastAsia="Sora" w:hAnsi="Sora" w:cs="Sora"/>
          <w:sz w:val="21"/>
          <w:szCs w:val="21"/>
        </w:rPr>
        <w:t>The submission should comprise 2-3 A4 pages with font size 11 and should not exceed 5 pages.</w:t>
      </w:r>
    </w:p>
    <w:p w14:paraId="00000004" w14:textId="77777777" w:rsidR="000A3A5A" w:rsidRDefault="00000000">
      <w:pPr>
        <w:spacing w:after="0" w:line="276" w:lineRule="auto"/>
        <w:rPr>
          <w:rFonts w:ascii="Sora" w:eastAsia="Sora" w:hAnsi="Sora" w:cs="Sora"/>
          <w:b/>
          <w:bCs/>
          <w:sz w:val="21"/>
          <w:szCs w:val="21"/>
        </w:rPr>
      </w:pPr>
      <w:r>
        <w:rPr>
          <w:rFonts w:ascii="Sora" w:eastAsia="Sora" w:hAnsi="Sora" w:cs="Sora"/>
          <w:b/>
          <w:bCs/>
          <w:sz w:val="21"/>
          <w:szCs w:val="21"/>
        </w:rPr>
        <w:t xml:space="preserve">IMPORTANT: </w:t>
      </w:r>
      <w:r>
        <w:rPr>
          <w:rFonts w:ascii="Sora" w:eastAsia="Sora" w:hAnsi="Sora" w:cs="Sora"/>
          <w:sz w:val="21"/>
          <w:szCs w:val="21"/>
        </w:rPr>
        <w:t>Since our jury speaks partly only French and English or German and English, it's best for them to receive the submission in English. Therefore, it's best if you submit your idea directly in English. If you find that difficult, you can still write it in German or in French, and we will automatically translate it into English.</w:t>
      </w:r>
      <w:r>
        <w:br w:type="page"/>
      </w:r>
    </w:p>
    <w:p w14:paraId="00000005" w14:textId="77777777" w:rsidR="000A3A5A" w:rsidRDefault="00000000">
      <w:pPr>
        <w:pStyle w:val="berschrift2"/>
        <w:spacing w:after="0" w:line="276" w:lineRule="auto"/>
        <w:rPr>
          <w:b/>
          <w:bCs/>
        </w:rPr>
      </w:pPr>
      <w:bookmarkStart w:id="0" w:name="_4d8owblbbik2" w:colFirst="0" w:colLast="0"/>
      <w:bookmarkEnd w:id="0"/>
      <w:r>
        <w:rPr>
          <w:b/>
          <w:bCs/>
        </w:rPr>
        <w:lastRenderedPageBreak/>
        <w:t>Mandatory check before submission</w:t>
      </w:r>
    </w:p>
    <w:p w14:paraId="00000006" w14:textId="77777777" w:rsidR="000A3A5A" w:rsidRDefault="000A3A5A"/>
    <w:p w14:paraId="00000007" w14:textId="77777777" w:rsidR="000A3A5A" w:rsidRDefault="00000000">
      <w:pPr>
        <w:rPr>
          <w:b/>
          <w:bCs/>
        </w:rPr>
      </w:pPr>
      <w:r>
        <w:rPr>
          <w:rFonts w:ascii="Sora" w:eastAsia="Sora" w:hAnsi="Sora" w:cs="Sora"/>
          <w:b/>
          <w:bCs/>
          <w:sz w:val="21"/>
          <w:szCs w:val="21"/>
        </w:rPr>
        <w:t>Did you or a member of your team take part in a Future Urban Society Call for Challenges or Call for Ideas workshop?</w:t>
      </w:r>
    </w:p>
    <w:p w14:paraId="00000008" w14:textId="77777777" w:rsidR="000A3A5A" w:rsidRDefault="00000000">
      <w:pPr>
        <w:rPr>
          <w:b/>
          <w:bCs/>
          <w:i/>
          <w:iCs/>
          <w:sz w:val="21"/>
          <w:szCs w:val="21"/>
        </w:rPr>
      </w:pPr>
      <w:r>
        <w:rPr>
          <w:i/>
          <w:iCs/>
          <w:sz w:val="21"/>
          <w:szCs w:val="21"/>
        </w:rPr>
        <w:t xml:space="preserve">Note if you select ‘No’: Participation is a prerequisite for funding. Please take part in one of our </w:t>
      </w:r>
      <w:proofErr w:type="spellStart"/>
      <w:r>
        <w:rPr>
          <w:i/>
          <w:iCs/>
          <w:sz w:val="21"/>
          <w:szCs w:val="21"/>
        </w:rPr>
        <w:t>programmes</w:t>
      </w:r>
      <w:proofErr w:type="spellEnd"/>
      <w:r>
        <w:rPr>
          <w:i/>
          <w:iCs/>
          <w:sz w:val="21"/>
          <w:szCs w:val="21"/>
        </w:rPr>
        <w:t xml:space="preserve"> first.</w:t>
      </w:r>
    </w:p>
    <w:p w14:paraId="00000009" w14:textId="77777777" w:rsidR="000A3A5A" w:rsidRDefault="00000000">
      <w:pPr>
        <w:rPr>
          <w:b/>
          <w:bCs/>
          <w:sz w:val="21"/>
          <w:szCs w:val="21"/>
        </w:rPr>
      </w:pPr>
      <w:r>
        <w:rPr>
          <w:sz w:val="21"/>
          <w:szCs w:val="21"/>
        </w:rPr>
        <w:tab/>
        <w:t>Yes / No</w:t>
      </w:r>
    </w:p>
    <w:p w14:paraId="0000000A" w14:textId="77777777" w:rsidR="000A3A5A" w:rsidRDefault="00000000">
      <w:pPr>
        <w:rPr>
          <w:b/>
          <w:bCs/>
        </w:rPr>
      </w:pPr>
      <w:r>
        <w:rPr>
          <w:rFonts w:ascii="Sora" w:eastAsia="Sora" w:hAnsi="Sora" w:cs="Sora"/>
          <w:b/>
          <w:bCs/>
          <w:sz w:val="21"/>
          <w:szCs w:val="21"/>
        </w:rPr>
        <w:t>Does your team consist of at least one implementation partner and one research partner?</w:t>
      </w:r>
    </w:p>
    <w:p w14:paraId="0000000B" w14:textId="77777777" w:rsidR="000A3A5A" w:rsidRDefault="00000000">
      <w:pPr>
        <w:spacing w:after="0" w:line="276" w:lineRule="auto"/>
        <w:rPr>
          <w:rFonts w:ascii="Sora" w:eastAsia="Sora" w:hAnsi="Sora" w:cs="Sora"/>
          <w:sz w:val="20"/>
          <w:szCs w:val="20"/>
        </w:rPr>
      </w:pPr>
      <w:r>
        <w:rPr>
          <w:rFonts w:ascii="Sora" w:eastAsia="Sora" w:hAnsi="Sora" w:cs="Sora"/>
          <w:sz w:val="20"/>
          <w:szCs w:val="20"/>
        </w:rPr>
        <w:t xml:space="preserve">The research partners include university research institutes and non-commercial research centers outside of the higher education sector, research institutes of the departments with their own research projects and federal research institutes. </w:t>
      </w:r>
    </w:p>
    <w:p w14:paraId="0000000C" w14:textId="77777777" w:rsidR="000A3A5A" w:rsidRDefault="000A3A5A">
      <w:pPr>
        <w:spacing w:after="0" w:line="276" w:lineRule="auto"/>
        <w:rPr>
          <w:rFonts w:ascii="Sora" w:eastAsia="Sora" w:hAnsi="Sora" w:cs="Sora"/>
          <w:sz w:val="20"/>
          <w:szCs w:val="20"/>
        </w:rPr>
      </w:pPr>
    </w:p>
    <w:p w14:paraId="0000000D" w14:textId="77777777" w:rsidR="000A3A5A" w:rsidRDefault="00000000">
      <w:pPr>
        <w:spacing w:after="0" w:line="276" w:lineRule="auto"/>
        <w:rPr>
          <w:rFonts w:ascii="Sora" w:eastAsia="Sora" w:hAnsi="Sora" w:cs="Sora"/>
          <w:sz w:val="20"/>
          <w:szCs w:val="20"/>
        </w:rPr>
      </w:pPr>
      <w:r>
        <w:rPr>
          <w:rFonts w:ascii="Sora" w:eastAsia="Sora" w:hAnsi="Sora" w:cs="Sora"/>
          <w:sz w:val="20"/>
          <w:szCs w:val="20"/>
        </w:rPr>
        <w:t>Implementation partners are all private and public actors who can put ideas into practice or at least play a part in it.</w:t>
      </w:r>
    </w:p>
    <w:p w14:paraId="0000000E" w14:textId="77777777" w:rsidR="000A3A5A" w:rsidRDefault="00000000">
      <w:pPr>
        <w:rPr>
          <w:i/>
          <w:iCs/>
          <w:sz w:val="21"/>
          <w:szCs w:val="21"/>
        </w:rPr>
      </w:pPr>
      <w:r>
        <w:rPr>
          <w:i/>
          <w:iCs/>
          <w:sz w:val="21"/>
          <w:szCs w:val="21"/>
        </w:rPr>
        <w:br/>
        <w:t>If you selected ‘No’: No problem. We’ll help you find a suitable partner. Please contact us at: matchmaking@futureurbansociety.ch</w:t>
      </w:r>
    </w:p>
    <w:p w14:paraId="0000000F" w14:textId="77777777" w:rsidR="000A3A5A" w:rsidRDefault="00000000">
      <w:pPr>
        <w:ind w:firstLine="720"/>
        <w:rPr>
          <w:i/>
          <w:iCs/>
          <w:sz w:val="21"/>
          <w:szCs w:val="21"/>
        </w:rPr>
      </w:pPr>
      <w:r>
        <w:rPr>
          <w:sz w:val="21"/>
          <w:szCs w:val="21"/>
        </w:rPr>
        <w:t>Yes / No</w:t>
      </w:r>
    </w:p>
    <w:p w14:paraId="00000010" w14:textId="77777777" w:rsidR="000A3A5A" w:rsidRDefault="00000000">
      <w:pPr>
        <w:spacing w:before="240"/>
        <w:rPr>
          <w:b/>
          <w:bCs/>
        </w:rPr>
      </w:pPr>
      <w:r>
        <w:rPr>
          <w:rFonts w:ascii="Sora" w:eastAsia="Sora" w:hAnsi="Sora" w:cs="Sora"/>
          <w:b/>
          <w:bCs/>
          <w:sz w:val="21"/>
          <w:szCs w:val="21"/>
        </w:rPr>
        <w:t>Does your team have the capacity to complete the project by 31 December 2026?</w:t>
      </w:r>
    </w:p>
    <w:p w14:paraId="00000011" w14:textId="77777777" w:rsidR="000A3A5A" w:rsidRDefault="00000000">
      <w:pPr>
        <w:spacing w:before="240"/>
        <w:rPr>
          <w:i/>
          <w:iCs/>
          <w:sz w:val="21"/>
          <w:szCs w:val="21"/>
        </w:rPr>
      </w:pPr>
      <w:r>
        <w:rPr>
          <w:i/>
          <w:iCs/>
          <w:sz w:val="21"/>
          <w:szCs w:val="21"/>
        </w:rPr>
        <w:t>Note if ‘No’: Implementation within this timeframe is a prerequisite for funding.</w:t>
      </w:r>
    </w:p>
    <w:p w14:paraId="00000012" w14:textId="77777777" w:rsidR="000A3A5A" w:rsidRDefault="00000000">
      <w:pPr>
        <w:spacing w:before="240"/>
        <w:rPr>
          <w:i/>
          <w:iCs/>
          <w:sz w:val="21"/>
          <w:szCs w:val="21"/>
        </w:rPr>
      </w:pPr>
      <w:r>
        <w:rPr>
          <w:i/>
          <w:iCs/>
          <w:sz w:val="21"/>
          <w:szCs w:val="21"/>
        </w:rPr>
        <w:tab/>
      </w:r>
      <w:r>
        <w:rPr>
          <w:sz w:val="21"/>
          <w:szCs w:val="21"/>
        </w:rPr>
        <w:t>Yes / No</w:t>
      </w:r>
    </w:p>
    <w:p w14:paraId="00000013" w14:textId="77777777" w:rsidR="000A3A5A" w:rsidRDefault="00000000">
      <w:pPr>
        <w:spacing w:before="240"/>
      </w:pPr>
      <w:r>
        <w:rPr>
          <w:rFonts w:ascii="Sora" w:eastAsia="Sora" w:hAnsi="Sora" w:cs="Sora"/>
          <w:b/>
          <w:bCs/>
          <w:sz w:val="21"/>
          <w:szCs w:val="21"/>
        </w:rPr>
        <w:t>Is the application being submitted via a legal entity based in Switzerland? (e.g. an association, a foundation, a company, a university, a local authority)</w:t>
      </w:r>
    </w:p>
    <w:p w14:paraId="00000014" w14:textId="77777777" w:rsidR="000A3A5A" w:rsidRDefault="00000000">
      <w:pPr>
        <w:spacing w:before="240"/>
        <w:rPr>
          <w:i/>
          <w:iCs/>
          <w:sz w:val="21"/>
          <w:szCs w:val="21"/>
        </w:rPr>
      </w:pPr>
      <w:r>
        <w:rPr>
          <w:i/>
          <w:iCs/>
          <w:sz w:val="21"/>
          <w:szCs w:val="21"/>
        </w:rPr>
        <w:t>Note if you select ‘No’: Funding can only be awarded to legal entities. If you need assistance, please get in touch with us.</w:t>
      </w:r>
    </w:p>
    <w:p w14:paraId="00000015" w14:textId="77777777" w:rsidR="000A3A5A" w:rsidRDefault="00000000">
      <w:pPr>
        <w:spacing w:before="240"/>
        <w:ind w:firstLine="720"/>
      </w:pPr>
      <w:r>
        <w:rPr>
          <w:sz w:val="21"/>
          <w:szCs w:val="21"/>
        </w:rPr>
        <w:t>Yes / No</w:t>
      </w:r>
    </w:p>
    <w:p w14:paraId="00000016" w14:textId="77777777" w:rsidR="000A3A5A" w:rsidRDefault="00000000">
      <w:pPr>
        <w:pStyle w:val="berschrift2"/>
        <w:spacing w:after="0" w:line="276" w:lineRule="auto"/>
        <w:rPr>
          <w:b/>
          <w:bCs/>
        </w:rPr>
      </w:pPr>
      <w:bookmarkStart w:id="1" w:name="_7uc0me5ve3wj" w:colFirst="0" w:colLast="0"/>
      <w:bookmarkEnd w:id="1"/>
      <w:r>
        <w:rPr>
          <w:b/>
          <w:bCs/>
        </w:rPr>
        <w:lastRenderedPageBreak/>
        <w:t>Summary / General</w:t>
      </w:r>
    </w:p>
    <w:p w14:paraId="00000017" w14:textId="77777777" w:rsidR="000A3A5A" w:rsidRDefault="000A3A5A">
      <w:pPr>
        <w:spacing w:after="0" w:line="276" w:lineRule="auto"/>
        <w:rPr>
          <w:rFonts w:ascii="Sora" w:eastAsia="Sora" w:hAnsi="Sora" w:cs="Sora"/>
          <w:b/>
          <w:bCs/>
          <w:sz w:val="21"/>
          <w:szCs w:val="21"/>
        </w:rPr>
      </w:pPr>
    </w:p>
    <w:p w14:paraId="00000018" w14:textId="77777777" w:rsidR="000A3A5A" w:rsidRDefault="00000000">
      <w:pPr>
        <w:pStyle w:val="berschrift3"/>
        <w:rPr>
          <w:color w:val="FF9900"/>
        </w:rPr>
      </w:pPr>
      <w:bookmarkStart w:id="2" w:name="_smi8yyqtsbuw" w:colFirst="0" w:colLast="0"/>
      <w:bookmarkEnd w:id="2"/>
      <w:r>
        <w:t>Project Picture</w:t>
      </w:r>
    </w:p>
    <w:p w14:paraId="00000019" w14:textId="77777777" w:rsidR="000A3A5A" w:rsidRDefault="00000000">
      <w:pPr>
        <w:spacing w:after="0" w:line="276" w:lineRule="auto"/>
        <w:rPr>
          <w:rFonts w:ascii="Sora" w:eastAsia="Sora" w:hAnsi="Sora" w:cs="Sora"/>
          <w:i/>
          <w:iCs/>
          <w:sz w:val="21"/>
          <w:szCs w:val="21"/>
        </w:rPr>
      </w:pPr>
      <w:r>
        <w:rPr>
          <w:rFonts w:ascii="Sora" w:eastAsia="Sora" w:hAnsi="Sora" w:cs="Sora"/>
          <w:i/>
          <w:iCs/>
          <w:sz w:val="21"/>
          <w:szCs w:val="21"/>
        </w:rPr>
        <w:t>An image that fits your idea can be a photo of something existing or one generated by AI.</w:t>
      </w:r>
    </w:p>
    <w:p w14:paraId="0000001A" w14:textId="77777777" w:rsidR="000A3A5A" w:rsidRDefault="000A3A5A">
      <w:pPr>
        <w:spacing w:after="0" w:line="276" w:lineRule="auto"/>
        <w:rPr>
          <w:rFonts w:ascii="Sora" w:eastAsia="Sora" w:hAnsi="Sora" w:cs="Sora"/>
          <w:sz w:val="21"/>
          <w:szCs w:val="21"/>
        </w:rPr>
      </w:pPr>
    </w:p>
    <w:p w14:paraId="0000001B" w14:textId="77777777" w:rsidR="000A3A5A" w:rsidRDefault="00000000">
      <w:pPr>
        <w:pStyle w:val="berschrift3"/>
      </w:pPr>
      <w:bookmarkStart w:id="3" w:name="_qna8suawj5y4" w:colFirst="0" w:colLast="0"/>
      <w:bookmarkEnd w:id="3"/>
      <w:r>
        <w:t>Project idea name (max 75 characters)</w:t>
      </w:r>
    </w:p>
    <w:p w14:paraId="0000001C" w14:textId="77777777" w:rsidR="000A3A5A" w:rsidRDefault="00000000">
      <w:pPr>
        <w:spacing w:after="0" w:line="276" w:lineRule="auto"/>
        <w:rPr>
          <w:rFonts w:ascii="Sora" w:eastAsia="Sora" w:hAnsi="Sora" w:cs="Sora"/>
          <w:i/>
          <w:iCs/>
          <w:sz w:val="21"/>
          <w:szCs w:val="21"/>
        </w:rPr>
      </w:pPr>
      <w:r>
        <w:rPr>
          <w:rFonts w:ascii="Sora" w:eastAsia="Sora" w:hAnsi="Sora" w:cs="Sora"/>
          <w:i/>
          <w:iCs/>
          <w:sz w:val="21"/>
          <w:szCs w:val="21"/>
        </w:rPr>
        <w:t>Use a suitable name that describes your approach in a few words.</w:t>
      </w:r>
    </w:p>
    <w:p w14:paraId="0000001D" w14:textId="77777777" w:rsidR="000A3A5A" w:rsidRDefault="000A3A5A">
      <w:pPr>
        <w:spacing w:after="0" w:line="276" w:lineRule="auto"/>
        <w:rPr>
          <w:rFonts w:ascii="Sora" w:eastAsia="Sora" w:hAnsi="Sora" w:cs="Sora"/>
          <w:sz w:val="21"/>
          <w:szCs w:val="21"/>
        </w:rPr>
      </w:pPr>
    </w:p>
    <w:p w14:paraId="0000001E" w14:textId="77777777" w:rsidR="000A3A5A" w:rsidRDefault="000A3A5A">
      <w:pPr>
        <w:spacing w:after="0" w:line="276" w:lineRule="auto"/>
        <w:rPr>
          <w:rFonts w:ascii="Sora" w:eastAsia="Sora" w:hAnsi="Sora" w:cs="Sora"/>
          <w:sz w:val="21"/>
          <w:szCs w:val="21"/>
        </w:rPr>
      </w:pPr>
    </w:p>
    <w:p w14:paraId="0000001F" w14:textId="77777777" w:rsidR="000A3A5A" w:rsidRDefault="00000000">
      <w:pPr>
        <w:pStyle w:val="berschrift3"/>
      </w:pPr>
      <w:bookmarkStart w:id="4" w:name="_a4ngcv86rc7r" w:colFirst="0" w:colLast="0"/>
      <w:bookmarkEnd w:id="4"/>
      <w:r>
        <w:t>Short description (max 512 characters)</w:t>
      </w:r>
      <w:r>
        <w:br/>
        <w:t>Briefly summarize your project</w:t>
      </w:r>
      <w:r>
        <w:br/>
      </w:r>
      <w:r>
        <w:br/>
        <w:t>In which language do you feel comfortable presenting your project?</w:t>
      </w:r>
    </w:p>
    <w:p w14:paraId="00000020" w14:textId="77777777" w:rsidR="000A3A5A" w:rsidRDefault="00000000">
      <w:r>
        <w:t>German / English / French</w:t>
      </w:r>
    </w:p>
    <w:p w14:paraId="00000021" w14:textId="77777777" w:rsidR="000A3A5A" w:rsidRDefault="00000000">
      <w:pPr>
        <w:pStyle w:val="berschrift3"/>
      </w:pPr>
      <w:bookmarkStart w:id="5" w:name="_8brdtew2wps1" w:colFirst="0" w:colLast="0"/>
      <w:bookmarkEnd w:id="5"/>
      <w:r>
        <w:t>Who is the main contact person for the project?</w:t>
      </w:r>
    </w:p>
    <w:p w14:paraId="00000022" w14:textId="77777777" w:rsidR="000A3A5A" w:rsidRDefault="00000000">
      <w:pPr>
        <w:rPr>
          <w:rFonts w:ascii="Sora" w:eastAsia="Sora" w:hAnsi="Sora" w:cs="Sora"/>
          <w:sz w:val="21"/>
          <w:szCs w:val="21"/>
        </w:rPr>
      </w:pPr>
      <w:proofErr w:type="spellStart"/>
      <w:r>
        <w:rPr>
          <w:rFonts w:ascii="Sora" w:eastAsia="Sora" w:hAnsi="Sora" w:cs="Sora"/>
          <w:sz w:val="21"/>
          <w:szCs w:val="21"/>
        </w:rPr>
        <w:t>Organisation</w:t>
      </w:r>
      <w:proofErr w:type="spellEnd"/>
      <w:r>
        <w:rPr>
          <w:rFonts w:ascii="Sora" w:eastAsia="Sora" w:hAnsi="Sora" w:cs="Sora"/>
          <w:sz w:val="21"/>
          <w:szCs w:val="21"/>
        </w:rPr>
        <w:t>:</w:t>
      </w:r>
    </w:p>
    <w:p w14:paraId="00000023" w14:textId="77777777" w:rsidR="000A3A5A" w:rsidRDefault="00000000">
      <w:pPr>
        <w:rPr>
          <w:rFonts w:ascii="Sora" w:eastAsia="Sora" w:hAnsi="Sora" w:cs="Sora"/>
          <w:sz w:val="21"/>
          <w:szCs w:val="21"/>
        </w:rPr>
      </w:pPr>
      <w:r>
        <w:rPr>
          <w:rFonts w:ascii="Sora" w:eastAsia="Sora" w:hAnsi="Sora" w:cs="Sora"/>
          <w:sz w:val="21"/>
          <w:szCs w:val="21"/>
        </w:rPr>
        <w:t>Name Surname:</w:t>
      </w:r>
    </w:p>
    <w:p w14:paraId="00000024" w14:textId="77777777" w:rsidR="000A3A5A" w:rsidRDefault="00000000">
      <w:pPr>
        <w:rPr>
          <w:rFonts w:ascii="Sora" w:eastAsia="Sora" w:hAnsi="Sora" w:cs="Sora"/>
          <w:sz w:val="21"/>
          <w:szCs w:val="21"/>
        </w:rPr>
      </w:pPr>
      <w:r>
        <w:rPr>
          <w:rFonts w:ascii="Sora" w:eastAsia="Sora" w:hAnsi="Sora" w:cs="Sora"/>
          <w:sz w:val="21"/>
          <w:szCs w:val="21"/>
        </w:rPr>
        <w:t>Email:</w:t>
      </w:r>
    </w:p>
    <w:p w14:paraId="00000025" w14:textId="77777777" w:rsidR="000A3A5A" w:rsidRDefault="00000000">
      <w:pPr>
        <w:rPr>
          <w:rFonts w:ascii="Sora" w:eastAsia="Sora" w:hAnsi="Sora" w:cs="Sora"/>
          <w:sz w:val="21"/>
          <w:szCs w:val="21"/>
        </w:rPr>
      </w:pPr>
      <w:r>
        <w:rPr>
          <w:rFonts w:ascii="Sora" w:eastAsia="Sora" w:hAnsi="Sora" w:cs="Sora"/>
          <w:sz w:val="21"/>
          <w:szCs w:val="21"/>
        </w:rPr>
        <w:t>Location:</w:t>
      </w:r>
    </w:p>
    <w:p w14:paraId="00000026" w14:textId="77777777" w:rsidR="000A3A5A" w:rsidRDefault="00000000">
      <w:pPr>
        <w:pStyle w:val="berschrift3"/>
      </w:pPr>
      <w:bookmarkStart w:id="6" w:name="_2vnzh01u9m2p" w:colFirst="0" w:colLast="0"/>
      <w:bookmarkEnd w:id="6"/>
      <w:r>
        <w:t>Which call are you entering?</w:t>
      </w:r>
    </w:p>
    <w:p w14:paraId="00000027" w14:textId="77777777" w:rsidR="000A3A5A" w:rsidRDefault="00000000">
      <w:pPr>
        <w:numPr>
          <w:ilvl w:val="0"/>
          <w:numId w:val="3"/>
        </w:numPr>
        <w:spacing w:after="0"/>
      </w:pPr>
      <w:r>
        <w:t>Energy communities</w:t>
      </w:r>
    </w:p>
    <w:p w14:paraId="00000028" w14:textId="77777777" w:rsidR="000A3A5A" w:rsidRDefault="00000000">
      <w:pPr>
        <w:numPr>
          <w:ilvl w:val="0"/>
          <w:numId w:val="3"/>
        </w:numPr>
        <w:sectPr w:rsidR="000A3A5A">
          <w:pgSz w:w="12240" w:h="15840"/>
          <w:pgMar w:top="1440" w:right="1440" w:bottom="1440" w:left="1440" w:header="720" w:footer="720" w:gutter="0"/>
          <w:pgNumType w:start="1"/>
          <w:cols w:space="720"/>
        </w:sectPr>
      </w:pPr>
      <w:r>
        <w:t>Good Food for All</w:t>
      </w:r>
    </w:p>
    <w:p w14:paraId="00000029" w14:textId="77777777" w:rsidR="000A3A5A" w:rsidRDefault="00000000">
      <w:pPr>
        <w:pStyle w:val="berschrift2"/>
        <w:rPr>
          <w:rFonts w:ascii="Sora" w:eastAsia="Sora" w:hAnsi="Sora" w:cs="Sora"/>
          <w:i/>
          <w:iCs/>
          <w:sz w:val="21"/>
          <w:szCs w:val="21"/>
        </w:rPr>
      </w:pPr>
      <w:bookmarkStart w:id="7" w:name="_244y7geoz7dc" w:colFirst="0" w:colLast="0"/>
      <w:bookmarkEnd w:id="7"/>
      <w:r>
        <w:rPr>
          <w:b/>
          <w:bCs/>
        </w:rPr>
        <w:lastRenderedPageBreak/>
        <w:t>Detailed description</w:t>
      </w:r>
      <w:r>
        <w:t xml:space="preserve"> </w:t>
      </w:r>
      <w:r>
        <w:br/>
      </w:r>
      <w:r>
        <w:rPr>
          <w:rFonts w:ascii="Sora" w:eastAsia="Sora" w:hAnsi="Sora" w:cs="Sora"/>
          <w:i/>
          <w:iCs/>
          <w:sz w:val="21"/>
          <w:szCs w:val="21"/>
        </w:rPr>
        <w:t>(Ideally 3 pages, maximum 5 A4 pages, Arial 11)</w:t>
      </w:r>
    </w:p>
    <w:p w14:paraId="0000002A" w14:textId="77777777" w:rsidR="000A3A5A" w:rsidRDefault="00000000">
      <w:pPr>
        <w:rPr>
          <w:rFonts w:ascii="Arial" w:eastAsia="Arial" w:hAnsi="Arial" w:cs="Arial"/>
          <w:b/>
          <w:bCs/>
          <w:sz w:val="22"/>
          <w:szCs w:val="22"/>
        </w:rPr>
      </w:pPr>
      <w:r>
        <w:rPr>
          <w:rFonts w:ascii="Arial" w:eastAsia="Arial" w:hAnsi="Arial" w:cs="Arial"/>
          <w:b/>
          <w:bCs/>
          <w:sz w:val="22"/>
          <w:szCs w:val="22"/>
        </w:rPr>
        <w:t>1. What deeper problem are you addressing?</w:t>
      </w:r>
    </w:p>
    <w:p w14:paraId="0000002B" w14:textId="77777777" w:rsidR="000A3A5A" w:rsidRDefault="00000000">
      <w:pPr>
        <w:rPr>
          <w:rFonts w:ascii="Arial" w:eastAsia="Arial" w:hAnsi="Arial" w:cs="Arial"/>
          <w:sz w:val="22"/>
          <w:szCs w:val="22"/>
        </w:rPr>
      </w:pPr>
      <w:r>
        <w:rPr>
          <w:rFonts w:ascii="Arial" w:eastAsia="Arial" w:hAnsi="Arial" w:cs="Arial"/>
          <w:sz w:val="22"/>
          <w:szCs w:val="22"/>
        </w:rPr>
        <w:t>Describe the fundamental problem or structural barrier you are tackling - not just the symptom. Which systemic problem hypotheses from the Challenge Stage serve as the starting point for your solution?</w:t>
      </w:r>
    </w:p>
    <w:p w14:paraId="0000002C" w14:textId="77777777" w:rsidR="000A3A5A" w:rsidRDefault="00000000">
      <w:pPr>
        <w:rPr>
          <w:rFonts w:ascii="Arial" w:eastAsia="Arial" w:hAnsi="Arial" w:cs="Arial"/>
          <w:sz w:val="22"/>
          <w:szCs w:val="22"/>
        </w:rPr>
      </w:pPr>
      <w:r>
        <w:rPr>
          <w:rFonts w:ascii="Arial" w:eastAsia="Arial" w:hAnsi="Arial" w:cs="Arial"/>
          <w:sz w:val="22"/>
          <w:szCs w:val="22"/>
        </w:rPr>
        <w:t> </w:t>
      </w:r>
    </w:p>
    <w:p w14:paraId="0000002D" w14:textId="77777777" w:rsidR="000A3A5A" w:rsidRDefault="00000000">
      <w:pPr>
        <w:rPr>
          <w:rFonts w:ascii="Arial" w:eastAsia="Arial" w:hAnsi="Arial" w:cs="Arial"/>
          <w:b/>
          <w:bCs/>
          <w:sz w:val="22"/>
          <w:szCs w:val="22"/>
        </w:rPr>
      </w:pPr>
      <w:r>
        <w:rPr>
          <w:rFonts w:ascii="Arial" w:eastAsia="Arial" w:hAnsi="Arial" w:cs="Arial"/>
          <w:b/>
          <w:bCs/>
          <w:sz w:val="22"/>
          <w:szCs w:val="22"/>
        </w:rPr>
        <w:t>2. Which habits or practices do you want to change — and how?</w:t>
      </w:r>
    </w:p>
    <w:p w14:paraId="0000002E" w14:textId="77777777" w:rsidR="000A3A5A" w:rsidRDefault="00000000">
      <w:pPr>
        <w:rPr>
          <w:rFonts w:ascii="Arial" w:eastAsia="Arial" w:hAnsi="Arial" w:cs="Arial"/>
          <w:sz w:val="22"/>
          <w:szCs w:val="22"/>
        </w:rPr>
      </w:pPr>
      <w:r>
        <w:rPr>
          <w:rFonts w:ascii="Arial" w:eastAsia="Arial" w:hAnsi="Arial" w:cs="Arial"/>
          <w:sz w:val="22"/>
          <w:szCs w:val="22"/>
        </w:rPr>
        <w:t>For us, social innovation means changing everyday habits shared by many people in a society (e.g., how we travel, build, eat, move around and so on).</w:t>
      </w:r>
      <w:r>
        <w:rPr>
          <w:rFonts w:ascii="Arial" w:eastAsia="Arial" w:hAnsi="Arial" w:cs="Arial"/>
          <w:sz w:val="22"/>
          <w:szCs w:val="22"/>
        </w:rPr>
        <w:br/>
        <w:t>Which habits do you want to change, and through which approach?</w:t>
      </w:r>
    </w:p>
    <w:p w14:paraId="0000002F" w14:textId="77777777" w:rsidR="000A3A5A" w:rsidRDefault="000A3A5A">
      <w:pPr>
        <w:rPr>
          <w:rFonts w:ascii="Arial" w:eastAsia="Arial" w:hAnsi="Arial" w:cs="Arial"/>
          <w:sz w:val="22"/>
          <w:szCs w:val="22"/>
        </w:rPr>
      </w:pPr>
    </w:p>
    <w:p w14:paraId="00000030" w14:textId="77777777" w:rsidR="000A3A5A" w:rsidRDefault="00000000">
      <w:pPr>
        <w:rPr>
          <w:rFonts w:ascii="Arial" w:eastAsia="Arial" w:hAnsi="Arial" w:cs="Arial"/>
          <w:b/>
          <w:bCs/>
          <w:sz w:val="22"/>
          <w:szCs w:val="22"/>
        </w:rPr>
      </w:pPr>
      <w:r>
        <w:rPr>
          <w:rFonts w:ascii="Arial" w:eastAsia="Arial" w:hAnsi="Arial" w:cs="Arial"/>
          <w:b/>
          <w:bCs/>
          <w:sz w:val="22"/>
          <w:szCs w:val="22"/>
        </w:rPr>
        <w:t>3. Who will benefit — and how could your idea create impact beyond this project?</w:t>
      </w:r>
    </w:p>
    <w:p w14:paraId="00000031" w14:textId="77777777" w:rsidR="000A3A5A" w:rsidRDefault="00000000">
      <w:pPr>
        <w:rPr>
          <w:rFonts w:ascii="Arial" w:eastAsia="Arial" w:hAnsi="Arial" w:cs="Arial"/>
          <w:sz w:val="22"/>
          <w:szCs w:val="22"/>
        </w:rPr>
      </w:pPr>
      <w:r>
        <w:rPr>
          <w:rFonts w:ascii="Arial" w:eastAsia="Arial" w:hAnsi="Arial" w:cs="Arial"/>
          <w:sz w:val="22"/>
          <w:szCs w:val="22"/>
        </w:rPr>
        <w:t>Who benefits directly from your solution? And: could your approach also benefit other projects, cities, or actors — or improve structural conditions for others?</w:t>
      </w:r>
    </w:p>
    <w:p w14:paraId="00000032" w14:textId="77777777" w:rsidR="000A3A5A" w:rsidRDefault="00000000">
      <w:pPr>
        <w:rPr>
          <w:rFonts w:ascii="Arial" w:eastAsia="Arial" w:hAnsi="Arial" w:cs="Arial"/>
          <w:sz w:val="22"/>
          <w:szCs w:val="22"/>
        </w:rPr>
      </w:pPr>
      <w:r>
        <w:rPr>
          <w:rFonts w:ascii="Arial" w:eastAsia="Arial" w:hAnsi="Arial" w:cs="Arial"/>
          <w:sz w:val="22"/>
          <w:szCs w:val="22"/>
        </w:rPr>
        <w:t>  </w:t>
      </w:r>
    </w:p>
    <w:p w14:paraId="00000033" w14:textId="77777777" w:rsidR="000A3A5A" w:rsidRDefault="00000000">
      <w:pPr>
        <w:rPr>
          <w:rFonts w:ascii="Arial" w:eastAsia="Arial" w:hAnsi="Arial" w:cs="Arial"/>
          <w:b/>
          <w:bCs/>
          <w:sz w:val="22"/>
          <w:szCs w:val="22"/>
        </w:rPr>
      </w:pPr>
      <w:r>
        <w:rPr>
          <w:rFonts w:ascii="Arial" w:eastAsia="Arial" w:hAnsi="Arial" w:cs="Arial"/>
          <w:b/>
          <w:bCs/>
          <w:sz w:val="22"/>
          <w:szCs w:val="22"/>
        </w:rPr>
        <w:t>4. Has the idea already been tested — and if so, what did you learn?</w:t>
      </w:r>
    </w:p>
    <w:p w14:paraId="00000034" w14:textId="77777777" w:rsidR="000A3A5A" w:rsidRDefault="00000000">
      <w:pPr>
        <w:spacing w:before="240"/>
        <w:rPr>
          <w:rFonts w:ascii="Arial" w:eastAsia="Arial" w:hAnsi="Arial" w:cs="Arial"/>
          <w:sz w:val="22"/>
          <w:szCs w:val="22"/>
        </w:rPr>
      </w:pPr>
      <w:r>
        <w:rPr>
          <w:rFonts w:ascii="Arial" w:eastAsia="Arial" w:hAnsi="Arial" w:cs="Arial"/>
          <w:sz w:val="22"/>
          <w:szCs w:val="22"/>
        </w:rPr>
        <w:t>Describe any previous tests, prototypes, or experiments — even early or informal ones. What were the findings?</w:t>
      </w:r>
    </w:p>
    <w:p w14:paraId="00000035" w14:textId="77777777" w:rsidR="000A3A5A" w:rsidRDefault="000A3A5A">
      <w:pPr>
        <w:spacing w:before="240"/>
        <w:rPr>
          <w:rFonts w:ascii="Arial" w:eastAsia="Arial" w:hAnsi="Arial" w:cs="Arial"/>
          <w:sz w:val="22"/>
          <w:szCs w:val="22"/>
        </w:rPr>
      </w:pPr>
    </w:p>
    <w:p w14:paraId="00000036" w14:textId="77777777" w:rsidR="000A3A5A" w:rsidRDefault="00000000">
      <w:pPr>
        <w:rPr>
          <w:rFonts w:ascii="Arial" w:eastAsia="Arial" w:hAnsi="Arial" w:cs="Arial"/>
          <w:b/>
          <w:bCs/>
          <w:sz w:val="22"/>
          <w:szCs w:val="22"/>
        </w:rPr>
      </w:pPr>
      <w:r>
        <w:rPr>
          <w:rFonts w:ascii="Arial" w:eastAsia="Arial" w:hAnsi="Arial" w:cs="Arial"/>
          <w:b/>
          <w:bCs/>
          <w:sz w:val="22"/>
          <w:szCs w:val="22"/>
        </w:rPr>
        <w:t>5. What do you want to work on during the booster — and what do you want to find out?</w:t>
      </w:r>
    </w:p>
    <w:p w14:paraId="00000037" w14:textId="77777777" w:rsidR="000A3A5A" w:rsidRDefault="00000000">
      <w:pPr>
        <w:rPr>
          <w:rFonts w:ascii="Sora" w:eastAsia="Sora" w:hAnsi="Sora" w:cs="Sora"/>
          <w:b/>
          <w:bCs/>
          <w:color w:val="FF9900"/>
          <w:sz w:val="21"/>
          <w:szCs w:val="21"/>
        </w:rPr>
      </w:pPr>
      <w:r>
        <w:rPr>
          <w:rFonts w:ascii="Arial" w:eastAsia="Arial" w:hAnsi="Arial" w:cs="Arial"/>
          <w:sz w:val="22"/>
          <w:szCs w:val="22"/>
        </w:rPr>
        <w:t xml:space="preserve">Describe what you plan to do during the booster (e.g. build a prototype, run a pilot, develop a business model, test mainstreaming). And: what are your most important assumptions — what needs to be true for your idea to work? Which of these do you want to test first? </w:t>
      </w:r>
    </w:p>
    <w:p w14:paraId="00000038" w14:textId="77777777" w:rsidR="000A3A5A" w:rsidRDefault="000A3A5A">
      <w:pPr>
        <w:rPr>
          <w:rFonts w:ascii="Sora" w:eastAsia="Sora" w:hAnsi="Sora" w:cs="Sora"/>
          <w:b/>
          <w:bCs/>
          <w:color w:val="FF9900"/>
          <w:sz w:val="21"/>
          <w:szCs w:val="21"/>
        </w:rPr>
      </w:pPr>
    </w:p>
    <w:p w14:paraId="00000039" w14:textId="77777777" w:rsidR="000A3A5A" w:rsidRDefault="00000000">
      <w:pPr>
        <w:rPr>
          <w:rFonts w:ascii="Arial" w:eastAsia="Arial" w:hAnsi="Arial" w:cs="Arial"/>
          <w:b/>
          <w:bCs/>
          <w:sz w:val="22"/>
          <w:szCs w:val="22"/>
        </w:rPr>
      </w:pPr>
      <w:r>
        <w:rPr>
          <w:rFonts w:ascii="Sora" w:eastAsia="Sora" w:hAnsi="Sora" w:cs="Sora"/>
          <w:b/>
          <w:bCs/>
          <w:sz w:val="21"/>
          <w:szCs w:val="21"/>
        </w:rPr>
        <w:t>6</w:t>
      </w:r>
      <w:r>
        <w:rPr>
          <w:rFonts w:ascii="Arial" w:eastAsia="Arial" w:hAnsi="Arial" w:cs="Arial"/>
          <w:b/>
          <w:bCs/>
          <w:sz w:val="22"/>
          <w:szCs w:val="22"/>
        </w:rPr>
        <w:t>. What is your most important learning goal — and how would you know if you need to change course?</w:t>
      </w:r>
    </w:p>
    <w:p w14:paraId="0000003A" w14:textId="77777777" w:rsidR="000A3A5A" w:rsidRDefault="00000000">
      <w:pPr>
        <w:spacing w:before="240"/>
        <w:rPr>
          <w:rFonts w:ascii="Arial" w:eastAsia="Arial" w:hAnsi="Arial" w:cs="Arial"/>
          <w:i/>
          <w:iCs/>
          <w:sz w:val="22"/>
          <w:szCs w:val="22"/>
        </w:rPr>
      </w:pPr>
      <w:r>
        <w:rPr>
          <w:rFonts w:ascii="Arial" w:eastAsia="Arial" w:hAnsi="Arial" w:cs="Arial"/>
          <w:sz w:val="22"/>
          <w:szCs w:val="22"/>
        </w:rPr>
        <w:t xml:space="preserve">What do you need to find out during the booster? And: what result would show you that a key assumption is not holding — and that you need to rethink your approach? </w:t>
      </w:r>
      <w:r>
        <w:rPr>
          <w:rFonts w:ascii="Arial" w:eastAsia="Arial" w:hAnsi="Arial" w:cs="Arial"/>
          <w:i/>
          <w:iCs/>
          <w:sz w:val="22"/>
          <w:szCs w:val="22"/>
        </w:rPr>
        <w:t>(Everything is public)</w:t>
      </w:r>
    </w:p>
    <w:p w14:paraId="0000003B" w14:textId="77777777" w:rsidR="000A3A5A" w:rsidRDefault="00000000">
      <w:pPr>
        <w:spacing w:before="240"/>
        <w:rPr>
          <w:rFonts w:ascii="Arial" w:eastAsia="Arial" w:hAnsi="Arial" w:cs="Arial"/>
          <w:i/>
          <w:iCs/>
          <w:sz w:val="22"/>
          <w:szCs w:val="22"/>
        </w:rPr>
      </w:pPr>
      <w:r>
        <w:rPr>
          <w:rFonts w:ascii="Arial" w:eastAsia="Arial" w:hAnsi="Arial" w:cs="Arial"/>
          <w:i/>
          <w:iCs/>
          <w:sz w:val="22"/>
          <w:szCs w:val="22"/>
        </w:rPr>
        <w:t>If your project stage allows, aim for something specific: not "we will evaluate the results and adapt," but rather "if fewer than X happens, we will fundamentally reconsider Y."</w:t>
      </w:r>
    </w:p>
    <w:p w14:paraId="0000003C" w14:textId="77777777" w:rsidR="000A3A5A" w:rsidRDefault="000A3A5A">
      <w:pPr>
        <w:rPr>
          <w:rFonts w:ascii="Arial" w:eastAsia="Arial" w:hAnsi="Arial" w:cs="Arial"/>
          <w:sz w:val="22"/>
          <w:szCs w:val="22"/>
        </w:rPr>
      </w:pPr>
    </w:p>
    <w:p w14:paraId="0000003D" w14:textId="77777777" w:rsidR="000A3A5A" w:rsidRDefault="00000000">
      <w:pPr>
        <w:rPr>
          <w:rFonts w:ascii="Arial" w:eastAsia="Arial" w:hAnsi="Arial" w:cs="Arial"/>
          <w:sz w:val="22"/>
          <w:szCs w:val="22"/>
        </w:rPr>
      </w:pPr>
      <w:r>
        <w:rPr>
          <w:rFonts w:ascii="Arial" w:eastAsia="Arial" w:hAnsi="Arial" w:cs="Arial"/>
          <w:b/>
          <w:bCs/>
          <w:sz w:val="22"/>
          <w:szCs w:val="22"/>
        </w:rPr>
        <w:t>7. Which aspects of your solution do you plan to test? (select all that apply)</w:t>
      </w:r>
    </w:p>
    <w:p w14:paraId="0000003E" w14:textId="77777777" w:rsidR="000A3A5A" w:rsidRDefault="00000000">
      <w:pPr>
        <w:numPr>
          <w:ilvl w:val="0"/>
          <w:numId w:val="2"/>
        </w:numPr>
        <w:rPr>
          <w:rFonts w:ascii="Arial" w:eastAsia="Arial" w:hAnsi="Arial" w:cs="Arial"/>
          <w:sz w:val="22"/>
          <w:szCs w:val="22"/>
        </w:rPr>
      </w:pPr>
      <w:r>
        <w:rPr>
          <w:rFonts w:ascii="Arial" w:eastAsia="Arial" w:hAnsi="Arial" w:cs="Arial"/>
          <w:sz w:val="22"/>
          <w:szCs w:val="22"/>
        </w:rPr>
        <w:t>Desirability</w:t>
      </w:r>
    </w:p>
    <w:p w14:paraId="0000003F" w14:textId="77777777" w:rsidR="000A3A5A" w:rsidRDefault="00000000">
      <w:pPr>
        <w:numPr>
          <w:ilvl w:val="0"/>
          <w:numId w:val="2"/>
        </w:numPr>
        <w:rPr>
          <w:rFonts w:ascii="Arial" w:eastAsia="Arial" w:hAnsi="Arial" w:cs="Arial"/>
          <w:sz w:val="22"/>
          <w:szCs w:val="22"/>
        </w:rPr>
      </w:pPr>
      <w:r>
        <w:rPr>
          <w:rFonts w:ascii="Arial" w:eastAsia="Arial" w:hAnsi="Arial" w:cs="Arial"/>
          <w:sz w:val="22"/>
          <w:szCs w:val="22"/>
        </w:rPr>
        <w:t>Viability</w:t>
      </w:r>
    </w:p>
    <w:p w14:paraId="00000040" w14:textId="77777777" w:rsidR="000A3A5A" w:rsidRDefault="00000000">
      <w:pPr>
        <w:numPr>
          <w:ilvl w:val="0"/>
          <w:numId w:val="2"/>
        </w:numPr>
        <w:rPr>
          <w:rFonts w:ascii="Arial" w:eastAsia="Arial" w:hAnsi="Arial" w:cs="Arial"/>
          <w:sz w:val="22"/>
          <w:szCs w:val="22"/>
        </w:rPr>
      </w:pPr>
      <w:r>
        <w:rPr>
          <w:rFonts w:ascii="Arial" w:eastAsia="Arial" w:hAnsi="Arial" w:cs="Arial"/>
          <w:sz w:val="22"/>
          <w:szCs w:val="22"/>
        </w:rPr>
        <w:t>Feasibility</w:t>
      </w:r>
    </w:p>
    <w:p w14:paraId="00000041" w14:textId="77777777" w:rsidR="000A3A5A" w:rsidRDefault="000A3A5A">
      <w:pPr>
        <w:rPr>
          <w:rFonts w:ascii="Arial" w:eastAsia="Arial" w:hAnsi="Arial" w:cs="Arial"/>
          <w:sz w:val="22"/>
          <w:szCs w:val="22"/>
        </w:rPr>
      </w:pPr>
    </w:p>
    <w:p w14:paraId="00000042" w14:textId="77777777" w:rsidR="000A3A5A" w:rsidRDefault="00000000">
      <w:pPr>
        <w:rPr>
          <w:rFonts w:ascii="Arial" w:eastAsia="Arial" w:hAnsi="Arial" w:cs="Arial"/>
          <w:b/>
          <w:bCs/>
          <w:sz w:val="22"/>
          <w:szCs w:val="22"/>
        </w:rPr>
      </w:pPr>
      <w:r>
        <w:rPr>
          <w:rFonts w:ascii="Arial" w:eastAsia="Arial" w:hAnsi="Arial" w:cs="Arial"/>
          <w:b/>
          <w:bCs/>
          <w:sz w:val="22"/>
          <w:szCs w:val="22"/>
        </w:rPr>
        <w:t>8. Who are your concrete test partners?</w:t>
      </w:r>
    </w:p>
    <w:p w14:paraId="00000043" w14:textId="77777777" w:rsidR="000A3A5A" w:rsidRDefault="00000000">
      <w:pPr>
        <w:rPr>
          <w:rFonts w:ascii="Arial" w:eastAsia="Arial" w:hAnsi="Arial" w:cs="Arial"/>
          <w:i/>
          <w:iCs/>
          <w:sz w:val="22"/>
          <w:szCs w:val="22"/>
        </w:rPr>
      </w:pPr>
      <w:r>
        <w:rPr>
          <w:rFonts w:ascii="Arial" w:eastAsia="Arial" w:hAnsi="Arial" w:cs="Arial"/>
          <w:sz w:val="22"/>
          <w:szCs w:val="22"/>
        </w:rPr>
        <w:t xml:space="preserve">Name at least one concrete partner — </w:t>
      </w:r>
      <w:proofErr w:type="spellStart"/>
      <w:r>
        <w:rPr>
          <w:rFonts w:ascii="Arial" w:eastAsia="Arial" w:hAnsi="Arial" w:cs="Arial"/>
          <w:sz w:val="22"/>
          <w:szCs w:val="22"/>
        </w:rPr>
        <w:t>organisation</w:t>
      </w:r>
      <w:proofErr w:type="spellEnd"/>
      <w:r>
        <w:rPr>
          <w:rFonts w:ascii="Arial" w:eastAsia="Arial" w:hAnsi="Arial" w:cs="Arial"/>
          <w:sz w:val="22"/>
          <w:szCs w:val="22"/>
        </w:rPr>
        <w:t xml:space="preserve">, authority, community, or company — with whom you will or want to test your assumptions. Please indicate the </w:t>
      </w:r>
      <w:proofErr w:type="gramStart"/>
      <w:r>
        <w:rPr>
          <w:rFonts w:ascii="Arial" w:eastAsia="Arial" w:hAnsi="Arial" w:cs="Arial"/>
          <w:sz w:val="22"/>
          <w:szCs w:val="22"/>
        </w:rPr>
        <w:t>current status</w:t>
      </w:r>
      <w:proofErr w:type="gramEnd"/>
      <w:r>
        <w:rPr>
          <w:rFonts w:ascii="Arial" w:eastAsia="Arial" w:hAnsi="Arial" w:cs="Arial"/>
          <w:sz w:val="22"/>
          <w:szCs w:val="22"/>
        </w:rPr>
        <w:t xml:space="preserve"> of the conversation.</w:t>
      </w:r>
    </w:p>
    <w:p w14:paraId="00000044" w14:textId="77777777" w:rsidR="000A3A5A" w:rsidRDefault="00000000">
      <w:pPr>
        <w:spacing w:before="240"/>
        <w:rPr>
          <w:rFonts w:ascii="Arial" w:eastAsia="Arial" w:hAnsi="Arial" w:cs="Arial"/>
          <w:i/>
          <w:iCs/>
          <w:sz w:val="22"/>
          <w:szCs w:val="22"/>
        </w:rPr>
      </w:pPr>
      <w:r>
        <w:rPr>
          <w:rFonts w:ascii="Arial" w:eastAsia="Arial" w:hAnsi="Arial" w:cs="Arial"/>
          <w:i/>
          <w:iCs/>
          <w:sz w:val="22"/>
          <w:szCs w:val="22"/>
        </w:rPr>
        <w:t>Aim for something specific: not "we plan to work with relevant actors in the Lausanne area," but rather “We need support to find XY partners in XY area” or "</w:t>
      </w:r>
      <w:proofErr w:type="spellStart"/>
      <w:r>
        <w:rPr>
          <w:rFonts w:ascii="Arial" w:eastAsia="Arial" w:hAnsi="Arial" w:cs="Arial"/>
          <w:i/>
          <w:iCs/>
          <w:sz w:val="22"/>
          <w:szCs w:val="22"/>
        </w:rPr>
        <w:t>Organisation</w:t>
      </w:r>
      <w:proofErr w:type="spellEnd"/>
      <w:r>
        <w:rPr>
          <w:rFonts w:ascii="Arial" w:eastAsia="Arial" w:hAnsi="Arial" w:cs="Arial"/>
          <w:i/>
          <w:iCs/>
          <w:sz w:val="22"/>
          <w:szCs w:val="22"/>
        </w:rPr>
        <w:t xml:space="preserve"> X has agreed to give us access to an ongoing project. First conversation: [date]."</w:t>
      </w:r>
    </w:p>
    <w:p w14:paraId="00000045" w14:textId="77777777" w:rsidR="000A3A5A" w:rsidRDefault="000A3A5A">
      <w:pPr>
        <w:rPr>
          <w:rFonts w:ascii="Arial" w:eastAsia="Arial" w:hAnsi="Arial" w:cs="Arial"/>
          <w:sz w:val="22"/>
          <w:szCs w:val="22"/>
        </w:rPr>
      </w:pPr>
    </w:p>
    <w:p w14:paraId="00000046" w14:textId="77777777" w:rsidR="000A3A5A" w:rsidRDefault="00000000">
      <w:pPr>
        <w:rPr>
          <w:rFonts w:ascii="Arial" w:eastAsia="Arial" w:hAnsi="Arial" w:cs="Arial"/>
          <w:b/>
          <w:bCs/>
          <w:sz w:val="22"/>
          <w:szCs w:val="22"/>
        </w:rPr>
      </w:pPr>
      <w:r>
        <w:rPr>
          <w:rFonts w:ascii="Arial" w:eastAsia="Arial" w:hAnsi="Arial" w:cs="Arial"/>
          <w:b/>
          <w:bCs/>
          <w:sz w:val="22"/>
          <w:szCs w:val="22"/>
        </w:rPr>
        <w:t>9. What do you hope to get from the booster?</w:t>
      </w:r>
    </w:p>
    <w:p w14:paraId="00000047" w14:textId="77777777" w:rsidR="000A3A5A" w:rsidRDefault="00000000">
      <w:pPr>
        <w:rPr>
          <w:rFonts w:ascii="Arial" w:eastAsia="Arial" w:hAnsi="Arial" w:cs="Arial"/>
          <w:sz w:val="22"/>
          <w:szCs w:val="22"/>
        </w:rPr>
      </w:pPr>
      <w:r>
        <w:rPr>
          <w:rFonts w:ascii="Arial" w:eastAsia="Arial" w:hAnsi="Arial" w:cs="Arial"/>
          <w:sz w:val="22"/>
          <w:szCs w:val="22"/>
        </w:rPr>
        <w:t>For example: connections to specific partners (if so, who?), links to government or the public sector, expert knowledge, network access, testing environment.</w:t>
      </w:r>
    </w:p>
    <w:p w14:paraId="00000048" w14:textId="77777777" w:rsidR="000A3A5A" w:rsidRDefault="000A3A5A">
      <w:pPr>
        <w:rPr>
          <w:rFonts w:ascii="Arial" w:eastAsia="Arial" w:hAnsi="Arial" w:cs="Arial"/>
          <w:b/>
          <w:bCs/>
          <w:sz w:val="22"/>
          <w:szCs w:val="22"/>
        </w:rPr>
      </w:pPr>
    </w:p>
    <w:p w14:paraId="00000049" w14:textId="77777777" w:rsidR="000A3A5A" w:rsidRDefault="00000000">
      <w:pPr>
        <w:rPr>
          <w:rFonts w:ascii="Arial" w:eastAsia="Arial" w:hAnsi="Arial" w:cs="Arial"/>
          <w:b/>
          <w:bCs/>
          <w:sz w:val="22"/>
          <w:szCs w:val="22"/>
        </w:rPr>
      </w:pPr>
      <w:r>
        <w:rPr>
          <w:rFonts w:ascii="Arial" w:eastAsia="Arial" w:hAnsi="Arial" w:cs="Arial"/>
          <w:b/>
          <w:bCs/>
          <w:sz w:val="22"/>
          <w:szCs w:val="22"/>
        </w:rPr>
        <w:t xml:space="preserve">10. Who is on your team — and what is each person's or </w:t>
      </w:r>
      <w:proofErr w:type="spellStart"/>
      <w:r>
        <w:rPr>
          <w:rFonts w:ascii="Arial" w:eastAsia="Arial" w:hAnsi="Arial" w:cs="Arial"/>
          <w:b/>
          <w:bCs/>
          <w:sz w:val="22"/>
          <w:szCs w:val="22"/>
        </w:rPr>
        <w:t>organisation's</w:t>
      </w:r>
      <w:proofErr w:type="spellEnd"/>
      <w:r>
        <w:rPr>
          <w:rFonts w:ascii="Arial" w:eastAsia="Arial" w:hAnsi="Arial" w:cs="Arial"/>
          <w:b/>
          <w:bCs/>
          <w:sz w:val="22"/>
          <w:szCs w:val="22"/>
        </w:rPr>
        <w:t xml:space="preserve"> role?</w:t>
      </w:r>
    </w:p>
    <w:p w14:paraId="0000004A" w14:textId="77777777" w:rsidR="000A3A5A" w:rsidRDefault="00000000">
      <w:pPr>
        <w:spacing w:before="240"/>
        <w:rPr>
          <w:rFonts w:ascii="Arial" w:eastAsia="Arial" w:hAnsi="Arial" w:cs="Arial"/>
          <w:sz w:val="22"/>
          <w:szCs w:val="22"/>
        </w:rPr>
      </w:pPr>
      <w:r>
        <w:rPr>
          <w:rFonts w:ascii="Arial" w:eastAsia="Arial" w:hAnsi="Arial" w:cs="Arial"/>
          <w:sz w:val="22"/>
          <w:szCs w:val="22"/>
        </w:rPr>
        <w:t>Describe competencies, roles, and relevant experience. Show what access and partnerships you bring to the table.</w:t>
      </w:r>
    </w:p>
    <w:p w14:paraId="0000004B" w14:textId="77777777" w:rsidR="000A3A5A" w:rsidRDefault="000A3A5A">
      <w:pPr>
        <w:rPr>
          <w:rFonts w:ascii="Arial" w:eastAsia="Arial" w:hAnsi="Arial" w:cs="Arial"/>
          <w:sz w:val="22"/>
          <w:szCs w:val="22"/>
        </w:rPr>
      </w:pPr>
    </w:p>
    <w:p w14:paraId="0000004C" w14:textId="77777777" w:rsidR="000A3A5A" w:rsidRDefault="00000000">
      <w:pPr>
        <w:rPr>
          <w:rFonts w:ascii="Arial" w:eastAsia="Arial" w:hAnsi="Arial" w:cs="Arial"/>
          <w:b/>
          <w:bCs/>
          <w:sz w:val="22"/>
          <w:szCs w:val="22"/>
        </w:rPr>
      </w:pPr>
      <w:r>
        <w:rPr>
          <w:rFonts w:ascii="Arial" w:eastAsia="Arial" w:hAnsi="Arial" w:cs="Arial"/>
          <w:b/>
          <w:bCs/>
          <w:sz w:val="22"/>
          <w:szCs w:val="22"/>
        </w:rPr>
        <w:t>11. Who do you need as an expert to further develop your idea?</w:t>
      </w:r>
    </w:p>
    <w:p w14:paraId="0000004D" w14:textId="2971C8B9" w:rsidR="000A3A5A" w:rsidRDefault="00000000">
      <w:pPr>
        <w:spacing w:before="240"/>
        <w:rPr>
          <w:rFonts w:ascii="Arial" w:eastAsia="Arial" w:hAnsi="Arial" w:cs="Arial"/>
          <w:sz w:val="22"/>
          <w:szCs w:val="22"/>
        </w:rPr>
      </w:pPr>
      <w:r>
        <w:rPr>
          <w:rFonts w:ascii="Arial" w:eastAsia="Arial" w:hAnsi="Arial" w:cs="Arial"/>
          <w:sz w:val="22"/>
          <w:szCs w:val="22"/>
        </w:rPr>
        <w:t>What expertise are you still missing?</w:t>
      </w:r>
      <w:r w:rsidR="00437D39">
        <w:rPr>
          <w:rFonts w:ascii="Arial" w:eastAsia="Arial" w:hAnsi="Arial" w:cs="Arial"/>
          <w:sz w:val="22"/>
          <w:szCs w:val="22"/>
        </w:rPr>
        <w:br/>
      </w:r>
    </w:p>
    <w:p w14:paraId="0000004E" w14:textId="77777777" w:rsidR="000A3A5A" w:rsidRDefault="00000000">
      <w:pPr>
        <w:spacing w:after="0" w:line="276" w:lineRule="auto"/>
        <w:rPr>
          <w:rFonts w:ascii="Arial" w:eastAsia="Arial" w:hAnsi="Arial" w:cs="Arial"/>
          <w:b/>
          <w:bCs/>
          <w:sz w:val="22"/>
          <w:szCs w:val="22"/>
        </w:rPr>
      </w:pPr>
      <w:r>
        <w:rPr>
          <w:rFonts w:ascii="Arial" w:eastAsia="Arial" w:hAnsi="Arial" w:cs="Arial"/>
          <w:b/>
          <w:bCs/>
          <w:sz w:val="22"/>
          <w:szCs w:val="22"/>
        </w:rPr>
        <w:t>12. How much budget are you requesting from us, and for what (maximum CHF 22,500 including expert vouchers)?</w:t>
      </w:r>
      <w:r>
        <w:rPr>
          <w:rFonts w:ascii="Arial" w:eastAsia="Arial" w:hAnsi="Arial" w:cs="Arial"/>
          <w:b/>
          <w:bCs/>
          <w:sz w:val="22"/>
          <w:szCs w:val="22"/>
        </w:rPr>
        <w:br/>
      </w:r>
    </w:p>
    <w:p w14:paraId="0000004F" w14:textId="77777777" w:rsidR="000A3A5A" w:rsidRDefault="00000000">
      <w:pPr>
        <w:spacing w:after="0" w:line="276" w:lineRule="auto"/>
        <w:rPr>
          <w:rFonts w:ascii="Arial" w:eastAsia="Arial" w:hAnsi="Arial" w:cs="Arial"/>
          <w:sz w:val="22"/>
          <w:szCs w:val="22"/>
        </w:rPr>
      </w:pPr>
      <w:r>
        <w:rPr>
          <w:rFonts w:ascii="Arial" w:eastAsia="Arial" w:hAnsi="Arial" w:cs="Arial"/>
          <w:sz w:val="22"/>
          <w:szCs w:val="22"/>
        </w:rPr>
        <w:t xml:space="preserve">This amount cannot be increased retroactively, so please calculate carefully. The sum is </w:t>
      </w:r>
      <w:r>
        <w:rPr>
          <w:rFonts w:ascii="Arial" w:eastAsia="Arial" w:hAnsi="Arial" w:cs="Arial"/>
          <w:b/>
          <w:bCs/>
          <w:sz w:val="22"/>
          <w:szCs w:val="22"/>
        </w:rPr>
        <w:t>not included in an evaluation criterion</w:t>
      </w:r>
      <w:r>
        <w:rPr>
          <w:rFonts w:ascii="Arial" w:eastAsia="Arial" w:hAnsi="Arial" w:cs="Arial"/>
          <w:sz w:val="22"/>
          <w:szCs w:val="22"/>
        </w:rPr>
        <w:t xml:space="preserve">, so it has </w:t>
      </w:r>
      <w:r>
        <w:rPr>
          <w:rFonts w:ascii="Arial" w:eastAsia="Arial" w:hAnsi="Arial" w:cs="Arial"/>
          <w:b/>
          <w:bCs/>
          <w:sz w:val="22"/>
          <w:szCs w:val="22"/>
        </w:rPr>
        <w:t>no influence</w:t>
      </w:r>
      <w:r>
        <w:rPr>
          <w:rFonts w:ascii="Arial" w:eastAsia="Arial" w:hAnsi="Arial" w:cs="Arial"/>
          <w:sz w:val="22"/>
          <w:szCs w:val="22"/>
        </w:rPr>
        <w:t xml:space="preserve"> on the decision as to whether an idea is funded or not. Why we ask: If an idea needs less budget from the start, we can fund more ideas. </w:t>
      </w:r>
    </w:p>
    <w:p w14:paraId="00000050" w14:textId="77777777" w:rsidR="000A3A5A" w:rsidRDefault="00000000">
      <w:pPr>
        <w:spacing w:after="0" w:line="276" w:lineRule="auto"/>
        <w:rPr>
          <w:rFonts w:ascii="Arial" w:eastAsia="Arial" w:hAnsi="Arial" w:cs="Arial"/>
          <w:sz w:val="22"/>
          <w:szCs w:val="22"/>
        </w:rPr>
      </w:pPr>
      <w:r>
        <w:rPr>
          <w:rFonts w:ascii="Arial" w:eastAsia="Arial" w:hAnsi="Arial" w:cs="Arial"/>
          <w:sz w:val="22"/>
          <w:szCs w:val="22"/>
        </w:rPr>
        <w:br/>
      </w:r>
      <w:r>
        <w:rPr>
          <w:rFonts w:ascii="Arial" w:eastAsia="Arial" w:hAnsi="Arial" w:cs="Arial"/>
          <w:b/>
          <w:bCs/>
          <w:sz w:val="22"/>
          <w:szCs w:val="22"/>
        </w:rPr>
        <w:t>Matchmaking</w:t>
      </w:r>
    </w:p>
    <w:p w14:paraId="00000051" w14:textId="77777777" w:rsidR="000A3A5A" w:rsidRDefault="000A3A5A">
      <w:pPr>
        <w:spacing w:after="0" w:line="276" w:lineRule="auto"/>
        <w:rPr>
          <w:rFonts w:ascii="Arial" w:eastAsia="Arial" w:hAnsi="Arial" w:cs="Arial"/>
          <w:sz w:val="22"/>
          <w:szCs w:val="22"/>
        </w:rPr>
      </w:pPr>
    </w:p>
    <w:p w14:paraId="00000052" w14:textId="77777777" w:rsidR="000A3A5A" w:rsidRDefault="00000000">
      <w:pPr>
        <w:spacing w:after="0" w:line="276" w:lineRule="auto"/>
        <w:rPr>
          <w:rFonts w:ascii="Arial" w:eastAsia="Arial" w:hAnsi="Arial" w:cs="Arial"/>
          <w:sz w:val="22"/>
          <w:szCs w:val="22"/>
        </w:rPr>
      </w:pPr>
      <w:r>
        <w:rPr>
          <w:rFonts w:ascii="Arial" w:eastAsia="Arial" w:hAnsi="Arial" w:cs="Arial"/>
          <w:sz w:val="22"/>
          <w:szCs w:val="22"/>
        </w:rPr>
        <w:t xml:space="preserve">If you’re looking for partners for your idea, you can select this option here; then everyone will see your project and be able to contact you. If you click this box, we may share that your project is looking for matchmaking on our socials or in our newsletter </w:t>
      </w:r>
    </w:p>
    <w:p w14:paraId="00000053" w14:textId="77777777" w:rsidR="000A3A5A" w:rsidRDefault="00000000">
      <w:pPr>
        <w:rPr>
          <w:b/>
          <w:bCs/>
        </w:rPr>
      </w:pPr>
      <w:r>
        <w:rPr>
          <w:b/>
          <w:bCs/>
        </w:rPr>
        <w:br/>
        <w:t>Privacy Settings</w:t>
      </w:r>
    </w:p>
    <w:p w14:paraId="00000054" w14:textId="77777777" w:rsidR="000A3A5A" w:rsidRDefault="00000000">
      <w:pPr>
        <w:rPr>
          <w:b/>
          <w:bCs/>
          <w:i/>
          <w:iCs/>
        </w:rPr>
      </w:pPr>
      <w:r>
        <w:rPr>
          <w:b/>
          <w:bCs/>
          <w:i/>
          <w:iCs/>
        </w:rPr>
        <w:t>You can change these settings later in the project stage</w:t>
      </w:r>
    </w:p>
    <w:p w14:paraId="00000055" w14:textId="77777777" w:rsidR="000A3A5A" w:rsidRDefault="00000000">
      <w:pPr>
        <w:numPr>
          <w:ilvl w:val="0"/>
          <w:numId w:val="1"/>
        </w:numPr>
        <w:spacing w:after="0"/>
      </w:pPr>
      <w:r>
        <w:t>Everything is Public (needed for initial matchmaking)</w:t>
      </w:r>
    </w:p>
    <w:p w14:paraId="00000056" w14:textId="77777777" w:rsidR="000A3A5A" w:rsidRDefault="00000000">
      <w:pPr>
        <w:numPr>
          <w:ilvl w:val="0"/>
          <w:numId w:val="1"/>
        </w:numPr>
        <w:spacing w:after="0"/>
      </w:pPr>
      <w:r>
        <w:t>Standard (Project Name, Image, Author and Brief Description)</w:t>
      </w:r>
    </w:p>
    <w:p w14:paraId="00000057" w14:textId="77777777" w:rsidR="000A3A5A" w:rsidRDefault="00000000">
      <w:pPr>
        <w:numPr>
          <w:ilvl w:val="0"/>
          <w:numId w:val="1"/>
        </w:numPr>
      </w:pPr>
      <w:r>
        <w:t>Little (Project Name and Image)</w:t>
      </w:r>
    </w:p>
    <w:p w14:paraId="00000058" w14:textId="77777777" w:rsidR="000A3A5A" w:rsidRDefault="000A3A5A"/>
    <w:sectPr w:rsidR="000A3A5A">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0C0DEC6-0F54-DD4D-8FD6-A68A19144D64}"/>
  </w:font>
  <w:font w:name="Helvetica Neue">
    <w:panose1 w:val="02000503000000020004"/>
    <w:charset w:val="00"/>
    <w:family w:val="auto"/>
    <w:pitch w:val="variable"/>
    <w:sig w:usb0="E50002FF" w:usb1="500079DB" w:usb2="00000010" w:usb3="00000000" w:csb0="00000001" w:csb1="00000000"/>
  </w:font>
  <w:font w:name="Sora">
    <w:charset w:val="00"/>
    <w:family w:val="auto"/>
    <w:pitch w:val="default"/>
    <w:embedRegular r:id="rId6" w:fontKey="{C234213C-17A2-B542-9B7C-7D6620E263B5}"/>
    <w:embedBold r:id="rId7" w:fontKey="{F5D5A184-6743-1745-A6E4-1E3493830EEE}"/>
    <w:embedItalic r:id="rId8" w:fontKey="{5791F9ED-0BA4-7545-89B4-5C423F3865B6}"/>
  </w:font>
  <w:font w:name="Arial">
    <w:panose1 w:val="020B0604020202020204"/>
    <w:charset w:val="00"/>
    <w:family w:val="swiss"/>
    <w:pitch w:val="variable"/>
    <w:sig w:usb0="E0002AFF" w:usb1="C0007843" w:usb2="00000009" w:usb3="00000000" w:csb0="000001FF" w:csb1="00000000"/>
    <w:embedRegular r:id="rId9" w:fontKey="{E1B192F6-1851-2843-B68E-F726501142F9}"/>
    <w:embedBold r:id="rId10" w:fontKey="{53F2B62C-4FC9-E74F-ABDA-53151A70525C}"/>
    <w:embedItalic r:id="rId11" w:fontKey="{16D0EEBC-D972-874C-BC31-F7F742EB92AA}"/>
  </w:font>
  <w:font w:name="Calibri">
    <w:panose1 w:val="020F0502020204030204"/>
    <w:charset w:val="00"/>
    <w:family w:val="swiss"/>
    <w:pitch w:val="variable"/>
    <w:sig w:usb0="E4002EFF" w:usb1="C200247B" w:usb2="00000009" w:usb3="00000000" w:csb0="000001FF" w:csb1="00000000"/>
    <w:embedRegular r:id="rId12" w:fontKey="{6582DE50-52CD-0D41-A6ED-61015EF79650}"/>
  </w:font>
  <w:font w:name="Cambria">
    <w:panose1 w:val="02040503050406030204"/>
    <w:charset w:val="00"/>
    <w:family w:val="roman"/>
    <w:pitch w:val="variable"/>
    <w:sig w:usb0="E00006FF" w:usb1="420024FF" w:usb2="02000000" w:usb3="00000000" w:csb0="0000019F" w:csb1="00000000"/>
    <w:embedRegular r:id="rId13" w:fontKey="{812B7289-098B-F34F-9DBD-7E61D28311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12DCB"/>
    <w:multiLevelType w:val="multilevel"/>
    <w:tmpl w:val="24622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2E7AD4"/>
    <w:multiLevelType w:val="multilevel"/>
    <w:tmpl w:val="C7081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D06357"/>
    <w:multiLevelType w:val="multilevel"/>
    <w:tmpl w:val="7F569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8643534">
    <w:abstractNumId w:val="1"/>
  </w:num>
  <w:num w:numId="2" w16cid:durableId="1186748102">
    <w:abstractNumId w:val="2"/>
  </w:num>
  <w:num w:numId="3" w16cid:durableId="1883665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A5A"/>
    <w:rsid w:val="000A3A5A"/>
    <w:rsid w:val="00437D39"/>
    <w:rsid w:val="008406B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7B34CB5B"/>
  <w15:docId w15:val="{91FBBC53-5FC8-EA4B-94E2-3A1E5B183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3"/>
        <w:szCs w:val="23"/>
        <w:lang w:val="en" w:eastAsia="de-DE" w:bidi="ar-SA"/>
      </w:rPr>
    </w:rPrDefault>
    <w:pPrDefault>
      <w:pPr>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tabs>
        <w:tab w:val="left" w:pos="510"/>
      </w:tabs>
      <w:spacing w:before="600" w:after="480" w:line="264" w:lineRule="auto"/>
      <w:outlineLvl w:val="0"/>
    </w:pPr>
    <w:rPr>
      <w:sz w:val="36"/>
      <w:szCs w:val="36"/>
    </w:rPr>
  </w:style>
  <w:style w:type="paragraph" w:styleId="berschrift2">
    <w:name w:val="heading 2"/>
    <w:basedOn w:val="Standard"/>
    <w:next w:val="Standard"/>
    <w:uiPriority w:val="9"/>
    <w:unhideWhenUsed/>
    <w:qFormat/>
    <w:pPr>
      <w:keepNext/>
      <w:keepLines/>
      <w:tabs>
        <w:tab w:val="left" w:pos="454"/>
        <w:tab w:val="left" w:pos="454"/>
      </w:tabs>
      <w:spacing w:before="360"/>
      <w:outlineLvl w:val="1"/>
    </w:pPr>
    <w:rPr>
      <w:sz w:val="28"/>
      <w:szCs w:val="28"/>
    </w:rPr>
  </w:style>
  <w:style w:type="paragraph" w:styleId="berschrift3">
    <w:name w:val="heading 3"/>
    <w:basedOn w:val="Standard"/>
    <w:next w:val="Standard"/>
    <w:uiPriority w:val="9"/>
    <w:unhideWhenUsed/>
    <w:qFormat/>
    <w:pPr>
      <w:keepNext/>
      <w:keepLines/>
      <w:spacing w:after="0" w:line="276" w:lineRule="auto"/>
      <w:outlineLvl w:val="2"/>
    </w:pPr>
    <w:rPr>
      <w:rFonts w:ascii="Sora" w:eastAsia="Sora" w:hAnsi="Sora" w:cs="Sora"/>
      <w:b/>
      <w:bCs/>
      <w:sz w:val="21"/>
      <w:szCs w:val="21"/>
    </w:rPr>
  </w:style>
  <w:style w:type="paragraph" w:styleId="berschrift4">
    <w:name w:val="heading 4"/>
    <w:basedOn w:val="Standard"/>
    <w:next w:val="Standard"/>
    <w:uiPriority w:val="9"/>
    <w:semiHidden/>
    <w:unhideWhenUsed/>
    <w:qFormat/>
    <w:pPr>
      <w:keepNext/>
      <w:keepLines/>
      <w:spacing w:line="240" w:lineRule="auto"/>
      <w:outlineLvl w:val="3"/>
    </w:pPr>
    <w:rPr>
      <w:i/>
      <w:iCs/>
      <w:sz w:val="14"/>
      <w:szCs w:val="14"/>
    </w:rPr>
  </w:style>
  <w:style w:type="paragraph" w:styleId="berschrift5">
    <w:name w:val="heading 5"/>
    <w:basedOn w:val="Standard"/>
    <w:next w:val="Standard"/>
    <w:uiPriority w:val="9"/>
    <w:semiHidden/>
    <w:unhideWhenUsed/>
    <w:qFormat/>
    <w:pPr>
      <w:keepNext/>
      <w:keepLines/>
      <w:spacing w:before="240" w:after="80"/>
      <w:outlineLvl w:val="4"/>
    </w:pPr>
    <w:rPr>
      <w:color w:val="666666"/>
      <w:sz w:val="22"/>
      <w:szCs w:val="22"/>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1000" w:line="288" w:lineRule="auto"/>
    </w:pPr>
    <w:rPr>
      <w:sz w:val="52"/>
      <w:szCs w:val="52"/>
    </w:rPr>
  </w:style>
  <w:style w:type="paragraph" w:styleId="Untertitel">
    <w:name w:val="Subtitle"/>
    <w:basedOn w:val="Standard"/>
    <w:next w:val="Standard"/>
    <w:uiPriority w:val="11"/>
    <w:qFormat/>
    <w:pPr>
      <w:keepNext/>
      <w:keepLines/>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futureurbansociety.ch"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873</Words>
  <Characters>5504</Characters>
  <Application>Microsoft Office Word</Application>
  <DocSecurity>0</DocSecurity>
  <Lines>45</Lines>
  <Paragraphs>12</Paragraphs>
  <ScaleCrop>false</ScaleCrop>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Olivier Mächler</cp:lastModifiedBy>
  <cp:revision>2</cp:revision>
  <dcterms:created xsi:type="dcterms:W3CDTF">2026-04-08T12:57:00Z</dcterms:created>
  <dcterms:modified xsi:type="dcterms:W3CDTF">2026-04-08T12:58:00Z</dcterms:modified>
</cp:coreProperties>
</file>