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9011" w14:textId="6D43BBA8" w:rsidR="00AE2394" w:rsidRPr="00C96BD5" w:rsidRDefault="00AE2394" w:rsidP="00C41C85">
      <w:pPr>
        <w:tabs>
          <w:tab w:val="left" w:pos="1872"/>
        </w:tabs>
        <w:rPr>
          <w:rFonts w:ascii="Arial" w:hAnsi="Arial" w:cs="Arial"/>
          <w:bCs/>
          <w:color w:val="7F7F7F" w:themeColor="text1" w:themeTint="80"/>
          <w:sz w:val="22"/>
          <w:szCs w:val="22"/>
        </w:rPr>
      </w:pPr>
    </w:p>
    <w:p w14:paraId="2F4E6D66" w14:textId="77777777" w:rsidR="007335A5" w:rsidRPr="00C96BD5" w:rsidRDefault="007335A5" w:rsidP="007335A5">
      <w:pPr>
        <w:rPr>
          <w:rFonts w:ascii="Arial" w:hAnsi="Arial" w:cs="Arial"/>
          <w:color w:val="7F7F7F" w:themeColor="text1" w:themeTint="80"/>
          <w:sz w:val="22"/>
          <w:szCs w:val="22"/>
        </w:rPr>
      </w:pPr>
    </w:p>
    <w:p w14:paraId="7ADFC724" w14:textId="6999FC5C" w:rsidR="007335A5" w:rsidRPr="00C96BD5" w:rsidRDefault="00E21422" w:rsidP="007335A5">
      <w:pPr>
        <w:rPr>
          <w:rFonts w:ascii="Arial" w:hAnsi="Arial" w:cs="Arial"/>
          <w:color w:val="7F7F7F" w:themeColor="text1" w:themeTint="80"/>
        </w:rPr>
      </w:pPr>
      <w:r w:rsidRPr="00C96BD5">
        <w:rPr>
          <w:rFonts w:ascii="Arial" w:hAnsi="Arial" w:cs="Arial"/>
          <w:color w:val="7F7F7F" w:themeColor="text1" w:themeTint="80"/>
        </w:rPr>
        <w:t>Job Title:</w:t>
      </w:r>
      <w:r w:rsidR="00C96BD5" w:rsidRPr="00C96BD5">
        <w:rPr>
          <w:rFonts w:ascii="Arial" w:hAnsi="Arial" w:cs="Arial"/>
          <w:color w:val="7F7F7F" w:themeColor="text1" w:themeTint="80"/>
        </w:rPr>
        <w:t xml:space="preserve"> </w:t>
      </w:r>
      <w:r w:rsidR="003B7335">
        <w:rPr>
          <w:rFonts w:ascii="Arial" w:hAnsi="Arial" w:cs="Arial"/>
          <w:color w:val="7F7F7F" w:themeColor="text1" w:themeTint="80"/>
        </w:rPr>
        <w:t>Software Engineer II</w:t>
      </w:r>
    </w:p>
    <w:p w14:paraId="3E111BF6" w14:textId="0F079214" w:rsidR="00E21422" w:rsidRPr="00C96BD5" w:rsidRDefault="00E21422" w:rsidP="007335A5">
      <w:pPr>
        <w:rPr>
          <w:rFonts w:ascii="Arial" w:hAnsi="Arial" w:cs="Arial"/>
          <w:color w:val="7F7F7F" w:themeColor="text1" w:themeTint="80"/>
          <w:sz w:val="22"/>
          <w:szCs w:val="22"/>
        </w:rPr>
      </w:pPr>
      <w:r w:rsidRPr="00C96BD5">
        <w:rPr>
          <w:rFonts w:ascii="Arial" w:hAnsi="Arial" w:cs="Arial"/>
          <w:color w:val="7F7F7F" w:themeColor="text1" w:themeTint="80"/>
        </w:rPr>
        <w:t>Location: Rogers, AR</w:t>
      </w:r>
    </w:p>
    <w:p w14:paraId="648B9737" w14:textId="77777777" w:rsidR="00E21422" w:rsidRPr="00C96BD5" w:rsidRDefault="00E21422" w:rsidP="00C96BD5">
      <w:pPr>
        <w:pStyle w:val="NormalWeb"/>
        <w:shd w:val="clear" w:color="auto" w:fill="FFFFFF"/>
        <w:spacing w:line="276" w:lineRule="auto"/>
        <w:rPr>
          <w:rFonts w:ascii="Arial" w:hAnsi="Arial" w:cs="Arial"/>
          <w:color w:val="7F7F7F" w:themeColor="text1" w:themeTint="80"/>
          <w:sz w:val="22"/>
          <w:szCs w:val="22"/>
        </w:rPr>
      </w:pPr>
      <w:r w:rsidRPr="00C96BD5">
        <w:rPr>
          <w:rStyle w:val="tvm-operationunderline"/>
          <w:rFonts w:ascii="Arial" w:hAnsi="Arial" w:cs="Arial"/>
          <w:color w:val="7F7F7F" w:themeColor="text1" w:themeTint="80"/>
          <w:sz w:val="22"/>
          <w:szCs w:val="22"/>
          <w:u w:val="single"/>
        </w:rPr>
        <w:t>Position Overview:</w:t>
      </w:r>
    </w:p>
    <w:p w14:paraId="4BB7D0AB" w14:textId="77777777" w:rsidR="003B2CBE" w:rsidRDefault="003B2CBE" w:rsidP="007F13E3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  <w:u w:val="single"/>
        </w:rPr>
      </w:pPr>
      <w:r w:rsidRPr="003B2CBE">
        <w:rPr>
          <w:rFonts w:ascii="Arial" w:hAnsi="Arial" w:cs="Arial"/>
          <w:color w:val="7F7F7F" w:themeColor="text1" w:themeTint="80"/>
          <w:sz w:val="22"/>
          <w:szCs w:val="22"/>
        </w:rPr>
        <w:t>Engine is seeking a passionate and skilled Intermediate Software Engineer to join our growing data and analytics team. The role is ideal for someone eager to design and implement enterprise-grade data applications that power insights for global CPG and retail brands.</w:t>
      </w:r>
      <w:r w:rsidRPr="003B2CBE">
        <w:rPr>
          <w:rFonts w:ascii="Arial" w:hAnsi="Arial" w:cs="Arial"/>
          <w:color w:val="7F7F7F" w:themeColor="text1" w:themeTint="80"/>
          <w:sz w:val="22"/>
          <w:szCs w:val="22"/>
          <w:u w:val="single"/>
        </w:rPr>
        <w:t xml:space="preserve"> </w:t>
      </w:r>
    </w:p>
    <w:p w14:paraId="3CDE2DC1" w14:textId="5F86A6BF" w:rsidR="00E21422" w:rsidRPr="00C96BD5" w:rsidRDefault="00E21422" w:rsidP="00C96BD5">
      <w:pPr>
        <w:pStyle w:val="NormalWeb"/>
        <w:shd w:val="clear" w:color="auto" w:fill="FFFFFF"/>
        <w:spacing w:line="276" w:lineRule="auto"/>
        <w:rPr>
          <w:rFonts w:ascii="Arial" w:hAnsi="Arial" w:cs="Arial"/>
          <w:color w:val="7F7F7F" w:themeColor="text1" w:themeTint="80"/>
          <w:sz w:val="22"/>
          <w:szCs w:val="22"/>
        </w:rPr>
      </w:pPr>
      <w:r w:rsidRPr="00C96BD5">
        <w:rPr>
          <w:rStyle w:val="tvm-operationunderline"/>
          <w:rFonts w:ascii="Arial" w:hAnsi="Arial" w:cs="Arial"/>
          <w:color w:val="7F7F7F" w:themeColor="text1" w:themeTint="80"/>
          <w:sz w:val="22"/>
          <w:szCs w:val="22"/>
          <w:u w:val="single"/>
        </w:rPr>
        <w:t>Responsibilities</w:t>
      </w:r>
      <w:r w:rsidRPr="00C96BD5">
        <w:rPr>
          <w:rFonts w:ascii="Arial" w:hAnsi="Arial" w:cs="Arial"/>
          <w:color w:val="7F7F7F" w:themeColor="text1" w:themeTint="80"/>
          <w:sz w:val="22"/>
          <w:szCs w:val="22"/>
        </w:rPr>
        <w:t>:</w:t>
      </w:r>
    </w:p>
    <w:p w14:paraId="0EE1978F" w14:textId="77777777" w:rsidR="00DD0B91" w:rsidRPr="00DD0B91" w:rsidRDefault="00DD0B91" w:rsidP="007F13E3">
      <w:pPr>
        <w:pStyle w:val="NormalWeb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DD0B91">
        <w:rPr>
          <w:rFonts w:ascii="Arial" w:hAnsi="Arial" w:cs="Arial"/>
          <w:color w:val="7F7F7F" w:themeColor="text1" w:themeTint="80"/>
          <w:sz w:val="22"/>
          <w:szCs w:val="22"/>
        </w:rPr>
        <w:t>Build, maintain, and optimize scalable backend services powering Engine’s AI-driven analytics platform.</w:t>
      </w:r>
    </w:p>
    <w:p w14:paraId="7F80039D" w14:textId="77777777" w:rsidR="00DD0B91" w:rsidRPr="00DD0B91" w:rsidRDefault="00DD0B91" w:rsidP="007F13E3">
      <w:pPr>
        <w:pStyle w:val="NormalWeb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DD0B91">
        <w:rPr>
          <w:rFonts w:ascii="Arial" w:hAnsi="Arial" w:cs="Arial"/>
          <w:color w:val="7F7F7F" w:themeColor="text1" w:themeTint="80"/>
          <w:sz w:val="22"/>
          <w:szCs w:val="22"/>
        </w:rPr>
        <w:t>Collaborate with data scientists and product teams to integrate algorithms into production-ready systems.</w:t>
      </w:r>
    </w:p>
    <w:p w14:paraId="6D17A6DA" w14:textId="77777777" w:rsidR="00DD0B91" w:rsidRPr="00DD0B91" w:rsidRDefault="00DD0B91" w:rsidP="007F13E3">
      <w:pPr>
        <w:pStyle w:val="NormalWeb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DD0B91">
        <w:rPr>
          <w:rFonts w:ascii="Arial" w:hAnsi="Arial" w:cs="Arial"/>
          <w:color w:val="7F7F7F" w:themeColor="text1" w:themeTint="80"/>
          <w:sz w:val="22"/>
          <w:szCs w:val="22"/>
        </w:rPr>
        <w:t>Develop APIs and data pipelines connecting diverse sources including POS, ERP, and CRM systems.</w:t>
      </w:r>
    </w:p>
    <w:p w14:paraId="3F68ED1C" w14:textId="77777777" w:rsidR="00DD0B91" w:rsidRPr="00DD0B91" w:rsidRDefault="00DD0B91" w:rsidP="007F13E3">
      <w:pPr>
        <w:pStyle w:val="NormalWeb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DD0B91">
        <w:rPr>
          <w:rFonts w:ascii="Arial" w:hAnsi="Arial" w:cs="Arial"/>
          <w:color w:val="7F7F7F" w:themeColor="text1" w:themeTint="80"/>
          <w:sz w:val="22"/>
          <w:szCs w:val="22"/>
        </w:rPr>
        <w:t>Participate in code reviews, ensuring maintainability, performance, and security across the platform.</w:t>
      </w:r>
    </w:p>
    <w:p w14:paraId="375D2503" w14:textId="77777777" w:rsidR="00DD0B91" w:rsidRPr="00DD0B91" w:rsidRDefault="00DD0B91" w:rsidP="007F13E3">
      <w:pPr>
        <w:pStyle w:val="NormalWeb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DD0B91">
        <w:rPr>
          <w:rFonts w:ascii="Arial" w:hAnsi="Arial" w:cs="Arial"/>
          <w:color w:val="7F7F7F" w:themeColor="text1" w:themeTint="80"/>
          <w:sz w:val="22"/>
          <w:szCs w:val="22"/>
        </w:rPr>
        <w:t>Implement automated tests and CI/CD pipelines to enhance deployment efficiency.</w:t>
      </w:r>
    </w:p>
    <w:p w14:paraId="0B61B5C4" w14:textId="77777777" w:rsidR="00DD0B91" w:rsidRPr="00DD0B91" w:rsidRDefault="00DD0B91" w:rsidP="007F13E3">
      <w:pPr>
        <w:pStyle w:val="NormalWeb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DD0B91">
        <w:rPr>
          <w:rFonts w:ascii="Arial" w:hAnsi="Arial" w:cs="Arial"/>
          <w:color w:val="7F7F7F" w:themeColor="text1" w:themeTint="80"/>
          <w:sz w:val="22"/>
          <w:szCs w:val="22"/>
        </w:rPr>
        <w:t>Troubleshoot and improve existing modules to reduce latency and improve concurrency.</w:t>
      </w:r>
    </w:p>
    <w:p w14:paraId="2944B778" w14:textId="143985E4" w:rsidR="00E21422" w:rsidRPr="00C96BD5" w:rsidRDefault="00E21422" w:rsidP="00C96BD5">
      <w:pPr>
        <w:pStyle w:val="NormalWeb"/>
        <w:shd w:val="clear" w:color="auto" w:fill="FFFFFF"/>
        <w:spacing w:line="276" w:lineRule="auto"/>
        <w:rPr>
          <w:rFonts w:ascii="Arial" w:hAnsi="Arial" w:cs="Arial"/>
          <w:color w:val="7F7F7F" w:themeColor="text1" w:themeTint="80"/>
          <w:sz w:val="22"/>
          <w:szCs w:val="22"/>
        </w:rPr>
      </w:pPr>
      <w:r w:rsidRPr="00C96BD5">
        <w:rPr>
          <w:rStyle w:val="tvm-operationunderline"/>
          <w:rFonts w:ascii="Arial" w:hAnsi="Arial" w:cs="Arial"/>
          <w:color w:val="7F7F7F" w:themeColor="text1" w:themeTint="80"/>
          <w:sz w:val="22"/>
          <w:szCs w:val="22"/>
          <w:u w:val="single"/>
        </w:rPr>
        <w:t>Qualifications</w:t>
      </w:r>
      <w:r w:rsidRPr="00C96BD5">
        <w:rPr>
          <w:rFonts w:ascii="Arial" w:hAnsi="Arial" w:cs="Arial"/>
          <w:color w:val="7F7F7F" w:themeColor="text1" w:themeTint="80"/>
          <w:sz w:val="22"/>
          <w:szCs w:val="22"/>
        </w:rPr>
        <w:t>:</w:t>
      </w:r>
    </w:p>
    <w:p w14:paraId="33D26EE2" w14:textId="77777777" w:rsidR="007F13E3" w:rsidRPr="007F13E3" w:rsidRDefault="007F13E3" w:rsidP="007F13E3">
      <w:pPr>
        <w:pStyle w:val="NormalWeb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7F13E3">
        <w:rPr>
          <w:rFonts w:ascii="Arial" w:hAnsi="Arial" w:cs="Arial"/>
          <w:color w:val="7F7F7F" w:themeColor="text1" w:themeTint="80"/>
          <w:sz w:val="22"/>
          <w:szCs w:val="22"/>
        </w:rPr>
        <w:t>Bachelor’s degree in Computer Science, Engineering, or relevant field.</w:t>
      </w:r>
    </w:p>
    <w:p w14:paraId="2AF4A493" w14:textId="77777777" w:rsidR="007F13E3" w:rsidRPr="007F13E3" w:rsidRDefault="007F13E3" w:rsidP="007F13E3">
      <w:pPr>
        <w:pStyle w:val="NormalWeb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7F13E3">
        <w:rPr>
          <w:rFonts w:ascii="Arial" w:hAnsi="Arial" w:cs="Arial"/>
          <w:color w:val="7F7F7F" w:themeColor="text1" w:themeTint="80"/>
          <w:sz w:val="22"/>
          <w:szCs w:val="22"/>
        </w:rPr>
        <w:t>3–5 years of professional experience in software development.</w:t>
      </w:r>
    </w:p>
    <w:p w14:paraId="065A7864" w14:textId="42956F97" w:rsidR="007F13E3" w:rsidRPr="007F13E3" w:rsidRDefault="007F13E3" w:rsidP="007F13E3">
      <w:pPr>
        <w:pStyle w:val="NormalWeb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7F13E3">
        <w:rPr>
          <w:rFonts w:ascii="Arial" w:hAnsi="Arial" w:cs="Arial"/>
          <w:color w:val="7F7F7F" w:themeColor="text1" w:themeTint="80"/>
          <w:sz w:val="22"/>
          <w:szCs w:val="22"/>
        </w:rPr>
        <w:t>Proficiency in one or more languages: Python, C#, or Java</w:t>
      </w:r>
      <w:r w:rsidR="00371659">
        <w:rPr>
          <w:rFonts w:ascii="Arial" w:hAnsi="Arial" w:cs="Arial"/>
          <w:color w:val="7F7F7F" w:themeColor="text1" w:themeTint="80"/>
          <w:sz w:val="22"/>
          <w:szCs w:val="22"/>
        </w:rPr>
        <w:t>.</w:t>
      </w:r>
    </w:p>
    <w:p w14:paraId="57C957C3" w14:textId="77777777" w:rsidR="007F13E3" w:rsidRPr="007F13E3" w:rsidRDefault="007F13E3" w:rsidP="007F13E3">
      <w:pPr>
        <w:pStyle w:val="NormalWeb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7F13E3">
        <w:rPr>
          <w:rFonts w:ascii="Arial" w:hAnsi="Arial" w:cs="Arial"/>
          <w:color w:val="7F7F7F" w:themeColor="text1" w:themeTint="80"/>
          <w:sz w:val="22"/>
          <w:szCs w:val="22"/>
        </w:rPr>
        <w:t>Experience with RESTful API design, microservices, or containerized environments (Docker/Kubernetes).</w:t>
      </w:r>
    </w:p>
    <w:p w14:paraId="6238BFF6" w14:textId="34BF6753" w:rsidR="007F13E3" w:rsidRPr="007F13E3" w:rsidRDefault="007F13E3" w:rsidP="007F13E3">
      <w:pPr>
        <w:pStyle w:val="NormalWeb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7F13E3">
        <w:rPr>
          <w:rFonts w:ascii="Arial" w:hAnsi="Arial" w:cs="Arial"/>
          <w:color w:val="7F7F7F" w:themeColor="text1" w:themeTint="80"/>
          <w:sz w:val="22"/>
          <w:szCs w:val="22"/>
        </w:rPr>
        <w:t xml:space="preserve">Solid understanding of relational and cloud databases (SQL Server, Snowflake, </w:t>
      </w:r>
      <w:r w:rsidRPr="007F13E3">
        <w:rPr>
          <w:rFonts w:ascii="Arial" w:hAnsi="Arial" w:cs="Arial"/>
          <w:color w:val="7F7F7F" w:themeColor="text1" w:themeTint="80"/>
          <w:sz w:val="22"/>
          <w:szCs w:val="22"/>
        </w:rPr>
        <w:t>Big Query</w:t>
      </w:r>
      <w:r w:rsidRPr="007F13E3">
        <w:rPr>
          <w:rFonts w:ascii="Arial" w:hAnsi="Arial" w:cs="Arial"/>
          <w:color w:val="7F7F7F" w:themeColor="text1" w:themeTint="80"/>
          <w:sz w:val="22"/>
          <w:szCs w:val="22"/>
        </w:rPr>
        <w:t>, or similar).</w:t>
      </w:r>
    </w:p>
    <w:p w14:paraId="36291E54" w14:textId="77777777" w:rsidR="007F13E3" w:rsidRPr="007F13E3" w:rsidRDefault="007F13E3" w:rsidP="007F13E3">
      <w:pPr>
        <w:pStyle w:val="NormalWeb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7F13E3">
        <w:rPr>
          <w:rFonts w:ascii="Arial" w:hAnsi="Arial" w:cs="Arial"/>
          <w:color w:val="7F7F7F" w:themeColor="text1" w:themeTint="80"/>
          <w:sz w:val="22"/>
          <w:szCs w:val="22"/>
        </w:rPr>
        <w:t>Familiarity with data integration tools and basic knowledge of CPG or retail data structures is a plus.</w:t>
      </w:r>
    </w:p>
    <w:p w14:paraId="627D4DD0" w14:textId="77777777" w:rsidR="007F13E3" w:rsidRPr="007F13E3" w:rsidRDefault="007F13E3" w:rsidP="007F13E3">
      <w:pPr>
        <w:pStyle w:val="NormalWeb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7F13E3">
        <w:rPr>
          <w:rFonts w:ascii="Arial" w:hAnsi="Arial" w:cs="Arial"/>
          <w:color w:val="7F7F7F" w:themeColor="text1" w:themeTint="80"/>
          <w:sz w:val="22"/>
          <w:szCs w:val="22"/>
        </w:rPr>
        <w:t>Excellent problem-solving ability, collaborative mindset, and commitment to clean, testable code.</w:t>
      </w:r>
    </w:p>
    <w:p w14:paraId="17BFE96E" w14:textId="77777777" w:rsidR="00B022CC" w:rsidRPr="00C96BD5" w:rsidRDefault="00B022CC" w:rsidP="00C96BD5">
      <w:pPr>
        <w:spacing w:line="276" w:lineRule="auto"/>
        <w:rPr>
          <w:rFonts w:ascii="Arial" w:hAnsi="Arial" w:cs="Arial"/>
          <w:color w:val="7F7F7F" w:themeColor="text1" w:themeTint="80"/>
          <w:sz w:val="22"/>
          <w:szCs w:val="22"/>
        </w:rPr>
      </w:pPr>
    </w:p>
    <w:sectPr w:rsidR="00B022CC" w:rsidRPr="00C96BD5" w:rsidSect="00CC5BBA">
      <w:headerReference w:type="default" r:id="rId10"/>
      <w:pgSz w:w="12240" w:h="15840"/>
      <w:pgMar w:top="1440" w:right="1440" w:bottom="1440" w:left="144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C503" w14:textId="77777777" w:rsidR="008F1E4E" w:rsidRDefault="008F1E4E" w:rsidP="00B022CC">
      <w:r>
        <w:separator/>
      </w:r>
    </w:p>
  </w:endnote>
  <w:endnote w:type="continuationSeparator" w:id="0">
    <w:p w14:paraId="567129CA" w14:textId="77777777" w:rsidR="008F1E4E" w:rsidRDefault="008F1E4E" w:rsidP="00B0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90473" w14:textId="77777777" w:rsidR="008F1E4E" w:rsidRDefault="008F1E4E" w:rsidP="00B022CC">
      <w:r>
        <w:separator/>
      </w:r>
    </w:p>
  </w:footnote>
  <w:footnote w:type="continuationSeparator" w:id="0">
    <w:p w14:paraId="692C7E1E" w14:textId="77777777" w:rsidR="008F1E4E" w:rsidRDefault="008F1E4E" w:rsidP="00B02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58AF6" w14:textId="0BB5A315" w:rsidR="000F3113" w:rsidRDefault="000E26DD" w:rsidP="00B022CC">
    <w:pPr>
      <w:pStyle w:val="Header"/>
      <w:jc w:val="center"/>
    </w:pPr>
    <w:r>
      <w:rPr>
        <w:noProof/>
      </w:rPr>
      <w:drawing>
        <wp:inline distT="0" distB="0" distL="0" distR="0" wp14:anchorId="523E1E6A" wp14:editId="2B124C90">
          <wp:extent cx="2813539" cy="618918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4265" cy="638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59171A" w14:textId="7765E3F6" w:rsidR="00B022CC" w:rsidRDefault="00B022CC" w:rsidP="00B022CC">
    <w:pPr>
      <w:pStyle w:val="Header"/>
      <w:jc w:val="center"/>
    </w:pPr>
  </w:p>
  <w:p w14:paraId="40D8114B" w14:textId="65800B61" w:rsidR="00B022CC" w:rsidRDefault="00B022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3535"/>
    <w:multiLevelType w:val="hybridMultilevel"/>
    <w:tmpl w:val="CC0EF1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A2861"/>
    <w:multiLevelType w:val="hybridMultilevel"/>
    <w:tmpl w:val="D2F2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655C2"/>
    <w:multiLevelType w:val="hybridMultilevel"/>
    <w:tmpl w:val="86A4C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15FD0"/>
    <w:multiLevelType w:val="hybridMultilevel"/>
    <w:tmpl w:val="D638A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2270B"/>
    <w:multiLevelType w:val="hybridMultilevel"/>
    <w:tmpl w:val="341A2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B5D47"/>
    <w:multiLevelType w:val="hybridMultilevel"/>
    <w:tmpl w:val="66B0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C4E54"/>
    <w:multiLevelType w:val="hybridMultilevel"/>
    <w:tmpl w:val="45567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A74D7"/>
    <w:multiLevelType w:val="hybridMultilevel"/>
    <w:tmpl w:val="6056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C3008"/>
    <w:multiLevelType w:val="hybridMultilevel"/>
    <w:tmpl w:val="A6023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40F69"/>
    <w:multiLevelType w:val="hybridMultilevel"/>
    <w:tmpl w:val="89C0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121D0"/>
    <w:multiLevelType w:val="multilevel"/>
    <w:tmpl w:val="C65A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1C7BD7"/>
    <w:multiLevelType w:val="hybridMultilevel"/>
    <w:tmpl w:val="8422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A5CA7"/>
    <w:multiLevelType w:val="multilevel"/>
    <w:tmpl w:val="926C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4555450">
    <w:abstractNumId w:val="2"/>
  </w:num>
  <w:num w:numId="2" w16cid:durableId="1905294512">
    <w:abstractNumId w:val="7"/>
  </w:num>
  <w:num w:numId="3" w16cid:durableId="1919710194">
    <w:abstractNumId w:val="11"/>
  </w:num>
  <w:num w:numId="4" w16cid:durableId="313066135">
    <w:abstractNumId w:val="5"/>
  </w:num>
  <w:num w:numId="5" w16cid:durableId="892741382">
    <w:abstractNumId w:val="4"/>
  </w:num>
  <w:num w:numId="6" w16cid:durableId="2111778832">
    <w:abstractNumId w:val="0"/>
  </w:num>
  <w:num w:numId="7" w16cid:durableId="463352189">
    <w:abstractNumId w:val="3"/>
  </w:num>
  <w:num w:numId="8" w16cid:durableId="561067860">
    <w:abstractNumId w:val="8"/>
  </w:num>
  <w:num w:numId="9" w16cid:durableId="211357124">
    <w:abstractNumId w:val="6"/>
  </w:num>
  <w:num w:numId="10" w16cid:durableId="1439720047">
    <w:abstractNumId w:val="1"/>
  </w:num>
  <w:num w:numId="11" w16cid:durableId="932399721">
    <w:abstractNumId w:val="9"/>
  </w:num>
  <w:num w:numId="12" w16cid:durableId="96408637">
    <w:abstractNumId w:val="10"/>
  </w:num>
  <w:num w:numId="13" w16cid:durableId="16859405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CC"/>
    <w:rsid w:val="0003360E"/>
    <w:rsid w:val="000666AD"/>
    <w:rsid w:val="00087984"/>
    <w:rsid w:val="000C12CD"/>
    <w:rsid w:val="000D1F55"/>
    <w:rsid w:val="000E26DD"/>
    <w:rsid w:val="000F3113"/>
    <w:rsid w:val="00104908"/>
    <w:rsid w:val="00125776"/>
    <w:rsid w:val="00150898"/>
    <w:rsid w:val="00174CBE"/>
    <w:rsid w:val="00182F26"/>
    <w:rsid w:val="001B2076"/>
    <w:rsid w:val="001D64A1"/>
    <w:rsid w:val="002105C1"/>
    <w:rsid w:val="0021429A"/>
    <w:rsid w:val="00221D71"/>
    <w:rsid w:val="00222930"/>
    <w:rsid w:val="0022708E"/>
    <w:rsid w:val="002509E1"/>
    <w:rsid w:val="00265467"/>
    <w:rsid w:val="00265E54"/>
    <w:rsid w:val="00266DE1"/>
    <w:rsid w:val="002808AE"/>
    <w:rsid w:val="0029011E"/>
    <w:rsid w:val="002A2B0A"/>
    <w:rsid w:val="003050D2"/>
    <w:rsid w:val="00371659"/>
    <w:rsid w:val="003774B0"/>
    <w:rsid w:val="00391562"/>
    <w:rsid w:val="0039209E"/>
    <w:rsid w:val="003A276F"/>
    <w:rsid w:val="003B2CBE"/>
    <w:rsid w:val="003B7335"/>
    <w:rsid w:val="003F76E6"/>
    <w:rsid w:val="00430CEF"/>
    <w:rsid w:val="004D163C"/>
    <w:rsid w:val="004D6ECE"/>
    <w:rsid w:val="00527F3B"/>
    <w:rsid w:val="00531528"/>
    <w:rsid w:val="00535AEB"/>
    <w:rsid w:val="005723FB"/>
    <w:rsid w:val="00577E9D"/>
    <w:rsid w:val="005840B8"/>
    <w:rsid w:val="00584379"/>
    <w:rsid w:val="00590241"/>
    <w:rsid w:val="00592431"/>
    <w:rsid w:val="005A0E0C"/>
    <w:rsid w:val="005B3F25"/>
    <w:rsid w:val="005B7ED9"/>
    <w:rsid w:val="005C4B2A"/>
    <w:rsid w:val="005E0213"/>
    <w:rsid w:val="005E4F1A"/>
    <w:rsid w:val="00620C06"/>
    <w:rsid w:val="00620E0A"/>
    <w:rsid w:val="00636A5B"/>
    <w:rsid w:val="00657A74"/>
    <w:rsid w:val="00691F9D"/>
    <w:rsid w:val="006B20D1"/>
    <w:rsid w:val="00705E35"/>
    <w:rsid w:val="00721A38"/>
    <w:rsid w:val="007329D8"/>
    <w:rsid w:val="007335A5"/>
    <w:rsid w:val="00735D2F"/>
    <w:rsid w:val="007C07B0"/>
    <w:rsid w:val="007D43B8"/>
    <w:rsid w:val="007F015C"/>
    <w:rsid w:val="007F13E3"/>
    <w:rsid w:val="008056E3"/>
    <w:rsid w:val="00815EB3"/>
    <w:rsid w:val="00837D0A"/>
    <w:rsid w:val="00872F74"/>
    <w:rsid w:val="008B371B"/>
    <w:rsid w:val="008E1BF8"/>
    <w:rsid w:val="008F1E4E"/>
    <w:rsid w:val="009264D3"/>
    <w:rsid w:val="00946874"/>
    <w:rsid w:val="00966A61"/>
    <w:rsid w:val="0097079B"/>
    <w:rsid w:val="00980225"/>
    <w:rsid w:val="0098398B"/>
    <w:rsid w:val="009A0FC2"/>
    <w:rsid w:val="009B4F63"/>
    <w:rsid w:val="009D45FF"/>
    <w:rsid w:val="009E190E"/>
    <w:rsid w:val="00A52B7C"/>
    <w:rsid w:val="00AA7433"/>
    <w:rsid w:val="00AE2394"/>
    <w:rsid w:val="00B022CC"/>
    <w:rsid w:val="00B47F53"/>
    <w:rsid w:val="00B570FF"/>
    <w:rsid w:val="00B85AB7"/>
    <w:rsid w:val="00BB4448"/>
    <w:rsid w:val="00BF1160"/>
    <w:rsid w:val="00BF652F"/>
    <w:rsid w:val="00C316F1"/>
    <w:rsid w:val="00C41C85"/>
    <w:rsid w:val="00C75C1C"/>
    <w:rsid w:val="00C9457D"/>
    <w:rsid w:val="00C95870"/>
    <w:rsid w:val="00C96BD5"/>
    <w:rsid w:val="00CB2303"/>
    <w:rsid w:val="00CC5BBA"/>
    <w:rsid w:val="00CC732A"/>
    <w:rsid w:val="00CD0BE0"/>
    <w:rsid w:val="00CD42C5"/>
    <w:rsid w:val="00CE600D"/>
    <w:rsid w:val="00D507BC"/>
    <w:rsid w:val="00D64023"/>
    <w:rsid w:val="00D955B3"/>
    <w:rsid w:val="00D95DE0"/>
    <w:rsid w:val="00DD0B91"/>
    <w:rsid w:val="00DE68EA"/>
    <w:rsid w:val="00E05D91"/>
    <w:rsid w:val="00E21422"/>
    <w:rsid w:val="00E54E6F"/>
    <w:rsid w:val="00E96669"/>
    <w:rsid w:val="00EA051E"/>
    <w:rsid w:val="00EF1AC3"/>
    <w:rsid w:val="00EF7E60"/>
    <w:rsid w:val="00F80C55"/>
    <w:rsid w:val="00F87A9F"/>
    <w:rsid w:val="00FA0CB0"/>
    <w:rsid w:val="00FD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A80A3"/>
  <w14:defaultImageDpi w14:val="32767"/>
  <w15:chartTrackingRefBased/>
  <w15:docId w15:val="{F57AEB2B-90E1-0A42-8E9E-6A5E92CE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2CC"/>
  </w:style>
  <w:style w:type="paragraph" w:styleId="Footer">
    <w:name w:val="footer"/>
    <w:basedOn w:val="Normal"/>
    <w:link w:val="FooterChar"/>
    <w:uiPriority w:val="99"/>
    <w:unhideWhenUsed/>
    <w:rsid w:val="00B022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2CC"/>
  </w:style>
  <w:style w:type="character" w:styleId="Hyperlink">
    <w:name w:val="Hyperlink"/>
    <w:basedOn w:val="DefaultParagraphFont"/>
    <w:uiPriority w:val="99"/>
    <w:unhideWhenUsed/>
    <w:rsid w:val="00B022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022CC"/>
    <w:rPr>
      <w:color w:val="605E5C"/>
      <w:shd w:val="clear" w:color="auto" w:fill="E1DFDD"/>
    </w:rPr>
  </w:style>
  <w:style w:type="paragraph" w:customStyle="1" w:styleId="Salutation1">
    <w:name w:val="Salutation1"/>
    <w:basedOn w:val="Normal"/>
    <w:qFormat/>
    <w:rsid w:val="00B022CC"/>
    <w:rPr>
      <w:rFonts w:ascii="Arial" w:hAnsi="Arial" w:cs="Arial"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9264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11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113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E239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214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vm-operationunderline">
    <w:name w:val="tvm-operation__underline"/>
    <w:basedOn w:val="DefaultParagraphFont"/>
    <w:rsid w:val="00E21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71ef35-1f3c-4cc5-9d93-690f82cce539" xsi:nil="true"/>
    <lcf76f155ced4ddcb4097134ff3c332f xmlns="7bfd9de6-2497-4f46-90d4-26c1a091d0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010151D692644A7217C5F73E4D8D8" ma:contentTypeVersion="10" ma:contentTypeDescription="Create a new document." ma:contentTypeScope="" ma:versionID="3e6ea4479f7dc50956ae547e379a37d7">
  <xsd:schema xmlns:xsd="http://www.w3.org/2001/XMLSchema" xmlns:xs="http://www.w3.org/2001/XMLSchema" xmlns:p="http://schemas.microsoft.com/office/2006/metadata/properties" xmlns:ns2="7bfd9de6-2497-4f46-90d4-26c1a091d0ad" xmlns:ns3="b271ef35-1f3c-4cc5-9d93-690f82cce539" targetNamespace="http://schemas.microsoft.com/office/2006/metadata/properties" ma:root="true" ma:fieldsID="175d907cdfccebd925baf73491ad8932" ns2:_="" ns3:_="">
    <xsd:import namespace="7bfd9de6-2497-4f46-90d4-26c1a091d0ad"/>
    <xsd:import namespace="b271ef35-1f3c-4cc5-9d93-690f82cce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9de6-2497-4f46-90d4-26c1a091d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fc1e15-a0c8-440a-b1f2-f005bbd38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1ef35-1f3c-4cc5-9d93-690f82cce5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5f14a9-8652-48d0-8899-9225abb403c7}" ma:internalName="TaxCatchAll" ma:showField="CatchAllData" ma:web="b271ef35-1f3c-4cc5-9d93-690f82cce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6B76B2-F72A-4584-881B-9E40D78E5A3A}">
  <ds:schemaRefs>
    <ds:schemaRef ds:uri="http://schemas.microsoft.com/office/2006/metadata/properties"/>
    <ds:schemaRef ds:uri="http://schemas.microsoft.com/office/infopath/2007/PartnerControls"/>
    <ds:schemaRef ds:uri="b271ef35-1f3c-4cc5-9d93-690f82cce539"/>
    <ds:schemaRef ds:uri="7bfd9de6-2497-4f46-90d4-26c1a091d0ad"/>
  </ds:schemaRefs>
</ds:datastoreItem>
</file>

<file path=customXml/itemProps2.xml><?xml version="1.0" encoding="utf-8"?>
<ds:datastoreItem xmlns:ds="http://schemas.openxmlformats.org/officeDocument/2006/customXml" ds:itemID="{6DB4CFD2-E73C-448B-A8D3-83D460303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d9de6-2497-4f46-90d4-26c1a091d0ad"/>
    <ds:schemaRef ds:uri="b271ef35-1f3c-4cc5-9d93-690f82cce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07C41F-C8BA-4A0F-920E-26D32E6B88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1350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Lockridge</dc:creator>
  <cp:keywords/>
  <dc:description/>
  <cp:lastModifiedBy>Sapna Ramachandran</cp:lastModifiedBy>
  <cp:revision>9</cp:revision>
  <cp:lastPrinted>2025-08-01T20:43:00Z</cp:lastPrinted>
  <dcterms:created xsi:type="dcterms:W3CDTF">2025-08-12T16:26:00Z</dcterms:created>
  <dcterms:modified xsi:type="dcterms:W3CDTF">2025-10-21T19:35:00Z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0x010100B17010151D692644A7217C5F73E4D8D8</vt:lpwstr>
  </property>
  <property fmtid="{D5CDD505-2E9C-101B-9397-08002B2CF9AE}" pid="3" name="Order">
    <vt:r8>34400</vt:r8>
  </property>
  <property fmtid="{D5CDD505-2E9C-101B-9397-08002B2CF9AE}" pid="4" name="xd_Signature">
    <vt:bool>false</vt:bool>
  </property>
  <property fmtid="{D5CDD505-2E9C-101B-9397-08002B2CF9AE}" pid="5" name="SharedWithUsers">
    <vt:lpwstr>12;#Pat Lockridge</vt:lpwstr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