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58A1" w14:textId="0C8A991B" w:rsidR="006E45F3" w:rsidRPr="00571941" w:rsidRDefault="00FF6DFB" w:rsidP="00FF6DFB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49CD4" wp14:editId="7288DFFD">
                <wp:simplePos x="0" y="0"/>
                <wp:positionH relativeFrom="column">
                  <wp:posOffset>1339304</wp:posOffset>
                </wp:positionH>
                <wp:positionV relativeFrom="paragraph">
                  <wp:posOffset>50897</wp:posOffset>
                </wp:positionV>
                <wp:extent cx="3703955" cy="908050"/>
                <wp:effectExtent l="0" t="0" r="10795" b="25400"/>
                <wp:wrapSquare wrapText="bothSides"/>
                <wp:docPr id="837552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134F8" w14:textId="77777777" w:rsidR="00FF6DFB" w:rsidRDefault="00FF6DFB" w:rsidP="00FF6DF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19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Data Overview for</w:t>
                            </w:r>
                          </w:p>
                          <w:p w14:paraId="782E8755" w14:textId="52E4B504" w:rsidR="00FF6DFB" w:rsidRDefault="00FF6DFB" w:rsidP="00FF6DF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194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Eden Park Primary and Nursery School</w:t>
                            </w:r>
                          </w:p>
                          <w:p w14:paraId="0F96F1B9" w14:textId="71CEAFDF" w:rsidR="00FF6DFB" w:rsidRDefault="00FF6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49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4pt;width:291.65pt;height:7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" strokecolor="white [3212]">
                <v:textbox>
                  <w:txbxContent>
                    <w:p w14:paraId="2B0134F8" w14:textId="77777777" w:rsidR="00FF6DFB" w:rsidRDefault="00FF6DFB" w:rsidP="00FF6DF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71941">
                        <w:rPr>
                          <w:b/>
                          <w:bCs/>
                          <w:sz w:val="36"/>
                          <w:szCs w:val="36"/>
                        </w:rPr>
                        <w:t>Data Overview for</w:t>
                      </w:r>
                    </w:p>
                    <w:p w14:paraId="782E8755" w14:textId="52E4B504" w:rsidR="00FF6DFB" w:rsidRDefault="00FF6DFB" w:rsidP="00FF6DF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71941">
                        <w:rPr>
                          <w:b/>
                          <w:bCs/>
                          <w:sz w:val="36"/>
                          <w:szCs w:val="36"/>
                        </w:rPr>
                        <w:t xml:space="preserve"> Eden Park Primary and Nursery School</w:t>
                      </w:r>
                    </w:p>
                    <w:p w14:paraId="0F96F1B9" w14:textId="71CEAFDF" w:rsidR="00FF6DFB" w:rsidRDefault="00FF6DF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473B9" wp14:editId="4FD2BAA4">
                <wp:simplePos x="0" y="0"/>
                <wp:positionH relativeFrom="column">
                  <wp:posOffset>-274340</wp:posOffset>
                </wp:positionH>
                <wp:positionV relativeFrom="paragraph">
                  <wp:posOffset>501</wp:posOffset>
                </wp:positionV>
                <wp:extent cx="6149975" cy="1404620"/>
                <wp:effectExtent l="0" t="0" r="2222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C952A" w14:textId="5C82D023" w:rsidR="00FF6DFB" w:rsidRDefault="00FF6DFB" w:rsidP="00FF6DF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A1FA6" wp14:editId="161CE159">
                                  <wp:extent cx="1418253" cy="551543"/>
                                  <wp:effectExtent l="0" t="0" r="4445" b="0"/>
                                  <wp:docPr id="617888433" name="Picture 2" descr="A logo for a compan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2326396" name="Picture 2" descr="A logo for a compan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230" cy="562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42C4E" wp14:editId="49B4877C">
                                  <wp:extent cx="740229" cy="740229"/>
                                  <wp:effectExtent l="0" t="0" r="0" b="0"/>
                                  <wp:docPr id="576771510" name="Graphic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9479268" name="Graphic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18" cy="7715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8EACD" w14:textId="0A14F80A" w:rsidR="00FF6DFB" w:rsidRDefault="00FF6DF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473B9" id="_x0000_s1027" type="#_x0000_t202" style="position:absolute;left:0;text-align:left;margin-left:-21.6pt;margin-top:.05pt;width:48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" strokecolor="black [3213]">
                <v:textbox style="mso-fit-shape-to-text:t">
                  <w:txbxContent>
                    <w:p w14:paraId="230C952A" w14:textId="5C82D023" w:rsidR="00FF6DFB" w:rsidRDefault="00FF6DFB" w:rsidP="00FF6DF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7A1FA6" wp14:editId="161CE159">
                            <wp:extent cx="1418253" cy="551543"/>
                            <wp:effectExtent l="0" t="0" r="4445" b="0"/>
                            <wp:docPr id="617888433" name="Picture 2" descr="A logo for a compan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2326396" name="Picture 2" descr="A logo for a company&#10;&#10;AI-generated content may be incorrect.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230" cy="562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D42C4E" wp14:editId="49B4877C">
                            <wp:extent cx="740229" cy="740229"/>
                            <wp:effectExtent l="0" t="0" r="0" b="0"/>
                            <wp:docPr id="576771510" name="Graphic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9479268" name="Graphic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518" cy="7715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8EACD" w14:textId="0A14F80A" w:rsidR="00FF6DFB" w:rsidRDefault="00FF6DFB"/>
                  </w:txbxContent>
                </v:textbox>
                <w10:wrap type="square"/>
              </v:shape>
            </w:pict>
          </mc:Fallback>
        </mc:AlternateContent>
      </w:r>
      <w:r w:rsidR="006E45F3" w:rsidRPr="00571941">
        <w:rPr>
          <w:b/>
          <w:bCs/>
          <w:sz w:val="28"/>
          <w:szCs w:val="28"/>
        </w:rPr>
        <w:t>Early Years Foundation Stage (EYFS)</w:t>
      </w:r>
    </w:p>
    <w:p w14:paraId="6D6F7041" w14:textId="77777777" w:rsidR="006E45F3" w:rsidRDefault="006E45F3" w:rsidP="006E45F3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685"/>
        <w:gridCol w:w="892"/>
        <w:gridCol w:w="927"/>
        <w:gridCol w:w="927"/>
        <w:gridCol w:w="729"/>
        <w:gridCol w:w="927"/>
        <w:gridCol w:w="875"/>
        <w:gridCol w:w="955"/>
        <w:gridCol w:w="813"/>
      </w:tblGrid>
      <w:tr w:rsidR="00583911" w14:paraId="44F495CB" w14:textId="7E6B9A0C" w:rsidTr="00FF6DFB">
        <w:tc>
          <w:tcPr>
            <w:tcW w:w="2685" w:type="dxa"/>
            <w:vMerge w:val="restart"/>
          </w:tcPr>
          <w:p w14:paraId="6B66EFBE" w14:textId="77777777" w:rsidR="00583911" w:rsidRDefault="00583911" w:rsidP="006E45F3"/>
        </w:tc>
        <w:tc>
          <w:tcPr>
            <w:tcW w:w="3475" w:type="dxa"/>
            <w:gridSpan w:val="4"/>
            <w:shd w:val="clear" w:color="auto" w:fill="DAE9F7" w:themeFill="text2" w:themeFillTint="1A"/>
          </w:tcPr>
          <w:p w14:paraId="516B377C" w14:textId="765E99B3" w:rsidR="00583911" w:rsidRDefault="00583911" w:rsidP="00CC5E35">
            <w:pPr>
              <w:jc w:val="center"/>
            </w:pPr>
            <w:r>
              <w:t>School</w:t>
            </w:r>
          </w:p>
        </w:tc>
        <w:tc>
          <w:tcPr>
            <w:tcW w:w="3570" w:type="dxa"/>
            <w:gridSpan w:val="4"/>
            <w:shd w:val="clear" w:color="auto" w:fill="FAE2D5" w:themeFill="accent2" w:themeFillTint="33"/>
          </w:tcPr>
          <w:p w14:paraId="0101CC81" w14:textId="2C37409C" w:rsidR="00583911" w:rsidRDefault="00583911" w:rsidP="00CC5E35">
            <w:pPr>
              <w:jc w:val="center"/>
            </w:pPr>
            <w:r>
              <w:t>National</w:t>
            </w:r>
          </w:p>
        </w:tc>
      </w:tr>
      <w:tr w:rsidR="00583911" w14:paraId="744AF129" w14:textId="3D0F1401" w:rsidTr="00FF6DFB">
        <w:tc>
          <w:tcPr>
            <w:tcW w:w="2685" w:type="dxa"/>
            <w:vMerge/>
          </w:tcPr>
          <w:p w14:paraId="76237112" w14:textId="79341453" w:rsidR="00583911" w:rsidRDefault="00583911" w:rsidP="006E45F3"/>
        </w:tc>
        <w:tc>
          <w:tcPr>
            <w:tcW w:w="892" w:type="dxa"/>
            <w:shd w:val="clear" w:color="auto" w:fill="DAE9F7" w:themeFill="text2" w:themeFillTint="1A"/>
          </w:tcPr>
          <w:p w14:paraId="48B5C80F" w14:textId="7021261B" w:rsidR="00583911" w:rsidRDefault="00583911" w:rsidP="00CC5E35">
            <w:pPr>
              <w:jc w:val="center"/>
            </w:pPr>
            <w:r>
              <w:t>2022</w:t>
            </w:r>
          </w:p>
        </w:tc>
        <w:tc>
          <w:tcPr>
            <w:tcW w:w="927" w:type="dxa"/>
            <w:shd w:val="clear" w:color="auto" w:fill="DAE9F7" w:themeFill="text2" w:themeFillTint="1A"/>
          </w:tcPr>
          <w:p w14:paraId="00C8BF58" w14:textId="71CE0713" w:rsidR="00583911" w:rsidRDefault="00583911" w:rsidP="00CC5E35">
            <w:pPr>
              <w:jc w:val="center"/>
            </w:pPr>
            <w:r>
              <w:t>2023</w:t>
            </w:r>
          </w:p>
        </w:tc>
        <w:tc>
          <w:tcPr>
            <w:tcW w:w="927" w:type="dxa"/>
            <w:shd w:val="clear" w:color="auto" w:fill="DAE9F7" w:themeFill="text2" w:themeFillTint="1A"/>
          </w:tcPr>
          <w:p w14:paraId="306148EB" w14:textId="11E1B71E" w:rsidR="00583911" w:rsidRDefault="00583911" w:rsidP="00CC5E35">
            <w:pPr>
              <w:jc w:val="center"/>
            </w:pPr>
            <w:r>
              <w:t>2024</w:t>
            </w:r>
          </w:p>
        </w:tc>
        <w:tc>
          <w:tcPr>
            <w:tcW w:w="729" w:type="dxa"/>
            <w:shd w:val="clear" w:color="auto" w:fill="DAE9F7" w:themeFill="text2" w:themeFillTint="1A"/>
          </w:tcPr>
          <w:p w14:paraId="3FEA61CA" w14:textId="24D2626E" w:rsidR="00583911" w:rsidRDefault="00583911" w:rsidP="00CC5E35">
            <w:pPr>
              <w:jc w:val="center"/>
            </w:pPr>
            <w:r>
              <w:t>2025</w:t>
            </w:r>
          </w:p>
        </w:tc>
        <w:tc>
          <w:tcPr>
            <w:tcW w:w="927" w:type="dxa"/>
            <w:shd w:val="clear" w:color="auto" w:fill="FAE2D5" w:themeFill="accent2" w:themeFillTint="33"/>
          </w:tcPr>
          <w:p w14:paraId="1F3730D2" w14:textId="193C7893" w:rsidR="00583911" w:rsidRDefault="00583911" w:rsidP="00CC5E35">
            <w:pPr>
              <w:jc w:val="center"/>
            </w:pPr>
            <w:r>
              <w:t>2022</w:t>
            </w:r>
          </w:p>
        </w:tc>
        <w:tc>
          <w:tcPr>
            <w:tcW w:w="875" w:type="dxa"/>
            <w:shd w:val="clear" w:color="auto" w:fill="FAE2D5" w:themeFill="accent2" w:themeFillTint="33"/>
          </w:tcPr>
          <w:p w14:paraId="2358B847" w14:textId="4792C21A" w:rsidR="00583911" w:rsidRDefault="00583911" w:rsidP="00CC5E35">
            <w:pPr>
              <w:jc w:val="center"/>
            </w:pPr>
            <w:r>
              <w:t>2023</w:t>
            </w:r>
          </w:p>
        </w:tc>
        <w:tc>
          <w:tcPr>
            <w:tcW w:w="955" w:type="dxa"/>
            <w:shd w:val="clear" w:color="auto" w:fill="FAE2D5" w:themeFill="accent2" w:themeFillTint="33"/>
          </w:tcPr>
          <w:p w14:paraId="1DA23EAB" w14:textId="124E1F8F" w:rsidR="00583911" w:rsidRDefault="00583911" w:rsidP="00CC5E35">
            <w:pPr>
              <w:jc w:val="center"/>
            </w:pPr>
            <w:r>
              <w:t>2024</w:t>
            </w:r>
          </w:p>
        </w:tc>
        <w:tc>
          <w:tcPr>
            <w:tcW w:w="813" w:type="dxa"/>
            <w:shd w:val="clear" w:color="auto" w:fill="FAE2D5" w:themeFill="accent2" w:themeFillTint="33"/>
          </w:tcPr>
          <w:p w14:paraId="067F4B7A" w14:textId="7CA9BCFD" w:rsidR="00583911" w:rsidRDefault="00583911" w:rsidP="00CC5E35">
            <w:pPr>
              <w:jc w:val="center"/>
            </w:pPr>
            <w:r>
              <w:t>2025</w:t>
            </w:r>
          </w:p>
        </w:tc>
      </w:tr>
      <w:tr w:rsidR="00583911" w14:paraId="4D2A51C9" w14:textId="5C7F2F7B" w:rsidTr="00FF6DFB">
        <w:tc>
          <w:tcPr>
            <w:tcW w:w="2685" w:type="dxa"/>
          </w:tcPr>
          <w:p w14:paraId="7A129B94" w14:textId="36012B7E" w:rsidR="00583911" w:rsidRPr="00FF6DFB" w:rsidRDefault="00583911" w:rsidP="006E45F3">
            <w:pPr>
              <w:rPr>
                <w:sz w:val="20"/>
                <w:szCs w:val="20"/>
              </w:rPr>
            </w:pPr>
            <w:r w:rsidRPr="00FF6DFB">
              <w:rPr>
                <w:sz w:val="20"/>
                <w:szCs w:val="20"/>
              </w:rPr>
              <w:t>Percentage of children achieving GLD (Good Level of Development</w:t>
            </w:r>
          </w:p>
        </w:tc>
        <w:tc>
          <w:tcPr>
            <w:tcW w:w="892" w:type="dxa"/>
            <w:shd w:val="clear" w:color="auto" w:fill="DAE9F7" w:themeFill="text2" w:themeFillTint="1A"/>
          </w:tcPr>
          <w:p w14:paraId="36E77194" w14:textId="69638119" w:rsidR="00583911" w:rsidRDefault="00583911" w:rsidP="00CC5E35">
            <w:pPr>
              <w:jc w:val="center"/>
            </w:pPr>
            <w:r>
              <w:t>70%</w:t>
            </w:r>
          </w:p>
        </w:tc>
        <w:tc>
          <w:tcPr>
            <w:tcW w:w="927" w:type="dxa"/>
            <w:shd w:val="clear" w:color="auto" w:fill="DAE9F7" w:themeFill="text2" w:themeFillTint="1A"/>
          </w:tcPr>
          <w:p w14:paraId="67FD1B7F" w14:textId="32F3B662" w:rsidR="00583911" w:rsidRDefault="00583911" w:rsidP="00CC5E35">
            <w:pPr>
              <w:jc w:val="center"/>
            </w:pPr>
            <w:r>
              <w:t>75%</w:t>
            </w:r>
          </w:p>
        </w:tc>
        <w:tc>
          <w:tcPr>
            <w:tcW w:w="927" w:type="dxa"/>
            <w:shd w:val="clear" w:color="auto" w:fill="DAE9F7" w:themeFill="text2" w:themeFillTint="1A"/>
          </w:tcPr>
          <w:p w14:paraId="7414C414" w14:textId="6AD47891" w:rsidR="00583911" w:rsidRDefault="00583911" w:rsidP="00CC5E35">
            <w:pPr>
              <w:jc w:val="center"/>
            </w:pPr>
            <w:r>
              <w:t>74%</w:t>
            </w:r>
          </w:p>
        </w:tc>
        <w:tc>
          <w:tcPr>
            <w:tcW w:w="729" w:type="dxa"/>
            <w:shd w:val="clear" w:color="auto" w:fill="DAE9F7" w:themeFill="text2" w:themeFillTint="1A"/>
          </w:tcPr>
          <w:p w14:paraId="779B0CC6" w14:textId="7E8D384F" w:rsidR="00583911" w:rsidRDefault="00583911" w:rsidP="00CC5E35">
            <w:pPr>
              <w:jc w:val="center"/>
            </w:pPr>
            <w:r>
              <w:t>74%</w:t>
            </w:r>
          </w:p>
        </w:tc>
        <w:tc>
          <w:tcPr>
            <w:tcW w:w="927" w:type="dxa"/>
            <w:shd w:val="clear" w:color="auto" w:fill="FAE2D5" w:themeFill="accent2" w:themeFillTint="33"/>
          </w:tcPr>
          <w:p w14:paraId="5BB33783" w14:textId="1DB659AD" w:rsidR="00583911" w:rsidRDefault="00583911" w:rsidP="00CC5E35">
            <w:pPr>
              <w:jc w:val="center"/>
            </w:pPr>
            <w:r>
              <w:t>65%</w:t>
            </w:r>
          </w:p>
        </w:tc>
        <w:tc>
          <w:tcPr>
            <w:tcW w:w="875" w:type="dxa"/>
            <w:shd w:val="clear" w:color="auto" w:fill="FAE2D5" w:themeFill="accent2" w:themeFillTint="33"/>
          </w:tcPr>
          <w:p w14:paraId="05658D5C" w14:textId="713F3A88" w:rsidR="00583911" w:rsidRDefault="00583911" w:rsidP="00CC5E35">
            <w:pPr>
              <w:jc w:val="center"/>
            </w:pPr>
            <w:r>
              <w:t>67%</w:t>
            </w:r>
          </w:p>
        </w:tc>
        <w:tc>
          <w:tcPr>
            <w:tcW w:w="955" w:type="dxa"/>
            <w:shd w:val="clear" w:color="auto" w:fill="FAE2D5" w:themeFill="accent2" w:themeFillTint="33"/>
          </w:tcPr>
          <w:p w14:paraId="23ECC410" w14:textId="7A18B07B" w:rsidR="00583911" w:rsidRDefault="00583911" w:rsidP="00CC5E35">
            <w:pPr>
              <w:jc w:val="center"/>
            </w:pPr>
            <w:r>
              <w:t>68%</w:t>
            </w:r>
          </w:p>
        </w:tc>
        <w:tc>
          <w:tcPr>
            <w:tcW w:w="813" w:type="dxa"/>
            <w:shd w:val="clear" w:color="auto" w:fill="FAE2D5" w:themeFill="accent2" w:themeFillTint="33"/>
          </w:tcPr>
          <w:p w14:paraId="164D6950" w14:textId="53327153" w:rsidR="00583911" w:rsidRDefault="00583911" w:rsidP="00CC5E35">
            <w:pPr>
              <w:jc w:val="center"/>
            </w:pPr>
            <w:r>
              <w:t>TBC</w:t>
            </w:r>
          </w:p>
        </w:tc>
      </w:tr>
    </w:tbl>
    <w:p w14:paraId="10534EA6" w14:textId="77777777" w:rsidR="006E45F3" w:rsidRDefault="006E45F3" w:rsidP="006E45F3"/>
    <w:p w14:paraId="54E41716" w14:textId="4698806A" w:rsidR="006E45F3" w:rsidRPr="00571941" w:rsidRDefault="006E45F3" w:rsidP="00571941">
      <w:pPr>
        <w:jc w:val="center"/>
        <w:rPr>
          <w:b/>
          <w:bCs/>
          <w:sz w:val="28"/>
          <w:szCs w:val="28"/>
        </w:rPr>
      </w:pPr>
      <w:r w:rsidRPr="00571941">
        <w:rPr>
          <w:b/>
          <w:bCs/>
          <w:sz w:val="28"/>
          <w:szCs w:val="28"/>
        </w:rPr>
        <w:t>Phonics Screening Check (YR1 and YR2)</w:t>
      </w:r>
    </w:p>
    <w:p w14:paraId="0C14ABFC" w14:textId="77777777" w:rsidR="006E45F3" w:rsidRDefault="006E45F3" w:rsidP="006E45F3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575"/>
        <w:gridCol w:w="894"/>
        <w:gridCol w:w="931"/>
        <w:gridCol w:w="931"/>
        <w:gridCol w:w="836"/>
        <w:gridCol w:w="931"/>
        <w:gridCol w:w="877"/>
        <w:gridCol w:w="958"/>
        <w:gridCol w:w="797"/>
      </w:tblGrid>
      <w:tr w:rsidR="00583911" w14:paraId="53A737CC" w14:textId="75F8C857" w:rsidTr="00FF6DFB">
        <w:tc>
          <w:tcPr>
            <w:tcW w:w="2575" w:type="dxa"/>
            <w:vMerge w:val="restart"/>
          </w:tcPr>
          <w:p w14:paraId="57A15557" w14:textId="77777777" w:rsidR="00583911" w:rsidRDefault="00583911" w:rsidP="007F4FF8"/>
        </w:tc>
        <w:tc>
          <w:tcPr>
            <w:tcW w:w="3592" w:type="dxa"/>
            <w:gridSpan w:val="4"/>
            <w:shd w:val="clear" w:color="auto" w:fill="DAE9F7" w:themeFill="text2" w:themeFillTint="1A"/>
          </w:tcPr>
          <w:p w14:paraId="42796496" w14:textId="75177984" w:rsidR="00583911" w:rsidRDefault="00583911" w:rsidP="007F4FF8">
            <w:pPr>
              <w:jc w:val="center"/>
            </w:pPr>
            <w:r>
              <w:t>School</w:t>
            </w:r>
          </w:p>
        </w:tc>
        <w:tc>
          <w:tcPr>
            <w:tcW w:w="3563" w:type="dxa"/>
            <w:gridSpan w:val="4"/>
            <w:shd w:val="clear" w:color="auto" w:fill="FAE2D5" w:themeFill="accent2" w:themeFillTint="33"/>
          </w:tcPr>
          <w:p w14:paraId="642AA90A" w14:textId="15E63E40" w:rsidR="00583911" w:rsidRDefault="00583911" w:rsidP="007F4FF8">
            <w:pPr>
              <w:jc w:val="center"/>
            </w:pPr>
            <w:r>
              <w:t>National</w:t>
            </w:r>
          </w:p>
        </w:tc>
      </w:tr>
      <w:tr w:rsidR="00583911" w14:paraId="60ECAF6C" w14:textId="53A3D327" w:rsidTr="00FF6DFB">
        <w:tc>
          <w:tcPr>
            <w:tcW w:w="2575" w:type="dxa"/>
            <w:vMerge/>
          </w:tcPr>
          <w:p w14:paraId="51147E40" w14:textId="77777777" w:rsidR="00583911" w:rsidRDefault="00583911" w:rsidP="007F4FF8"/>
        </w:tc>
        <w:tc>
          <w:tcPr>
            <w:tcW w:w="894" w:type="dxa"/>
            <w:shd w:val="clear" w:color="auto" w:fill="DAE9F7" w:themeFill="text2" w:themeFillTint="1A"/>
          </w:tcPr>
          <w:p w14:paraId="1A3C41BB" w14:textId="77777777" w:rsidR="00583911" w:rsidRDefault="00583911" w:rsidP="007F4FF8">
            <w:pPr>
              <w:jc w:val="center"/>
            </w:pPr>
            <w:r>
              <w:t>2022</w:t>
            </w:r>
          </w:p>
        </w:tc>
        <w:tc>
          <w:tcPr>
            <w:tcW w:w="931" w:type="dxa"/>
            <w:shd w:val="clear" w:color="auto" w:fill="DAE9F7" w:themeFill="text2" w:themeFillTint="1A"/>
          </w:tcPr>
          <w:p w14:paraId="14B26CAA" w14:textId="77777777" w:rsidR="00583911" w:rsidRDefault="00583911" w:rsidP="007F4FF8">
            <w:pPr>
              <w:jc w:val="center"/>
            </w:pPr>
            <w:r>
              <w:t>2023</w:t>
            </w:r>
          </w:p>
        </w:tc>
        <w:tc>
          <w:tcPr>
            <w:tcW w:w="931" w:type="dxa"/>
            <w:shd w:val="clear" w:color="auto" w:fill="DAE9F7" w:themeFill="text2" w:themeFillTint="1A"/>
          </w:tcPr>
          <w:p w14:paraId="1BFF8569" w14:textId="77777777" w:rsidR="00583911" w:rsidRDefault="00583911" w:rsidP="007F4FF8">
            <w:pPr>
              <w:jc w:val="center"/>
            </w:pPr>
            <w:r>
              <w:t>2024</w:t>
            </w:r>
          </w:p>
        </w:tc>
        <w:tc>
          <w:tcPr>
            <w:tcW w:w="836" w:type="dxa"/>
            <w:shd w:val="clear" w:color="auto" w:fill="DAE9F7" w:themeFill="text2" w:themeFillTint="1A"/>
          </w:tcPr>
          <w:p w14:paraId="200F27A0" w14:textId="0B5946E3" w:rsidR="00583911" w:rsidRDefault="00583911" w:rsidP="007F4FF8">
            <w:pPr>
              <w:jc w:val="center"/>
            </w:pPr>
            <w:r>
              <w:t>2025</w:t>
            </w:r>
          </w:p>
        </w:tc>
        <w:tc>
          <w:tcPr>
            <w:tcW w:w="931" w:type="dxa"/>
            <w:shd w:val="clear" w:color="auto" w:fill="FAE2D5" w:themeFill="accent2" w:themeFillTint="33"/>
          </w:tcPr>
          <w:p w14:paraId="34ADC3D8" w14:textId="46149E71" w:rsidR="00583911" w:rsidRDefault="00583911" w:rsidP="007F4FF8">
            <w:pPr>
              <w:jc w:val="center"/>
            </w:pPr>
            <w:r>
              <w:t>2022</w:t>
            </w:r>
          </w:p>
        </w:tc>
        <w:tc>
          <w:tcPr>
            <w:tcW w:w="877" w:type="dxa"/>
            <w:shd w:val="clear" w:color="auto" w:fill="FAE2D5" w:themeFill="accent2" w:themeFillTint="33"/>
          </w:tcPr>
          <w:p w14:paraId="093EFFE0" w14:textId="77777777" w:rsidR="00583911" w:rsidRDefault="00583911" w:rsidP="007F4FF8">
            <w:pPr>
              <w:jc w:val="center"/>
            </w:pPr>
            <w:r>
              <w:t>2023</w:t>
            </w:r>
          </w:p>
        </w:tc>
        <w:tc>
          <w:tcPr>
            <w:tcW w:w="958" w:type="dxa"/>
            <w:shd w:val="clear" w:color="auto" w:fill="FAE2D5" w:themeFill="accent2" w:themeFillTint="33"/>
          </w:tcPr>
          <w:p w14:paraId="50EAF603" w14:textId="77777777" w:rsidR="00583911" w:rsidRDefault="00583911" w:rsidP="007F4FF8">
            <w:pPr>
              <w:jc w:val="center"/>
            </w:pPr>
            <w:r>
              <w:t>2024</w:t>
            </w:r>
          </w:p>
        </w:tc>
        <w:tc>
          <w:tcPr>
            <w:tcW w:w="797" w:type="dxa"/>
            <w:shd w:val="clear" w:color="auto" w:fill="FAE2D5" w:themeFill="accent2" w:themeFillTint="33"/>
          </w:tcPr>
          <w:p w14:paraId="4EE855EF" w14:textId="6215A0F8" w:rsidR="00583911" w:rsidRDefault="00583911" w:rsidP="007F4FF8">
            <w:pPr>
              <w:jc w:val="center"/>
            </w:pPr>
            <w:r>
              <w:t>2025</w:t>
            </w:r>
          </w:p>
        </w:tc>
      </w:tr>
      <w:tr w:rsidR="00583911" w14:paraId="500532E1" w14:textId="423598B3" w:rsidTr="00FF6DFB">
        <w:tc>
          <w:tcPr>
            <w:tcW w:w="2575" w:type="dxa"/>
          </w:tcPr>
          <w:p w14:paraId="7312B65F" w14:textId="22C4D5FA" w:rsidR="00583911" w:rsidRPr="00FF6DFB" w:rsidRDefault="00583911" w:rsidP="007F4FF8">
            <w:pPr>
              <w:rPr>
                <w:sz w:val="20"/>
                <w:szCs w:val="20"/>
              </w:rPr>
            </w:pPr>
            <w:r w:rsidRPr="00FF6DFB">
              <w:rPr>
                <w:sz w:val="20"/>
                <w:szCs w:val="20"/>
              </w:rPr>
              <w:t>Percentage of children passing their Phonics Screening Check by the end of Year 1</w:t>
            </w:r>
          </w:p>
        </w:tc>
        <w:tc>
          <w:tcPr>
            <w:tcW w:w="894" w:type="dxa"/>
            <w:shd w:val="clear" w:color="auto" w:fill="DAE9F7" w:themeFill="text2" w:themeFillTint="1A"/>
          </w:tcPr>
          <w:p w14:paraId="2FEB492F" w14:textId="078E3252" w:rsidR="00583911" w:rsidRDefault="00583911" w:rsidP="007F4FF8">
            <w:pPr>
              <w:jc w:val="center"/>
            </w:pPr>
            <w:r>
              <w:t>79%</w:t>
            </w:r>
          </w:p>
        </w:tc>
        <w:tc>
          <w:tcPr>
            <w:tcW w:w="931" w:type="dxa"/>
            <w:shd w:val="clear" w:color="auto" w:fill="DAE9F7" w:themeFill="text2" w:themeFillTint="1A"/>
          </w:tcPr>
          <w:p w14:paraId="70634E7D" w14:textId="652EECD4" w:rsidR="00583911" w:rsidRDefault="00583911" w:rsidP="007F4FF8">
            <w:pPr>
              <w:jc w:val="center"/>
            </w:pPr>
            <w:r>
              <w:t>85%</w:t>
            </w:r>
          </w:p>
        </w:tc>
        <w:tc>
          <w:tcPr>
            <w:tcW w:w="931" w:type="dxa"/>
            <w:shd w:val="clear" w:color="auto" w:fill="DAE9F7" w:themeFill="text2" w:themeFillTint="1A"/>
          </w:tcPr>
          <w:p w14:paraId="2CC6F704" w14:textId="78D216E1" w:rsidR="00583911" w:rsidRDefault="00583911" w:rsidP="007F4FF8">
            <w:pPr>
              <w:jc w:val="center"/>
            </w:pPr>
            <w:r>
              <w:t>86%</w:t>
            </w:r>
          </w:p>
        </w:tc>
        <w:tc>
          <w:tcPr>
            <w:tcW w:w="836" w:type="dxa"/>
            <w:shd w:val="clear" w:color="auto" w:fill="DAE9F7" w:themeFill="text2" w:themeFillTint="1A"/>
          </w:tcPr>
          <w:p w14:paraId="5ECC927E" w14:textId="6E2B8FD6" w:rsidR="00583911" w:rsidRDefault="00583911" w:rsidP="007F4FF8">
            <w:pPr>
              <w:jc w:val="center"/>
            </w:pPr>
            <w:r>
              <w:t>88%</w:t>
            </w:r>
          </w:p>
        </w:tc>
        <w:tc>
          <w:tcPr>
            <w:tcW w:w="931" w:type="dxa"/>
            <w:shd w:val="clear" w:color="auto" w:fill="FAE2D5" w:themeFill="accent2" w:themeFillTint="33"/>
          </w:tcPr>
          <w:p w14:paraId="67FF139E" w14:textId="006FDF0C" w:rsidR="00583911" w:rsidRDefault="00583911" w:rsidP="007F4FF8">
            <w:pPr>
              <w:jc w:val="center"/>
            </w:pPr>
            <w:r>
              <w:t>75%</w:t>
            </w:r>
          </w:p>
        </w:tc>
        <w:tc>
          <w:tcPr>
            <w:tcW w:w="877" w:type="dxa"/>
            <w:shd w:val="clear" w:color="auto" w:fill="FAE2D5" w:themeFill="accent2" w:themeFillTint="33"/>
          </w:tcPr>
          <w:p w14:paraId="3FA072F5" w14:textId="2CF07F8B" w:rsidR="00583911" w:rsidRDefault="00583911" w:rsidP="007F4FF8">
            <w:pPr>
              <w:jc w:val="center"/>
            </w:pPr>
            <w:r>
              <w:t>79%</w:t>
            </w:r>
          </w:p>
        </w:tc>
        <w:tc>
          <w:tcPr>
            <w:tcW w:w="958" w:type="dxa"/>
            <w:shd w:val="clear" w:color="auto" w:fill="FAE2D5" w:themeFill="accent2" w:themeFillTint="33"/>
          </w:tcPr>
          <w:p w14:paraId="096703B0" w14:textId="59A1353F" w:rsidR="00583911" w:rsidRDefault="00583911" w:rsidP="007F4FF8">
            <w:pPr>
              <w:jc w:val="center"/>
            </w:pPr>
            <w:r>
              <w:t>80%</w:t>
            </w:r>
          </w:p>
        </w:tc>
        <w:tc>
          <w:tcPr>
            <w:tcW w:w="797" w:type="dxa"/>
            <w:shd w:val="clear" w:color="auto" w:fill="FAE2D5" w:themeFill="accent2" w:themeFillTint="33"/>
          </w:tcPr>
          <w:p w14:paraId="1D2FF3EE" w14:textId="6477C4CB" w:rsidR="00583911" w:rsidRDefault="00583911" w:rsidP="007F4FF8">
            <w:pPr>
              <w:jc w:val="center"/>
            </w:pPr>
            <w:r>
              <w:t>TBC</w:t>
            </w:r>
          </w:p>
        </w:tc>
      </w:tr>
      <w:tr w:rsidR="00583911" w14:paraId="5EFF084C" w14:textId="53ADB053" w:rsidTr="00FF6DFB">
        <w:tc>
          <w:tcPr>
            <w:tcW w:w="2575" w:type="dxa"/>
          </w:tcPr>
          <w:p w14:paraId="72EF503D" w14:textId="61EE0F67" w:rsidR="00583911" w:rsidRPr="00FF6DFB" w:rsidRDefault="00583911" w:rsidP="007F4FF8">
            <w:pPr>
              <w:rPr>
                <w:sz w:val="20"/>
                <w:szCs w:val="20"/>
              </w:rPr>
            </w:pPr>
            <w:r w:rsidRPr="00FF6DFB">
              <w:rPr>
                <w:sz w:val="20"/>
                <w:szCs w:val="20"/>
              </w:rPr>
              <w:t>Percentage of children passing their Phonics Screening Check by the end of Year 2</w:t>
            </w:r>
          </w:p>
        </w:tc>
        <w:tc>
          <w:tcPr>
            <w:tcW w:w="894" w:type="dxa"/>
            <w:shd w:val="clear" w:color="auto" w:fill="DAE9F7" w:themeFill="text2" w:themeFillTint="1A"/>
          </w:tcPr>
          <w:p w14:paraId="61E63C27" w14:textId="2A2FB161" w:rsidR="00583911" w:rsidRDefault="00583911" w:rsidP="007F4FF8">
            <w:pPr>
              <w:jc w:val="center"/>
            </w:pPr>
            <w:r>
              <w:t>40%</w:t>
            </w:r>
          </w:p>
        </w:tc>
        <w:tc>
          <w:tcPr>
            <w:tcW w:w="931" w:type="dxa"/>
            <w:shd w:val="clear" w:color="auto" w:fill="DAE9F7" w:themeFill="text2" w:themeFillTint="1A"/>
          </w:tcPr>
          <w:p w14:paraId="589E9815" w14:textId="7E3C5258" w:rsidR="00583911" w:rsidRDefault="00583911" w:rsidP="007F4FF8">
            <w:pPr>
              <w:jc w:val="center"/>
            </w:pPr>
            <w:r>
              <w:t>91%</w:t>
            </w:r>
          </w:p>
        </w:tc>
        <w:tc>
          <w:tcPr>
            <w:tcW w:w="931" w:type="dxa"/>
            <w:shd w:val="clear" w:color="auto" w:fill="DAE9F7" w:themeFill="text2" w:themeFillTint="1A"/>
          </w:tcPr>
          <w:p w14:paraId="573D3764" w14:textId="5446C755" w:rsidR="00583911" w:rsidRDefault="00583911" w:rsidP="007F4FF8">
            <w:pPr>
              <w:jc w:val="center"/>
            </w:pPr>
            <w:r>
              <w:t>93%</w:t>
            </w:r>
          </w:p>
        </w:tc>
        <w:tc>
          <w:tcPr>
            <w:tcW w:w="836" w:type="dxa"/>
            <w:shd w:val="clear" w:color="auto" w:fill="DAE9F7" w:themeFill="text2" w:themeFillTint="1A"/>
          </w:tcPr>
          <w:p w14:paraId="1425C383" w14:textId="2168B7DA" w:rsidR="00583911" w:rsidRDefault="00583911" w:rsidP="007F4FF8">
            <w:pPr>
              <w:jc w:val="center"/>
            </w:pPr>
            <w:r>
              <w:t>98%</w:t>
            </w:r>
          </w:p>
        </w:tc>
        <w:tc>
          <w:tcPr>
            <w:tcW w:w="931" w:type="dxa"/>
            <w:shd w:val="clear" w:color="auto" w:fill="FAE2D5" w:themeFill="accent2" w:themeFillTint="33"/>
          </w:tcPr>
          <w:p w14:paraId="6282E865" w14:textId="691CE262" w:rsidR="00583911" w:rsidRDefault="00583911" w:rsidP="007F4FF8">
            <w:pPr>
              <w:jc w:val="center"/>
            </w:pPr>
            <w:r>
              <w:t>87%</w:t>
            </w:r>
          </w:p>
        </w:tc>
        <w:tc>
          <w:tcPr>
            <w:tcW w:w="877" w:type="dxa"/>
            <w:shd w:val="clear" w:color="auto" w:fill="FAE2D5" w:themeFill="accent2" w:themeFillTint="33"/>
          </w:tcPr>
          <w:p w14:paraId="531A4833" w14:textId="076B9D94" w:rsidR="00583911" w:rsidRDefault="00583911" w:rsidP="007F4FF8">
            <w:pPr>
              <w:jc w:val="center"/>
            </w:pPr>
            <w:r>
              <w:t>89%</w:t>
            </w:r>
          </w:p>
        </w:tc>
        <w:tc>
          <w:tcPr>
            <w:tcW w:w="958" w:type="dxa"/>
            <w:shd w:val="clear" w:color="auto" w:fill="FAE2D5" w:themeFill="accent2" w:themeFillTint="33"/>
          </w:tcPr>
          <w:p w14:paraId="3250C0BE" w14:textId="7FFD3C6F" w:rsidR="00583911" w:rsidRDefault="00583911" w:rsidP="007F4FF8">
            <w:pPr>
              <w:jc w:val="center"/>
            </w:pPr>
            <w:r>
              <w:t>89%</w:t>
            </w:r>
          </w:p>
        </w:tc>
        <w:tc>
          <w:tcPr>
            <w:tcW w:w="797" w:type="dxa"/>
            <w:shd w:val="clear" w:color="auto" w:fill="FAE2D5" w:themeFill="accent2" w:themeFillTint="33"/>
          </w:tcPr>
          <w:p w14:paraId="49524934" w14:textId="77777777" w:rsidR="00583911" w:rsidRDefault="00583911" w:rsidP="007F4FF8">
            <w:pPr>
              <w:jc w:val="center"/>
            </w:pPr>
          </w:p>
        </w:tc>
      </w:tr>
    </w:tbl>
    <w:p w14:paraId="00561F82" w14:textId="77777777" w:rsidR="006E45F3" w:rsidRDefault="006E45F3" w:rsidP="006E45F3"/>
    <w:p w14:paraId="5968AF50" w14:textId="77777777" w:rsidR="00571941" w:rsidRDefault="00571941" w:rsidP="006E45F3"/>
    <w:p w14:paraId="3BA0C029" w14:textId="188FA2E3" w:rsidR="006E45F3" w:rsidRPr="00571941" w:rsidRDefault="006E45F3" w:rsidP="00571941">
      <w:pPr>
        <w:jc w:val="center"/>
        <w:rPr>
          <w:b/>
          <w:bCs/>
          <w:sz w:val="28"/>
          <w:szCs w:val="28"/>
        </w:rPr>
      </w:pPr>
      <w:r w:rsidRPr="00571941">
        <w:rPr>
          <w:b/>
          <w:bCs/>
          <w:sz w:val="28"/>
          <w:szCs w:val="28"/>
        </w:rPr>
        <w:t>Multiplication Tables Check (Y4)</w:t>
      </w:r>
    </w:p>
    <w:p w14:paraId="786FEE86" w14:textId="77777777" w:rsidR="006E45F3" w:rsidRDefault="006E45F3" w:rsidP="006E45F3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596"/>
        <w:gridCol w:w="901"/>
        <w:gridCol w:w="940"/>
        <w:gridCol w:w="940"/>
        <w:gridCol w:w="729"/>
        <w:gridCol w:w="940"/>
        <w:gridCol w:w="884"/>
        <w:gridCol w:w="969"/>
        <w:gridCol w:w="831"/>
      </w:tblGrid>
      <w:tr w:rsidR="00583911" w14:paraId="04A633B4" w14:textId="2C016BCE" w:rsidTr="00FF6DFB">
        <w:tc>
          <w:tcPr>
            <w:tcW w:w="2596" w:type="dxa"/>
            <w:vMerge w:val="restart"/>
          </w:tcPr>
          <w:p w14:paraId="5A99EF35" w14:textId="77777777" w:rsidR="00583911" w:rsidRDefault="00583911" w:rsidP="007F4FF8"/>
        </w:tc>
        <w:tc>
          <w:tcPr>
            <w:tcW w:w="3510" w:type="dxa"/>
            <w:gridSpan w:val="4"/>
            <w:shd w:val="clear" w:color="auto" w:fill="DAE9F7" w:themeFill="text2" w:themeFillTint="1A"/>
          </w:tcPr>
          <w:p w14:paraId="776B45E2" w14:textId="2F831064" w:rsidR="00583911" w:rsidRDefault="00583911" w:rsidP="007F4FF8">
            <w:pPr>
              <w:jc w:val="center"/>
            </w:pPr>
            <w:r>
              <w:t>School</w:t>
            </w:r>
          </w:p>
        </w:tc>
        <w:tc>
          <w:tcPr>
            <w:tcW w:w="3624" w:type="dxa"/>
            <w:gridSpan w:val="4"/>
            <w:shd w:val="clear" w:color="auto" w:fill="FAE2D5" w:themeFill="accent2" w:themeFillTint="33"/>
          </w:tcPr>
          <w:p w14:paraId="4D9187A4" w14:textId="09AC75B9" w:rsidR="00583911" w:rsidRDefault="00583911" w:rsidP="007F4FF8">
            <w:pPr>
              <w:jc w:val="center"/>
            </w:pPr>
            <w:r>
              <w:t>National</w:t>
            </w:r>
          </w:p>
        </w:tc>
      </w:tr>
      <w:tr w:rsidR="00583911" w14:paraId="599A893B" w14:textId="630D7532" w:rsidTr="00FF6DFB">
        <w:tc>
          <w:tcPr>
            <w:tcW w:w="2596" w:type="dxa"/>
            <w:vMerge/>
          </w:tcPr>
          <w:p w14:paraId="771A3344" w14:textId="77777777" w:rsidR="00583911" w:rsidRDefault="00583911" w:rsidP="007F4FF8"/>
        </w:tc>
        <w:tc>
          <w:tcPr>
            <w:tcW w:w="901" w:type="dxa"/>
            <w:shd w:val="clear" w:color="auto" w:fill="DAE9F7" w:themeFill="text2" w:themeFillTint="1A"/>
          </w:tcPr>
          <w:p w14:paraId="432D9E5B" w14:textId="77777777" w:rsidR="00583911" w:rsidRDefault="00583911" w:rsidP="007F4FF8">
            <w:pPr>
              <w:jc w:val="center"/>
            </w:pPr>
            <w:r>
              <w:t>2022</w:t>
            </w:r>
          </w:p>
        </w:tc>
        <w:tc>
          <w:tcPr>
            <w:tcW w:w="940" w:type="dxa"/>
            <w:shd w:val="clear" w:color="auto" w:fill="DAE9F7" w:themeFill="text2" w:themeFillTint="1A"/>
          </w:tcPr>
          <w:p w14:paraId="4820DD0E" w14:textId="77777777" w:rsidR="00583911" w:rsidRDefault="00583911" w:rsidP="007F4FF8">
            <w:pPr>
              <w:jc w:val="center"/>
            </w:pPr>
            <w:r>
              <w:t>2023</w:t>
            </w:r>
          </w:p>
        </w:tc>
        <w:tc>
          <w:tcPr>
            <w:tcW w:w="940" w:type="dxa"/>
            <w:shd w:val="clear" w:color="auto" w:fill="DAE9F7" w:themeFill="text2" w:themeFillTint="1A"/>
          </w:tcPr>
          <w:p w14:paraId="2FCD2D51" w14:textId="77777777" w:rsidR="00583911" w:rsidRDefault="00583911" w:rsidP="007F4FF8">
            <w:pPr>
              <w:jc w:val="center"/>
            </w:pPr>
            <w:r>
              <w:t>2024</w:t>
            </w:r>
          </w:p>
        </w:tc>
        <w:tc>
          <w:tcPr>
            <w:tcW w:w="729" w:type="dxa"/>
            <w:shd w:val="clear" w:color="auto" w:fill="DAE9F7" w:themeFill="text2" w:themeFillTint="1A"/>
          </w:tcPr>
          <w:p w14:paraId="5E5D4A9B" w14:textId="65D0CFFD" w:rsidR="00583911" w:rsidRDefault="00583911" w:rsidP="007F4FF8">
            <w:pPr>
              <w:jc w:val="center"/>
            </w:pPr>
            <w:r>
              <w:t>2025</w:t>
            </w:r>
          </w:p>
        </w:tc>
        <w:tc>
          <w:tcPr>
            <w:tcW w:w="940" w:type="dxa"/>
            <w:shd w:val="clear" w:color="auto" w:fill="FAE2D5" w:themeFill="accent2" w:themeFillTint="33"/>
          </w:tcPr>
          <w:p w14:paraId="6D503DFC" w14:textId="6964E2CA" w:rsidR="00583911" w:rsidRDefault="00583911" w:rsidP="007F4FF8">
            <w:pPr>
              <w:jc w:val="center"/>
            </w:pPr>
            <w:r>
              <w:t>2022</w:t>
            </w:r>
          </w:p>
        </w:tc>
        <w:tc>
          <w:tcPr>
            <w:tcW w:w="884" w:type="dxa"/>
            <w:shd w:val="clear" w:color="auto" w:fill="FAE2D5" w:themeFill="accent2" w:themeFillTint="33"/>
          </w:tcPr>
          <w:p w14:paraId="3A66EA47" w14:textId="77777777" w:rsidR="00583911" w:rsidRDefault="00583911" w:rsidP="007F4FF8">
            <w:pPr>
              <w:jc w:val="center"/>
            </w:pPr>
            <w:r>
              <w:t>2023</w:t>
            </w:r>
          </w:p>
        </w:tc>
        <w:tc>
          <w:tcPr>
            <w:tcW w:w="969" w:type="dxa"/>
            <w:shd w:val="clear" w:color="auto" w:fill="FAE2D5" w:themeFill="accent2" w:themeFillTint="33"/>
          </w:tcPr>
          <w:p w14:paraId="193677B1" w14:textId="77777777" w:rsidR="00583911" w:rsidRDefault="00583911" w:rsidP="007F4FF8">
            <w:pPr>
              <w:jc w:val="center"/>
            </w:pPr>
            <w:r>
              <w:t>2024</w:t>
            </w:r>
          </w:p>
        </w:tc>
        <w:tc>
          <w:tcPr>
            <w:tcW w:w="831" w:type="dxa"/>
            <w:shd w:val="clear" w:color="auto" w:fill="FAE2D5" w:themeFill="accent2" w:themeFillTint="33"/>
          </w:tcPr>
          <w:p w14:paraId="1655D81B" w14:textId="1EFCF8A1" w:rsidR="00583911" w:rsidRDefault="00583911" w:rsidP="007F4FF8">
            <w:pPr>
              <w:jc w:val="center"/>
            </w:pPr>
            <w:r>
              <w:t>2025</w:t>
            </w:r>
          </w:p>
        </w:tc>
      </w:tr>
      <w:tr w:rsidR="00583911" w14:paraId="47F62C75" w14:textId="76504E96" w:rsidTr="00FF6DFB">
        <w:trPr>
          <w:trHeight w:val="588"/>
        </w:trPr>
        <w:tc>
          <w:tcPr>
            <w:tcW w:w="2596" w:type="dxa"/>
          </w:tcPr>
          <w:p w14:paraId="188F84A9" w14:textId="1D2DFB4F" w:rsidR="00583911" w:rsidRPr="00FF6DFB" w:rsidRDefault="00583911" w:rsidP="007F4FF8">
            <w:pPr>
              <w:rPr>
                <w:sz w:val="20"/>
                <w:szCs w:val="20"/>
              </w:rPr>
            </w:pPr>
            <w:r w:rsidRPr="00FF6DFB">
              <w:rPr>
                <w:sz w:val="20"/>
                <w:szCs w:val="20"/>
              </w:rPr>
              <w:t>Percentage of children scoring 25/25</w:t>
            </w:r>
          </w:p>
        </w:tc>
        <w:tc>
          <w:tcPr>
            <w:tcW w:w="901" w:type="dxa"/>
            <w:shd w:val="clear" w:color="auto" w:fill="DAE9F7" w:themeFill="text2" w:themeFillTint="1A"/>
          </w:tcPr>
          <w:p w14:paraId="54E11445" w14:textId="6CBF67F3" w:rsidR="00583911" w:rsidRDefault="00583911" w:rsidP="007F4FF8">
            <w:pPr>
              <w:jc w:val="center"/>
            </w:pPr>
            <w:r>
              <w:t>33%</w:t>
            </w:r>
          </w:p>
        </w:tc>
        <w:tc>
          <w:tcPr>
            <w:tcW w:w="940" w:type="dxa"/>
            <w:shd w:val="clear" w:color="auto" w:fill="DAE9F7" w:themeFill="text2" w:themeFillTint="1A"/>
          </w:tcPr>
          <w:p w14:paraId="59D382D7" w14:textId="4C63E49A" w:rsidR="00583911" w:rsidRDefault="00583911" w:rsidP="007F4FF8">
            <w:pPr>
              <w:jc w:val="center"/>
            </w:pPr>
            <w:r>
              <w:t>35%</w:t>
            </w:r>
          </w:p>
        </w:tc>
        <w:tc>
          <w:tcPr>
            <w:tcW w:w="940" w:type="dxa"/>
            <w:shd w:val="clear" w:color="auto" w:fill="DAE9F7" w:themeFill="text2" w:themeFillTint="1A"/>
          </w:tcPr>
          <w:p w14:paraId="224F61E7" w14:textId="3A4715B1" w:rsidR="00583911" w:rsidRDefault="00583911" w:rsidP="007F4FF8">
            <w:pPr>
              <w:jc w:val="center"/>
            </w:pPr>
            <w:r>
              <w:t>68%</w:t>
            </w:r>
          </w:p>
        </w:tc>
        <w:tc>
          <w:tcPr>
            <w:tcW w:w="729" w:type="dxa"/>
            <w:shd w:val="clear" w:color="auto" w:fill="DAE9F7" w:themeFill="text2" w:themeFillTint="1A"/>
          </w:tcPr>
          <w:p w14:paraId="7E9C8642" w14:textId="4AF980DF" w:rsidR="00583911" w:rsidRDefault="00583911" w:rsidP="007F4FF8">
            <w:pPr>
              <w:jc w:val="center"/>
            </w:pPr>
            <w:r>
              <w:t>67%</w:t>
            </w:r>
          </w:p>
        </w:tc>
        <w:tc>
          <w:tcPr>
            <w:tcW w:w="940" w:type="dxa"/>
            <w:shd w:val="clear" w:color="auto" w:fill="FAE2D5" w:themeFill="accent2" w:themeFillTint="33"/>
          </w:tcPr>
          <w:p w14:paraId="5A6B8EB1" w14:textId="3C03F360" w:rsidR="00583911" w:rsidRDefault="00583911" w:rsidP="007F4FF8">
            <w:pPr>
              <w:jc w:val="center"/>
            </w:pPr>
            <w:r>
              <w:t>27%</w:t>
            </w:r>
          </w:p>
        </w:tc>
        <w:tc>
          <w:tcPr>
            <w:tcW w:w="884" w:type="dxa"/>
            <w:shd w:val="clear" w:color="auto" w:fill="FAE2D5" w:themeFill="accent2" w:themeFillTint="33"/>
          </w:tcPr>
          <w:p w14:paraId="6B4E09D8" w14:textId="69E2E02F" w:rsidR="00583911" w:rsidRDefault="00583911" w:rsidP="007F4FF8">
            <w:pPr>
              <w:jc w:val="center"/>
            </w:pPr>
            <w:r>
              <w:t>29%</w:t>
            </w:r>
          </w:p>
        </w:tc>
        <w:tc>
          <w:tcPr>
            <w:tcW w:w="969" w:type="dxa"/>
            <w:shd w:val="clear" w:color="auto" w:fill="FAE2D5" w:themeFill="accent2" w:themeFillTint="33"/>
          </w:tcPr>
          <w:p w14:paraId="2BDC92BD" w14:textId="025F3DD8" w:rsidR="00583911" w:rsidRDefault="00583911" w:rsidP="007F4FF8">
            <w:pPr>
              <w:jc w:val="center"/>
            </w:pPr>
            <w:r>
              <w:t>34%</w:t>
            </w:r>
          </w:p>
        </w:tc>
        <w:tc>
          <w:tcPr>
            <w:tcW w:w="831" w:type="dxa"/>
            <w:shd w:val="clear" w:color="auto" w:fill="FAE2D5" w:themeFill="accent2" w:themeFillTint="33"/>
          </w:tcPr>
          <w:p w14:paraId="01E3B4FA" w14:textId="0E280129" w:rsidR="00583911" w:rsidRDefault="00583911" w:rsidP="007F4FF8">
            <w:pPr>
              <w:jc w:val="center"/>
            </w:pPr>
            <w:r>
              <w:t>TBC</w:t>
            </w:r>
          </w:p>
        </w:tc>
      </w:tr>
    </w:tbl>
    <w:p w14:paraId="1DFAC5BE" w14:textId="77777777" w:rsidR="00571941" w:rsidRDefault="00571941" w:rsidP="006E45F3"/>
    <w:p w14:paraId="08734A4D" w14:textId="002AE659" w:rsidR="006E45F3" w:rsidRPr="00571941" w:rsidRDefault="006E45F3" w:rsidP="0034357D">
      <w:pPr>
        <w:jc w:val="center"/>
        <w:rPr>
          <w:b/>
          <w:bCs/>
          <w:sz w:val="28"/>
          <w:szCs w:val="28"/>
        </w:rPr>
      </w:pPr>
      <w:r w:rsidRPr="00571941">
        <w:rPr>
          <w:b/>
          <w:bCs/>
          <w:sz w:val="28"/>
          <w:szCs w:val="28"/>
        </w:rPr>
        <w:t>End of Key Stage 2 Attainment</w:t>
      </w:r>
    </w:p>
    <w:p w14:paraId="0E2B156D" w14:textId="77777777" w:rsidR="006E45F3" w:rsidRDefault="006E45F3" w:rsidP="006E45F3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628"/>
        <w:gridCol w:w="889"/>
        <w:gridCol w:w="925"/>
        <w:gridCol w:w="925"/>
        <w:gridCol w:w="829"/>
        <w:gridCol w:w="925"/>
        <w:gridCol w:w="873"/>
        <w:gridCol w:w="951"/>
        <w:gridCol w:w="785"/>
      </w:tblGrid>
      <w:tr w:rsidR="00583911" w14:paraId="4468013F" w14:textId="5DBCE433" w:rsidTr="00FF6DFB">
        <w:tc>
          <w:tcPr>
            <w:tcW w:w="2628" w:type="dxa"/>
            <w:vMerge w:val="restart"/>
          </w:tcPr>
          <w:p w14:paraId="59A6BA0D" w14:textId="4434A838" w:rsidR="00583911" w:rsidRPr="00FF6DFB" w:rsidRDefault="00583911" w:rsidP="00124552">
            <w:pPr>
              <w:jc w:val="center"/>
              <w:rPr>
                <w:sz w:val="20"/>
                <w:szCs w:val="20"/>
              </w:rPr>
            </w:pPr>
            <w:r w:rsidRPr="00FF6DFB">
              <w:rPr>
                <w:sz w:val="20"/>
                <w:szCs w:val="20"/>
              </w:rPr>
              <w:t xml:space="preserve">Percentage of children achieving </w:t>
            </w:r>
            <w:r w:rsidR="004A0009">
              <w:rPr>
                <w:sz w:val="20"/>
                <w:szCs w:val="20"/>
              </w:rPr>
              <w:t xml:space="preserve">the expected, </w:t>
            </w:r>
            <w:r w:rsidR="003C35C4">
              <w:rPr>
                <w:sz w:val="20"/>
                <w:szCs w:val="20"/>
              </w:rPr>
              <w:t>age-related</w:t>
            </w:r>
            <w:r w:rsidR="004A0009">
              <w:rPr>
                <w:sz w:val="20"/>
                <w:szCs w:val="20"/>
              </w:rPr>
              <w:t xml:space="preserve"> standard</w:t>
            </w:r>
            <w:r w:rsidRPr="00FF6DFB">
              <w:rPr>
                <w:sz w:val="20"/>
                <w:szCs w:val="20"/>
              </w:rPr>
              <w:t xml:space="preserve"> at the end of Year 6</w:t>
            </w:r>
          </w:p>
        </w:tc>
        <w:tc>
          <w:tcPr>
            <w:tcW w:w="3568" w:type="dxa"/>
            <w:gridSpan w:val="4"/>
            <w:shd w:val="clear" w:color="auto" w:fill="DAE9F7" w:themeFill="text2" w:themeFillTint="1A"/>
          </w:tcPr>
          <w:p w14:paraId="6DBCE177" w14:textId="09DF2C30" w:rsidR="00583911" w:rsidRDefault="00583911" w:rsidP="00124552">
            <w:pPr>
              <w:jc w:val="center"/>
            </w:pPr>
            <w:r>
              <w:t>School</w:t>
            </w:r>
          </w:p>
        </w:tc>
        <w:tc>
          <w:tcPr>
            <w:tcW w:w="2749" w:type="dxa"/>
            <w:gridSpan w:val="3"/>
            <w:shd w:val="clear" w:color="auto" w:fill="FAE2D5" w:themeFill="accent2" w:themeFillTint="33"/>
          </w:tcPr>
          <w:p w14:paraId="6318AB14" w14:textId="31A3A34F" w:rsidR="00583911" w:rsidRDefault="00583911" w:rsidP="00124552">
            <w:pPr>
              <w:jc w:val="center"/>
            </w:pPr>
            <w:r>
              <w:t>National</w:t>
            </w:r>
          </w:p>
        </w:tc>
        <w:tc>
          <w:tcPr>
            <w:tcW w:w="785" w:type="dxa"/>
            <w:shd w:val="clear" w:color="auto" w:fill="FAE2D5" w:themeFill="accent2" w:themeFillTint="33"/>
          </w:tcPr>
          <w:p w14:paraId="328B4F72" w14:textId="77777777" w:rsidR="00583911" w:rsidRDefault="00583911" w:rsidP="00124552">
            <w:pPr>
              <w:jc w:val="center"/>
            </w:pPr>
          </w:p>
        </w:tc>
      </w:tr>
      <w:tr w:rsidR="00583911" w14:paraId="4F6D18BD" w14:textId="257396DE" w:rsidTr="00FF6DFB">
        <w:tc>
          <w:tcPr>
            <w:tcW w:w="2628" w:type="dxa"/>
            <w:vMerge/>
          </w:tcPr>
          <w:p w14:paraId="6504A5B3" w14:textId="77777777" w:rsidR="00583911" w:rsidRPr="00FF6DFB" w:rsidRDefault="00583911" w:rsidP="00124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DAE9F7" w:themeFill="text2" w:themeFillTint="1A"/>
          </w:tcPr>
          <w:p w14:paraId="7E55BFBB" w14:textId="77777777" w:rsidR="00583911" w:rsidRDefault="00583911" w:rsidP="00124552">
            <w:pPr>
              <w:jc w:val="center"/>
            </w:pPr>
            <w:r>
              <w:t>2022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3AA964DE" w14:textId="77777777" w:rsidR="00583911" w:rsidRDefault="00583911" w:rsidP="00124552">
            <w:pPr>
              <w:jc w:val="center"/>
            </w:pPr>
            <w:r>
              <w:t>2023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0F8F5CC3" w14:textId="77777777" w:rsidR="00583911" w:rsidRDefault="00583911" w:rsidP="00124552">
            <w:pPr>
              <w:jc w:val="center"/>
            </w:pPr>
            <w:r>
              <w:t>2024</w:t>
            </w:r>
          </w:p>
        </w:tc>
        <w:tc>
          <w:tcPr>
            <w:tcW w:w="829" w:type="dxa"/>
            <w:shd w:val="clear" w:color="auto" w:fill="DAE9F7" w:themeFill="text2" w:themeFillTint="1A"/>
          </w:tcPr>
          <w:p w14:paraId="03C5B929" w14:textId="1D5D1BE5" w:rsidR="00583911" w:rsidRDefault="00583911" w:rsidP="00124552">
            <w:pPr>
              <w:jc w:val="center"/>
            </w:pPr>
            <w:r>
              <w:t>2025</w:t>
            </w:r>
          </w:p>
        </w:tc>
        <w:tc>
          <w:tcPr>
            <w:tcW w:w="925" w:type="dxa"/>
            <w:shd w:val="clear" w:color="auto" w:fill="FAE2D5" w:themeFill="accent2" w:themeFillTint="33"/>
          </w:tcPr>
          <w:p w14:paraId="09E65C97" w14:textId="02229549" w:rsidR="00583911" w:rsidRDefault="00583911" w:rsidP="00124552">
            <w:pPr>
              <w:jc w:val="center"/>
            </w:pPr>
            <w:r>
              <w:t>2022</w:t>
            </w:r>
          </w:p>
        </w:tc>
        <w:tc>
          <w:tcPr>
            <w:tcW w:w="873" w:type="dxa"/>
            <w:shd w:val="clear" w:color="auto" w:fill="FAE2D5" w:themeFill="accent2" w:themeFillTint="33"/>
          </w:tcPr>
          <w:p w14:paraId="657AC5B9" w14:textId="77777777" w:rsidR="00583911" w:rsidRDefault="00583911" w:rsidP="00124552">
            <w:pPr>
              <w:jc w:val="center"/>
            </w:pPr>
            <w:r>
              <w:t>2023</w:t>
            </w:r>
          </w:p>
        </w:tc>
        <w:tc>
          <w:tcPr>
            <w:tcW w:w="951" w:type="dxa"/>
            <w:shd w:val="clear" w:color="auto" w:fill="FAE2D5" w:themeFill="accent2" w:themeFillTint="33"/>
          </w:tcPr>
          <w:p w14:paraId="3200453E" w14:textId="77777777" w:rsidR="00583911" w:rsidRDefault="00583911" w:rsidP="00124552">
            <w:pPr>
              <w:jc w:val="center"/>
            </w:pPr>
            <w:r>
              <w:t>2024</w:t>
            </w:r>
          </w:p>
        </w:tc>
        <w:tc>
          <w:tcPr>
            <w:tcW w:w="785" w:type="dxa"/>
            <w:shd w:val="clear" w:color="auto" w:fill="FAE2D5" w:themeFill="accent2" w:themeFillTint="33"/>
          </w:tcPr>
          <w:p w14:paraId="5E6F7CF1" w14:textId="61BE20B4" w:rsidR="00583911" w:rsidRDefault="00583911" w:rsidP="00124552">
            <w:pPr>
              <w:jc w:val="center"/>
            </w:pPr>
            <w:r>
              <w:t>2025</w:t>
            </w:r>
          </w:p>
        </w:tc>
      </w:tr>
      <w:tr w:rsidR="00583911" w14:paraId="7C78C502" w14:textId="76190F86" w:rsidTr="00FF6DFB">
        <w:tc>
          <w:tcPr>
            <w:tcW w:w="2628" w:type="dxa"/>
          </w:tcPr>
          <w:p w14:paraId="5049B197" w14:textId="3CAF9DD4" w:rsidR="00583911" w:rsidRPr="00FF6DFB" w:rsidRDefault="00583911" w:rsidP="00124552">
            <w:pPr>
              <w:jc w:val="center"/>
              <w:rPr>
                <w:sz w:val="20"/>
                <w:szCs w:val="20"/>
              </w:rPr>
            </w:pPr>
            <w:r w:rsidRPr="00FF6DFB">
              <w:rPr>
                <w:sz w:val="20"/>
                <w:szCs w:val="20"/>
              </w:rPr>
              <w:t>Reading</w:t>
            </w:r>
          </w:p>
          <w:p w14:paraId="275AF3DC" w14:textId="01CBCE59" w:rsidR="00583911" w:rsidRPr="00FF6DFB" w:rsidRDefault="00583911" w:rsidP="00124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DAE9F7" w:themeFill="text2" w:themeFillTint="1A"/>
          </w:tcPr>
          <w:p w14:paraId="674A19A8" w14:textId="2B8195D8" w:rsidR="00583911" w:rsidRDefault="00583911" w:rsidP="00124552">
            <w:pPr>
              <w:jc w:val="center"/>
            </w:pPr>
            <w:r>
              <w:t>81%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20C740F6" w14:textId="6FAA6109" w:rsidR="00583911" w:rsidRDefault="00583911" w:rsidP="00124552">
            <w:pPr>
              <w:jc w:val="center"/>
            </w:pPr>
            <w:r>
              <w:t>79%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1713EBAC" w14:textId="5C75117E" w:rsidR="00583911" w:rsidRDefault="00583911" w:rsidP="00124552">
            <w:pPr>
              <w:jc w:val="center"/>
            </w:pPr>
            <w:r>
              <w:t>75%</w:t>
            </w:r>
          </w:p>
        </w:tc>
        <w:tc>
          <w:tcPr>
            <w:tcW w:w="829" w:type="dxa"/>
            <w:shd w:val="clear" w:color="auto" w:fill="DAE9F7" w:themeFill="text2" w:themeFillTint="1A"/>
          </w:tcPr>
          <w:p w14:paraId="3458385C" w14:textId="577DE445" w:rsidR="00583911" w:rsidRDefault="00583911" w:rsidP="00124552">
            <w:pPr>
              <w:jc w:val="center"/>
            </w:pPr>
            <w:r>
              <w:t>88%</w:t>
            </w:r>
          </w:p>
        </w:tc>
        <w:tc>
          <w:tcPr>
            <w:tcW w:w="925" w:type="dxa"/>
            <w:shd w:val="clear" w:color="auto" w:fill="FAE2D5" w:themeFill="accent2" w:themeFillTint="33"/>
          </w:tcPr>
          <w:p w14:paraId="7244D1D7" w14:textId="535D10BE" w:rsidR="00583911" w:rsidRDefault="00583911" w:rsidP="00124552">
            <w:pPr>
              <w:jc w:val="center"/>
            </w:pPr>
            <w:r>
              <w:t>75%</w:t>
            </w:r>
          </w:p>
        </w:tc>
        <w:tc>
          <w:tcPr>
            <w:tcW w:w="873" w:type="dxa"/>
            <w:shd w:val="clear" w:color="auto" w:fill="FAE2D5" w:themeFill="accent2" w:themeFillTint="33"/>
          </w:tcPr>
          <w:p w14:paraId="55331353" w14:textId="1B3E767C" w:rsidR="00583911" w:rsidRDefault="00583911" w:rsidP="00124552">
            <w:pPr>
              <w:jc w:val="center"/>
            </w:pPr>
            <w:r>
              <w:t>73%</w:t>
            </w:r>
          </w:p>
        </w:tc>
        <w:tc>
          <w:tcPr>
            <w:tcW w:w="951" w:type="dxa"/>
            <w:shd w:val="clear" w:color="auto" w:fill="FAE2D5" w:themeFill="accent2" w:themeFillTint="33"/>
          </w:tcPr>
          <w:p w14:paraId="2379387C" w14:textId="0E83FCD0" w:rsidR="00583911" w:rsidRDefault="00583911" w:rsidP="00124552">
            <w:pPr>
              <w:jc w:val="center"/>
            </w:pPr>
            <w:r>
              <w:t>74%</w:t>
            </w:r>
          </w:p>
        </w:tc>
        <w:tc>
          <w:tcPr>
            <w:tcW w:w="785" w:type="dxa"/>
            <w:shd w:val="clear" w:color="auto" w:fill="FAE2D5" w:themeFill="accent2" w:themeFillTint="33"/>
          </w:tcPr>
          <w:p w14:paraId="3A75900D" w14:textId="6E188D4B" w:rsidR="00583911" w:rsidRDefault="00583911" w:rsidP="00124552">
            <w:pPr>
              <w:jc w:val="center"/>
            </w:pPr>
            <w:r>
              <w:t>75%</w:t>
            </w:r>
          </w:p>
        </w:tc>
      </w:tr>
      <w:tr w:rsidR="00583911" w14:paraId="59BCB065" w14:textId="4B240CAD" w:rsidTr="00FF6DFB">
        <w:tc>
          <w:tcPr>
            <w:tcW w:w="2628" w:type="dxa"/>
          </w:tcPr>
          <w:p w14:paraId="19AFE331" w14:textId="77777777" w:rsidR="00583911" w:rsidRPr="00FF6DFB" w:rsidRDefault="00583911" w:rsidP="00124552">
            <w:pPr>
              <w:jc w:val="center"/>
              <w:rPr>
                <w:sz w:val="20"/>
                <w:szCs w:val="20"/>
              </w:rPr>
            </w:pPr>
            <w:r w:rsidRPr="00FF6DFB">
              <w:rPr>
                <w:sz w:val="20"/>
                <w:szCs w:val="20"/>
              </w:rPr>
              <w:t>Writing</w:t>
            </w:r>
          </w:p>
          <w:p w14:paraId="402AE75F" w14:textId="7856DA6F" w:rsidR="00583911" w:rsidRPr="00FF6DFB" w:rsidRDefault="00583911" w:rsidP="00124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DAE9F7" w:themeFill="text2" w:themeFillTint="1A"/>
          </w:tcPr>
          <w:p w14:paraId="48FAF4EA" w14:textId="62341CA3" w:rsidR="00583911" w:rsidRDefault="00583911" w:rsidP="00124552">
            <w:pPr>
              <w:jc w:val="center"/>
            </w:pPr>
            <w:r>
              <w:t>76%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5E9280D5" w14:textId="079E4213" w:rsidR="00583911" w:rsidRDefault="00583911" w:rsidP="00124552">
            <w:pPr>
              <w:jc w:val="center"/>
            </w:pPr>
            <w:r>
              <w:t>75%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356564B0" w14:textId="35A92275" w:rsidR="00583911" w:rsidRDefault="00583911" w:rsidP="00124552">
            <w:pPr>
              <w:jc w:val="center"/>
            </w:pPr>
            <w:r>
              <w:t>58%</w:t>
            </w:r>
          </w:p>
        </w:tc>
        <w:tc>
          <w:tcPr>
            <w:tcW w:w="829" w:type="dxa"/>
            <w:shd w:val="clear" w:color="auto" w:fill="DAE9F7" w:themeFill="text2" w:themeFillTint="1A"/>
          </w:tcPr>
          <w:p w14:paraId="67CEEAD3" w14:textId="60688E4E" w:rsidR="00583911" w:rsidRDefault="00583911" w:rsidP="00124552">
            <w:pPr>
              <w:jc w:val="center"/>
            </w:pPr>
            <w:r>
              <w:t>78%</w:t>
            </w:r>
          </w:p>
        </w:tc>
        <w:tc>
          <w:tcPr>
            <w:tcW w:w="925" w:type="dxa"/>
            <w:shd w:val="clear" w:color="auto" w:fill="FAE2D5" w:themeFill="accent2" w:themeFillTint="33"/>
          </w:tcPr>
          <w:p w14:paraId="0DD490B4" w14:textId="3776E8D4" w:rsidR="00583911" w:rsidRDefault="00583911" w:rsidP="00124552">
            <w:pPr>
              <w:jc w:val="center"/>
            </w:pPr>
            <w:r>
              <w:t>69%</w:t>
            </w:r>
          </w:p>
        </w:tc>
        <w:tc>
          <w:tcPr>
            <w:tcW w:w="873" w:type="dxa"/>
            <w:shd w:val="clear" w:color="auto" w:fill="FAE2D5" w:themeFill="accent2" w:themeFillTint="33"/>
          </w:tcPr>
          <w:p w14:paraId="2EBFF7EC" w14:textId="51B15184" w:rsidR="00583911" w:rsidRDefault="00583911" w:rsidP="00124552">
            <w:pPr>
              <w:jc w:val="center"/>
            </w:pPr>
            <w:r>
              <w:t>71%</w:t>
            </w:r>
          </w:p>
        </w:tc>
        <w:tc>
          <w:tcPr>
            <w:tcW w:w="951" w:type="dxa"/>
            <w:shd w:val="clear" w:color="auto" w:fill="FAE2D5" w:themeFill="accent2" w:themeFillTint="33"/>
          </w:tcPr>
          <w:p w14:paraId="1596EADC" w14:textId="3A667453" w:rsidR="00583911" w:rsidRDefault="00583911" w:rsidP="00124552">
            <w:pPr>
              <w:jc w:val="center"/>
            </w:pPr>
            <w:r>
              <w:t>72%</w:t>
            </w:r>
          </w:p>
        </w:tc>
        <w:tc>
          <w:tcPr>
            <w:tcW w:w="785" w:type="dxa"/>
            <w:shd w:val="clear" w:color="auto" w:fill="FAE2D5" w:themeFill="accent2" w:themeFillTint="33"/>
          </w:tcPr>
          <w:p w14:paraId="41072D67" w14:textId="077596C8" w:rsidR="00583911" w:rsidRDefault="00583911" w:rsidP="00124552">
            <w:pPr>
              <w:jc w:val="center"/>
            </w:pPr>
            <w:r>
              <w:t>72%</w:t>
            </w:r>
          </w:p>
        </w:tc>
      </w:tr>
      <w:tr w:rsidR="00583911" w14:paraId="5A89DEFD" w14:textId="4B65991E" w:rsidTr="00FF6DFB">
        <w:tc>
          <w:tcPr>
            <w:tcW w:w="2628" w:type="dxa"/>
          </w:tcPr>
          <w:p w14:paraId="5B6BB923" w14:textId="77777777" w:rsidR="00583911" w:rsidRPr="00FF6DFB" w:rsidRDefault="00583911" w:rsidP="00124552">
            <w:pPr>
              <w:jc w:val="center"/>
              <w:rPr>
                <w:sz w:val="20"/>
                <w:szCs w:val="20"/>
              </w:rPr>
            </w:pPr>
            <w:r w:rsidRPr="00FF6DFB">
              <w:rPr>
                <w:sz w:val="20"/>
                <w:szCs w:val="20"/>
              </w:rPr>
              <w:t>Maths</w:t>
            </w:r>
          </w:p>
          <w:p w14:paraId="00FBC97D" w14:textId="5A55F673" w:rsidR="00583911" w:rsidRPr="00FF6DFB" w:rsidRDefault="00583911" w:rsidP="00124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DAE9F7" w:themeFill="text2" w:themeFillTint="1A"/>
          </w:tcPr>
          <w:p w14:paraId="566D827F" w14:textId="51946E74" w:rsidR="00583911" w:rsidRDefault="00583911" w:rsidP="00124552">
            <w:pPr>
              <w:jc w:val="center"/>
            </w:pPr>
            <w:r>
              <w:t>81%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423423EB" w14:textId="3A0A6338" w:rsidR="00583911" w:rsidRDefault="00583911" w:rsidP="00124552">
            <w:pPr>
              <w:jc w:val="center"/>
            </w:pPr>
            <w:r>
              <w:t>77%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6552D53F" w14:textId="3EAD777A" w:rsidR="00583911" w:rsidRDefault="00583911" w:rsidP="00124552">
            <w:pPr>
              <w:jc w:val="center"/>
            </w:pPr>
            <w:r>
              <w:t>65%</w:t>
            </w:r>
          </w:p>
        </w:tc>
        <w:tc>
          <w:tcPr>
            <w:tcW w:w="829" w:type="dxa"/>
            <w:shd w:val="clear" w:color="auto" w:fill="DAE9F7" w:themeFill="text2" w:themeFillTint="1A"/>
          </w:tcPr>
          <w:p w14:paraId="70B06A07" w14:textId="7CACFCB2" w:rsidR="00583911" w:rsidRDefault="00583911" w:rsidP="00124552">
            <w:pPr>
              <w:jc w:val="center"/>
            </w:pPr>
            <w:r>
              <w:t>765</w:t>
            </w:r>
          </w:p>
        </w:tc>
        <w:tc>
          <w:tcPr>
            <w:tcW w:w="925" w:type="dxa"/>
            <w:shd w:val="clear" w:color="auto" w:fill="FAE2D5" w:themeFill="accent2" w:themeFillTint="33"/>
          </w:tcPr>
          <w:p w14:paraId="35CBBACA" w14:textId="08138A61" w:rsidR="00583911" w:rsidRDefault="00583911" w:rsidP="00124552">
            <w:pPr>
              <w:jc w:val="center"/>
            </w:pPr>
            <w:r>
              <w:t>71%</w:t>
            </w:r>
          </w:p>
        </w:tc>
        <w:tc>
          <w:tcPr>
            <w:tcW w:w="873" w:type="dxa"/>
            <w:shd w:val="clear" w:color="auto" w:fill="FAE2D5" w:themeFill="accent2" w:themeFillTint="33"/>
          </w:tcPr>
          <w:p w14:paraId="63C9963F" w14:textId="172A37C2" w:rsidR="00583911" w:rsidRDefault="00583911" w:rsidP="00124552">
            <w:pPr>
              <w:jc w:val="center"/>
            </w:pPr>
            <w:r>
              <w:t>73%</w:t>
            </w:r>
          </w:p>
        </w:tc>
        <w:tc>
          <w:tcPr>
            <w:tcW w:w="951" w:type="dxa"/>
            <w:shd w:val="clear" w:color="auto" w:fill="FAE2D5" w:themeFill="accent2" w:themeFillTint="33"/>
          </w:tcPr>
          <w:p w14:paraId="4795D7F0" w14:textId="7ACEDCB2" w:rsidR="00583911" w:rsidRDefault="00583911" w:rsidP="00124552">
            <w:pPr>
              <w:jc w:val="center"/>
            </w:pPr>
            <w:r>
              <w:t>73%</w:t>
            </w:r>
          </w:p>
        </w:tc>
        <w:tc>
          <w:tcPr>
            <w:tcW w:w="785" w:type="dxa"/>
            <w:shd w:val="clear" w:color="auto" w:fill="FAE2D5" w:themeFill="accent2" w:themeFillTint="33"/>
          </w:tcPr>
          <w:p w14:paraId="13AFDF6E" w14:textId="241179C2" w:rsidR="00583911" w:rsidRDefault="00583911" w:rsidP="00124552">
            <w:pPr>
              <w:jc w:val="center"/>
            </w:pPr>
            <w:r>
              <w:t>74%</w:t>
            </w:r>
          </w:p>
        </w:tc>
      </w:tr>
      <w:tr w:rsidR="00583911" w14:paraId="1B6D4CE0" w14:textId="5D1B3608" w:rsidTr="00FF6DFB">
        <w:tc>
          <w:tcPr>
            <w:tcW w:w="2628" w:type="dxa"/>
          </w:tcPr>
          <w:p w14:paraId="5E9F2EE9" w14:textId="694B1D0A" w:rsidR="00583911" w:rsidRPr="00FF6DFB" w:rsidRDefault="00583911" w:rsidP="00124552">
            <w:pPr>
              <w:jc w:val="center"/>
              <w:rPr>
                <w:sz w:val="20"/>
                <w:szCs w:val="20"/>
              </w:rPr>
            </w:pPr>
            <w:r w:rsidRPr="00FF6DFB">
              <w:rPr>
                <w:sz w:val="20"/>
                <w:szCs w:val="20"/>
              </w:rPr>
              <w:t xml:space="preserve">Spelling Punctuation and Grammar </w:t>
            </w:r>
          </w:p>
        </w:tc>
        <w:tc>
          <w:tcPr>
            <w:tcW w:w="889" w:type="dxa"/>
            <w:shd w:val="clear" w:color="auto" w:fill="DAE9F7" w:themeFill="text2" w:themeFillTint="1A"/>
          </w:tcPr>
          <w:p w14:paraId="1BD78188" w14:textId="604285B7" w:rsidR="00583911" w:rsidRDefault="00583911" w:rsidP="00124552">
            <w:pPr>
              <w:jc w:val="center"/>
            </w:pPr>
            <w:r>
              <w:t>74%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3590EC90" w14:textId="27FC8B10" w:rsidR="00583911" w:rsidRDefault="00583911" w:rsidP="00124552">
            <w:pPr>
              <w:jc w:val="center"/>
            </w:pPr>
            <w:r>
              <w:t>72%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13D025F5" w14:textId="7DC7C196" w:rsidR="00583911" w:rsidRDefault="00583911" w:rsidP="00124552">
            <w:pPr>
              <w:jc w:val="center"/>
            </w:pPr>
            <w:r>
              <w:t>63%</w:t>
            </w:r>
          </w:p>
        </w:tc>
        <w:tc>
          <w:tcPr>
            <w:tcW w:w="829" w:type="dxa"/>
            <w:shd w:val="clear" w:color="auto" w:fill="DAE9F7" w:themeFill="text2" w:themeFillTint="1A"/>
          </w:tcPr>
          <w:p w14:paraId="4F4D7B1F" w14:textId="3050DC18" w:rsidR="00583911" w:rsidRDefault="00583911" w:rsidP="00124552">
            <w:pPr>
              <w:jc w:val="center"/>
            </w:pPr>
            <w:r>
              <w:t>70%</w:t>
            </w:r>
          </w:p>
        </w:tc>
        <w:tc>
          <w:tcPr>
            <w:tcW w:w="925" w:type="dxa"/>
            <w:shd w:val="clear" w:color="auto" w:fill="FAE2D5" w:themeFill="accent2" w:themeFillTint="33"/>
          </w:tcPr>
          <w:p w14:paraId="334CF315" w14:textId="3AE070A0" w:rsidR="00583911" w:rsidRDefault="00583911" w:rsidP="00124552">
            <w:pPr>
              <w:jc w:val="center"/>
            </w:pPr>
            <w:r>
              <w:t>72%</w:t>
            </w:r>
          </w:p>
        </w:tc>
        <w:tc>
          <w:tcPr>
            <w:tcW w:w="873" w:type="dxa"/>
            <w:shd w:val="clear" w:color="auto" w:fill="FAE2D5" w:themeFill="accent2" w:themeFillTint="33"/>
          </w:tcPr>
          <w:p w14:paraId="2A16469F" w14:textId="7816C4B8" w:rsidR="00583911" w:rsidRDefault="00583911" w:rsidP="00124552">
            <w:pPr>
              <w:jc w:val="center"/>
            </w:pPr>
            <w:r>
              <w:t>72%</w:t>
            </w:r>
          </w:p>
        </w:tc>
        <w:tc>
          <w:tcPr>
            <w:tcW w:w="951" w:type="dxa"/>
            <w:shd w:val="clear" w:color="auto" w:fill="FAE2D5" w:themeFill="accent2" w:themeFillTint="33"/>
          </w:tcPr>
          <w:p w14:paraId="339FFB02" w14:textId="26518173" w:rsidR="00583911" w:rsidRDefault="00583911" w:rsidP="00124552">
            <w:pPr>
              <w:jc w:val="center"/>
            </w:pPr>
            <w:r>
              <w:t>72%</w:t>
            </w:r>
          </w:p>
        </w:tc>
        <w:tc>
          <w:tcPr>
            <w:tcW w:w="785" w:type="dxa"/>
            <w:shd w:val="clear" w:color="auto" w:fill="FAE2D5" w:themeFill="accent2" w:themeFillTint="33"/>
          </w:tcPr>
          <w:p w14:paraId="77F4BE26" w14:textId="2EA3093A" w:rsidR="00583911" w:rsidRDefault="00583911" w:rsidP="00124552">
            <w:pPr>
              <w:jc w:val="center"/>
            </w:pPr>
            <w:r>
              <w:t>73%</w:t>
            </w:r>
          </w:p>
        </w:tc>
      </w:tr>
      <w:tr w:rsidR="00583911" w14:paraId="1A63BBDA" w14:textId="032FB191" w:rsidTr="00FF6DFB">
        <w:tc>
          <w:tcPr>
            <w:tcW w:w="2628" w:type="dxa"/>
          </w:tcPr>
          <w:p w14:paraId="3250CC12" w14:textId="2FA4685A" w:rsidR="00583911" w:rsidRPr="00FF6DFB" w:rsidRDefault="00583911" w:rsidP="00124552">
            <w:pPr>
              <w:jc w:val="center"/>
              <w:rPr>
                <w:sz w:val="20"/>
                <w:szCs w:val="20"/>
              </w:rPr>
            </w:pPr>
            <w:r w:rsidRPr="00FF6DFB">
              <w:rPr>
                <w:sz w:val="20"/>
                <w:szCs w:val="20"/>
              </w:rPr>
              <w:t>Reading, Writing and Maths</w:t>
            </w:r>
          </w:p>
        </w:tc>
        <w:tc>
          <w:tcPr>
            <w:tcW w:w="889" w:type="dxa"/>
            <w:shd w:val="clear" w:color="auto" w:fill="DAE9F7" w:themeFill="text2" w:themeFillTint="1A"/>
          </w:tcPr>
          <w:p w14:paraId="60B18D54" w14:textId="6CE8B4D6" w:rsidR="00583911" w:rsidRDefault="00583911" w:rsidP="00124552">
            <w:pPr>
              <w:jc w:val="center"/>
            </w:pPr>
            <w:r>
              <w:t>69%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1687B19A" w14:textId="602C8B2A" w:rsidR="00583911" w:rsidRDefault="00583911" w:rsidP="00124552">
            <w:pPr>
              <w:jc w:val="center"/>
            </w:pPr>
            <w:r>
              <w:t>60%</w:t>
            </w:r>
          </w:p>
        </w:tc>
        <w:tc>
          <w:tcPr>
            <w:tcW w:w="925" w:type="dxa"/>
            <w:shd w:val="clear" w:color="auto" w:fill="DAE9F7" w:themeFill="text2" w:themeFillTint="1A"/>
          </w:tcPr>
          <w:p w14:paraId="6EB50B81" w14:textId="05C85BBB" w:rsidR="00583911" w:rsidRDefault="00583911" w:rsidP="00124552">
            <w:pPr>
              <w:jc w:val="center"/>
            </w:pPr>
            <w:r>
              <w:t>44%</w:t>
            </w:r>
          </w:p>
        </w:tc>
        <w:tc>
          <w:tcPr>
            <w:tcW w:w="829" w:type="dxa"/>
            <w:shd w:val="clear" w:color="auto" w:fill="DAE9F7" w:themeFill="text2" w:themeFillTint="1A"/>
          </w:tcPr>
          <w:p w14:paraId="47F2B5B6" w14:textId="6966D228" w:rsidR="00583911" w:rsidRDefault="00583911" w:rsidP="00124552">
            <w:pPr>
              <w:jc w:val="center"/>
            </w:pPr>
            <w:r>
              <w:t>70%</w:t>
            </w:r>
          </w:p>
        </w:tc>
        <w:tc>
          <w:tcPr>
            <w:tcW w:w="925" w:type="dxa"/>
            <w:shd w:val="clear" w:color="auto" w:fill="FAE2D5" w:themeFill="accent2" w:themeFillTint="33"/>
          </w:tcPr>
          <w:p w14:paraId="3287344C" w14:textId="6A793BA9" w:rsidR="00583911" w:rsidRDefault="00583911" w:rsidP="00124552">
            <w:pPr>
              <w:jc w:val="center"/>
            </w:pPr>
            <w:r>
              <w:t>59%</w:t>
            </w:r>
          </w:p>
        </w:tc>
        <w:tc>
          <w:tcPr>
            <w:tcW w:w="873" w:type="dxa"/>
            <w:shd w:val="clear" w:color="auto" w:fill="FAE2D5" w:themeFill="accent2" w:themeFillTint="33"/>
          </w:tcPr>
          <w:p w14:paraId="07EE18C3" w14:textId="71BD554B" w:rsidR="00583911" w:rsidRDefault="00583911" w:rsidP="00124552">
            <w:pPr>
              <w:jc w:val="center"/>
            </w:pPr>
            <w:r>
              <w:t>59%</w:t>
            </w:r>
          </w:p>
        </w:tc>
        <w:tc>
          <w:tcPr>
            <w:tcW w:w="951" w:type="dxa"/>
            <w:shd w:val="clear" w:color="auto" w:fill="FAE2D5" w:themeFill="accent2" w:themeFillTint="33"/>
          </w:tcPr>
          <w:p w14:paraId="54389973" w14:textId="65542E26" w:rsidR="00583911" w:rsidRDefault="00583911" w:rsidP="00124552">
            <w:pPr>
              <w:jc w:val="center"/>
            </w:pPr>
            <w:r>
              <w:t>61%</w:t>
            </w:r>
          </w:p>
        </w:tc>
        <w:tc>
          <w:tcPr>
            <w:tcW w:w="785" w:type="dxa"/>
            <w:shd w:val="clear" w:color="auto" w:fill="FAE2D5" w:themeFill="accent2" w:themeFillTint="33"/>
          </w:tcPr>
          <w:p w14:paraId="57BBC198" w14:textId="20BF6324" w:rsidR="00583911" w:rsidRDefault="00583911" w:rsidP="00124552">
            <w:pPr>
              <w:jc w:val="center"/>
            </w:pPr>
            <w:r>
              <w:t>62%</w:t>
            </w:r>
          </w:p>
        </w:tc>
      </w:tr>
    </w:tbl>
    <w:p w14:paraId="5E0703E8" w14:textId="77777777" w:rsidR="006E45F3" w:rsidRPr="006E45F3" w:rsidRDefault="006E45F3" w:rsidP="006E45F3"/>
    <w:sectPr w:rsidR="006E45F3" w:rsidRPr="006E45F3" w:rsidSect="00FF6DFB">
      <w:head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039B" w14:textId="77777777" w:rsidR="00E3791A" w:rsidRDefault="00E3791A" w:rsidP="0034357D">
      <w:r>
        <w:separator/>
      </w:r>
    </w:p>
  </w:endnote>
  <w:endnote w:type="continuationSeparator" w:id="0">
    <w:p w14:paraId="6B2ED092" w14:textId="77777777" w:rsidR="00E3791A" w:rsidRDefault="00E3791A" w:rsidP="0034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54AA6" w14:textId="77777777" w:rsidR="00E3791A" w:rsidRDefault="00E3791A" w:rsidP="0034357D">
      <w:r>
        <w:separator/>
      </w:r>
    </w:p>
  </w:footnote>
  <w:footnote w:type="continuationSeparator" w:id="0">
    <w:p w14:paraId="706FFCB2" w14:textId="77777777" w:rsidR="00E3791A" w:rsidRDefault="00E3791A" w:rsidP="0034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77506" w14:textId="7FEA8EE1" w:rsidR="0034357D" w:rsidRDefault="0034357D" w:rsidP="0034357D">
    <w:pPr>
      <w:pStyle w:val="Header"/>
      <w:tabs>
        <w:tab w:val="clear" w:pos="4513"/>
        <w:tab w:val="clear" w:pos="9026"/>
        <w:tab w:val="left" w:pos="3900"/>
      </w:tabs>
    </w:pPr>
    <w:r>
      <w:tab/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F3"/>
    <w:rsid w:val="00124552"/>
    <w:rsid w:val="001C07E6"/>
    <w:rsid w:val="002660DA"/>
    <w:rsid w:val="0034357D"/>
    <w:rsid w:val="003C35C4"/>
    <w:rsid w:val="00425776"/>
    <w:rsid w:val="004A0009"/>
    <w:rsid w:val="005203EC"/>
    <w:rsid w:val="00571941"/>
    <w:rsid w:val="00583911"/>
    <w:rsid w:val="00655A11"/>
    <w:rsid w:val="006E45F3"/>
    <w:rsid w:val="0085730D"/>
    <w:rsid w:val="009077B4"/>
    <w:rsid w:val="00911D03"/>
    <w:rsid w:val="00B1195E"/>
    <w:rsid w:val="00BC3ECA"/>
    <w:rsid w:val="00CC5E35"/>
    <w:rsid w:val="00D40F6A"/>
    <w:rsid w:val="00DF0464"/>
    <w:rsid w:val="00E3791A"/>
    <w:rsid w:val="00E438C0"/>
    <w:rsid w:val="00EA081E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FBBCC"/>
  <w15:chartTrackingRefBased/>
  <w15:docId w15:val="{4481FA78-91D2-FB47-A9BF-889E4F8D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5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5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5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5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5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5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5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5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5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57D"/>
  </w:style>
  <w:style w:type="paragraph" w:styleId="Footer">
    <w:name w:val="footer"/>
    <w:basedOn w:val="Normal"/>
    <w:link w:val="FooterChar"/>
    <w:uiPriority w:val="99"/>
    <w:unhideWhenUsed/>
    <w:rsid w:val="00343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McCrum</dc:creator>
  <cp:keywords/>
  <dc:description/>
  <cp:lastModifiedBy>Adele Clayton</cp:lastModifiedBy>
  <cp:revision>5</cp:revision>
  <dcterms:created xsi:type="dcterms:W3CDTF">2025-07-15T10:25:00Z</dcterms:created>
  <dcterms:modified xsi:type="dcterms:W3CDTF">2025-07-15T10:31:00Z</dcterms:modified>
</cp:coreProperties>
</file>