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C00E" w14:textId="1AECA00C" w:rsidR="008E10DA" w:rsidRDefault="008E10DA"/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126"/>
        <w:gridCol w:w="9214"/>
        <w:gridCol w:w="2268"/>
      </w:tblGrid>
      <w:tr w:rsidR="00EB1CAC" w14:paraId="621B791D" w14:textId="3C3F5821" w:rsidTr="00346D34">
        <w:trPr>
          <w:trHeight w:val="1227"/>
        </w:trPr>
        <w:tc>
          <w:tcPr>
            <w:tcW w:w="704" w:type="dxa"/>
            <w:shd w:val="clear" w:color="auto" w:fill="D9E2F3" w:themeFill="accent1" w:themeFillTint="33"/>
          </w:tcPr>
          <w:p w14:paraId="6EB6E234" w14:textId="77777777" w:rsidR="00EB1CAC" w:rsidRDefault="00EB1CAC" w:rsidP="008E10DA"/>
        </w:tc>
        <w:tc>
          <w:tcPr>
            <w:tcW w:w="709" w:type="dxa"/>
            <w:shd w:val="clear" w:color="auto" w:fill="D9E2F3" w:themeFill="accent1" w:themeFillTint="33"/>
          </w:tcPr>
          <w:p w14:paraId="7910D727" w14:textId="10906B4D" w:rsidR="00EB1CAC" w:rsidRPr="00BA3975" w:rsidRDefault="00EB1CAC" w:rsidP="008E10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6EFBEF5" w14:textId="76E48529" w:rsidR="00EB1CAC" w:rsidRPr="00BA3975" w:rsidRDefault="00EB1CAC" w:rsidP="008E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</w:t>
            </w:r>
            <w:r w:rsidRPr="00BA3975">
              <w:rPr>
                <w:b/>
                <w:bCs/>
                <w:sz w:val="24"/>
                <w:szCs w:val="24"/>
              </w:rPr>
              <w:t xml:space="preserve">nks to the </w:t>
            </w:r>
            <w:r w:rsidRPr="00BA3975">
              <w:rPr>
                <w:b/>
                <w:bCs/>
                <w:color w:val="00B050"/>
                <w:sz w:val="24"/>
                <w:szCs w:val="24"/>
              </w:rPr>
              <w:t>EYFS</w:t>
            </w:r>
            <w:r w:rsidRPr="00BA3975">
              <w:rPr>
                <w:b/>
                <w:bCs/>
                <w:sz w:val="24"/>
                <w:szCs w:val="24"/>
              </w:rPr>
              <w:t xml:space="preserve"> and </w:t>
            </w:r>
            <w:r w:rsidRPr="00BA3975">
              <w:rPr>
                <w:b/>
                <w:bCs/>
                <w:color w:val="7030A0"/>
                <w:sz w:val="24"/>
                <w:szCs w:val="24"/>
              </w:rPr>
              <w:t>National Curriculum</w:t>
            </w:r>
          </w:p>
        </w:tc>
        <w:tc>
          <w:tcPr>
            <w:tcW w:w="9214" w:type="dxa"/>
            <w:shd w:val="clear" w:color="auto" w:fill="D9E2F3" w:themeFill="accent1" w:themeFillTint="33"/>
          </w:tcPr>
          <w:p w14:paraId="6597EC7E" w14:textId="77777777" w:rsidR="00EB1CAC" w:rsidRPr="00BA3975" w:rsidRDefault="00EB1CAC" w:rsidP="008E10DA">
            <w:pPr>
              <w:rPr>
                <w:b/>
                <w:bCs/>
                <w:sz w:val="24"/>
                <w:szCs w:val="24"/>
              </w:rPr>
            </w:pPr>
            <w:r w:rsidRPr="00BA3975">
              <w:rPr>
                <w:b/>
                <w:bCs/>
                <w:sz w:val="24"/>
                <w:szCs w:val="24"/>
              </w:rPr>
              <w:t xml:space="preserve">Intent: </w:t>
            </w:r>
          </w:p>
          <w:p w14:paraId="10587930" w14:textId="77777777" w:rsidR="00EB1CAC" w:rsidRPr="00BA3975" w:rsidRDefault="00EB1CAC" w:rsidP="008E10DA">
            <w:pPr>
              <w:rPr>
                <w:b/>
                <w:bCs/>
                <w:sz w:val="24"/>
                <w:szCs w:val="24"/>
              </w:rPr>
            </w:pPr>
            <w:r w:rsidRPr="00BA3975">
              <w:rPr>
                <w:b/>
                <w:bCs/>
                <w:sz w:val="24"/>
                <w:szCs w:val="24"/>
              </w:rPr>
              <w:t>What knowledge do we want children to gain?</w:t>
            </w:r>
          </w:p>
          <w:p w14:paraId="161AF386" w14:textId="77777777" w:rsidR="00EB1CAC" w:rsidRPr="00BA3975" w:rsidRDefault="00EB1CAC" w:rsidP="008E10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6524BBE2" w14:textId="2913A1B4" w:rsidR="00EB1CAC" w:rsidRPr="00BA3975" w:rsidRDefault="00EB1CAC" w:rsidP="008E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Outcome</w:t>
            </w:r>
            <w:r w:rsidR="00346D3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1CAC" w14:paraId="72F48F32" w14:textId="03057940" w:rsidTr="00346D34">
        <w:trPr>
          <w:cantSplit/>
          <w:trHeight w:val="1134"/>
        </w:trPr>
        <w:tc>
          <w:tcPr>
            <w:tcW w:w="704" w:type="dxa"/>
            <w:textDirection w:val="btLr"/>
          </w:tcPr>
          <w:p w14:paraId="53023EC0" w14:textId="12548040" w:rsidR="00EB1CAC" w:rsidRPr="008E10DA" w:rsidRDefault="00EB1CAC" w:rsidP="00CF02B2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8E10DA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709" w:type="dxa"/>
            <w:textDirection w:val="btLr"/>
          </w:tcPr>
          <w:p w14:paraId="182E3733" w14:textId="0E86B2DE" w:rsidR="00EB1CAC" w:rsidRDefault="00EB1CAC" w:rsidP="00BA3975">
            <w:pPr>
              <w:ind w:left="113" w:right="113"/>
            </w:pPr>
            <w:r>
              <w:t>All About Me</w:t>
            </w:r>
          </w:p>
        </w:tc>
        <w:tc>
          <w:tcPr>
            <w:tcW w:w="2126" w:type="dxa"/>
          </w:tcPr>
          <w:p w14:paraId="7CF0B9DB" w14:textId="77777777" w:rsidR="00EB1CAC" w:rsidRPr="00187F4F" w:rsidRDefault="00EB1CAC" w:rsidP="00C80155">
            <w:pPr>
              <w:rPr>
                <w:color w:val="7030A0"/>
              </w:rPr>
            </w:pPr>
            <w:r w:rsidRPr="00187F4F">
              <w:rPr>
                <w:color w:val="00B050"/>
              </w:rPr>
              <w:t>Understanding the World, PSED</w:t>
            </w:r>
            <w:r w:rsidRPr="00187F4F">
              <w:t>,</w:t>
            </w:r>
            <w:r w:rsidRPr="00187F4F">
              <w:rPr>
                <w:color w:val="7030A0"/>
              </w:rPr>
              <w:t xml:space="preserve"> History</w:t>
            </w:r>
          </w:p>
          <w:p w14:paraId="1ECD4B36" w14:textId="77777777" w:rsidR="00EB1CAC" w:rsidRPr="00187F4F" w:rsidRDefault="00EB1CAC" w:rsidP="00C80155">
            <w:pPr>
              <w:rPr>
                <w:color w:val="7030A0"/>
              </w:rPr>
            </w:pPr>
          </w:p>
          <w:p w14:paraId="1581CE29" w14:textId="3A16FBF9" w:rsidR="00EB1CAC" w:rsidRPr="00187F4F" w:rsidRDefault="00EB1CAC" w:rsidP="00C80155"/>
        </w:tc>
        <w:tc>
          <w:tcPr>
            <w:tcW w:w="9214" w:type="dxa"/>
          </w:tcPr>
          <w:p w14:paraId="4FE39DAD" w14:textId="64485C38" w:rsidR="00EB1CAC" w:rsidRPr="00187F4F" w:rsidRDefault="00EB1CAC" w:rsidP="00FA2D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87F4F">
              <w:rPr>
                <w:rFonts w:cstheme="minorHAnsi"/>
              </w:rPr>
              <w:t>Children see themselves as a valuable (PSED)</w:t>
            </w:r>
          </w:p>
          <w:p w14:paraId="5FEFBC6F" w14:textId="39EB59C9" w:rsidR="00EB1CAC" w:rsidRPr="00187F4F" w:rsidRDefault="00EB1CAC" w:rsidP="007B15C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1" w:hanging="284"/>
              <w:contextualSpacing w:val="0"/>
              <w:rPr>
                <w:rFonts w:cstheme="minorHAnsi"/>
              </w:rPr>
            </w:pPr>
            <w:r w:rsidRPr="00187F4F">
              <w:rPr>
                <w:rFonts w:cstheme="minorHAnsi"/>
              </w:rPr>
              <w:t>Which behaviours are acceptable and not acceptable (PSED)</w:t>
            </w:r>
          </w:p>
          <w:p w14:paraId="0B1CDC9F" w14:textId="77777777" w:rsidR="00EB1CAC" w:rsidRPr="00187F4F" w:rsidRDefault="00EB1CAC" w:rsidP="007B15C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1" w:hanging="284"/>
              <w:contextualSpacing w:val="0"/>
              <w:rPr>
                <w:rFonts w:cstheme="minorHAnsi"/>
              </w:rPr>
            </w:pPr>
            <w:r w:rsidRPr="00187F4F">
              <w:rPr>
                <w:rFonts w:cstheme="minorHAnsi"/>
              </w:rPr>
              <w:t>Have confidence to try new activities (PSED)</w:t>
            </w:r>
          </w:p>
          <w:p w14:paraId="6D48819F" w14:textId="77777777" w:rsidR="00EB1CAC" w:rsidRPr="00187F4F" w:rsidRDefault="00EB1CAC" w:rsidP="007B15C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1" w:hanging="284"/>
              <w:contextualSpacing w:val="0"/>
              <w:rPr>
                <w:rFonts w:cstheme="minorHAnsi"/>
              </w:rPr>
            </w:pPr>
            <w:r w:rsidRPr="00187F4F">
              <w:rPr>
                <w:rFonts w:cstheme="minorHAnsi"/>
              </w:rPr>
              <w:t>To be able to know how to express their feelings and consider the feelings of others (PSED)</w:t>
            </w:r>
          </w:p>
          <w:p w14:paraId="11A1A401" w14:textId="77777777" w:rsidR="00EB1CAC" w:rsidRPr="00187F4F" w:rsidRDefault="00EB1CAC" w:rsidP="007B15C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1" w:hanging="284"/>
              <w:contextualSpacing w:val="0"/>
              <w:rPr>
                <w:rFonts w:cstheme="minorHAnsi"/>
              </w:rPr>
            </w:pPr>
            <w:r w:rsidRPr="00187F4F">
              <w:rPr>
                <w:rFonts w:cstheme="minorHAnsi"/>
              </w:rPr>
              <w:t>Explore a wide range of vocabulary around emotions such as ‘delighted’, ‘excited’, ‘outraged’, ‘determined’.</w:t>
            </w:r>
          </w:p>
          <w:p w14:paraId="011D7BEE" w14:textId="77777777" w:rsidR="00EB1CAC" w:rsidRPr="00187F4F" w:rsidRDefault="00EB1CAC" w:rsidP="007B15C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1" w:hanging="284"/>
              <w:contextualSpacing w:val="0"/>
              <w:rPr>
                <w:rFonts w:cstheme="minorHAnsi"/>
              </w:rPr>
            </w:pPr>
            <w:r w:rsidRPr="00187F4F">
              <w:rPr>
                <w:rFonts w:cstheme="minorHAnsi"/>
              </w:rPr>
              <w:t>Can talk about their homelife, likes and dislikes and culture (PSED) / (UW)</w:t>
            </w:r>
          </w:p>
          <w:p w14:paraId="63280A76" w14:textId="77777777" w:rsidR="00EB1CAC" w:rsidRPr="00187F4F" w:rsidRDefault="00EB1CAC" w:rsidP="007B15C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1" w:hanging="284"/>
              <w:contextualSpacing w:val="0"/>
              <w:rPr>
                <w:rFonts w:cstheme="minorHAnsi"/>
              </w:rPr>
            </w:pPr>
            <w:r w:rsidRPr="00187F4F">
              <w:rPr>
                <w:rFonts w:cstheme="minorHAnsi"/>
              </w:rPr>
              <w:t>How to be like our Eden Park Value Superheroes (PSED)</w:t>
            </w:r>
          </w:p>
          <w:p w14:paraId="12264922" w14:textId="77777777" w:rsidR="00EB1CAC" w:rsidRPr="00187F4F" w:rsidRDefault="00EB1CAC" w:rsidP="007B15C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1" w:hanging="284"/>
              <w:contextualSpacing w:val="0"/>
              <w:rPr>
                <w:rFonts w:cstheme="minorHAnsi"/>
              </w:rPr>
            </w:pPr>
            <w:r w:rsidRPr="00187F4F">
              <w:rPr>
                <w:rFonts w:cstheme="minorHAnsi"/>
              </w:rPr>
              <w:t>Can notice and comment on similarities and differences between things in the past relate it to how they live now (UW)</w:t>
            </w:r>
          </w:p>
          <w:p w14:paraId="40086523" w14:textId="41598DE0" w:rsidR="00EB1CAC" w:rsidRPr="00187F4F" w:rsidRDefault="00EB1CAC" w:rsidP="008E10DA"/>
        </w:tc>
        <w:tc>
          <w:tcPr>
            <w:tcW w:w="2268" w:type="dxa"/>
          </w:tcPr>
          <w:p w14:paraId="3BE13EBD" w14:textId="77777777" w:rsidR="00EB1CAC" w:rsidRPr="00346D34" w:rsidRDefault="00EB1CAC" w:rsidP="00346D34">
            <w:pPr>
              <w:rPr>
                <w:rFonts w:cstheme="minorHAnsi"/>
              </w:rPr>
            </w:pPr>
            <w:r w:rsidRPr="00346D34">
              <w:rPr>
                <w:rFonts w:cstheme="minorHAnsi"/>
              </w:rPr>
              <w:t>Biscuits and Books</w:t>
            </w:r>
          </w:p>
          <w:p w14:paraId="04094DAB" w14:textId="70D2A958" w:rsidR="00346D34" w:rsidRPr="00187F4F" w:rsidRDefault="00346D34" w:rsidP="00FA2D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Parents to join us in the classroom to look at the </w:t>
            </w:r>
            <w:r w:rsidR="000816FC">
              <w:rPr>
                <w:rFonts w:cstheme="minorHAnsi"/>
              </w:rPr>
              <w:t>children’s</w:t>
            </w:r>
            <w:r>
              <w:rPr>
                <w:rFonts w:cstheme="minorHAnsi"/>
              </w:rPr>
              <w:t xml:space="preserve"> books, </w:t>
            </w:r>
            <w:r w:rsidR="000816FC">
              <w:rPr>
                <w:rFonts w:cstheme="minorHAnsi"/>
              </w:rPr>
              <w:t>share stories and biscuits whilst meeting other parents and chatting to the staff</w:t>
            </w:r>
          </w:p>
        </w:tc>
      </w:tr>
      <w:tr w:rsidR="00EB1CAC" w14:paraId="512C2306" w14:textId="4B575A3D" w:rsidTr="00346D34">
        <w:trPr>
          <w:cantSplit/>
          <w:trHeight w:val="1134"/>
        </w:trPr>
        <w:tc>
          <w:tcPr>
            <w:tcW w:w="704" w:type="dxa"/>
            <w:textDirection w:val="btLr"/>
          </w:tcPr>
          <w:p w14:paraId="2B2673B1" w14:textId="121511CC" w:rsidR="00EB1CAC" w:rsidRPr="008E10DA" w:rsidRDefault="00EB1CAC" w:rsidP="00CF02B2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8E10DA">
              <w:rPr>
                <w:b/>
                <w:bCs/>
                <w:sz w:val="24"/>
                <w:szCs w:val="24"/>
              </w:rPr>
              <w:t>Autum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8E10DA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extDirection w:val="btLr"/>
          </w:tcPr>
          <w:p w14:paraId="7D3110F5" w14:textId="561C9547" w:rsidR="00EB1CAC" w:rsidRDefault="00EB1CAC" w:rsidP="00BA3975">
            <w:pPr>
              <w:ind w:left="113" w:right="113"/>
            </w:pPr>
            <w:r>
              <w:t>Celebrations</w:t>
            </w:r>
          </w:p>
        </w:tc>
        <w:tc>
          <w:tcPr>
            <w:tcW w:w="2126" w:type="dxa"/>
          </w:tcPr>
          <w:p w14:paraId="27F2D974" w14:textId="47C5398C" w:rsidR="00EB1CAC" w:rsidRDefault="00EB1CAC" w:rsidP="008E10DA">
            <w:r w:rsidRPr="00C80155">
              <w:rPr>
                <w:color w:val="00B050"/>
              </w:rPr>
              <w:t xml:space="preserve">Expressive Arts and Design, Understanding the World, </w:t>
            </w:r>
            <w:r w:rsidRPr="00C80155">
              <w:rPr>
                <w:color w:val="7030A0"/>
              </w:rPr>
              <w:t>Music, RE</w:t>
            </w:r>
          </w:p>
        </w:tc>
        <w:tc>
          <w:tcPr>
            <w:tcW w:w="9214" w:type="dxa"/>
          </w:tcPr>
          <w:p w14:paraId="5AD2E9A4" w14:textId="77777777" w:rsidR="00EB1CAC" w:rsidRPr="000B2A76" w:rsidRDefault="00EB1CAC" w:rsidP="000B2A7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33" w:hanging="283"/>
              <w:contextualSpacing w:val="0"/>
              <w:rPr>
                <w:rFonts w:cstheme="minorHAnsi"/>
              </w:rPr>
            </w:pPr>
            <w:r w:rsidRPr="000B2A76">
              <w:rPr>
                <w:rFonts w:cstheme="minorHAnsi"/>
              </w:rPr>
              <w:t>Sing in a group and is able to match pitch and melody (EAD)</w:t>
            </w:r>
          </w:p>
          <w:p w14:paraId="685A22E6" w14:textId="77777777" w:rsidR="00EB1CAC" w:rsidRPr="000B2A76" w:rsidRDefault="00EB1CAC" w:rsidP="000B2A7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33" w:hanging="283"/>
              <w:contextualSpacing w:val="0"/>
              <w:rPr>
                <w:rFonts w:cstheme="minorHAnsi"/>
              </w:rPr>
            </w:pPr>
            <w:r w:rsidRPr="000B2A76">
              <w:rPr>
                <w:rFonts w:cstheme="minorHAnsi"/>
              </w:rPr>
              <w:t>How to perform / act / become a character on stage.</w:t>
            </w:r>
          </w:p>
          <w:p w14:paraId="64F9C817" w14:textId="77777777" w:rsidR="00EB1CAC" w:rsidRPr="000B2A76" w:rsidRDefault="00EB1CAC" w:rsidP="000B2A7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33" w:hanging="283"/>
              <w:contextualSpacing w:val="0"/>
              <w:rPr>
                <w:rFonts w:cstheme="minorHAnsi"/>
              </w:rPr>
            </w:pPr>
            <w:r w:rsidRPr="000B2A76">
              <w:rPr>
                <w:rFonts w:cstheme="minorHAnsi"/>
              </w:rPr>
              <w:t>Understands similarities and differences between different religious and cultural communities. E.g. visiting a place of worship (UW)</w:t>
            </w:r>
          </w:p>
          <w:p w14:paraId="5D7E01D4" w14:textId="77777777" w:rsidR="00EB1CAC" w:rsidRPr="000B2A76" w:rsidRDefault="00EB1CAC" w:rsidP="000B2A7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33" w:hanging="283"/>
              <w:contextualSpacing w:val="0"/>
              <w:rPr>
                <w:rFonts w:cstheme="minorHAnsi"/>
              </w:rPr>
            </w:pPr>
            <w:r w:rsidRPr="000B2A76">
              <w:rPr>
                <w:rFonts w:cstheme="minorHAnsi"/>
              </w:rPr>
              <w:t>Can explain similarities and differences between life in this country and in other countries (UW)</w:t>
            </w:r>
          </w:p>
          <w:p w14:paraId="55C04191" w14:textId="77777777" w:rsidR="00EB1CAC" w:rsidRDefault="00EB1CAC" w:rsidP="000B2A7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33" w:hanging="283"/>
              <w:contextualSpacing w:val="0"/>
              <w:rPr>
                <w:rFonts w:cstheme="minorHAnsi"/>
              </w:rPr>
            </w:pPr>
            <w:r w:rsidRPr="000B2A76">
              <w:rPr>
                <w:rFonts w:cstheme="minorHAnsi"/>
              </w:rPr>
              <w:t>Can explore and engage in music making and dance performing solo or in groups (EAD)</w:t>
            </w:r>
          </w:p>
          <w:p w14:paraId="5E648807" w14:textId="56CEC74A" w:rsidR="00EB1CAC" w:rsidRPr="000B2A76" w:rsidRDefault="00EB1CAC" w:rsidP="000B2A7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33" w:hanging="283"/>
              <w:contextualSpacing w:val="0"/>
              <w:rPr>
                <w:rFonts w:cstheme="minorHAnsi"/>
              </w:rPr>
            </w:pPr>
            <w:r w:rsidRPr="000B2A76">
              <w:rPr>
                <w:rFonts w:cstheme="minorHAnsi"/>
              </w:rPr>
              <w:t>Listen attentively to a variety of music whilst exploring movement and being able to comment on the music and express how it makes them feel (EAD)</w:t>
            </w:r>
          </w:p>
        </w:tc>
        <w:tc>
          <w:tcPr>
            <w:tcW w:w="2268" w:type="dxa"/>
          </w:tcPr>
          <w:p w14:paraId="2C8D0CCF" w14:textId="77777777" w:rsidR="00EB1CAC" w:rsidRDefault="00EB1CAC" w:rsidP="000816FC">
            <w:pPr>
              <w:rPr>
                <w:rFonts w:cstheme="minorHAnsi"/>
              </w:rPr>
            </w:pPr>
            <w:r w:rsidRPr="000816FC">
              <w:rPr>
                <w:rFonts w:cstheme="minorHAnsi"/>
              </w:rPr>
              <w:t>Nativity</w:t>
            </w:r>
          </w:p>
          <w:p w14:paraId="08B06CA9" w14:textId="77777777" w:rsidR="000816FC" w:rsidRDefault="000816FC" w:rsidP="000816F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Parents join us to watch the children perform in their Nativity </w:t>
            </w:r>
          </w:p>
          <w:p w14:paraId="712DB205" w14:textId="79E69075" w:rsidR="000816FC" w:rsidRPr="000816FC" w:rsidRDefault="000816FC" w:rsidP="000816F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Children will also perform at the church</w:t>
            </w:r>
          </w:p>
        </w:tc>
      </w:tr>
      <w:tr w:rsidR="00EB1CAC" w14:paraId="65416E16" w14:textId="26A100F3" w:rsidTr="00346D34">
        <w:trPr>
          <w:cantSplit/>
          <w:trHeight w:val="1134"/>
        </w:trPr>
        <w:tc>
          <w:tcPr>
            <w:tcW w:w="704" w:type="dxa"/>
            <w:textDirection w:val="btLr"/>
          </w:tcPr>
          <w:p w14:paraId="25488DA6" w14:textId="573DD450" w:rsidR="00EB1CAC" w:rsidRPr="008E10DA" w:rsidRDefault="00EB1CAC" w:rsidP="000F6440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8E10DA">
              <w:rPr>
                <w:b/>
                <w:bCs/>
                <w:sz w:val="24"/>
                <w:szCs w:val="24"/>
              </w:rPr>
              <w:lastRenderedPageBreak/>
              <w:t>Spring 1</w:t>
            </w:r>
          </w:p>
        </w:tc>
        <w:tc>
          <w:tcPr>
            <w:tcW w:w="709" w:type="dxa"/>
            <w:textDirection w:val="btLr"/>
          </w:tcPr>
          <w:p w14:paraId="6B6EE56E" w14:textId="01B5E86D" w:rsidR="00EB1CAC" w:rsidRDefault="00EB1CAC" w:rsidP="00BA3975">
            <w:pPr>
              <w:ind w:left="113" w:right="113"/>
            </w:pPr>
            <w:r>
              <w:t>Everyday Heroes</w:t>
            </w:r>
          </w:p>
        </w:tc>
        <w:tc>
          <w:tcPr>
            <w:tcW w:w="2126" w:type="dxa"/>
          </w:tcPr>
          <w:p w14:paraId="7B7BDC48" w14:textId="2A76DD1A" w:rsidR="00EB1CAC" w:rsidRDefault="00EB1CAC" w:rsidP="000F6440">
            <w:r w:rsidRPr="00CF02B2">
              <w:rPr>
                <w:color w:val="00B050"/>
              </w:rPr>
              <w:t>Understanding the World</w:t>
            </w:r>
            <w:r>
              <w:rPr>
                <w:color w:val="00B050"/>
              </w:rPr>
              <w:t>, PSED</w:t>
            </w:r>
          </w:p>
        </w:tc>
        <w:tc>
          <w:tcPr>
            <w:tcW w:w="9214" w:type="dxa"/>
          </w:tcPr>
          <w:p w14:paraId="14020E60" w14:textId="2F8EB95C" w:rsidR="00EB1CAC" w:rsidRPr="000F6440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433" w:hanging="287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6440">
              <w:rPr>
                <w:rFonts w:asciiTheme="minorHAnsi" w:hAnsiTheme="minorHAnsi" w:cstheme="minorHAnsi"/>
                <w:sz w:val="22"/>
                <w:szCs w:val="22"/>
              </w:rPr>
              <w:t>Can talk about people who are familiar to them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F6440">
              <w:rPr>
                <w:rFonts w:asciiTheme="minorHAnsi" w:hAnsiTheme="minorHAnsi" w:cstheme="minorHAnsi"/>
                <w:sz w:val="22"/>
                <w:szCs w:val="22"/>
              </w:rPr>
              <w:t>g. police, doctors, teachers etc. (UW)</w:t>
            </w:r>
          </w:p>
          <w:p w14:paraId="28220819" w14:textId="1E64B35F" w:rsidR="00EB1CAC" w:rsidRPr="000F6440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433" w:hanging="287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644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Talk confidently to adults and peers about their family and local community (UW)</w:t>
            </w:r>
          </w:p>
          <w:p w14:paraId="7EA76F16" w14:textId="4491806B" w:rsidR="00EB1CAC" w:rsidRPr="000F6440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433" w:hanging="287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6440">
              <w:rPr>
                <w:rFonts w:asciiTheme="minorHAnsi" w:hAnsiTheme="minorHAnsi" w:cstheme="minorHAnsi"/>
                <w:sz w:val="22"/>
                <w:szCs w:val="22"/>
              </w:rPr>
              <w:t>Name and describe people who are familiar to them (UW)</w:t>
            </w:r>
          </w:p>
          <w:p w14:paraId="3C745E88" w14:textId="7C3CEC81" w:rsidR="00EB1CAC" w:rsidRPr="000F6440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433" w:hanging="287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6440">
              <w:rPr>
                <w:rFonts w:asciiTheme="minorHAnsi" w:hAnsiTheme="minorHAnsi" w:cstheme="minorHAnsi"/>
                <w:sz w:val="22"/>
                <w:szCs w:val="22"/>
              </w:rPr>
              <w:t>Talk about people that the children may have come across within their community, such as delivery and shop staff, hairdressers, the police, the fire service, nurses, doctors and teachers (UW)</w:t>
            </w:r>
          </w:p>
          <w:p w14:paraId="68667748" w14:textId="06C59E89" w:rsidR="00EB1CAC" w:rsidRPr="000F6440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433" w:hanging="287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6440">
              <w:rPr>
                <w:rFonts w:asciiTheme="minorHAnsi" w:hAnsiTheme="minorHAnsi" w:cstheme="minorHAnsi"/>
                <w:sz w:val="22"/>
                <w:szCs w:val="22"/>
              </w:rPr>
              <w:t>Understands the importance of being a good listener towards adults and peers (PSED)</w:t>
            </w:r>
          </w:p>
          <w:p w14:paraId="5CF066CE" w14:textId="7FECBC12" w:rsidR="00EB1CAC" w:rsidRPr="000F6440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433" w:hanging="287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6440">
              <w:rPr>
                <w:rFonts w:asciiTheme="minorHAnsi" w:hAnsiTheme="minorHAnsi" w:cstheme="minorHAnsi"/>
                <w:sz w:val="22"/>
                <w:szCs w:val="22"/>
              </w:rPr>
              <w:t>Responds to what they hear with relevant questions, comments and actions. (C&amp;L)</w:t>
            </w:r>
          </w:p>
          <w:p w14:paraId="01AB3B39" w14:textId="4D71D972" w:rsidR="00EB1CAC" w:rsidRPr="00C13BCB" w:rsidRDefault="00EB1CAC" w:rsidP="007B15C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433" w:hanging="287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3BCB">
              <w:rPr>
                <w:rFonts w:asciiTheme="minorHAnsi" w:hAnsiTheme="minorHAnsi" w:cstheme="minorHAnsi"/>
                <w:sz w:val="22"/>
                <w:szCs w:val="22"/>
              </w:rPr>
              <w:t xml:space="preserve">Compare and contrast characters from stories </w:t>
            </w:r>
          </w:p>
          <w:tbl>
            <w:tblPr>
              <w:tblW w:w="15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3"/>
            </w:tblGrid>
            <w:tr w:rsidR="00EB1CAC" w:rsidRPr="000F6440" w14:paraId="58CBCC91" w14:textId="77777777" w:rsidTr="00BA3975">
              <w:trPr>
                <w:trHeight w:val="295"/>
              </w:trPr>
              <w:tc>
                <w:tcPr>
                  <w:tcW w:w="1503" w:type="dxa"/>
                </w:tcPr>
                <w:p w14:paraId="210BB281" w14:textId="4865606D" w:rsidR="00EB1CAC" w:rsidRPr="000F6440" w:rsidRDefault="00EB1CAC" w:rsidP="000F6440">
                  <w:pPr>
                    <w:pStyle w:val="Default"/>
                    <w:contextualSpacing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18649BC8" w14:textId="2A8CED64" w:rsidR="00EB1CAC" w:rsidRPr="000F6440" w:rsidRDefault="00EB1CAC" w:rsidP="000F6440">
            <w:pPr>
              <w:contextualSpacing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0D18AD9" w14:textId="77777777" w:rsidR="00EB1CAC" w:rsidRDefault="00EB1CAC" w:rsidP="000816FC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outcome (trips)</w:t>
            </w:r>
          </w:p>
          <w:p w14:paraId="37A5706B" w14:textId="77777777" w:rsidR="000816FC" w:rsidRDefault="000816FC" w:rsidP="000816F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Parents are invited throughout the half term to join us for </w:t>
            </w:r>
            <w:r w:rsidR="00EA5460">
              <w:rPr>
                <w:rFonts w:asciiTheme="minorHAnsi" w:hAnsiTheme="minorHAnsi" w:cstheme="minorHAnsi"/>
                <w:sz w:val="22"/>
                <w:szCs w:val="22"/>
              </w:rPr>
              <w:t xml:space="preserve">a trip to the fire station and </w:t>
            </w:r>
            <w:r w:rsidR="009B5B0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A5460">
              <w:rPr>
                <w:rFonts w:asciiTheme="minorHAnsi" w:hAnsiTheme="minorHAnsi" w:cstheme="minorHAnsi"/>
                <w:sz w:val="22"/>
                <w:szCs w:val="22"/>
              </w:rPr>
              <w:t xml:space="preserve">hospital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AE2B05" w14:textId="6DE0ABEA" w:rsidR="009B5B0D" w:rsidRPr="000F6440" w:rsidRDefault="009B5B0D" w:rsidP="000816F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Parents are invited in to share their </w:t>
            </w:r>
            <w:r w:rsidR="00456B75">
              <w:rPr>
                <w:rFonts w:asciiTheme="minorHAnsi" w:hAnsiTheme="minorHAnsi" w:cstheme="minorHAnsi"/>
                <w:sz w:val="22"/>
                <w:szCs w:val="22"/>
              </w:rPr>
              <w:t xml:space="preserve">‘Everyday Hero’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occupations </w:t>
            </w:r>
          </w:p>
        </w:tc>
      </w:tr>
      <w:tr w:rsidR="00EB1CAC" w14:paraId="2F8261D9" w14:textId="67A90C42" w:rsidTr="00346D34">
        <w:trPr>
          <w:cantSplit/>
          <w:trHeight w:val="1134"/>
        </w:trPr>
        <w:tc>
          <w:tcPr>
            <w:tcW w:w="704" w:type="dxa"/>
            <w:textDirection w:val="btLr"/>
          </w:tcPr>
          <w:p w14:paraId="1A292846" w14:textId="6EB97A2E" w:rsidR="00EB1CAC" w:rsidRPr="008E10DA" w:rsidRDefault="00EB1CAC" w:rsidP="000F6440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8E10DA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709" w:type="dxa"/>
            <w:textDirection w:val="btLr"/>
          </w:tcPr>
          <w:p w14:paraId="37FAB695" w14:textId="643716B3" w:rsidR="00EB1CAC" w:rsidRDefault="00EB1CAC" w:rsidP="00BA3975">
            <w:pPr>
              <w:ind w:left="113" w:right="113"/>
            </w:pPr>
            <w:r>
              <w:t>Come and Tell Me a Story</w:t>
            </w:r>
          </w:p>
        </w:tc>
        <w:tc>
          <w:tcPr>
            <w:tcW w:w="2126" w:type="dxa"/>
          </w:tcPr>
          <w:p w14:paraId="047AD858" w14:textId="6133E68D" w:rsidR="00EB1CAC" w:rsidRDefault="00EB1CAC" w:rsidP="000F6440">
            <w:r w:rsidRPr="00CF02B2">
              <w:rPr>
                <w:color w:val="00B050"/>
              </w:rPr>
              <w:t xml:space="preserve">Literacy, Expressive Arts and Design, </w:t>
            </w:r>
            <w:r w:rsidRPr="00CF02B2">
              <w:rPr>
                <w:color w:val="7030A0"/>
              </w:rPr>
              <w:t>Literacy, DT</w:t>
            </w:r>
          </w:p>
        </w:tc>
        <w:tc>
          <w:tcPr>
            <w:tcW w:w="9214" w:type="dxa"/>
          </w:tcPr>
          <w:p w14:paraId="0BB986E7" w14:textId="127AE531" w:rsidR="00EB1CAC" w:rsidRPr="002E7933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E7933">
              <w:rPr>
                <w:rFonts w:asciiTheme="minorHAnsi" w:hAnsiTheme="minorHAnsi" w:cstheme="minorHAnsi"/>
                <w:sz w:val="22"/>
                <w:szCs w:val="22"/>
              </w:rPr>
              <w:t>To identify and discuss key features of a story (L)</w:t>
            </w:r>
          </w:p>
          <w:p w14:paraId="285212B6" w14:textId="5AFF42B4" w:rsidR="00EB1CAC" w:rsidRPr="00BB53EC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C">
              <w:rPr>
                <w:rFonts w:asciiTheme="minorHAnsi" w:hAnsiTheme="minorHAnsi" w:cstheme="minorHAnsi"/>
                <w:sz w:val="22"/>
                <w:szCs w:val="22"/>
              </w:rPr>
              <w:t>Draw on common themes from stories, such as bravery, kindness, hygiene etc.</w:t>
            </w:r>
          </w:p>
          <w:p w14:paraId="160B67E0" w14:textId="6D33CDED" w:rsidR="00EB1CAC" w:rsidRPr="002E7933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283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E793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Understands what has been read to them by retelling stories in their own words (L)</w:t>
            </w:r>
          </w:p>
          <w:p w14:paraId="6DF5FA23" w14:textId="611106C2" w:rsidR="00EB1CAC" w:rsidRPr="002E7933" w:rsidRDefault="00EB1CAC" w:rsidP="000F6440">
            <w:pPr>
              <w:pStyle w:val="paragraph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29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E793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Can predict key events in stories (L)</w:t>
            </w:r>
          </w:p>
          <w:p w14:paraId="1B619D00" w14:textId="7CA238D2" w:rsidR="00EB1CAC" w:rsidRPr="00BB53EC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C">
              <w:rPr>
                <w:rFonts w:asciiTheme="minorHAnsi" w:hAnsiTheme="minorHAnsi" w:cstheme="minorHAnsi"/>
                <w:sz w:val="22"/>
                <w:szCs w:val="22"/>
              </w:rPr>
              <w:t xml:space="preserve">Compare and contrast characters from stories, including figures from the past </w:t>
            </w:r>
          </w:p>
          <w:p w14:paraId="071D2C00" w14:textId="5B9689EC" w:rsidR="00EB1CAC" w:rsidRPr="002E7933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E7933">
              <w:rPr>
                <w:rFonts w:asciiTheme="minorHAnsi" w:hAnsiTheme="minorHAnsi" w:cstheme="minorHAnsi"/>
              </w:rPr>
              <w:t>Re-read these books to build up their confidence in word reading, their fluency and their understanding and enjoyment.</w:t>
            </w:r>
          </w:p>
          <w:p w14:paraId="46F932BD" w14:textId="47274A1C" w:rsidR="00EB1CAC" w:rsidRPr="002E7933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E793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Understands the past through settings, characters and events from books read in class and storytelling.</w:t>
            </w:r>
            <w:r w:rsidRPr="002E793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(</w:t>
            </w:r>
            <w:r w:rsidRPr="002E7933">
              <w:rPr>
                <w:rStyle w:val="eop"/>
                <w:rFonts w:asciiTheme="minorHAnsi" w:hAnsiTheme="minorHAnsi" w:cstheme="minorHAnsi"/>
              </w:rPr>
              <w:t>UW)</w:t>
            </w:r>
          </w:p>
          <w:p w14:paraId="283B51F7" w14:textId="736E6C81" w:rsidR="00EB1CAC" w:rsidRPr="000F6440" w:rsidRDefault="00EB1CAC" w:rsidP="000F6440">
            <w:pPr>
              <w:pStyle w:val="paragraph"/>
              <w:numPr>
                <w:ilvl w:val="0"/>
                <w:numId w:val="1"/>
              </w:numPr>
              <w:tabs>
                <w:tab w:val="num" w:pos="426"/>
              </w:tabs>
              <w:spacing w:before="0" w:beforeAutospacing="0" w:after="0" w:afterAutospacing="0"/>
              <w:ind w:left="29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E793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Refines previous knowledge on joining materials and artistic effects – cold glue guns, paper clips, split pins, &amp; hole punch with treasury tags (EAD)</w:t>
            </w:r>
          </w:p>
        </w:tc>
        <w:tc>
          <w:tcPr>
            <w:tcW w:w="2268" w:type="dxa"/>
          </w:tcPr>
          <w:p w14:paraId="2242FFF7" w14:textId="77777777" w:rsidR="00EB1CAC" w:rsidRDefault="003607CF" w:rsidP="005967DD">
            <w:pPr>
              <w:pStyle w:val="paragraph"/>
              <w:spacing w:before="0" w:beforeAutospacing="0" w:after="0" w:afterAutospacing="0"/>
              <w:ind w:left="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Come and tell me a story</w:t>
            </w:r>
          </w:p>
          <w:p w14:paraId="5B482893" w14:textId="31D17338" w:rsidR="002452C7" w:rsidRPr="002452C7" w:rsidRDefault="005967DD" w:rsidP="002452C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Parents are </w:t>
            </w:r>
            <w:r w:rsidR="002452C7">
              <w:rPr>
                <w:rFonts w:asciiTheme="minorHAnsi" w:hAnsiTheme="minorHAnsi" w:cstheme="minorHAnsi"/>
                <w:sz w:val="22"/>
                <w:szCs w:val="22"/>
              </w:rPr>
              <w:t>invited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to watch the children perform their very own class stor</w:t>
            </w:r>
            <w:r w:rsidR="002452C7">
              <w:rPr>
                <w:rFonts w:asciiTheme="minorHAnsi" w:hAnsiTheme="minorHAnsi" w:cstheme="minorHAnsi"/>
                <w:sz w:val="22"/>
                <w:szCs w:val="22"/>
              </w:rPr>
              <w:t>y on the stage and view the children’s stories and story boxes</w:t>
            </w:r>
          </w:p>
        </w:tc>
      </w:tr>
      <w:tr w:rsidR="00EB1CAC" w14:paraId="1C24FA9A" w14:textId="0FBDBCA1" w:rsidTr="00346D34">
        <w:trPr>
          <w:cantSplit/>
          <w:trHeight w:val="1134"/>
        </w:trPr>
        <w:tc>
          <w:tcPr>
            <w:tcW w:w="704" w:type="dxa"/>
            <w:textDirection w:val="btLr"/>
          </w:tcPr>
          <w:p w14:paraId="37F087AB" w14:textId="2DC4D5D1" w:rsidR="00EB1CAC" w:rsidRPr="008E10DA" w:rsidRDefault="00EB1CAC" w:rsidP="000F6440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8E10DA">
              <w:rPr>
                <w:b/>
                <w:bCs/>
                <w:sz w:val="24"/>
                <w:szCs w:val="24"/>
              </w:rPr>
              <w:lastRenderedPageBreak/>
              <w:t>Summer 1</w:t>
            </w:r>
          </w:p>
        </w:tc>
        <w:tc>
          <w:tcPr>
            <w:tcW w:w="709" w:type="dxa"/>
            <w:textDirection w:val="btLr"/>
          </w:tcPr>
          <w:p w14:paraId="219169B0" w14:textId="15D630B1" w:rsidR="00EB1CAC" w:rsidRDefault="00EB1CAC" w:rsidP="00BA3975">
            <w:pPr>
              <w:ind w:left="113" w:right="113"/>
            </w:pPr>
            <w:r>
              <w:t>Get Set Grow</w:t>
            </w:r>
          </w:p>
        </w:tc>
        <w:tc>
          <w:tcPr>
            <w:tcW w:w="2126" w:type="dxa"/>
          </w:tcPr>
          <w:p w14:paraId="57561BFF" w14:textId="77777777" w:rsidR="00EB1CAC" w:rsidRDefault="00EB1CAC" w:rsidP="000F6440">
            <w:pPr>
              <w:rPr>
                <w:color w:val="7030A0"/>
              </w:rPr>
            </w:pPr>
            <w:r w:rsidRPr="006F519F">
              <w:rPr>
                <w:color w:val="00B050"/>
              </w:rPr>
              <w:t>Understanding the World</w:t>
            </w:r>
            <w:r>
              <w:rPr>
                <w:color w:val="00B050"/>
              </w:rPr>
              <w:t xml:space="preserve">, </w:t>
            </w:r>
            <w:r w:rsidRPr="006F519F">
              <w:rPr>
                <w:color w:val="7030A0"/>
              </w:rPr>
              <w:t>Science</w:t>
            </w:r>
          </w:p>
          <w:p w14:paraId="5DE8F6B6" w14:textId="77777777" w:rsidR="00EB1CAC" w:rsidRDefault="00EB1CAC" w:rsidP="000F6440">
            <w:pPr>
              <w:rPr>
                <w:color w:val="7030A0"/>
              </w:rPr>
            </w:pPr>
          </w:p>
          <w:p w14:paraId="26D5B099" w14:textId="1D7CF5A8" w:rsidR="00EB1CAC" w:rsidRDefault="00EB1CAC" w:rsidP="000F6440"/>
        </w:tc>
        <w:tc>
          <w:tcPr>
            <w:tcW w:w="9214" w:type="dxa"/>
          </w:tcPr>
          <w:p w14:paraId="3E925AD9" w14:textId="6EA69AB9" w:rsidR="00EB1CAC" w:rsidRPr="00E80981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287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80981">
              <w:rPr>
                <w:rFonts w:asciiTheme="minorHAnsi" w:hAnsiTheme="minorHAnsi" w:cstheme="minorHAnsi"/>
                <w:sz w:val="22"/>
                <w:szCs w:val="22"/>
              </w:rPr>
              <w:t>Explore the natural world around them (UW)</w:t>
            </w:r>
          </w:p>
          <w:p w14:paraId="0A830190" w14:textId="644587EA" w:rsidR="00EB1CAC" w:rsidRPr="00E80981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287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80981">
              <w:rPr>
                <w:rFonts w:asciiTheme="minorHAnsi" w:hAnsiTheme="minorHAnsi" w:cstheme="minorHAnsi"/>
                <w:sz w:val="22"/>
                <w:szCs w:val="22"/>
              </w:rPr>
              <w:t xml:space="preserve">Learn how to care for their environment (UW) </w:t>
            </w:r>
          </w:p>
          <w:p w14:paraId="47AFE94D" w14:textId="34A6BCF3" w:rsidR="00EB1CAC" w:rsidRPr="00E80981" w:rsidRDefault="00EB1CAC" w:rsidP="000F644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92" w:hanging="287"/>
              <w:rPr>
                <w:rFonts w:cstheme="minorHAnsi"/>
                <w:i/>
              </w:rPr>
            </w:pPr>
            <w:r w:rsidRPr="00E80981">
              <w:rPr>
                <w:rFonts w:cstheme="minorHAnsi"/>
              </w:rPr>
              <w:t>Describe what they see, hear and feel whilst outside. (UW)</w:t>
            </w:r>
          </w:p>
          <w:p w14:paraId="10950879" w14:textId="25CA3AD5" w:rsidR="00EB1CAC" w:rsidRPr="00E80981" w:rsidRDefault="00EB1CAC" w:rsidP="000F644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92" w:hanging="287"/>
              <w:rPr>
                <w:rFonts w:cstheme="minorHAnsi"/>
                <w:i/>
              </w:rPr>
            </w:pPr>
            <w:r w:rsidRPr="00E80981">
              <w:rPr>
                <w:rFonts w:cstheme="minorHAnsi"/>
                <w:i/>
              </w:rPr>
              <w:t>Can explain why things might happen (C&amp;L)</w:t>
            </w:r>
          </w:p>
          <w:p w14:paraId="0AFA1299" w14:textId="7086A5CD" w:rsidR="00EB1CAC" w:rsidRPr="00E80981" w:rsidRDefault="00EB1CAC" w:rsidP="000F644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92" w:hanging="287"/>
              <w:rPr>
                <w:rFonts w:cstheme="minorHAnsi"/>
              </w:rPr>
            </w:pPr>
            <w:r w:rsidRPr="00E80981">
              <w:rPr>
                <w:rFonts w:cstheme="minorHAnsi"/>
              </w:rPr>
              <w:t>Uses new vocabulary in different areas and contexts throughout the day.</w:t>
            </w:r>
          </w:p>
          <w:p w14:paraId="6C1E54E7" w14:textId="7EB65F0C" w:rsidR="00EB1CAC" w:rsidRPr="00E80981" w:rsidRDefault="00EB1CAC" w:rsidP="000F644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92" w:hanging="287"/>
              <w:rPr>
                <w:rFonts w:cstheme="minorHAnsi"/>
                <w:i/>
              </w:rPr>
            </w:pPr>
            <w:r w:rsidRPr="00E80981">
              <w:rPr>
                <w:rFonts w:cstheme="minorHAnsi"/>
                <w:i/>
              </w:rPr>
              <w:t>Can express their ideas and feelings about their experiences. Can confidently hold a conversation with their teacher and peers. (C&amp;L)</w:t>
            </w:r>
          </w:p>
          <w:p w14:paraId="006F3365" w14:textId="35110AF8" w:rsidR="00EB1CAC" w:rsidRPr="00E80981" w:rsidRDefault="00EB1CAC" w:rsidP="000F644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92" w:hanging="287"/>
              <w:rPr>
                <w:rFonts w:cstheme="minorHAnsi"/>
                <w:i/>
              </w:rPr>
            </w:pPr>
            <w:r w:rsidRPr="00E80981">
              <w:rPr>
                <w:rFonts w:cstheme="minorHAnsi"/>
                <w:i/>
              </w:rPr>
              <w:t>Explores the natural world around them, making observations and drawing pictures of animals and plants. (UW)</w:t>
            </w:r>
          </w:p>
          <w:p w14:paraId="26D1AABC" w14:textId="77777777" w:rsidR="00EB1CAC" w:rsidRPr="00BA3975" w:rsidRDefault="00EB1CAC" w:rsidP="000F644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92" w:hanging="287"/>
              <w:rPr>
                <w:rFonts w:ascii="Comic Sans MS" w:hAnsi="Comic Sans MS"/>
                <w:i/>
              </w:rPr>
            </w:pPr>
            <w:r w:rsidRPr="00E80981">
              <w:rPr>
                <w:rFonts w:cstheme="minorHAnsi"/>
                <w:i/>
              </w:rPr>
              <w:t>Understands how to care for the natural world. (UW)</w:t>
            </w:r>
          </w:p>
          <w:p w14:paraId="6290521D" w14:textId="347E746A" w:rsidR="00EB1CAC" w:rsidRPr="00BA3975" w:rsidRDefault="00EB1CAC" w:rsidP="000F644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92" w:hanging="287"/>
              <w:rPr>
                <w:rFonts w:cstheme="minorHAnsi"/>
                <w:iCs/>
              </w:rPr>
            </w:pPr>
            <w:r w:rsidRPr="00BA3975">
              <w:rPr>
                <w:rFonts w:cstheme="minorHAnsi"/>
                <w:iCs/>
              </w:rPr>
              <w:t>Understands the effects of changing seasons (UW)</w:t>
            </w:r>
          </w:p>
        </w:tc>
        <w:tc>
          <w:tcPr>
            <w:tcW w:w="2268" w:type="dxa"/>
          </w:tcPr>
          <w:p w14:paraId="2DCD2D4E" w14:textId="77777777" w:rsidR="00EB1CAC" w:rsidRDefault="007677E9" w:rsidP="002452C7">
            <w:pPr>
              <w:pStyle w:val="paragraph"/>
              <w:spacing w:before="0" w:beforeAutospacing="0" w:after="0" w:afterAutospacing="0"/>
              <w:ind w:left="5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Get Set Grow</w:t>
            </w:r>
          </w:p>
          <w:p w14:paraId="7CFA3517" w14:textId="2205FF4F" w:rsidR="002452C7" w:rsidRPr="00E80981" w:rsidRDefault="002452C7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287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Parents are invited to join us in the garden for outdoor learning </w:t>
            </w:r>
            <w:r w:rsidR="00C35CFF">
              <w:rPr>
                <w:rFonts w:asciiTheme="minorHAnsi" w:hAnsiTheme="minorHAnsi" w:cstheme="minorHAnsi"/>
                <w:sz w:val="22"/>
                <w:szCs w:val="22"/>
              </w:rPr>
              <w:t>activities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including </w:t>
            </w:r>
            <w:r w:rsidR="00CA6E53">
              <w:rPr>
                <w:rFonts w:asciiTheme="minorHAnsi" w:hAnsiTheme="minorHAnsi" w:cstheme="minorHAnsi"/>
                <w:sz w:val="22"/>
                <w:szCs w:val="22"/>
              </w:rPr>
              <w:t xml:space="preserve">making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fruit kebabs, </w:t>
            </w:r>
            <w:r w:rsidR="00C35CFF">
              <w:rPr>
                <w:rFonts w:asciiTheme="minorHAnsi" w:hAnsiTheme="minorHAnsi" w:cstheme="minorHAnsi"/>
                <w:sz w:val="22"/>
                <w:szCs w:val="22"/>
              </w:rPr>
              <w:t>painting flowers, planting cress seeds</w:t>
            </w:r>
          </w:p>
        </w:tc>
      </w:tr>
      <w:tr w:rsidR="00EB1CAC" w14:paraId="322E34BA" w14:textId="3EAE2C9B" w:rsidTr="00346D34">
        <w:trPr>
          <w:cantSplit/>
          <w:trHeight w:val="1134"/>
        </w:trPr>
        <w:tc>
          <w:tcPr>
            <w:tcW w:w="704" w:type="dxa"/>
            <w:textDirection w:val="btLr"/>
          </w:tcPr>
          <w:p w14:paraId="51AE9B38" w14:textId="48360490" w:rsidR="00EB1CAC" w:rsidRPr="008E10DA" w:rsidRDefault="00EB1CAC" w:rsidP="000F6440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8E10DA">
              <w:rPr>
                <w:b/>
                <w:bCs/>
                <w:sz w:val="24"/>
                <w:szCs w:val="24"/>
              </w:rPr>
              <w:t>Summer 2</w:t>
            </w:r>
          </w:p>
        </w:tc>
        <w:tc>
          <w:tcPr>
            <w:tcW w:w="709" w:type="dxa"/>
            <w:textDirection w:val="btLr"/>
          </w:tcPr>
          <w:p w14:paraId="328592CE" w14:textId="0F9D8715" w:rsidR="00EB1CAC" w:rsidRDefault="00EB1CAC" w:rsidP="00BA3975">
            <w:pPr>
              <w:ind w:left="113" w:right="113"/>
            </w:pPr>
            <w:r>
              <w:t>Brixham and Beyond</w:t>
            </w:r>
          </w:p>
        </w:tc>
        <w:tc>
          <w:tcPr>
            <w:tcW w:w="2126" w:type="dxa"/>
          </w:tcPr>
          <w:p w14:paraId="2AA4F553" w14:textId="77777777" w:rsidR="00EB1CAC" w:rsidRDefault="00EB1CAC" w:rsidP="000F6440">
            <w:r w:rsidRPr="006F519F">
              <w:rPr>
                <w:color w:val="00B050"/>
              </w:rPr>
              <w:t xml:space="preserve">Understanding the World, </w:t>
            </w:r>
            <w:r w:rsidRPr="006F519F">
              <w:rPr>
                <w:color w:val="7030A0"/>
              </w:rPr>
              <w:t>Geography</w:t>
            </w:r>
          </w:p>
          <w:p w14:paraId="3FB570F3" w14:textId="77777777" w:rsidR="00EB1CAC" w:rsidRDefault="00EB1CAC" w:rsidP="000F6440"/>
          <w:p w14:paraId="576EBB21" w14:textId="156430EB" w:rsidR="00EB1CAC" w:rsidRDefault="00EB1CAC" w:rsidP="000F6440"/>
        </w:tc>
        <w:tc>
          <w:tcPr>
            <w:tcW w:w="9214" w:type="dxa"/>
          </w:tcPr>
          <w:p w14:paraId="7649A05F" w14:textId="5CE34558" w:rsidR="00EB1CAC" w:rsidRPr="006F519F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30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519F">
              <w:rPr>
                <w:rFonts w:asciiTheme="minorHAnsi" w:hAnsiTheme="minorHAnsi" w:cstheme="minorHAnsi"/>
                <w:sz w:val="22"/>
                <w:szCs w:val="22"/>
              </w:rPr>
              <w:t>Recognise similarities and differences between life in this country and life in other countries (UW)</w:t>
            </w:r>
          </w:p>
          <w:p w14:paraId="019A4DF5" w14:textId="64CB1558" w:rsidR="00EB1CAC" w:rsidRPr="00251A58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30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1A58">
              <w:rPr>
                <w:rFonts w:asciiTheme="minorHAnsi" w:hAnsiTheme="minorHAnsi" w:cstheme="minorHAnsi"/>
                <w:sz w:val="22"/>
                <w:szCs w:val="22"/>
              </w:rPr>
              <w:t>About the animals that live wild in this country and the animals that live in the wild in other countries</w:t>
            </w:r>
          </w:p>
          <w:p w14:paraId="01401B95" w14:textId="77777777" w:rsidR="00EB1CAC" w:rsidRPr="007B15C5" w:rsidRDefault="00EB1CAC" w:rsidP="000F644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2" w:hanging="305"/>
              <w:textAlignment w:val="baseline"/>
              <w:rPr>
                <w:rFonts w:ascii="Comic Sans MS" w:hAnsi="Comic Sans MS" w:cs="Calibri"/>
                <w:sz w:val="22"/>
                <w:szCs w:val="22"/>
              </w:rPr>
            </w:pPr>
            <w:r w:rsidRPr="006F519F">
              <w:rPr>
                <w:rFonts w:asciiTheme="minorHAnsi" w:hAnsiTheme="minorHAnsi" w:cstheme="minorHAnsi"/>
                <w:sz w:val="22"/>
                <w:szCs w:val="22"/>
              </w:rPr>
              <w:t>Can draw information from a simple map (U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W)</w:t>
            </w:r>
          </w:p>
          <w:p w14:paraId="2B7F00DB" w14:textId="77777777" w:rsidR="00EB1CAC" w:rsidRPr="007B15C5" w:rsidRDefault="00EB1CAC" w:rsidP="007B15C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295" w:hanging="289"/>
              <w:contextualSpacing w:val="0"/>
              <w:rPr>
                <w:rFonts w:ascii="Comic Sans MS" w:hAnsi="Comic Sans MS"/>
                <w:i/>
              </w:rPr>
            </w:pPr>
            <w:r w:rsidRPr="00E80981">
              <w:rPr>
                <w:rFonts w:cstheme="minorHAnsi"/>
                <w:i/>
              </w:rPr>
              <w:t>Understands how to care for the natural world</w:t>
            </w:r>
            <w:r>
              <w:rPr>
                <w:rFonts w:cstheme="minorHAnsi"/>
                <w:i/>
              </w:rPr>
              <w:t>, specifically their own town Brixham and their beaches</w:t>
            </w:r>
            <w:r w:rsidRPr="00E80981">
              <w:rPr>
                <w:rFonts w:cstheme="minorHAnsi"/>
                <w:i/>
              </w:rPr>
              <w:t>. (UW)</w:t>
            </w:r>
          </w:p>
          <w:p w14:paraId="4250A76D" w14:textId="77777777" w:rsidR="00EB1CAC" w:rsidRPr="00E80981" w:rsidRDefault="00EB1CAC" w:rsidP="007B15C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95" w:hanging="28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80981">
              <w:rPr>
                <w:rFonts w:asciiTheme="minorHAnsi" w:hAnsiTheme="minorHAnsi" w:cstheme="minorHAnsi"/>
                <w:sz w:val="22"/>
                <w:szCs w:val="22"/>
              </w:rPr>
              <w:t xml:space="preserve">Learn how to care for their environment (UW) </w:t>
            </w:r>
          </w:p>
          <w:p w14:paraId="495DAC0C" w14:textId="109E7F1C" w:rsidR="00EB1CAC" w:rsidRPr="007B15C5" w:rsidRDefault="00EB1CAC" w:rsidP="007B15C5">
            <w:pPr>
              <w:pStyle w:val="ListParagraph"/>
              <w:spacing w:after="160" w:line="259" w:lineRule="auto"/>
              <w:ind w:left="292"/>
              <w:rPr>
                <w:rFonts w:ascii="Comic Sans MS" w:hAnsi="Comic Sans MS"/>
                <w:i/>
              </w:rPr>
            </w:pPr>
          </w:p>
        </w:tc>
        <w:tc>
          <w:tcPr>
            <w:tcW w:w="2268" w:type="dxa"/>
          </w:tcPr>
          <w:p w14:paraId="7DB3DA88" w14:textId="77777777" w:rsidR="00EB1CAC" w:rsidRDefault="004B4807" w:rsidP="00C35CF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Afternoon Tea Party</w:t>
            </w:r>
          </w:p>
          <w:p w14:paraId="072C0F8A" w14:textId="01A3D562" w:rsidR="00C35CFF" w:rsidRDefault="00C35CFF" w:rsidP="00C35CF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Parents are </w:t>
            </w:r>
            <w:r w:rsidR="00586D5B">
              <w:rPr>
                <w:rFonts w:asciiTheme="minorHAnsi" w:hAnsiTheme="minorHAnsi" w:cstheme="minorHAnsi"/>
                <w:sz w:val="22"/>
                <w:szCs w:val="22"/>
              </w:rPr>
              <w:t>invited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to</w:t>
            </w:r>
            <w:r w:rsidR="00586D5B">
              <w:rPr>
                <w:rFonts w:asciiTheme="minorHAnsi" w:hAnsiTheme="minorHAnsi" w:cstheme="minorHAnsi"/>
                <w:sz w:val="22"/>
                <w:szCs w:val="22"/>
              </w:rPr>
              <w:t xml:space="preserve"> view the children’s books,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taste some of the </w:t>
            </w:r>
            <w:r w:rsidR="00586D5B">
              <w:rPr>
                <w:rFonts w:asciiTheme="minorHAnsi" w:hAnsiTheme="minorHAnsi" w:cstheme="minorHAnsi"/>
                <w:sz w:val="22"/>
                <w:szCs w:val="22"/>
              </w:rPr>
              <w:t>children’s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6D5B">
              <w:rPr>
                <w:rFonts w:asciiTheme="minorHAnsi" w:hAnsiTheme="minorHAnsi" w:cstheme="minorHAnsi"/>
                <w:sz w:val="22"/>
                <w:szCs w:val="22"/>
              </w:rPr>
              <w:t xml:space="preserve">wonderful baking and relax in the </w:t>
            </w:r>
            <w:proofErr w:type="gramStart"/>
            <w:r w:rsidR="00586D5B">
              <w:rPr>
                <w:rFonts w:asciiTheme="minorHAnsi" w:hAnsiTheme="minorHAnsi" w:cstheme="minorHAnsi"/>
                <w:sz w:val="22"/>
                <w:szCs w:val="22"/>
              </w:rPr>
              <w:t>garden</w:t>
            </w:r>
            <w:r w:rsidR="00FD6A4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="00586D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6A46">
              <w:rPr>
                <w:rFonts w:asciiTheme="minorHAnsi" w:hAnsiTheme="minorHAnsi" w:cstheme="minorHAnsi"/>
                <w:sz w:val="22"/>
                <w:szCs w:val="22"/>
              </w:rPr>
              <w:t xml:space="preserve">celebrating the end of the year </w:t>
            </w:r>
          </w:p>
          <w:p w14:paraId="3AF20668" w14:textId="1C41E665" w:rsidR="00586D5B" w:rsidRPr="006F519F" w:rsidRDefault="00586D5B" w:rsidP="00586D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1CAC" w14:paraId="040F5EE9" w14:textId="04168210" w:rsidTr="00F10418">
        <w:trPr>
          <w:trHeight w:val="1151"/>
        </w:trPr>
        <w:tc>
          <w:tcPr>
            <w:tcW w:w="12753" w:type="dxa"/>
            <w:gridSpan w:val="4"/>
          </w:tcPr>
          <w:p w14:paraId="26D9D6CC" w14:textId="77777777" w:rsidR="00EB1CAC" w:rsidRPr="007B15C5" w:rsidRDefault="00EB1CAC" w:rsidP="000F644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705C97C" w14:textId="34D89910" w:rsidR="00EB1CAC" w:rsidRPr="007B15C5" w:rsidRDefault="00EB1CAC" w:rsidP="000F644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B15C5">
              <w:rPr>
                <w:b/>
                <w:bCs/>
                <w:i/>
                <w:iCs/>
                <w:sz w:val="24"/>
                <w:szCs w:val="24"/>
              </w:rPr>
              <w:t xml:space="preserve">All Learning Experiences have a huge drive and focus on Communication and Language. Our environment, </w:t>
            </w:r>
            <w:r>
              <w:rPr>
                <w:b/>
                <w:bCs/>
                <w:i/>
                <w:iCs/>
                <w:sz w:val="24"/>
                <w:szCs w:val="24"/>
              </w:rPr>
              <w:t>well-chosen high-quality</w:t>
            </w:r>
            <w:r w:rsidRPr="007B15C5">
              <w:rPr>
                <w:b/>
                <w:bCs/>
                <w:i/>
                <w:iCs/>
                <w:sz w:val="24"/>
                <w:szCs w:val="24"/>
              </w:rPr>
              <w:t xml:space="preserve"> texts, adult interactions and adult inputs always have a communication and language focus and it is at the forefront of our minds with everything we do.</w:t>
            </w:r>
          </w:p>
        </w:tc>
        <w:tc>
          <w:tcPr>
            <w:tcW w:w="2268" w:type="dxa"/>
          </w:tcPr>
          <w:p w14:paraId="6E88499F" w14:textId="77777777" w:rsidR="00EB1CAC" w:rsidRPr="007B15C5" w:rsidRDefault="00EB1CAC" w:rsidP="000F644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2C4A05D" w14:textId="77777777" w:rsidR="008E10DA" w:rsidRDefault="008E10DA"/>
    <w:sectPr w:rsidR="008E10DA" w:rsidSect="002C2545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8D4BB" w14:textId="77777777" w:rsidR="00AD08EF" w:rsidRDefault="00AD08EF" w:rsidP="002C2545">
      <w:pPr>
        <w:spacing w:after="0" w:line="240" w:lineRule="auto"/>
      </w:pPr>
      <w:r>
        <w:separator/>
      </w:r>
    </w:p>
  </w:endnote>
  <w:endnote w:type="continuationSeparator" w:id="0">
    <w:p w14:paraId="73517A4A" w14:textId="77777777" w:rsidR="00AD08EF" w:rsidRDefault="00AD08EF" w:rsidP="002C2545">
      <w:pPr>
        <w:spacing w:after="0" w:line="240" w:lineRule="auto"/>
      </w:pPr>
      <w:r>
        <w:continuationSeparator/>
      </w:r>
    </w:p>
  </w:endnote>
  <w:endnote w:type="continuationNotice" w:id="1">
    <w:p w14:paraId="3CA1959F" w14:textId="77777777" w:rsidR="00AD08EF" w:rsidRDefault="00AD0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6D86419" w14:paraId="291C6D8C" w14:textId="77777777" w:rsidTr="06D86419">
      <w:trPr>
        <w:trHeight w:val="300"/>
      </w:trPr>
      <w:tc>
        <w:tcPr>
          <w:tcW w:w="5130" w:type="dxa"/>
        </w:tcPr>
        <w:p w14:paraId="37250D2F" w14:textId="53F62362" w:rsidR="06D86419" w:rsidRDefault="06D86419" w:rsidP="06D86419">
          <w:pPr>
            <w:pStyle w:val="Header"/>
            <w:ind w:left="-115"/>
          </w:pPr>
        </w:p>
      </w:tc>
      <w:tc>
        <w:tcPr>
          <w:tcW w:w="5130" w:type="dxa"/>
        </w:tcPr>
        <w:p w14:paraId="58B5F2EC" w14:textId="337BEA2E" w:rsidR="06D86419" w:rsidRDefault="06D86419" w:rsidP="06D86419">
          <w:pPr>
            <w:pStyle w:val="Header"/>
            <w:jc w:val="center"/>
          </w:pPr>
        </w:p>
      </w:tc>
      <w:tc>
        <w:tcPr>
          <w:tcW w:w="5130" w:type="dxa"/>
        </w:tcPr>
        <w:p w14:paraId="6FE604DB" w14:textId="61AD5E24" w:rsidR="06D86419" w:rsidRDefault="06D86419" w:rsidP="06D86419">
          <w:pPr>
            <w:pStyle w:val="Header"/>
            <w:ind w:right="-115"/>
            <w:jc w:val="right"/>
          </w:pPr>
        </w:p>
      </w:tc>
    </w:tr>
  </w:tbl>
  <w:p w14:paraId="4B28AEB5" w14:textId="0BCEA32E" w:rsidR="06D86419" w:rsidRDefault="06D86419" w:rsidP="06D86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5CFC9" w14:textId="77777777" w:rsidR="00AD08EF" w:rsidRDefault="00AD08EF" w:rsidP="002C2545">
      <w:pPr>
        <w:spacing w:after="0" w:line="240" w:lineRule="auto"/>
      </w:pPr>
      <w:r>
        <w:separator/>
      </w:r>
    </w:p>
  </w:footnote>
  <w:footnote w:type="continuationSeparator" w:id="0">
    <w:p w14:paraId="59159963" w14:textId="77777777" w:rsidR="00AD08EF" w:rsidRDefault="00AD08EF" w:rsidP="002C2545">
      <w:pPr>
        <w:spacing w:after="0" w:line="240" w:lineRule="auto"/>
      </w:pPr>
      <w:r>
        <w:continuationSeparator/>
      </w:r>
    </w:p>
  </w:footnote>
  <w:footnote w:type="continuationNotice" w:id="1">
    <w:p w14:paraId="1F9C30C8" w14:textId="77777777" w:rsidR="00AD08EF" w:rsidRDefault="00AD08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C9E1" w14:textId="02975EBA" w:rsidR="002C2545" w:rsidRPr="00735DB2" w:rsidRDefault="06D86419" w:rsidP="00735DB2">
    <w:pPr>
      <w:pStyle w:val="Header"/>
      <w:jc w:val="center"/>
      <w:rPr>
        <w:b/>
        <w:bCs/>
        <w:sz w:val="32"/>
        <w:szCs w:val="32"/>
      </w:rPr>
    </w:pPr>
    <w:r w:rsidRPr="06D86419">
      <w:rPr>
        <w:b/>
        <w:bCs/>
        <w:sz w:val="32"/>
        <w:szCs w:val="32"/>
      </w:rPr>
      <w:t>YR LTP 2025</w:t>
    </w:r>
    <w:r w:rsidR="007D363C">
      <w:rPr>
        <w:b/>
        <w:bCs/>
        <w:sz w:val="32"/>
        <w:szCs w:val="32"/>
      </w:rPr>
      <w:t>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6CEB"/>
    <w:multiLevelType w:val="hybridMultilevel"/>
    <w:tmpl w:val="9CAE32A4"/>
    <w:lvl w:ilvl="0" w:tplc="CADCF9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364F"/>
    <w:multiLevelType w:val="hybridMultilevel"/>
    <w:tmpl w:val="793ED4A4"/>
    <w:lvl w:ilvl="0" w:tplc="A340652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B3B39"/>
    <w:multiLevelType w:val="hybridMultilevel"/>
    <w:tmpl w:val="2C38BAF2"/>
    <w:lvl w:ilvl="0" w:tplc="A340652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62D7"/>
    <w:multiLevelType w:val="hybridMultilevel"/>
    <w:tmpl w:val="4F26C91A"/>
    <w:lvl w:ilvl="0" w:tplc="A340652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D20D2"/>
    <w:multiLevelType w:val="hybridMultilevel"/>
    <w:tmpl w:val="8E0ABFB2"/>
    <w:lvl w:ilvl="0" w:tplc="A340652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D39D1"/>
    <w:multiLevelType w:val="hybridMultilevel"/>
    <w:tmpl w:val="99A036C0"/>
    <w:lvl w:ilvl="0" w:tplc="A3406522">
      <w:start w:val="3"/>
      <w:numFmt w:val="bullet"/>
      <w:lvlText w:val="-"/>
      <w:lvlJc w:val="left"/>
      <w:pPr>
        <w:ind w:left="729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1894849488">
    <w:abstractNumId w:val="2"/>
  </w:num>
  <w:num w:numId="2" w16cid:durableId="340474236">
    <w:abstractNumId w:val="0"/>
  </w:num>
  <w:num w:numId="3" w16cid:durableId="350885211">
    <w:abstractNumId w:val="3"/>
  </w:num>
  <w:num w:numId="4" w16cid:durableId="1601450230">
    <w:abstractNumId w:val="1"/>
  </w:num>
  <w:num w:numId="5" w16cid:durableId="463275221">
    <w:abstractNumId w:val="5"/>
  </w:num>
  <w:num w:numId="6" w16cid:durableId="1689529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45"/>
    <w:rsid w:val="0001339E"/>
    <w:rsid w:val="00031E83"/>
    <w:rsid w:val="000366F8"/>
    <w:rsid w:val="00050904"/>
    <w:rsid w:val="000816FC"/>
    <w:rsid w:val="000A514C"/>
    <w:rsid w:val="000B2A76"/>
    <w:rsid w:val="000F6440"/>
    <w:rsid w:val="001534F7"/>
    <w:rsid w:val="00187F4F"/>
    <w:rsid w:val="001A0B4F"/>
    <w:rsid w:val="002452C7"/>
    <w:rsid w:val="00251A58"/>
    <w:rsid w:val="002C2545"/>
    <w:rsid w:val="002E7493"/>
    <w:rsid w:val="002E7933"/>
    <w:rsid w:val="00346D34"/>
    <w:rsid w:val="003607CF"/>
    <w:rsid w:val="00456B75"/>
    <w:rsid w:val="00460ECD"/>
    <w:rsid w:val="004B4807"/>
    <w:rsid w:val="004F4FCF"/>
    <w:rsid w:val="00586D5B"/>
    <w:rsid w:val="005967DD"/>
    <w:rsid w:val="00660AAA"/>
    <w:rsid w:val="006F519F"/>
    <w:rsid w:val="00735DB2"/>
    <w:rsid w:val="007677E9"/>
    <w:rsid w:val="007B15C5"/>
    <w:rsid w:val="007D363C"/>
    <w:rsid w:val="00870BF0"/>
    <w:rsid w:val="008E10DA"/>
    <w:rsid w:val="009544FF"/>
    <w:rsid w:val="009B5B0D"/>
    <w:rsid w:val="00A30C23"/>
    <w:rsid w:val="00A7105F"/>
    <w:rsid w:val="00AD08EF"/>
    <w:rsid w:val="00B14D1C"/>
    <w:rsid w:val="00B76387"/>
    <w:rsid w:val="00B962A0"/>
    <w:rsid w:val="00B96411"/>
    <w:rsid w:val="00BA3975"/>
    <w:rsid w:val="00BB53EC"/>
    <w:rsid w:val="00BF1189"/>
    <w:rsid w:val="00BF30AF"/>
    <w:rsid w:val="00C13BCB"/>
    <w:rsid w:val="00C24B46"/>
    <w:rsid w:val="00C35CFF"/>
    <w:rsid w:val="00C80155"/>
    <w:rsid w:val="00CA6E53"/>
    <w:rsid w:val="00CB594F"/>
    <w:rsid w:val="00CF02B2"/>
    <w:rsid w:val="00DF786E"/>
    <w:rsid w:val="00E80981"/>
    <w:rsid w:val="00EA5460"/>
    <w:rsid w:val="00EB1CAC"/>
    <w:rsid w:val="00F10418"/>
    <w:rsid w:val="00F75AF7"/>
    <w:rsid w:val="00FA2D8D"/>
    <w:rsid w:val="00FA3EC8"/>
    <w:rsid w:val="00FD6A46"/>
    <w:rsid w:val="06D8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EE8C"/>
  <w15:chartTrackingRefBased/>
  <w15:docId w15:val="{3A8EFD5E-4E9C-4F35-BF17-3C2A559A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545"/>
  </w:style>
  <w:style w:type="paragraph" w:styleId="Footer">
    <w:name w:val="footer"/>
    <w:basedOn w:val="Normal"/>
    <w:link w:val="FooterChar"/>
    <w:uiPriority w:val="99"/>
    <w:unhideWhenUsed/>
    <w:rsid w:val="002C2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545"/>
  </w:style>
  <w:style w:type="table" w:styleId="TableGrid">
    <w:name w:val="Table Grid"/>
    <w:basedOn w:val="TableNormal"/>
    <w:uiPriority w:val="39"/>
    <w:rsid w:val="002C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F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80981"/>
    <w:pPr>
      <w:ind w:left="720"/>
      <w:contextualSpacing/>
    </w:pPr>
  </w:style>
  <w:style w:type="character" w:customStyle="1" w:styleId="normaltextrun">
    <w:name w:val="normaltextrun"/>
    <w:basedOn w:val="DefaultParagraphFont"/>
    <w:rsid w:val="00E80981"/>
  </w:style>
  <w:style w:type="character" w:customStyle="1" w:styleId="eop">
    <w:name w:val="eop"/>
    <w:basedOn w:val="DefaultParagraphFont"/>
    <w:rsid w:val="00E80981"/>
  </w:style>
  <w:style w:type="paragraph" w:customStyle="1" w:styleId="Default">
    <w:name w:val="Default"/>
    <w:rsid w:val="000F644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C010F15A0EE49B1D48720997AC6D9" ma:contentTypeVersion="24" ma:contentTypeDescription="Create a new document." ma:contentTypeScope="" ma:versionID="f28df7ed09a120b997055696b07275f8">
  <xsd:schema xmlns:xsd="http://www.w3.org/2001/XMLSchema" xmlns:xs="http://www.w3.org/2001/XMLSchema" xmlns:p="http://schemas.microsoft.com/office/2006/metadata/properties" xmlns:ns2="6857cd45-8979-46b4-9891-47f64021ada1" xmlns:ns3="3dc71fba-6fba-40e1-91b5-10ceb10926d8" targetNamespace="http://schemas.microsoft.com/office/2006/metadata/properties" ma:root="true" ma:fieldsID="5e53b9f123ef43db860cca3ccb74c8d6" ns2:_="" ns3:_="">
    <xsd:import namespace="6857cd45-8979-46b4-9891-47f64021ada1"/>
    <xsd:import namespace="3dc71fba-6fba-40e1-91b5-10ceb1092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photo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7cd45-8979-46b4-9891-47f64021a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2e34089-33cf-4848-a12d-3f4a0b85a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s" ma:index="24" nillable="true" ma:displayName="photos" ma:format="Dropdown" ma:internalName="photo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71fba-6fba-40e1-91b5-10ceb1092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f708f6-a445-4782-92c5-b0730d2b4cef}" ma:internalName="TaxCatchAll" ma:showField="CatchAllData" ma:web="3dc71fba-6fba-40e1-91b5-10ceb1092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c71fba-6fba-40e1-91b5-10ceb10926d8" xsi:nil="true"/>
    <lcf76f155ced4ddcb4097134ff3c332f xmlns="6857cd45-8979-46b4-9891-47f64021ada1">
      <Terms xmlns="http://schemas.microsoft.com/office/infopath/2007/PartnerControls"/>
    </lcf76f155ced4ddcb4097134ff3c332f>
    <photos xmlns="6857cd45-8979-46b4-9891-47f64021ada1" xsi:nil="true"/>
    <SharedWithUsers xmlns="3dc71fba-6fba-40e1-91b5-10ceb10926d8">
      <UserInfo>
        <DisplayName>Adele Clayton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7DE5A8-2C82-4C22-9A78-22B5984EA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B94CA-89E2-4516-804F-9529EAF72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7cd45-8979-46b4-9891-47f64021ada1"/>
    <ds:schemaRef ds:uri="3dc71fba-6fba-40e1-91b5-10ceb1092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BFEFC-ABFA-472E-BF97-4AA84570B1E0}">
  <ds:schemaRefs>
    <ds:schemaRef ds:uri="http://schemas.microsoft.com/office/2006/metadata/properties"/>
    <ds:schemaRef ds:uri="http://schemas.microsoft.com/office/infopath/2007/PartnerControls"/>
    <ds:schemaRef ds:uri="3dc71fba-6fba-40e1-91b5-10ceb10926d8"/>
    <ds:schemaRef ds:uri="6857cd45-8979-46b4-9891-47f64021ad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Clarke</dc:creator>
  <cp:keywords/>
  <dc:description/>
  <cp:lastModifiedBy>Hayley McCrum</cp:lastModifiedBy>
  <cp:revision>41</cp:revision>
  <dcterms:created xsi:type="dcterms:W3CDTF">2022-03-08T21:08:00Z</dcterms:created>
  <dcterms:modified xsi:type="dcterms:W3CDTF">2025-06-19T06:10:00Z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0x010100C6EC010F15A0EE49B1D48720997AC6D9</vt:lpwstr>
  </property>
  <property fmtid="{D5CDD505-2E9C-101B-9397-08002B2CF9AE}" pid="3" name="MediaServiceImageTags">
    <vt:lpwstr/>
  </property>
</Properties>
</file>