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66" w:type="dxa"/>
        <w:tblLook w:val="04A0" w:firstRow="1" w:lastRow="0" w:firstColumn="1" w:lastColumn="0" w:noHBand="0" w:noVBand="1"/>
      </w:tblPr>
      <w:tblGrid>
        <w:gridCol w:w="1958"/>
        <w:gridCol w:w="2019"/>
        <w:gridCol w:w="2043"/>
        <w:gridCol w:w="1838"/>
        <w:gridCol w:w="1964"/>
        <w:gridCol w:w="1927"/>
        <w:gridCol w:w="1830"/>
        <w:gridCol w:w="1987"/>
      </w:tblGrid>
      <w:tr w:rsidR="000E4E10" w14:paraId="7BBB0319" w14:textId="77777777" w:rsidTr="000E4E10">
        <w:trPr>
          <w:trHeight w:val="1312"/>
        </w:trPr>
        <w:tc>
          <w:tcPr>
            <w:tcW w:w="1958" w:type="dxa"/>
            <w:shd w:val="clear" w:color="auto" w:fill="A8D08D" w:themeFill="accent6" w:themeFillTint="99"/>
          </w:tcPr>
          <w:p w14:paraId="716E3896" w14:textId="7D6712AD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Name</w:t>
            </w:r>
          </w:p>
        </w:tc>
        <w:tc>
          <w:tcPr>
            <w:tcW w:w="2019" w:type="dxa"/>
            <w:shd w:val="clear" w:color="auto" w:fill="A8D08D" w:themeFill="accent6" w:themeFillTint="99"/>
          </w:tcPr>
          <w:p w14:paraId="2C7DCECD" w14:textId="0417D0E3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Governor Type</w:t>
            </w:r>
          </w:p>
        </w:tc>
        <w:tc>
          <w:tcPr>
            <w:tcW w:w="2043" w:type="dxa"/>
            <w:shd w:val="clear" w:color="auto" w:fill="A8D08D" w:themeFill="accent6" w:themeFillTint="99"/>
          </w:tcPr>
          <w:p w14:paraId="71734F22" w14:textId="2D2692E6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Date of appointment/ Re-appointment</w:t>
            </w:r>
          </w:p>
        </w:tc>
        <w:tc>
          <w:tcPr>
            <w:tcW w:w="1838" w:type="dxa"/>
            <w:shd w:val="clear" w:color="auto" w:fill="A8D08D" w:themeFill="accent6" w:themeFillTint="99"/>
          </w:tcPr>
          <w:p w14:paraId="6FAFC22F" w14:textId="141049E3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Term ends</w:t>
            </w:r>
          </w:p>
        </w:tc>
        <w:tc>
          <w:tcPr>
            <w:tcW w:w="1964" w:type="dxa"/>
            <w:shd w:val="clear" w:color="auto" w:fill="A8D08D" w:themeFill="accent6" w:themeFillTint="99"/>
          </w:tcPr>
          <w:p w14:paraId="44B98893" w14:textId="204D22BD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Appointed by</w:t>
            </w:r>
          </w:p>
        </w:tc>
        <w:tc>
          <w:tcPr>
            <w:tcW w:w="1927" w:type="dxa"/>
            <w:shd w:val="clear" w:color="auto" w:fill="A8D08D" w:themeFill="accent6" w:themeFillTint="99"/>
          </w:tcPr>
          <w:p w14:paraId="1CB940DA" w14:textId="16E259F2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Register of Interests</w:t>
            </w:r>
          </w:p>
        </w:tc>
        <w:tc>
          <w:tcPr>
            <w:tcW w:w="1830" w:type="dxa"/>
            <w:shd w:val="clear" w:color="auto" w:fill="A8D08D" w:themeFill="accent6" w:themeFillTint="99"/>
          </w:tcPr>
          <w:p w14:paraId="09F9AFAF" w14:textId="2A4C442E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Link Area</w:t>
            </w:r>
            <w:r w:rsidR="0064537B">
              <w:rPr>
                <w:rFonts w:ascii="Aptos" w:hAnsi="Aptos"/>
                <w:b/>
                <w:bCs/>
              </w:rPr>
              <w:t>(s)</w:t>
            </w:r>
          </w:p>
        </w:tc>
        <w:tc>
          <w:tcPr>
            <w:tcW w:w="1987" w:type="dxa"/>
            <w:shd w:val="clear" w:color="auto" w:fill="A8D08D" w:themeFill="accent6" w:themeFillTint="99"/>
          </w:tcPr>
          <w:p w14:paraId="4AD580CD" w14:textId="7AE3C12A" w:rsidR="00573A8B" w:rsidRPr="000E4E10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0E4E10">
              <w:rPr>
                <w:rFonts w:ascii="Aptos" w:hAnsi="Aptos"/>
                <w:b/>
                <w:bCs/>
              </w:rPr>
              <w:t>Attendance</w:t>
            </w:r>
            <w:r w:rsidR="0064537B">
              <w:rPr>
                <w:rFonts w:ascii="Aptos" w:hAnsi="Aptos"/>
                <w:b/>
                <w:bCs/>
              </w:rPr>
              <w:t xml:space="preserve">- </w:t>
            </w:r>
            <w:r w:rsidRPr="000E4E10">
              <w:rPr>
                <w:rFonts w:ascii="Aptos" w:hAnsi="Aptos"/>
                <w:b/>
                <w:bCs/>
              </w:rPr>
              <w:t>July 202</w:t>
            </w:r>
            <w:r w:rsidR="0064537B">
              <w:rPr>
                <w:rFonts w:ascii="Aptos" w:hAnsi="Aptos"/>
                <w:b/>
                <w:bCs/>
              </w:rPr>
              <w:t>4- July 2025</w:t>
            </w:r>
          </w:p>
        </w:tc>
      </w:tr>
      <w:tr w:rsidR="000E4E10" w14:paraId="6B6F2504" w14:textId="77777777" w:rsidTr="0064537B">
        <w:trPr>
          <w:trHeight w:val="864"/>
        </w:trPr>
        <w:tc>
          <w:tcPr>
            <w:tcW w:w="1958" w:type="dxa"/>
            <w:shd w:val="clear" w:color="auto" w:fill="E2EFD9" w:themeFill="accent6" w:themeFillTint="33"/>
            <w:vAlign w:val="center"/>
          </w:tcPr>
          <w:p w14:paraId="45B9E233" w14:textId="0E996E91" w:rsidR="00573A8B" w:rsidRPr="006262F5" w:rsidRDefault="00573A8B" w:rsidP="000E4E10">
            <w:pPr>
              <w:jc w:val="center"/>
              <w:rPr>
                <w:rFonts w:ascii="Aptos" w:hAnsi="Aptos"/>
                <w:b/>
                <w:bCs/>
              </w:rPr>
            </w:pPr>
            <w:r w:rsidRPr="006262F5">
              <w:rPr>
                <w:rFonts w:ascii="Aptos" w:hAnsi="Aptos"/>
                <w:b/>
                <w:bCs/>
              </w:rPr>
              <w:t>Debbie Horn</w:t>
            </w:r>
          </w:p>
        </w:tc>
        <w:tc>
          <w:tcPr>
            <w:tcW w:w="2019" w:type="dxa"/>
            <w:shd w:val="clear" w:color="auto" w:fill="E2EFD9" w:themeFill="accent6" w:themeFillTint="33"/>
            <w:vAlign w:val="center"/>
          </w:tcPr>
          <w:p w14:paraId="674BE545" w14:textId="77777777" w:rsidR="0064537B" w:rsidRDefault="00573A8B" w:rsidP="000E4E10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 xml:space="preserve">Co-opted </w:t>
            </w:r>
          </w:p>
          <w:p w14:paraId="5007D02E" w14:textId="0AC94AEC" w:rsidR="00573A8B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Chair of </w:t>
            </w:r>
            <w:r w:rsidR="00573A8B" w:rsidRPr="000E4E10">
              <w:rPr>
                <w:rFonts w:ascii="Aptos" w:hAnsi="Aptos"/>
              </w:rPr>
              <w:t>Governor</w:t>
            </w:r>
            <w:r>
              <w:rPr>
                <w:rFonts w:ascii="Aptos" w:hAnsi="Aptos"/>
              </w:rPr>
              <w:t>s</w:t>
            </w:r>
          </w:p>
          <w:p w14:paraId="0727A9C1" w14:textId="19E91775" w:rsidR="0064537B" w:rsidRPr="000E4E10" w:rsidRDefault="0064537B" w:rsidP="000E4E10">
            <w:pPr>
              <w:jc w:val="center"/>
              <w:rPr>
                <w:rFonts w:ascii="Aptos" w:hAnsi="Aptos"/>
              </w:rPr>
            </w:pPr>
          </w:p>
        </w:tc>
        <w:tc>
          <w:tcPr>
            <w:tcW w:w="2043" w:type="dxa"/>
            <w:shd w:val="clear" w:color="auto" w:fill="E2EFD9" w:themeFill="accent6" w:themeFillTint="33"/>
            <w:vAlign w:val="center"/>
          </w:tcPr>
          <w:p w14:paraId="17A801D2" w14:textId="7B869507" w:rsidR="00573A8B" w:rsidRPr="000E4E10" w:rsidRDefault="00573A8B" w:rsidP="000E4E10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27/02/2024</w:t>
            </w:r>
          </w:p>
        </w:tc>
        <w:tc>
          <w:tcPr>
            <w:tcW w:w="1838" w:type="dxa"/>
            <w:shd w:val="clear" w:color="auto" w:fill="E2EFD9" w:themeFill="accent6" w:themeFillTint="33"/>
            <w:vAlign w:val="center"/>
          </w:tcPr>
          <w:p w14:paraId="235A8B50" w14:textId="276CCB28" w:rsidR="00573A8B" w:rsidRPr="000E4E10" w:rsidRDefault="00573A8B" w:rsidP="000E4E10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26/02/2028</w:t>
            </w:r>
          </w:p>
        </w:tc>
        <w:tc>
          <w:tcPr>
            <w:tcW w:w="1964" w:type="dxa"/>
            <w:shd w:val="clear" w:color="auto" w:fill="E2EFD9" w:themeFill="accent6" w:themeFillTint="33"/>
            <w:vAlign w:val="center"/>
          </w:tcPr>
          <w:p w14:paraId="639F547A" w14:textId="3CFF739A" w:rsidR="00573A8B" w:rsidRPr="000E4E10" w:rsidRDefault="00573A8B" w:rsidP="000E4E10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LGB</w:t>
            </w:r>
          </w:p>
        </w:tc>
        <w:tc>
          <w:tcPr>
            <w:tcW w:w="1927" w:type="dxa"/>
            <w:shd w:val="clear" w:color="auto" w:fill="E2EFD9" w:themeFill="accent6" w:themeFillTint="33"/>
            <w:vAlign w:val="center"/>
          </w:tcPr>
          <w:p w14:paraId="7278B30B" w14:textId="5A31AFD9" w:rsidR="00573A8B" w:rsidRPr="000E4E10" w:rsidRDefault="00573A8B" w:rsidP="000E4E10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E2EFD9" w:themeFill="accent6" w:themeFillTint="33"/>
            <w:vAlign w:val="center"/>
          </w:tcPr>
          <w:p w14:paraId="1B79AE53" w14:textId="633030FA" w:rsidR="00573A8B" w:rsidRPr="000E4E10" w:rsidRDefault="00573A8B" w:rsidP="000E4E10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26216D69" w14:textId="6F593FE2" w:rsidR="00573A8B" w:rsidRPr="000E4E10" w:rsidRDefault="00B4143D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3/4</w:t>
            </w:r>
          </w:p>
        </w:tc>
      </w:tr>
      <w:tr w:rsidR="000E4E10" w14:paraId="2F00576B" w14:textId="77777777" w:rsidTr="00B4143D">
        <w:trPr>
          <w:trHeight w:val="907"/>
        </w:trPr>
        <w:tc>
          <w:tcPr>
            <w:tcW w:w="1958" w:type="dxa"/>
            <w:vAlign w:val="center"/>
          </w:tcPr>
          <w:p w14:paraId="5001A5B8" w14:textId="77777777" w:rsidR="0064537B" w:rsidRDefault="0064537B" w:rsidP="000E4E10">
            <w:pPr>
              <w:jc w:val="center"/>
              <w:rPr>
                <w:rFonts w:ascii="Aptos" w:hAnsi="Aptos"/>
                <w:b/>
                <w:bCs/>
              </w:rPr>
            </w:pPr>
          </w:p>
          <w:p w14:paraId="70F3D8A1" w14:textId="043A6A03" w:rsidR="00573A8B" w:rsidRDefault="0064537B" w:rsidP="000E4E10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Adele Clayton </w:t>
            </w:r>
          </w:p>
          <w:p w14:paraId="5705FED8" w14:textId="77777777" w:rsidR="0064537B" w:rsidRDefault="0064537B" w:rsidP="000E4E10">
            <w:pPr>
              <w:jc w:val="center"/>
              <w:rPr>
                <w:rFonts w:ascii="Aptos" w:hAnsi="Aptos"/>
                <w:b/>
                <w:bCs/>
              </w:rPr>
            </w:pPr>
          </w:p>
          <w:p w14:paraId="21EBFC6C" w14:textId="508EA801" w:rsidR="0064537B" w:rsidRPr="006262F5" w:rsidRDefault="0064537B" w:rsidP="000E4E10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019" w:type="dxa"/>
            <w:vAlign w:val="center"/>
          </w:tcPr>
          <w:p w14:paraId="753F7959" w14:textId="2C7DA6DE" w:rsidR="00573A8B" w:rsidRPr="000E4E10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Headteacher</w:t>
            </w:r>
          </w:p>
        </w:tc>
        <w:tc>
          <w:tcPr>
            <w:tcW w:w="2043" w:type="dxa"/>
            <w:vAlign w:val="center"/>
          </w:tcPr>
          <w:p w14:paraId="1F1F3B6D" w14:textId="40E2A66D" w:rsidR="00573A8B" w:rsidRPr="000E4E10" w:rsidRDefault="00740626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12/12/2024</w:t>
            </w:r>
          </w:p>
        </w:tc>
        <w:tc>
          <w:tcPr>
            <w:tcW w:w="1838" w:type="dxa"/>
            <w:vAlign w:val="center"/>
          </w:tcPr>
          <w:p w14:paraId="0C379440" w14:textId="36F1C73B" w:rsidR="00573A8B" w:rsidRPr="000E4E10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-</w:t>
            </w:r>
          </w:p>
        </w:tc>
        <w:tc>
          <w:tcPr>
            <w:tcW w:w="1964" w:type="dxa"/>
            <w:vAlign w:val="center"/>
          </w:tcPr>
          <w:p w14:paraId="4B3F11F3" w14:textId="1235DA3E" w:rsidR="00573A8B" w:rsidRPr="000E4E10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Trust Board</w:t>
            </w:r>
          </w:p>
        </w:tc>
        <w:tc>
          <w:tcPr>
            <w:tcW w:w="1927" w:type="dxa"/>
            <w:vAlign w:val="center"/>
          </w:tcPr>
          <w:p w14:paraId="4DA061AE" w14:textId="704B35F7" w:rsidR="00573A8B" w:rsidRPr="000E4E10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None Declared </w:t>
            </w:r>
          </w:p>
        </w:tc>
        <w:tc>
          <w:tcPr>
            <w:tcW w:w="1830" w:type="dxa"/>
            <w:vAlign w:val="center"/>
          </w:tcPr>
          <w:p w14:paraId="1CD03837" w14:textId="3702341F" w:rsidR="00573A8B" w:rsidRPr="000E4E10" w:rsidRDefault="0064537B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-</w:t>
            </w:r>
          </w:p>
        </w:tc>
        <w:tc>
          <w:tcPr>
            <w:tcW w:w="1987" w:type="dxa"/>
            <w:vAlign w:val="center"/>
          </w:tcPr>
          <w:p w14:paraId="7B094DF3" w14:textId="32F475B9" w:rsidR="00573A8B" w:rsidRPr="000E4E10" w:rsidRDefault="00740626" w:rsidP="000E4E10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3/4</w:t>
            </w:r>
          </w:p>
        </w:tc>
      </w:tr>
      <w:tr w:rsidR="0064537B" w14:paraId="5FC0F252" w14:textId="77777777" w:rsidTr="00B4143D">
        <w:trPr>
          <w:trHeight w:val="823"/>
        </w:trPr>
        <w:tc>
          <w:tcPr>
            <w:tcW w:w="1958" w:type="dxa"/>
            <w:shd w:val="clear" w:color="auto" w:fill="E2EFD9" w:themeFill="accent6" w:themeFillTint="33"/>
          </w:tcPr>
          <w:p w14:paraId="75C9D907" w14:textId="77777777" w:rsidR="0064537B" w:rsidRPr="006262F5" w:rsidRDefault="0064537B" w:rsidP="003850FA">
            <w:pPr>
              <w:jc w:val="center"/>
              <w:rPr>
                <w:rFonts w:ascii="Aptos" w:hAnsi="Aptos"/>
                <w:b/>
                <w:bCs/>
              </w:rPr>
            </w:pPr>
            <w:r w:rsidRPr="006262F5">
              <w:rPr>
                <w:rFonts w:ascii="Aptos" w:hAnsi="Aptos"/>
                <w:b/>
                <w:bCs/>
              </w:rPr>
              <w:t>Rachel Fox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5B97CBF1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Co-opted Governor</w:t>
            </w:r>
          </w:p>
        </w:tc>
        <w:tc>
          <w:tcPr>
            <w:tcW w:w="2043" w:type="dxa"/>
            <w:shd w:val="clear" w:color="auto" w:fill="E2EFD9" w:themeFill="accent6" w:themeFillTint="33"/>
          </w:tcPr>
          <w:p w14:paraId="6977B3B1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09/10/2023</w:t>
            </w:r>
          </w:p>
        </w:tc>
        <w:tc>
          <w:tcPr>
            <w:tcW w:w="1838" w:type="dxa"/>
            <w:shd w:val="clear" w:color="auto" w:fill="E2EFD9" w:themeFill="accent6" w:themeFillTint="33"/>
          </w:tcPr>
          <w:p w14:paraId="303570A8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08/10/2027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0D2FB154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LGB</w:t>
            </w:r>
          </w:p>
        </w:tc>
        <w:tc>
          <w:tcPr>
            <w:tcW w:w="1927" w:type="dxa"/>
            <w:shd w:val="clear" w:color="auto" w:fill="E2EFD9" w:themeFill="accent6" w:themeFillTint="33"/>
          </w:tcPr>
          <w:p w14:paraId="79B2A440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14:paraId="5554290E" w14:textId="77777777" w:rsidR="0064537B" w:rsidRPr="000E4E10" w:rsidRDefault="0064537B" w:rsidP="003850FA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18B7D707" w14:textId="1D857E0B" w:rsidR="0064537B" w:rsidRPr="000E4E10" w:rsidRDefault="00B4143D" w:rsidP="003850F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3/4</w:t>
            </w:r>
          </w:p>
        </w:tc>
      </w:tr>
      <w:tr w:rsidR="00B4143D" w14:paraId="2854A1E1" w14:textId="77777777" w:rsidTr="00B4143D">
        <w:trPr>
          <w:trHeight w:val="629"/>
        </w:trPr>
        <w:tc>
          <w:tcPr>
            <w:tcW w:w="1958" w:type="dxa"/>
            <w:shd w:val="clear" w:color="auto" w:fill="FFFFFF" w:themeFill="background1"/>
          </w:tcPr>
          <w:p w14:paraId="232D4CC7" w14:textId="3F2D957C" w:rsidR="00B4143D" w:rsidRPr="006262F5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Pete White</w:t>
            </w:r>
          </w:p>
        </w:tc>
        <w:tc>
          <w:tcPr>
            <w:tcW w:w="2019" w:type="dxa"/>
            <w:shd w:val="clear" w:color="auto" w:fill="FFFFFF" w:themeFill="background1"/>
          </w:tcPr>
          <w:p w14:paraId="1BE72C30" w14:textId="13147E3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Parent Governor </w:t>
            </w:r>
          </w:p>
        </w:tc>
        <w:tc>
          <w:tcPr>
            <w:tcW w:w="2043" w:type="dxa"/>
            <w:shd w:val="clear" w:color="auto" w:fill="FFFFFF" w:themeFill="background1"/>
          </w:tcPr>
          <w:p w14:paraId="0E96E244" w14:textId="63C3CB41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18/03/2025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D73005A" w14:textId="03FCCD6D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7</w:t>
            </w:r>
            <w:r>
              <w:rPr>
                <w:rFonts w:ascii="Aptos" w:hAnsi="Aptos"/>
              </w:rPr>
              <w:t>/03/202</w:t>
            </w:r>
            <w:r>
              <w:rPr>
                <w:rFonts w:ascii="Aptos" w:hAnsi="Aptos"/>
              </w:rPr>
              <w:t>9</w:t>
            </w:r>
          </w:p>
        </w:tc>
        <w:tc>
          <w:tcPr>
            <w:tcW w:w="1964" w:type="dxa"/>
            <w:shd w:val="clear" w:color="auto" w:fill="FFFFFF" w:themeFill="background1"/>
          </w:tcPr>
          <w:p w14:paraId="4FE158A2" w14:textId="0B64D088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LGB</w:t>
            </w:r>
          </w:p>
        </w:tc>
        <w:tc>
          <w:tcPr>
            <w:tcW w:w="1927" w:type="dxa"/>
            <w:shd w:val="clear" w:color="auto" w:fill="FFFFFF" w:themeFill="background1"/>
          </w:tcPr>
          <w:p w14:paraId="131213D3" w14:textId="66770A4E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FFFFFF" w:themeFill="background1"/>
          </w:tcPr>
          <w:p w14:paraId="378F3861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0C72B9F5" w14:textId="52850D50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2/4</w:t>
            </w:r>
          </w:p>
        </w:tc>
      </w:tr>
      <w:tr w:rsidR="00B4143D" w14:paraId="12116911" w14:textId="77777777" w:rsidTr="00B4143D">
        <w:trPr>
          <w:trHeight w:val="734"/>
        </w:trPr>
        <w:tc>
          <w:tcPr>
            <w:tcW w:w="1958" w:type="dxa"/>
            <w:shd w:val="clear" w:color="auto" w:fill="E2EFD9" w:themeFill="accent6" w:themeFillTint="33"/>
          </w:tcPr>
          <w:p w14:paraId="0CE225CA" w14:textId="7561CCD7" w:rsidR="00B4143D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Janet Astle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5AD05B9F" w14:textId="6B30D238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Co-opted Governor</w:t>
            </w:r>
          </w:p>
        </w:tc>
        <w:tc>
          <w:tcPr>
            <w:tcW w:w="2043" w:type="dxa"/>
            <w:shd w:val="clear" w:color="auto" w:fill="E2EFD9" w:themeFill="accent6" w:themeFillTint="33"/>
          </w:tcPr>
          <w:p w14:paraId="0657C72B" w14:textId="73675CA4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18/03/2025</w:t>
            </w:r>
          </w:p>
        </w:tc>
        <w:tc>
          <w:tcPr>
            <w:tcW w:w="1838" w:type="dxa"/>
            <w:shd w:val="clear" w:color="auto" w:fill="E2EFD9" w:themeFill="accent6" w:themeFillTint="33"/>
          </w:tcPr>
          <w:p w14:paraId="70807F61" w14:textId="79C55BB8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7</w:t>
            </w:r>
            <w:r>
              <w:rPr>
                <w:rFonts w:ascii="Aptos" w:hAnsi="Aptos"/>
              </w:rPr>
              <w:t>/03/2029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0CA3A660" w14:textId="35A0ACAD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LGB</w:t>
            </w:r>
          </w:p>
        </w:tc>
        <w:tc>
          <w:tcPr>
            <w:tcW w:w="1927" w:type="dxa"/>
            <w:shd w:val="clear" w:color="auto" w:fill="E2EFD9" w:themeFill="accent6" w:themeFillTint="33"/>
          </w:tcPr>
          <w:p w14:paraId="7D326732" w14:textId="7FD3322A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E2EFD9" w:themeFill="accent6" w:themeFillTint="33"/>
          </w:tcPr>
          <w:p w14:paraId="11ADDD75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56158162" w14:textId="3733EA51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2/4</w:t>
            </w:r>
          </w:p>
        </w:tc>
      </w:tr>
      <w:tr w:rsidR="00B4143D" w14:paraId="25C05E44" w14:textId="77777777" w:rsidTr="00B4143D">
        <w:trPr>
          <w:trHeight w:val="823"/>
        </w:trPr>
        <w:tc>
          <w:tcPr>
            <w:tcW w:w="1958" w:type="dxa"/>
            <w:shd w:val="clear" w:color="auto" w:fill="FFFFFF" w:themeFill="background1"/>
          </w:tcPr>
          <w:p w14:paraId="2D7C829C" w14:textId="41709658" w:rsidR="00B4143D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Pam Brown</w:t>
            </w:r>
          </w:p>
        </w:tc>
        <w:tc>
          <w:tcPr>
            <w:tcW w:w="2019" w:type="dxa"/>
            <w:shd w:val="clear" w:color="auto" w:fill="FFFFFF" w:themeFill="background1"/>
          </w:tcPr>
          <w:p w14:paraId="1CAB74F7" w14:textId="76A74CBA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Temp. </w:t>
            </w:r>
            <w:r w:rsidRPr="000E4E10">
              <w:rPr>
                <w:rFonts w:ascii="Aptos" w:hAnsi="Aptos"/>
              </w:rPr>
              <w:t>Staff Governor</w:t>
            </w:r>
          </w:p>
        </w:tc>
        <w:tc>
          <w:tcPr>
            <w:tcW w:w="2043" w:type="dxa"/>
            <w:shd w:val="clear" w:color="auto" w:fill="FFFFFF" w:themeFill="background1"/>
          </w:tcPr>
          <w:p w14:paraId="78B2D67C" w14:textId="4835FBC1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23/06/2025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FDB3A12" w14:textId="5076E18B" w:rsidR="00B4143D" w:rsidRPr="00B4143D" w:rsidRDefault="00B4143D" w:rsidP="00B4143D">
            <w:pPr>
              <w:jc w:val="center"/>
              <w:rPr>
                <w:rFonts w:ascii="Aptos" w:hAnsi="Aptos"/>
              </w:rPr>
            </w:pPr>
            <w:r w:rsidRPr="00B4143D">
              <w:rPr>
                <w:rFonts w:ascii="Aptos" w:hAnsi="Aptos"/>
              </w:rPr>
              <w:t>MATERNITY COVER</w:t>
            </w:r>
          </w:p>
        </w:tc>
        <w:tc>
          <w:tcPr>
            <w:tcW w:w="1964" w:type="dxa"/>
            <w:shd w:val="clear" w:color="auto" w:fill="FFFFFF" w:themeFill="background1"/>
          </w:tcPr>
          <w:p w14:paraId="184FBB74" w14:textId="2FA8F364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Elected by Staff</w:t>
            </w:r>
          </w:p>
        </w:tc>
        <w:tc>
          <w:tcPr>
            <w:tcW w:w="1927" w:type="dxa"/>
            <w:shd w:val="clear" w:color="auto" w:fill="FFFFFF" w:themeFill="background1"/>
          </w:tcPr>
          <w:p w14:paraId="45D70ECE" w14:textId="7F8E0F60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FFFFFF" w:themeFill="background1"/>
          </w:tcPr>
          <w:p w14:paraId="665FE17B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075A1410" w14:textId="01D6C5B1" w:rsidR="00B4143D" w:rsidRPr="00B4143D" w:rsidRDefault="00B4143D" w:rsidP="00B4143D">
            <w:pPr>
              <w:jc w:val="center"/>
              <w:rPr>
                <w:rFonts w:ascii="Aptos" w:hAnsi="Aptos"/>
              </w:rPr>
            </w:pPr>
            <w:r w:rsidRPr="00B4143D">
              <w:rPr>
                <w:rFonts w:ascii="Aptos" w:hAnsi="Aptos"/>
              </w:rPr>
              <w:t>1/4</w:t>
            </w:r>
          </w:p>
        </w:tc>
      </w:tr>
      <w:tr w:rsidR="00B4143D" w14:paraId="09DE850B" w14:textId="77777777" w:rsidTr="00B4143D">
        <w:trPr>
          <w:trHeight w:val="771"/>
        </w:trPr>
        <w:tc>
          <w:tcPr>
            <w:tcW w:w="1958" w:type="dxa"/>
            <w:shd w:val="clear" w:color="auto" w:fill="FFFFFF" w:themeFill="background1"/>
          </w:tcPr>
          <w:p w14:paraId="58A1502D" w14:textId="19969936" w:rsidR="00B4143D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Vanessa Dunn</w:t>
            </w:r>
          </w:p>
        </w:tc>
        <w:tc>
          <w:tcPr>
            <w:tcW w:w="2019" w:type="dxa"/>
            <w:shd w:val="clear" w:color="auto" w:fill="FFFFFF" w:themeFill="background1"/>
          </w:tcPr>
          <w:p w14:paraId="3F8DB141" w14:textId="664E99F8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Parent Governor </w:t>
            </w:r>
          </w:p>
        </w:tc>
        <w:tc>
          <w:tcPr>
            <w:tcW w:w="2043" w:type="dxa"/>
            <w:shd w:val="clear" w:color="auto" w:fill="FFFFFF" w:themeFill="background1"/>
          </w:tcPr>
          <w:p w14:paraId="39D5DB76" w14:textId="40B322C9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18/03/2025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C511755" w14:textId="350089AD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7</w:t>
            </w:r>
            <w:r>
              <w:rPr>
                <w:rFonts w:ascii="Aptos" w:hAnsi="Aptos"/>
              </w:rPr>
              <w:t>/03/2029</w:t>
            </w:r>
          </w:p>
        </w:tc>
        <w:tc>
          <w:tcPr>
            <w:tcW w:w="1964" w:type="dxa"/>
            <w:shd w:val="clear" w:color="auto" w:fill="FFFFFF" w:themeFill="background1"/>
          </w:tcPr>
          <w:p w14:paraId="2DF8ED13" w14:textId="700D3652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LGB</w:t>
            </w:r>
          </w:p>
        </w:tc>
        <w:tc>
          <w:tcPr>
            <w:tcW w:w="1927" w:type="dxa"/>
            <w:shd w:val="clear" w:color="auto" w:fill="FFFFFF" w:themeFill="background1"/>
          </w:tcPr>
          <w:p w14:paraId="41ABB989" w14:textId="42CBBBCA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Daughter works for EPPS</w:t>
            </w:r>
          </w:p>
        </w:tc>
        <w:tc>
          <w:tcPr>
            <w:tcW w:w="1830" w:type="dxa"/>
            <w:shd w:val="clear" w:color="auto" w:fill="FFFFFF" w:themeFill="background1"/>
          </w:tcPr>
          <w:p w14:paraId="73F9891E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470E479F" w14:textId="0365DEC7" w:rsidR="00B4143D" w:rsidRPr="00B4143D" w:rsidRDefault="00B4143D" w:rsidP="00B4143D">
            <w:pPr>
              <w:jc w:val="center"/>
              <w:rPr>
                <w:rFonts w:ascii="Aptos" w:hAnsi="Aptos"/>
              </w:rPr>
            </w:pPr>
            <w:r w:rsidRPr="00B4143D">
              <w:rPr>
                <w:rFonts w:ascii="Aptos" w:hAnsi="Aptos"/>
              </w:rPr>
              <w:t>1/4</w:t>
            </w:r>
          </w:p>
        </w:tc>
      </w:tr>
      <w:tr w:rsidR="00B4143D" w:rsidRPr="000E4E10" w14:paraId="1CD4441F" w14:textId="77777777" w:rsidTr="0064537B">
        <w:trPr>
          <w:trHeight w:val="443"/>
        </w:trPr>
        <w:tc>
          <w:tcPr>
            <w:tcW w:w="1958" w:type="dxa"/>
            <w:shd w:val="clear" w:color="auto" w:fill="D0CECE" w:themeFill="background2" w:themeFillShade="E6"/>
          </w:tcPr>
          <w:p w14:paraId="084E9842" w14:textId="77777777" w:rsidR="00B4143D" w:rsidRPr="006262F5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 w:rsidRPr="006262F5">
              <w:rPr>
                <w:rFonts w:ascii="Aptos" w:hAnsi="Aptos"/>
                <w:b/>
                <w:bCs/>
              </w:rPr>
              <w:t>Amber Kendall</w:t>
            </w:r>
          </w:p>
        </w:tc>
        <w:tc>
          <w:tcPr>
            <w:tcW w:w="2019" w:type="dxa"/>
            <w:shd w:val="clear" w:color="auto" w:fill="D0CECE" w:themeFill="background2" w:themeFillShade="E6"/>
          </w:tcPr>
          <w:p w14:paraId="4A33D11A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Staff Governor</w:t>
            </w:r>
          </w:p>
        </w:tc>
        <w:tc>
          <w:tcPr>
            <w:tcW w:w="2043" w:type="dxa"/>
            <w:shd w:val="clear" w:color="auto" w:fill="D0CECE" w:themeFill="background2" w:themeFillShade="E6"/>
          </w:tcPr>
          <w:p w14:paraId="40E9A3F8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30/11/2022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14:paraId="5E442C8C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29/11/2026</w:t>
            </w:r>
          </w:p>
        </w:tc>
        <w:tc>
          <w:tcPr>
            <w:tcW w:w="1964" w:type="dxa"/>
            <w:shd w:val="clear" w:color="auto" w:fill="D0CECE" w:themeFill="background2" w:themeFillShade="E6"/>
          </w:tcPr>
          <w:p w14:paraId="786DCD53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Elected by Staff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14:paraId="276ADA85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D0CECE" w:themeFill="background2" w:themeFillShade="E6"/>
          </w:tcPr>
          <w:p w14:paraId="494DF369" w14:textId="7777777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14:paraId="1D17EA26" w14:textId="1142B713" w:rsidR="00B4143D" w:rsidRDefault="00456109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 w:rsidR="00B4143D" w:rsidRPr="000E4E10">
              <w:rPr>
                <w:rFonts w:ascii="Aptos" w:hAnsi="Aptos"/>
              </w:rPr>
              <w:t>/</w:t>
            </w:r>
            <w:r>
              <w:rPr>
                <w:rFonts w:ascii="Aptos" w:hAnsi="Aptos"/>
              </w:rPr>
              <w:t>4</w:t>
            </w:r>
          </w:p>
          <w:p w14:paraId="4E7FEDD8" w14:textId="42236972" w:rsidR="00B4143D" w:rsidRPr="0064537B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 w:rsidRPr="0064537B">
              <w:rPr>
                <w:rFonts w:ascii="Aptos" w:hAnsi="Aptos"/>
                <w:b/>
                <w:bCs/>
                <w:highlight w:val="yellow"/>
              </w:rPr>
              <w:t>MATERNITY LEAVE</w:t>
            </w:r>
            <w:r w:rsidRPr="0064537B">
              <w:rPr>
                <w:rFonts w:ascii="Aptos" w:hAnsi="Aptos"/>
                <w:b/>
                <w:bCs/>
              </w:rPr>
              <w:t xml:space="preserve"> </w:t>
            </w:r>
          </w:p>
        </w:tc>
      </w:tr>
      <w:tr w:rsidR="00B4143D" w:rsidRPr="000E4E10" w14:paraId="3AB63DCA" w14:textId="77777777" w:rsidTr="0064537B">
        <w:trPr>
          <w:trHeight w:val="443"/>
        </w:trPr>
        <w:tc>
          <w:tcPr>
            <w:tcW w:w="1958" w:type="dxa"/>
            <w:shd w:val="clear" w:color="auto" w:fill="D0CECE" w:themeFill="background2" w:themeFillShade="E6"/>
          </w:tcPr>
          <w:p w14:paraId="0BD9EE16" w14:textId="405A5BF5" w:rsidR="00B4143D" w:rsidRPr="006262F5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Hayley McCrum</w:t>
            </w:r>
          </w:p>
        </w:tc>
        <w:tc>
          <w:tcPr>
            <w:tcW w:w="2019" w:type="dxa"/>
            <w:shd w:val="clear" w:color="auto" w:fill="D0CECE" w:themeFill="background2" w:themeFillShade="E6"/>
          </w:tcPr>
          <w:p w14:paraId="428F78D7" w14:textId="50DD4AA8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Staff Governor</w:t>
            </w:r>
          </w:p>
        </w:tc>
        <w:tc>
          <w:tcPr>
            <w:tcW w:w="2043" w:type="dxa"/>
            <w:shd w:val="clear" w:color="auto" w:fill="D0CECE" w:themeFill="background2" w:themeFillShade="E6"/>
          </w:tcPr>
          <w:p w14:paraId="151BA873" w14:textId="5485F54F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30/11/2022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14:paraId="6119FD2C" w14:textId="3220AF37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29/11/2026</w:t>
            </w:r>
          </w:p>
        </w:tc>
        <w:tc>
          <w:tcPr>
            <w:tcW w:w="1964" w:type="dxa"/>
            <w:shd w:val="clear" w:color="auto" w:fill="D0CECE" w:themeFill="background2" w:themeFillShade="E6"/>
          </w:tcPr>
          <w:p w14:paraId="3D126012" w14:textId="2AEEB0D1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Elected by Staff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14:paraId="04FC5946" w14:textId="2202019E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 w:rsidRPr="000E4E10">
              <w:rPr>
                <w:rFonts w:ascii="Aptos" w:hAnsi="Aptos"/>
              </w:rPr>
              <w:t>None Declared</w:t>
            </w:r>
          </w:p>
        </w:tc>
        <w:tc>
          <w:tcPr>
            <w:tcW w:w="1830" w:type="dxa"/>
            <w:shd w:val="clear" w:color="auto" w:fill="D0CECE" w:themeFill="background2" w:themeFillShade="E6"/>
          </w:tcPr>
          <w:p w14:paraId="5FF997E3" w14:textId="399B55F6" w:rsidR="00B4143D" w:rsidRPr="000E4E10" w:rsidRDefault="00B4143D" w:rsidP="00B4143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Safeguarding 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14:paraId="0544C7EB" w14:textId="7911739E" w:rsidR="00B4143D" w:rsidRPr="0064537B" w:rsidRDefault="00B4143D" w:rsidP="00B4143D">
            <w:pPr>
              <w:jc w:val="center"/>
              <w:rPr>
                <w:rFonts w:ascii="Aptos" w:hAnsi="Aptos"/>
                <w:b/>
                <w:bCs/>
              </w:rPr>
            </w:pPr>
            <w:r w:rsidRPr="0064537B">
              <w:rPr>
                <w:rFonts w:ascii="Aptos" w:hAnsi="Aptos"/>
                <w:b/>
                <w:bCs/>
                <w:highlight w:val="yellow"/>
              </w:rPr>
              <w:t>RESIGNED</w:t>
            </w:r>
            <w:r w:rsidRPr="0064537B">
              <w:rPr>
                <w:rFonts w:ascii="Aptos" w:hAnsi="Aptos"/>
                <w:b/>
                <w:bCs/>
              </w:rPr>
              <w:t xml:space="preserve"> </w:t>
            </w:r>
          </w:p>
        </w:tc>
      </w:tr>
    </w:tbl>
    <w:p w14:paraId="3C3EACD0" w14:textId="77777777" w:rsidR="007E5FA7" w:rsidRDefault="007E5FA7"/>
    <w:sectPr w:rsidR="007E5FA7" w:rsidSect="00573A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8B"/>
    <w:rsid w:val="000E4E10"/>
    <w:rsid w:val="0016687A"/>
    <w:rsid w:val="00395D71"/>
    <w:rsid w:val="00456109"/>
    <w:rsid w:val="00573A8B"/>
    <w:rsid w:val="0059722D"/>
    <w:rsid w:val="005E5BF0"/>
    <w:rsid w:val="006262F5"/>
    <w:rsid w:val="0064537B"/>
    <w:rsid w:val="00740626"/>
    <w:rsid w:val="007E5FA7"/>
    <w:rsid w:val="00973318"/>
    <w:rsid w:val="00B4143D"/>
    <w:rsid w:val="00C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B549"/>
  <w15:chartTrackingRefBased/>
  <w15:docId w15:val="{BB5F2437-0D1E-4AC2-BBCE-42173D5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EE41E53D94F4FB761B31D941A0635" ma:contentTypeVersion="4" ma:contentTypeDescription="Create a new document." ma:contentTypeScope="" ma:versionID="40905c3ebc4ab9453dbd6da5e4065d30">
  <xsd:schema xmlns:xsd="http://www.w3.org/2001/XMLSchema" xmlns:xs="http://www.w3.org/2001/XMLSchema" xmlns:p="http://schemas.microsoft.com/office/2006/metadata/properties" xmlns:ns2="abafcb5f-4ffb-4ac2-9e1c-92f91890bfad" targetNamespace="http://schemas.microsoft.com/office/2006/metadata/properties" ma:root="true" ma:fieldsID="6e22c02aecf21dfc7b29318c0f7cf786" ns2:_="">
    <xsd:import namespace="abafcb5f-4ffb-4ac2-9e1c-92f91890b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cb5f-4ffb-4ac2-9e1c-92f91890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A5A4F-7132-4AFE-BCC7-057CECFB1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79FB2-F645-450C-94ED-3E9E846F0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fcb5f-4ffb-4ac2-9e1c-92f91890b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Wallis</dc:creator>
  <cp:keywords/>
  <dc:description/>
  <cp:lastModifiedBy>Hayley McCrum</cp:lastModifiedBy>
  <cp:revision>4</cp:revision>
  <cp:lastPrinted>2025-08-29T11:44:00Z</cp:lastPrinted>
  <dcterms:created xsi:type="dcterms:W3CDTF">2025-08-29T11:39:00Z</dcterms:created>
  <dcterms:modified xsi:type="dcterms:W3CDTF">2025-08-30T15:34:00Z</dcterms:modified>
</cp:coreProperties>
</file>