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2968"/>
        <w:gridCol w:w="503"/>
        <w:gridCol w:w="7484"/>
        <w:gridCol w:w="1033"/>
        <w:gridCol w:w="1030"/>
        <w:gridCol w:w="1010"/>
        <w:gridCol w:w="1007"/>
        <w:gridCol w:w="700"/>
      </w:tblGrid>
      <w:tr w:rsidR="00CB343A" w:rsidRPr="001052C4" w14:paraId="7C5A9318" w14:textId="77777777" w:rsidTr="00642C44">
        <w:trPr>
          <w:gridAfter w:val="1"/>
          <w:wAfter w:w="700" w:type="dxa"/>
          <w:cantSplit/>
          <w:trHeight w:val="1692"/>
        </w:trPr>
        <w:tc>
          <w:tcPr>
            <w:tcW w:w="10955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6D48A137" w14:textId="719B412A" w:rsidR="00380D3F" w:rsidRPr="00233415" w:rsidRDefault="00306285" w:rsidP="00013607">
            <w:pPr>
              <w:jc w:val="center"/>
              <w:rPr>
                <w:rFonts w:ascii="SassoonInfant" w:hAnsi="SassoonInfant" w:cs="Fredoka"/>
                <w:b/>
                <w:bCs/>
                <w:sz w:val="60"/>
                <w:szCs w:val="60"/>
              </w:rPr>
            </w:pPr>
            <w:r>
              <w:rPr>
                <w:rFonts w:ascii="SassoonInfant" w:hAnsi="SassoonInfant" w:cs="Fredoka"/>
                <w:b/>
                <w:bCs/>
                <w:sz w:val="60"/>
                <w:szCs w:val="60"/>
              </w:rPr>
              <w:t>Upper</w:t>
            </w:r>
            <w:r w:rsidR="00CE2FD0">
              <w:rPr>
                <w:rFonts w:ascii="SassoonInfant" w:hAnsi="SassoonInfant" w:cs="Fredoka"/>
                <w:b/>
                <w:bCs/>
                <w:sz w:val="60"/>
                <w:szCs w:val="60"/>
              </w:rPr>
              <w:t xml:space="preserve"> KS2 Computing</w:t>
            </w:r>
          </w:p>
        </w:tc>
        <w:tc>
          <w:tcPr>
            <w:tcW w:w="1033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165D9DE4" w14:textId="6EE8A8E5" w:rsidR="00380D3F" w:rsidRPr="00097D56" w:rsidRDefault="00691C86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8"/>
                <w:szCs w:val="28"/>
              </w:rPr>
            </w:pPr>
            <w:r>
              <w:rPr>
                <w:rFonts w:ascii="SassoonInfant" w:hAnsi="SassoonInfant" w:cs="Fredoka"/>
                <w:b/>
                <w:bCs/>
                <w:sz w:val="28"/>
                <w:szCs w:val="28"/>
              </w:rPr>
              <w:t>Vector Drawing</w:t>
            </w:r>
          </w:p>
        </w:tc>
        <w:tc>
          <w:tcPr>
            <w:tcW w:w="1030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207EDE51" w14:textId="4069BD12" w:rsidR="00380D3F" w:rsidRPr="00097D56" w:rsidRDefault="00691C86" w:rsidP="0065063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8"/>
                <w:szCs w:val="28"/>
              </w:rPr>
            </w:pPr>
            <w:r>
              <w:rPr>
                <w:rFonts w:ascii="SassoonInfant" w:hAnsi="SassoonInfant" w:cs="Fredoka"/>
                <w:b/>
                <w:bCs/>
                <w:sz w:val="28"/>
                <w:szCs w:val="28"/>
              </w:rPr>
              <w:t>Physical Computing</w:t>
            </w:r>
          </w:p>
        </w:tc>
        <w:tc>
          <w:tcPr>
            <w:tcW w:w="1010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3E237C87" w14:textId="25E9CCD2" w:rsidR="00380D3F" w:rsidRPr="008E6272" w:rsidRDefault="008E6272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4"/>
                <w:szCs w:val="24"/>
              </w:rPr>
            </w:pPr>
            <w:r w:rsidRPr="008E6272">
              <w:rPr>
                <w:rFonts w:ascii="SassoonInfant" w:hAnsi="SassoonInfant" w:cs="Fredoka"/>
                <w:b/>
                <w:bCs/>
                <w:sz w:val="24"/>
                <w:szCs w:val="24"/>
              </w:rPr>
              <w:t>Intro to Spreadsheets</w:t>
            </w:r>
          </w:p>
        </w:tc>
        <w:tc>
          <w:tcPr>
            <w:tcW w:w="1007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textDirection w:val="btLr"/>
          </w:tcPr>
          <w:p w14:paraId="726D1C3C" w14:textId="36E87A7F" w:rsidR="00380D3F" w:rsidRPr="001052C4" w:rsidRDefault="008E6272" w:rsidP="008E6272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4"/>
                <w:szCs w:val="24"/>
              </w:rPr>
            </w:pPr>
            <w:r>
              <w:rPr>
                <w:rFonts w:ascii="SassoonInfant" w:hAnsi="SassoonInfant" w:cs="Fredoka"/>
                <w:b/>
                <w:bCs/>
                <w:sz w:val="24"/>
                <w:szCs w:val="24"/>
              </w:rPr>
              <w:t xml:space="preserve">Web creation </w:t>
            </w:r>
          </w:p>
        </w:tc>
      </w:tr>
      <w:tr w:rsidR="008E6272" w:rsidRPr="0010718F" w14:paraId="3A97493A" w14:textId="77777777" w:rsidTr="00180333">
        <w:trPr>
          <w:gridAfter w:val="1"/>
          <w:wAfter w:w="700" w:type="dxa"/>
          <w:trHeight w:val="391"/>
        </w:trPr>
        <w:tc>
          <w:tcPr>
            <w:tcW w:w="2968" w:type="dxa"/>
            <w:vMerge w:val="restar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4942B4A8" w14:textId="32A96A1F" w:rsidR="00E17B3D" w:rsidRPr="00312F8F" w:rsidRDefault="00CF4F1F" w:rsidP="00917BF2">
            <w:pPr>
              <w:jc w:val="center"/>
              <w:rPr>
                <w:rFonts w:ascii="SassoonInfant" w:hAnsi="SassoonInfant"/>
                <w:b/>
                <w:bCs/>
                <w:sz w:val="40"/>
                <w:szCs w:val="40"/>
              </w:rPr>
            </w:pPr>
            <w:r>
              <w:rPr>
                <w:rFonts w:ascii="SassoonInfant" w:hAnsi="SassoonInfant"/>
                <w:b/>
                <w:bCs/>
                <w:sz w:val="40"/>
                <w:szCs w:val="40"/>
              </w:rPr>
              <w:t>Digital Citizens</w:t>
            </w:r>
          </w:p>
          <w:p w14:paraId="7D16BDE7" w14:textId="05310E90" w:rsidR="00E17B3D" w:rsidRPr="00312F8F" w:rsidRDefault="00E17B3D" w:rsidP="00917BF2">
            <w:pPr>
              <w:jc w:val="center"/>
              <w:rPr>
                <w:rFonts w:ascii="SassoonInfant" w:hAnsi="SassoonInfant" w:cs="Fredoka"/>
              </w:rPr>
            </w:pPr>
          </w:p>
          <w:p w14:paraId="39CA0372" w14:textId="0E012AAC" w:rsidR="00E17B3D" w:rsidRPr="00312F8F" w:rsidRDefault="00091B38" w:rsidP="00917BF2">
            <w:pPr>
              <w:jc w:val="center"/>
              <w:rPr>
                <w:rFonts w:ascii="SassoonInfant" w:hAnsi="SassoonInfant" w:cs="Fredoka"/>
              </w:rPr>
            </w:pPr>
            <w:r w:rsidRPr="00091B38">
              <w:rPr>
                <w:rFonts w:ascii="SassoonInfant" w:hAnsi="SassoonInfant"/>
                <w:noProof/>
              </w:rPr>
              <w:drawing>
                <wp:anchor distT="0" distB="0" distL="114300" distR="114300" simplePos="0" relativeHeight="251656192" behindDoc="0" locked="0" layoutInCell="1" allowOverlap="1" wp14:anchorId="2A6D223B" wp14:editId="5DCEB1FE">
                  <wp:simplePos x="0" y="0"/>
                  <wp:positionH relativeFrom="column">
                    <wp:posOffset>289598</wp:posOffset>
                  </wp:positionH>
                  <wp:positionV relativeFrom="paragraph">
                    <wp:posOffset>282009</wp:posOffset>
                  </wp:positionV>
                  <wp:extent cx="1043710" cy="1023042"/>
                  <wp:effectExtent l="0" t="0" r="4445" b="5715"/>
                  <wp:wrapSquare wrapText="bothSides"/>
                  <wp:docPr id="14185024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502463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710" cy="1023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1573B1C8" w14:textId="1F89B2E4" w:rsidR="00E17B3D" w:rsidRPr="00312F8F" w:rsidRDefault="00E17B3D" w:rsidP="00917BF2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484" w:type="dxa"/>
          </w:tcPr>
          <w:p w14:paraId="6D863F9B" w14:textId="253EFEEB" w:rsidR="00E17B3D" w:rsidRPr="0010718F" w:rsidRDefault="00B831B1" w:rsidP="00642C44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>
              <w:rPr>
                <w:rFonts w:ascii="SassoonInfant" w:hAnsi="SassoonInfant" w:cs="Arial"/>
                <w:sz w:val="24"/>
                <w:szCs w:val="24"/>
              </w:rPr>
              <w:t>Children understand w</w:t>
            </w:r>
            <w:r w:rsidRPr="00B831B1">
              <w:rPr>
                <w:rFonts w:ascii="SassoonInfant" w:hAnsi="SassoonInfant" w:cs="Arial"/>
                <w:sz w:val="24"/>
                <w:szCs w:val="24"/>
              </w:rPr>
              <w:t>ebsites are written in HTML (</w:t>
            </w:r>
            <w:proofErr w:type="spellStart"/>
            <w:r w:rsidRPr="00B831B1">
              <w:rPr>
                <w:rFonts w:ascii="SassoonInfant" w:hAnsi="SassoonInfant" w:cs="Arial"/>
                <w:sz w:val="24"/>
                <w:szCs w:val="24"/>
              </w:rPr>
              <w:t>HyperText</w:t>
            </w:r>
            <w:proofErr w:type="spellEnd"/>
            <w:r w:rsidRPr="00B831B1">
              <w:rPr>
                <w:rFonts w:ascii="SassoonInfant" w:hAnsi="SassoonInfant" w:cs="Arial"/>
                <w:sz w:val="24"/>
                <w:szCs w:val="24"/>
              </w:rPr>
              <w:t xml:space="preserve"> Markup Language); websites can be viewed on different devices and browsers; a navigation path defines how pages within a site are linked using hyperlinks.</w:t>
            </w:r>
          </w:p>
        </w:tc>
        <w:tc>
          <w:tcPr>
            <w:tcW w:w="1033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  <w:vAlign w:val="center"/>
          </w:tcPr>
          <w:p w14:paraId="524321EE" w14:textId="77777777" w:rsidR="00E17B3D" w:rsidRPr="00180333" w:rsidRDefault="00E17B3D" w:rsidP="00110A1C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47994C7" w14:textId="77777777" w:rsidR="00E17B3D" w:rsidRPr="00180333" w:rsidRDefault="00E17B3D" w:rsidP="00110A1C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74D9704" w14:textId="77777777" w:rsidR="00E17B3D" w:rsidRPr="00180333" w:rsidRDefault="00E17B3D" w:rsidP="00110A1C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sz="24" w:space="0" w:color="FFFFFF" w:themeColor="background1"/>
              <w:left w:val="single" w:sz="8" w:space="0" w:color="000000" w:themeColor="text1"/>
            </w:tcBorders>
            <w:vAlign w:val="center"/>
          </w:tcPr>
          <w:p w14:paraId="76A7770D" w14:textId="77777777" w:rsidR="00E17B3D" w:rsidRPr="00180333" w:rsidRDefault="00E17B3D" w:rsidP="00180333">
            <w:pPr>
              <w:pStyle w:val="NoSpacing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549CA322" w14:textId="77777777" w:rsidTr="00180333">
        <w:trPr>
          <w:gridAfter w:val="1"/>
          <w:wAfter w:w="700" w:type="dxa"/>
          <w:trHeight w:val="391"/>
        </w:trPr>
        <w:tc>
          <w:tcPr>
            <w:tcW w:w="296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0948B904" w14:textId="77777777" w:rsidR="00E17B3D" w:rsidRPr="00312F8F" w:rsidRDefault="00E17B3D" w:rsidP="00917BF2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45EE8513" w14:textId="77777777" w:rsidR="00E17B3D" w:rsidRPr="00312F8F" w:rsidRDefault="00E17B3D" w:rsidP="00917BF2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</w:tcPr>
          <w:p w14:paraId="6A7413B3" w14:textId="7976B799" w:rsidR="00E17B3D" w:rsidRPr="0010718F" w:rsidRDefault="0065513F" w:rsidP="00642C44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>
              <w:rPr>
                <w:rFonts w:ascii="SassoonInfant" w:hAnsi="SassoonInfant" w:cs="Arial"/>
                <w:sz w:val="24"/>
                <w:szCs w:val="24"/>
              </w:rPr>
              <w:t>Children recognise c</w:t>
            </w:r>
            <w:r w:rsidRPr="0065513F">
              <w:rPr>
                <w:rFonts w:ascii="SassoonInfant" w:hAnsi="SassoonInfant" w:cs="Arial"/>
                <w:sz w:val="24"/>
                <w:szCs w:val="24"/>
              </w:rPr>
              <w:t>opyright means that digital content belongs to its creator; fair use principles govern when others' work may be reused; content found online must be assessed for ownership before it is used.</w:t>
            </w:r>
          </w:p>
        </w:tc>
        <w:tc>
          <w:tcPr>
            <w:tcW w:w="1033" w:type="dxa"/>
            <w:vAlign w:val="center"/>
          </w:tcPr>
          <w:p w14:paraId="0224A627" w14:textId="77777777" w:rsidR="00E17B3D" w:rsidRPr="00180333" w:rsidRDefault="00E17B3D" w:rsidP="00110A1C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5306DDC4" w14:textId="77777777" w:rsidR="00E17B3D" w:rsidRPr="00180333" w:rsidRDefault="00E17B3D" w:rsidP="00110A1C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49767981" w14:textId="77777777" w:rsidR="00E17B3D" w:rsidRPr="00180333" w:rsidRDefault="00E17B3D" w:rsidP="00110A1C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6120176A" w14:textId="77777777" w:rsidR="00E17B3D" w:rsidRPr="00180333" w:rsidRDefault="00E17B3D" w:rsidP="00180333">
            <w:pPr>
              <w:pStyle w:val="NoSpacing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15552F5C" w14:textId="77777777" w:rsidTr="00180333">
        <w:trPr>
          <w:gridAfter w:val="1"/>
          <w:wAfter w:w="700" w:type="dxa"/>
          <w:trHeight w:val="391"/>
        </w:trPr>
        <w:tc>
          <w:tcPr>
            <w:tcW w:w="296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70FDC9C8" w14:textId="77777777" w:rsidR="00E17B3D" w:rsidRPr="00312F8F" w:rsidRDefault="00E17B3D" w:rsidP="00DF41A2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332E222" w14:textId="77777777" w:rsidR="00E17B3D" w:rsidRPr="00312F8F" w:rsidRDefault="00E17B3D" w:rsidP="00DF41A2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621A2284" w14:textId="4DDB30C3" w:rsidR="00E17B3D" w:rsidRPr="0010718F" w:rsidRDefault="00593711" w:rsidP="00642C44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>
              <w:rPr>
                <w:rFonts w:ascii="SassoonInfant" w:hAnsi="SassoonInfant" w:cs="Arial"/>
                <w:sz w:val="24"/>
                <w:szCs w:val="24"/>
              </w:rPr>
              <w:t>Children understand s</w:t>
            </w:r>
            <w:r w:rsidRPr="00593711">
              <w:rPr>
                <w:rFonts w:ascii="SassoonInfant" w:hAnsi="SassoonInfant" w:cs="Arial"/>
                <w:sz w:val="24"/>
                <w:szCs w:val="24"/>
              </w:rPr>
              <w:t>earch engines rank and select results using algorithms; results can reflect bias or commercial interest; evaluating digital content requires critical judgement about accuracy, ownership and purpose.</w:t>
            </w:r>
          </w:p>
        </w:tc>
        <w:tc>
          <w:tcPr>
            <w:tcW w:w="1033" w:type="dxa"/>
            <w:vAlign w:val="center"/>
          </w:tcPr>
          <w:p w14:paraId="1FAB1EF0" w14:textId="77777777" w:rsidR="00E17B3D" w:rsidRPr="00180333" w:rsidRDefault="00E17B3D" w:rsidP="00712760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02CE8FC5" w14:textId="77777777" w:rsidR="00E17B3D" w:rsidRPr="00180333" w:rsidRDefault="00E17B3D" w:rsidP="00712760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496E1CFB" w14:textId="77777777" w:rsidR="00E17B3D" w:rsidRPr="00180333" w:rsidRDefault="00E17B3D" w:rsidP="00712760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205AADAB" w14:textId="77777777" w:rsidR="00E17B3D" w:rsidRPr="00180333" w:rsidRDefault="00E17B3D" w:rsidP="00180333">
            <w:pPr>
              <w:pStyle w:val="NoSpacing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163697AD" w14:textId="77777777" w:rsidTr="00180333">
        <w:trPr>
          <w:gridAfter w:val="1"/>
          <w:wAfter w:w="700" w:type="dxa"/>
          <w:trHeight w:val="391"/>
        </w:trPr>
        <w:tc>
          <w:tcPr>
            <w:tcW w:w="296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58E11321" w14:textId="77777777" w:rsidR="00E17B3D" w:rsidRPr="00312F8F" w:rsidRDefault="00E17B3D" w:rsidP="00DF41A2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AA37CD5" w14:textId="77777777" w:rsidR="00E17B3D" w:rsidRPr="00312F8F" w:rsidRDefault="00E17B3D" w:rsidP="00DF41A2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tcBorders>
              <w:bottom w:val="single" w:sz="8" w:space="0" w:color="0F3F21"/>
            </w:tcBorders>
            <w:vAlign w:val="center"/>
          </w:tcPr>
          <w:p w14:paraId="38F3D91D" w14:textId="1DA8E3C2" w:rsidR="00E17B3D" w:rsidRPr="0010718F" w:rsidRDefault="00642C44" w:rsidP="00642C44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>
              <w:rPr>
                <w:rFonts w:ascii="SassoonInfant" w:hAnsi="SassoonInfant" w:cs="Arial"/>
                <w:sz w:val="24"/>
                <w:szCs w:val="24"/>
              </w:rPr>
              <w:t>Children recognise t</w:t>
            </w:r>
            <w:r w:rsidRPr="00642C44">
              <w:rPr>
                <w:rFonts w:ascii="SassoonInfant" w:hAnsi="SassoonInfant" w:cs="Arial"/>
                <w:sz w:val="24"/>
                <w:szCs w:val="24"/>
              </w:rPr>
              <w:t>he online world is designed to influence opinion through algorithms, advertising and targeted content; responsible online behaviour involves managing digital reputation and reporting concerns.</w:t>
            </w:r>
          </w:p>
        </w:tc>
        <w:tc>
          <w:tcPr>
            <w:tcW w:w="1033" w:type="dxa"/>
            <w:tcBorders>
              <w:bottom w:val="single" w:sz="8" w:space="0" w:color="0F3F21"/>
            </w:tcBorders>
            <w:vAlign w:val="center"/>
          </w:tcPr>
          <w:p w14:paraId="7DDD0BDE" w14:textId="77777777" w:rsidR="00E17B3D" w:rsidRPr="00180333" w:rsidRDefault="00E17B3D" w:rsidP="00712760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tcBorders>
              <w:bottom w:val="single" w:sz="8" w:space="0" w:color="0F3F21"/>
            </w:tcBorders>
            <w:vAlign w:val="center"/>
          </w:tcPr>
          <w:p w14:paraId="241D37CA" w14:textId="77777777" w:rsidR="00E17B3D" w:rsidRPr="00180333" w:rsidRDefault="00E17B3D" w:rsidP="00712760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tcBorders>
              <w:bottom w:val="single" w:sz="8" w:space="0" w:color="0F3F21"/>
            </w:tcBorders>
            <w:vAlign w:val="center"/>
          </w:tcPr>
          <w:p w14:paraId="0FF208D7" w14:textId="77777777" w:rsidR="00E17B3D" w:rsidRPr="00180333" w:rsidRDefault="00E17B3D" w:rsidP="00712760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tcBorders>
              <w:bottom w:val="single" w:sz="8" w:space="0" w:color="0F3F21"/>
            </w:tcBorders>
            <w:vAlign w:val="center"/>
          </w:tcPr>
          <w:p w14:paraId="5349EC62" w14:textId="77777777" w:rsidR="00E17B3D" w:rsidRPr="00180333" w:rsidRDefault="00E17B3D" w:rsidP="00180333">
            <w:pPr>
              <w:pStyle w:val="NoSpacing"/>
              <w:numPr>
                <w:ilvl w:val="0"/>
                <w:numId w:val="2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74B60AE6" w14:textId="77777777" w:rsidTr="00180333">
        <w:trPr>
          <w:gridAfter w:val="1"/>
          <w:wAfter w:w="700" w:type="dxa"/>
          <w:trHeight w:val="391"/>
        </w:trPr>
        <w:tc>
          <w:tcPr>
            <w:tcW w:w="296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476578A0" w14:textId="77777777" w:rsidR="0076260D" w:rsidRPr="00312F8F" w:rsidRDefault="0076260D" w:rsidP="0076260D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0C464C47" w14:textId="66B5DBB8" w:rsidR="0076260D" w:rsidRPr="00312F8F" w:rsidRDefault="0076260D" w:rsidP="0076260D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484" w:type="dxa"/>
            <w:tcBorders>
              <w:top w:val="single" w:sz="8" w:space="0" w:color="0F3F21"/>
            </w:tcBorders>
          </w:tcPr>
          <w:p w14:paraId="7094C3FA" w14:textId="1A91ADB7" w:rsidR="0076260D" w:rsidRPr="0010718F" w:rsidRDefault="00087D0C" w:rsidP="00180333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087D0C">
              <w:rPr>
                <w:rFonts w:ascii="SassoonInfant" w:hAnsi="SassoonInfant" w:cs="Arial"/>
                <w:sz w:val="24"/>
                <w:szCs w:val="24"/>
              </w:rPr>
              <w:t>I can explain that websites are written in HTML and that they can be viewed on different devices.</w:t>
            </w:r>
          </w:p>
        </w:tc>
        <w:tc>
          <w:tcPr>
            <w:tcW w:w="1033" w:type="dxa"/>
            <w:tcBorders>
              <w:top w:val="single" w:sz="8" w:space="0" w:color="0F3F21"/>
            </w:tcBorders>
            <w:vAlign w:val="center"/>
          </w:tcPr>
          <w:p w14:paraId="162F34ED" w14:textId="77777777" w:rsidR="0076260D" w:rsidRPr="00180333" w:rsidRDefault="0076260D" w:rsidP="00712760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tcBorders>
              <w:top w:val="single" w:sz="8" w:space="0" w:color="0F3F21"/>
            </w:tcBorders>
            <w:vAlign w:val="center"/>
          </w:tcPr>
          <w:p w14:paraId="2C0E192D" w14:textId="77777777" w:rsidR="0076260D" w:rsidRPr="00180333" w:rsidRDefault="0076260D" w:rsidP="00712760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sz="8" w:space="0" w:color="0F3F21"/>
            </w:tcBorders>
            <w:vAlign w:val="center"/>
          </w:tcPr>
          <w:p w14:paraId="33E8AC37" w14:textId="77777777" w:rsidR="0076260D" w:rsidRPr="00180333" w:rsidRDefault="0076260D" w:rsidP="00712760">
            <w:pPr>
              <w:pStyle w:val="NoSpacing"/>
              <w:ind w:left="720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sz="8" w:space="0" w:color="0F3F21"/>
            </w:tcBorders>
            <w:vAlign w:val="center"/>
          </w:tcPr>
          <w:p w14:paraId="00237DCB" w14:textId="77777777" w:rsidR="0076260D" w:rsidRPr="00180333" w:rsidRDefault="0076260D" w:rsidP="00180333">
            <w:pPr>
              <w:pStyle w:val="NoSpacing"/>
              <w:numPr>
                <w:ilvl w:val="0"/>
                <w:numId w:val="2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22642E6E" w14:textId="77777777" w:rsidTr="00180333">
        <w:trPr>
          <w:gridAfter w:val="1"/>
          <w:wAfter w:w="700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27F68CD2" w14:textId="77777777" w:rsidR="0076260D" w:rsidRPr="00312F8F" w:rsidRDefault="0076260D" w:rsidP="0076260D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8851C12" w14:textId="77777777" w:rsidR="0076260D" w:rsidRPr="00312F8F" w:rsidRDefault="0076260D" w:rsidP="0076260D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</w:tcPr>
          <w:p w14:paraId="6592B8D3" w14:textId="5C30056E" w:rsidR="0076260D" w:rsidRPr="0010718F" w:rsidRDefault="00497498" w:rsidP="00180333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497498">
              <w:rPr>
                <w:rFonts w:ascii="SassoonInfant" w:hAnsi="SassoonInfant" w:cs="Arial"/>
                <w:sz w:val="24"/>
                <w:szCs w:val="24"/>
              </w:rPr>
              <w:t>I can explain copyright and fair use and find copyright-free images to use in my own work.</w:t>
            </w:r>
          </w:p>
        </w:tc>
        <w:tc>
          <w:tcPr>
            <w:tcW w:w="1033" w:type="dxa"/>
            <w:vAlign w:val="center"/>
          </w:tcPr>
          <w:p w14:paraId="48C97222" w14:textId="77777777" w:rsidR="0076260D" w:rsidRPr="00180333" w:rsidRDefault="0076260D" w:rsidP="001502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732C6960" w14:textId="77777777" w:rsidR="0076260D" w:rsidRPr="00180333" w:rsidRDefault="0076260D" w:rsidP="001502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09D37EB7" w14:textId="77777777" w:rsidR="0076260D" w:rsidRPr="00180333" w:rsidRDefault="0076260D" w:rsidP="001502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11B0E942" w14:textId="77777777" w:rsidR="0076260D" w:rsidRPr="00180333" w:rsidRDefault="0076260D" w:rsidP="00180333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497498" w:rsidRPr="0010718F" w14:paraId="279A64AE" w14:textId="77777777" w:rsidTr="00180333">
        <w:trPr>
          <w:gridAfter w:val="1"/>
          <w:wAfter w:w="700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2EDBED07" w14:textId="77777777" w:rsidR="00497498" w:rsidRPr="00312F8F" w:rsidRDefault="00497498" w:rsidP="0076260D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4620F92A" w14:textId="77777777" w:rsidR="00497498" w:rsidRPr="00312F8F" w:rsidRDefault="00497498" w:rsidP="0076260D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</w:tcPr>
          <w:p w14:paraId="7A038F01" w14:textId="54ACD113" w:rsidR="00497498" w:rsidRPr="0010718F" w:rsidRDefault="001D64D1" w:rsidP="00180333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1D64D1">
              <w:rPr>
                <w:rFonts w:ascii="SassoonInfant" w:hAnsi="SassoonInfant" w:cs="Arial"/>
                <w:sz w:val="24"/>
                <w:szCs w:val="24"/>
              </w:rPr>
              <w:t>I can use search technologies effectively, explain how results are ranked, and evaluate digital content critically.</w:t>
            </w:r>
          </w:p>
        </w:tc>
        <w:tc>
          <w:tcPr>
            <w:tcW w:w="1033" w:type="dxa"/>
            <w:vAlign w:val="center"/>
          </w:tcPr>
          <w:p w14:paraId="759215E4" w14:textId="77777777" w:rsidR="00497498" w:rsidRPr="00180333" w:rsidRDefault="00497498" w:rsidP="001502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005EC7D7" w14:textId="77777777" w:rsidR="00497498" w:rsidRPr="00180333" w:rsidRDefault="00497498" w:rsidP="001502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4F2527E5" w14:textId="77777777" w:rsidR="00497498" w:rsidRPr="00180333" w:rsidRDefault="00497498" w:rsidP="001502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5F785D26" w14:textId="77777777" w:rsidR="00497498" w:rsidRPr="00180333" w:rsidRDefault="00497498" w:rsidP="00180333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497498" w:rsidRPr="0010718F" w14:paraId="19721801" w14:textId="77777777" w:rsidTr="00180333">
        <w:trPr>
          <w:gridAfter w:val="1"/>
          <w:wAfter w:w="700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6393E2FD" w14:textId="77777777" w:rsidR="00497498" w:rsidRPr="00312F8F" w:rsidRDefault="00497498" w:rsidP="0076260D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B77F128" w14:textId="77777777" w:rsidR="00497498" w:rsidRPr="00312F8F" w:rsidRDefault="00497498" w:rsidP="0076260D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</w:tcPr>
          <w:p w14:paraId="036B5EEE" w14:textId="104ACC4E" w:rsidR="00497498" w:rsidRPr="0010718F" w:rsidRDefault="00ED535B" w:rsidP="00180333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ED535B">
              <w:rPr>
                <w:rFonts w:ascii="SassoonInfant" w:hAnsi="SassoonInfant" w:cs="Arial"/>
                <w:sz w:val="24"/>
                <w:szCs w:val="24"/>
              </w:rPr>
              <w:t>I can explain what a navigation path is and create multiple linked web pages using hyperlinks.</w:t>
            </w:r>
          </w:p>
        </w:tc>
        <w:tc>
          <w:tcPr>
            <w:tcW w:w="1033" w:type="dxa"/>
            <w:vAlign w:val="center"/>
          </w:tcPr>
          <w:p w14:paraId="49258A4E" w14:textId="77777777" w:rsidR="00497498" w:rsidRPr="00180333" w:rsidRDefault="00497498" w:rsidP="001502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4037B4DE" w14:textId="77777777" w:rsidR="00497498" w:rsidRPr="00180333" w:rsidRDefault="00497498" w:rsidP="001502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34227D05" w14:textId="77777777" w:rsidR="00497498" w:rsidRPr="00180333" w:rsidRDefault="00497498" w:rsidP="0015029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2A22F086" w14:textId="77777777" w:rsidR="00497498" w:rsidRPr="00180333" w:rsidRDefault="00497498" w:rsidP="00180333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498B0EAC" w14:textId="77777777" w:rsidTr="00180333">
        <w:trPr>
          <w:gridAfter w:val="1"/>
          <w:wAfter w:w="700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300F2BA0" w14:textId="77777777" w:rsidR="0076260D" w:rsidRPr="00312F8F" w:rsidRDefault="0076260D" w:rsidP="0076260D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10959CA" w14:textId="77777777" w:rsidR="0076260D" w:rsidRPr="00312F8F" w:rsidRDefault="0076260D" w:rsidP="0076260D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</w:tcPr>
          <w:p w14:paraId="6EC66ADA" w14:textId="3225BC6F" w:rsidR="0076260D" w:rsidRPr="0010718F" w:rsidRDefault="00E85B8E" w:rsidP="00180333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E85B8E">
              <w:rPr>
                <w:rFonts w:ascii="SassoonInfant" w:hAnsi="SassoonInfant" w:cs="Arial"/>
                <w:sz w:val="24"/>
                <w:szCs w:val="24"/>
              </w:rPr>
              <w:t>I can explain the implications of linking to content owned by others and assess when this is appropriate.</w:t>
            </w:r>
          </w:p>
        </w:tc>
        <w:tc>
          <w:tcPr>
            <w:tcW w:w="1033" w:type="dxa"/>
            <w:vAlign w:val="center"/>
          </w:tcPr>
          <w:p w14:paraId="4CFE308B" w14:textId="77777777" w:rsidR="0076260D" w:rsidRPr="00180333" w:rsidRDefault="0076260D" w:rsidP="00AF5F53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4E992E5F" w14:textId="77777777" w:rsidR="0076260D" w:rsidRPr="00180333" w:rsidRDefault="0076260D" w:rsidP="00AF5F53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6594BF3C" w14:textId="77777777" w:rsidR="0076260D" w:rsidRPr="00180333" w:rsidRDefault="0076260D" w:rsidP="00AF5F53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16796101" w14:textId="77777777" w:rsidR="0076260D" w:rsidRPr="00180333" w:rsidRDefault="0076260D" w:rsidP="00180333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1D0D4405" w14:textId="77777777" w:rsidTr="00180333">
        <w:trPr>
          <w:gridAfter w:val="1"/>
          <w:wAfter w:w="700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4897562E" w14:textId="77777777" w:rsidR="0076260D" w:rsidRPr="00312F8F" w:rsidRDefault="0076260D" w:rsidP="0076260D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cBorders>
              <w:bottom w:val="single" w:sz="24" w:space="0" w:color="0F3F21"/>
            </w:tcBorders>
            <w:textDirection w:val="btLr"/>
            <w:vAlign w:val="center"/>
          </w:tcPr>
          <w:p w14:paraId="3D628CA3" w14:textId="77777777" w:rsidR="0076260D" w:rsidRPr="00312F8F" w:rsidRDefault="0076260D" w:rsidP="0076260D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tcBorders>
              <w:bottom w:val="single" w:sz="24" w:space="0" w:color="0F3F21"/>
            </w:tcBorders>
          </w:tcPr>
          <w:p w14:paraId="43ACF511" w14:textId="045BF63A" w:rsidR="0076260D" w:rsidRPr="0010718F" w:rsidRDefault="00180333" w:rsidP="00180333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180333">
              <w:rPr>
                <w:rFonts w:ascii="SassoonInfant" w:hAnsi="SassoonInfant" w:cs="Arial"/>
                <w:sz w:val="24"/>
                <w:szCs w:val="24"/>
              </w:rPr>
              <w:t>I can recognise how the online world is designed to influence opinion and operate online responsibly.</w:t>
            </w:r>
          </w:p>
        </w:tc>
        <w:tc>
          <w:tcPr>
            <w:tcW w:w="1033" w:type="dxa"/>
            <w:tcBorders>
              <w:bottom w:val="single" w:sz="24" w:space="0" w:color="0F3F21"/>
            </w:tcBorders>
            <w:vAlign w:val="center"/>
          </w:tcPr>
          <w:p w14:paraId="5D42606B" w14:textId="77777777" w:rsidR="0076260D" w:rsidRPr="00180333" w:rsidRDefault="0076260D" w:rsidP="00FB3C33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tcBorders>
              <w:bottom w:val="single" w:sz="24" w:space="0" w:color="0F3F21"/>
            </w:tcBorders>
            <w:vAlign w:val="center"/>
          </w:tcPr>
          <w:p w14:paraId="5679E181" w14:textId="77777777" w:rsidR="0076260D" w:rsidRPr="00180333" w:rsidRDefault="0076260D" w:rsidP="00180333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tcBorders>
              <w:bottom w:val="single" w:sz="24" w:space="0" w:color="0F3F21"/>
            </w:tcBorders>
            <w:vAlign w:val="center"/>
          </w:tcPr>
          <w:p w14:paraId="1CCCFCA3" w14:textId="77777777" w:rsidR="0076260D" w:rsidRPr="00180333" w:rsidRDefault="0076260D" w:rsidP="00FB3C33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tcBorders>
              <w:bottom w:val="single" w:sz="24" w:space="0" w:color="0F3F21"/>
            </w:tcBorders>
            <w:vAlign w:val="center"/>
          </w:tcPr>
          <w:p w14:paraId="7F04CCD5" w14:textId="77777777" w:rsidR="0076260D" w:rsidRPr="00180333" w:rsidRDefault="0076260D" w:rsidP="00180333">
            <w:pPr>
              <w:pStyle w:val="ListParagraph"/>
              <w:numPr>
                <w:ilvl w:val="0"/>
                <w:numId w:val="2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06BE4B73" w14:textId="77777777" w:rsidTr="00F444DA">
        <w:trPr>
          <w:gridAfter w:val="1"/>
          <w:wAfter w:w="700" w:type="dxa"/>
          <w:trHeight w:val="586"/>
        </w:trPr>
        <w:tc>
          <w:tcPr>
            <w:tcW w:w="2968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2244B2B9" w14:textId="6C622619" w:rsidR="00A6007A" w:rsidRPr="00312F8F" w:rsidRDefault="00CF4F1F" w:rsidP="00A6007A">
            <w:pPr>
              <w:jc w:val="center"/>
              <w:rPr>
                <w:rFonts w:ascii="SassoonInfant" w:hAnsi="SassoonInfant"/>
                <w:b/>
                <w:bCs/>
                <w:sz w:val="40"/>
                <w:szCs w:val="40"/>
              </w:rPr>
            </w:pPr>
            <w:r>
              <w:rPr>
                <w:rFonts w:ascii="SassoonInfant" w:hAnsi="SassoonInfant"/>
                <w:b/>
                <w:bCs/>
                <w:sz w:val="40"/>
                <w:szCs w:val="40"/>
              </w:rPr>
              <w:lastRenderedPageBreak/>
              <w:t>Create and Collaborate</w:t>
            </w:r>
          </w:p>
          <w:p w14:paraId="40891EB3" w14:textId="79BB7ABA" w:rsidR="00A6007A" w:rsidRPr="00312F8F" w:rsidRDefault="00F94C1C" w:rsidP="00A6007A">
            <w:pPr>
              <w:rPr>
                <w:rFonts w:ascii="SassoonInfant" w:hAnsi="SassoonInfant"/>
              </w:rPr>
            </w:pPr>
            <w:r w:rsidRPr="00F94C1C">
              <w:rPr>
                <w:rFonts w:ascii="SassoonInfant" w:hAnsi="SassoonInfant"/>
                <w:noProof/>
              </w:rPr>
              <w:drawing>
                <wp:anchor distT="0" distB="0" distL="114300" distR="114300" simplePos="0" relativeHeight="251659264" behindDoc="0" locked="0" layoutInCell="1" allowOverlap="1" wp14:anchorId="460D4585" wp14:editId="28602CD4">
                  <wp:simplePos x="0" y="0"/>
                  <wp:positionH relativeFrom="column">
                    <wp:posOffset>195359</wp:posOffset>
                  </wp:positionH>
                  <wp:positionV relativeFrom="paragraph">
                    <wp:posOffset>252434</wp:posOffset>
                  </wp:positionV>
                  <wp:extent cx="1247523" cy="1149791"/>
                  <wp:effectExtent l="0" t="0" r="0" b="0"/>
                  <wp:wrapSquare wrapText="bothSides"/>
                  <wp:docPr id="10306268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62686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523" cy="114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CD218E" w14:textId="686ABA76" w:rsidR="00DF41A2" w:rsidRPr="00312F8F" w:rsidRDefault="00DF41A2" w:rsidP="00A6007A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310732A9" w14:textId="6EB911D8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484" w:type="dxa"/>
            <w:tcBorders>
              <w:top w:val="single" w:sz="24" w:space="0" w:color="0F3F21"/>
            </w:tcBorders>
            <w:vAlign w:val="center"/>
          </w:tcPr>
          <w:p w14:paraId="3D667F29" w14:textId="457CDA17" w:rsidR="00DF41A2" w:rsidRPr="00D05FB8" w:rsidRDefault="0021757A" w:rsidP="00D05FB8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D05FB8">
              <w:rPr>
                <w:rFonts w:ascii="SassoonInfant" w:hAnsi="SassoonInfant" w:cs="Fredoka"/>
                <w:sz w:val="24"/>
                <w:szCs w:val="24"/>
              </w:rPr>
              <w:t>Children understand in</w:t>
            </w:r>
            <w:r w:rsidR="00AA7768" w:rsidRPr="00D05FB8">
              <w:rPr>
                <w:rFonts w:ascii="SassoonInfant" w:hAnsi="SassoonInfant" w:cs="Fredoka"/>
                <w:sz w:val="24"/>
                <w:szCs w:val="24"/>
              </w:rPr>
              <w:t xml:space="preserve"> vector drawings, images are made up of individual elements called objects (shapes and lines); objects exist on separate layers that can be reordered; objects can be moved, resized, rotated, grouped and duplicated.</w:t>
            </w:r>
          </w:p>
        </w:tc>
        <w:tc>
          <w:tcPr>
            <w:tcW w:w="1033" w:type="dxa"/>
            <w:tcBorders>
              <w:top w:val="single" w:sz="24" w:space="0" w:color="0F3F21"/>
            </w:tcBorders>
            <w:vAlign w:val="center"/>
          </w:tcPr>
          <w:p w14:paraId="202928A1" w14:textId="77777777" w:rsidR="00DF41A2" w:rsidRPr="00F444DA" w:rsidRDefault="00DF41A2" w:rsidP="00F444D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tcBorders>
              <w:top w:val="single" w:sz="24" w:space="0" w:color="0F3F21"/>
            </w:tcBorders>
            <w:vAlign w:val="center"/>
          </w:tcPr>
          <w:p w14:paraId="66086F12" w14:textId="77777777" w:rsidR="00DF41A2" w:rsidRPr="00F444DA" w:rsidRDefault="00DF41A2" w:rsidP="00F444D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sz="24" w:space="0" w:color="0F3F21"/>
            </w:tcBorders>
            <w:vAlign w:val="center"/>
          </w:tcPr>
          <w:p w14:paraId="6C99E36C" w14:textId="77777777" w:rsidR="00DF41A2" w:rsidRPr="00F444DA" w:rsidRDefault="00DF41A2" w:rsidP="00F444D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sz="24" w:space="0" w:color="0F3F21"/>
            </w:tcBorders>
            <w:vAlign w:val="center"/>
          </w:tcPr>
          <w:p w14:paraId="66B696ED" w14:textId="77777777" w:rsidR="00DF41A2" w:rsidRPr="00F444DA" w:rsidRDefault="00DF41A2" w:rsidP="00F444D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5C5A934E" w14:textId="77777777" w:rsidTr="00F444DA">
        <w:trPr>
          <w:gridAfter w:val="1"/>
          <w:wAfter w:w="700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480B5C48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76E01DC7" w14:textId="77777777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0EE36384" w14:textId="2B1A3575" w:rsidR="00DF41A2" w:rsidRPr="00D05FB8" w:rsidRDefault="0021757A" w:rsidP="00D05FB8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D05FB8">
              <w:rPr>
                <w:rFonts w:ascii="SassoonInfant" w:hAnsi="SassoonInfant" w:cs="Fredoka"/>
                <w:sz w:val="24"/>
                <w:szCs w:val="24"/>
              </w:rPr>
              <w:t>Children recognise v</w:t>
            </w:r>
            <w:r w:rsidR="00457730" w:rsidRPr="00D05FB8">
              <w:rPr>
                <w:rFonts w:ascii="SassoonInfant" w:hAnsi="SassoonInfant" w:cs="Fredoka"/>
                <w:sz w:val="24"/>
                <w:szCs w:val="24"/>
              </w:rPr>
              <w:t>ector drawings are created using a vector drawing program; unlike pixel-based images, vector drawings can be scaled to any size without losing quality.</w:t>
            </w:r>
          </w:p>
        </w:tc>
        <w:tc>
          <w:tcPr>
            <w:tcW w:w="1033" w:type="dxa"/>
            <w:vAlign w:val="center"/>
          </w:tcPr>
          <w:p w14:paraId="446D7B1F" w14:textId="77777777" w:rsidR="00DF41A2" w:rsidRPr="00F444DA" w:rsidRDefault="00DF41A2" w:rsidP="00F444D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371928A2" w14:textId="77777777" w:rsidR="00DF41A2" w:rsidRPr="00F444DA" w:rsidRDefault="00DF41A2" w:rsidP="00F444D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5B38968E" w14:textId="77777777" w:rsidR="00DF41A2" w:rsidRPr="00F444DA" w:rsidRDefault="00DF41A2" w:rsidP="00F444D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24F4BF45" w14:textId="77777777" w:rsidR="00DF41A2" w:rsidRPr="00F444DA" w:rsidRDefault="00DF41A2" w:rsidP="00F444D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D20A6E" w:rsidRPr="0010718F" w14:paraId="6D6AF5C6" w14:textId="77777777" w:rsidTr="00F444DA">
        <w:trPr>
          <w:gridAfter w:val="1"/>
          <w:wAfter w:w="700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09F98A48" w14:textId="77777777" w:rsidR="00D20A6E" w:rsidRPr="00312F8F" w:rsidRDefault="00D20A6E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453AA5DA" w14:textId="77777777" w:rsidR="00D20A6E" w:rsidRPr="00312F8F" w:rsidRDefault="00D20A6E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75F970C9" w14:textId="4FB38FEF" w:rsidR="00D20A6E" w:rsidRPr="00D05FB8" w:rsidRDefault="0021757A" w:rsidP="00D05FB8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D05FB8">
              <w:rPr>
                <w:rFonts w:ascii="SassoonInfant" w:hAnsi="SassoonInfant" w:cs="Fredoka"/>
                <w:sz w:val="24"/>
                <w:szCs w:val="24"/>
              </w:rPr>
              <w:t>Children recognise e</w:t>
            </w:r>
            <w:r w:rsidR="00D20A6E" w:rsidRPr="00D05FB8">
              <w:rPr>
                <w:rFonts w:ascii="SassoonInfant" w:hAnsi="SassoonInfant" w:cs="Fredoka"/>
                <w:sz w:val="24"/>
                <w:szCs w:val="24"/>
              </w:rPr>
              <w:t>ffective web design requires careful attention to layout, aesthetics, audience purpose, navigation paths and the appropriate use of media</w:t>
            </w:r>
          </w:p>
        </w:tc>
        <w:tc>
          <w:tcPr>
            <w:tcW w:w="1033" w:type="dxa"/>
            <w:vAlign w:val="center"/>
          </w:tcPr>
          <w:p w14:paraId="7D68D1FE" w14:textId="77777777" w:rsidR="00D20A6E" w:rsidRPr="00F444DA" w:rsidRDefault="00D20A6E" w:rsidP="00F444D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394CEA98" w14:textId="77777777" w:rsidR="00D20A6E" w:rsidRPr="00F444DA" w:rsidRDefault="00D20A6E" w:rsidP="00F444D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56D0A3A8" w14:textId="77777777" w:rsidR="00D20A6E" w:rsidRPr="00F444DA" w:rsidRDefault="00D20A6E" w:rsidP="00F444DA">
            <w:pPr>
              <w:ind w:left="360"/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1D234717" w14:textId="77777777" w:rsidR="00D20A6E" w:rsidRPr="00F444DA" w:rsidRDefault="00D20A6E" w:rsidP="00F444D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D20A6E" w:rsidRPr="0010718F" w14:paraId="37EB23D3" w14:textId="77777777" w:rsidTr="00F444DA">
        <w:trPr>
          <w:gridAfter w:val="1"/>
          <w:wAfter w:w="700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799AA791" w14:textId="77777777" w:rsidR="00D20A6E" w:rsidRPr="00312F8F" w:rsidRDefault="00D20A6E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D1B705E" w14:textId="77777777" w:rsidR="00D20A6E" w:rsidRPr="00312F8F" w:rsidRDefault="00D20A6E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60B2A861" w14:textId="521EC932" w:rsidR="00D20A6E" w:rsidRPr="00D05FB8" w:rsidRDefault="0021757A" w:rsidP="00D05FB8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D05FB8">
              <w:rPr>
                <w:rFonts w:ascii="SassoonInfant" w:hAnsi="SassoonInfant" w:cs="Fredoka"/>
                <w:sz w:val="24"/>
                <w:szCs w:val="24"/>
              </w:rPr>
              <w:t>Children understand</w:t>
            </w:r>
            <w:r w:rsidR="00F444DA" w:rsidRPr="00D05FB8">
              <w:rPr>
                <w:rFonts w:ascii="SassoonInfant" w:hAnsi="SassoonInfant" w:cs="Fredoka"/>
                <w:sz w:val="24"/>
                <w:szCs w:val="24"/>
              </w:rPr>
              <w:t xml:space="preserve"> a</w:t>
            </w:r>
            <w:r w:rsidR="00A0332A" w:rsidRPr="00D05FB8">
              <w:rPr>
                <w:rFonts w:ascii="SassoonInfant" w:hAnsi="SassoonInfant" w:cs="Fredoka"/>
                <w:sz w:val="24"/>
                <w:szCs w:val="24"/>
              </w:rPr>
              <w:t xml:space="preserve"> spreadsheet organises data into rows and columns; data headings label each column; data can be numbers, words or dates; appropriate formatting of cells affects how calculations work.</w:t>
            </w:r>
          </w:p>
        </w:tc>
        <w:tc>
          <w:tcPr>
            <w:tcW w:w="1033" w:type="dxa"/>
            <w:vAlign w:val="center"/>
          </w:tcPr>
          <w:p w14:paraId="40F27019" w14:textId="77777777" w:rsidR="00D20A6E" w:rsidRPr="00F444DA" w:rsidRDefault="00D20A6E" w:rsidP="00F444D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2FC34746" w14:textId="77777777" w:rsidR="00D20A6E" w:rsidRPr="00F444DA" w:rsidRDefault="00D20A6E" w:rsidP="00F444D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71921A40" w14:textId="77777777" w:rsidR="00D20A6E" w:rsidRPr="00F444DA" w:rsidRDefault="00D20A6E" w:rsidP="00F444D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0D05F094" w14:textId="77777777" w:rsidR="00D20A6E" w:rsidRPr="00F444DA" w:rsidRDefault="00D20A6E" w:rsidP="00F444D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95EBD" w:rsidRPr="0010718F" w14:paraId="7B52D538" w14:textId="77777777" w:rsidTr="00F444DA">
        <w:trPr>
          <w:gridAfter w:val="1"/>
          <w:wAfter w:w="700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61B81FE0" w14:textId="77777777" w:rsidR="00B95EBD" w:rsidRPr="00312F8F" w:rsidRDefault="00B95EBD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FABC49E" w14:textId="77777777" w:rsidR="00B95EBD" w:rsidRPr="00312F8F" w:rsidRDefault="00B95EBD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2BA2CA73" w14:textId="71FD9D1B" w:rsidR="00B95EBD" w:rsidRPr="00D05FB8" w:rsidRDefault="00F444DA" w:rsidP="00D05FB8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D05FB8">
              <w:rPr>
                <w:rFonts w:ascii="SassoonInfant" w:hAnsi="SassoonInfant" w:cs="Fredoka"/>
                <w:sz w:val="24"/>
                <w:szCs w:val="24"/>
              </w:rPr>
              <w:t>Children understand f</w:t>
            </w:r>
            <w:r w:rsidR="00B95EBD" w:rsidRPr="00D05FB8">
              <w:rPr>
                <w:rFonts w:ascii="SassoonInfant" w:hAnsi="SassoonInfant" w:cs="Fredoka"/>
                <w:sz w:val="24"/>
                <w:szCs w:val="24"/>
              </w:rPr>
              <w:t>ormulas use cell references to perform calculations on data; changing an input cell changes the output of the formula; formulas can be applied across a range of cells by duplicating them.</w:t>
            </w:r>
          </w:p>
        </w:tc>
        <w:tc>
          <w:tcPr>
            <w:tcW w:w="1033" w:type="dxa"/>
            <w:vAlign w:val="center"/>
          </w:tcPr>
          <w:p w14:paraId="1F3D6ABB" w14:textId="77777777" w:rsidR="00B95EBD" w:rsidRPr="00F444DA" w:rsidRDefault="00B95EBD" w:rsidP="00F444D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12345051" w14:textId="77777777" w:rsidR="00B95EBD" w:rsidRPr="00F444DA" w:rsidRDefault="00B95EBD" w:rsidP="00F444D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7BF9F8BB" w14:textId="77777777" w:rsidR="00B95EBD" w:rsidRPr="00F444DA" w:rsidRDefault="00B95EBD" w:rsidP="00F444D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3FC81ED0" w14:textId="77777777" w:rsidR="00B95EBD" w:rsidRPr="00F444DA" w:rsidRDefault="00B95EBD" w:rsidP="00F444DA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6F1E8101" w14:textId="77777777" w:rsidTr="00F444DA">
        <w:trPr>
          <w:gridAfter w:val="1"/>
          <w:wAfter w:w="700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4B2A8B3C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A2C5FC7" w14:textId="77777777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53632D1C" w14:textId="4A8C1671" w:rsidR="00DF41A2" w:rsidRPr="00D05FB8" w:rsidRDefault="00F444DA" w:rsidP="00D05FB8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D05FB8">
              <w:rPr>
                <w:rFonts w:ascii="SassoonInfant" w:hAnsi="SassoonInfant" w:cs="Fredoka"/>
                <w:sz w:val="24"/>
                <w:szCs w:val="24"/>
              </w:rPr>
              <w:t>Children understand</w:t>
            </w:r>
            <w:r w:rsidR="009E4661" w:rsidRPr="00D05FB8">
              <w:rPr>
                <w:rFonts w:ascii="SassoonInfant" w:hAnsi="SassoonInfant" w:cs="Fredoka"/>
                <w:sz w:val="24"/>
                <w:szCs w:val="24"/>
              </w:rPr>
              <w:t xml:space="preserve"> range of software tools can be selected, used and combined across digital devices to accomplish given goals including creating, analysing, evaluating and presenting data and information.</w:t>
            </w:r>
          </w:p>
        </w:tc>
        <w:tc>
          <w:tcPr>
            <w:tcW w:w="1033" w:type="dxa"/>
            <w:vAlign w:val="center"/>
          </w:tcPr>
          <w:p w14:paraId="1EC66084" w14:textId="77777777" w:rsidR="00DF41A2" w:rsidRPr="00F444DA" w:rsidRDefault="00DF41A2" w:rsidP="00F444D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3B717D86" w14:textId="77777777" w:rsidR="00DF41A2" w:rsidRPr="00F444DA" w:rsidRDefault="00DF41A2" w:rsidP="00F444D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0BE941CB" w14:textId="77777777" w:rsidR="00DF41A2" w:rsidRPr="00F444DA" w:rsidRDefault="00DF41A2" w:rsidP="00F444D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0E8DC07F" w14:textId="77777777" w:rsidR="00DF41A2" w:rsidRPr="00F444DA" w:rsidRDefault="00DF41A2" w:rsidP="00F444D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592AA0FC" w14:textId="77777777" w:rsidTr="00F444DA">
        <w:trPr>
          <w:gridAfter w:val="1"/>
          <w:wAfter w:w="700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25103530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79D54754" w14:textId="541B8B9E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484" w:type="dxa"/>
            <w:vAlign w:val="center"/>
          </w:tcPr>
          <w:p w14:paraId="061E5A01" w14:textId="6A2B2720" w:rsidR="00DF41A2" w:rsidRPr="00D05FB8" w:rsidRDefault="00D40DD2" w:rsidP="00D05FB8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D05FB8">
              <w:rPr>
                <w:rFonts w:ascii="SassoonInfant" w:hAnsi="SassoonInfant" w:cs="Fredoka"/>
                <w:sz w:val="24"/>
                <w:szCs w:val="24"/>
              </w:rPr>
              <w:t>I can create a vector drawing by combining, layering, grouping and duplicating objects using drawing tools.</w:t>
            </w:r>
          </w:p>
        </w:tc>
        <w:tc>
          <w:tcPr>
            <w:tcW w:w="1033" w:type="dxa"/>
            <w:vAlign w:val="center"/>
          </w:tcPr>
          <w:p w14:paraId="556F8ED6" w14:textId="77777777" w:rsidR="00DF41A2" w:rsidRPr="00F444DA" w:rsidRDefault="00DF41A2" w:rsidP="00F444D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33C7839B" w14:textId="77777777" w:rsidR="00DF41A2" w:rsidRPr="00F444DA" w:rsidRDefault="00DF41A2" w:rsidP="0070701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08109F50" w14:textId="77777777" w:rsidR="00DF41A2" w:rsidRPr="00F444DA" w:rsidRDefault="00DF41A2" w:rsidP="0070701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00BC76EA" w14:textId="77777777" w:rsidR="00DF41A2" w:rsidRPr="00F444DA" w:rsidRDefault="00DF41A2" w:rsidP="00F444DA">
            <w:pPr>
              <w:pStyle w:val="ListParagraph"/>
              <w:numPr>
                <w:ilvl w:val="0"/>
                <w:numId w:val="3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2AB62F68" w14:textId="77777777" w:rsidTr="00F444DA">
        <w:trPr>
          <w:gridAfter w:val="1"/>
          <w:wAfter w:w="700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0D1B2EBC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6DC898F" w14:textId="77777777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359613AF" w14:textId="79D6AB42" w:rsidR="00DF41A2" w:rsidRPr="00D05FB8" w:rsidRDefault="00FC3AA6" w:rsidP="00D05FB8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D05FB8">
              <w:rPr>
                <w:rFonts w:ascii="SassoonInfant" w:hAnsi="SassoonInfant" w:cs="Fredoka"/>
                <w:sz w:val="24"/>
                <w:szCs w:val="24"/>
              </w:rPr>
              <w:t>I can design and create a website for a specific purpose, adding content, previewing on different devices and making edits to improve user experience.</w:t>
            </w:r>
          </w:p>
        </w:tc>
        <w:tc>
          <w:tcPr>
            <w:tcW w:w="1033" w:type="dxa"/>
            <w:vAlign w:val="center"/>
          </w:tcPr>
          <w:p w14:paraId="597DE728" w14:textId="77777777" w:rsidR="00DF41A2" w:rsidRPr="00F444DA" w:rsidRDefault="00DF41A2" w:rsidP="0070701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4E19C76A" w14:textId="77777777" w:rsidR="00DF41A2" w:rsidRPr="00F444DA" w:rsidRDefault="00DF41A2" w:rsidP="0070701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4E041E33" w14:textId="77777777" w:rsidR="00DF41A2" w:rsidRPr="00F444DA" w:rsidRDefault="00DF41A2" w:rsidP="0070701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0F076B90" w14:textId="77777777" w:rsidR="00DF41A2" w:rsidRPr="00F444DA" w:rsidRDefault="00DF41A2" w:rsidP="00F444DA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537228" w:rsidRPr="0010718F" w14:paraId="7DC44CBC" w14:textId="77777777" w:rsidTr="00F444DA">
        <w:trPr>
          <w:gridAfter w:val="1"/>
          <w:wAfter w:w="700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124E5D84" w14:textId="77777777" w:rsidR="00537228" w:rsidRPr="00312F8F" w:rsidRDefault="00537228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3665E81" w14:textId="77777777" w:rsidR="00537228" w:rsidRPr="00312F8F" w:rsidRDefault="00537228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694454A0" w14:textId="5A1296AD" w:rsidR="00537228" w:rsidRPr="00D05FB8" w:rsidRDefault="004D4BF9" w:rsidP="00D05FB8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D05FB8">
              <w:rPr>
                <w:rFonts w:ascii="SassoonInfant" w:hAnsi="SassoonInfant" w:cs="Fredoka"/>
                <w:sz w:val="24"/>
                <w:szCs w:val="24"/>
              </w:rPr>
              <w:t>I can build a data set in a spreadsheet, apply number formats, construct formulas using cell references and duplicate them across multiple cells.</w:t>
            </w:r>
          </w:p>
        </w:tc>
        <w:tc>
          <w:tcPr>
            <w:tcW w:w="1033" w:type="dxa"/>
            <w:vAlign w:val="center"/>
          </w:tcPr>
          <w:p w14:paraId="7D6F6F30" w14:textId="77777777" w:rsidR="00537228" w:rsidRPr="00F444DA" w:rsidRDefault="00537228" w:rsidP="0070701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37098850" w14:textId="77777777" w:rsidR="00537228" w:rsidRPr="00F444DA" w:rsidRDefault="00537228" w:rsidP="0070701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03BF32EB" w14:textId="77777777" w:rsidR="00537228" w:rsidRPr="00F444DA" w:rsidRDefault="00537228" w:rsidP="00F444DA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59110A48" w14:textId="77777777" w:rsidR="00537228" w:rsidRPr="00F444DA" w:rsidRDefault="00537228" w:rsidP="0070701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537228" w:rsidRPr="0010718F" w14:paraId="53BAD272" w14:textId="77777777" w:rsidTr="00F444DA">
        <w:trPr>
          <w:gridAfter w:val="1"/>
          <w:wAfter w:w="700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477E2675" w14:textId="77777777" w:rsidR="00537228" w:rsidRPr="00312F8F" w:rsidRDefault="00537228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4D9638E2" w14:textId="77777777" w:rsidR="00537228" w:rsidRPr="00312F8F" w:rsidRDefault="00537228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171122E6" w14:textId="318E528B" w:rsidR="00537228" w:rsidRPr="00D05FB8" w:rsidRDefault="00224427" w:rsidP="00D05FB8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D05FB8">
              <w:rPr>
                <w:rFonts w:ascii="SassoonInfant" w:hAnsi="SassoonInfant" w:cs="Fredoka"/>
                <w:sz w:val="24"/>
                <w:szCs w:val="24"/>
              </w:rPr>
              <w:t>I can create a graph or chart in a spreadsheet and use it to answer questions about the data.</w:t>
            </w:r>
          </w:p>
        </w:tc>
        <w:tc>
          <w:tcPr>
            <w:tcW w:w="1033" w:type="dxa"/>
            <w:vAlign w:val="center"/>
          </w:tcPr>
          <w:p w14:paraId="0774A182" w14:textId="77777777" w:rsidR="00537228" w:rsidRPr="00F444DA" w:rsidRDefault="00537228" w:rsidP="0070701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2064A470" w14:textId="77777777" w:rsidR="00537228" w:rsidRPr="00F444DA" w:rsidRDefault="00537228" w:rsidP="0070701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5005169B" w14:textId="77777777" w:rsidR="00537228" w:rsidRPr="00F444DA" w:rsidRDefault="00537228" w:rsidP="00F444DA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6E4121CE" w14:textId="77777777" w:rsidR="00537228" w:rsidRPr="00F444DA" w:rsidRDefault="00537228" w:rsidP="0070701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3E8BB0DD" w14:textId="77777777" w:rsidTr="00F444DA">
        <w:trPr>
          <w:gridAfter w:val="1"/>
          <w:wAfter w:w="700" w:type="dxa"/>
          <w:trHeight w:val="586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4D6121D1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25B1AC1" w14:textId="77777777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1C1E3110" w14:textId="0B3E3624" w:rsidR="00DF41A2" w:rsidRPr="00D05FB8" w:rsidRDefault="0021757A" w:rsidP="00D05FB8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D05FB8">
              <w:rPr>
                <w:rFonts w:ascii="SassoonInfant" w:hAnsi="SassoonInfant" w:cs="Fredoka"/>
                <w:sz w:val="24"/>
                <w:szCs w:val="24"/>
              </w:rPr>
              <w:t>I can combine different software and tools confidently towards a specific creative or analytical outcome.</w:t>
            </w:r>
          </w:p>
        </w:tc>
        <w:tc>
          <w:tcPr>
            <w:tcW w:w="1033" w:type="dxa"/>
            <w:vAlign w:val="center"/>
          </w:tcPr>
          <w:p w14:paraId="4D4CE936" w14:textId="77777777" w:rsidR="00DF41A2" w:rsidRPr="00F444DA" w:rsidRDefault="00DF41A2" w:rsidP="00F444DA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1A9B9183" w14:textId="77777777" w:rsidR="00DF41A2" w:rsidRPr="00F444DA" w:rsidRDefault="00DF41A2" w:rsidP="00F444DA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5D2A20B6" w14:textId="77777777" w:rsidR="00DF41A2" w:rsidRPr="00F444DA" w:rsidRDefault="00DF41A2" w:rsidP="00F444DA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3435C2F4" w14:textId="77777777" w:rsidR="00DF41A2" w:rsidRPr="00F444DA" w:rsidRDefault="00DF41A2" w:rsidP="00F444DA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07D4C514" w14:textId="77777777" w:rsidTr="00B92A04">
        <w:trPr>
          <w:gridAfter w:val="1"/>
          <w:wAfter w:w="700" w:type="dxa"/>
          <w:trHeight w:val="659"/>
        </w:trPr>
        <w:tc>
          <w:tcPr>
            <w:tcW w:w="2968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5742684F" w14:textId="7312CC03" w:rsidR="00DF41A2" w:rsidRPr="00312F8F" w:rsidRDefault="00CF4F1F" w:rsidP="00DF41A2">
            <w:pPr>
              <w:jc w:val="center"/>
              <w:rPr>
                <w:rFonts w:ascii="SassoonInfant" w:hAnsi="SassoonInfant"/>
                <w:sz w:val="40"/>
                <w:szCs w:val="40"/>
              </w:rPr>
            </w:pPr>
            <w:r>
              <w:rPr>
                <w:rFonts w:ascii="SassoonInfant" w:hAnsi="SassoonInfant" w:cs="Fredoka"/>
                <w:b/>
                <w:bCs/>
                <w:sz w:val="40"/>
                <w:szCs w:val="40"/>
              </w:rPr>
              <w:lastRenderedPageBreak/>
              <w:t>Computational Thinking</w:t>
            </w:r>
          </w:p>
          <w:p w14:paraId="50370B00" w14:textId="272394DE" w:rsidR="00DF41A2" w:rsidRPr="00312F8F" w:rsidRDefault="00B1545E" w:rsidP="00DF41A2">
            <w:pPr>
              <w:jc w:val="center"/>
              <w:rPr>
                <w:rFonts w:ascii="SassoonInfant" w:hAnsi="SassoonInfant" w:cs="Fredoka"/>
              </w:rPr>
            </w:pPr>
            <w:r w:rsidRPr="00B1545E">
              <w:rPr>
                <w:rFonts w:ascii="SassoonInfant" w:hAnsi="SassoonInfant"/>
                <w:noProof/>
              </w:rPr>
              <w:drawing>
                <wp:anchor distT="0" distB="0" distL="114300" distR="114300" simplePos="0" relativeHeight="251660288" behindDoc="0" locked="0" layoutInCell="1" allowOverlap="1" wp14:anchorId="4769C875" wp14:editId="3B3D6CFA">
                  <wp:simplePos x="0" y="0"/>
                  <wp:positionH relativeFrom="column">
                    <wp:posOffset>194901</wp:posOffset>
                  </wp:positionH>
                  <wp:positionV relativeFrom="paragraph">
                    <wp:posOffset>384219</wp:posOffset>
                  </wp:positionV>
                  <wp:extent cx="1318260" cy="1633220"/>
                  <wp:effectExtent l="0" t="0" r="0" b="5080"/>
                  <wp:wrapSquare wrapText="bothSides"/>
                  <wp:docPr id="16325298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2529866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8260" cy="1633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6AADF190" w14:textId="09703D20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484" w:type="dxa"/>
            <w:tcBorders>
              <w:top w:val="single" w:sz="24" w:space="0" w:color="0F3F21"/>
            </w:tcBorders>
            <w:vAlign w:val="center"/>
          </w:tcPr>
          <w:p w14:paraId="1398089B" w14:textId="334665C9" w:rsidR="00DF41A2" w:rsidRPr="00B92A04" w:rsidRDefault="00023C75" w:rsidP="00B92A04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>
              <w:rPr>
                <w:rFonts w:ascii="SassoonInfant" w:hAnsi="SassoonInfant" w:cs="Fredoka"/>
                <w:sz w:val="24"/>
                <w:szCs w:val="24"/>
              </w:rPr>
              <w:t>Children understand s</w:t>
            </w:r>
            <w:r w:rsidR="00230416" w:rsidRPr="00B92A04">
              <w:rPr>
                <w:rFonts w:ascii="SassoonInfant" w:hAnsi="SassoonInfant" w:cs="Fredoka"/>
                <w:sz w:val="24"/>
                <w:szCs w:val="24"/>
              </w:rPr>
              <w:t>election is a programming construct that uses conditions (if...then...) to control the flow of a program; when a condition is true one action occurs, when false another may occur.</w:t>
            </w:r>
          </w:p>
        </w:tc>
        <w:tc>
          <w:tcPr>
            <w:tcW w:w="1033" w:type="dxa"/>
            <w:tcBorders>
              <w:top w:val="single" w:sz="24" w:space="0" w:color="0F3F21"/>
            </w:tcBorders>
            <w:vAlign w:val="center"/>
          </w:tcPr>
          <w:p w14:paraId="4A8ED2B6" w14:textId="77777777" w:rsidR="00DF41A2" w:rsidRPr="00B92A04" w:rsidRDefault="00DF41A2" w:rsidP="00B92A04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tcBorders>
              <w:top w:val="single" w:sz="24" w:space="0" w:color="0F3F21"/>
            </w:tcBorders>
            <w:vAlign w:val="center"/>
          </w:tcPr>
          <w:p w14:paraId="643676FE" w14:textId="77777777" w:rsidR="00DF41A2" w:rsidRPr="00B92A04" w:rsidRDefault="00DF41A2" w:rsidP="00B92A04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sz="24" w:space="0" w:color="0F3F21"/>
            </w:tcBorders>
            <w:vAlign w:val="center"/>
          </w:tcPr>
          <w:p w14:paraId="187FD72D" w14:textId="77777777" w:rsidR="00DF41A2" w:rsidRPr="00B92A04" w:rsidRDefault="00DF41A2" w:rsidP="00B92A04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sz="24" w:space="0" w:color="0F3F21"/>
            </w:tcBorders>
            <w:vAlign w:val="center"/>
          </w:tcPr>
          <w:p w14:paraId="7B6E9836" w14:textId="77777777" w:rsidR="00DF41A2" w:rsidRPr="00B92A04" w:rsidRDefault="00DF41A2" w:rsidP="00B80D2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714868AE" w14:textId="77777777" w:rsidTr="00B92A04">
        <w:trPr>
          <w:gridAfter w:val="1"/>
          <w:wAfter w:w="700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E3B121B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B32A43F" w14:textId="77777777" w:rsidR="002F62DD" w:rsidRPr="00312F8F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20D3EA44" w14:textId="54971E5F" w:rsidR="002F62DD" w:rsidRPr="00B92A04" w:rsidRDefault="005967EB" w:rsidP="00B92A04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>
              <w:rPr>
                <w:rFonts w:ascii="SassoonInfant" w:hAnsi="SassoonInfant" w:cs="Fredoka"/>
                <w:sz w:val="24"/>
                <w:szCs w:val="24"/>
              </w:rPr>
              <w:t>Children recognise a</w:t>
            </w:r>
            <w:r w:rsidR="00671A11" w:rsidRPr="00B92A04">
              <w:rPr>
                <w:rFonts w:ascii="SassoonInfant" w:hAnsi="SassoonInfant" w:cs="Fredoka"/>
                <w:sz w:val="24"/>
                <w:szCs w:val="24"/>
              </w:rPr>
              <w:t xml:space="preserve"> microcontroller (such as the Crumble) is a small computer that can be programmed to control physical components including LEDs, motors and sensors; connecting and programming physical components is called physical computing.</w:t>
            </w:r>
          </w:p>
        </w:tc>
        <w:tc>
          <w:tcPr>
            <w:tcW w:w="1033" w:type="dxa"/>
            <w:vAlign w:val="center"/>
          </w:tcPr>
          <w:p w14:paraId="7CCF0353" w14:textId="77777777" w:rsidR="002F62DD" w:rsidRPr="00B92A04" w:rsidRDefault="002F62DD" w:rsidP="00B80D2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2CBF7214" w14:textId="77777777" w:rsidR="002F62DD" w:rsidRPr="00B92A04" w:rsidRDefault="002F62DD" w:rsidP="00B92A04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47882489" w14:textId="77777777" w:rsidR="002F62DD" w:rsidRPr="00B92A04" w:rsidRDefault="002F62DD" w:rsidP="00B80D2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4CEE693F" w14:textId="77777777" w:rsidR="002F62DD" w:rsidRPr="00B92A04" w:rsidRDefault="002F62DD" w:rsidP="00B80D2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31887EE0" w14:textId="77777777" w:rsidTr="00B92A04">
        <w:trPr>
          <w:gridAfter w:val="1"/>
          <w:wAfter w:w="700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11F710F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E41503F" w14:textId="77777777" w:rsidR="002F62DD" w:rsidRPr="00312F8F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0AB06E36" w14:textId="5CC43C68" w:rsidR="002F62DD" w:rsidRPr="00B92A04" w:rsidRDefault="005967EB" w:rsidP="00B92A04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>
              <w:rPr>
                <w:rFonts w:ascii="SassoonInfant" w:hAnsi="SassoonInfant" w:cs="Fredoka"/>
                <w:sz w:val="24"/>
                <w:szCs w:val="24"/>
              </w:rPr>
              <w:t xml:space="preserve">Children understand programs </w:t>
            </w:r>
            <w:r w:rsidR="00FE6DB8" w:rsidRPr="00B92A04">
              <w:rPr>
                <w:rFonts w:ascii="SassoonInfant" w:hAnsi="SassoonInfant" w:cs="Fredoka"/>
                <w:sz w:val="24"/>
                <w:szCs w:val="24"/>
              </w:rPr>
              <w:t>that control physical systems use inputs (sensors, switches) to determine outputs (lights, motors, buzzers); sequence, selection and repetition can all be combined in a single program.</w:t>
            </w:r>
          </w:p>
        </w:tc>
        <w:tc>
          <w:tcPr>
            <w:tcW w:w="1033" w:type="dxa"/>
            <w:vAlign w:val="center"/>
          </w:tcPr>
          <w:p w14:paraId="2D80C19E" w14:textId="77777777" w:rsidR="002F62DD" w:rsidRPr="00B92A04" w:rsidRDefault="002F62DD" w:rsidP="00B80D2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3F90A67C" w14:textId="77777777" w:rsidR="002F62DD" w:rsidRPr="00B92A04" w:rsidRDefault="002F62DD" w:rsidP="00B92A04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2B4FC5F4" w14:textId="77777777" w:rsidR="002F62DD" w:rsidRPr="00B92A04" w:rsidRDefault="002F62DD" w:rsidP="00B80D2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2E69F27D" w14:textId="77777777" w:rsidR="002F62DD" w:rsidRPr="00B92A04" w:rsidRDefault="002F62DD" w:rsidP="00B80D2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2112B52B" w14:textId="77777777" w:rsidTr="00B92A04">
        <w:trPr>
          <w:gridAfter w:val="1"/>
          <w:wAfter w:w="700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2441D5C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A2721C6" w14:textId="77777777" w:rsidR="002F62DD" w:rsidRPr="00312F8F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6A476A1D" w14:textId="2FBE4273" w:rsidR="002F62DD" w:rsidRPr="00B92A04" w:rsidRDefault="005967EB" w:rsidP="00B92A04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>
              <w:rPr>
                <w:rFonts w:ascii="SassoonInfant" w:hAnsi="SassoonInfant" w:cs="Fredoka"/>
                <w:sz w:val="24"/>
                <w:szCs w:val="24"/>
              </w:rPr>
              <w:t>Children understand HTML</w:t>
            </w:r>
            <w:r w:rsidR="00D05FB8" w:rsidRPr="00B92A04">
              <w:rPr>
                <w:rFonts w:ascii="SassoonInfant" w:hAnsi="SassoonInfant" w:cs="Fredoka"/>
                <w:sz w:val="24"/>
                <w:szCs w:val="24"/>
              </w:rPr>
              <w:t xml:space="preserve"> uses tags to define and structure the content of a web page; tags identify elements such as headings, paragraphs, images and hyperlinks.</w:t>
            </w:r>
          </w:p>
        </w:tc>
        <w:tc>
          <w:tcPr>
            <w:tcW w:w="1033" w:type="dxa"/>
            <w:vAlign w:val="center"/>
          </w:tcPr>
          <w:p w14:paraId="50BEDBC9" w14:textId="77777777" w:rsidR="002F62DD" w:rsidRPr="00B92A04" w:rsidRDefault="002F62DD" w:rsidP="00B80D2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45029485" w14:textId="77777777" w:rsidR="002F62DD" w:rsidRPr="00B92A04" w:rsidRDefault="002F62DD" w:rsidP="00B80D2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0F089EBE" w14:textId="77777777" w:rsidR="002F62DD" w:rsidRPr="00B92A04" w:rsidRDefault="002F62DD" w:rsidP="00B80D2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58BE8C21" w14:textId="77777777" w:rsidR="002F62DD" w:rsidRPr="00B92A04" w:rsidRDefault="002F62DD" w:rsidP="00B92A04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23C993D4" w14:textId="77777777" w:rsidTr="00B92A04">
        <w:trPr>
          <w:gridAfter w:val="1"/>
          <w:wAfter w:w="700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D8F3E1B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0B4E6030" w14:textId="614198C5" w:rsidR="002F62DD" w:rsidRPr="00312F8F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484" w:type="dxa"/>
            <w:vAlign w:val="center"/>
          </w:tcPr>
          <w:p w14:paraId="58CCC4C3" w14:textId="5336D1EB" w:rsidR="002F62DD" w:rsidRPr="00B92A04" w:rsidRDefault="00D20C58" w:rsidP="00B92A04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B92A04">
              <w:rPr>
                <w:rFonts w:ascii="SassoonInfant" w:hAnsi="SassoonInfant" w:cs="Fredoka"/>
                <w:sz w:val="24"/>
                <w:szCs w:val="24"/>
              </w:rPr>
              <w:t>I can write a program that uses selection (if...then...) to control a physical computing component based on a condition.</w:t>
            </w:r>
          </w:p>
        </w:tc>
        <w:tc>
          <w:tcPr>
            <w:tcW w:w="1033" w:type="dxa"/>
            <w:vAlign w:val="center"/>
          </w:tcPr>
          <w:p w14:paraId="42A556F0" w14:textId="77777777" w:rsidR="002F62DD" w:rsidRPr="00B92A04" w:rsidRDefault="002F62DD" w:rsidP="00B92A04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5C0516D1" w14:textId="77777777" w:rsidR="002F62DD" w:rsidRPr="00B92A04" w:rsidRDefault="002F62DD" w:rsidP="00B92A04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4A4943C4" w14:textId="77777777" w:rsidR="002F62DD" w:rsidRPr="00B92A04" w:rsidRDefault="002F62DD" w:rsidP="00B80D2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77B988FF" w14:textId="03BED283" w:rsidR="002F62DD" w:rsidRPr="00B92A04" w:rsidRDefault="002F62DD" w:rsidP="00B80D2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550CED9B" w14:textId="77777777" w:rsidTr="00B92A04">
        <w:trPr>
          <w:gridAfter w:val="1"/>
          <w:wAfter w:w="700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D10D29E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096CE10D" w14:textId="77777777" w:rsidR="002F62DD" w:rsidRPr="00312F8F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310267B2" w14:textId="03C20ABE" w:rsidR="002F62DD" w:rsidRPr="00B92A04" w:rsidRDefault="000F0B28" w:rsidP="00B92A04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B92A04">
              <w:rPr>
                <w:rFonts w:ascii="SassoonInfant" w:hAnsi="SassoonInfant" w:cs="Fredoka"/>
                <w:sz w:val="24"/>
                <w:szCs w:val="24"/>
              </w:rPr>
              <w:t>I can connect and program a microcontroller (Crumble) to control LEDs and motors using sequence, selection and repetition.</w:t>
            </w:r>
          </w:p>
        </w:tc>
        <w:tc>
          <w:tcPr>
            <w:tcW w:w="1033" w:type="dxa"/>
            <w:vAlign w:val="center"/>
          </w:tcPr>
          <w:p w14:paraId="4450E571" w14:textId="54CF7F8B" w:rsidR="002F62DD" w:rsidRPr="00B92A04" w:rsidRDefault="002F62DD" w:rsidP="00B80D2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6E7EE85B" w14:textId="60932227" w:rsidR="002F62DD" w:rsidRPr="00B92A04" w:rsidRDefault="002F62DD" w:rsidP="00B92A04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15A4CFC4" w14:textId="77777777" w:rsidR="002F62DD" w:rsidRPr="00B92A04" w:rsidRDefault="002F62DD" w:rsidP="00B80D2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6EC34A79" w14:textId="77777777" w:rsidR="002F62DD" w:rsidRPr="00B92A04" w:rsidRDefault="002F62DD" w:rsidP="00B80D2F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D20C58" w:rsidRPr="0010718F" w14:paraId="7313A9C7" w14:textId="77777777" w:rsidTr="00B92A04">
        <w:trPr>
          <w:gridAfter w:val="1"/>
          <w:wAfter w:w="700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EAF89A6" w14:textId="77777777" w:rsidR="00D20C58" w:rsidRPr="00312F8F" w:rsidRDefault="00D20C58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3F409207" w14:textId="77777777" w:rsidR="00D20C58" w:rsidRPr="00312F8F" w:rsidRDefault="00D20C58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2B2EDF86" w14:textId="042D5694" w:rsidR="00D20C58" w:rsidRPr="00B92A04" w:rsidRDefault="00B92C68" w:rsidP="00B92A04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B92A04">
              <w:rPr>
                <w:rFonts w:ascii="SassoonInfant" w:hAnsi="SassoonInfant" w:cs="Fredoka"/>
                <w:sz w:val="24"/>
                <w:szCs w:val="24"/>
              </w:rPr>
              <w:t>I can use logical reasoning to explain how my program works and detect and correct errors in it.</w:t>
            </w:r>
          </w:p>
        </w:tc>
        <w:tc>
          <w:tcPr>
            <w:tcW w:w="1033" w:type="dxa"/>
            <w:vAlign w:val="center"/>
          </w:tcPr>
          <w:p w14:paraId="4041EE5F" w14:textId="77777777" w:rsidR="00D20C58" w:rsidRPr="00B92A04" w:rsidRDefault="00D20C58" w:rsidP="00B92A04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3C62926C" w14:textId="77777777" w:rsidR="00D20C58" w:rsidRPr="00B92A04" w:rsidRDefault="00D20C58" w:rsidP="00B92A04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2C97FFE5" w14:textId="77777777" w:rsidR="00D20C58" w:rsidRPr="00B92A04" w:rsidRDefault="00D20C58" w:rsidP="00023C75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5E40B2AE" w14:textId="77777777" w:rsidR="00D20C58" w:rsidRPr="00B92A04" w:rsidRDefault="00D20C58" w:rsidP="00B92A04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43A98A1A" w14:textId="77777777" w:rsidTr="00B92A04">
        <w:trPr>
          <w:gridAfter w:val="1"/>
          <w:wAfter w:w="700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3F0294B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0F6CFDE3" w14:textId="77777777" w:rsidR="002F62DD" w:rsidRPr="00312F8F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6354A68F" w14:textId="6C8AACE4" w:rsidR="002F62DD" w:rsidRPr="00B92A04" w:rsidRDefault="00E63B96" w:rsidP="00B92A04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B92A04">
              <w:rPr>
                <w:rFonts w:ascii="SassoonInfant" w:hAnsi="SassoonInfant" w:cs="Fredoka"/>
                <w:sz w:val="24"/>
                <w:szCs w:val="24"/>
              </w:rPr>
              <w:t>I can decompose a physical computing problem into smaller steps and apply the programming design process.</w:t>
            </w:r>
          </w:p>
        </w:tc>
        <w:tc>
          <w:tcPr>
            <w:tcW w:w="1033" w:type="dxa"/>
            <w:vAlign w:val="center"/>
          </w:tcPr>
          <w:p w14:paraId="4186A586" w14:textId="77777777" w:rsidR="002F62DD" w:rsidRPr="00B92A04" w:rsidRDefault="002F62DD" w:rsidP="00023C75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6588DCE5" w14:textId="77777777" w:rsidR="002F62DD" w:rsidRPr="00B92A04" w:rsidRDefault="002F62DD" w:rsidP="00B92A04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4E8F2784" w14:textId="77777777" w:rsidR="002F62DD" w:rsidRPr="00B92A04" w:rsidRDefault="002F62DD" w:rsidP="00023C75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64EBC320" w14:textId="77777777" w:rsidR="002F62DD" w:rsidRPr="00B92A04" w:rsidRDefault="002F62DD" w:rsidP="00023C75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7EF69251" w14:textId="77777777" w:rsidTr="00B92A04">
        <w:trPr>
          <w:gridAfter w:val="1"/>
          <w:wAfter w:w="700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8993249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782ADFD3" w14:textId="77777777" w:rsidR="002F62DD" w:rsidRPr="00312F8F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1FD9A288" w14:textId="7C11512F" w:rsidR="002F62DD" w:rsidRPr="00B92A04" w:rsidRDefault="00923EBC" w:rsidP="00B92A04">
            <w:pPr>
              <w:pStyle w:val="ListParagraph"/>
              <w:numPr>
                <w:ilvl w:val="0"/>
                <w:numId w:val="32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B92A04">
              <w:rPr>
                <w:rFonts w:ascii="SassoonInfant" w:hAnsi="SassoonInfant" w:cs="Fredoka"/>
                <w:sz w:val="24"/>
                <w:szCs w:val="24"/>
              </w:rPr>
              <w:t>I can recognise and use basic HTML tags to understand how a web page is structured.</w:t>
            </w:r>
          </w:p>
        </w:tc>
        <w:tc>
          <w:tcPr>
            <w:tcW w:w="1033" w:type="dxa"/>
            <w:vAlign w:val="center"/>
          </w:tcPr>
          <w:p w14:paraId="7B3CFF10" w14:textId="77777777" w:rsidR="002F62DD" w:rsidRPr="00B92A04" w:rsidRDefault="002F62DD" w:rsidP="00023C75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6E1209D6" w14:textId="77777777" w:rsidR="002F62DD" w:rsidRPr="00B92A04" w:rsidRDefault="002F62DD" w:rsidP="00023C75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45104EDA" w14:textId="77777777" w:rsidR="002F62DD" w:rsidRPr="00B92A04" w:rsidRDefault="002F62DD" w:rsidP="00023C75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1DADE1A1" w14:textId="77777777" w:rsidR="002F62DD" w:rsidRPr="00B92A04" w:rsidRDefault="002F62DD" w:rsidP="00B92A04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67943C46" w14:textId="77777777" w:rsidTr="00F022EC">
        <w:trPr>
          <w:gridAfter w:val="1"/>
          <w:wAfter w:w="700" w:type="dxa"/>
          <w:trHeight w:val="659"/>
        </w:trPr>
        <w:tc>
          <w:tcPr>
            <w:tcW w:w="2968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6D899EBF" w14:textId="005F1C6B" w:rsidR="008F646E" w:rsidRPr="00312F8F" w:rsidRDefault="00CF4F1F" w:rsidP="008F646E">
            <w:pPr>
              <w:jc w:val="center"/>
              <w:rPr>
                <w:rFonts w:ascii="SassoonInfant" w:hAnsi="SassoonInfant"/>
                <w:b/>
                <w:bCs/>
                <w:sz w:val="40"/>
                <w:szCs w:val="40"/>
              </w:rPr>
            </w:pPr>
            <w:r>
              <w:rPr>
                <w:rFonts w:ascii="SassoonInfant" w:hAnsi="SassoonInfant"/>
                <w:b/>
                <w:bCs/>
                <w:sz w:val="40"/>
                <w:szCs w:val="40"/>
              </w:rPr>
              <w:t>Analyse and Evaluate</w:t>
            </w:r>
          </w:p>
          <w:p w14:paraId="539BF8B3" w14:textId="1949F4A3" w:rsidR="008F646E" w:rsidRPr="00312F8F" w:rsidRDefault="008F646E" w:rsidP="008F646E">
            <w:pPr>
              <w:rPr>
                <w:rFonts w:ascii="SassoonInfant" w:hAnsi="SassoonInfant"/>
              </w:rPr>
            </w:pPr>
          </w:p>
          <w:p w14:paraId="4E245163" w14:textId="6EA84ED3" w:rsidR="0065300C" w:rsidRPr="00312F8F" w:rsidRDefault="00CB343A" w:rsidP="008F646E">
            <w:pPr>
              <w:jc w:val="center"/>
              <w:rPr>
                <w:rFonts w:ascii="SassoonInfant" w:hAnsi="SassoonInfant" w:cs="Fredoka"/>
              </w:rPr>
            </w:pPr>
            <w:r w:rsidRPr="00CB343A">
              <w:rPr>
                <w:rFonts w:ascii="SassoonInfant" w:hAnsi="SassoonInfant"/>
                <w:noProof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49B9A700" wp14:editId="49E4F8D3">
                  <wp:simplePos x="0" y="0"/>
                  <wp:positionH relativeFrom="column">
                    <wp:posOffset>280419</wp:posOffset>
                  </wp:positionH>
                  <wp:positionV relativeFrom="paragraph">
                    <wp:posOffset>109855</wp:posOffset>
                  </wp:positionV>
                  <wp:extent cx="1101090" cy="1169035"/>
                  <wp:effectExtent l="0" t="0" r="3810" b="0"/>
                  <wp:wrapSquare wrapText="bothSides"/>
                  <wp:docPr id="17915740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1574059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090" cy="1169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62531ED3" w14:textId="77777777" w:rsidR="0065300C" w:rsidRPr="00312F8F" w:rsidRDefault="0065300C" w:rsidP="00C031CF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lastRenderedPageBreak/>
              <w:t>Substantive</w:t>
            </w:r>
          </w:p>
        </w:tc>
        <w:tc>
          <w:tcPr>
            <w:tcW w:w="7484" w:type="dxa"/>
            <w:tcBorders>
              <w:top w:val="single" w:sz="24" w:space="0" w:color="0F3F21"/>
            </w:tcBorders>
            <w:vAlign w:val="center"/>
          </w:tcPr>
          <w:p w14:paraId="29D27905" w14:textId="1F648F89" w:rsidR="0065300C" w:rsidRPr="0010718F" w:rsidRDefault="00F022EC" w:rsidP="00B26B82">
            <w:pPr>
              <w:rPr>
                <w:rFonts w:ascii="SassoonInfant" w:hAnsi="SassoonInfant" w:cs="Fredoka"/>
                <w:sz w:val="24"/>
                <w:szCs w:val="24"/>
              </w:rPr>
            </w:pPr>
            <w:r>
              <w:rPr>
                <w:rFonts w:ascii="SassoonInfant" w:hAnsi="SassoonInfant" w:cs="Fredoka"/>
                <w:sz w:val="24"/>
                <w:szCs w:val="24"/>
              </w:rPr>
              <w:t>Children understand v</w:t>
            </w:r>
            <w:r w:rsidR="008933AD" w:rsidRPr="008933AD">
              <w:rPr>
                <w:rFonts w:ascii="SassoonInfant" w:hAnsi="SassoonInfant" w:cs="Fredoka"/>
                <w:sz w:val="24"/>
                <w:szCs w:val="24"/>
              </w:rPr>
              <w:t>ector drawings and freehand (pixel-based) drawings are different types of digital image; each has different characteristics and is suited to different purposes.</w:t>
            </w:r>
          </w:p>
        </w:tc>
        <w:tc>
          <w:tcPr>
            <w:tcW w:w="1033" w:type="dxa"/>
            <w:tcBorders>
              <w:top w:val="single" w:sz="24" w:space="0" w:color="0F3F21"/>
            </w:tcBorders>
            <w:vAlign w:val="center"/>
          </w:tcPr>
          <w:p w14:paraId="0A796BAB" w14:textId="77777777" w:rsidR="0065300C" w:rsidRPr="00F022EC" w:rsidRDefault="0065300C" w:rsidP="00F022E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tcBorders>
              <w:top w:val="single" w:sz="24" w:space="0" w:color="0F3F21"/>
            </w:tcBorders>
            <w:vAlign w:val="center"/>
          </w:tcPr>
          <w:p w14:paraId="6F243119" w14:textId="77777777" w:rsidR="0065300C" w:rsidRPr="00F022EC" w:rsidRDefault="0065300C" w:rsidP="00F022E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tcBorders>
              <w:top w:val="single" w:sz="24" w:space="0" w:color="0F3F21"/>
            </w:tcBorders>
            <w:vAlign w:val="center"/>
          </w:tcPr>
          <w:p w14:paraId="5A7C6BD7" w14:textId="77777777" w:rsidR="0065300C" w:rsidRPr="00F022EC" w:rsidRDefault="0065300C" w:rsidP="00F022E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sz="24" w:space="0" w:color="0F3F21"/>
            </w:tcBorders>
            <w:vAlign w:val="center"/>
          </w:tcPr>
          <w:p w14:paraId="7241F656" w14:textId="77777777" w:rsidR="0065300C" w:rsidRPr="00F022EC" w:rsidRDefault="0065300C" w:rsidP="00F022E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4724AE7D" w14:textId="77777777" w:rsidTr="00F022EC">
        <w:trPr>
          <w:gridAfter w:val="1"/>
          <w:wAfter w:w="700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3CD92D29" w14:textId="77777777" w:rsidR="0065300C" w:rsidRPr="00312F8F" w:rsidRDefault="0065300C" w:rsidP="00C031CF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72A64EAA" w14:textId="77777777" w:rsidR="0065300C" w:rsidRPr="00312F8F" w:rsidRDefault="0065300C" w:rsidP="00C031CF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7124C89D" w14:textId="16633ED5" w:rsidR="0065300C" w:rsidRPr="002C5DF1" w:rsidRDefault="00F022EC" w:rsidP="002C5DF1">
            <w:pPr>
              <w:rPr>
                <w:rFonts w:ascii="SassoonInfant" w:hAnsi="SassoonInfant" w:cs="Fredoka"/>
                <w:sz w:val="24"/>
                <w:szCs w:val="24"/>
              </w:rPr>
            </w:pPr>
            <w:r>
              <w:rPr>
                <w:rFonts w:ascii="SassoonInfant" w:hAnsi="SassoonInfant" w:cs="Fredoka"/>
                <w:sz w:val="24"/>
                <w:szCs w:val="24"/>
              </w:rPr>
              <w:t>Children understand s</w:t>
            </w:r>
            <w:r w:rsidR="00347648" w:rsidRPr="00347648">
              <w:rPr>
                <w:rFonts w:ascii="SassoonInfant" w:hAnsi="SassoonInfant" w:cs="Fredoka"/>
                <w:sz w:val="24"/>
                <w:szCs w:val="24"/>
              </w:rPr>
              <w:t>preadsheet data can be represented as a table or a graph; choosing the right format depends on the question being asked and what needs to be communicated.</w:t>
            </w:r>
          </w:p>
        </w:tc>
        <w:tc>
          <w:tcPr>
            <w:tcW w:w="1033" w:type="dxa"/>
            <w:vAlign w:val="center"/>
          </w:tcPr>
          <w:p w14:paraId="2B312ECA" w14:textId="77777777" w:rsidR="0065300C" w:rsidRPr="00F022EC" w:rsidRDefault="0065300C" w:rsidP="00F022E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18DCC9B0" w14:textId="77777777" w:rsidR="0065300C" w:rsidRPr="00F022EC" w:rsidRDefault="0065300C" w:rsidP="00F022E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6932114B" w14:textId="77777777" w:rsidR="0065300C" w:rsidRPr="00F022EC" w:rsidRDefault="0065300C" w:rsidP="00F022E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40CE5877" w14:textId="77777777" w:rsidR="0065300C" w:rsidRPr="00F022EC" w:rsidRDefault="0065300C" w:rsidP="00F022E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483DE4BB" w14:textId="77777777" w:rsidTr="00F022EC">
        <w:trPr>
          <w:gridAfter w:val="1"/>
          <w:wAfter w:w="700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546C268" w14:textId="77777777" w:rsidR="0065300C" w:rsidRPr="00312F8F" w:rsidRDefault="0065300C" w:rsidP="00C031CF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69CF72E" w14:textId="77777777" w:rsidR="0065300C" w:rsidRPr="00312F8F" w:rsidRDefault="0065300C" w:rsidP="00C031CF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2EC39307" w14:textId="55E5D64C" w:rsidR="0065300C" w:rsidRPr="002C5DF1" w:rsidRDefault="00F022EC" w:rsidP="002C5DF1">
            <w:pPr>
              <w:rPr>
                <w:rFonts w:ascii="SassoonInfant" w:hAnsi="SassoonInfant" w:cs="Fredoka"/>
                <w:sz w:val="24"/>
                <w:szCs w:val="24"/>
              </w:rPr>
            </w:pPr>
            <w:r>
              <w:rPr>
                <w:rFonts w:ascii="SassoonInfant" w:hAnsi="SassoonInfant" w:cs="Fredoka"/>
                <w:sz w:val="24"/>
                <w:szCs w:val="24"/>
              </w:rPr>
              <w:t>Children recognise c</w:t>
            </w:r>
            <w:r w:rsidR="00AA7BAD" w:rsidRPr="00AA7BAD">
              <w:rPr>
                <w:rFonts w:ascii="SassoonInfant" w:hAnsi="SassoonInfant" w:cs="Fredoka"/>
                <w:sz w:val="24"/>
                <w:szCs w:val="24"/>
              </w:rPr>
              <w:t>omplex problems may have more than one valid solution; the most effective solution is one that best meets the design purpose and the needs of the user.</w:t>
            </w:r>
          </w:p>
        </w:tc>
        <w:tc>
          <w:tcPr>
            <w:tcW w:w="1033" w:type="dxa"/>
            <w:vAlign w:val="center"/>
          </w:tcPr>
          <w:p w14:paraId="1FEC3BED" w14:textId="77777777" w:rsidR="0065300C" w:rsidRPr="00F022EC" w:rsidRDefault="0065300C" w:rsidP="00F022E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44C3B868" w14:textId="77777777" w:rsidR="0065300C" w:rsidRPr="00F022EC" w:rsidRDefault="0065300C" w:rsidP="00F022E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2386484C" w14:textId="77777777" w:rsidR="0065300C" w:rsidRPr="00F022EC" w:rsidRDefault="0065300C" w:rsidP="00F022E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71904F44" w14:textId="77777777" w:rsidR="0065300C" w:rsidRPr="00F022EC" w:rsidRDefault="0065300C" w:rsidP="00F022E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0E7A8B41" w14:textId="77777777" w:rsidTr="00F022EC">
        <w:trPr>
          <w:gridAfter w:val="1"/>
          <w:wAfter w:w="700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97CABAF" w14:textId="77777777" w:rsidR="0065300C" w:rsidRPr="00312F8F" w:rsidRDefault="0065300C" w:rsidP="00C031CF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0ED31292" w14:textId="77777777" w:rsidR="0065300C" w:rsidRPr="00312F8F" w:rsidRDefault="0065300C" w:rsidP="00C031CF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527C3524" w14:textId="3D66AEA6" w:rsidR="0065300C" w:rsidRPr="0010718F" w:rsidRDefault="00F022EC" w:rsidP="00C031CF">
            <w:pPr>
              <w:rPr>
                <w:rFonts w:ascii="SassoonInfant" w:hAnsi="SassoonInfant" w:cs="Fredoka"/>
                <w:sz w:val="24"/>
                <w:szCs w:val="24"/>
              </w:rPr>
            </w:pPr>
            <w:r>
              <w:rPr>
                <w:rFonts w:ascii="SassoonInfant" w:hAnsi="SassoonInfant" w:cs="Fredoka"/>
                <w:sz w:val="24"/>
                <w:szCs w:val="24"/>
              </w:rPr>
              <w:t>Children understand e</w:t>
            </w:r>
            <w:r w:rsidR="000D43AF" w:rsidRPr="000D43AF">
              <w:rPr>
                <w:rFonts w:ascii="SassoonInfant" w:hAnsi="SassoonInfant" w:cs="Fredoka"/>
                <w:sz w:val="24"/>
                <w:szCs w:val="24"/>
              </w:rPr>
              <w:t>valuating work against its design brief and the needs of the intended audience is an essential part of the computing design process.</w:t>
            </w:r>
          </w:p>
        </w:tc>
        <w:tc>
          <w:tcPr>
            <w:tcW w:w="1033" w:type="dxa"/>
            <w:vAlign w:val="center"/>
          </w:tcPr>
          <w:p w14:paraId="020F9893" w14:textId="77777777" w:rsidR="0065300C" w:rsidRPr="00F022EC" w:rsidRDefault="0065300C" w:rsidP="00F022E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2B5CE17F" w14:textId="77777777" w:rsidR="0065300C" w:rsidRPr="00F022EC" w:rsidRDefault="0065300C" w:rsidP="00F022E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2543916B" w14:textId="77777777" w:rsidR="0065300C" w:rsidRPr="00F022EC" w:rsidRDefault="0065300C" w:rsidP="00F022E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2C2E7CE8" w14:textId="77777777" w:rsidR="0065300C" w:rsidRPr="00F022EC" w:rsidRDefault="0065300C" w:rsidP="00F022E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38FF1537" w14:textId="77777777" w:rsidTr="00F022EC">
        <w:trPr>
          <w:gridAfter w:val="1"/>
          <w:wAfter w:w="700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E3CEE38" w14:textId="77777777" w:rsidR="005D1CD2" w:rsidRPr="00312F8F" w:rsidRDefault="005D1CD2" w:rsidP="00C031CF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528B9742" w14:textId="77777777" w:rsidR="005D1CD2" w:rsidRPr="00312F8F" w:rsidRDefault="005D1CD2" w:rsidP="00C031CF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484" w:type="dxa"/>
            <w:vAlign w:val="center"/>
          </w:tcPr>
          <w:p w14:paraId="5036B2AA" w14:textId="4A401F41" w:rsidR="005D1CD2" w:rsidRPr="0010718F" w:rsidRDefault="00743F59" w:rsidP="005D1CD2">
            <w:pPr>
              <w:rPr>
                <w:rFonts w:ascii="SassoonInfant" w:hAnsi="SassoonInfant" w:cs="Fredoka"/>
                <w:sz w:val="24"/>
                <w:szCs w:val="24"/>
              </w:rPr>
            </w:pPr>
            <w:r w:rsidRPr="00743F59">
              <w:rPr>
                <w:rFonts w:ascii="SassoonInfant" w:hAnsi="SassoonInfant" w:cs="Fredoka"/>
                <w:sz w:val="24"/>
                <w:szCs w:val="24"/>
              </w:rPr>
              <w:t>I can compare vector drawings to freehand paint program drawings and explain the differences.</w:t>
            </w:r>
          </w:p>
        </w:tc>
        <w:tc>
          <w:tcPr>
            <w:tcW w:w="1033" w:type="dxa"/>
            <w:vAlign w:val="center"/>
          </w:tcPr>
          <w:p w14:paraId="5D710EFB" w14:textId="77777777" w:rsidR="005D1CD2" w:rsidRPr="00F022EC" w:rsidRDefault="005D1CD2" w:rsidP="00F022E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55588A40" w14:textId="77777777" w:rsidR="005D1CD2" w:rsidRPr="00F022EC" w:rsidRDefault="005D1CD2" w:rsidP="00F022E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40BC95A3" w14:textId="77777777" w:rsidR="005D1CD2" w:rsidRPr="00F022EC" w:rsidRDefault="005D1CD2" w:rsidP="00F022E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1DC566A2" w14:textId="77777777" w:rsidR="005D1CD2" w:rsidRPr="00F022EC" w:rsidRDefault="005D1CD2" w:rsidP="00F022E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6514467A" w14:textId="77777777" w:rsidTr="00F022EC">
        <w:trPr>
          <w:gridAfter w:val="1"/>
          <w:wAfter w:w="700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CDDB9F2" w14:textId="77777777" w:rsidR="005D1CD2" w:rsidRPr="00312F8F" w:rsidRDefault="005D1CD2" w:rsidP="00C031CF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51334005" w14:textId="77777777" w:rsidR="005D1CD2" w:rsidRPr="00312F8F" w:rsidRDefault="005D1CD2" w:rsidP="00C031CF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362BE81E" w14:textId="2B47726F" w:rsidR="005D1CD2" w:rsidRPr="002C5DF1" w:rsidRDefault="003E39B6" w:rsidP="002C5DF1">
            <w:pPr>
              <w:rPr>
                <w:rFonts w:ascii="SassoonInfant" w:hAnsi="SassoonInfant" w:cs="Fredoka"/>
                <w:sz w:val="24"/>
                <w:szCs w:val="24"/>
              </w:rPr>
            </w:pPr>
            <w:r w:rsidRPr="003E39B6">
              <w:rPr>
                <w:rFonts w:ascii="SassoonInfant" w:hAnsi="SassoonInfant" w:cs="Fredoka"/>
                <w:sz w:val="24"/>
                <w:szCs w:val="24"/>
              </w:rPr>
              <w:t>I can evaluate a website's user experience by previewing it on different devices and suggest specific improvements.</w:t>
            </w:r>
          </w:p>
        </w:tc>
        <w:tc>
          <w:tcPr>
            <w:tcW w:w="1033" w:type="dxa"/>
            <w:vAlign w:val="center"/>
          </w:tcPr>
          <w:p w14:paraId="4D749ABE" w14:textId="77777777" w:rsidR="005D1CD2" w:rsidRPr="00F022EC" w:rsidRDefault="005D1CD2" w:rsidP="00F022E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0D614EAE" w14:textId="77777777" w:rsidR="005D1CD2" w:rsidRPr="00F022EC" w:rsidRDefault="005D1CD2" w:rsidP="00F022E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69143303" w14:textId="77777777" w:rsidR="005D1CD2" w:rsidRPr="00F022EC" w:rsidRDefault="005D1CD2" w:rsidP="00F022E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46F5F712" w14:textId="77777777" w:rsidR="005D1CD2" w:rsidRPr="00F022EC" w:rsidRDefault="005D1CD2" w:rsidP="00F022E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0763BADC" w14:textId="77777777" w:rsidTr="00F022EC">
        <w:trPr>
          <w:gridAfter w:val="1"/>
          <w:wAfter w:w="700" w:type="dxa"/>
          <w:trHeight w:val="659"/>
        </w:trPr>
        <w:tc>
          <w:tcPr>
            <w:tcW w:w="296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5E0A776" w14:textId="77777777" w:rsidR="005D1CD2" w:rsidRPr="00312F8F" w:rsidRDefault="005D1CD2" w:rsidP="00C031CF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26853E59" w14:textId="77777777" w:rsidR="005D1CD2" w:rsidRPr="00312F8F" w:rsidRDefault="005D1CD2" w:rsidP="00C031CF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60B5A60F" w14:textId="79C08CB1" w:rsidR="005D1CD2" w:rsidRPr="002C5DF1" w:rsidRDefault="009C7907" w:rsidP="002C5DF1">
            <w:pPr>
              <w:rPr>
                <w:rFonts w:ascii="SassoonInfant" w:hAnsi="SassoonInfant" w:cs="Fredoka"/>
                <w:sz w:val="24"/>
                <w:szCs w:val="24"/>
              </w:rPr>
            </w:pPr>
            <w:r w:rsidRPr="009C7907">
              <w:rPr>
                <w:rFonts w:ascii="SassoonInfant" w:hAnsi="SassoonInfant" w:cs="Fredoka"/>
                <w:sz w:val="24"/>
                <w:szCs w:val="24"/>
              </w:rPr>
              <w:t>I can choose between a table and a graph to present data and explain my reasoning.</w:t>
            </w:r>
          </w:p>
        </w:tc>
        <w:tc>
          <w:tcPr>
            <w:tcW w:w="1033" w:type="dxa"/>
            <w:vAlign w:val="center"/>
          </w:tcPr>
          <w:p w14:paraId="33B08376" w14:textId="77777777" w:rsidR="005D1CD2" w:rsidRPr="00F022EC" w:rsidRDefault="005D1CD2" w:rsidP="00F022E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15B022EE" w14:textId="77777777" w:rsidR="005D1CD2" w:rsidRPr="00F022EC" w:rsidRDefault="005D1CD2" w:rsidP="00F022E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2138CEDE" w14:textId="77777777" w:rsidR="005D1CD2" w:rsidRPr="00F022EC" w:rsidRDefault="005D1CD2" w:rsidP="00F022EC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1B64DC4A" w14:textId="77777777" w:rsidR="005D1CD2" w:rsidRPr="00F022EC" w:rsidRDefault="005D1CD2" w:rsidP="00F022E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8E6272" w:rsidRPr="0010718F" w14:paraId="6155E060" w14:textId="77777777" w:rsidTr="00F022EC">
        <w:trPr>
          <w:gridAfter w:val="1"/>
          <w:wAfter w:w="700" w:type="dxa"/>
          <w:trHeight w:val="659"/>
        </w:trPr>
        <w:tc>
          <w:tcPr>
            <w:tcW w:w="2968" w:type="dxa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B19F88C" w14:textId="77777777" w:rsidR="005D1CD2" w:rsidRPr="00312F8F" w:rsidRDefault="005D1CD2" w:rsidP="00C031CF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7E60BC24" w14:textId="77777777" w:rsidR="005D1CD2" w:rsidRPr="00312F8F" w:rsidRDefault="005D1CD2" w:rsidP="00C031CF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484" w:type="dxa"/>
            <w:vAlign w:val="center"/>
          </w:tcPr>
          <w:p w14:paraId="601EB480" w14:textId="3F26B3B5" w:rsidR="005D1CD2" w:rsidRPr="002C5DF1" w:rsidRDefault="00F022EC" w:rsidP="002C5DF1">
            <w:pPr>
              <w:rPr>
                <w:rFonts w:ascii="SassoonInfant" w:hAnsi="SassoonInfant" w:cs="Fredoka"/>
                <w:sz w:val="24"/>
                <w:szCs w:val="24"/>
              </w:rPr>
            </w:pPr>
            <w:r w:rsidRPr="00F022EC">
              <w:rPr>
                <w:rFonts w:ascii="SassoonInfant" w:hAnsi="SassoonInfant" w:cs="Fredoka"/>
                <w:sz w:val="24"/>
                <w:szCs w:val="24"/>
              </w:rPr>
              <w:t>I can interpret a graph to draw conclusions and answer questions about a data set.</w:t>
            </w:r>
          </w:p>
        </w:tc>
        <w:tc>
          <w:tcPr>
            <w:tcW w:w="1033" w:type="dxa"/>
            <w:vAlign w:val="center"/>
          </w:tcPr>
          <w:p w14:paraId="14FF836B" w14:textId="77777777" w:rsidR="005D1CD2" w:rsidRPr="00F022EC" w:rsidRDefault="005D1CD2" w:rsidP="00F022E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0" w:type="dxa"/>
            <w:vAlign w:val="center"/>
          </w:tcPr>
          <w:p w14:paraId="29616F72" w14:textId="77777777" w:rsidR="005D1CD2" w:rsidRPr="00F022EC" w:rsidRDefault="005D1CD2" w:rsidP="00F022E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10" w:type="dxa"/>
            <w:vAlign w:val="center"/>
          </w:tcPr>
          <w:p w14:paraId="19FD3E82" w14:textId="77777777" w:rsidR="005D1CD2" w:rsidRPr="00F022EC" w:rsidRDefault="005D1CD2" w:rsidP="00F022EC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07" w:type="dxa"/>
            <w:vAlign w:val="center"/>
          </w:tcPr>
          <w:p w14:paraId="2353CFC1" w14:textId="77777777" w:rsidR="005D1CD2" w:rsidRPr="00F022EC" w:rsidRDefault="005D1CD2" w:rsidP="00F022EC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380D3F" w:rsidRPr="00312F8F" w14:paraId="106F581B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0F3F21"/>
          </w:tcPr>
          <w:p w14:paraId="54581C9E" w14:textId="170DF9D4" w:rsidR="00380D3F" w:rsidRPr="00312F8F" w:rsidRDefault="0037676E" w:rsidP="00F62369">
            <w:pPr>
              <w:pStyle w:val="NoSpacing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312F8F">
              <w:rPr>
                <w:rFonts w:ascii="SassoonInfant" w:hAnsi="SassoonInfant" w:cs="Fredoka"/>
                <w:b/>
                <w:bCs/>
                <w:sz w:val="40"/>
                <w:szCs w:val="40"/>
              </w:rPr>
              <w:t xml:space="preserve">By the end of </w:t>
            </w:r>
            <w:r w:rsidR="00AC4668">
              <w:rPr>
                <w:rFonts w:ascii="SassoonInfant" w:hAnsi="SassoonInfant" w:cs="Fredoka"/>
                <w:b/>
                <w:bCs/>
                <w:sz w:val="40"/>
                <w:szCs w:val="40"/>
              </w:rPr>
              <w:t>Upper</w:t>
            </w:r>
            <w:r w:rsidR="001052C4">
              <w:rPr>
                <w:rFonts w:ascii="SassoonInfant" w:hAnsi="SassoonInfant" w:cs="Fredoka"/>
                <w:b/>
                <w:bCs/>
                <w:sz w:val="40"/>
                <w:szCs w:val="40"/>
              </w:rPr>
              <w:t xml:space="preserve"> KS2</w:t>
            </w:r>
            <w:r w:rsidRPr="00312F8F">
              <w:rPr>
                <w:rFonts w:ascii="SassoonInfant" w:hAnsi="SassoonInfant" w:cs="Fredoka"/>
                <w:b/>
                <w:bCs/>
                <w:sz w:val="40"/>
                <w:szCs w:val="40"/>
              </w:rPr>
              <w:t>, children will know the following:</w:t>
            </w:r>
          </w:p>
        </w:tc>
      </w:tr>
      <w:tr w:rsidR="00380D3F" w:rsidRPr="00312F8F" w14:paraId="5C3E705B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FFFFFF" w:themeFill="background1"/>
          </w:tcPr>
          <w:tbl>
            <w:tblPr>
              <w:tblStyle w:val="TableGrid"/>
              <w:tblW w:w="14756" w:type="dxa"/>
              <w:tblLook w:val="04A0" w:firstRow="1" w:lastRow="0" w:firstColumn="1" w:lastColumn="0" w:noHBand="0" w:noVBand="1"/>
            </w:tblPr>
            <w:tblGrid>
              <w:gridCol w:w="14756"/>
            </w:tblGrid>
            <w:tr w:rsidR="00481D5B" w:rsidRPr="00312F8F" w14:paraId="7B152CB5" w14:textId="77777777" w:rsidTr="00163545">
              <w:trPr>
                <w:trHeight w:val="416"/>
              </w:trPr>
              <w:tc>
                <w:tcPr>
                  <w:tcW w:w="14756" w:type="dxa"/>
                  <w:shd w:val="clear" w:color="auto" w:fill="FFFFFF" w:themeFill="background1"/>
                </w:tcPr>
                <w:p w14:paraId="32E1D94A" w14:textId="77777777" w:rsidR="00862E30" w:rsidRPr="00862E30" w:rsidRDefault="00862E30" w:rsidP="00862E30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862E30">
                    <w:rPr>
                      <w:rFonts w:ascii="SassoonInfant" w:hAnsi="SassoonInfant"/>
                      <w:sz w:val="32"/>
                      <w:szCs w:val="32"/>
                    </w:rPr>
                    <w:t>That vector drawings are made of objects on separate layers that can be moved, resized, rotated, grouped and duplicated, and that they scale without loss of quality.</w:t>
                  </w:r>
                </w:p>
                <w:p w14:paraId="1D59B52A" w14:textId="77777777" w:rsidR="00862E30" w:rsidRPr="00862E30" w:rsidRDefault="00862E30" w:rsidP="00862E30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862E30">
                    <w:rPr>
                      <w:rFonts w:ascii="SassoonInfant" w:hAnsi="SassoonInfant"/>
                      <w:sz w:val="32"/>
                      <w:szCs w:val="32"/>
                    </w:rPr>
                    <w:t>How to create a multi-page website for a chosen purpose in Google Sites, with understanding of HTML structure, navigation paths, hyperlinks, copyright and fair use.</w:t>
                  </w:r>
                </w:p>
                <w:p w14:paraId="1587D876" w14:textId="77777777" w:rsidR="00862E30" w:rsidRPr="00862E30" w:rsidRDefault="00862E30" w:rsidP="00862E30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862E30">
                    <w:rPr>
                      <w:rFonts w:ascii="SassoonInfant" w:hAnsi="SassoonInfant"/>
                      <w:sz w:val="32"/>
                      <w:szCs w:val="32"/>
                    </w:rPr>
                    <w:t>How to organise data in a spreadsheet using rows, columns and headings; how to construct and duplicate formulas; and how to create graphs to represent and interpret data.</w:t>
                  </w:r>
                </w:p>
                <w:p w14:paraId="1787F64B" w14:textId="77777777" w:rsidR="00862E30" w:rsidRPr="00862E30" w:rsidRDefault="00862E30" w:rsidP="00862E30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862E30">
                    <w:rPr>
                      <w:rFonts w:ascii="SassoonInfant" w:hAnsi="SassoonInfant"/>
                      <w:sz w:val="32"/>
                      <w:szCs w:val="32"/>
                    </w:rPr>
                    <w:t>That selection uses conditions (if...then...) to control program flow; how to connect and program a microcontroller (Crumble) to control LEDs and motors using sequence, selection and repetition.</w:t>
                  </w:r>
                </w:p>
                <w:p w14:paraId="56006367" w14:textId="77777777" w:rsidR="00862E30" w:rsidRPr="00862E30" w:rsidRDefault="00862E30" w:rsidP="00862E30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862E30">
                    <w:rPr>
                      <w:rFonts w:ascii="SassoonInfant" w:hAnsi="SassoonInfant"/>
                      <w:sz w:val="32"/>
                      <w:szCs w:val="32"/>
                    </w:rPr>
                    <w:t>That search engines rank results using algorithms; how to evaluate digital content critically for accuracy, bias and copyright; the implications of linking to others' content online.</w:t>
                  </w:r>
                </w:p>
                <w:p w14:paraId="67F23D2F" w14:textId="77777777" w:rsidR="00862E30" w:rsidRPr="00862E30" w:rsidRDefault="00862E30" w:rsidP="00862E30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862E30">
                    <w:rPr>
                      <w:rFonts w:ascii="SassoonInfant" w:hAnsi="SassoonInfant"/>
                      <w:sz w:val="32"/>
                      <w:szCs w:val="32"/>
                    </w:rPr>
                    <w:t>That HTML uses tags to structure the content of a web page; the difference between a browser, a website and a web page.</w:t>
                  </w:r>
                </w:p>
                <w:p w14:paraId="53221AF3" w14:textId="77777777" w:rsidR="00862E30" w:rsidRPr="00862E30" w:rsidRDefault="00862E30" w:rsidP="00862E30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862E30">
                    <w:rPr>
                      <w:rFonts w:ascii="SassoonInfant" w:hAnsi="SassoonInfant"/>
                      <w:sz w:val="32"/>
                      <w:szCs w:val="32"/>
                    </w:rPr>
                    <w:lastRenderedPageBreak/>
                    <w:t>That complex problems can have more than one solution, and that work should always be evaluated against its design purpose and the needs of the user.</w:t>
                  </w:r>
                </w:p>
                <w:p w14:paraId="1CF19606" w14:textId="5E70C52D" w:rsidR="00481D5B" w:rsidRPr="00312F8F" w:rsidRDefault="00862E30" w:rsidP="00862E30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862E30">
                    <w:rPr>
                      <w:rFonts w:ascii="SassoonInfant" w:hAnsi="SassoonInfant"/>
                      <w:sz w:val="32"/>
                      <w:szCs w:val="32"/>
                    </w:rPr>
                    <w:t>That vector drawings and pixel-based images are different; how to use a spreadsheet to answer questions and when to use a table versus a graph.</w:t>
                  </w:r>
                </w:p>
              </w:tc>
            </w:tr>
          </w:tbl>
          <w:p w14:paraId="1A93C9B8" w14:textId="77777777" w:rsidR="00380D3F" w:rsidRPr="00312F8F" w:rsidRDefault="00380D3F" w:rsidP="00F62369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</w:p>
        </w:tc>
      </w:tr>
    </w:tbl>
    <w:p w14:paraId="768B2906" w14:textId="51ACD65B" w:rsidR="00B32C9B" w:rsidRDefault="00B32C9B">
      <w:pPr>
        <w:rPr>
          <w:rFonts w:ascii="SassoonInfant" w:hAnsi="SassoonInfant"/>
        </w:rPr>
      </w:pPr>
    </w:p>
    <w:p w14:paraId="1A7CF948" w14:textId="7F24AB66" w:rsidR="00091B38" w:rsidRPr="00312F8F" w:rsidRDefault="00091B38">
      <w:pPr>
        <w:rPr>
          <w:rFonts w:ascii="SassoonInfant" w:hAnsi="SassoonInfant"/>
        </w:rPr>
      </w:pPr>
    </w:p>
    <w:sectPr w:rsidR="00091B38" w:rsidRPr="00312F8F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Infant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3157"/>
    <w:multiLevelType w:val="hybridMultilevel"/>
    <w:tmpl w:val="2A1CC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77AF0"/>
    <w:multiLevelType w:val="hybridMultilevel"/>
    <w:tmpl w:val="4B7E9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0454B"/>
    <w:multiLevelType w:val="hybridMultilevel"/>
    <w:tmpl w:val="0294629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C30B1"/>
    <w:multiLevelType w:val="multilevel"/>
    <w:tmpl w:val="58AEA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230C23"/>
    <w:multiLevelType w:val="hybridMultilevel"/>
    <w:tmpl w:val="A9407C6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B4909"/>
    <w:multiLevelType w:val="hybridMultilevel"/>
    <w:tmpl w:val="8FD2F62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B3143"/>
    <w:multiLevelType w:val="multilevel"/>
    <w:tmpl w:val="4032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6100DF"/>
    <w:multiLevelType w:val="hybridMultilevel"/>
    <w:tmpl w:val="1BBA1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563B56"/>
    <w:multiLevelType w:val="hybridMultilevel"/>
    <w:tmpl w:val="0696F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AD1D00"/>
    <w:multiLevelType w:val="hybridMultilevel"/>
    <w:tmpl w:val="716EF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725021"/>
    <w:multiLevelType w:val="hybridMultilevel"/>
    <w:tmpl w:val="A3407BA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C621C"/>
    <w:multiLevelType w:val="hybridMultilevel"/>
    <w:tmpl w:val="BF68A6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2A5918"/>
    <w:multiLevelType w:val="hybridMultilevel"/>
    <w:tmpl w:val="43266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B31900"/>
    <w:multiLevelType w:val="hybridMultilevel"/>
    <w:tmpl w:val="B1A0C2B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840972"/>
    <w:multiLevelType w:val="hybridMultilevel"/>
    <w:tmpl w:val="3B4C1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AD14CE"/>
    <w:multiLevelType w:val="hybridMultilevel"/>
    <w:tmpl w:val="A2C623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292607E"/>
    <w:multiLevelType w:val="hybridMultilevel"/>
    <w:tmpl w:val="014E568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1B5CBD"/>
    <w:multiLevelType w:val="hybridMultilevel"/>
    <w:tmpl w:val="2DFC7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85159E6"/>
    <w:multiLevelType w:val="hybridMultilevel"/>
    <w:tmpl w:val="11BE23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091E2F"/>
    <w:multiLevelType w:val="hybridMultilevel"/>
    <w:tmpl w:val="38209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EF5D78"/>
    <w:multiLevelType w:val="hybridMultilevel"/>
    <w:tmpl w:val="7F4A9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357A2E"/>
    <w:multiLevelType w:val="hybridMultilevel"/>
    <w:tmpl w:val="04DA88C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316514">
    <w:abstractNumId w:val="32"/>
  </w:num>
  <w:num w:numId="2" w16cid:durableId="723219729">
    <w:abstractNumId w:val="23"/>
  </w:num>
  <w:num w:numId="3" w16cid:durableId="965505445">
    <w:abstractNumId w:val="24"/>
  </w:num>
  <w:num w:numId="4" w16cid:durableId="78794427">
    <w:abstractNumId w:val="11"/>
  </w:num>
  <w:num w:numId="5" w16cid:durableId="546795863">
    <w:abstractNumId w:val="28"/>
  </w:num>
  <w:num w:numId="6" w16cid:durableId="620648015">
    <w:abstractNumId w:val="26"/>
  </w:num>
  <w:num w:numId="7" w16cid:durableId="143400196">
    <w:abstractNumId w:val="16"/>
  </w:num>
  <w:num w:numId="8" w16cid:durableId="491796107">
    <w:abstractNumId w:val="29"/>
  </w:num>
  <w:num w:numId="9" w16cid:durableId="667101708">
    <w:abstractNumId w:val="13"/>
  </w:num>
  <w:num w:numId="10" w16cid:durableId="453208136">
    <w:abstractNumId w:val="31"/>
  </w:num>
  <w:num w:numId="11" w16cid:durableId="1609045759">
    <w:abstractNumId w:val="27"/>
  </w:num>
  <w:num w:numId="12" w16cid:durableId="1037048119">
    <w:abstractNumId w:val="15"/>
  </w:num>
  <w:num w:numId="13" w16cid:durableId="208882873">
    <w:abstractNumId w:val="3"/>
  </w:num>
  <w:num w:numId="14" w16cid:durableId="2044936142">
    <w:abstractNumId w:val="33"/>
  </w:num>
  <w:num w:numId="15" w16cid:durableId="1163819128">
    <w:abstractNumId w:val="22"/>
  </w:num>
  <w:num w:numId="16" w16cid:durableId="1805542292">
    <w:abstractNumId w:val="7"/>
  </w:num>
  <w:num w:numId="17" w16cid:durableId="1703746179">
    <w:abstractNumId w:val="21"/>
  </w:num>
  <w:num w:numId="18" w16cid:durableId="513807762">
    <w:abstractNumId w:val="14"/>
  </w:num>
  <w:num w:numId="19" w16cid:durableId="1277442903">
    <w:abstractNumId w:val="4"/>
  </w:num>
  <w:num w:numId="20" w16cid:durableId="475223636">
    <w:abstractNumId w:val="1"/>
  </w:num>
  <w:num w:numId="21" w16cid:durableId="1343818913">
    <w:abstractNumId w:val="10"/>
  </w:num>
  <w:num w:numId="22" w16cid:durableId="463499066">
    <w:abstractNumId w:val="18"/>
  </w:num>
  <w:num w:numId="23" w16cid:durableId="983923857">
    <w:abstractNumId w:val="8"/>
  </w:num>
  <w:num w:numId="24" w16cid:durableId="2046636164">
    <w:abstractNumId w:val="0"/>
  </w:num>
  <w:num w:numId="25" w16cid:durableId="584339872">
    <w:abstractNumId w:val="9"/>
  </w:num>
  <w:num w:numId="26" w16cid:durableId="852960167">
    <w:abstractNumId w:val="30"/>
  </w:num>
  <w:num w:numId="27" w16cid:durableId="2129468836">
    <w:abstractNumId w:val="25"/>
  </w:num>
  <w:num w:numId="28" w16cid:durableId="1245338705">
    <w:abstractNumId w:val="20"/>
  </w:num>
  <w:num w:numId="29" w16cid:durableId="689336244">
    <w:abstractNumId w:val="5"/>
  </w:num>
  <w:num w:numId="30" w16cid:durableId="1778909755">
    <w:abstractNumId w:val="17"/>
  </w:num>
  <w:num w:numId="31" w16cid:durableId="2004157303">
    <w:abstractNumId w:val="2"/>
  </w:num>
  <w:num w:numId="32" w16cid:durableId="2049992866">
    <w:abstractNumId w:val="19"/>
  </w:num>
  <w:num w:numId="33" w16cid:durableId="1612592795">
    <w:abstractNumId w:val="6"/>
  </w:num>
  <w:num w:numId="34" w16cid:durableId="1768230380">
    <w:abstractNumId w:val="12"/>
  </w:num>
  <w:num w:numId="35" w16cid:durableId="154679550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043"/>
    <w:rsid w:val="00000F5E"/>
    <w:rsid w:val="00001922"/>
    <w:rsid w:val="00013607"/>
    <w:rsid w:val="00023C75"/>
    <w:rsid w:val="000539C5"/>
    <w:rsid w:val="00075720"/>
    <w:rsid w:val="00077C1E"/>
    <w:rsid w:val="00087D0C"/>
    <w:rsid w:val="00091B38"/>
    <w:rsid w:val="00097D56"/>
    <w:rsid w:val="000B6E3F"/>
    <w:rsid w:val="000D43AF"/>
    <w:rsid w:val="000F0B28"/>
    <w:rsid w:val="000F7E3F"/>
    <w:rsid w:val="00100CA1"/>
    <w:rsid w:val="001052C4"/>
    <w:rsid w:val="0010718F"/>
    <w:rsid w:val="00110A1C"/>
    <w:rsid w:val="001172E3"/>
    <w:rsid w:val="00120A4F"/>
    <w:rsid w:val="0012568D"/>
    <w:rsid w:val="00125C05"/>
    <w:rsid w:val="00140F94"/>
    <w:rsid w:val="0015029A"/>
    <w:rsid w:val="00150A5D"/>
    <w:rsid w:val="00180333"/>
    <w:rsid w:val="0018173E"/>
    <w:rsid w:val="00196F2C"/>
    <w:rsid w:val="001A037C"/>
    <w:rsid w:val="001A0752"/>
    <w:rsid w:val="001D1DCD"/>
    <w:rsid w:val="001D64D1"/>
    <w:rsid w:val="001F7EB0"/>
    <w:rsid w:val="0021757A"/>
    <w:rsid w:val="00224427"/>
    <w:rsid w:val="00224B50"/>
    <w:rsid w:val="00230416"/>
    <w:rsid w:val="00233415"/>
    <w:rsid w:val="002543BD"/>
    <w:rsid w:val="002659B6"/>
    <w:rsid w:val="00296D15"/>
    <w:rsid w:val="002A2CBE"/>
    <w:rsid w:val="002B5AD7"/>
    <w:rsid w:val="002C5DF1"/>
    <w:rsid w:val="002D0A01"/>
    <w:rsid w:val="002F62DD"/>
    <w:rsid w:val="00306285"/>
    <w:rsid w:val="00311CB9"/>
    <w:rsid w:val="00312F8F"/>
    <w:rsid w:val="00322734"/>
    <w:rsid w:val="003247A5"/>
    <w:rsid w:val="00333BF9"/>
    <w:rsid w:val="00347648"/>
    <w:rsid w:val="00347FB0"/>
    <w:rsid w:val="0037676E"/>
    <w:rsid w:val="00380D3F"/>
    <w:rsid w:val="00387276"/>
    <w:rsid w:val="003C11CE"/>
    <w:rsid w:val="003D728D"/>
    <w:rsid w:val="003E39B6"/>
    <w:rsid w:val="0041260B"/>
    <w:rsid w:val="00415FF9"/>
    <w:rsid w:val="00420801"/>
    <w:rsid w:val="00422060"/>
    <w:rsid w:val="00443E3A"/>
    <w:rsid w:val="00447E7C"/>
    <w:rsid w:val="004519C0"/>
    <w:rsid w:val="00456E35"/>
    <w:rsid w:val="00457730"/>
    <w:rsid w:val="0046164E"/>
    <w:rsid w:val="00481D5B"/>
    <w:rsid w:val="00483E86"/>
    <w:rsid w:val="004928DD"/>
    <w:rsid w:val="00495C06"/>
    <w:rsid w:val="00497498"/>
    <w:rsid w:val="004D4BF9"/>
    <w:rsid w:val="00516210"/>
    <w:rsid w:val="005246F5"/>
    <w:rsid w:val="00537228"/>
    <w:rsid w:val="00560DFC"/>
    <w:rsid w:val="00562C86"/>
    <w:rsid w:val="00591E02"/>
    <w:rsid w:val="00593711"/>
    <w:rsid w:val="005967EB"/>
    <w:rsid w:val="005D1CD2"/>
    <w:rsid w:val="005E3FD3"/>
    <w:rsid w:val="005F5144"/>
    <w:rsid w:val="00617BF5"/>
    <w:rsid w:val="00641ABB"/>
    <w:rsid w:val="00642C44"/>
    <w:rsid w:val="0065063D"/>
    <w:rsid w:val="0065300C"/>
    <w:rsid w:val="00654B8A"/>
    <w:rsid w:val="0065513F"/>
    <w:rsid w:val="0065560F"/>
    <w:rsid w:val="0066281E"/>
    <w:rsid w:val="00671A11"/>
    <w:rsid w:val="00691C86"/>
    <w:rsid w:val="006E77D4"/>
    <w:rsid w:val="006F0788"/>
    <w:rsid w:val="006F10DD"/>
    <w:rsid w:val="006F6598"/>
    <w:rsid w:val="0070701F"/>
    <w:rsid w:val="00712760"/>
    <w:rsid w:val="007168A2"/>
    <w:rsid w:val="00725917"/>
    <w:rsid w:val="00743F59"/>
    <w:rsid w:val="00761047"/>
    <w:rsid w:val="0076260D"/>
    <w:rsid w:val="00765A2A"/>
    <w:rsid w:val="0079683C"/>
    <w:rsid w:val="00813160"/>
    <w:rsid w:val="00814043"/>
    <w:rsid w:val="00827C8C"/>
    <w:rsid w:val="00862E30"/>
    <w:rsid w:val="00876F41"/>
    <w:rsid w:val="008933AD"/>
    <w:rsid w:val="008D20A5"/>
    <w:rsid w:val="008D7F57"/>
    <w:rsid w:val="008E6272"/>
    <w:rsid w:val="008F646E"/>
    <w:rsid w:val="00917BF2"/>
    <w:rsid w:val="00923EBC"/>
    <w:rsid w:val="0095414B"/>
    <w:rsid w:val="00955CCC"/>
    <w:rsid w:val="009B49FF"/>
    <w:rsid w:val="009C7907"/>
    <w:rsid w:val="009E29CC"/>
    <w:rsid w:val="009E4661"/>
    <w:rsid w:val="00A0332A"/>
    <w:rsid w:val="00A07024"/>
    <w:rsid w:val="00A15636"/>
    <w:rsid w:val="00A6007A"/>
    <w:rsid w:val="00A67352"/>
    <w:rsid w:val="00A84823"/>
    <w:rsid w:val="00AA505A"/>
    <w:rsid w:val="00AA7768"/>
    <w:rsid w:val="00AA7BAD"/>
    <w:rsid w:val="00AC4668"/>
    <w:rsid w:val="00AD3D79"/>
    <w:rsid w:val="00AF5F53"/>
    <w:rsid w:val="00B1545E"/>
    <w:rsid w:val="00B26B82"/>
    <w:rsid w:val="00B32C9B"/>
    <w:rsid w:val="00B40AE9"/>
    <w:rsid w:val="00B80D2F"/>
    <w:rsid w:val="00B815E8"/>
    <w:rsid w:val="00B831B1"/>
    <w:rsid w:val="00B846F1"/>
    <w:rsid w:val="00B92A04"/>
    <w:rsid w:val="00B92C68"/>
    <w:rsid w:val="00B95EBD"/>
    <w:rsid w:val="00BB60A5"/>
    <w:rsid w:val="00BB664F"/>
    <w:rsid w:val="00BE3D9A"/>
    <w:rsid w:val="00C059AB"/>
    <w:rsid w:val="00C1170E"/>
    <w:rsid w:val="00C4322D"/>
    <w:rsid w:val="00C450B2"/>
    <w:rsid w:val="00C64979"/>
    <w:rsid w:val="00C66649"/>
    <w:rsid w:val="00C766F9"/>
    <w:rsid w:val="00CA7D57"/>
    <w:rsid w:val="00CB343A"/>
    <w:rsid w:val="00CB452B"/>
    <w:rsid w:val="00CD1535"/>
    <w:rsid w:val="00CD376A"/>
    <w:rsid w:val="00CE2FD0"/>
    <w:rsid w:val="00CF4F1F"/>
    <w:rsid w:val="00D00297"/>
    <w:rsid w:val="00D05FB8"/>
    <w:rsid w:val="00D12689"/>
    <w:rsid w:val="00D20A6E"/>
    <w:rsid w:val="00D20AD2"/>
    <w:rsid w:val="00D20C58"/>
    <w:rsid w:val="00D218BE"/>
    <w:rsid w:val="00D2269A"/>
    <w:rsid w:val="00D36FBB"/>
    <w:rsid w:val="00D40DD2"/>
    <w:rsid w:val="00D53D67"/>
    <w:rsid w:val="00D6517B"/>
    <w:rsid w:val="00DA6E19"/>
    <w:rsid w:val="00DC3762"/>
    <w:rsid w:val="00DE2721"/>
    <w:rsid w:val="00DF41A2"/>
    <w:rsid w:val="00E17B3D"/>
    <w:rsid w:val="00E31A5C"/>
    <w:rsid w:val="00E61925"/>
    <w:rsid w:val="00E63B96"/>
    <w:rsid w:val="00E75B6E"/>
    <w:rsid w:val="00E76ABC"/>
    <w:rsid w:val="00E85B8E"/>
    <w:rsid w:val="00ED30EE"/>
    <w:rsid w:val="00ED535B"/>
    <w:rsid w:val="00EF294F"/>
    <w:rsid w:val="00F010FC"/>
    <w:rsid w:val="00F022EC"/>
    <w:rsid w:val="00F077E1"/>
    <w:rsid w:val="00F24F9D"/>
    <w:rsid w:val="00F31090"/>
    <w:rsid w:val="00F444DA"/>
    <w:rsid w:val="00F55029"/>
    <w:rsid w:val="00F553D8"/>
    <w:rsid w:val="00F62369"/>
    <w:rsid w:val="00F85B0B"/>
    <w:rsid w:val="00F937E0"/>
    <w:rsid w:val="00F94C1C"/>
    <w:rsid w:val="00FB3C33"/>
    <w:rsid w:val="00FB4464"/>
    <w:rsid w:val="00FC2BA8"/>
    <w:rsid w:val="00FC3AA6"/>
    <w:rsid w:val="00FE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3AE89"/>
  <w15:chartTrackingRefBased/>
  <w15:docId w15:val="{55C8F8B2-98F8-49E5-84CC-8FEAEE16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8" ma:contentTypeDescription="Create a new document." ma:contentTypeScope="" ma:versionID="a1ab074fe52a79e1e7731113b0eb9a52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7a3c3673e78b2c960de7d86d54bc4d26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2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35BB04-0915-461A-AECC-241A6C7E4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Clayton</dc:creator>
  <cp:keywords/>
  <dc:description/>
  <cp:lastModifiedBy>Adele Clayton</cp:lastModifiedBy>
  <cp:revision>2</cp:revision>
  <dcterms:created xsi:type="dcterms:W3CDTF">2026-10-06T10:48:00Z</dcterms:created>
  <dcterms:modified xsi:type="dcterms:W3CDTF">2026-10-06T10:48:00Z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