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653"/>
        <w:gridCol w:w="503"/>
        <w:gridCol w:w="7705"/>
        <w:gridCol w:w="1025"/>
        <w:gridCol w:w="1156"/>
        <w:gridCol w:w="907"/>
        <w:gridCol w:w="1021"/>
        <w:gridCol w:w="765"/>
      </w:tblGrid>
      <w:tr w:rsidR="00380D3F" w:rsidRPr="00312F8F" w14:paraId="7C5A9318" w14:textId="77777777" w:rsidTr="00CB368D">
        <w:trPr>
          <w:gridAfter w:val="1"/>
          <w:wAfter w:w="765" w:type="dxa"/>
          <w:cantSplit/>
          <w:trHeight w:val="1692"/>
        </w:trPr>
        <w:tc>
          <w:tcPr>
            <w:tcW w:w="10861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6191E480" w:rsidR="00380D3F" w:rsidRPr="00233415" w:rsidRDefault="00380D3F" w:rsidP="00013607">
            <w:pPr>
              <w:jc w:val="center"/>
              <w:rPr>
                <w:rFonts w:ascii="SassoonInfant" w:hAnsi="SassoonInfant" w:cs="Fredoka"/>
                <w:b/>
                <w:bCs/>
                <w:sz w:val="60"/>
                <w:szCs w:val="60"/>
              </w:rPr>
            </w:pPr>
            <w:r w:rsidRPr="00233415">
              <w:rPr>
                <w:rFonts w:ascii="SassoonInfant" w:hAnsi="SassoonInfant" w:cs="Fredoka"/>
                <w:b/>
                <w:bCs/>
                <w:sz w:val="60"/>
                <w:szCs w:val="60"/>
              </w:rPr>
              <w:t>KS1</w:t>
            </w:r>
            <w:r w:rsidR="00233415">
              <w:rPr>
                <w:rFonts w:ascii="SassoonInfant" w:hAnsi="SassoonInfant" w:cs="Fredoka"/>
                <w:b/>
                <w:bCs/>
                <w:sz w:val="60"/>
                <w:szCs w:val="60"/>
              </w:rPr>
              <w:t xml:space="preserve"> Geography</w:t>
            </w:r>
          </w:p>
        </w:tc>
        <w:tc>
          <w:tcPr>
            <w:tcW w:w="1025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7431375F" w:rsidR="00380D3F" w:rsidRPr="00097D56" w:rsidRDefault="00150A5D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097D56">
              <w:rPr>
                <w:rFonts w:ascii="SassoonInfant" w:hAnsi="SassoonInfant" w:cs="Fredoka"/>
                <w:b/>
                <w:bCs/>
                <w:sz w:val="28"/>
                <w:szCs w:val="28"/>
              </w:rPr>
              <w:t>Weather</w:t>
            </w:r>
          </w:p>
        </w:tc>
        <w:tc>
          <w:tcPr>
            <w:tcW w:w="1156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7483C57E" w14:textId="2B8680D6" w:rsidR="001172E3" w:rsidRPr="00361D9B" w:rsidRDefault="00150A5D" w:rsidP="0041260B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6"/>
                <w:szCs w:val="26"/>
              </w:rPr>
            </w:pPr>
            <w:r w:rsidRPr="00361D9B">
              <w:rPr>
                <w:rFonts w:ascii="SassoonInfant" w:hAnsi="SassoonInfant" w:cs="Fredoka"/>
                <w:b/>
                <w:bCs/>
                <w:sz w:val="26"/>
                <w:szCs w:val="26"/>
              </w:rPr>
              <w:t>Local area</w:t>
            </w:r>
            <w:r w:rsidR="00000F5E" w:rsidRPr="00361D9B">
              <w:rPr>
                <w:rFonts w:ascii="SassoonInfant" w:hAnsi="SassoonInfant" w:cs="Fredoka"/>
                <w:b/>
                <w:bCs/>
                <w:sz w:val="26"/>
                <w:szCs w:val="26"/>
              </w:rPr>
              <w:t xml:space="preserve"> </w:t>
            </w:r>
            <w:r w:rsidR="001172E3" w:rsidRPr="00361D9B">
              <w:rPr>
                <w:rFonts w:ascii="SassoonInfant" w:hAnsi="SassoonInfant" w:cs="Fredoka"/>
                <w:b/>
                <w:bCs/>
                <w:sz w:val="26"/>
                <w:szCs w:val="26"/>
              </w:rPr>
              <w:t>including PF</w:t>
            </w:r>
            <w:r w:rsidR="001C1DFA" w:rsidRPr="00361D9B">
              <w:rPr>
                <w:rFonts w:ascii="SassoonInfant" w:hAnsi="SassoonInfant" w:cs="Fredoka"/>
                <w:b/>
                <w:bCs/>
                <w:sz w:val="26"/>
                <w:szCs w:val="26"/>
              </w:rPr>
              <w:t xml:space="preserve"> </w:t>
            </w:r>
          </w:p>
          <w:p w14:paraId="207EDE51" w14:textId="61CC4519" w:rsidR="00380D3F" w:rsidRPr="00097D56" w:rsidRDefault="00000F5E" w:rsidP="0041260B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361D9B">
              <w:rPr>
                <w:rFonts w:ascii="SassoonInfant" w:hAnsi="SassoonInfant" w:cs="Fredoka"/>
                <w:b/>
                <w:bCs/>
                <w:sz w:val="26"/>
                <w:szCs w:val="26"/>
              </w:rPr>
              <w:t>&amp; HF</w:t>
            </w:r>
          </w:p>
        </w:tc>
        <w:tc>
          <w:tcPr>
            <w:tcW w:w="907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5D641BF6" w:rsidR="00380D3F" w:rsidRPr="00097D56" w:rsidRDefault="0041260B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097D56">
              <w:rPr>
                <w:rFonts w:ascii="SassoonInfant" w:hAnsi="SassoonInfant" w:cs="Fredoka"/>
                <w:b/>
                <w:bCs/>
                <w:sz w:val="28"/>
                <w:szCs w:val="28"/>
              </w:rPr>
              <w:t>Brixham Vs Bakau</w:t>
            </w:r>
          </w:p>
        </w:tc>
        <w:tc>
          <w:tcPr>
            <w:tcW w:w="1021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2E2CBD05" w:rsidR="00380D3F" w:rsidRPr="00097D56" w:rsidRDefault="0041260B">
            <w:pPr>
              <w:ind w:left="113" w:right="113"/>
              <w:jc w:val="center"/>
              <w:rPr>
                <w:rFonts w:ascii="SassoonInfant" w:hAnsi="SassoonInfant" w:cs="Fredoka"/>
                <w:b/>
                <w:bCs/>
                <w:sz w:val="28"/>
                <w:szCs w:val="28"/>
              </w:rPr>
            </w:pPr>
            <w:r w:rsidRPr="00097D56">
              <w:rPr>
                <w:rFonts w:ascii="SassoonInfant" w:hAnsi="SassoonInfant" w:cs="Fredoka"/>
                <w:b/>
                <w:bCs/>
                <w:sz w:val="28"/>
                <w:szCs w:val="28"/>
              </w:rPr>
              <w:t>Oceans &amp; Continents</w:t>
            </w:r>
          </w:p>
        </w:tc>
      </w:tr>
      <w:tr w:rsidR="00E17B3D" w:rsidRPr="0010718F" w14:paraId="3A97493A" w14:textId="77777777" w:rsidTr="00CB368D">
        <w:trPr>
          <w:gridAfter w:val="1"/>
          <w:wAfter w:w="765" w:type="dxa"/>
          <w:trHeight w:val="391"/>
        </w:trPr>
        <w:tc>
          <w:tcPr>
            <w:tcW w:w="2653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942B4A8" w14:textId="77777777" w:rsidR="00E17B3D" w:rsidRPr="00312F8F" w:rsidRDefault="00E17B3D" w:rsidP="00917BF2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/>
                <w:b/>
                <w:bCs/>
                <w:sz w:val="40"/>
                <w:szCs w:val="40"/>
              </w:rPr>
              <w:t>Locational Knowledge</w:t>
            </w:r>
          </w:p>
          <w:p w14:paraId="7D16BDE7" w14:textId="44009931" w:rsidR="00E17B3D" w:rsidRPr="00312F8F" w:rsidRDefault="00E17B3D" w:rsidP="00917BF2">
            <w:pPr>
              <w:jc w:val="center"/>
              <w:rPr>
                <w:rFonts w:ascii="SassoonInfant" w:hAnsi="SassoonInfant" w:cs="Fredoka"/>
              </w:rPr>
            </w:pPr>
          </w:p>
          <w:p w14:paraId="39CA0372" w14:textId="1922F133" w:rsidR="00E17B3D" w:rsidRPr="00312F8F" w:rsidRDefault="00312F8F" w:rsidP="00917BF2">
            <w:pPr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/>
                <w:noProof/>
              </w:rPr>
              <w:drawing>
                <wp:inline distT="0" distB="0" distL="0" distR="0" wp14:anchorId="6C8BEA65" wp14:editId="4EAC1FB9">
                  <wp:extent cx="771728" cy="820264"/>
                  <wp:effectExtent l="0" t="0" r="0" b="0"/>
                  <wp:docPr id="7479946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99466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242" cy="822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1573B1C8" w14:textId="1F89B2E4" w:rsidR="00E17B3D" w:rsidRPr="00312F8F" w:rsidRDefault="00E17B3D" w:rsidP="00917BF2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705" w:type="dxa"/>
          </w:tcPr>
          <w:p w14:paraId="4596AD6A" w14:textId="77777777" w:rsidR="00E17B3D" w:rsidRPr="0010718F" w:rsidRDefault="00E17B3D" w:rsidP="00077C1E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Name and locate the world’s seven continents and five oceans</w:t>
            </w:r>
          </w:p>
          <w:p w14:paraId="6D863F9B" w14:textId="7A0979E2" w:rsidR="00E17B3D" w:rsidRPr="0010718F" w:rsidRDefault="00E17B3D" w:rsidP="00420801">
            <w:pPr>
              <w:pStyle w:val="NoSpacing"/>
              <w:ind w:left="720"/>
              <w:rPr>
                <w:rFonts w:ascii="SassoonInfant" w:hAnsi="SassoonInfant" w:cs="Arial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524321EE" w14:textId="77777777" w:rsidR="00E17B3D" w:rsidRPr="0010718F" w:rsidRDefault="00E17B3D" w:rsidP="00917BF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747994C7" w14:textId="77777777" w:rsidR="00E17B3D" w:rsidRPr="0010718F" w:rsidRDefault="00E17B3D" w:rsidP="00917BF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774D9704" w14:textId="77777777" w:rsidR="00E17B3D" w:rsidRPr="0010718F" w:rsidRDefault="00E17B3D" w:rsidP="00917BF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76A7770D" w14:textId="77777777" w:rsidR="00E17B3D" w:rsidRPr="0010718F" w:rsidRDefault="00E17B3D" w:rsidP="001C1DFA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E17B3D" w:rsidRPr="0010718F" w14:paraId="549CA322" w14:textId="77777777" w:rsidTr="00CB368D">
        <w:trPr>
          <w:gridAfter w:val="1"/>
          <w:wAfter w:w="765" w:type="dxa"/>
          <w:trHeight w:val="391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0948B904" w14:textId="77777777" w:rsidR="00E17B3D" w:rsidRPr="00312F8F" w:rsidRDefault="00E17B3D" w:rsidP="00917BF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45EE8513" w14:textId="77777777" w:rsidR="00E17B3D" w:rsidRPr="00312F8F" w:rsidRDefault="00E17B3D" w:rsidP="00917BF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</w:tcPr>
          <w:p w14:paraId="4A4A7FFD" w14:textId="77777777" w:rsidR="00E17B3D" w:rsidRPr="0010718F" w:rsidRDefault="00E17B3D" w:rsidP="00077C1E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Name, locate and identify characteristics of the four countries of the UK:</w:t>
            </w:r>
          </w:p>
          <w:p w14:paraId="271CF523" w14:textId="77777777" w:rsidR="00E17B3D" w:rsidRPr="0010718F" w:rsidRDefault="00E17B3D" w:rsidP="00077C1E">
            <w:pPr>
              <w:pStyle w:val="NoSpacing"/>
              <w:ind w:left="720"/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England</w:t>
            </w:r>
          </w:p>
          <w:p w14:paraId="1CF50C98" w14:textId="77777777" w:rsidR="00E17B3D" w:rsidRPr="0010718F" w:rsidRDefault="00E17B3D" w:rsidP="00077C1E">
            <w:pPr>
              <w:pStyle w:val="NoSpacing"/>
              <w:ind w:left="720"/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Scotland</w:t>
            </w:r>
          </w:p>
          <w:p w14:paraId="7FF0E4A1" w14:textId="77777777" w:rsidR="00E17B3D" w:rsidRPr="0010718F" w:rsidRDefault="00E17B3D" w:rsidP="00077C1E">
            <w:pPr>
              <w:pStyle w:val="NoSpacing"/>
              <w:ind w:left="720"/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Wales</w:t>
            </w:r>
          </w:p>
          <w:p w14:paraId="6A7413B3" w14:textId="1A173A7A" w:rsidR="00E17B3D" w:rsidRPr="0010718F" w:rsidRDefault="00E17B3D" w:rsidP="00C95D7A">
            <w:pPr>
              <w:pStyle w:val="NoSpacing"/>
              <w:ind w:left="720"/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Northern Ireland</w:t>
            </w:r>
          </w:p>
        </w:tc>
        <w:tc>
          <w:tcPr>
            <w:tcW w:w="1025" w:type="dxa"/>
          </w:tcPr>
          <w:p w14:paraId="0224A627" w14:textId="77777777" w:rsidR="00E17B3D" w:rsidRPr="0010718F" w:rsidRDefault="00E17B3D" w:rsidP="003139FB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5306DDC4" w14:textId="77777777" w:rsidR="00E17B3D" w:rsidRPr="0010718F" w:rsidRDefault="00E17B3D" w:rsidP="00361D9B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9767981" w14:textId="77777777" w:rsidR="00E17B3D" w:rsidRPr="0010718F" w:rsidRDefault="00E17B3D" w:rsidP="00917BF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120176A" w14:textId="77777777" w:rsidR="00E17B3D" w:rsidRPr="0010718F" w:rsidRDefault="00E17B3D" w:rsidP="00917BF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E17B3D" w:rsidRPr="0010718F" w14:paraId="15552F5C" w14:textId="77777777" w:rsidTr="00464716">
        <w:trPr>
          <w:gridAfter w:val="1"/>
          <w:wAfter w:w="765" w:type="dxa"/>
          <w:trHeight w:val="791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70FDC9C8" w14:textId="77777777" w:rsidR="00E17B3D" w:rsidRPr="00312F8F" w:rsidRDefault="00E17B3D" w:rsidP="00DF41A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332E222" w14:textId="77777777" w:rsidR="00E17B3D" w:rsidRPr="00312F8F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11C2BF9E" w14:textId="77777777" w:rsidR="00E17B3D" w:rsidRPr="0010718F" w:rsidRDefault="00E17B3D" w:rsidP="00420801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Name capital cities:</w:t>
            </w:r>
          </w:p>
          <w:p w14:paraId="621A2284" w14:textId="72C0D576" w:rsidR="00E17B3D" w:rsidRPr="0010718F" w:rsidRDefault="00E17B3D" w:rsidP="00464716">
            <w:pPr>
              <w:pStyle w:val="NoSpacing"/>
              <w:ind w:left="720"/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London, Edinburgh, Cardiff, Belfast</w:t>
            </w:r>
          </w:p>
        </w:tc>
        <w:tc>
          <w:tcPr>
            <w:tcW w:w="1025" w:type="dxa"/>
          </w:tcPr>
          <w:p w14:paraId="1FAB1EF0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02CE8FC5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96E1CFB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05AADAB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E17B3D" w:rsidRPr="0010718F" w14:paraId="163697AD" w14:textId="77777777" w:rsidTr="00CB368D">
        <w:trPr>
          <w:gridAfter w:val="1"/>
          <w:wAfter w:w="765" w:type="dxa"/>
          <w:trHeight w:val="391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58E11321" w14:textId="77777777" w:rsidR="00E17B3D" w:rsidRPr="00312F8F" w:rsidRDefault="00E17B3D" w:rsidP="00DF41A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AA37CD5" w14:textId="77777777" w:rsidR="00E17B3D" w:rsidRPr="00312F8F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tcBorders>
              <w:bottom w:val="single" w:sz="8" w:space="0" w:color="0F3F21"/>
            </w:tcBorders>
            <w:vAlign w:val="center"/>
          </w:tcPr>
          <w:p w14:paraId="38F3D91D" w14:textId="7F32A375" w:rsidR="00E17B3D" w:rsidRPr="00C95D7A" w:rsidRDefault="00E17B3D" w:rsidP="00C95D7A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Identify surrounding seas (e.g. North Sea, Irish Sea)</w:t>
            </w:r>
          </w:p>
        </w:tc>
        <w:tc>
          <w:tcPr>
            <w:tcW w:w="1025" w:type="dxa"/>
            <w:tcBorders>
              <w:bottom w:val="single" w:sz="8" w:space="0" w:color="0F3F21"/>
            </w:tcBorders>
          </w:tcPr>
          <w:p w14:paraId="7DDD0BDE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bottom w:val="single" w:sz="8" w:space="0" w:color="0F3F21"/>
            </w:tcBorders>
          </w:tcPr>
          <w:p w14:paraId="241D37CA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bottom w:val="single" w:sz="8" w:space="0" w:color="0F3F21"/>
            </w:tcBorders>
          </w:tcPr>
          <w:p w14:paraId="0FF208D7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8" w:space="0" w:color="0F3F21"/>
            </w:tcBorders>
          </w:tcPr>
          <w:p w14:paraId="5349EC62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E17B3D" w:rsidRPr="0010718F" w14:paraId="57E21712" w14:textId="77777777" w:rsidTr="00CB368D">
        <w:trPr>
          <w:gridAfter w:val="1"/>
          <w:wAfter w:w="765" w:type="dxa"/>
          <w:trHeight w:val="391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5E2DCA7" w14:textId="77777777" w:rsidR="00E17B3D" w:rsidRPr="00312F8F" w:rsidRDefault="00E17B3D" w:rsidP="00DF41A2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cBorders>
              <w:bottom w:val="single" w:sz="8" w:space="0" w:color="0F3F21"/>
            </w:tcBorders>
            <w:textDirection w:val="btLr"/>
            <w:vAlign w:val="center"/>
          </w:tcPr>
          <w:p w14:paraId="0B37AB8B" w14:textId="77777777" w:rsidR="00E17B3D" w:rsidRPr="00312F8F" w:rsidRDefault="00E17B3D" w:rsidP="00DF41A2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tcBorders>
              <w:bottom w:val="single" w:sz="8" w:space="0" w:color="0F3F21"/>
            </w:tcBorders>
            <w:vAlign w:val="center"/>
          </w:tcPr>
          <w:p w14:paraId="71BCA1CD" w14:textId="5895DE51" w:rsidR="00E17B3D" w:rsidRPr="0010718F" w:rsidRDefault="00E17B3D" w:rsidP="00420801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 w:rsidRPr="0010718F">
              <w:rPr>
                <w:rFonts w:ascii="SassoonInfant" w:hAnsi="SassoonInfant" w:cs="Arial"/>
                <w:sz w:val="24"/>
                <w:szCs w:val="24"/>
              </w:rPr>
              <w:t>Understand where they live within the UK and the world</w:t>
            </w:r>
          </w:p>
        </w:tc>
        <w:tc>
          <w:tcPr>
            <w:tcW w:w="1025" w:type="dxa"/>
            <w:tcBorders>
              <w:bottom w:val="single" w:sz="8" w:space="0" w:color="0F3F21"/>
            </w:tcBorders>
          </w:tcPr>
          <w:p w14:paraId="6C98190D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bottom w:val="single" w:sz="8" w:space="0" w:color="0F3F21"/>
            </w:tcBorders>
          </w:tcPr>
          <w:p w14:paraId="2205F100" w14:textId="77777777" w:rsidR="00E17B3D" w:rsidRPr="0010718F" w:rsidRDefault="00E17B3D" w:rsidP="004D38A0">
            <w:pPr>
              <w:pStyle w:val="NoSpacing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bottom w:val="single" w:sz="8" w:space="0" w:color="0F3F21"/>
            </w:tcBorders>
          </w:tcPr>
          <w:p w14:paraId="58FB486B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8" w:space="0" w:color="0F3F21"/>
            </w:tcBorders>
          </w:tcPr>
          <w:p w14:paraId="3B160C49" w14:textId="77777777" w:rsidR="00E17B3D" w:rsidRPr="0010718F" w:rsidRDefault="00E17B3D" w:rsidP="00DF41A2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76260D" w:rsidRPr="0010718F" w14:paraId="74B60AE6" w14:textId="77777777" w:rsidTr="00CB368D">
        <w:trPr>
          <w:gridAfter w:val="1"/>
          <w:wAfter w:w="765" w:type="dxa"/>
          <w:trHeight w:val="391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76578A0" w14:textId="77777777" w:rsidR="0076260D" w:rsidRPr="00312F8F" w:rsidRDefault="0076260D" w:rsidP="0076260D">
            <w:pPr>
              <w:ind w:left="360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76260D" w:rsidRPr="00312F8F" w:rsidRDefault="0076260D" w:rsidP="0076260D">
            <w:pPr>
              <w:pStyle w:val="NoSpacing"/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705" w:type="dxa"/>
            <w:tcBorders>
              <w:top w:val="single" w:sz="8" w:space="0" w:color="0F3F21"/>
            </w:tcBorders>
          </w:tcPr>
          <w:p w14:paraId="7094C3FA" w14:textId="4E47C1EC" w:rsidR="0076260D" w:rsidRPr="0010718F" w:rsidRDefault="00BC1D49" w:rsidP="0076260D">
            <w:pPr>
              <w:pStyle w:val="NoSpacing"/>
              <w:numPr>
                <w:ilvl w:val="0"/>
                <w:numId w:val="15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A</w:t>
            </w:r>
            <w:r w:rsidR="0076260D" w:rsidRPr="0010718F">
              <w:rPr>
                <w:rFonts w:ascii="SassoonInfant" w:hAnsi="SassoonInfant" w:cs="Arial"/>
                <w:sz w:val="24"/>
                <w:szCs w:val="24"/>
              </w:rPr>
              <w:t>sk and respond to simple questions about places</w:t>
            </w:r>
          </w:p>
        </w:tc>
        <w:tc>
          <w:tcPr>
            <w:tcW w:w="1025" w:type="dxa"/>
            <w:tcBorders>
              <w:top w:val="single" w:sz="8" w:space="0" w:color="0F3F21"/>
            </w:tcBorders>
          </w:tcPr>
          <w:p w14:paraId="162F34ED" w14:textId="77777777" w:rsidR="0076260D" w:rsidRPr="0010718F" w:rsidRDefault="0076260D" w:rsidP="0076260D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8" w:space="0" w:color="0F3F21"/>
            </w:tcBorders>
          </w:tcPr>
          <w:p w14:paraId="2C0E192D" w14:textId="77777777" w:rsidR="0076260D" w:rsidRPr="0010718F" w:rsidRDefault="0076260D" w:rsidP="0076260D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8" w:space="0" w:color="0F3F21"/>
            </w:tcBorders>
          </w:tcPr>
          <w:p w14:paraId="33E8AC37" w14:textId="77777777" w:rsidR="0076260D" w:rsidRPr="0010718F" w:rsidRDefault="0076260D" w:rsidP="0076260D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8" w:space="0" w:color="0F3F21"/>
            </w:tcBorders>
          </w:tcPr>
          <w:p w14:paraId="00237DCB" w14:textId="77777777" w:rsidR="0076260D" w:rsidRPr="0010718F" w:rsidRDefault="0076260D" w:rsidP="0076260D">
            <w:pPr>
              <w:pStyle w:val="NoSpacing"/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76260D" w:rsidRPr="0010718F" w14:paraId="22642E6E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7F68CD2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8851C12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</w:tcPr>
          <w:p w14:paraId="6592B8D3" w14:textId="70095EF3" w:rsidR="0076260D" w:rsidRPr="0010718F" w:rsidRDefault="00BC1D49" w:rsidP="0076260D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U</w:t>
            </w:r>
            <w:r w:rsidR="0076260D" w:rsidRPr="0010718F">
              <w:rPr>
                <w:rFonts w:ascii="SassoonInfant" w:hAnsi="SassoonInfant" w:cs="Arial"/>
                <w:sz w:val="24"/>
                <w:szCs w:val="24"/>
              </w:rPr>
              <w:t>se simple geographical vocabulary (e.g. country, city, sea, map)</w:t>
            </w:r>
          </w:p>
        </w:tc>
        <w:tc>
          <w:tcPr>
            <w:tcW w:w="1025" w:type="dxa"/>
          </w:tcPr>
          <w:p w14:paraId="48C97222" w14:textId="77777777" w:rsidR="0076260D" w:rsidRPr="00351AFC" w:rsidRDefault="0076260D" w:rsidP="00351AFC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732C6960" w14:textId="77777777" w:rsidR="0076260D" w:rsidRPr="00351AFC" w:rsidRDefault="0076260D" w:rsidP="00351AFC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09D37EB7" w14:textId="77777777" w:rsidR="0076260D" w:rsidRPr="00351AFC" w:rsidRDefault="0076260D" w:rsidP="00351AFC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1B0E942" w14:textId="77777777" w:rsidR="0076260D" w:rsidRPr="00CB47DD" w:rsidRDefault="0076260D" w:rsidP="00CB47DD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76260D" w:rsidRPr="0010718F" w14:paraId="498B0EAC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00F2BA0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10959CA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</w:tcPr>
          <w:p w14:paraId="6EC66ADA" w14:textId="6F881AA3" w:rsidR="0076260D" w:rsidRPr="0010718F" w:rsidRDefault="00BC1D49" w:rsidP="0076260D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L</w:t>
            </w:r>
            <w:r w:rsidR="0076260D" w:rsidRPr="0010718F">
              <w:rPr>
                <w:rFonts w:ascii="SassoonInfant" w:hAnsi="SassoonInfant" w:cs="Arial"/>
                <w:sz w:val="24"/>
                <w:szCs w:val="24"/>
              </w:rPr>
              <w:t>ocate the 7 continents and 5 oceans on a world map</w:t>
            </w:r>
          </w:p>
        </w:tc>
        <w:tc>
          <w:tcPr>
            <w:tcW w:w="1025" w:type="dxa"/>
          </w:tcPr>
          <w:p w14:paraId="4CFE308B" w14:textId="77777777" w:rsidR="0076260D" w:rsidRPr="0010718F" w:rsidRDefault="0076260D" w:rsidP="0076260D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4E992E5F" w14:textId="77777777" w:rsidR="0076260D" w:rsidRPr="0010718F" w:rsidRDefault="0076260D" w:rsidP="0076260D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6594BF3C" w14:textId="77777777" w:rsidR="0076260D" w:rsidRPr="0010718F" w:rsidRDefault="0076260D" w:rsidP="0076260D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6796101" w14:textId="77777777" w:rsidR="0076260D" w:rsidRPr="00351AFC" w:rsidRDefault="0076260D" w:rsidP="00351AFC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76260D" w:rsidRPr="0010718F" w14:paraId="1D0D4405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897562E" w14:textId="77777777" w:rsidR="0076260D" w:rsidRPr="00312F8F" w:rsidRDefault="0076260D" w:rsidP="0076260D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cBorders>
              <w:bottom w:val="single" w:sz="24" w:space="0" w:color="0F3F21"/>
            </w:tcBorders>
            <w:textDirection w:val="btLr"/>
            <w:vAlign w:val="center"/>
          </w:tcPr>
          <w:p w14:paraId="3D628CA3" w14:textId="77777777" w:rsidR="0076260D" w:rsidRPr="00312F8F" w:rsidRDefault="0076260D" w:rsidP="0076260D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tcBorders>
              <w:bottom w:val="single" w:sz="24" w:space="0" w:color="0F3F21"/>
            </w:tcBorders>
          </w:tcPr>
          <w:p w14:paraId="43ACF511" w14:textId="1BA3D1FC" w:rsidR="0076260D" w:rsidRPr="0010718F" w:rsidRDefault="00BC1D49" w:rsidP="0076260D">
            <w:pPr>
              <w:pStyle w:val="NoSpacing"/>
              <w:numPr>
                <w:ilvl w:val="0"/>
                <w:numId w:val="14"/>
              </w:numPr>
              <w:rPr>
                <w:rFonts w:ascii="SassoonInfant" w:hAnsi="SassoonInfant" w:cs="Arial"/>
                <w:sz w:val="24"/>
                <w:szCs w:val="24"/>
              </w:rPr>
            </w:pPr>
            <w:r>
              <w:rPr>
                <w:rFonts w:ascii="SassoonInfant" w:hAnsi="SassoonInfant" w:cs="Arial"/>
                <w:sz w:val="24"/>
                <w:szCs w:val="24"/>
              </w:rPr>
              <w:t>I</w:t>
            </w:r>
            <w:r w:rsidR="0076260D" w:rsidRPr="0010718F">
              <w:rPr>
                <w:rFonts w:ascii="SassoonInfant" w:hAnsi="SassoonInfant" w:cs="Arial"/>
                <w:sz w:val="24"/>
                <w:szCs w:val="24"/>
              </w:rPr>
              <w:t>dentify locations using maps and globes</w:t>
            </w:r>
          </w:p>
        </w:tc>
        <w:tc>
          <w:tcPr>
            <w:tcW w:w="1025" w:type="dxa"/>
            <w:tcBorders>
              <w:bottom w:val="single" w:sz="24" w:space="0" w:color="0F3F21"/>
            </w:tcBorders>
          </w:tcPr>
          <w:p w14:paraId="5D42606B" w14:textId="77777777" w:rsidR="0076260D" w:rsidRPr="00265874" w:rsidRDefault="0076260D" w:rsidP="00265874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bottom w:val="single" w:sz="24" w:space="0" w:color="0F3F21"/>
            </w:tcBorders>
          </w:tcPr>
          <w:p w14:paraId="5679E181" w14:textId="77777777" w:rsidR="0076260D" w:rsidRPr="00265874" w:rsidRDefault="0076260D" w:rsidP="00265874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bottom w:val="single" w:sz="24" w:space="0" w:color="0F3F21"/>
            </w:tcBorders>
          </w:tcPr>
          <w:p w14:paraId="1CCCFCA3" w14:textId="77777777" w:rsidR="0076260D" w:rsidRPr="00265874" w:rsidRDefault="0076260D" w:rsidP="00265874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24" w:space="0" w:color="0F3F21"/>
            </w:tcBorders>
          </w:tcPr>
          <w:p w14:paraId="7F04CCD5" w14:textId="77777777" w:rsidR="0076260D" w:rsidRPr="003D204B" w:rsidRDefault="0076260D" w:rsidP="003D204B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06BE4B73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2244B2B9" w14:textId="77777777" w:rsidR="00A6007A" w:rsidRPr="00312F8F" w:rsidRDefault="00A6007A" w:rsidP="00A6007A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/>
                <w:b/>
                <w:bCs/>
                <w:sz w:val="40"/>
                <w:szCs w:val="40"/>
              </w:rPr>
              <w:t>Place Knowledge</w:t>
            </w:r>
          </w:p>
          <w:p w14:paraId="40891EB3" w14:textId="77777777" w:rsidR="00A6007A" w:rsidRPr="00312F8F" w:rsidRDefault="00A6007A" w:rsidP="00A6007A">
            <w:pPr>
              <w:rPr>
                <w:rFonts w:ascii="SassoonInfant" w:hAnsi="SassoonInfant"/>
              </w:rPr>
            </w:pPr>
          </w:p>
          <w:p w14:paraId="06CD218E" w14:textId="676B9B68" w:rsidR="00DF41A2" w:rsidRPr="00312F8F" w:rsidRDefault="00A6007A" w:rsidP="00A6007A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/>
                <w:noProof/>
                <w:shd w:val="clear" w:color="auto" w:fill="FFFFFF" w:themeFill="background1"/>
              </w:rPr>
              <w:lastRenderedPageBreak/>
              <w:drawing>
                <wp:inline distT="0" distB="0" distL="0" distR="0" wp14:anchorId="2635D194" wp14:editId="79B5EAB6">
                  <wp:extent cx="635033" cy="863644"/>
                  <wp:effectExtent l="0" t="0" r="0" b="0"/>
                  <wp:docPr id="17055899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58994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33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6EB911D8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lastRenderedPageBreak/>
              <w:t>Substantive</w:t>
            </w:r>
          </w:p>
        </w:tc>
        <w:tc>
          <w:tcPr>
            <w:tcW w:w="7705" w:type="dxa"/>
            <w:tcBorders>
              <w:top w:val="single" w:sz="24" w:space="0" w:color="0F3F21"/>
            </w:tcBorders>
            <w:vAlign w:val="center"/>
          </w:tcPr>
          <w:p w14:paraId="2CB81B16" w14:textId="7E842FF2" w:rsidR="00813160" w:rsidRPr="0010718F" w:rsidRDefault="00813160" w:rsidP="002A2CBE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Understand features of their local area: Brixham </w:t>
            </w:r>
          </w:p>
          <w:p w14:paraId="3D667F29" w14:textId="77777777" w:rsidR="00DF41A2" w:rsidRPr="0010718F" w:rsidRDefault="00DF41A2" w:rsidP="002A2CBE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24" w:space="0" w:color="0F3F21"/>
            </w:tcBorders>
          </w:tcPr>
          <w:p w14:paraId="202928A1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24" w:space="0" w:color="0F3F21"/>
            </w:tcBorders>
          </w:tcPr>
          <w:p w14:paraId="66086F12" w14:textId="77777777" w:rsidR="00DF41A2" w:rsidRPr="00423403" w:rsidRDefault="00DF41A2" w:rsidP="00423403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24" w:space="0" w:color="0F3F21"/>
            </w:tcBorders>
          </w:tcPr>
          <w:p w14:paraId="6C99E36C" w14:textId="77777777" w:rsidR="00DF41A2" w:rsidRPr="00423403" w:rsidRDefault="00DF41A2" w:rsidP="00423403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24" w:space="0" w:color="0F3F21"/>
            </w:tcBorders>
          </w:tcPr>
          <w:p w14:paraId="66B696ED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5C5A934E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80B5C48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6E01D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1BD2816C" w14:textId="77777777" w:rsidR="00813160" w:rsidRPr="0010718F" w:rsidRDefault="00813160" w:rsidP="002B5AD7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Compare with a contrasting non-European place: Bakau </w:t>
            </w:r>
          </w:p>
          <w:p w14:paraId="0EE36384" w14:textId="7766F4BA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46D7B1F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371928A2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5B38968E" w14:textId="77777777" w:rsidR="00DF41A2" w:rsidRPr="00265874" w:rsidRDefault="00DF41A2" w:rsidP="00265874">
            <w:pPr>
              <w:pStyle w:val="ListParagraph"/>
              <w:numPr>
                <w:ilvl w:val="0"/>
                <w:numId w:val="27"/>
              </w:num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4F4BF45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6F1E8101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B2A8B3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A2C5FC7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19AE46EF" w14:textId="77777777" w:rsidR="002A2CBE" w:rsidRPr="0010718F" w:rsidRDefault="002A2CBE" w:rsidP="002B5AD7">
            <w:pPr>
              <w:pStyle w:val="ListParagraph"/>
              <w:numPr>
                <w:ilvl w:val="0"/>
                <w:numId w:val="18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Know similarities and differences in: </w:t>
            </w:r>
          </w:p>
          <w:p w14:paraId="4DE404F5" w14:textId="77777777" w:rsidR="002A2CBE" w:rsidRPr="0010718F" w:rsidRDefault="002A2CBE" w:rsidP="002B5AD7">
            <w:pPr>
              <w:pStyle w:val="ListParagraph"/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Climate </w:t>
            </w:r>
          </w:p>
          <w:p w14:paraId="3F9F0571" w14:textId="77777777" w:rsidR="002A2CBE" w:rsidRPr="0010718F" w:rsidRDefault="002A2CBE" w:rsidP="002B5AD7">
            <w:pPr>
              <w:ind w:left="720"/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Housing </w:t>
            </w:r>
          </w:p>
          <w:p w14:paraId="52A0A31B" w14:textId="77777777" w:rsidR="002A2CBE" w:rsidRPr="0010718F" w:rsidRDefault="002A2CBE" w:rsidP="002B5AD7">
            <w:pPr>
              <w:ind w:left="720"/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lastRenderedPageBreak/>
              <w:t xml:space="preserve">Jobs </w:t>
            </w:r>
          </w:p>
          <w:p w14:paraId="63A3FF2D" w14:textId="77777777" w:rsidR="00DF41A2" w:rsidRDefault="002A2CBE" w:rsidP="00940F62">
            <w:pPr>
              <w:ind w:left="720"/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Landscape</w:t>
            </w:r>
          </w:p>
          <w:p w14:paraId="53632D1C" w14:textId="7ED31859" w:rsidR="00D663E6" w:rsidRPr="0010718F" w:rsidRDefault="00D663E6" w:rsidP="00940F62">
            <w:pPr>
              <w:ind w:left="720"/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EC66084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3B717D86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E941CB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0E8DC07F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592AA0FC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25103530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79D54754" w14:textId="509A2272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705" w:type="dxa"/>
            <w:vAlign w:val="center"/>
          </w:tcPr>
          <w:p w14:paraId="1B1DCDE8" w14:textId="371DFCE3" w:rsidR="0046164E" w:rsidRPr="00467B58" w:rsidRDefault="00D663E6" w:rsidP="00467B58">
            <w:pPr>
              <w:pStyle w:val="ListParagraph"/>
              <w:numPr>
                <w:ilvl w:val="0"/>
                <w:numId w:val="28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467B58">
              <w:rPr>
                <w:rFonts w:ascii="SassoonInfant" w:hAnsi="SassoonInfant" w:cs="Fredoka"/>
                <w:sz w:val="24"/>
                <w:szCs w:val="24"/>
              </w:rPr>
              <w:t>D</w:t>
            </w:r>
            <w:r w:rsidR="0046164E" w:rsidRPr="00467B58">
              <w:rPr>
                <w:rFonts w:ascii="SassoonInfant" w:hAnsi="SassoonInfant" w:cs="Fredoka"/>
                <w:sz w:val="24"/>
                <w:szCs w:val="24"/>
              </w:rPr>
              <w:t xml:space="preserve">escribe what a place is like using simple words </w:t>
            </w:r>
          </w:p>
          <w:p w14:paraId="061E5A01" w14:textId="130A4B6F" w:rsidR="00DF41A2" w:rsidRPr="0010718F" w:rsidRDefault="00DF41A2" w:rsidP="0046164E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56F8ED6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33C7839B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08109F50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00BC76EA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2AB62F68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D1B2EBC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DC898F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02F59E0B" w14:textId="39FCFD7A" w:rsidR="0046164E" w:rsidRPr="001261DF" w:rsidRDefault="00467B58" w:rsidP="001261DF">
            <w:pPr>
              <w:pStyle w:val="ListParagraph"/>
              <w:numPr>
                <w:ilvl w:val="0"/>
                <w:numId w:val="28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261DF">
              <w:rPr>
                <w:rFonts w:ascii="SassoonInfant" w:hAnsi="SassoonInfant" w:cs="Fredoka"/>
                <w:sz w:val="24"/>
                <w:szCs w:val="24"/>
              </w:rPr>
              <w:t>C</w:t>
            </w:r>
            <w:r w:rsidR="0046164E" w:rsidRPr="001261DF">
              <w:rPr>
                <w:rFonts w:ascii="SassoonInfant" w:hAnsi="SassoonInfant" w:cs="Fredoka"/>
                <w:sz w:val="24"/>
                <w:szCs w:val="24"/>
              </w:rPr>
              <w:t xml:space="preserve">ompare two places (similarities and differences) </w:t>
            </w:r>
          </w:p>
          <w:p w14:paraId="359613AF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97DE728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4E19C76A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041E33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0F076B90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3E8BB0DD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D6121D1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225B1AC1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31AB741B" w14:textId="6726B09E" w:rsidR="0046164E" w:rsidRPr="001261DF" w:rsidRDefault="001261DF" w:rsidP="001261DF">
            <w:pPr>
              <w:pStyle w:val="ListParagraph"/>
              <w:numPr>
                <w:ilvl w:val="0"/>
                <w:numId w:val="28"/>
              </w:numPr>
              <w:rPr>
                <w:rFonts w:ascii="SassoonInfant" w:hAnsi="SassoonInfant" w:cs="Fredoka"/>
                <w:sz w:val="24"/>
                <w:szCs w:val="24"/>
              </w:rPr>
            </w:pPr>
            <w:r>
              <w:rPr>
                <w:rFonts w:ascii="SassoonInfant" w:hAnsi="SassoonInfant" w:cs="Fredoka"/>
                <w:sz w:val="24"/>
                <w:szCs w:val="24"/>
              </w:rPr>
              <w:t>U</w:t>
            </w:r>
            <w:r w:rsidR="0046164E" w:rsidRPr="001261DF">
              <w:rPr>
                <w:rFonts w:ascii="SassoonInfant" w:hAnsi="SassoonInfant" w:cs="Fredoka"/>
                <w:sz w:val="24"/>
                <w:szCs w:val="24"/>
              </w:rPr>
              <w:t xml:space="preserve">se photos and stories to ask questions about places </w:t>
            </w:r>
          </w:p>
          <w:p w14:paraId="1C1E3110" w14:textId="546E8765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D4CE936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1A9B9183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5D2A20B6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3435C2F4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2D447D91" w14:textId="77777777" w:rsidTr="00CB368D">
        <w:trPr>
          <w:gridAfter w:val="1"/>
          <w:wAfter w:w="765" w:type="dxa"/>
          <w:trHeight w:val="586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100CEB80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AB33F7A" w14:textId="77777777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2290DD5A" w14:textId="4478426E" w:rsidR="00DF41A2" w:rsidRPr="001261DF" w:rsidRDefault="001261DF" w:rsidP="001261DF">
            <w:pPr>
              <w:pStyle w:val="ListParagraph"/>
              <w:numPr>
                <w:ilvl w:val="0"/>
                <w:numId w:val="28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261DF">
              <w:rPr>
                <w:rFonts w:ascii="SassoonInfant" w:hAnsi="SassoonInfant" w:cs="Fredoka"/>
                <w:sz w:val="24"/>
                <w:szCs w:val="24"/>
              </w:rPr>
              <w:t>E</w:t>
            </w:r>
            <w:r w:rsidR="0046164E" w:rsidRPr="001261DF">
              <w:rPr>
                <w:rFonts w:ascii="SassoonInfant" w:hAnsi="SassoonInfant" w:cs="Fredoka"/>
                <w:sz w:val="24"/>
                <w:szCs w:val="24"/>
              </w:rPr>
              <w:t>xplain what I notice about different places</w:t>
            </w:r>
          </w:p>
        </w:tc>
        <w:tc>
          <w:tcPr>
            <w:tcW w:w="1025" w:type="dxa"/>
          </w:tcPr>
          <w:p w14:paraId="2A888C6E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53801D6B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74F57A51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08627D93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DF41A2" w:rsidRPr="0010718F" w14:paraId="07D4C514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7D3E39F5" w14:textId="77777777" w:rsidR="00DF41A2" w:rsidRPr="00312F8F" w:rsidRDefault="00DF41A2" w:rsidP="00DF41A2">
            <w:pPr>
              <w:jc w:val="center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 w:cs="Fredoka"/>
                <w:b/>
                <w:bCs/>
                <w:sz w:val="40"/>
                <w:szCs w:val="40"/>
              </w:rPr>
              <w:t>Expression</w:t>
            </w:r>
          </w:p>
          <w:p w14:paraId="5742684F" w14:textId="77777777" w:rsidR="00DF41A2" w:rsidRPr="00312F8F" w:rsidRDefault="00DF41A2" w:rsidP="00DF41A2">
            <w:pPr>
              <w:jc w:val="center"/>
              <w:rPr>
                <w:rFonts w:ascii="SassoonInfant" w:hAnsi="SassoonInfant"/>
                <w:sz w:val="40"/>
                <w:szCs w:val="40"/>
              </w:rPr>
            </w:pPr>
            <w:r w:rsidRPr="00312F8F">
              <w:rPr>
                <w:rFonts w:ascii="SassoonInfant" w:hAnsi="SassoonInfant"/>
                <w:sz w:val="40"/>
                <w:szCs w:val="40"/>
              </w:rPr>
              <w:t>Human and Physical Geography</w:t>
            </w:r>
          </w:p>
          <w:p w14:paraId="50370B00" w14:textId="29A885BA" w:rsidR="00DF41A2" w:rsidRPr="00312F8F" w:rsidRDefault="00DF41A2" w:rsidP="00DF41A2">
            <w:pPr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/>
                <w:noProof/>
                <w:shd w:val="clear" w:color="auto" w:fill="FFFFFF" w:themeFill="background1"/>
              </w:rPr>
              <w:drawing>
                <wp:inline distT="0" distB="0" distL="0" distR="0" wp14:anchorId="411F010B" wp14:editId="5D77DFFB">
                  <wp:extent cx="846306" cy="888621"/>
                  <wp:effectExtent l="0" t="0" r="0" b="6985"/>
                  <wp:docPr id="10724331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43317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867" cy="90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09703D20" w:rsidR="00DF41A2" w:rsidRPr="00312F8F" w:rsidRDefault="00DF41A2" w:rsidP="00DF41A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705" w:type="dxa"/>
            <w:tcBorders>
              <w:top w:val="single" w:sz="24" w:space="0" w:color="0F3F21"/>
            </w:tcBorders>
            <w:vAlign w:val="center"/>
          </w:tcPr>
          <w:p w14:paraId="2A2A4C80" w14:textId="77777777" w:rsidR="00765A2A" w:rsidRPr="0010718F" w:rsidRDefault="00765A2A" w:rsidP="00765A2A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Identify human features (e.g. houses, roads, shops, harbour)</w:t>
            </w:r>
          </w:p>
          <w:p w14:paraId="1398089B" w14:textId="40236B18" w:rsidR="00DF41A2" w:rsidRPr="0010718F" w:rsidRDefault="00DF41A2" w:rsidP="00765A2A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24" w:space="0" w:color="0F3F21"/>
            </w:tcBorders>
          </w:tcPr>
          <w:p w14:paraId="4A8ED2B6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24" w:space="0" w:color="0F3F21"/>
            </w:tcBorders>
          </w:tcPr>
          <w:p w14:paraId="643676FE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24" w:space="0" w:color="0F3F21"/>
            </w:tcBorders>
          </w:tcPr>
          <w:p w14:paraId="187FD72D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24" w:space="0" w:color="0F3F21"/>
            </w:tcBorders>
          </w:tcPr>
          <w:p w14:paraId="7B6E9836" w14:textId="77777777" w:rsidR="00DF41A2" w:rsidRPr="0010718F" w:rsidRDefault="00DF41A2" w:rsidP="00DF41A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2F62DD" w:rsidRPr="0010718F" w14:paraId="714868AE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3B32A4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06A904F1" w14:textId="77777777" w:rsidR="00765A2A" w:rsidRPr="0010718F" w:rsidRDefault="00765A2A" w:rsidP="00765A2A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Identify physical features (e.g. beach, cliff, river, weather)</w:t>
            </w:r>
          </w:p>
          <w:p w14:paraId="20D3EA44" w14:textId="77777777" w:rsidR="002F62DD" w:rsidRPr="0010718F" w:rsidRDefault="002F62DD" w:rsidP="00140F94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CCF0353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2CBF7214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7882489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CEE693F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2F62DD" w:rsidRPr="0010718F" w14:paraId="31887EE0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5E41503F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021AFDA1" w14:textId="77777777" w:rsidR="00765A2A" w:rsidRPr="0010718F" w:rsidRDefault="00765A2A" w:rsidP="00765A2A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Understand basic weather patterns in the UK</w:t>
            </w:r>
          </w:p>
          <w:p w14:paraId="0AB06E36" w14:textId="77777777" w:rsidR="002F62DD" w:rsidRPr="0010718F" w:rsidRDefault="002F62DD" w:rsidP="00140F94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D80C19E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3F90A67C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2B4FC5F4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E69F27D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2F62DD" w:rsidRPr="0010718F" w14:paraId="2112B52B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2441D5C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1A2721C6" w14:textId="77777777" w:rsidR="002F62DD" w:rsidRPr="00312F8F" w:rsidRDefault="002F62DD" w:rsidP="0066281E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6A476A1D" w14:textId="29D05BC0" w:rsidR="002F62DD" w:rsidRPr="0010718F" w:rsidRDefault="00765A2A" w:rsidP="00140F94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Know hot and cold places in the world (linked to continents)</w:t>
            </w:r>
          </w:p>
        </w:tc>
        <w:tc>
          <w:tcPr>
            <w:tcW w:w="1025" w:type="dxa"/>
          </w:tcPr>
          <w:p w14:paraId="50BEDBC9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45029485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0F089EBE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58BE8C21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2F62DD" w:rsidRPr="0010718F" w14:paraId="23C993D4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0B4E6030" w14:textId="614198C5" w:rsidR="002F62DD" w:rsidRPr="00312F8F" w:rsidRDefault="002F62DD" w:rsidP="0066281E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705" w:type="dxa"/>
            <w:vAlign w:val="center"/>
          </w:tcPr>
          <w:p w14:paraId="578405F5" w14:textId="46B45E64" w:rsidR="00E76ABC" w:rsidRPr="0010718F" w:rsidRDefault="00E76ABC" w:rsidP="001D1DCD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I use simple </w:t>
            </w:r>
            <w:r w:rsidR="001D1DCD" w:rsidRPr="0010718F">
              <w:rPr>
                <w:rFonts w:ascii="SassoonInfant" w:hAnsi="SassoonInfant" w:cs="Fredoka"/>
                <w:sz w:val="24"/>
                <w:szCs w:val="24"/>
              </w:rPr>
              <w:t xml:space="preserve">geographical </w:t>
            </w: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vocabulary such as: </w:t>
            </w:r>
          </w:p>
          <w:p w14:paraId="7EE56536" w14:textId="77777777" w:rsidR="00E76ABC" w:rsidRPr="0010718F" w:rsidRDefault="00E76ABC" w:rsidP="001D1DCD">
            <w:pPr>
              <w:ind w:left="720"/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human feature </w:t>
            </w:r>
          </w:p>
          <w:p w14:paraId="4168C752" w14:textId="77777777" w:rsidR="00E76ABC" w:rsidRPr="0010718F" w:rsidRDefault="00E76ABC" w:rsidP="001D1DCD">
            <w:pPr>
              <w:ind w:left="720"/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physical feature </w:t>
            </w:r>
          </w:p>
          <w:p w14:paraId="03835DB1" w14:textId="6928204B" w:rsidR="00E76ABC" w:rsidRPr="0010718F" w:rsidRDefault="00E76ABC" w:rsidP="001D1DCD">
            <w:pPr>
              <w:ind w:left="720"/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weather </w:t>
            </w:r>
          </w:p>
          <w:p w14:paraId="58CCC4C3" w14:textId="5A16BCD8" w:rsidR="002F62DD" w:rsidRPr="0010718F" w:rsidRDefault="002F62DD" w:rsidP="00E76AB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2A556F0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5C0516D1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A4943C4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7B988FF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2F62DD" w:rsidRPr="0010718F" w14:paraId="550CED9B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96CE10D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310267B2" w14:textId="10F47469" w:rsidR="002F62DD" w:rsidRPr="0010718F" w:rsidRDefault="00E76ABC" w:rsidP="00E76ABC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I observe and describe the weather</w:t>
            </w:r>
          </w:p>
        </w:tc>
        <w:tc>
          <w:tcPr>
            <w:tcW w:w="1025" w:type="dxa"/>
          </w:tcPr>
          <w:p w14:paraId="4450E571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6E7EE85B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A4CFC4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EC34A79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2F62DD" w:rsidRPr="0010718F" w14:paraId="43A98A1A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0F6CFDE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6354A68F" w14:textId="0A386CDC" w:rsidR="002F62DD" w:rsidRPr="0010718F" w:rsidRDefault="00E76ABC" w:rsidP="00E76ABC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I group features into human or physical</w:t>
            </w:r>
          </w:p>
        </w:tc>
        <w:tc>
          <w:tcPr>
            <w:tcW w:w="1025" w:type="dxa"/>
          </w:tcPr>
          <w:p w14:paraId="4186A586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6588DCE5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E8F2784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64EBC320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2F62DD" w:rsidRPr="0010718F" w14:paraId="7EF69251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2F62DD" w:rsidRPr="00312F8F" w:rsidRDefault="002F62DD" w:rsidP="00F62369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82ADFD3" w14:textId="77777777" w:rsidR="002F62DD" w:rsidRPr="00312F8F" w:rsidRDefault="002F62DD" w:rsidP="00013607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1FD9A288" w14:textId="1C350A2A" w:rsidR="002F62DD" w:rsidRPr="0010718F" w:rsidRDefault="00E76ABC" w:rsidP="001D1DCD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I explain how places are different based on features</w:t>
            </w:r>
          </w:p>
        </w:tc>
        <w:tc>
          <w:tcPr>
            <w:tcW w:w="1025" w:type="dxa"/>
          </w:tcPr>
          <w:p w14:paraId="7B3CFF10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6E1209D6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5104EDA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DADE1A1" w14:textId="77777777" w:rsidR="002F62DD" w:rsidRPr="0010718F" w:rsidRDefault="002F62DD" w:rsidP="00F62369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65300C" w:rsidRPr="0010718F" w14:paraId="67943C46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6D899EBF" w14:textId="77777777" w:rsidR="008F646E" w:rsidRPr="00312F8F" w:rsidRDefault="008F646E" w:rsidP="008F646E">
            <w:pPr>
              <w:jc w:val="center"/>
              <w:rPr>
                <w:rFonts w:ascii="SassoonInfant" w:hAnsi="SassoonInfant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/>
                <w:b/>
                <w:bCs/>
                <w:sz w:val="40"/>
                <w:szCs w:val="40"/>
              </w:rPr>
              <w:lastRenderedPageBreak/>
              <w:t>Geographical Skills and Fieldwork</w:t>
            </w:r>
          </w:p>
          <w:p w14:paraId="539BF8B3" w14:textId="77777777" w:rsidR="008F646E" w:rsidRPr="00312F8F" w:rsidRDefault="008F646E" w:rsidP="008F646E">
            <w:pPr>
              <w:rPr>
                <w:rFonts w:ascii="SassoonInfant" w:hAnsi="SassoonInfant"/>
              </w:rPr>
            </w:pPr>
          </w:p>
          <w:p w14:paraId="4E245163" w14:textId="21A0D9D9" w:rsidR="0065300C" w:rsidRPr="00312F8F" w:rsidRDefault="008F646E" w:rsidP="008F646E">
            <w:pPr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/>
                <w:noProof/>
                <w:shd w:val="clear" w:color="auto" w:fill="FFFFFF" w:themeFill="background1"/>
              </w:rPr>
              <w:drawing>
                <wp:inline distT="0" distB="0" distL="0" distR="0" wp14:anchorId="32D2261C" wp14:editId="430CD690">
                  <wp:extent cx="1123111" cy="1038293"/>
                  <wp:effectExtent l="0" t="0" r="1270" b="0"/>
                  <wp:docPr id="16586042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60420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752" cy="1044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2531ED3" w14:textId="77777777" w:rsidR="0065300C" w:rsidRPr="00312F8F" w:rsidRDefault="0065300C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Substantive</w:t>
            </w:r>
          </w:p>
        </w:tc>
        <w:tc>
          <w:tcPr>
            <w:tcW w:w="7705" w:type="dxa"/>
            <w:tcBorders>
              <w:top w:val="single" w:sz="24" w:space="0" w:color="0F3F21"/>
            </w:tcBorders>
            <w:vAlign w:val="center"/>
          </w:tcPr>
          <w:p w14:paraId="676931DA" w14:textId="41E05B6C" w:rsidR="00B26B82" w:rsidRPr="0010718F" w:rsidRDefault="00B26B82" w:rsidP="00B26B82">
            <w:pPr>
              <w:pStyle w:val="ListParagraph"/>
              <w:numPr>
                <w:ilvl w:val="0"/>
                <w:numId w:val="21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Know what maps, globes and atlases are used for </w:t>
            </w:r>
          </w:p>
          <w:p w14:paraId="29D27905" w14:textId="57B29A8E" w:rsidR="0065300C" w:rsidRPr="0010718F" w:rsidRDefault="0065300C" w:rsidP="00B26B8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24" w:space="0" w:color="0F3F21"/>
            </w:tcBorders>
          </w:tcPr>
          <w:p w14:paraId="0A796BAB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single" w:sz="24" w:space="0" w:color="0F3F21"/>
            </w:tcBorders>
          </w:tcPr>
          <w:p w14:paraId="6F243119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24" w:space="0" w:color="0F3F21"/>
            </w:tcBorders>
          </w:tcPr>
          <w:p w14:paraId="5A7C6BD7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24" w:space="0" w:color="0F3F21"/>
            </w:tcBorders>
          </w:tcPr>
          <w:p w14:paraId="7241F656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65300C" w:rsidRPr="0010718F" w14:paraId="4724AE7D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CD92D29" w14:textId="77777777" w:rsidR="0065300C" w:rsidRPr="00312F8F" w:rsidRDefault="0065300C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72A64EAA" w14:textId="77777777" w:rsidR="0065300C" w:rsidRPr="00312F8F" w:rsidRDefault="0065300C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7124C89D" w14:textId="0542BF8D" w:rsidR="0065300C" w:rsidRPr="0010718F" w:rsidRDefault="00B26B82" w:rsidP="00B26B82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Understand basic symbols on maps</w:t>
            </w:r>
          </w:p>
        </w:tc>
        <w:tc>
          <w:tcPr>
            <w:tcW w:w="1025" w:type="dxa"/>
          </w:tcPr>
          <w:p w14:paraId="2B312ECA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18DCC9B0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6932114B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0CE5877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65300C" w:rsidRPr="0010718F" w14:paraId="483DE4BB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546C268" w14:textId="77777777" w:rsidR="0065300C" w:rsidRPr="00312F8F" w:rsidRDefault="0065300C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669CF72E" w14:textId="77777777" w:rsidR="0065300C" w:rsidRPr="00312F8F" w:rsidRDefault="0065300C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2EC39307" w14:textId="52AC0B4F" w:rsidR="0065300C" w:rsidRPr="0010718F" w:rsidRDefault="00B26B82" w:rsidP="00B26B82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Know simple directional language (near, far, left, right)</w:t>
            </w:r>
          </w:p>
        </w:tc>
        <w:tc>
          <w:tcPr>
            <w:tcW w:w="1025" w:type="dxa"/>
          </w:tcPr>
          <w:p w14:paraId="1FEC3BED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44C3B868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2386484C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71904F44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65300C" w:rsidRPr="0010718F" w14:paraId="0E7A8B41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97CABAF" w14:textId="77777777" w:rsidR="0065300C" w:rsidRPr="00312F8F" w:rsidRDefault="0065300C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textDirection w:val="btLr"/>
            <w:vAlign w:val="center"/>
          </w:tcPr>
          <w:p w14:paraId="0ED31292" w14:textId="77777777" w:rsidR="0065300C" w:rsidRPr="00312F8F" w:rsidRDefault="0065300C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527C3524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20F9893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2B5CE17F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2543916B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C2E7CE8" w14:textId="77777777" w:rsidR="0065300C" w:rsidRPr="0010718F" w:rsidRDefault="0065300C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5D1CD2" w:rsidRPr="0010718F" w14:paraId="38FF1537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E3CEE38" w14:textId="77777777" w:rsidR="005D1CD2" w:rsidRPr="00312F8F" w:rsidRDefault="005D1CD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 w:val="restart"/>
            <w:textDirection w:val="btLr"/>
            <w:vAlign w:val="center"/>
          </w:tcPr>
          <w:p w14:paraId="528B9742" w14:textId="77777777" w:rsidR="005D1CD2" w:rsidRPr="00312F8F" w:rsidRDefault="005D1CD2">
            <w:pPr>
              <w:ind w:left="113" w:right="113"/>
              <w:jc w:val="center"/>
              <w:rPr>
                <w:rFonts w:ascii="SassoonInfant" w:hAnsi="SassoonInfant" w:cs="Fredoka"/>
              </w:rPr>
            </w:pPr>
            <w:r w:rsidRPr="00312F8F">
              <w:rPr>
                <w:rFonts w:ascii="SassoonInfant" w:hAnsi="SassoonInfant" w:cs="Fredoka"/>
              </w:rPr>
              <w:t>Disciplinary</w:t>
            </w:r>
          </w:p>
        </w:tc>
        <w:tc>
          <w:tcPr>
            <w:tcW w:w="7705" w:type="dxa"/>
            <w:vAlign w:val="center"/>
          </w:tcPr>
          <w:p w14:paraId="45C66657" w14:textId="0B2DCEEE" w:rsidR="005D1CD2" w:rsidRPr="0010718F" w:rsidRDefault="005D1CD2" w:rsidP="00562C86">
            <w:pPr>
              <w:pStyle w:val="ListParagraph"/>
              <w:numPr>
                <w:ilvl w:val="0"/>
                <w:numId w:val="25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I </w:t>
            </w:r>
            <w:r w:rsidR="008D7F57" w:rsidRPr="0010718F">
              <w:rPr>
                <w:rFonts w:ascii="SassoonInfant" w:hAnsi="SassoonInfant" w:cs="Fredoka"/>
                <w:sz w:val="24"/>
                <w:szCs w:val="24"/>
              </w:rPr>
              <w:t xml:space="preserve">know how to </w:t>
            </w: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use world maps, atlases and globes to identify countries and oceans </w:t>
            </w:r>
          </w:p>
          <w:p w14:paraId="5036B2AA" w14:textId="560C2A77" w:rsidR="005D1CD2" w:rsidRPr="0010718F" w:rsidRDefault="005D1CD2" w:rsidP="005D1CD2">
            <w:p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  </w:t>
            </w:r>
          </w:p>
        </w:tc>
        <w:tc>
          <w:tcPr>
            <w:tcW w:w="1025" w:type="dxa"/>
          </w:tcPr>
          <w:p w14:paraId="5D710EFB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55588A40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0BC95A3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DC566A2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5D1CD2" w:rsidRPr="0010718F" w14:paraId="6514467A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CDDB9F2" w14:textId="77777777" w:rsidR="005D1CD2" w:rsidRPr="00312F8F" w:rsidRDefault="005D1CD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51334005" w14:textId="77777777" w:rsidR="005D1CD2" w:rsidRPr="00312F8F" w:rsidRDefault="005D1CD2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362BE81E" w14:textId="44AB5846" w:rsidR="005D1CD2" w:rsidRPr="0010718F" w:rsidRDefault="005D1CD2" w:rsidP="005D1CD2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I </w:t>
            </w:r>
            <w:r w:rsidR="008D7F57" w:rsidRPr="0010718F">
              <w:rPr>
                <w:rFonts w:ascii="SassoonInfant" w:hAnsi="SassoonInfant" w:cs="Fredoka"/>
                <w:sz w:val="24"/>
                <w:szCs w:val="24"/>
              </w:rPr>
              <w:t xml:space="preserve">know how to </w:t>
            </w:r>
            <w:r w:rsidRPr="0010718F">
              <w:rPr>
                <w:rFonts w:ascii="SassoonInfant" w:hAnsi="SassoonInfant" w:cs="Fredoka"/>
                <w:sz w:val="24"/>
                <w:szCs w:val="24"/>
              </w:rPr>
              <w:t>use simple compass directions (N, S, E, W – introduced simply)</w:t>
            </w:r>
          </w:p>
        </w:tc>
        <w:tc>
          <w:tcPr>
            <w:tcW w:w="1025" w:type="dxa"/>
          </w:tcPr>
          <w:p w14:paraId="4D749ABE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0D614EAE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69143303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46F5F712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5D1CD2" w:rsidRPr="0010718F" w14:paraId="0763BADC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5E0A776" w14:textId="77777777" w:rsidR="005D1CD2" w:rsidRPr="00312F8F" w:rsidRDefault="005D1CD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26853E59" w14:textId="77777777" w:rsidR="005D1CD2" w:rsidRPr="00312F8F" w:rsidRDefault="005D1CD2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60B5A60F" w14:textId="67923154" w:rsidR="005D1CD2" w:rsidRPr="0010718F" w:rsidRDefault="005D1CD2" w:rsidP="005D1CD2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I </w:t>
            </w:r>
            <w:proofErr w:type="gramStart"/>
            <w:r w:rsidR="008D7F57" w:rsidRPr="0010718F">
              <w:rPr>
                <w:rFonts w:ascii="SassoonInfant" w:hAnsi="SassoonInfant" w:cs="Fredoka"/>
                <w:sz w:val="24"/>
                <w:szCs w:val="24"/>
              </w:rPr>
              <w:t>am able to</w:t>
            </w:r>
            <w:proofErr w:type="gramEnd"/>
            <w:r w:rsidR="006F6598" w:rsidRPr="0010718F">
              <w:rPr>
                <w:rFonts w:ascii="SassoonInfant" w:hAnsi="SassoonInfant" w:cs="Fredoka"/>
                <w:sz w:val="24"/>
                <w:szCs w:val="24"/>
              </w:rPr>
              <w:t xml:space="preserve"> create</w:t>
            </w:r>
            <w:r w:rsidRPr="0010718F">
              <w:rPr>
                <w:rFonts w:ascii="SassoonInfant" w:hAnsi="SassoonInfant" w:cs="Fredoka"/>
                <w:sz w:val="24"/>
                <w:szCs w:val="24"/>
              </w:rPr>
              <w:t xml:space="preserve"> simple maps of familiar places (e.g. classroom, school)</w:t>
            </w:r>
          </w:p>
        </w:tc>
        <w:tc>
          <w:tcPr>
            <w:tcW w:w="1025" w:type="dxa"/>
          </w:tcPr>
          <w:p w14:paraId="33B08376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15B022EE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2138CEDE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1B64DC4A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5D1CD2" w:rsidRPr="0010718F" w14:paraId="51ECC3EF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8043156" w14:textId="77777777" w:rsidR="005D1CD2" w:rsidRPr="00312F8F" w:rsidRDefault="005D1CD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3E5788C" w14:textId="77777777" w:rsidR="005D1CD2" w:rsidRPr="00312F8F" w:rsidRDefault="005D1CD2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454E7790" w14:textId="62901BF8" w:rsidR="005D1CD2" w:rsidRPr="0010718F" w:rsidRDefault="005D1CD2" w:rsidP="005D1CD2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I carry out simple fieldwork in the local area (e.g. observing features, weather)</w:t>
            </w:r>
          </w:p>
        </w:tc>
        <w:tc>
          <w:tcPr>
            <w:tcW w:w="1025" w:type="dxa"/>
          </w:tcPr>
          <w:p w14:paraId="6E4DADF2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35170690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4F63A0A6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3C16CE15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5D1CD2" w:rsidRPr="0010718F" w14:paraId="6155E060" w14:textId="77777777" w:rsidTr="00CB368D">
        <w:trPr>
          <w:gridAfter w:val="1"/>
          <w:wAfter w:w="765" w:type="dxa"/>
          <w:trHeight w:val="659"/>
        </w:trPr>
        <w:tc>
          <w:tcPr>
            <w:tcW w:w="2653" w:type="dxa"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B19F88C" w14:textId="77777777" w:rsidR="005D1CD2" w:rsidRPr="00312F8F" w:rsidRDefault="005D1CD2">
            <w:p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503" w:type="dxa"/>
            <w:vMerge/>
            <w:vAlign w:val="center"/>
          </w:tcPr>
          <w:p w14:paraId="7E60BC24" w14:textId="77777777" w:rsidR="005D1CD2" w:rsidRPr="00312F8F" w:rsidRDefault="005D1CD2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SassoonInfant" w:hAnsi="SassoonInfant" w:cs="Fredoka"/>
              </w:rPr>
            </w:pPr>
          </w:p>
        </w:tc>
        <w:tc>
          <w:tcPr>
            <w:tcW w:w="7705" w:type="dxa"/>
            <w:vAlign w:val="center"/>
          </w:tcPr>
          <w:p w14:paraId="601EB480" w14:textId="2BC5F9C3" w:rsidR="005D1CD2" w:rsidRPr="0010718F" w:rsidRDefault="005D1CD2" w:rsidP="005D1CD2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="Fredoka"/>
                <w:sz w:val="24"/>
                <w:szCs w:val="24"/>
              </w:rPr>
            </w:pPr>
            <w:r w:rsidRPr="0010718F">
              <w:rPr>
                <w:rFonts w:ascii="SassoonInfant" w:hAnsi="SassoonInfant" w:cs="Fredoka"/>
                <w:sz w:val="24"/>
                <w:szCs w:val="24"/>
              </w:rPr>
              <w:t>I record what I see using drawings, charts or simple sentences</w:t>
            </w:r>
          </w:p>
        </w:tc>
        <w:tc>
          <w:tcPr>
            <w:tcW w:w="1025" w:type="dxa"/>
          </w:tcPr>
          <w:p w14:paraId="14FF836B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156" w:type="dxa"/>
          </w:tcPr>
          <w:p w14:paraId="29616F72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907" w:type="dxa"/>
          </w:tcPr>
          <w:p w14:paraId="19FD3E82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  <w:tc>
          <w:tcPr>
            <w:tcW w:w="1021" w:type="dxa"/>
          </w:tcPr>
          <w:p w14:paraId="2353CFC1" w14:textId="77777777" w:rsidR="005D1CD2" w:rsidRPr="0010718F" w:rsidRDefault="005D1CD2">
            <w:pPr>
              <w:rPr>
                <w:rFonts w:ascii="SassoonInfant" w:hAnsi="SassoonInfant" w:cs="Fredoka"/>
                <w:sz w:val="24"/>
                <w:szCs w:val="24"/>
              </w:rPr>
            </w:pPr>
          </w:p>
        </w:tc>
      </w:tr>
      <w:tr w:rsidR="00380D3F" w:rsidRPr="00312F8F" w14:paraId="106F581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3E2C1A1B" w:rsidR="00380D3F" w:rsidRPr="00312F8F" w:rsidRDefault="0037676E" w:rsidP="00F62369">
            <w:pPr>
              <w:pStyle w:val="NoSpacing"/>
              <w:rPr>
                <w:rFonts w:ascii="SassoonInfant" w:hAnsi="SassoonInfant" w:cs="Fredoka"/>
                <w:b/>
                <w:bCs/>
                <w:sz w:val="40"/>
                <w:szCs w:val="40"/>
              </w:rPr>
            </w:pPr>
            <w:r w:rsidRPr="00312F8F">
              <w:rPr>
                <w:rFonts w:ascii="SassoonInfant" w:hAnsi="SassoonInfant" w:cs="Fredoka"/>
                <w:b/>
                <w:bCs/>
                <w:sz w:val="40"/>
                <w:szCs w:val="40"/>
              </w:rPr>
              <w:t>By the end of KS1, children will know the following:</w:t>
            </w:r>
          </w:p>
        </w:tc>
      </w:tr>
      <w:tr w:rsidR="00380D3F" w:rsidRPr="00312F8F" w14:paraId="5C3E705B" w14:textId="77777777" w:rsidTr="002F62DD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tbl>
            <w:tblPr>
              <w:tblStyle w:val="TableGrid"/>
              <w:tblW w:w="14756" w:type="dxa"/>
              <w:tblLook w:val="04A0" w:firstRow="1" w:lastRow="0" w:firstColumn="1" w:lastColumn="0" w:noHBand="0" w:noVBand="1"/>
            </w:tblPr>
            <w:tblGrid>
              <w:gridCol w:w="14756"/>
            </w:tblGrid>
            <w:tr w:rsidR="00481D5B" w:rsidRPr="00312F8F" w14:paraId="7B152CB5" w14:textId="77777777">
              <w:trPr>
                <w:trHeight w:val="416"/>
              </w:trPr>
              <w:tc>
                <w:tcPr>
                  <w:tcW w:w="14756" w:type="dxa"/>
                  <w:shd w:val="clear" w:color="auto" w:fill="FFFFFF" w:themeFill="background1"/>
                </w:tcPr>
                <w:p w14:paraId="301F74D7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Know the 7 continents and 5 oceans</w:t>
                  </w:r>
                </w:p>
                <w:p w14:paraId="41D215F3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Name and locate the 4 countries of the UK and their capital cities</w:t>
                  </w:r>
                </w:p>
                <w:p w14:paraId="33A0EDCF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Understand where they live within the UK and the wider world</w:t>
                  </w:r>
                </w:p>
                <w:p w14:paraId="3FCFF292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Describe and compare places, including their local area (Brixham) and Bakau in The Gambia</w:t>
                  </w:r>
                </w:p>
                <w:p w14:paraId="279992BF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Identify and describe human and physical features</w:t>
                  </w:r>
                </w:p>
                <w:p w14:paraId="499F7CB5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Understand basic weather patterns and differences between places</w:t>
                  </w:r>
                </w:p>
                <w:p w14:paraId="068004FF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Use simple geographical vocabulary</w:t>
                  </w:r>
                </w:p>
                <w:p w14:paraId="784C6AEC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Use maps, globes and atlases to locate places</w:t>
                  </w:r>
                </w:p>
                <w:p w14:paraId="26AEDA18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lastRenderedPageBreak/>
                    <w:t>Carry out simple fieldwork and observations</w:t>
                  </w:r>
                </w:p>
                <w:p w14:paraId="1CF19606" w14:textId="77777777" w:rsidR="00481D5B" w:rsidRPr="00312F8F" w:rsidRDefault="00481D5B" w:rsidP="00481D5B">
                  <w:pPr>
                    <w:pStyle w:val="NoSpacing"/>
                    <w:numPr>
                      <w:ilvl w:val="0"/>
                      <w:numId w:val="26"/>
                    </w:numPr>
                    <w:rPr>
                      <w:rFonts w:ascii="SassoonInfant" w:hAnsi="SassoonInfant"/>
                      <w:sz w:val="32"/>
                      <w:szCs w:val="32"/>
                    </w:rPr>
                  </w:pPr>
                  <w:r w:rsidRPr="00312F8F">
                    <w:rPr>
                      <w:rFonts w:ascii="SassoonInfant" w:hAnsi="SassoonInfant"/>
                      <w:sz w:val="32"/>
                      <w:szCs w:val="32"/>
                    </w:rPr>
                    <w:t>Ask and answer basic geographical questions</w:t>
                  </w:r>
                </w:p>
              </w:tc>
            </w:tr>
          </w:tbl>
          <w:p w14:paraId="1A93C9B8" w14:textId="77777777" w:rsidR="00380D3F" w:rsidRPr="00312F8F" w:rsidRDefault="00380D3F" w:rsidP="00F62369">
            <w:pPr>
              <w:pStyle w:val="NoSpacing"/>
              <w:numPr>
                <w:ilvl w:val="0"/>
                <w:numId w:val="13"/>
              </w:numPr>
              <w:rPr>
                <w:rFonts w:ascii="SassoonInfant" w:hAnsi="SassoonInfant" w:cs="Fredoka"/>
                <w:sz w:val="32"/>
                <w:szCs w:val="32"/>
              </w:rPr>
            </w:pPr>
          </w:p>
        </w:tc>
      </w:tr>
    </w:tbl>
    <w:p w14:paraId="768B2906" w14:textId="2B1D2165" w:rsidR="00B32C9B" w:rsidRPr="00312F8F" w:rsidRDefault="00B32C9B">
      <w:pPr>
        <w:rPr>
          <w:rFonts w:ascii="SassoonInfant" w:hAnsi="SassoonInfant"/>
        </w:rPr>
      </w:pPr>
    </w:p>
    <w:sectPr w:rsidR="00B32C9B" w:rsidRPr="00312F8F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157"/>
    <w:multiLevelType w:val="hybridMultilevel"/>
    <w:tmpl w:val="2A1CC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77AF0"/>
    <w:multiLevelType w:val="hybridMultilevel"/>
    <w:tmpl w:val="4B7E9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C30B1"/>
    <w:multiLevelType w:val="multilevel"/>
    <w:tmpl w:val="58A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B3143"/>
    <w:multiLevelType w:val="multilevel"/>
    <w:tmpl w:val="403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100DF"/>
    <w:multiLevelType w:val="hybridMultilevel"/>
    <w:tmpl w:val="1BBA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63B56"/>
    <w:multiLevelType w:val="hybridMultilevel"/>
    <w:tmpl w:val="0696F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D1D00"/>
    <w:multiLevelType w:val="hybridMultilevel"/>
    <w:tmpl w:val="716EF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8C621C"/>
    <w:multiLevelType w:val="hybridMultilevel"/>
    <w:tmpl w:val="BF68A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2A5918"/>
    <w:multiLevelType w:val="hybridMultilevel"/>
    <w:tmpl w:val="4326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44B5C"/>
    <w:multiLevelType w:val="hybridMultilevel"/>
    <w:tmpl w:val="0EF2BA5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40972"/>
    <w:multiLevelType w:val="hybridMultilevel"/>
    <w:tmpl w:val="3B4C1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80AED"/>
    <w:multiLevelType w:val="hybridMultilevel"/>
    <w:tmpl w:val="AC862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B5CBD"/>
    <w:multiLevelType w:val="hybridMultilevel"/>
    <w:tmpl w:val="2DFC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091E2F"/>
    <w:multiLevelType w:val="hybridMultilevel"/>
    <w:tmpl w:val="38209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EF5D78"/>
    <w:multiLevelType w:val="hybridMultilevel"/>
    <w:tmpl w:val="865E3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16514">
    <w:abstractNumId w:val="26"/>
  </w:num>
  <w:num w:numId="2" w16cid:durableId="723219729">
    <w:abstractNumId w:val="18"/>
  </w:num>
  <w:num w:numId="3" w16cid:durableId="965505445">
    <w:abstractNumId w:val="19"/>
  </w:num>
  <w:num w:numId="4" w16cid:durableId="78794427">
    <w:abstractNumId w:val="8"/>
  </w:num>
  <w:num w:numId="5" w16cid:durableId="546795863">
    <w:abstractNumId w:val="22"/>
  </w:num>
  <w:num w:numId="6" w16cid:durableId="620648015">
    <w:abstractNumId w:val="20"/>
  </w:num>
  <w:num w:numId="7" w16cid:durableId="143400196">
    <w:abstractNumId w:val="12"/>
  </w:num>
  <w:num w:numId="8" w16cid:durableId="491796107">
    <w:abstractNumId w:val="23"/>
  </w:num>
  <w:num w:numId="9" w16cid:durableId="667101708">
    <w:abstractNumId w:val="9"/>
  </w:num>
  <w:num w:numId="10" w16cid:durableId="453208136">
    <w:abstractNumId w:val="25"/>
  </w:num>
  <w:num w:numId="11" w16cid:durableId="1609045759">
    <w:abstractNumId w:val="21"/>
  </w:num>
  <w:num w:numId="12" w16cid:durableId="1037048119">
    <w:abstractNumId w:val="11"/>
  </w:num>
  <w:num w:numId="13" w16cid:durableId="208882873">
    <w:abstractNumId w:val="2"/>
  </w:num>
  <w:num w:numId="14" w16cid:durableId="2044936142">
    <w:abstractNumId w:val="27"/>
  </w:num>
  <w:num w:numId="15" w16cid:durableId="1163819128">
    <w:abstractNumId w:val="17"/>
  </w:num>
  <w:num w:numId="16" w16cid:durableId="1805542292">
    <w:abstractNumId w:val="4"/>
  </w:num>
  <w:num w:numId="17" w16cid:durableId="1703746179">
    <w:abstractNumId w:val="16"/>
  </w:num>
  <w:num w:numId="18" w16cid:durableId="513807762">
    <w:abstractNumId w:val="10"/>
  </w:num>
  <w:num w:numId="19" w16cid:durableId="1277442903">
    <w:abstractNumId w:val="3"/>
  </w:num>
  <w:num w:numId="20" w16cid:durableId="475223636">
    <w:abstractNumId w:val="1"/>
  </w:num>
  <w:num w:numId="21" w16cid:durableId="1343818913">
    <w:abstractNumId w:val="7"/>
  </w:num>
  <w:num w:numId="22" w16cid:durableId="463499066">
    <w:abstractNumId w:val="14"/>
  </w:num>
  <w:num w:numId="23" w16cid:durableId="983923857">
    <w:abstractNumId w:val="5"/>
  </w:num>
  <w:num w:numId="24" w16cid:durableId="2046636164">
    <w:abstractNumId w:val="0"/>
  </w:num>
  <w:num w:numId="25" w16cid:durableId="584339872">
    <w:abstractNumId w:val="6"/>
  </w:num>
  <w:num w:numId="26" w16cid:durableId="852960167">
    <w:abstractNumId w:val="24"/>
  </w:num>
  <w:num w:numId="27" w16cid:durableId="1766807692">
    <w:abstractNumId w:val="13"/>
  </w:num>
  <w:num w:numId="28" w16cid:durableId="14011762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0F5E"/>
    <w:rsid w:val="00001922"/>
    <w:rsid w:val="00013607"/>
    <w:rsid w:val="000539C5"/>
    <w:rsid w:val="00073E58"/>
    <w:rsid w:val="00075720"/>
    <w:rsid w:val="00077C1E"/>
    <w:rsid w:val="000967B3"/>
    <w:rsid w:val="00097D56"/>
    <w:rsid w:val="000B6E3F"/>
    <w:rsid w:val="000F7E3F"/>
    <w:rsid w:val="00100CA1"/>
    <w:rsid w:val="0010718F"/>
    <w:rsid w:val="001172E3"/>
    <w:rsid w:val="00120A4F"/>
    <w:rsid w:val="0012568D"/>
    <w:rsid w:val="00125C05"/>
    <w:rsid w:val="001261DF"/>
    <w:rsid w:val="00140F94"/>
    <w:rsid w:val="00150A5D"/>
    <w:rsid w:val="0018173E"/>
    <w:rsid w:val="00196F2C"/>
    <w:rsid w:val="001A037C"/>
    <w:rsid w:val="001A0752"/>
    <w:rsid w:val="001C1DFA"/>
    <w:rsid w:val="001D1DCD"/>
    <w:rsid w:val="001F7EB0"/>
    <w:rsid w:val="00224B50"/>
    <w:rsid w:val="00233415"/>
    <w:rsid w:val="002543BD"/>
    <w:rsid w:val="00265874"/>
    <w:rsid w:val="002659B6"/>
    <w:rsid w:val="002A2CBE"/>
    <w:rsid w:val="002B5AD7"/>
    <w:rsid w:val="002D0A01"/>
    <w:rsid w:val="002F62DD"/>
    <w:rsid w:val="00312F8F"/>
    <w:rsid w:val="003139FB"/>
    <w:rsid w:val="00322734"/>
    <w:rsid w:val="003247A5"/>
    <w:rsid w:val="00333BF9"/>
    <w:rsid w:val="00347FB0"/>
    <w:rsid w:val="00351AFC"/>
    <w:rsid w:val="00361D9B"/>
    <w:rsid w:val="00374253"/>
    <w:rsid w:val="0037676E"/>
    <w:rsid w:val="00380D3F"/>
    <w:rsid w:val="00387276"/>
    <w:rsid w:val="003D204B"/>
    <w:rsid w:val="003D728D"/>
    <w:rsid w:val="0041260B"/>
    <w:rsid w:val="00415FF9"/>
    <w:rsid w:val="00420801"/>
    <w:rsid w:val="00422060"/>
    <w:rsid w:val="00423403"/>
    <w:rsid w:val="00443E3A"/>
    <w:rsid w:val="00447E7C"/>
    <w:rsid w:val="004519C0"/>
    <w:rsid w:val="00456E35"/>
    <w:rsid w:val="0046164E"/>
    <w:rsid w:val="00464716"/>
    <w:rsid w:val="00467B58"/>
    <w:rsid w:val="00481D5B"/>
    <w:rsid w:val="00483E86"/>
    <w:rsid w:val="004928DD"/>
    <w:rsid w:val="00495C06"/>
    <w:rsid w:val="004D38A0"/>
    <w:rsid w:val="00516210"/>
    <w:rsid w:val="005246F5"/>
    <w:rsid w:val="00560DFC"/>
    <w:rsid w:val="00562C86"/>
    <w:rsid w:val="00591E02"/>
    <w:rsid w:val="005D1CD2"/>
    <w:rsid w:val="005E3FD3"/>
    <w:rsid w:val="005F5144"/>
    <w:rsid w:val="00617BF5"/>
    <w:rsid w:val="00641ABB"/>
    <w:rsid w:val="0065300C"/>
    <w:rsid w:val="00654B8A"/>
    <w:rsid w:val="0065560F"/>
    <w:rsid w:val="0066281E"/>
    <w:rsid w:val="006E77D4"/>
    <w:rsid w:val="006F10DD"/>
    <w:rsid w:val="006F6598"/>
    <w:rsid w:val="007168A2"/>
    <w:rsid w:val="00725917"/>
    <w:rsid w:val="00761047"/>
    <w:rsid w:val="0076260D"/>
    <w:rsid w:val="00765A2A"/>
    <w:rsid w:val="0079683C"/>
    <w:rsid w:val="00813160"/>
    <w:rsid w:val="00814043"/>
    <w:rsid w:val="00827C8C"/>
    <w:rsid w:val="00876F41"/>
    <w:rsid w:val="008B21FE"/>
    <w:rsid w:val="008D20A5"/>
    <w:rsid w:val="008D7F57"/>
    <w:rsid w:val="008F646E"/>
    <w:rsid w:val="00917BF2"/>
    <w:rsid w:val="00940F62"/>
    <w:rsid w:val="0095414B"/>
    <w:rsid w:val="00955CCC"/>
    <w:rsid w:val="009B49FF"/>
    <w:rsid w:val="009E29CC"/>
    <w:rsid w:val="00A07024"/>
    <w:rsid w:val="00A15636"/>
    <w:rsid w:val="00A6007A"/>
    <w:rsid w:val="00A67352"/>
    <w:rsid w:val="00A84823"/>
    <w:rsid w:val="00AA505A"/>
    <w:rsid w:val="00AD3D79"/>
    <w:rsid w:val="00AE1D63"/>
    <w:rsid w:val="00B26B82"/>
    <w:rsid w:val="00B32C9B"/>
    <w:rsid w:val="00B815E8"/>
    <w:rsid w:val="00B846F1"/>
    <w:rsid w:val="00BB60A5"/>
    <w:rsid w:val="00BB664F"/>
    <w:rsid w:val="00BC1D49"/>
    <w:rsid w:val="00BE3D9A"/>
    <w:rsid w:val="00C059AB"/>
    <w:rsid w:val="00C1170E"/>
    <w:rsid w:val="00C4322D"/>
    <w:rsid w:val="00C450B2"/>
    <w:rsid w:val="00C64979"/>
    <w:rsid w:val="00C66649"/>
    <w:rsid w:val="00C766F9"/>
    <w:rsid w:val="00C95D7A"/>
    <w:rsid w:val="00CA7D57"/>
    <w:rsid w:val="00CB368D"/>
    <w:rsid w:val="00CB452B"/>
    <w:rsid w:val="00CB47DD"/>
    <w:rsid w:val="00CC5F31"/>
    <w:rsid w:val="00CD1535"/>
    <w:rsid w:val="00D00297"/>
    <w:rsid w:val="00D12689"/>
    <w:rsid w:val="00D20AD2"/>
    <w:rsid w:val="00D218BE"/>
    <w:rsid w:val="00D2269A"/>
    <w:rsid w:val="00D36FBB"/>
    <w:rsid w:val="00D53D67"/>
    <w:rsid w:val="00D6067A"/>
    <w:rsid w:val="00D6517B"/>
    <w:rsid w:val="00D663E6"/>
    <w:rsid w:val="00DA6E19"/>
    <w:rsid w:val="00DC3762"/>
    <w:rsid w:val="00DF41A2"/>
    <w:rsid w:val="00E17B3D"/>
    <w:rsid w:val="00E31A5C"/>
    <w:rsid w:val="00E61925"/>
    <w:rsid w:val="00E75B6E"/>
    <w:rsid w:val="00E76ABC"/>
    <w:rsid w:val="00EF294F"/>
    <w:rsid w:val="00F010FC"/>
    <w:rsid w:val="00F077E1"/>
    <w:rsid w:val="00F24F9D"/>
    <w:rsid w:val="00F31090"/>
    <w:rsid w:val="00F55029"/>
    <w:rsid w:val="00F553D8"/>
    <w:rsid w:val="00F62369"/>
    <w:rsid w:val="00F85B0B"/>
    <w:rsid w:val="00F937E0"/>
    <w:rsid w:val="00FB4464"/>
    <w:rsid w:val="00FC2BA8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C92E5CF7-E19B-415A-918E-7B5265A8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4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2026-10-06T13:36:00Z</dcterms:created>
  <dcterms:modified xsi:type="dcterms:W3CDTF">2026-10-06T13:36:00Z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