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130"/>
        <w:gridCol w:w="644"/>
        <w:gridCol w:w="7054"/>
        <w:gridCol w:w="1008"/>
        <w:gridCol w:w="1008"/>
        <w:gridCol w:w="1008"/>
        <w:gridCol w:w="1008"/>
        <w:gridCol w:w="1008"/>
        <w:gridCol w:w="1009"/>
      </w:tblGrid>
      <w:tr w:rsidR="008B150D" w:rsidRPr="00A07024" w14:paraId="029F617B" w14:textId="77777777" w:rsidTr="56E88C08">
        <w:trPr>
          <w:cantSplit/>
          <w:trHeight w:val="2264"/>
        </w:trPr>
        <w:tc>
          <w:tcPr>
            <w:tcW w:w="9828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2AE35226" w14:textId="5F06366E" w:rsidR="008B150D" w:rsidRPr="00013607" w:rsidRDefault="394FA563" w:rsidP="56E88C08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56E88C08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="1C0D1EAC" w:rsidRPr="56E88C08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Cycle A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6DD34096" w14:textId="7EE851D5" w:rsidR="008B150D" w:rsidRPr="00D26AE2" w:rsidRDefault="38C1F026" w:rsidP="002C15DD">
            <w:pPr>
              <w:ind w:left="113" w:right="113"/>
              <w:jc w:val="center"/>
            </w:pPr>
            <w:r>
              <w:t>Phonics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5C61B0F4" w14:textId="5D32D6B3" w:rsidR="008B150D" w:rsidRPr="00D26AE2" w:rsidRDefault="4ABDD9D6" w:rsidP="5B830610">
            <w:pPr>
              <w:ind w:left="113" w:right="113"/>
              <w:jc w:val="center"/>
            </w:pPr>
            <w:r>
              <w:t>Instruments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ACE613A" w14:textId="655B9527" w:rsidR="008B150D" w:rsidRPr="00D26AE2" w:rsidRDefault="4ABDD9D6" w:rsidP="002C15DD">
            <w:pPr>
              <w:ind w:left="113" w:right="113"/>
              <w:jc w:val="center"/>
            </w:pPr>
            <w:r>
              <w:t>Seasons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4A74A6B7" w14:textId="08F557E1" w:rsidR="008B150D" w:rsidRPr="00D26AE2" w:rsidRDefault="4ABDD9D6" w:rsidP="29C3B06E">
            <w:pPr>
              <w:ind w:left="113" w:right="113"/>
              <w:jc w:val="center"/>
            </w:pPr>
            <w:r>
              <w:t>Vegetables</w:t>
            </w:r>
          </w:p>
        </w:tc>
        <w:tc>
          <w:tcPr>
            <w:tcW w:w="1008" w:type="dxa"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782CA09B" w14:textId="6CFEA0AA" w:rsidR="008B150D" w:rsidRPr="00D26AE2" w:rsidRDefault="10714AC9" w:rsidP="5B830610">
            <w:pPr>
              <w:ind w:left="113" w:right="113"/>
              <w:jc w:val="center"/>
            </w:pPr>
            <w:r>
              <w:t>Presenting myself</w:t>
            </w:r>
          </w:p>
        </w:tc>
        <w:tc>
          <w:tcPr>
            <w:tcW w:w="1009" w:type="dxa"/>
            <w:tcBorders>
              <w:left w:val="single" w:sz="24" w:space="0" w:color="FFFFFF" w:themeColor="background1"/>
              <w:bottom w:val="nil"/>
            </w:tcBorders>
            <w:shd w:val="clear" w:color="auto" w:fill="0F3F21"/>
            <w:textDirection w:val="btLr"/>
            <w:vAlign w:val="center"/>
          </w:tcPr>
          <w:p w14:paraId="631A4A40" w14:textId="550DB637" w:rsidR="008B150D" w:rsidRPr="009B6973" w:rsidRDefault="10714AC9" w:rsidP="549F7905">
            <w:pPr>
              <w:ind w:left="113" w:right="113"/>
              <w:jc w:val="center"/>
            </w:pPr>
            <w:r w:rsidRPr="29C3B06E">
              <w:rPr>
                <w:rFonts w:ascii="Fredoka" w:hAnsi="Fredoka" w:cs="Fredoka"/>
              </w:rPr>
              <w:t>Goldilocks</w:t>
            </w:r>
          </w:p>
        </w:tc>
      </w:tr>
      <w:tr w:rsidR="00A12897" w:rsidRPr="00A07024" w14:paraId="6ED3EDC1" w14:textId="77777777" w:rsidTr="56E88C08">
        <w:trPr>
          <w:trHeight w:val="392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92A9E48" w14:textId="2FD250B6" w:rsidR="1E72C414" w:rsidRDefault="1E72C414" w:rsidP="56E88C08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0A7FF597" wp14:editId="48CB4441">
                  <wp:extent cx="771525" cy="714375"/>
                  <wp:effectExtent l="0" t="0" r="0" b="0"/>
                  <wp:docPr id="5060896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1386628" name="Picture 185138662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ABE37" w14:textId="4A1C78C4" w:rsidR="56E88C08" w:rsidRDefault="56E88C08" w:rsidP="56E88C08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  <w:p w14:paraId="376B5233" w14:textId="10AAB48A" w:rsidR="00A12897" w:rsidRPr="00A07024" w:rsidRDefault="178AF2CB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Speaking</w:t>
            </w: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2B3D2FF2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12897" w:rsidRPr="002D29BA" w14:paraId="7149649E" w14:textId="77777777" w:rsidTr="5B8306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6510FB" w14:textId="77777777" w:rsidR="00A12897" w:rsidRPr="002D29BA" w:rsidRDefault="00A12897" w:rsidP="00A12897">
                  <w:pPr>
                    <w:pStyle w:val="NoSpacing"/>
                  </w:pPr>
                </w:p>
              </w:tc>
            </w:tr>
          </w:tbl>
          <w:p w14:paraId="34ED6D3E" w14:textId="4A9C70EB" w:rsidR="00A12897" w:rsidRPr="00A07024" w:rsidRDefault="091AFA09" w:rsidP="5B830610">
            <w:pPr>
              <w:pStyle w:val="ListParagraph"/>
              <w:shd w:val="clear" w:color="auto" w:fill="FFFFFF" w:themeFill="background1"/>
              <w:spacing w:line="257" w:lineRule="auto"/>
              <w:ind w:left="0"/>
              <w:rPr>
                <w:rFonts w:ascii="Calibri" w:eastAsia="Calibri" w:hAnsi="Calibri" w:cs="Calibri"/>
                <w:color w:val="000000" w:themeColor="text1"/>
              </w:rPr>
            </w:pPr>
            <w:r w:rsidRPr="5B830610">
              <w:rPr>
                <w:rFonts w:ascii="Calibri" w:eastAsia="Calibri" w:hAnsi="Calibri" w:cs="Calibri"/>
                <w:color w:val="000000" w:themeColor="text1"/>
              </w:rPr>
              <w:t>Recognise and know how to pronounce the key phonemes suggested on the phonics mats.</w:t>
            </w:r>
          </w:p>
        </w:tc>
        <w:tc>
          <w:tcPr>
            <w:tcW w:w="1008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001E8615" w14:textId="13CE7076" w:rsidR="00A12897" w:rsidRPr="00A07024" w:rsidRDefault="15DC5B3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84A9CF" w14:textId="0259C767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3596F0F3" w14:textId="01B5BAAC" w:rsidR="00A12897" w:rsidRPr="00A07024" w:rsidRDefault="00A12897" w:rsidP="29C3B06E">
            <w:pPr>
              <w:rPr>
                <w:rFonts w:ascii="Segoe UI Symbol" w:hAnsi="Segoe UI Symbol" w:cs="Segoe UI Symbol"/>
              </w:rPr>
            </w:pPr>
          </w:p>
          <w:p w14:paraId="63732C36" w14:textId="5AECAE0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5473EE6E" w14:textId="2ACB29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7E8ED17E" w14:textId="50458BD4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nil"/>
            </w:tcBorders>
          </w:tcPr>
          <w:p w14:paraId="4807BF51" w14:textId="27BA9AB3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top w:val="nil"/>
            </w:tcBorders>
          </w:tcPr>
          <w:p w14:paraId="6C4359AB" w14:textId="258A00E9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42B682C" w14:textId="77777777" w:rsidTr="56E88C08">
        <w:trPr>
          <w:trHeight w:val="392"/>
        </w:trPr>
        <w:tc>
          <w:tcPr>
            <w:tcW w:w="2130" w:type="dxa"/>
            <w:vMerge/>
            <w:vAlign w:val="center"/>
          </w:tcPr>
          <w:p w14:paraId="6F480624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3920808D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2EF0633C" w14:textId="026ED0BF" w:rsidR="00A12897" w:rsidRPr="002D29BA" w:rsidRDefault="746612CB" w:rsidP="5B830610">
            <w:pPr>
              <w:pStyle w:val="ListParagraph"/>
              <w:shd w:val="clear" w:color="auto" w:fill="FFFFFF" w:themeFill="background1"/>
              <w:spacing w:line="257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5B830610">
              <w:rPr>
                <w:rFonts w:ascii="Calibri" w:eastAsia="Calibri" w:hAnsi="Calibri" w:cs="Calibri"/>
                <w:color w:val="000000" w:themeColor="text1"/>
              </w:rPr>
              <w:t>Recognise, recall and remember as a minimum the vocabulary presented throughout the units (fruits/animals/greetings)</w:t>
            </w:r>
          </w:p>
        </w:tc>
        <w:tc>
          <w:tcPr>
            <w:tcW w:w="1008" w:type="dxa"/>
          </w:tcPr>
          <w:p w14:paraId="1A8ED9CA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1BCF9C" w14:textId="50FB9FF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11D8582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0F87334" w14:textId="7FC302C4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1037D30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668826F" w14:textId="44954B84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EC56F82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260AF6B" w14:textId="1B1E696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7B0F5CDF" w14:textId="13CE7076" w:rsidR="00A12897" w:rsidRPr="005C202C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368692" w14:textId="239F531E" w:rsidR="00A12897" w:rsidRPr="005C202C" w:rsidRDefault="00A12897" w:rsidP="00A12897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7FDCF378" w14:textId="13CE7076" w:rsidR="00A12897" w:rsidRPr="00A07024" w:rsidRDefault="6AA0CF0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D55BB0" w14:textId="2AC408B6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6400E485" w14:textId="77777777" w:rsidTr="56E88C08">
        <w:trPr>
          <w:trHeight w:val="392"/>
        </w:trPr>
        <w:tc>
          <w:tcPr>
            <w:tcW w:w="2130" w:type="dxa"/>
            <w:vMerge/>
            <w:vAlign w:val="center"/>
          </w:tcPr>
          <w:p w14:paraId="5354F009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C896AE6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ED6ED65" w14:textId="04992B17" w:rsidR="00A12897" w:rsidRPr="00A07024" w:rsidRDefault="457B4AB2" w:rsidP="6E5424BE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</w:tcPr>
          <w:p w14:paraId="565E0EA3" w14:textId="77777777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007D0DE8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1645FF9" w14:textId="72B43C95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51D357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2C2CEB7" w14:textId="141B26B3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60C76DB9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68114AC" w14:textId="3C38CA12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5CA0B605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10314A7" w14:textId="5C6CE67C" w:rsidR="00A12897" w:rsidRPr="00A07024" w:rsidRDefault="00A12897" w:rsidP="00A1289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0A98E34D" w14:textId="13CE7076" w:rsidR="00A12897" w:rsidRPr="00A07024" w:rsidRDefault="29F61FB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3C2268" w14:textId="320575A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661363C" w14:textId="77777777" w:rsidTr="56E88C08">
        <w:trPr>
          <w:trHeight w:val="392"/>
        </w:trPr>
        <w:tc>
          <w:tcPr>
            <w:tcW w:w="2130" w:type="dxa"/>
            <w:vMerge/>
            <w:vAlign w:val="center"/>
          </w:tcPr>
          <w:p w14:paraId="09A04F3F" w14:textId="77777777" w:rsidR="00A12897" w:rsidRPr="00A07024" w:rsidRDefault="00A12897" w:rsidP="00A1289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644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660CDD21" w14:textId="77777777" w:rsidR="00A12897" w:rsidRPr="00A07024" w:rsidRDefault="00A12897" w:rsidP="00A1289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  <w:tcBorders>
              <w:top w:val="single" w:sz="8" w:space="0" w:color="0F3F21"/>
            </w:tcBorders>
          </w:tcPr>
          <w:p w14:paraId="47CFA156" w14:textId="0FFDB2E7" w:rsidR="5B830610" w:rsidRDefault="3887A01A" w:rsidP="29C3B06E">
            <w:r w:rsidRPr="29C3B06E">
              <w:rPr>
                <w:rFonts w:ascii="Calibri" w:eastAsia="Calibri" w:hAnsi="Calibri" w:cs="Calibri"/>
              </w:rPr>
              <w:t xml:space="preserve">I can say </w:t>
            </w:r>
            <w:r w:rsidR="15BFA4C4" w:rsidRPr="29C3B06E">
              <w:rPr>
                <w:rFonts w:ascii="Calibri" w:eastAsia="Calibri" w:hAnsi="Calibri" w:cs="Calibri"/>
              </w:rPr>
              <w:t>hold a short conversation in Spanish</w:t>
            </w:r>
          </w:p>
          <w:p w14:paraId="4A3530C3" w14:textId="1A2A140D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1B7A277A" w14:textId="52DDBB38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0A6C7931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8493808" w14:textId="51A3D3DE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0A26E274" w14:textId="2D6D829A" w:rsidR="00A12897" w:rsidRPr="00A07024" w:rsidRDefault="78D4911D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6BF75409" w14:textId="4BED09FC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top w:val="single" w:sz="8" w:space="0" w:color="0F3F21"/>
            </w:tcBorders>
          </w:tcPr>
          <w:p w14:paraId="650D43DB" w14:textId="13CE7076" w:rsidR="00A12897" w:rsidRPr="00A07024" w:rsidRDefault="1EA837F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A5FC1E7" w14:textId="6EFA01AA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2F992ED8" w14:textId="3D03AC6D" w:rsidR="00A12897" w:rsidRPr="00A07024" w:rsidRDefault="10D65003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169E6C4C" w14:textId="3B0C7E50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</w:tcPr>
          <w:p w14:paraId="1D571457" w14:textId="46C90777" w:rsidR="00A12897" w:rsidRPr="00A07024" w:rsidRDefault="62C44900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56AD6DFC" w14:textId="77B9F29F" w:rsidR="00A12897" w:rsidRPr="00A07024" w:rsidRDefault="00A12897" w:rsidP="5B830610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5283E06E" w14:textId="77777777" w:rsidTr="56E88C08">
        <w:trPr>
          <w:trHeight w:val="587"/>
        </w:trPr>
        <w:tc>
          <w:tcPr>
            <w:tcW w:w="2130" w:type="dxa"/>
            <w:vMerge/>
            <w:vAlign w:val="center"/>
          </w:tcPr>
          <w:p w14:paraId="6A6A85E5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39F83D3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461B9663" w14:textId="6EF125EF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I can give the Spanish pronunciation a go. </w:t>
            </w:r>
          </w:p>
          <w:p w14:paraId="6D7E8095" w14:textId="13594A8F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</w:tcPr>
          <w:p w14:paraId="1E2A7FE6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31DBC8" w14:textId="20E5DFE9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0B1E4E7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2C97CD8" w14:textId="627378F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42734D8A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46C7479B" w14:textId="681FD87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508EAC3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12D6AE" w14:textId="44966E54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12AB9914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C2B516" w14:textId="02C3F1A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6809D3E9" w14:textId="13CE7076" w:rsidR="00A12897" w:rsidRPr="00A07024" w:rsidRDefault="7DEF5D60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7AA1210" w14:textId="7446DB8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A12897" w:rsidRPr="00A07024" w14:paraId="1BBB0E27" w14:textId="77777777" w:rsidTr="56E88C08">
        <w:tc>
          <w:tcPr>
            <w:tcW w:w="2130" w:type="dxa"/>
            <w:vMerge/>
            <w:vAlign w:val="center"/>
          </w:tcPr>
          <w:p w14:paraId="2845B61A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567CAA1" w14:textId="77777777" w:rsidR="00A12897" w:rsidRPr="00A07024" w:rsidRDefault="00A12897" w:rsidP="00A12897">
            <w:pPr>
              <w:pStyle w:val="NoSpacing"/>
              <w:numPr>
                <w:ilvl w:val="0"/>
                <w:numId w:val="18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55FEC228" w14:textId="5724A75F" w:rsidR="5B830610" w:rsidRDefault="3887A01A" w:rsidP="29C3B06E">
            <w:pPr>
              <w:tabs>
                <w:tab w:val="left" w:pos="0"/>
                <w:tab w:val="left" w:pos="0"/>
                <w:tab w:val="left" w:pos="8205"/>
              </w:tabs>
              <w:rPr>
                <w:rFonts w:ascii="Calibri" w:eastAsia="Calibri" w:hAnsi="Calibri" w:cs="Calibri"/>
              </w:rPr>
            </w:pPr>
            <w:r w:rsidRPr="29C3B06E">
              <w:rPr>
                <w:rFonts w:ascii="Calibri" w:eastAsia="Calibri" w:hAnsi="Calibri" w:cs="Calibri"/>
              </w:rPr>
              <w:t>I can name</w:t>
            </w:r>
            <w:r w:rsidR="576ED90D" w:rsidRPr="29C3B06E">
              <w:rPr>
                <w:rFonts w:ascii="Calibri" w:eastAsia="Calibri" w:hAnsi="Calibri" w:cs="Calibri"/>
              </w:rPr>
              <w:t xml:space="preserve"> </w:t>
            </w:r>
            <w:r w:rsidRPr="29C3B06E">
              <w:rPr>
                <w:rFonts w:ascii="Calibri" w:eastAsia="Calibri" w:hAnsi="Calibri" w:cs="Calibri"/>
              </w:rPr>
              <w:t>vegetables</w:t>
            </w:r>
            <w:r w:rsidR="68D3D5A9" w:rsidRPr="29C3B06E">
              <w:rPr>
                <w:rFonts w:ascii="Calibri" w:eastAsia="Calibri" w:hAnsi="Calibri" w:cs="Calibri"/>
              </w:rPr>
              <w:t>, instruments, seasons and present myself in Spanish</w:t>
            </w:r>
          </w:p>
          <w:p w14:paraId="33CD4AA2" w14:textId="03569FFA" w:rsidR="5B830610" w:rsidRDefault="5B830610" w:rsidP="5B830610">
            <w:pPr>
              <w:pStyle w:val="NoSpacing"/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008" w:type="dxa"/>
          </w:tcPr>
          <w:p w14:paraId="16BA316B" w14:textId="4894BA98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1EBF6180" w14:textId="7E9FC2E7" w:rsidR="00A12897" w:rsidRPr="00A07024" w:rsidRDefault="6BDF3FB6" w:rsidP="29C3B06E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0006938B" w14:textId="45CCE752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15E1412B" w14:textId="78E54982" w:rsidR="00A12897" w:rsidRPr="00A07024" w:rsidRDefault="6BDF3FB6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1756DB6B" w14:textId="32869157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9F095FD" w14:textId="050DBBC7" w:rsidR="00A12897" w:rsidRPr="00A07024" w:rsidRDefault="6BDF3FB6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7A2C59E2" w14:textId="0972BA68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3CA17857" w14:textId="13CE7076" w:rsidR="00A12897" w:rsidRPr="00A07024" w:rsidRDefault="2FE9DA6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EAE868F" w14:textId="3AA766EC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  <w:p w14:paraId="12811B93" w14:textId="28026B05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24" w:space="0" w:color="0F3F21"/>
            </w:tcBorders>
          </w:tcPr>
          <w:p w14:paraId="0A341CC1" w14:textId="0865B620" w:rsidR="00A12897" w:rsidRPr="00A07024" w:rsidRDefault="00A12897" w:rsidP="29C3B06E">
            <w:pPr>
              <w:rPr>
                <w:rFonts w:ascii="Segoe UI Symbol" w:hAnsi="Segoe UI Symbol" w:cs="Segoe UI Symbol"/>
              </w:rPr>
            </w:pPr>
          </w:p>
          <w:p w14:paraId="7E0B8A06" w14:textId="500761C2" w:rsidR="00A12897" w:rsidRPr="00A07024" w:rsidRDefault="00A12897" w:rsidP="5B830610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08959FD" w14:textId="77777777" w:rsidTr="56E88C08">
        <w:trPr>
          <w:trHeight w:val="300"/>
        </w:trPr>
        <w:tc>
          <w:tcPr>
            <w:tcW w:w="2130" w:type="dxa"/>
            <w:vMerge/>
            <w:vAlign w:val="center"/>
          </w:tcPr>
          <w:p w14:paraId="23F44A67" w14:textId="77777777" w:rsidR="00CA0E71" w:rsidRDefault="00CA0E71"/>
        </w:tc>
        <w:tc>
          <w:tcPr>
            <w:tcW w:w="644" w:type="dxa"/>
            <w:vMerge/>
            <w:textDirection w:val="btLr"/>
            <w:vAlign w:val="center"/>
          </w:tcPr>
          <w:p w14:paraId="2A004CB7" w14:textId="77777777" w:rsidR="00CA0E71" w:rsidRDefault="00CA0E71"/>
        </w:tc>
        <w:tc>
          <w:tcPr>
            <w:tcW w:w="7054" w:type="dxa"/>
          </w:tcPr>
          <w:p w14:paraId="2D9B76CB" w14:textId="73C3DEE0" w:rsidR="0C98FE22" w:rsidRDefault="0C98FE22" w:rsidP="5B830610">
            <w:r w:rsidRPr="5B830610">
              <w:rPr>
                <w:rFonts w:ascii="Calibri" w:eastAsia="Calibri" w:hAnsi="Calibri" w:cs="Calibri"/>
              </w:rPr>
              <w:t>I can start to use short phrases in Spanish.</w:t>
            </w:r>
          </w:p>
          <w:p w14:paraId="4225987E" w14:textId="4BF3D753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</w:tcPr>
          <w:p w14:paraId="2F9FA87C" w14:textId="72D6EF79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46AD3F92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CDCC02E" w14:textId="7AD530B4" w:rsidR="5B830610" w:rsidRDefault="5B830610" w:rsidP="5B83061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074C4A08" w14:textId="04264A78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4CC42991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1357CDBF" w14:textId="51D4A23C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24" w:space="0" w:color="0F3F21"/>
            </w:tcBorders>
          </w:tcPr>
          <w:p w14:paraId="04CE7C97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36DBA0" w14:textId="7A6E5338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9" w:type="dxa"/>
            <w:tcBorders>
              <w:bottom w:val="single" w:sz="24" w:space="0" w:color="0F3F21"/>
            </w:tcBorders>
          </w:tcPr>
          <w:p w14:paraId="6CBFB6BD" w14:textId="13CE7076" w:rsidR="5B830610" w:rsidRDefault="4560F07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5090B50" w14:textId="1A291C7F" w:rsidR="5B830610" w:rsidRDefault="5B830610" w:rsidP="5B830610">
            <w:pPr>
              <w:rPr>
                <w:rFonts w:ascii="Segoe UI Symbol" w:hAnsi="Segoe UI Symbol" w:cs="Segoe UI Symbol"/>
              </w:rPr>
            </w:pPr>
          </w:p>
        </w:tc>
      </w:tr>
      <w:tr w:rsidR="00A12897" w:rsidRPr="00A07024" w14:paraId="457D3D88" w14:textId="77777777" w:rsidTr="56E88C08">
        <w:trPr>
          <w:trHeight w:val="587"/>
        </w:trPr>
        <w:tc>
          <w:tcPr>
            <w:tcW w:w="2130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21ABF50" w14:textId="59A1C717" w:rsidR="00A12897" w:rsidRPr="00A07024" w:rsidRDefault="7182C4F9" w:rsidP="00A12897">
            <w:pPr>
              <w:jc w:val="center"/>
            </w:pPr>
            <w:r w:rsidRPr="5B830610">
              <w:rPr>
                <w:rFonts w:ascii="Fredoka" w:hAnsi="Fredoka" w:cs="Fredoka"/>
                <w:b/>
                <w:bCs/>
                <w:sz w:val="40"/>
                <w:szCs w:val="40"/>
              </w:rPr>
              <w:t>Written</w:t>
            </w:r>
          </w:p>
        </w:tc>
        <w:tc>
          <w:tcPr>
            <w:tcW w:w="644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072A55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054" w:type="dxa"/>
            <w:tcBorders>
              <w:top w:val="single" w:sz="24" w:space="0" w:color="0F3F21"/>
            </w:tcBorders>
          </w:tcPr>
          <w:p w14:paraId="52093A44" w14:textId="535D72BD" w:rsidR="5B830610" w:rsidRDefault="5B830610" w:rsidP="5B830610">
            <w:pPr>
              <w:pStyle w:val="NoSpacing"/>
              <w:rPr>
                <w:rFonts w:ascii="Calibri" w:eastAsia="Calibri" w:hAnsi="Calibri" w:cs="Calibri"/>
              </w:rPr>
            </w:pPr>
            <w:r w:rsidRPr="5B830610">
              <w:rPr>
                <w:rFonts w:ascii="Calibri" w:eastAsia="Calibri" w:hAnsi="Calibri" w:cs="Calibri"/>
              </w:rPr>
              <w:t xml:space="preserve"> </w:t>
            </w:r>
            <w:r w:rsidR="008D2626" w:rsidRPr="5B830610">
              <w:rPr>
                <w:rFonts w:ascii="Calibri" w:eastAsia="Calibri" w:hAnsi="Calibri" w:cs="Calibri"/>
              </w:rPr>
              <w:t>Understand the key grammatical concepts of gender, noun plurality, determiners, adjectival agreement, negative structures, possessive adjectives, conjunctions, regular and irregular high frequency verbs, verb conjugation, opinions and justifications.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700C1BDB" w14:textId="403D2C38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1B95A376" w14:textId="61FA905C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5476CDA4" w14:textId="38BCD31D" w:rsidR="00A12897" w:rsidRPr="00A07024" w:rsidRDefault="5C1B7E25" w:rsidP="29C3B06E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56ACA5EE" w14:textId="09DFAD2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386680EA" w14:textId="607006F3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top w:val="single" w:sz="24" w:space="0" w:color="0F3F21"/>
            </w:tcBorders>
          </w:tcPr>
          <w:p w14:paraId="210B73CF" w14:textId="783E22B5" w:rsidR="00A12897" w:rsidRPr="00A07024" w:rsidRDefault="78BACD10" w:rsidP="29C3B06E">
            <w:pPr>
              <w:rPr>
                <w:rFonts w:ascii="Fredoka" w:eastAsia="Fredoka" w:hAnsi="Fredoka" w:cs="Fredoka"/>
                <w:sz w:val="16"/>
                <w:szCs w:val="16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4F6C6899" w14:textId="0790F832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tcBorders>
              <w:top w:val="single" w:sz="24" w:space="0" w:color="0F3F21"/>
            </w:tcBorders>
          </w:tcPr>
          <w:p w14:paraId="0CF59C63" w14:textId="2600F0C0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089E72EE" w14:textId="77777777" w:rsidTr="56E88C08">
        <w:trPr>
          <w:trHeight w:val="420"/>
        </w:trPr>
        <w:tc>
          <w:tcPr>
            <w:tcW w:w="2130" w:type="dxa"/>
            <w:vMerge/>
            <w:vAlign w:val="center"/>
          </w:tcPr>
          <w:p w14:paraId="70AE73C1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6F9B9BC9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FB464C8" w14:textId="701E4D93" w:rsidR="00A12897" w:rsidRPr="00140F94" w:rsidRDefault="06498AF6" w:rsidP="5B830610">
            <w:r w:rsidRPr="5B830610">
              <w:rPr>
                <w:rFonts w:ascii="Calibri" w:eastAsia="Calibri" w:hAnsi="Calibri" w:cs="Calibri"/>
              </w:rPr>
              <w:t>Recognise the Spanish pronunciation of words and use this knowledge to write the phrases accurately.</w:t>
            </w:r>
          </w:p>
        </w:tc>
        <w:tc>
          <w:tcPr>
            <w:tcW w:w="1008" w:type="dxa"/>
          </w:tcPr>
          <w:p w14:paraId="481C9BB7" w14:textId="13CE7076" w:rsidR="00A12897" w:rsidRPr="00A07024" w:rsidRDefault="7AC1CB2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8B22C1" w14:textId="391D2C69" w:rsidR="00A12897" w:rsidRPr="00A07024" w:rsidRDefault="00A12897" w:rsidP="50A0567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2C0EE47" w14:textId="1D39E16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006D5972" w14:textId="13CE7076" w:rsidR="00A12897" w:rsidRPr="00A07024" w:rsidRDefault="4E9C5493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E81DB0E" w14:textId="7128F981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36BD89F1" w14:textId="34867F9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AF80633" w14:textId="13CE7076" w:rsidR="00A12897" w:rsidRPr="00A07024" w:rsidRDefault="377C661A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061C4EF" w14:textId="50B2FF2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</w:tcPr>
          <w:p w14:paraId="61CCCB41" w14:textId="268ECD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22BCFAC0" w14:textId="77777777" w:rsidTr="56E88C08">
        <w:trPr>
          <w:trHeight w:val="587"/>
        </w:trPr>
        <w:tc>
          <w:tcPr>
            <w:tcW w:w="2130" w:type="dxa"/>
            <w:vMerge/>
            <w:vAlign w:val="center"/>
          </w:tcPr>
          <w:p w14:paraId="41ABC0AB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 w:val="restart"/>
            <w:textDirection w:val="btLr"/>
            <w:vAlign w:val="center"/>
          </w:tcPr>
          <w:p w14:paraId="750B4067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054" w:type="dxa"/>
          </w:tcPr>
          <w:p w14:paraId="23085D2B" w14:textId="63CD2A8C" w:rsidR="5B830610" w:rsidRDefault="5B830610" w:rsidP="5B830610">
            <w:r w:rsidRPr="5B830610">
              <w:rPr>
                <w:rFonts w:ascii="Calibri" w:eastAsia="Calibri" w:hAnsi="Calibri" w:cs="Calibri"/>
              </w:rPr>
              <w:t>I can write more with increased confidence, speed, improved pronunciation and general accuracy.</w:t>
            </w:r>
          </w:p>
        </w:tc>
        <w:tc>
          <w:tcPr>
            <w:tcW w:w="1008" w:type="dxa"/>
          </w:tcPr>
          <w:p w14:paraId="1DA13F9F" w14:textId="3A47BBC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4E127ED8" w14:textId="452E7EC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3698F445" w14:textId="742743D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</w:tcPr>
          <w:p w14:paraId="24DFBFB4" w14:textId="2A38D4A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</w:tcPr>
          <w:p w14:paraId="36CA1E8E" w14:textId="7C87E45D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</w:tcPr>
          <w:p w14:paraId="0302EFFA" w14:textId="26879499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760D4E3" w14:textId="77777777" w:rsidTr="56E88C08">
        <w:trPr>
          <w:trHeight w:val="587"/>
        </w:trPr>
        <w:tc>
          <w:tcPr>
            <w:tcW w:w="2130" w:type="dxa"/>
            <w:vMerge/>
            <w:vAlign w:val="center"/>
          </w:tcPr>
          <w:p w14:paraId="46EC62AE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75929043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30635905" w14:textId="65FB9BDA" w:rsidR="5B830610" w:rsidRDefault="5B830610" w:rsidP="5B830610">
            <w:r w:rsidRPr="5B830610">
              <w:rPr>
                <w:rFonts w:ascii="Calibri" w:eastAsia="Calibri" w:hAnsi="Calibri" w:cs="Calibri"/>
              </w:rPr>
              <w:t xml:space="preserve">I can write short phrases spelling words accurately. </w:t>
            </w:r>
          </w:p>
        </w:tc>
        <w:tc>
          <w:tcPr>
            <w:tcW w:w="1008" w:type="dxa"/>
          </w:tcPr>
          <w:p w14:paraId="531D0FB5" w14:textId="0891B112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1CF06FAB" w14:textId="3424F773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</w:tcPr>
          <w:p w14:paraId="7E717800" w14:textId="01030653" w:rsidR="00A12897" w:rsidRPr="00A07024" w:rsidRDefault="7AF020B2" w:rsidP="29C3B06E">
            <w:pPr>
              <w:rPr>
                <w:rFonts w:ascii="Segoe UI Symbol" w:eastAsia="Segoe UI Symbol" w:hAnsi="Segoe UI Symbol" w:cs="Segoe UI Symbol"/>
              </w:rPr>
            </w:pPr>
            <w:r w:rsidRPr="29C3B06E">
              <w:rPr>
                <w:rFonts w:ascii="Segoe UI Symbol" w:eastAsia="Segoe UI Symbol" w:hAnsi="Segoe UI Symbol" w:cs="Segoe UI Symbol"/>
                <w:color w:val="000000" w:themeColor="text1"/>
              </w:rPr>
              <w:t>✔</w:t>
            </w:r>
          </w:p>
          <w:p w14:paraId="4EF8AF96" w14:textId="5EF92CCB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3574FDBC" w14:textId="25BC2E2E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6436F2E1" w14:textId="3DBCD37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14:paraId="2B109CEC" w14:textId="60E76D8A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  <w:r w:rsidRPr="00AA4589">
              <w:rPr>
                <w:rFonts w:ascii="Segoe UI Symbol" w:hAnsi="Segoe UI Symbol" w:cs="Segoe UI Symbol"/>
              </w:rPr>
              <w:t>✔</w:t>
            </w:r>
          </w:p>
        </w:tc>
      </w:tr>
      <w:tr w:rsidR="00A12897" w:rsidRPr="00A07024" w14:paraId="3C5D05ED" w14:textId="77777777" w:rsidTr="56E88C08">
        <w:tc>
          <w:tcPr>
            <w:tcW w:w="2130" w:type="dxa"/>
            <w:vMerge/>
            <w:vAlign w:val="center"/>
          </w:tcPr>
          <w:p w14:paraId="18D3E96D" w14:textId="77777777" w:rsidR="00A12897" w:rsidRPr="00A07024" w:rsidRDefault="00A12897" w:rsidP="00A1289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644" w:type="dxa"/>
            <w:vMerge/>
            <w:textDirection w:val="btLr"/>
            <w:vAlign w:val="center"/>
          </w:tcPr>
          <w:p w14:paraId="14AEAFBA" w14:textId="77777777" w:rsidR="00A12897" w:rsidRPr="00013607" w:rsidRDefault="00A12897" w:rsidP="00A1289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054" w:type="dxa"/>
          </w:tcPr>
          <w:p w14:paraId="6175E627" w14:textId="11A14AF9" w:rsidR="5B830610" w:rsidRDefault="5B830610" w:rsidP="5B830610">
            <w:r w:rsidRPr="5B830610">
              <w:rPr>
                <w:rFonts w:ascii="Calibri" w:eastAsia="Calibri" w:hAnsi="Calibri" w:cs="Calibri"/>
              </w:rPr>
              <w:t>I can use phonics skills to spell Spanish words correctly.</w:t>
            </w:r>
          </w:p>
        </w:tc>
        <w:tc>
          <w:tcPr>
            <w:tcW w:w="1008" w:type="dxa"/>
            <w:vMerge w:val="restart"/>
          </w:tcPr>
          <w:p w14:paraId="12258C63" w14:textId="13CE7076" w:rsidR="00A12897" w:rsidRPr="00A07024" w:rsidRDefault="68654D5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8BD7F85" w14:textId="13CE7076" w:rsidR="00A12897" w:rsidRPr="00A07024" w:rsidRDefault="47FF4D41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06E9D804" w14:textId="0EFA02DF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2B95A63" w14:textId="3669714B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</w:tcPr>
          <w:p w14:paraId="3BF0EFD0" w14:textId="13CE7076" w:rsidR="00A12897" w:rsidRPr="00A07024" w:rsidRDefault="13B681D2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BCD5E6E" w14:textId="6F04D827" w:rsidR="00A12897" w:rsidRPr="00A07024" w:rsidRDefault="4B31F33A" w:rsidP="50A0567C">
            <w:pPr>
              <w:rPr>
                <w:rFonts w:ascii="Segoe UI Symbol" w:hAnsi="Segoe UI Symbol" w:cs="Segoe UI Symbol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</w:tc>
        <w:tc>
          <w:tcPr>
            <w:tcW w:w="1008" w:type="dxa"/>
            <w:vMerge w:val="restart"/>
          </w:tcPr>
          <w:p w14:paraId="24238434" w14:textId="13CE7076" w:rsidR="00A12897" w:rsidRPr="00A07024" w:rsidRDefault="6C7D5BB9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66B83711" w14:textId="7FB03A5E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3846156D" w14:textId="13CE7076" w:rsidR="00A12897" w:rsidRPr="00A07024" w:rsidRDefault="4EC0E6BF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0AC9353" w14:textId="698D0015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2FC087DE" w14:textId="13CE7076" w:rsidR="00A12897" w:rsidRPr="00A07024" w:rsidRDefault="2A9BCAE5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37066C55" w14:textId="7C47CA10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647FA5E4" w14:textId="13CE7076" w:rsidR="00A12897" w:rsidRPr="00A07024" w:rsidRDefault="58E48FA4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279CD08A" w14:textId="0F09490C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008" w:type="dxa"/>
            <w:vMerge w:val="restart"/>
            <w:tcBorders>
              <w:bottom w:val="single" w:sz="24" w:space="0" w:color="0F3F21"/>
            </w:tcBorders>
          </w:tcPr>
          <w:p w14:paraId="7C125E28" w14:textId="13CE7076" w:rsidR="00A12897" w:rsidRPr="00A07024" w:rsidRDefault="450F4F9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27E6936" w14:textId="13CE7076" w:rsidR="00A12897" w:rsidRPr="00A07024" w:rsidRDefault="006F3308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8C6D57D" w14:textId="78874B3B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  <w:p w14:paraId="45F8FB80" w14:textId="00EA8BFF" w:rsidR="00A12897" w:rsidRPr="00A07024" w:rsidRDefault="00A12897" w:rsidP="00A1289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09" w:type="dxa"/>
            <w:vMerge w:val="restart"/>
            <w:tcBorders>
              <w:bottom w:val="single" w:sz="24" w:space="0" w:color="0F3F21"/>
            </w:tcBorders>
          </w:tcPr>
          <w:p w14:paraId="553C3601" w14:textId="7D1E1F7B" w:rsidR="00A12897" w:rsidRPr="00A07024" w:rsidRDefault="4B31F33A" w:rsidP="00A12897"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572E280E" w14:textId="13CE7076" w:rsidR="00A12897" w:rsidRPr="00A07024" w:rsidRDefault="7231701E" w:rsidP="50A0567C">
            <w:pPr>
              <w:rPr>
                <w:rFonts w:ascii="Fredoka" w:hAnsi="Fredoka" w:cs="Fredoka"/>
                <w:sz w:val="16"/>
                <w:szCs w:val="16"/>
              </w:rPr>
            </w:pPr>
            <w:r w:rsidRPr="50A0567C">
              <w:rPr>
                <w:rFonts w:ascii="Segoe UI Symbol" w:hAnsi="Segoe UI Symbol" w:cs="Segoe UI Symbol"/>
              </w:rPr>
              <w:t>✔</w:t>
            </w:r>
          </w:p>
          <w:p w14:paraId="7BD52E45" w14:textId="4BB06C66" w:rsidR="00A12897" w:rsidRPr="00A07024" w:rsidRDefault="00A12897" w:rsidP="50A0567C">
            <w:pPr>
              <w:rPr>
                <w:rFonts w:ascii="Segoe UI Symbol" w:hAnsi="Segoe UI Symbol" w:cs="Segoe UI Symbol"/>
              </w:rPr>
            </w:pPr>
          </w:p>
        </w:tc>
      </w:tr>
      <w:tr w:rsidR="5B830610" w14:paraId="1E1221EF" w14:textId="77777777" w:rsidTr="56E88C08">
        <w:trPr>
          <w:trHeight w:val="300"/>
        </w:trPr>
        <w:tc>
          <w:tcPr>
            <w:tcW w:w="2130" w:type="dxa"/>
            <w:vMerge/>
            <w:vAlign w:val="center"/>
          </w:tcPr>
          <w:p w14:paraId="5C18E073" w14:textId="77777777" w:rsidR="00CA0E71" w:rsidRDefault="00CA0E71"/>
        </w:tc>
        <w:tc>
          <w:tcPr>
            <w:tcW w:w="644" w:type="dxa"/>
            <w:vMerge/>
            <w:textDirection w:val="btLr"/>
            <w:vAlign w:val="center"/>
          </w:tcPr>
          <w:p w14:paraId="1F059C93" w14:textId="77777777" w:rsidR="00CA0E71" w:rsidRDefault="00CA0E71"/>
        </w:tc>
        <w:tc>
          <w:tcPr>
            <w:tcW w:w="7054" w:type="dxa"/>
          </w:tcPr>
          <w:p w14:paraId="215A608D" w14:textId="1B8D1922" w:rsidR="2661A0AA" w:rsidRDefault="2661A0AA" w:rsidP="5B830610">
            <w:r w:rsidRPr="5B830610">
              <w:rPr>
                <w:rFonts w:ascii="Calibri" w:eastAsia="Calibri" w:hAnsi="Calibri" w:cs="Calibri"/>
              </w:rPr>
              <w:t>I can use my Spanish skills to write including tildes where needed.</w:t>
            </w:r>
          </w:p>
          <w:p w14:paraId="549B262D" w14:textId="65247001" w:rsidR="5B830610" w:rsidRDefault="5B830610" w:rsidP="5B83061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008" w:type="dxa"/>
            <w:vMerge/>
          </w:tcPr>
          <w:p w14:paraId="670B011A" w14:textId="77777777" w:rsidR="00CA0E71" w:rsidRDefault="00CA0E71"/>
        </w:tc>
        <w:tc>
          <w:tcPr>
            <w:tcW w:w="1008" w:type="dxa"/>
            <w:vMerge/>
          </w:tcPr>
          <w:p w14:paraId="138150F2" w14:textId="77777777" w:rsidR="00CA0E71" w:rsidRDefault="00CA0E71"/>
        </w:tc>
        <w:tc>
          <w:tcPr>
            <w:tcW w:w="1008" w:type="dxa"/>
            <w:vMerge/>
          </w:tcPr>
          <w:p w14:paraId="14F1B0BC" w14:textId="77777777" w:rsidR="00CA0E71" w:rsidRDefault="00CA0E71"/>
        </w:tc>
        <w:tc>
          <w:tcPr>
            <w:tcW w:w="1008" w:type="dxa"/>
            <w:vMerge/>
          </w:tcPr>
          <w:p w14:paraId="5581289C" w14:textId="77777777" w:rsidR="00CA0E71" w:rsidRDefault="00CA0E71"/>
        </w:tc>
        <w:tc>
          <w:tcPr>
            <w:tcW w:w="1008" w:type="dxa"/>
            <w:vMerge/>
          </w:tcPr>
          <w:p w14:paraId="4A35B5BB" w14:textId="77777777" w:rsidR="00CA0E71" w:rsidRDefault="00CA0E71"/>
        </w:tc>
        <w:tc>
          <w:tcPr>
            <w:tcW w:w="1009" w:type="dxa"/>
            <w:vMerge/>
          </w:tcPr>
          <w:p w14:paraId="6E455B8F" w14:textId="77777777" w:rsidR="00CA0E71" w:rsidRDefault="00CA0E71"/>
        </w:tc>
      </w:tr>
      <w:tr w:rsidR="00E87732" w:rsidRPr="00A07024" w14:paraId="1595167B" w14:textId="77777777" w:rsidTr="56E88C08">
        <w:tc>
          <w:tcPr>
            <w:tcW w:w="15877" w:type="dxa"/>
            <w:gridSpan w:val="9"/>
            <w:shd w:val="clear" w:color="auto" w:fill="0F3F21"/>
          </w:tcPr>
          <w:p w14:paraId="41773766" w14:textId="74611CAA" w:rsidR="00E87732" w:rsidRPr="00A07024" w:rsidRDefault="4EAC1853" w:rsidP="002C15DD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 w:rsidR="7F038945"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year 3/4</w:t>
            </w:r>
            <w:r w:rsidRPr="6E5424BE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5B830610" w14:paraId="0A6D302A" w14:textId="77777777" w:rsidTr="56E88C08">
        <w:trPr>
          <w:trHeight w:val="300"/>
        </w:trPr>
        <w:tc>
          <w:tcPr>
            <w:tcW w:w="15877" w:type="dxa"/>
            <w:gridSpan w:val="9"/>
            <w:shd w:val="clear" w:color="auto" w:fill="FFFFFF" w:themeFill="background1"/>
          </w:tcPr>
          <w:p w14:paraId="2952AB47" w14:textId="417E400B" w:rsidR="3026F044" w:rsidRDefault="3026F044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understand and respond to simple spoken and written language.</w:t>
            </w:r>
          </w:p>
          <w:p w14:paraId="2933D78A" w14:textId="578DB301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able to pronounce most words with increasing accuracy.</w:t>
            </w:r>
          </w:p>
          <w:p w14:paraId="62CC7332" w14:textId="1A92AE23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start to understand and have phonological awareness of the Spanish language.</w:t>
            </w:r>
          </w:p>
          <w:p w14:paraId="64F37BAC" w14:textId="27D9E35A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remember and recall simple short phrases.</w:t>
            </w:r>
          </w:p>
          <w:p w14:paraId="5AAC9E6F" w14:textId="505C96B3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begin to ask and answer questions in Spanish.</w:t>
            </w:r>
          </w:p>
          <w:p w14:paraId="174638E4" w14:textId="67A4237B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should be starting the read aloud with increasing confidence.</w:t>
            </w:r>
          </w:p>
          <w:p w14:paraId="6B4C286D" w14:textId="642CEB7F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will be starting to write small phrases.</w:t>
            </w:r>
          </w:p>
          <w:p w14:paraId="638117F1" w14:textId="5888B69F" w:rsidR="167C27BF" w:rsidRDefault="167C27BF" w:rsidP="5B830610">
            <w:pPr>
              <w:pStyle w:val="NoSpacing"/>
              <w:numPr>
                <w:ilvl w:val="0"/>
                <w:numId w:val="1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5B830610">
              <w:rPr>
                <w:rFonts w:ascii="Calibri" w:eastAsia="Calibri" w:hAnsi="Calibri" w:cs="Calibri"/>
                <w:sz w:val="24"/>
                <w:szCs w:val="24"/>
              </w:rPr>
              <w:t>They will be developing a basic understanding of Grammar.</w:t>
            </w:r>
          </w:p>
          <w:p w14:paraId="77E1A276" w14:textId="2D0C319B" w:rsidR="5B830610" w:rsidRDefault="5B830610" w:rsidP="5B830610">
            <w:pPr>
              <w:pStyle w:val="NoSpacing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7797865" w14:textId="0647DCBD" w:rsidR="003D127D" w:rsidRDefault="003D127D" w:rsidP="5B830610"/>
    <w:sectPr w:rsidR="003D127D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0AA4"/>
    <w:multiLevelType w:val="hybridMultilevel"/>
    <w:tmpl w:val="6B38AC3A"/>
    <w:lvl w:ilvl="0" w:tplc="B7DCEB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6C09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E01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2D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AA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266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410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85C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460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8C621C"/>
    <w:multiLevelType w:val="hybridMultilevel"/>
    <w:tmpl w:val="67F46F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F89C0"/>
    <w:multiLevelType w:val="hybridMultilevel"/>
    <w:tmpl w:val="60783E86"/>
    <w:lvl w:ilvl="0" w:tplc="1E40E2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9AAB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60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2C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44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C1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8AA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A0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68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C20406"/>
    <w:multiLevelType w:val="hybridMultilevel"/>
    <w:tmpl w:val="A7864A04"/>
    <w:lvl w:ilvl="0" w:tplc="0F544520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72046A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E06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8668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8A4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765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C5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89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B21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0E5C4A9"/>
    <w:multiLevelType w:val="hybridMultilevel"/>
    <w:tmpl w:val="24D42D6E"/>
    <w:lvl w:ilvl="0" w:tplc="44700FA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4B38F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26C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2E1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0ED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AACB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2CB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DE1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CE2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92510">
    <w:abstractNumId w:val="0"/>
  </w:num>
  <w:num w:numId="2" w16cid:durableId="1774664094">
    <w:abstractNumId w:val="4"/>
  </w:num>
  <w:num w:numId="3" w16cid:durableId="1857648618">
    <w:abstractNumId w:val="15"/>
  </w:num>
  <w:num w:numId="4" w16cid:durableId="1893540445">
    <w:abstractNumId w:val="12"/>
  </w:num>
  <w:num w:numId="5" w16cid:durableId="766316514">
    <w:abstractNumId w:val="17"/>
  </w:num>
  <w:num w:numId="6" w16cid:durableId="723219729">
    <w:abstractNumId w:val="8"/>
  </w:num>
  <w:num w:numId="7" w16cid:durableId="965505445">
    <w:abstractNumId w:val="9"/>
  </w:num>
  <w:num w:numId="8" w16cid:durableId="78794427">
    <w:abstractNumId w:val="2"/>
  </w:num>
  <w:num w:numId="9" w16cid:durableId="546795863">
    <w:abstractNumId w:val="13"/>
  </w:num>
  <w:num w:numId="10" w16cid:durableId="620648015">
    <w:abstractNumId w:val="10"/>
  </w:num>
  <w:num w:numId="11" w16cid:durableId="143400196">
    <w:abstractNumId w:val="6"/>
  </w:num>
  <w:num w:numId="12" w16cid:durableId="491796107">
    <w:abstractNumId w:val="14"/>
  </w:num>
  <w:num w:numId="13" w16cid:durableId="667101708">
    <w:abstractNumId w:val="3"/>
  </w:num>
  <w:num w:numId="14" w16cid:durableId="453208136">
    <w:abstractNumId w:val="16"/>
  </w:num>
  <w:num w:numId="15" w16cid:durableId="1609045759">
    <w:abstractNumId w:val="11"/>
  </w:num>
  <w:num w:numId="16" w16cid:durableId="1037048119">
    <w:abstractNumId w:val="5"/>
  </w:num>
  <w:num w:numId="17" w16cid:durableId="208882873">
    <w:abstractNumId w:val="1"/>
  </w:num>
  <w:num w:numId="18" w16cid:durableId="2044936142">
    <w:abstractNumId w:val="18"/>
  </w:num>
  <w:num w:numId="19" w16cid:durableId="11638191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D7"/>
    <w:rsid w:val="00001922"/>
    <w:rsid w:val="00013607"/>
    <w:rsid w:val="000539C5"/>
    <w:rsid w:val="00081EAD"/>
    <w:rsid w:val="000B6E3F"/>
    <w:rsid w:val="000D56F7"/>
    <w:rsid w:val="000F7E3F"/>
    <w:rsid w:val="00100CA1"/>
    <w:rsid w:val="00120A4F"/>
    <w:rsid w:val="0012568D"/>
    <w:rsid w:val="00125C05"/>
    <w:rsid w:val="00140F94"/>
    <w:rsid w:val="00141E99"/>
    <w:rsid w:val="001736D9"/>
    <w:rsid w:val="0018173E"/>
    <w:rsid w:val="00196F2C"/>
    <w:rsid w:val="001A037C"/>
    <w:rsid w:val="001A0752"/>
    <w:rsid w:val="001C0248"/>
    <w:rsid w:val="001C2609"/>
    <w:rsid w:val="001F157B"/>
    <w:rsid w:val="001F7EB0"/>
    <w:rsid w:val="00224B50"/>
    <w:rsid w:val="002543BD"/>
    <w:rsid w:val="0025724E"/>
    <w:rsid w:val="002659B6"/>
    <w:rsid w:val="00276AAC"/>
    <w:rsid w:val="002D0A01"/>
    <w:rsid w:val="002F62DD"/>
    <w:rsid w:val="00303148"/>
    <w:rsid w:val="00322734"/>
    <w:rsid w:val="00333BF9"/>
    <w:rsid w:val="00347FB0"/>
    <w:rsid w:val="0036109D"/>
    <w:rsid w:val="00366DAF"/>
    <w:rsid w:val="003762D7"/>
    <w:rsid w:val="0037676E"/>
    <w:rsid w:val="00380D3F"/>
    <w:rsid w:val="00387276"/>
    <w:rsid w:val="003D127D"/>
    <w:rsid w:val="003D728D"/>
    <w:rsid w:val="003F3338"/>
    <w:rsid w:val="004032C5"/>
    <w:rsid w:val="004128AA"/>
    <w:rsid w:val="00415FF9"/>
    <w:rsid w:val="00417B2B"/>
    <w:rsid w:val="00424764"/>
    <w:rsid w:val="004423E8"/>
    <w:rsid w:val="00443E3A"/>
    <w:rsid w:val="00447E7C"/>
    <w:rsid w:val="004519C0"/>
    <w:rsid w:val="00456E35"/>
    <w:rsid w:val="00483E86"/>
    <w:rsid w:val="004928DD"/>
    <w:rsid w:val="00497363"/>
    <w:rsid w:val="004B1F2C"/>
    <w:rsid w:val="00516210"/>
    <w:rsid w:val="005246F5"/>
    <w:rsid w:val="0053290B"/>
    <w:rsid w:val="00535554"/>
    <w:rsid w:val="00535C62"/>
    <w:rsid w:val="00560DFC"/>
    <w:rsid w:val="00566C6B"/>
    <w:rsid w:val="00591E02"/>
    <w:rsid w:val="0059275D"/>
    <w:rsid w:val="005C69C4"/>
    <w:rsid w:val="005E3FD3"/>
    <w:rsid w:val="005F5144"/>
    <w:rsid w:val="00605FA5"/>
    <w:rsid w:val="00617BF5"/>
    <w:rsid w:val="00624E64"/>
    <w:rsid w:val="006306C5"/>
    <w:rsid w:val="00636C6E"/>
    <w:rsid w:val="00641ABB"/>
    <w:rsid w:val="00654B8A"/>
    <w:rsid w:val="0066281E"/>
    <w:rsid w:val="00694765"/>
    <w:rsid w:val="006D640B"/>
    <w:rsid w:val="006E77D4"/>
    <w:rsid w:val="006F10DD"/>
    <w:rsid w:val="006F3308"/>
    <w:rsid w:val="007168A2"/>
    <w:rsid w:val="00720CC7"/>
    <w:rsid w:val="00725917"/>
    <w:rsid w:val="00732D90"/>
    <w:rsid w:val="00761047"/>
    <w:rsid w:val="00794E2B"/>
    <w:rsid w:val="0079683C"/>
    <w:rsid w:val="007F2097"/>
    <w:rsid w:val="007F5782"/>
    <w:rsid w:val="0080597C"/>
    <w:rsid w:val="00805D88"/>
    <w:rsid w:val="00814043"/>
    <w:rsid w:val="008156E0"/>
    <w:rsid w:val="008248E6"/>
    <w:rsid w:val="00827C8C"/>
    <w:rsid w:val="00840F68"/>
    <w:rsid w:val="00870CCF"/>
    <w:rsid w:val="00876F41"/>
    <w:rsid w:val="008803B9"/>
    <w:rsid w:val="008B150D"/>
    <w:rsid w:val="008C37A8"/>
    <w:rsid w:val="008D1A71"/>
    <w:rsid w:val="008D20A5"/>
    <w:rsid w:val="008D2626"/>
    <w:rsid w:val="008F4401"/>
    <w:rsid w:val="00923664"/>
    <w:rsid w:val="0095414B"/>
    <w:rsid w:val="00955CCC"/>
    <w:rsid w:val="00992E81"/>
    <w:rsid w:val="009A352B"/>
    <w:rsid w:val="009B49FF"/>
    <w:rsid w:val="009C6311"/>
    <w:rsid w:val="009E29CC"/>
    <w:rsid w:val="00A07024"/>
    <w:rsid w:val="00A12897"/>
    <w:rsid w:val="00A15636"/>
    <w:rsid w:val="00A36555"/>
    <w:rsid w:val="00A67352"/>
    <w:rsid w:val="00A74A34"/>
    <w:rsid w:val="00A755B5"/>
    <w:rsid w:val="00A8471C"/>
    <w:rsid w:val="00A84823"/>
    <w:rsid w:val="00AA505A"/>
    <w:rsid w:val="00AD3D79"/>
    <w:rsid w:val="00B32C9B"/>
    <w:rsid w:val="00B815E8"/>
    <w:rsid w:val="00B846F1"/>
    <w:rsid w:val="00BA6878"/>
    <w:rsid w:val="00BB60A5"/>
    <w:rsid w:val="00BB664F"/>
    <w:rsid w:val="00BE3D9A"/>
    <w:rsid w:val="00C059AB"/>
    <w:rsid w:val="00C4322D"/>
    <w:rsid w:val="00C46BA3"/>
    <w:rsid w:val="00C501D4"/>
    <w:rsid w:val="00C64979"/>
    <w:rsid w:val="00C66649"/>
    <w:rsid w:val="00C77532"/>
    <w:rsid w:val="00C81AF0"/>
    <w:rsid w:val="00C8319E"/>
    <w:rsid w:val="00C846DC"/>
    <w:rsid w:val="00C91261"/>
    <w:rsid w:val="00CA0E71"/>
    <w:rsid w:val="00CA487D"/>
    <w:rsid w:val="00CA7D57"/>
    <w:rsid w:val="00CD1535"/>
    <w:rsid w:val="00CE3B08"/>
    <w:rsid w:val="00D00297"/>
    <w:rsid w:val="00D12689"/>
    <w:rsid w:val="00D20AD2"/>
    <w:rsid w:val="00D218BE"/>
    <w:rsid w:val="00D2269A"/>
    <w:rsid w:val="00D26AE2"/>
    <w:rsid w:val="00D34DB8"/>
    <w:rsid w:val="00D36FBB"/>
    <w:rsid w:val="00D53D67"/>
    <w:rsid w:val="00D615E9"/>
    <w:rsid w:val="00DA6E19"/>
    <w:rsid w:val="00DB4611"/>
    <w:rsid w:val="00DC7984"/>
    <w:rsid w:val="00DD3A7A"/>
    <w:rsid w:val="00DF02D4"/>
    <w:rsid w:val="00DF615E"/>
    <w:rsid w:val="00E135E6"/>
    <w:rsid w:val="00E33FF4"/>
    <w:rsid w:val="00E61925"/>
    <w:rsid w:val="00E653BE"/>
    <w:rsid w:val="00E75B6E"/>
    <w:rsid w:val="00E87732"/>
    <w:rsid w:val="00E95376"/>
    <w:rsid w:val="00EA958B"/>
    <w:rsid w:val="00EC745A"/>
    <w:rsid w:val="00EC788E"/>
    <w:rsid w:val="00ED29B1"/>
    <w:rsid w:val="00EE3084"/>
    <w:rsid w:val="00EF294F"/>
    <w:rsid w:val="00F010FC"/>
    <w:rsid w:val="00F02796"/>
    <w:rsid w:val="00F077E1"/>
    <w:rsid w:val="00F22097"/>
    <w:rsid w:val="00F24F9D"/>
    <w:rsid w:val="00F31090"/>
    <w:rsid w:val="00F55029"/>
    <w:rsid w:val="00F553D8"/>
    <w:rsid w:val="00F62369"/>
    <w:rsid w:val="00F77EB0"/>
    <w:rsid w:val="00F85B0B"/>
    <w:rsid w:val="00F937E0"/>
    <w:rsid w:val="00FA7874"/>
    <w:rsid w:val="00FB4464"/>
    <w:rsid w:val="00FC2BA8"/>
    <w:rsid w:val="00FE035D"/>
    <w:rsid w:val="01AE7343"/>
    <w:rsid w:val="06498AF6"/>
    <w:rsid w:val="084F5B55"/>
    <w:rsid w:val="091AFA09"/>
    <w:rsid w:val="0A33D6FC"/>
    <w:rsid w:val="0A7BB05E"/>
    <w:rsid w:val="0BAC9B84"/>
    <w:rsid w:val="0C98FE22"/>
    <w:rsid w:val="0D304CE1"/>
    <w:rsid w:val="0E560CDA"/>
    <w:rsid w:val="10714AC9"/>
    <w:rsid w:val="10D65003"/>
    <w:rsid w:val="13B05962"/>
    <w:rsid w:val="13B681D2"/>
    <w:rsid w:val="15BFA4C4"/>
    <w:rsid w:val="15DC5B34"/>
    <w:rsid w:val="1634CF06"/>
    <w:rsid w:val="167C27BF"/>
    <w:rsid w:val="178AF2CB"/>
    <w:rsid w:val="196AB7CF"/>
    <w:rsid w:val="1C0D1EAC"/>
    <w:rsid w:val="1E72C414"/>
    <w:rsid w:val="1EA837F2"/>
    <w:rsid w:val="2222D6EA"/>
    <w:rsid w:val="243AA1AA"/>
    <w:rsid w:val="2661A0AA"/>
    <w:rsid w:val="27663B6A"/>
    <w:rsid w:val="29C3B06E"/>
    <w:rsid w:val="29F61FBE"/>
    <w:rsid w:val="2A9BCAE5"/>
    <w:rsid w:val="2F9A1E18"/>
    <w:rsid w:val="2FE9DA62"/>
    <w:rsid w:val="3026F044"/>
    <w:rsid w:val="33881E3A"/>
    <w:rsid w:val="35060BAA"/>
    <w:rsid w:val="364DE96B"/>
    <w:rsid w:val="3757175B"/>
    <w:rsid w:val="377C661A"/>
    <w:rsid w:val="3887A01A"/>
    <w:rsid w:val="38C1F026"/>
    <w:rsid w:val="394FA563"/>
    <w:rsid w:val="39F0A155"/>
    <w:rsid w:val="3C8491EF"/>
    <w:rsid w:val="3DD2506F"/>
    <w:rsid w:val="3DF649AD"/>
    <w:rsid w:val="403E1DD3"/>
    <w:rsid w:val="41C3FB26"/>
    <w:rsid w:val="4224F5C2"/>
    <w:rsid w:val="4236C9AC"/>
    <w:rsid w:val="43032AD3"/>
    <w:rsid w:val="4367C172"/>
    <w:rsid w:val="43EFBCA5"/>
    <w:rsid w:val="447A7F53"/>
    <w:rsid w:val="450F4F9A"/>
    <w:rsid w:val="4560F078"/>
    <w:rsid w:val="457B4AB2"/>
    <w:rsid w:val="47FF4D41"/>
    <w:rsid w:val="4ABDD9D6"/>
    <w:rsid w:val="4B31F33A"/>
    <w:rsid w:val="4C6806E6"/>
    <w:rsid w:val="4D650BFF"/>
    <w:rsid w:val="4E9C5493"/>
    <w:rsid w:val="4E9F8CB7"/>
    <w:rsid w:val="4EAC1853"/>
    <w:rsid w:val="4EC0E6BF"/>
    <w:rsid w:val="4FF5A901"/>
    <w:rsid w:val="50066614"/>
    <w:rsid w:val="50A0567C"/>
    <w:rsid w:val="545A7117"/>
    <w:rsid w:val="549F7905"/>
    <w:rsid w:val="56E88C08"/>
    <w:rsid w:val="5759A912"/>
    <w:rsid w:val="576ED90D"/>
    <w:rsid w:val="57ECE44F"/>
    <w:rsid w:val="57F83297"/>
    <w:rsid w:val="58DA6586"/>
    <w:rsid w:val="58E48FA4"/>
    <w:rsid w:val="5B830610"/>
    <w:rsid w:val="5C1B7E25"/>
    <w:rsid w:val="5C25885A"/>
    <w:rsid w:val="6276B99F"/>
    <w:rsid w:val="62C44900"/>
    <w:rsid w:val="68654D51"/>
    <w:rsid w:val="68D3D5A9"/>
    <w:rsid w:val="6AA0CF09"/>
    <w:rsid w:val="6BDF3FB6"/>
    <w:rsid w:val="6C7D5BB9"/>
    <w:rsid w:val="6E5424BE"/>
    <w:rsid w:val="6FD836E4"/>
    <w:rsid w:val="7182C4F9"/>
    <w:rsid w:val="7231701E"/>
    <w:rsid w:val="746612CB"/>
    <w:rsid w:val="7787C3B4"/>
    <w:rsid w:val="784600B0"/>
    <w:rsid w:val="787CAE63"/>
    <w:rsid w:val="78BACD10"/>
    <w:rsid w:val="78D4911D"/>
    <w:rsid w:val="7AC1CB22"/>
    <w:rsid w:val="7AF020B2"/>
    <w:rsid w:val="7C035C90"/>
    <w:rsid w:val="7DEF5D60"/>
    <w:rsid w:val="7E43A268"/>
    <w:rsid w:val="7F038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4F3B4"/>
  <w15:chartTrackingRefBased/>
  <w15:docId w15:val="{0B5068B4-4566-4F55-8F20-6B541BE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Rice\Connect%20Academy%20Trust\EPPS%20-%20Curriculum%20-%20General\REVISED%20CURRICULUM%20DOCUMENTS\Curriculum%20coverage%20blank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coverage blank document</Template>
  <TotalTime>1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Rice</dc:creator>
  <cp:keywords/>
  <dc:description/>
  <cp:lastModifiedBy>Adele Clayton</cp:lastModifiedBy>
  <cp:revision>2</cp:revision>
  <cp:lastPrinted>2026-03-25T08:46:00Z</cp:lastPrinted>
  <dcterms:created xsi:type="dcterms:W3CDTF">2026-10-06T13:52:00Z</dcterms:created>
  <dcterms:modified xsi:type="dcterms:W3CDTF">2026-10-06T13:52:00Z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