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CCA4" w14:textId="77777777" w:rsidR="000B49FD" w:rsidRPr="00ED0665" w:rsidRDefault="000B49FD" w:rsidP="000B49FD">
      <w:pPr>
        <w:spacing w:after="52" w:line="259" w:lineRule="auto"/>
        <w:ind w:left="0" w:right="0" w:firstLine="0"/>
        <w:jc w:val="left"/>
        <w:rPr>
          <w:rFonts w:ascii="Arial" w:hAnsi="Arial" w:cs="Arial"/>
          <w:sz w:val="28"/>
          <w:szCs w:val="28"/>
        </w:rPr>
      </w:pPr>
    </w:p>
    <w:p w14:paraId="4E622A85" w14:textId="782BE794" w:rsidR="000B49FD" w:rsidRPr="00ED0665" w:rsidRDefault="000B49FD" w:rsidP="000B49FD">
      <w:pPr>
        <w:spacing w:after="0" w:line="259" w:lineRule="auto"/>
        <w:ind w:left="10" w:right="73"/>
        <w:jc w:val="center"/>
        <w:rPr>
          <w:rFonts w:ascii="Arial" w:hAnsi="Arial" w:cs="Arial"/>
          <w:b/>
          <w:bCs/>
          <w:sz w:val="28"/>
          <w:szCs w:val="28"/>
        </w:rPr>
      </w:pPr>
    </w:p>
    <w:p w14:paraId="2706080F" w14:textId="568E0F45" w:rsidR="000B49FD" w:rsidRPr="00715676" w:rsidRDefault="000A24AD" w:rsidP="000B49FD">
      <w:pPr>
        <w:spacing w:after="0" w:line="259" w:lineRule="auto"/>
        <w:ind w:left="10" w:right="73"/>
        <w:jc w:val="center"/>
        <w:rPr>
          <w:rFonts w:ascii="Arial" w:hAnsi="Arial" w:cs="Arial"/>
          <w:b/>
          <w:bCs/>
          <w:sz w:val="32"/>
          <w:szCs w:val="32"/>
        </w:rPr>
      </w:pPr>
      <w:r>
        <w:rPr>
          <w:rFonts w:ascii="Arial" w:hAnsi="Arial" w:cs="Arial"/>
          <w:b/>
          <w:bCs/>
          <w:sz w:val="32"/>
          <w:szCs w:val="32"/>
        </w:rPr>
        <w:t>The Starter Pack Company</w:t>
      </w:r>
      <w:r w:rsidR="00EF2AFB" w:rsidRPr="00EF2AFB">
        <w:rPr>
          <w:rFonts w:ascii="Arial" w:hAnsi="Arial" w:cs="Arial"/>
          <w:b/>
          <w:bCs/>
          <w:sz w:val="32"/>
          <w:szCs w:val="32"/>
        </w:rPr>
        <w:t xml:space="preserve"> </w:t>
      </w:r>
      <w:r w:rsidR="00E64239" w:rsidRPr="00715676">
        <w:rPr>
          <w:rFonts w:ascii="Arial" w:hAnsi="Arial" w:cs="Arial"/>
          <w:b/>
          <w:bCs/>
          <w:sz w:val="32"/>
          <w:szCs w:val="32"/>
        </w:rPr>
        <w:t>(Pty) Ltd</w:t>
      </w:r>
    </w:p>
    <w:p w14:paraId="4A4D007D" w14:textId="77777777" w:rsidR="00FF4E74" w:rsidRPr="00ED0665" w:rsidRDefault="00FF4E74" w:rsidP="000B49FD">
      <w:pPr>
        <w:spacing w:after="0" w:line="259" w:lineRule="auto"/>
        <w:ind w:left="10" w:right="73"/>
        <w:jc w:val="center"/>
        <w:rPr>
          <w:rFonts w:ascii="Arial" w:hAnsi="Arial" w:cs="Arial"/>
          <w:b/>
          <w:bCs/>
          <w:sz w:val="28"/>
          <w:szCs w:val="28"/>
        </w:rPr>
      </w:pPr>
    </w:p>
    <w:p w14:paraId="2D6FF5D3" w14:textId="5F43C352" w:rsidR="000B49FD" w:rsidRPr="00ED0665" w:rsidRDefault="000B49FD" w:rsidP="000B49FD">
      <w:pPr>
        <w:spacing w:after="0" w:line="259" w:lineRule="auto"/>
        <w:ind w:left="10"/>
        <w:jc w:val="center"/>
        <w:rPr>
          <w:rFonts w:ascii="Arial" w:eastAsia="Arial" w:hAnsi="Arial" w:cs="Arial"/>
          <w:sz w:val="28"/>
          <w:szCs w:val="28"/>
        </w:rPr>
      </w:pPr>
      <w:r w:rsidRPr="00ED0665">
        <w:rPr>
          <w:rFonts w:ascii="Arial" w:eastAsia="Arial" w:hAnsi="Arial" w:cs="Arial"/>
          <w:sz w:val="28"/>
          <w:szCs w:val="28"/>
        </w:rPr>
        <w:t xml:space="preserve">(Registration Number: </w:t>
      </w:r>
      <w:r w:rsidR="00EA6B66" w:rsidRPr="00EA6B66">
        <w:rPr>
          <w:rFonts w:ascii="Arial" w:eastAsia="Arial" w:hAnsi="Arial" w:cs="Arial"/>
          <w:sz w:val="28"/>
          <w:szCs w:val="28"/>
        </w:rPr>
        <w:t>2007/010809/07</w:t>
      </w:r>
      <w:r w:rsidRPr="00ED0665">
        <w:rPr>
          <w:rFonts w:ascii="Arial" w:eastAsia="Arial" w:hAnsi="Arial" w:cs="Arial"/>
          <w:sz w:val="28"/>
          <w:szCs w:val="28"/>
        </w:rPr>
        <w:t>)</w:t>
      </w:r>
    </w:p>
    <w:p w14:paraId="652F8DB9" w14:textId="77777777" w:rsidR="00B1650D" w:rsidRDefault="00B1650D" w:rsidP="000B49FD">
      <w:pPr>
        <w:spacing w:after="0" w:line="259" w:lineRule="auto"/>
        <w:ind w:left="10" w:right="73"/>
        <w:jc w:val="center"/>
        <w:rPr>
          <w:rFonts w:ascii="Arial" w:eastAsia="Arial" w:hAnsi="Arial" w:cs="Arial"/>
          <w:b/>
          <w:sz w:val="28"/>
          <w:szCs w:val="28"/>
        </w:rPr>
      </w:pPr>
    </w:p>
    <w:p w14:paraId="255D714A" w14:textId="3CBDEFFE" w:rsidR="00ED0665" w:rsidRDefault="00F45C6B" w:rsidP="000B49FD">
      <w:pPr>
        <w:spacing w:after="0" w:line="259" w:lineRule="auto"/>
        <w:ind w:left="10" w:right="73"/>
        <w:jc w:val="center"/>
        <w:rPr>
          <w:rFonts w:ascii="Arial" w:eastAsia="Arial" w:hAnsi="Arial" w:cs="Arial"/>
          <w:b/>
          <w:sz w:val="28"/>
          <w:szCs w:val="28"/>
        </w:rPr>
      </w:pPr>
      <w:r w:rsidRPr="00F45C6B">
        <w:rPr>
          <w:rFonts w:ascii="Arial" w:eastAsia="Arial" w:hAnsi="Arial" w:cs="Arial"/>
          <w:b/>
          <w:noProof/>
          <w:sz w:val="28"/>
          <w:szCs w:val="28"/>
        </w:rPr>
        <w:drawing>
          <wp:inline distT="0" distB="0" distL="0" distR="0" wp14:anchorId="5DACA68F" wp14:editId="3379D9F8">
            <wp:extent cx="1874520" cy="1520591"/>
            <wp:effectExtent l="0" t="0" r="0" b="3810"/>
            <wp:docPr id="1410977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77663" name=""/>
                    <pic:cNvPicPr/>
                  </pic:nvPicPr>
                  <pic:blipFill>
                    <a:blip r:embed="rId7"/>
                    <a:stretch>
                      <a:fillRect/>
                    </a:stretch>
                  </pic:blipFill>
                  <pic:spPr>
                    <a:xfrm>
                      <a:off x="0" y="0"/>
                      <a:ext cx="1879595" cy="1524708"/>
                    </a:xfrm>
                    <a:prstGeom prst="rect">
                      <a:avLst/>
                    </a:prstGeom>
                  </pic:spPr>
                </pic:pic>
              </a:graphicData>
            </a:graphic>
          </wp:inline>
        </w:drawing>
      </w:r>
    </w:p>
    <w:p w14:paraId="2117A176" w14:textId="77777777" w:rsidR="00ED0665" w:rsidRPr="00ED0665" w:rsidRDefault="00ED0665" w:rsidP="000B49FD">
      <w:pPr>
        <w:spacing w:after="0" w:line="259" w:lineRule="auto"/>
        <w:ind w:left="10" w:right="73"/>
        <w:jc w:val="center"/>
        <w:rPr>
          <w:rFonts w:ascii="Arial" w:eastAsia="Arial" w:hAnsi="Arial" w:cs="Arial"/>
          <w:b/>
          <w:sz w:val="28"/>
          <w:szCs w:val="28"/>
        </w:rPr>
      </w:pPr>
    </w:p>
    <w:p w14:paraId="25A7B9EE" w14:textId="2299E99C" w:rsidR="000B49FD" w:rsidRPr="00715676" w:rsidRDefault="000B49FD" w:rsidP="000B49FD">
      <w:pPr>
        <w:spacing w:after="0" w:line="259" w:lineRule="auto"/>
        <w:ind w:left="10" w:right="73"/>
        <w:jc w:val="center"/>
        <w:rPr>
          <w:rFonts w:ascii="Arial" w:hAnsi="Arial" w:cs="Arial"/>
          <w:b/>
          <w:sz w:val="32"/>
          <w:szCs w:val="32"/>
        </w:rPr>
      </w:pPr>
      <w:r w:rsidRPr="00715676">
        <w:rPr>
          <w:rFonts w:ascii="Arial" w:eastAsia="Arial" w:hAnsi="Arial" w:cs="Arial"/>
          <w:b/>
          <w:sz w:val="32"/>
          <w:szCs w:val="32"/>
        </w:rPr>
        <w:t>PAIA MANUAL</w:t>
      </w:r>
    </w:p>
    <w:p w14:paraId="16BE7CE0" w14:textId="39A0B7D0" w:rsidR="000B49FD" w:rsidRPr="00ED0665" w:rsidRDefault="000B49FD" w:rsidP="00715676">
      <w:pPr>
        <w:spacing w:after="0" w:line="259" w:lineRule="auto"/>
        <w:ind w:left="19" w:right="0" w:firstLine="0"/>
        <w:jc w:val="center"/>
        <w:rPr>
          <w:rFonts w:ascii="Arial" w:eastAsia="Arial" w:hAnsi="Arial" w:cs="Arial"/>
          <w:sz w:val="28"/>
          <w:szCs w:val="28"/>
        </w:rPr>
      </w:pPr>
      <w:r w:rsidRPr="00ED0665">
        <w:rPr>
          <w:rFonts w:ascii="Arial" w:eastAsia="Arial" w:hAnsi="Arial" w:cs="Arial"/>
          <w:sz w:val="28"/>
          <w:szCs w:val="28"/>
        </w:rPr>
        <w:t xml:space="preserve"> </w:t>
      </w:r>
    </w:p>
    <w:p w14:paraId="24C96CBA" w14:textId="760D6C19" w:rsidR="000B49FD" w:rsidRPr="00ED0665" w:rsidRDefault="000B49FD" w:rsidP="00E6017E">
      <w:pPr>
        <w:spacing w:after="0" w:line="259" w:lineRule="auto"/>
        <w:ind w:left="10" w:right="73"/>
        <w:rPr>
          <w:rFonts w:ascii="Arial" w:hAnsi="Arial" w:cs="Arial"/>
        </w:rPr>
      </w:pPr>
      <w:r w:rsidRPr="00ED0665">
        <w:rPr>
          <w:rFonts w:ascii="Arial" w:eastAsia="Arial" w:hAnsi="Arial" w:cs="Arial"/>
          <w:sz w:val="28"/>
          <w:szCs w:val="28"/>
        </w:rPr>
        <w:t xml:space="preserve">Published for </w:t>
      </w:r>
      <w:r w:rsidR="00CE5BF6" w:rsidRPr="00CE5BF6">
        <w:rPr>
          <w:rFonts w:ascii="Arial" w:eastAsia="Arial" w:hAnsi="Arial" w:cs="Arial"/>
          <w:sz w:val="28"/>
          <w:szCs w:val="28"/>
        </w:rPr>
        <w:t>The Starter</w:t>
      </w:r>
      <w:r w:rsidR="00190CE9">
        <w:rPr>
          <w:rFonts w:ascii="Arial" w:eastAsia="Arial" w:hAnsi="Arial" w:cs="Arial"/>
          <w:sz w:val="28"/>
          <w:szCs w:val="28"/>
        </w:rPr>
        <w:t xml:space="preserve"> P</w:t>
      </w:r>
      <w:r w:rsidR="00CE5BF6" w:rsidRPr="00CE5BF6">
        <w:rPr>
          <w:rFonts w:ascii="Arial" w:eastAsia="Arial" w:hAnsi="Arial" w:cs="Arial"/>
          <w:sz w:val="28"/>
          <w:szCs w:val="28"/>
        </w:rPr>
        <w:t xml:space="preserve">ack Company </w:t>
      </w:r>
      <w:r w:rsidR="00D60315" w:rsidRPr="00ED0665">
        <w:rPr>
          <w:rFonts w:ascii="Arial" w:eastAsia="Arial" w:hAnsi="Arial" w:cs="Arial"/>
          <w:sz w:val="28"/>
          <w:szCs w:val="28"/>
        </w:rPr>
        <w:t>(Pty) Ltd</w:t>
      </w:r>
      <w:r w:rsidRPr="00ED0665">
        <w:rPr>
          <w:rFonts w:ascii="Arial" w:eastAsia="Arial" w:hAnsi="Arial" w:cs="Arial"/>
          <w:sz w:val="28"/>
          <w:szCs w:val="28"/>
        </w:rPr>
        <w:t xml:space="preserve"> as a Private Body in terms of section 51 of the Promotion of Access to Information Act 2 of 2000</w:t>
      </w:r>
    </w:p>
    <w:p w14:paraId="5E5CDCC2" w14:textId="77777777" w:rsidR="000B49FD" w:rsidRPr="00ED0665" w:rsidRDefault="000B49FD" w:rsidP="000B49FD">
      <w:pPr>
        <w:spacing w:after="0" w:line="259" w:lineRule="auto"/>
        <w:ind w:left="10" w:right="74"/>
        <w:jc w:val="center"/>
        <w:rPr>
          <w:rFonts w:ascii="Arial" w:eastAsia="Arial" w:hAnsi="Arial" w:cs="Arial"/>
          <w:b/>
          <w:sz w:val="32"/>
        </w:rPr>
      </w:pPr>
    </w:p>
    <w:p w14:paraId="2B8DD95E" w14:textId="77777777" w:rsidR="000B49FD" w:rsidRPr="00ED0665" w:rsidRDefault="000B49FD" w:rsidP="000B49FD">
      <w:pPr>
        <w:spacing w:after="160" w:line="259" w:lineRule="auto"/>
        <w:ind w:left="0" w:right="0" w:firstLine="0"/>
        <w:jc w:val="left"/>
        <w:rPr>
          <w:rFonts w:ascii="Arial" w:eastAsia="Arial" w:hAnsi="Arial" w:cs="Arial"/>
          <w:sz w:val="32"/>
        </w:rPr>
      </w:pPr>
      <w:r w:rsidRPr="00ED0665">
        <w:rPr>
          <w:rFonts w:ascii="Arial" w:eastAsia="Arial" w:hAnsi="Arial" w:cs="Arial"/>
          <w:sz w:val="32"/>
        </w:rPr>
        <w:br w:type="page"/>
      </w:r>
    </w:p>
    <w:sdt>
      <w:sdtPr>
        <w:rPr>
          <w:rFonts w:ascii="Arial" w:eastAsia="Arial" w:hAnsi="Arial" w:cs="Arial"/>
          <w:sz w:val="22"/>
        </w:rPr>
        <w:id w:val="-1285723033"/>
        <w:docPartObj>
          <w:docPartGallery w:val="Table of Contents"/>
        </w:docPartObj>
      </w:sdtPr>
      <w:sdtContent>
        <w:p w14:paraId="7BD8AB49" w14:textId="77777777" w:rsidR="000B49FD" w:rsidRPr="00ED0665" w:rsidRDefault="000B49FD" w:rsidP="000B49FD">
          <w:pPr>
            <w:spacing w:after="701" w:line="259" w:lineRule="auto"/>
            <w:ind w:left="0" w:right="69" w:firstLine="0"/>
            <w:jc w:val="center"/>
            <w:rPr>
              <w:rFonts w:ascii="Arial" w:hAnsi="Arial" w:cs="Arial"/>
              <w:sz w:val="22"/>
            </w:rPr>
          </w:pPr>
          <w:r w:rsidRPr="00ED0665">
            <w:rPr>
              <w:rFonts w:ascii="Arial" w:eastAsia="Arial" w:hAnsi="Arial" w:cs="Arial"/>
              <w:b/>
              <w:sz w:val="22"/>
            </w:rPr>
            <w:t xml:space="preserve">Table of Contents </w:t>
          </w:r>
        </w:p>
        <w:p w14:paraId="5625F55C" w14:textId="073C8160" w:rsidR="00434B8D" w:rsidRDefault="000B49FD">
          <w:pPr>
            <w:pStyle w:val="TOC1"/>
            <w:tabs>
              <w:tab w:val="left" w:pos="480"/>
              <w:tab w:val="right" w:leader="dot" w:pos="9016"/>
            </w:tabs>
            <w:rPr>
              <w:rFonts w:asciiTheme="minorHAnsi" w:eastAsiaTheme="minorEastAsia" w:hAnsiTheme="minorHAnsi" w:cstheme="minorBidi"/>
              <w:noProof/>
              <w:color w:val="auto"/>
              <w:kern w:val="2"/>
              <w:sz w:val="24"/>
              <w:szCs w:val="24"/>
              <w14:ligatures w14:val="standardContextual"/>
            </w:rPr>
          </w:pPr>
          <w:r w:rsidRPr="00ED0665">
            <w:fldChar w:fldCharType="begin"/>
          </w:r>
          <w:r w:rsidRPr="00ED0665">
            <w:instrText xml:space="preserve"> TOC \o "1-2" \h \z \u </w:instrText>
          </w:r>
          <w:r w:rsidRPr="00ED0665">
            <w:fldChar w:fldCharType="separate"/>
          </w:r>
          <w:hyperlink w:anchor="_Toc174960921" w:history="1">
            <w:r w:rsidR="00434B8D" w:rsidRPr="000C3DBF">
              <w:rPr>
                <w:rStyle w:val="Hyperlink"/>
                <w:bCs/>
                <w:noProof/>
              </w:rPr>
              <w:t>1</w:t>
            </w:r>
            <w:r w:rsidR="00434B8D">
              <w:rPr>
                <w:rFonts w:asciiTheme="minorHAnsi" w:eastAsiaTheme="minorEastAsia" w:hAnsiTheme="minorHAnsi" w:cstheme="minorBidi"/>
                <w:noProof/>
                <w:color w:val="auto"/>
                <w:kern w:val="2"/>
                <w:sz w:val="24"/>
                <w:szCs w:val="24"/>
                <w14:ligatures w14:val="standardContextual"/>
              </w:rPr>
              <w:tab/>
            </w:r>
            <w:r w:rsidR="00434B8D" w:rsidRPr="000C3DBF">
              <w:rPr>
                <w:rStyle w:val="Hyperlink"/>
                <w:noProof/>
              </w:rPr>
              <w:t>INTRODUCTION</w:t>
            </w:r>
            <w:r w:rsidR="00434B8D">
              <w:rPr>
                <w:noProof/>
                <w:webHidden/>
              </w:rPr>
              <w:tab/>
            </w:r>
            <w:r w:rsidR="00434B8D">
              <w:rPr>
                <w:noProof/>
                <w:webHidden/>
              </w:rPr>
              <w:fldChar w:fldCharType="begin"/>
            </w:r>
            <w:r w:rsidR="00434B8D">
              <w:rPr>
                <w:noProof/>
                <w:webHidden/>
              </w:rPr>
              <w:instrText xml:space="preserve"> PAGEREF _Toc174960921 \h </w:instrText>
            </w:r>
            <w:r w:rsidR="00434B8D">
              <w:rPr>
                <w:noProof/>
                <w:webHidden/>
              </w:rPr>
            </w:r>
            <w:r w:rsidR="00434B8D">
              <w:rPr>
                <w:noProof/>
                <w:webHidden/>
              </w:rPr>
              <w:fldChar w:fldCharType="separate"/>
            </w:r>
            <w:r w:rsidR="00434B8D">
              <w:rPr>
                <w:noProof/>
                <w:webHidden/>
              </w:rPr>
              <w:t>4</w:t>
            </w:r>
            <w:r w:rsidR="00434B8D">
              <w:rPr>
                <w:noProof/>
                <w:webHidden/>
              </w:rPr>
              <w:fldChar w:fldCharType="end"/>
            </w:r>
          </w:hyperlink>
        </w:p>
        <w:p w14:paraId="0942ADEE" w14:textId="7F6C5F9B"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22" w:history="1">
            <w:r w:rsidRPr="000C3DBF">
              <w:rPr>
                <w:rStyle w:val="Hyperlink"/>
                <w:bCs/>
                <w:noProof/>
              </w:rPr>
              <w:t>1.1</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Availability and Purpose of this PAIA Manual</w:t>
            </w:r>
            <w:r>
              <w:rPr>
                <w:noProof/>
                <w:webHidden/>
              </w:rPr>
              <w:tab/>
            </w:r>
            <w:r>
              <w:rPr>
                <w:noProof/>
                <w:webHidden/>
              </w:rPr>
              <w:fldChar w:fldCharType="begin"/>
            </w:r>
            <w:r>
              <w:rPr>
                <w:noProof/>
                <w:webHidden/>
              </w:rPr>
              <w:instrText xml:space="preserve"> PAGEREF _Toc174960922 \h </w:instrText>
            </w:r>
            <w:r>
              <w:rPr>
                <w:noProof/>
                <w:webHidden/>
              </w:rPr>
            </w:r>
            <w:r>
              <w:rPr>
                <w:noProof/>
                <w:webHidden/>
              </w:rPr>
              <w:fldChar w:fldCharType="separate"/>
            </w:r>
            <w:r>
              <w:rPr>
                <w:noProof/>
                <w:webHidden/>
              </w:rPr>
              <w:t>4</w:t>
            </w:r>
            <w:r>
              <w:rPr>
                <w:noProof/>
                <w:webHidden/>
              </w:rPr>
              <w:fldChar w:fldCharType="end"/>
            </w:r>
          </w:hyperlink>
        </w:p>
        <w:p w14:paraId="5E173F54" w14:textId="42D1EE12"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23" w:history="1">
            <w:r w:rsidRPr="000C3DBF">
              <w:rPr>
                <w:rStyle w:val="Hyperlink"/>
                <w:bCs/>
                <w:noProof/>
              </w:rPr>
              <w:t>1.2</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Availability of guides to the PAIA and POPI Acts</w:t>
            </w:r>
            <w:r>
              <w:rPr>
                <w:noProof/>
                <w:webHidden/>
              </w:rPr>
              <w:tab/>
            </w:r>
            <w:r>
              <w:rPr>
                <w:noProof/>
                <w:webHidden/>
              </w:rPr>
              <w:fldChar w:fldCharType="begin"/>
            </w:r>
            <w:r>
              <w:rPr>
                <w:noProof/>
                <w:webHidden/>
              </w:rPr>
              <w:instrText xml:space="preserve"> PAGEREF _Toc174960923 \h </w:instrText>
            </w:r>
            <w:r>
              <w:rPr>
                <w:noProof/>
                <w:webHidden/>
              </w:rPr>
            </w:r>
            <w:r>
              <w:rPr>
                <w:noProof/>
                <w:webHidden/>
              </w:rPr>
              <w:fldChar w:fldCharType="separate"/>
            </w:r>
            <w:r>
              <w:rPr>
                <w:noProof/>
                <w:webHidden/>
              </w:rPr>
              <w:t>5</w:t>
            </w:r>
            <w:r>
              <w:rPr>
                <w:noProof/>
                <w:webHidden/>
              </w:rPr>
              <w:fldChar w:fldCharType="end"/>
            </w:r>
          </w:hyperlink>
        </w:p>
        <w:p w14:paraId="3CE55860" w14:textId="7665BA21" w:rsidR="00434B8D" w:rsidRDefault="00434B8D">
          <w:pPr>
            <w:pStyle w:val="TOC1"/>
            <w:tabs>
              <w:tab w:val="left" w:pos="48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24" w:history="1">
            <w:r w:rsidRPr="000C3DBF">
              <w:rPr>
                <w:rStyle w:val="Hyperlink"/>
                <w:bCs/>
                <w:noProof/>
              </w:rPr>
              <w:t>2</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CONTACT DETAILS</w:t>
            </w:r>
            <w:r>
              <w:rPr>
                <w:noProof/>
                <w:webHidden/>
              </w:rPr>
              <w:tab/>
            </w:r>
            <w:r>
              <w:rPr>
                <w:noProof/>
                <w:webHidden/>
              </w:rPr>
              <w:fldChar w:fldCharType="begin"/>
            </w:r>
            <w:r>
              <w:rPr>
                <w:noProof/>
                <w:webHidden/>
              </w:rPr>
              <w:instrText xml:space="preserve"> PAGEREF _Toc174960924 \h </w:instrText>
            </w:r>
            <w:r>
              <w:rPr>
                <w:noProof/>
                <w:webHidden/>
              </w:rPr>
            </w:r>
            <w:r>
              <w:rPr>
                <w:noProof/>
                <w:webHidden/>
              </w:rPr>
              <w:fldChar w:fldCharType="separate"/>
            </w:r>
            <w:r>
              <w:rPr>
                <w:noProof/>
                <w:webHidden/>
              </w:rPr>
              <w:t>5</w:t>
            </w:r>
            <w:r>
              <w:rPr>
                <w:noProof/>
                <w:webHidden/>
              </w:rPr>
              <w:fldChar w:fldCharType="end"/>
            </w:r>
          </w:hyperlink>
        </w:p>
        <w:p w14:paraId="457C3311" w14:textId="700019B8" w:rsidR="00434B8D" w:rsidRDefault="00434B8D">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25" w:history="1">
            <w:r w:rsidRPr="000C3DBF">
              <w:rPr>
                <w:rStyle w:val="Hyperlink"/>
                <w:noProof/>
              </w:rPr>
              <w:t>The Starter Pack Company (Pty) Ltd</w:t>
            </w:r>
            <w:r>
              <w:rPr>
                <w:noProof/>
                <w:webHidden/>
              </w:rPr>
              <w:tab/>
            </w:r>
            <w:r>
              <w:rPr>
                <w:noProof/>
                <w:webHidden/>
              </w:rPr>
              <w:fldChar w:fldCharType="begin"/>
            </w:r>
            <w:r>
              <w:rPr>
                <w:noProof/>
                <w:webHidden/>
              </w:rPr>
              <w:instrText xml:space="preserve"> PAGEREF _Toc174960925 \h </w:instrText>
            </w:r>
            <w:r>
              <w:rPr>
                <w:noProof/>
                <w:webHidden/>
              </w:rPr>
            </w:r>
            <w:r>
              <w:rPr>
                <w:noProof/>
                <w:webHidden/>
              </w:rPr>
              <w:fldChar w:fldCharType="separate"/>
            </w:r>
            <w:r>
              <w:rPr>
                <w:noProof/>
                <w:webHidden/>
              </w:rPr>
              <w:t>5</w:t>
            </w:r>
            <w:r>
              <w:rPr>
                <w:noProof/>
                <w:webHidden/>
              </w:rPr>
              <w:fldChar w:fldCharType="end"/>
            </w:r>
          </w:hyperlink>
        </w:p>
        <w:p w14:paraId="48BFE4FF" w14:textId="0BBBF469" w:rsidR="00434B8D" w:rsidRDefault="00434B8D">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26" w:history="1">
            <w:r w:rsidRPr="000C3DBF">
              <w:rPr>
                <w:rStyle w:val="Hyperlink"/>
                <w:noProof/>
              </w:rPr>
              <w:t>Telecoms</w:t>
            </w:r>
            <w:r>
              <w:rPr>
                <w:noProof/>
                <w:webHidden/>
              </w:rPr>
              <w:tab/>
            </w:r>
            <w:r>
              <w:rPr>
                <w:noProof/>
                <w:webHidden/>
              </w:rPr>
              <w:fldChar w:fldCharType="begin"/>
            </w:r>
            <w:r>
              <w:rPr>
                <w:noProof/>
                <w:webHidden/>
              </w:rPr>
              <w:instrText xml:space="preserve"> PAGEREF _Toc174960926 \h </w:instrText>
            </w:r>
            <w:r>
              <w:rPr>
                <w:noProof/>
                <w:webHidden/>
              </w:rPr>
            </w:r>
            <w:r>
              <w:rPr>
                <w:noProof/>
                <w:webHidden/>
              </w:rPr>
              <w:fldChar w:fldCharType="separate"/>
            </w:r>
            <w:r>
              <w:rPr>
                <w:noProof/>
                <w:webHidden/>
              </w:rPr>
              <w:t>5</w:t>
            </w:r>
            <w:r>
              <w:rPr>
                <w:noProof/>
                <w:webHidden/>
              </w:rPr>
              <w:fldChar w:fldCharType="end"/>
            </w:r>
          </w:hyperlink>
        </w:p>
        <w:p w14:paraId="04C0F1F7" w14:textId="742575EF" w:rsidR="00434B8D" w:rsidRDefault="00434B8D">
          <w:pPr>
            <w:pStyle w:val="TOC1"/>
            <w:tabs>
              <w:tab w:val="left" w:pos="48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27" w:history="1">
            <w:r w:rsidRPr="000C3DBF">
              <w:rPr>
                <w:rStyle w:val="Hyperlink"/>
                <w:bCs/>
                <w:noProof/>
              </w:rPr>
              <w:t>3</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COMPANY RECORDS</w:t>
            </w:r>
            <w:r>
              <w:rPr>
                <w:noProof/>
                <w:webHidden/>
              </w:rPr>
              <w:tab/>
            </w:r>
            <w:r>
              <w:rPr>
                <w:noProof/>
                <w:webHidden/>
              </w:rPr>
              <w:fldChar w:fldCharType="begin"/>
            </w:r>
            <w:r>
              <w:rPr>
                <w:noProof/>
                <w:webHidden/>
              </w:rPr>
              <w:instrText xml:space="preserve"> PAGEREF _Toc174960927 \h </w:instrText>
            </w:r>
            <w:r>
              <w:rPr>
                <w:noProof/>
                <w:webHidden/>
              </w:rPr>
            </w:r>
            <w:r>
              <w:rPr>
                <w:noProof/>
                <w:webHidden/>
              </w:rPr>
              <w:fldChar w:fldCharType="separate"/>
            </w:r>
            <w:r>
              <w:rPr>
                <w:noProof/>
                <w:webHidden/>
              </w:rPr>
              <w:t>6</w:t>
            </w:r>
            <w:r>
              <w:rPr>
                <w:noProof/>
                <w:webHidden/>
              </w:rPr>
              <w:fldChar w:fldCharType="end"/>
            </w:r>
          </w:hyperlink>
        </w:p>
        <w:p w14:paraId="790F56B6" w14:textId="57AF9128"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28" w:history="1">
            <w:r w:rsidRPr="000C3DBF">
              <w:rPr>
                <w:rStyle w:val="Hyperlink"/>
                <w:bCs/>
                <w:noProof/>
              </w:rPr>
              <w:t>3.1</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Availability of the Company’s Records</w:t>
            </w:r>
            <w:r>
              <w:rPr>
                <w:noProof/>
                <w:webHidden/>
              </w:rPr>
              <w:tab/>
            </w:r>
            <w:r>
              <w:rPr>
                <w:noProof/>
                <w:webHidden/>
              </w:rPr>
              <w:fldChar w:fldCharType="begin"/>
            </w:r>
            <w:r>
              <w:rPr>
                <w:noProof/>
                <w:webHidden/>
              </w:rPr>
              <w:instrText xml:space="preserve"> PAGEREF _Toc174960928 \h </w:instrText>
            </w:r>
            <w:r>
              <w:rPr>
                <w:noProof/>
                <w:webHidden/>
              </w:rPr>
            </w:r>
            <w:r>
              <w:rPr>
                <w:noProof/>
                <w:webHidden/>
              </w:rPr>
              <w:fldChar w:fldCharType="separate"/>
            </w:r>
            <w:r>
              <w:rPr>
                <w:noProof/>
                <w:webHidden/>
              </w:rPr>
              <w:t>6</w:t>
            </w:r>
            <w:r>
              <w:rPr>
                <w:noProof/>
                <w:webHidden/>
              </w:rPr>
              <w:fldChar w:fldCharType="end"/>
            </w:r>
          </w:hyperlink>
        </w:p>
        <w:p w14:paraId="5C7E76FB" w14:textId="63030CAF"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29" w:history="1">
            <w:r w:rsidRPr="000C3DBF">
              <w:rPr>
                <w:rStyle w:val="Hyperlink"/>
                <w:bCs/>
                <w:noProof/>
              </w:rPr>
              <w:t>3.2</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Access to Health or Other Records</w:t>
            </w:r>
            <w:r>
              <w:rPr>
                <w:noProof/>
                <w:webHidden/>
              </w:rPr>
              <w:tab/>
            </w:r>
            <w:r>
              <w:rPr>
                <w:noProof/>
                <w:webHidden/>
              </w:rPr>
              <w:fldChar w:fldCharType="begin"/>
            </w:r>
            <w:r>
              <w:rPr>
                <w:noProof/>
                <w:webHidden/>
              </w:rPr>
              <w:instrText xml:space="preserve"> PAGEREF _Toc174960929 \h </w:instrText>
            </w:r>
            <w:r>
              <w:rPr>
                <w:noProof/>
                <w:webHidden/>
              </w:rPr>
            </w:r>
            <w:r>
              <w:rPr>
                <w:noProof/>
                <w:webHidden/>
              </w:rPr>
              <w:fldChar w:fldCharType="separate"/>
            </w:r>
            <w:r>
              <w:rPr>
                <w:noProof/>
                <w:webHidden/>
              </w:rPr>
              <w:t>10</w:t>
            </w:r>
            <w:r>
              <w:rPr>
                <w:noProof/>
                <w:webHidden/>
              </w:rPr>
              <w:fldChar w:fldCharType="end"/>
            </w:r>
          </w:hyperlink>
        </w:p>
        <w:p w14:paraId="7AA7668D" w14:textId="07FF6628"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0" w:history="1">
            <w:r w:rsidRPr="000C3DBF">
              <w:rPr>
                <w:rStyle w:val="Hyperlink"/>
                <w:bCs/>
                <w:noProof/>
              </w:rPr>
              <w:t>3.3</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Grounds for Refusal of Access to the Company’s Record</w:t>
            </w:r>
            <w:r>
              <w:rPr>
                <w:noProof/>
                <w:webHidden/>
              </w:rPr>
              <w:tab/>
            </w:r>
            <w:r>
              <w:rPr>
                <w:noProof/>
                <w:webHidden/>
              </w:rPr>
              <w:fldChar w:fldCharType="begin"/>
            </w:r>
            <w:r>
              <w:rPr>
                <w:noProof/>
                <w:webHidden/>
              </w:rPr>
              <w:instrText xml:space="preserve"> PAGEREF _Toc174960930 \h </w:instrText>
            </w:r>
            <w:r>
              <w:rPr>
                <w:noProof/>
                <w:webHidden/>
              </w:rPr>
            </w:r>
            <w:r>
              <w:rPr>
                <w:noProof/>
                <w:webHidden/>
              </w:rPr>
              <w:fldChar w:fldCharType="separate"/>
            </w:r>
            <w:r>
              <w:rPr>
                <w:noProof/>
                <w:webHidden/>
              </w:rPr>
              <w:t>10</w:t>
            </w:r>
            <w:r>
              <w:rPr>
                <w:noProof/>
                <w:webHidden/>
              </w:rPr>
              <w:fldChar w:fldCharType="end"/>
            </w:r>
          </w:hyperlink>
        </w:p>
        <w:p w14:paraId="03163A98" w14:textId="05CD74CA" w:rsidR="00434B8D" w:rsidRDefault="00434B8D">
          <w:pPr>
            <w:pStyle w:val="TOC1"/>
            <w:tabs>
              <w:tab w:val="left" w:pos="48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1" w:history="1">
            <w:r w:rsidRPr="000C3DBF">
              <w:rPr>
                <w:rStyle w:val="Hyperlink"/>
                <w:bCs/>
                <w:noProof/>
              </w:rPr>
              <w:t>4</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PROCESSING OF PERSONAL INFORMATION</w:t>
            </w:r>
            <w:r>
              <w:rPr>
                <w:noProof/>
                <w:webHidden/>
              </w:rPr>
              <w:tab/>
            </w:r>
            <w:r>
              <w:rPr>
                <w:noProof/>
                <w:webHidden/>
              </w:rPr>
              <w:fldChar w:fldCharType="begin"/>
            </w:r>
            <w:r>
              <w:rPr>
                <w:noProof/>
                <w:webHidden/>
              </w:rPr>
              <w:instrText xml:space="preserve"> PAGEREF _Toc174960931 \h </w:instrText>
            </w:r>
            <w:r>
              <w:rPr>
                <w:noProof/>
                <w:webHidden/>
              </w:rPr>
            </w:r>
            <w:r>
              <w:rPr>
                <w:noProof/>
                <w:webHidden/>
              </w:rPr>
              <w:fldChar w:fldCharType="separate"/>
            </w:r>
            <w:r>
              <w:rPr>
                <w:noProof/>
                <w:webHidden/>
              </w:rPr>
              <w:t>12</w:t>
            </w:r>
            <w:r>
              <w:rPr>
                <w:noProof/>
                <w:webHidden/>
              </w:rPr>
              <w:fldChar w:fldCharType="end"/>
            </w:r>
          </w:hyperlink>
        </w:p>
        <w:p w14:paraId="06D28701" w14:textId="024E0929"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2" w:history="1">
            <w:r w:rsidRPr="000C3DBF">
              <w:rPr>
                <w:rStyle w:val="Hyperlink"/>
                <w:bCs/>
                <w:noProof/>
              </w:rPr>
              <w:t>4.1</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The purposes for which the Company processes personal information</w:t>
            </w:r>
            <w:r>
              <w:rPr>
                <w:noProof/>
                <w:webHidden/>
              </w:rPr>
              <w:tab/>
            </w:r>
            <w:r>
              <w:rPr>
                <w:noProof/>
                <w:webHidden/>
              </w:rPr>
              <w:fldChar w:fldCharType="begin"/>
            </w:r>
            <w:r>
              <w:rPr>
                <w:noProof/>
                <w:webHidden/>
              </w:rPr>
              <w:instrText xml:space="preserve"> PAGEREF _Toc174960932 \h </w:instrText>
            </w:r>
            <w:r>
              <w:rPr>
                <w:noProof/>
                <w:webHidden/>
              </w:rPr>
            </w:r>
            <w:r>
              <w:rPr>
                <w:noProof/>
                <w:webHidden/>
              </w:rPr>
              <w:fldChar w:fldCharType="separate"/>
            </w:r>
            <w:r>
              <w:rPr>
                <w:noProof/>
                <w:webHidden/>
              </w:rPr>
              <w:t>12</w:t>
            </w:r>
            <w:r>
              <w:rPr>
                <w:noProof/>
                <w:webHidden/>
              </w:rPr>
              <w:fldChar w:fldCharType="end"/>
            </w:r>
          </w:hyperlink>
        </w:p>
        <w:p w14:paraId="5591E42B" w14:textId="074FBF27"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3" w:history="1">
            <w:r w:rsidRPr="000C3DBF">
              <w:rPr>
                <w:rStyle w:val="Hyperlink"/>
                <w:bCs/>
                <w:noProof/>
              </w:rPr>
              <w:t>4.2</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Categories of data subjects and personal information processed by the Company</w:t>
            </w:r>
            <w:r>
              <w:rPr>
                <w:noProof/>
                <w:webHidden/>
              </w:rPr>
              <w:tab/>
            </w:r>
            <w:r>
              <w:rPr>
                <w:noProof/>
                <w:webHidden/>
              </w:rPr>
              <w:fldChar w:fldCharType="begin"/>
            </w:r>
            <w:r>
              <w:rPr>
                <w:noProof/>
                <w:webHidden/>
              </w:rPr>
              <w:instrText xml:space="preserve"> PAGEREF _Toc174960933 \h </w:instrText>
            </w:r>
            <w:r>
              <w:rPr>
                <w:noProof/>
                <w:webHidden/>
              </w:rPr>
            </w:r>
            <w:r>
              <w:rPr>
                <w:noProof/>
                <w:webHidden/>
              </w:rPr>
              <w:fldChar w:fldCharType="separate"/>
            </w:r>
            <w:r>
              <w:rPr>
                <w:noProof/>
                <w:webHidden/>
              </w:rPr>
              <w:t>13</w:t>
            </w:r>
            <w:r>
              <w:rPr>
                <w:noProof/>
                <w:webHidden/>
              </w:rPr>
              <w:fldChar w:fldCharType="end"/>
            </w:r>
          </w:hyperlink>
        </w:p>
        <w:p w14:paraId="58EB15EF" w14:textId="54E1BD5F"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4" w:history="1">
            <w:r w:rsidRPr="000C3DBF">
              <w:rPr>
                <w:rStyle w:val="Hyperlink"/>
                <w:bCs/>
                <w:noProof/>
              </w:rPr>
              <w:t>4.3</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The processing of personal information and categories of recipients with whom personal information is shared</w:t>
            </w:r>
            <w:r>
              <w:rPr>
                <w:noProof/>
                <w:webHidden/>
              </w:rPr>
              <w:tab/>
            </w:r>
            <w:r>
              <w:rPr>
                <w:noProof/>
                <w:webHidden/>
              </w:rPr>
              <w:fldChar w:fldCharType="begin"/>
            </w:r>
            <w:r>
              <w:rPr>
                <w:noProof/>
                <w:webHidden/>
              </w:rPr>
              <w:instrText xml:space="preserve"> PAGEREF _Toc174960934 \h </w:instrText>
            </w:r>
            <w:r>
              <w:rPr>
                <w:noProof/>
                <w:webHidden/>
              </w:rPr>
            </w:r>
            <w:r>
              <w:rPr>
                <w:noProof/>
                <w:webHidden/>
              </w:rPr>
              <w:fldChar w:fldCharType="separate"/>
            </w:r>
            <w:r>
              <w:rPr>
                <w:noProof/>
                <w:webHidden/>
              </w:rPr>
              <w:t>14</w:t>
            </w:r>
            <w:r>
              <w:rPr>
                <w:noProof/>
                <w:webHidden/>
              </w:rPr>
              <w:fldChar w:fldCharType="end"/>
            </w:r>
          </w:hyperlink>
        </w:p>
        <w:p w14:paraId="4DB557F3" w14:textId="50158F40"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5" w:history="1">
            <w:r w:rsidRPr="000C3DBF">
              <w:rPr>
                <w:rStyle w:val="Hyperlink"/>
                <w:bCs/>
                <w:noProof/>
              </w:rPr>
              <w:t>4.4</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Information security measures to protect personal information</w:t>
            </w:r>
            <w:r>
              <w:rPr>
                <w:noProof/>
                <w:webHidden/>
              </w:rPr>
              <w:tab/>
            </w:r>
            <w:r>
              <w:rPr>
                <w:noProof/>
                <w:webHidden/>
              </w:rPr>
              <w:fldChar w:fldCharType="begin"/>
            </w:r>
            <w:r>
              <w:rPr>
                <w:noProof/>
                <w:webHidden/>
              </w:rPr>
              <w:instrText xml:space="preserve"> PAGEREF _Toc174960935 \h </w:instrText>
            </w:r>
            <w:r>
              <w:rPr>
                <w:noProof/>
                <w:webHidden/>
              </w:rPr>
            </w:r>
            <w:r>
              <w:rPr>
                <w:noProof/>
                <w:webHidden/>
              </w:rPr>
              <w:fldChar w:fldCharType="separate"/>
            </w:r>
            <w:r>
              <w:rPr>
                <w:noProof/>
                <w:webHidden/>
              </w:rPr>
              <w:t>15</w:t>
            </w:r>
            <w:r>
              <w:rPr>
                <w:noProof/>
                <w:webHidden/>
              </w:rPr>
              <w:fldChar w:fldCharType="end"/>
            </w:r>
          </w:hyperlink>
        </w:p>
        <w:p w14:paraId="40FBF538" w14:textId="755EDDEA"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6" w:history="1">
            <w:r w:rsidRPr="000C3DBF">
              <w:rPr>
                <w:rStyle w:val="Hyperlink"/>
                <w:bCs/>
                <w:noProof/>
              </w:rPr>
              <w:t>4.5</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Trans-border flows of personal information</w:t>
            </w:r>
            <w:r>
              <w:rPr>
                <w:noProof/>
                <w:webHidden/>
              </w:rPr>
              <w:tab/>
            </w:r>
            <w:r>
              <w:rPr>
                <w:noProof/>
                <w:webHidden/>
              </w:rPr>
              <w:fldChar w:fldCharType="begin"/>
            </w:r>
            <w:r>
              <w:rPr>
                <w:noProof/>
                <w:webHidden/>
              </w:rPr>
              <w:instrText xml:space="preserve"> PAGEREF _Toc174960936 \h </w:instrText>
            </w:r>
            <w:r>
              <w:rPr>
                <w:noProof/>
                <w:webHidden/>
              </w:rPr>
            </w:r>
            <w:r>
              <w:rPr>
                <w:noProof/>
                <w:webHidden/>
              </w:rPr>
              <w:fldChar w:fldCharType="separate"/>
            </w:r>
            <w:r>
              <w:rPr>
                <w:noProof/>
                <w:webHidden/>
              </w:rPr>
              <w:t>15</w:t>
            </w:r>
            <w:r>
              <w:rPr>
                <w:noProof/>
                <w:webHidden/>
              </w:rPr>
              <w:fldChar w:fldCharType="end"/>
            </w:r>
          </w:hyperlink>
        </w:p>
        <w:p w14:paraId="1CFB4D6C" w14:textId="5017C206"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7" w:history="1">
            <w:r w:rsidRPr="000C3DBF">
              <w:rPr>
                <w:rStyle w:val="Hyperlink"/>
                <w:bCs/>
                <w:noProof/>
              </w:rPr>
              <w:t>4.6</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Personal information received from third parties</w:t>
            </w:r>
            <w:r>
              <w:rPr>
                <w:noProof/>
                <w:webHidden/>
              </w:rPr>
              <w:tab/>
            </w:r>
            <w:r>
              <w:rPr>
                <w:noProof/>
                <w:webHidden/>
              </w:rPr>
              <w:fldChar w:fldCharType="begin"/>
            </w:r>
            <w:r>
              <w:rPr>
                <w:noProof/>
                <w:webHidden/>
              </w:rPr>
              <w:instrText xml:space="preserve"> PAGEREF _Toc174960937 \h </w:instrText>
            </w:r>
            <w:r>
              <w:rPr>
                <w:noProof/>
                <w:webHidden/>
              </w:rPr>
            </w:r>
            <w:r>
              <w:rPr>
                <w:noProof/>
                <w:webHidden/>
              </w:rPr>
              <w:fldChar w:fldCharType="separate"/>
            </w:r>
            <w:r>
              <w:rPr>
                <w:noProof/>
                <w:webHidden/>
              </w:rPr>
              <w:t>15</w:t>
            </w:r>
            <w:r>
              <w:rPr>
                <w:noProof/>
                <w:webHidden/>
              </w:rPr>
              <w:fldChar w:fldCharType="end"/>
            </w:r>
          </w:hyperlink>
        </w:p>
        <w:p w14:paraId="6FD5E72C" w14:textId="0F975524" w:rsidR="00434B8D" w:rsidRDefault="00434B8D">
          <w:pPr>
            <w:pStyle w:val="TOC1"/>
            <w:tabs>
              <w:tab w:val="left" w:pos="48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8" w:history="1">
            <w:r w:rsidRPr="000C3DBF">
              <w:rPr>
                <w:rStyle w:val="Hyperlink"/>
                <w:bCs/>
                <w:noProof/>
              </w:rPr>
              <w:t>5</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PRESCRIBED REQUEST FORMS AND FEES</w:t>
            </w:r>
            <w:r>
              <w:rPr>
                <w:noProof/>
                <w:webHidden/>
              </w:rPr>
              <w:tab/>
            </w:r>
            <w:r>
              <w:rPr>
                <w:noProof/>
                <w:webHidden/>
              </w:rPr>
              <w:fldChar w:fldCharType="begin"/>
            </w:r>
            <w:r>
              <w:rPr>
                <w:noProof/>
                <w:webHidden/>
              </w:rPr>
              <w:instrText xml:space="preserve"> PAGEREF _Toc174960938 \h </w:instrText>
            </w:r>
            <w:r>
              <w:rPr>
                <w:noProof/>
                <w:webHidden/>
              </w:rPr>
            </w:r>
            <w:r>
              <w:rPr>
                <w:noProof/>
                <w:webHidden/>
              </w:rPr>
              <w:fldChar w:fldCharType="separate"/>
            </w:r>
            <w:r>
              <w:rPr>
                <w:noProof/>
                <w:webHidden/>
              </w:rPr>
              <w:t>16</w:t>
            </w:r>
            <w:r>
              <w:rPr>
                <w:noProof/>
                <w:webHidden/>
              </w:rPr>
              <w:fldChar w:fldCharType="end"/>
            </w:r>
          </w:hyperlink>
        </w:p>
        <w:p w14:paraId="7C127300" w14:textId="33B6750D"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39" w:history="1">
            <w:r w:rsidRPr="000C3DBF">
              <w:rPr>
                <w:rStyle w:val="Hyperlink"/>
                <w:bCs/>
                <w:noProof/>
              </w:rPr>
              <w:t>5.1</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How to gain access to records held by the Company</w:t>
            </w:r>
            <w:r>
              <w:rPr>
                <w:noProof/>
                <w:webHidden/>
              </w:rPr>
              <w:tab/>
            </w:r>
            <w:r>
              <w:rPr>
                <w:noProof/>
                <w:webHidden/>
              </w:rPr>
              <w:fldChar w:fldCharType="begin"/>
            </w:r>
            <w:r>
              <w:rPr>
                <w:noProof/>
                <w:webHidden/>
              </w:rPr>
              <w:instrText xml:space="preserve"> PAGEREF _Toc174960939 \h </w:instrText>
            </w:r>
            <w:r>
              <w:rPr>
                <w:noProof/>
                <w:webHidden/>
              </w:rPr>
            </w:r>
            <w:r>
              <w:rPr>
                <w:noProof/>
                <w:webHidden/>
              </w:rPr>
              <w:fldChar w:fldCharType="separate"/>
            </w:r>
            <w:r>
              <w:rPr>
                <w:noProof/>
                <w:webHidden/>
              </w:rPr>
              <w:t>16</w:t>
            </w:r>
            <w:r>
              <w:rPr>
                <w:noProof/>
                <w:webHidden/>
              </w:rPr>
              <w:fldChar w:fldCharType="end"/>
            </w:r>
          </w:hyperlink>
        </w:p>
        <w:p w14:paraId="6AD2B61E" w14:textId="58F5F662"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40" w:history="1">
            <w:r w:rsidRPr="000C3DBF">
              <w:rPr>
                <w:rStyle w:val="Hyperlink"/>
                <w:bCs/>
                <w:noProof/>
              </w:rPr>
              <w:t>5.2</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Prescribed fees</w:t>
            </w:r>
            <w:r>
              <w:rPr>
                <w:noProof/>
                <w:webHidden/>
              </w:rPr>
              <w:tab/>
            </w:r>
            <w:r>
              <w:rPr>
                <w:noProof/>
                <w:webHidden/>
              </w:rPr>
              <w:fldChar w:fldCharType="begin"/>
            </w:r>
            <w:r>
              <w:rPr>
                <w:noProof/>
                <w:webHidden/>
              </w:rPr>
              <w:instrText xml:space="preserve"> PAGEREF _Toc174960940 \h </w:instrText>
            </w:r>
            <w:r>
              <w:rPr>
                <w:noProof/>
                <w:webHidden/>
              </w:rPr>
            </w:r>
            <w:r>
              <w:rPr>
                <w:noProof/>
                <w:webHidden/>
              </w:rPr>
              <w:fldChar w:fldCharType="separate"/>
            </w:r>
            <w:r>
              <w:rPr>
                <w:noProof/>
                <w:webHidden/>
              </w:rPr>
              <w:t>17</w:t>
            </w:r>
            <w:r>
              <w:rPr>
                <w:noProof/>
                <w:webHidden/>
              </w:rPr>
              <w:fldChar w:fldCharType="end"/>
            </w:r>
          </w:hyperlink>
        </w:p>
        <w:p w14:paraId="30A18520" w14:textId="7F73A4D8"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41" w:history="1">
            <w:r w:rsidRPr="000C3DBF">
              <w:rPr>
                <w:rStyle w:val="Hyperlink"/>
                <w:bCs/>
                <w:noProof/>
              </w:rPr>
              <w:t>5.3</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Access to prescribed forms and fees</w:t>
            </w:r>
            <w:r>
              <w:rPr>
                <w:noProof/>
                <w:webHidden/>
              </w:rPr>
              <w:tab/>
            </w:r>
            <w:r>
              <w:rPr>
                <w:noProof/>
                <w:webHidden/>
              </w:rPr>
              <w:fldChar w:fldCharType="begin"/>
            </w:r>
            <w:r>
              <w:rPr>
                <w:noProof/>
                <w:webHidden/>
              </w:rPr>
              <w:instrText xml:space="preserve"> PAGEREF _Toc174960941 \h </w:instrText>
            </w:r>
            <w:r>
              <w:rPr>
                <w:noProof/>
                <w:webHidden/>
              </w:rPr>
            </w:r>
            <w:r>
              <w:rPr>
                <w:noProof/>
                <w:webHidden/>
              </w:rPr>
              <w:fldChar w:fldCharType="separate"/>
            </w:r>
            <w:r>
              <w:rPr>
                <w:noProof/>
                <w:webHidden/>
              </w:rPr>
              <w:t>17</w:t>
            </w:r>
            <w:r>
              <w:rPr>
                <w:noProof/>
                <w:webHidden/>
              </w:rPr>
              <w:fldChar w:fldCharType="end"/>
            </w:r>
          </w:hyperlink>
        </w:p>
        <w:p w14:paraId="3F7CE994" w14:textId="2354648F" w:rsidR="00434B8D" w:rsidRDefault="00434B8D">
          <w:pPr>
            <w:pStyle w:val="TOC1"/>
            <w:tabs>
              <w:tab w:val="left" w:pos="48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42" w:history="1">
            <w:r w:rsidRPr="000C3DBF">
              <w:rPr>
                <w:rStyle w:val="Hyperlink"/>
                <w:bCs/>
                <w:noProof/>
              </w:rPr>
              <w:t>6</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REMEDIES &amp; DECISION</w:t>
            </w:r>
            <w:r>
              <w:rPr>
                <w:noProof/>
                <w:webHidden/>
              </w:rPr>
              <w:tab/>
            </w:r>
            <w:r>
              <w:rPr>
                <w:noProof/>
                <w:webHidden/>
              </w:rPr>
              <w:fldChar w:fldCharType="begin"/>
            </w:r>
            <w:r>
              <w:rPr>
                <w:noProof/>
                <w:webHidden/>
              </w:rPr>
              <w:instrText xml:space="preserve"> PAGEREF _Toc174960942 \h </w:instrText>
            </w:r>
            <w:r>
              <w:rPr>
                <w:noProof/>
                <w:webHidden/>
              </w:rPr>
            </w:r>
            <w:r>
              <w:rPr>
                <w:noProof/>
                <w:webHidden/>
              </w:rPr>
              <w:fldChar w:fldCharType="separate"/>
            </w:r>
            <w:r>
              <w:rPr>
                <w:noProof/>
                <w:webHidden/>
              </w:rPr>
              <w:t>17</w:t>
            </w:r>
            <w:r>
              <w:rPr>
                <w:noProof/>
                <w:webHidden/>
              </w:rPr>
              <w:fldChar w:fldCharType="end"/>
            </w:r>
          </w:hyperlink>
        </w:p>
        <w:p w14:paraId="36199B26" w14:textId="20C748A2"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43" w:history="1">
            <w:r w:rsidRPr="000C3DBF">
              <w:rPr>
                <w:rStyle w:val="Hyperlink"/>
                <w:bCs/>
                <w:noProof/>
              </w:rPr>
              <w:t>6.1</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Remedies</w:t>
            </w:r>
            <w:r>
              <w:rPr>
                <w:noProof/>
                <w:webHidden/>
              </w:rPr>
              <w:tab/>
            </w:r>
            <w:r>
              <w:rPr>
                <w:noProof/>
                <w:webHidden/>
              </w:rPr>
              <w:fldChar w:fldCharType="begin"/>
            </w:r>
            <w:r>
              <w:rPr>
                <w:noProof/>
                <w:webHidden/>
              </w:rPr>
              <w:instrText xml:space="preserve"> PAGEREF _Toc174960943 \h </w:instrText>
            </w:r>
            <w:r>
              <w:rPr>
                <w:noProof/>
                <w:webHidden/>
              </w:rPr>
            </w:r>
            <w:r>
              <w:rPr>
                <w:noProof/>
                <w:webHidden/>
              </w:rPr>
              <w:fldChar w:fldCharType="separate"/>
            </w:r>
            <w:r>
              <w:rPr>
                <w:noProof/>
                <w:webHidden/>
              </w:rPr>
              <w:t>17</w:t>
            </w:r>
            <w:r>
              <w:rPr>
                <w:noProof/>
                <w:webHidden/>
              </w:rPr>
              <w:fldChar w:fldCharType="end"/>
            </w:r>
          </w:hyperlink>
        </w:p>
        <w:p w14:paraId="0F61C61E" w14:textId="776C9891" w:rsidR="00434B8D" w:rsidRDefault="00434B8D">
          <w:pPr>
            <w:pStyle w:val="TOC2"/>
            <w:tabs>
              <w:tab w:val="left" w:pos="960"/>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44" w:history="1">
            <w:r w:rsidRPr="000C3DBF">
              <w:rPr>
                <w:rStyle w:val="Hyperlink"/>
                <w:bCs/>
                <w:noProof/>
              </w:rPr>
              <w:t>6.2</w:t>
            </w:r>
            <w:r>
              <w:rPr>
                <w:rFonts w:asciiTheme="minorHAnsi" w:eastAsiaTheme="minorEastAsia" w:hAnsiTheme="minorHAnsi" w:cstheme="minorBidi"/>
                <w:noProof/>
                <w:color w:val="auto"/>
                <w:kern w:val="2"/>
                <w:sz w:val="24"/>
                <w:szCs w:val="24"/>
                <w14:ligatures w14:val="standardContextual"/>
              </w:rPr>
              <w:tab/>
            </w:r>
            <w:r w:rsidRPr="000C3DBF">
              <w:rPr>
                <w:rStyle w:val="Hyperlink"/>
                <w:noProof/>
              </w:rPr>
              <w:t>Time Afforded to the Company</w:t>
            </w:r>
            <w:r>
              <w:rPr>
                <w:noProof/>
                <w:webHidden/>
              </w:rPr>
              <w:tab/>
            </w:r>
            <w:r>
              <w:rPr>
                <w:noProof/>
                <w:webHidden/>
              </w:rPr>
              <w:fldChar w:fldCharType="begin"/>
            </w:r>
            <w:r>
              <w:rPr>
                <w:noProof/>
                <w:webHidden/>
              </w:rPr>
              <w:instrText xml:space="preserve"> PAGEREF _Toc174960944 \h </w:instrText>
            </w:r>
            <w:r>
              <w:rPr>
                <w:noProof/>
                <w:webHidden/>
              </w:rPr>
            </w:r>
            <w:r>
              <w:rPr>
                <w:noProof/>
                <w:webHidden/>
              </w:rPr>
              <w:fldChar w:fldCharType="separate"/>
            </w:r>
            <w:r>
              <w:rPr>
                <w:noProof/>
                <w:webHidden/>
              </w:rPr>
              <w:t>18</w:t>
            </w:r>
            <w:r>
              <w:rPr>
                <w:noProof/>
                <w:webHidden/>
              </w:rPr>
              <w:fldChar w:fldCharType="end"/>
            </w:r>
          </w:hyperlink>
        </w:p>
        <w:p w14:paraId="34FA210D" w14:textId="6033F204" w:rsidR="00434B8D" w:rsidRDefault="00434B8D">
          <w:pPr>
            <w:pStyle w:val="TOC2"/>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45" w:history="1">
            <w:r w:rsidRPr="000C3DBF">
              <w:rPr>
                <w:rStyle w:val="Hyperlink"/>
                <w:noProof/>
              </w:rPr>
              <w:t>ANNEXURE A</w:t>
            </w:r>
            <w:r>
              <w:rPr>
                <w:noProof/>
                <w:webHidden/>
              </w:rPr>
              <w:tab/>
            </w:r>
            <w:r>
              <w:rPr>
                <w:noProof/>
                <w:webHidden/>
              </w:rPr>
              <w:fldChar w:fldCharType="begin"/>
            </w:r>
            <w:r>
              <w:rPr>
                <w:noProof/>
                <w:webHidden/>
              </w:rPr>
              <w:instrText xml:space="preserve"> PAGEREF _Toc174960945 \h </w:instrText>
            </w:r>
            <w:r>
              <w:rPr>
                <w:noProof/>
                <w:webHidden/>
              </w:rPr>
            </w:r>
            <w:r>
              <w:rPr>
                <w:noProof/>
                <w:webHidden/>
              </w:rPr>
              <w:fldChar w:fldCharType="separate"/>
            </w:r>
            <w:r>
              <w:rPr>
                <w:noProof/>
                <w:webHidden/>
              </w:rPr>
              <w:t>19</w:t>
            </w:r>
            <w:r>
              <w:rPr>
                <w:noProof/>
                <w:webHidden/>
              </w:rPr>
              <w:fldChar w:fldCharType="end"/>
            </w:r>
          </w:hyperlink>
        </w:p>
        <w:p w14:paraId="7AD2B361" w14:textId="1A8CCEA5" w:rsidR="00434B8D" w:rsidRDefault="00434B8D">
          <w:pPr>
            <w:pStyle w:val="TOC2"/>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174960946" w:history="1">
            <w:r w:rsidRPr="000C3DBF">
              <w:rPr>
                <w:rStyle w:val="Hyperlink"/>
                <w:noProof/>
              </w:rPr>
              <w:t>ANNEXURE B</w:t>
            </w:r>
            <w:r>
              <w:rPr>
                <w:noProof/>
                <w:webHidden/>
              </w:rPr>
              <w:tab/>
            </w:r>
            <w:r>
              <w:rPr>
                <w:noProof/>
                <w:webHidden/>
              </w:rPr>
              <w:fldChar w:fldCharType="begin"/>
            </w:r>
            <w:r>
              <w:rPr>
                <w:noProof/>
                <w:webHidden/>
              </w:rPr>
              <w:instrText xml:space="preserve"> PAGEREF _Toc174960946 \h </w:instrText>
            </w:r>
            <w:r>
              <w:rPr>
                <w:noProof/>
                <w:webHidden/>
              </w:rPr>
            </w:r>
            <w:r>
              <w:rPr>
                <w:noProof/>
                <w:webHidden/>
              </w:rPr>
              <w:fldChar w:fldCharType="separate"/>
            </w:r>
            <w:r>
              <w:rPr>
                <w:noProof/>
                <w:webHidden/>
              </w:rPr>
              <w:t>23</w:t>
            </w:r>
            <w:r>
              <w:rPr>
                <w:noProof/>
                <w:webHidden/>
              </w:rPr>
              <w:fldChar w:fldCharType="end"/>
            </w:r>
          </w:hyperlink>
        </w:p>
        <w:p w14:paraId="1D6488CB" w14:textId="00389145" w:rsidR="000B49FD" w:rsidRPr="00ED0665" w:rsidRDefault="000B49FD" w:rsidP="003134A4">
          <w:pPr>
            <w:pStyle w:val="TOC2"/>
            <w:tabs>
              <w:tab w:val="left" w:pos="880"/>
              <w:tab w:val="right" w:leader="dot" w:pos="9016"/>
            </w:tabs>
            <w:ind w:left="0" w:firstLine="0"/>
            <w:rPr>
              <w:rFonts w:eastAsiaTheme="minorEastAsia"/>
              <w:noProof/>
              <w:color w:val="auto"/>
            </w:rPr>
          </w:pPr>
          <w:r w:rsidRPr="00ED0665">
            <w:fldChar w:fldCharType="end"/>
          </w:r>
        </w:p>
      </w:sdtContent>
    </w:sdt>
    <w:p w14:paraId="34E09815" w14:textId="77777777" w:rsidR="000B49FD" w:rsidRPr="00ED0665" w:rsidRDefault="000B49FD" w:rsidP="000B49FD">
      <w:pPr>
        <w:spacing w:after="160" w:line="259" w:lineRule="auto"/>
        <w:ind w:left="0" w:right="0" w:firstLine="0"/>
        <w:jc w:val="left"/>
        <w:rPr>
          <w:rFonts w:ascii="Arial" w:hAnsi="Arial" w:cs="Arial"/>
          <w:sz w:val="22"/>
        </w:rPr>
      </w:pPr>
      <w:r w:rsidRPr="00ED0665">
        <w:rPr>
          <w:rFonts w:ascii="Arial" w:hAnsi="Arial" w:cs="Arial"/>
          <w:sz w:val="22"/>
        </w:rPr>
        <w:br w:type="page"/>
      </w:r>
    </w:p>
    <w:p w14:paraId="27372A48" w14:textId="77777777" w:rsidR="000B49FD" w:rsidRPr="00ED0665" w:rsidRDefault="000B49FD" w:rsidP="000B49FD">
      <w:pPr>
        <w:pStyle w:val="Heading1"/>
        <w:ind w:left="417" w:right="0" w:hanging="432"/>
        <w:rPr>
          <w:sz w:val="22"/>
        </w:rPr>
      </w:pPr>
      <w:bookmarkStart w:id="0" w:name="_Toc174960921"/>
      <w:r w:rsidRPr="00ED0665">
        <w:rPr>
          <w:sz w:val="22"/>
        </w:rPr>
        <w:lastRenderedPageBreak/>
        <w:t>INTRODUCTION</w:t>
      </w:r>
      <w:bookmarkEnd w:id="0"/>
      <w:r w:rsidRPr="00ED0665">
        <w:rPr>
          <w:sz w:val="22"/>
        </w:rPr>
        <w:t xml:space="preserve"> </w:t>
      </w:r>
    </w:p>
    <w:p w14:paraId="0A5DDF08" w14:textId="77777777" w:rsidR="000B49FD" w:rsidRPr="00ED0665" w:rsidRDefault="000B49FD" w:rsidP="000B49FD">
      <w:pPr>
        <w:spacing w:after="0" w:line="259" w:lineRule="auto"/>
        <w:ind w:left="432" w:right="0" w:firstLine="0"/>
        <w:jc w:val="left"/>
        <w:rPr>
          <w:rFonts w:ascii="Arial" w:hAnsi="Arial" w:cs="Arial"/>
          <w:sz w:val="22"/>
        </w:rPr>
      </w:pPr>
      <w:r w:rsidRPr="00ED0665">
        <w:rPr>
          <w:rFonts w:ascii="Arial" w:hAnsi="Arial" w:cs="Arial"/>
          <w:sz w:val="22"/>
        </w:rPr>
        <w:t xml:space="preserve"> </w:t>
      </w:r>
    </w:p>
    <w:p w14:paraId="200C02A3" w14:textId="466C4C2B" w:rsidR="00C23E01" w:rsidRDefault="002F28C3" w:rsidP="00122442">
      <w:pPr>
        <w:ind w:left="427" w:right="60"/>
        <w:rPr>
          <w:rFonts w:ascii="Arial" w:hAnsi="Arial" w:cs="Arial"/>
          <w:sz w:val="22"/>
        </w:rPr>
      </w:pPr>
      <w:r>
        <w:rPr>
          <w:rFonts w:ascii="Arial" w:hAnsi="Arial" w:cs="Arial"/>
          <w:sz w:val="22"/>
        </w:rPr>
        <w:t>The Starter Pack Company</w:t>
      </w:r>
      <w:r w:rsidR="00166A1A" w:rsidRPr="00ED0665">
        <w:rPr>
          <w:rFonts w:ascii="Arial" w:hAnsi="Arial" w:cs="Arial"/>
          <w:sz w:val="22"/>
        </w:rPr>
        <w:t xml:space="preserve"> (Pty) Ltd</w:t>
      </w:r>
      <w:r w:rsidR="008E17C8" w:rsidRPr="00ED0665">
        <w:rPr>
          <w:rFonts w:ascii="Arial" w:hAnsi="Arial" w:cs="Arial"/>
          <w:sz w:val="22"/>
        </w:rPr>
        <w:t xml:space="preserve"> </w:t>
      </w:r>
      <w:r w:rsidR="004410E2" w:rsidRPr="00ED0665">
        <w:rPr>
          <w:rFonts w:ascii="Arial" w:hAnsi="Arial" w:cs="Arial"/>
          <w:sz w:val="22"/>
        </w:rPr>
        <w:t>(“the Company”)</w:t>
      </w:r>
      <w:r w:rsidR="00C23E01" w:rsidRPr="00ED0665">
        <w:rPr>
          <w:rFonts w:ascii="Arial" w:hAnsi="Arial" w:cs="Arial"/>
          <w:sz w:val="22"/>
        </w:rPr>
        <w:t xml:space="preserve"> </w:t>
      </w:r>
      <w:r w:rsidR="004945FB" w:rsidRPr="004945FB">
        <w:rPr>
          <w:rFonts w:ascii="Arial" w:hAnsi="Arial" w:cs="Arial"/>
          <w:sz w:val="22"/>
        </w:rPr>
        <w:t>offer</w:t>
      </w:r>
      <w:r w:rsidR="00D55776">
        <w:rPr>
          <w:rFonts w:ascii="Arial" w:hAnsi="Arial" w:cs="Arial"/>
          <w:sz w:val="22"/>
        </w:rPr>
        <w:t>s</w:t>
      </w:r>
      <w:r w:rsidR="004945FB" w:rsidRPr="004945FB">
        <w:rPr>
          <w:rFonts w:ascii="Arial" w:hAnsi="Arial" w:cs="Arial"/>
          <w:sz w:val="22"/>
        </w:rPr>
        <w:t xml:space="preserve"> pre-paid sim cards on behalf of all the </w:t>
      </w:r>
      <w:r w:rsidR="00D55776">
        <w:rPr>
          <w:rFonts w:ascii="Arial" w:hAnsi="Arial" w:cs="Arial"/>
          <w:sz w:val="22"/>
        </w:rPr>
        <w:t xml:space="preserve">major </w:t>
      </w:r>
      <w:r w:rsidR="004945FB" w:rsidRPr="004945FB">
        <w:rPr>
          <w:rFonts w:ascii="Arial" w:hAnsi="Arial" w:cs="Arial"/>
          <w:sz w:val="22"/>
        </w:rPr>
        <w:t>South African cellular networks</w:t>
      </w:r>
      <w:r w:rsidR="00B17EB4">
        <w:rPr>
          <w:rFonts w:ascii="Arial" w:hAnsi="Arial" w:cs="Arial"/>
          <w:sz w:val="22"/>
        </w:rPr>
        <w:t>.</w:t>
      </w:r>
      <w:r w:rsidR="004945FB" w:rsidRPr="004945FB">
        <w:rPr>
          <w:rFonts w:ascii="Arial" w:hAnsi="Arial" w:cs="Arial"/>
          <w:sz w:val="22"/>
        </w:rPr>
        <w:t xml:space="preserve"> </w:t>
      </w:r>
      <w:r w:rsidR="00B17EB4">
        <w:rPr>
          <w:rFonts w:ascii="Arial" w:hAnsi="Arial" w:cs="Arial"/>
          <w:sz w:val="22"/>
        </w:rPr>
        <w:t>It</w:t>
      </w:r>
      <w:r w:rsidR="004945FB" w:rsidRPr="004945FB">
        <w:rPr>
          <w:rFonts w:ascii="Arial" w:hAnsi="Arial" w:cs="Arial"/>
          <w:sz w:val="22"/>
        </w:rPr>
        <w:t xml:space="preserve"> also offer</w:t>
      </w:r>
      <w:r w:rsidR="00B17EB4">
        <w:rPr>
          <w:rFonts w:ascii="Arial" w:hAnsi="Arial" w:cs="Arial"/>
          <w:sz w:val="22"/>
        </w:rPr>
        <w:t>s</w:t>
      </w:r>
      <w:r w:rsidR="004945FB" w:rsidRPr="004945FB">
        <w:rPr>
          <w:rFonts w:ascii="Arial" w:hAnsi="Arial" w:cs="Arial"/>
          <w:sz w:val="22"/>
        </w:rPr>
        <w:t xml:space="preserve"> customers RICA functionality and the ability to sell value added products such as pre-paid airtime, data and electricity</w:t>
      </w:r>
      <w:r w:rsidR="00964AA8" w:rsidRPr="00964AA8">
        <w:rPr>
          <w:rFonts w:ascii="Arial" w:hAnsi="Arial" w:cs="Arial"/>
          <w:sz w:val="22"/>
        </w:rPr>
        <w:t>.</w:t>
      </w:r>
    </w:p>
    <w:p w14:paraId="1EB30291" w14:textId="77777777" w:rsidR="00122442" w:rsidRPr="00ED0665" w:rsidRDefault="00122442" w:rsidP="00122442">
      <w:pPr>
        <w:ind w:left="427" w:right="60"/>
        <w:rPr>
          <w:rFonts w:ascii="Arial" w:hAnsi="Arial" w:cs="Arial"/>
          <w:sz w:val="22"/>
        </w:rPr>
      </w:pPr>
    </w:p>
    <w:p w14:paraId="3825CEB9" w14:textId="08695EBA" w:rsidR="000B49FD" w:rsidRPr="00ED0665" w:rsidRDefault="000B49FD" w:rsidP="000B49FD">
      <w:pPr>
        <w:ind w:left="427" w:right="60"/>
        <w:rPr>
          <w:rFonts w:ascii="Arial" w:hAnsi="Arial" w:cs="Arial"/>
          <w:sz w:val="22"/>
        </w:rPr>
      </w:pPr>
      <w:r w:rsidRPr="00ED0665">
        <w:rPr>
          <w:rFonts w:ascii="Arial" w:hAnsi="Arial" w:cs="Arial"/>
          <w:sz w:val="22"/>
        </w:rPr>
        <w:t xml:space="preserve">This manual is published in terms of section 51 of the Promotion of Access to Information Act 2 of 2000 (the “PAIA Act”) [the “Manual”] and provides an outline of the type of records and personal information which </w:t>
      </w:r>
      <w:r w:rsidR="005808A8" w:rsidRPr="00ED0665">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holds and processes. The Manual also explains how to submit requests for access to these records in terms of the PAIA Act. In addition to explaining how to access, or object to personal information held by </w:t>
      </w:r>
      <w:r w:rsidR="00964BA2" w:rsidRPr="00ED0665">
        <w:rPr>
          <w:rFonts w:ascii="Arial" w:hAnsi="Arial" w:cs="Arial"/>
          <w:sz w:val="22"/>
        </w:rPr>
        <w:t>t</w:t>
      </w:r>
      <w:r w:rsidR="00D3587F" w:rsidRPr="00ED0665">
        <w:rPr>
          <w:rFonts w:ascii="Arial" w:hAnsi="Arial" w:cs="Arial"/>
          <w:sz w:val="22"/>
        </w:rPr>
        <w:t>he Company</w:t>
      </w:r>
      <w:r w:rsidRPr="00ED0665">
        <w:rPr>
          <w:rFonts w:ascii="Arial" w:hAnsi="Arial" w:cs="Arial"/>
          <w:sz w:val="22"/>
        </w:rPr>
        <w:t>, or request correction of the personal information, in terms of sections’ 23 and 24 of the Protection of Personal Information Act 4 of 2013 (the “POPI Act”), the Manual also explains how to submit requests for access to these records in terms of the PAIA Act.</w:t>
      </w:r>
    </w:p>
    <w:p w14:paraId="1D786F91" w14:textId="10594CBE" w:rsidR="000B49FD" w:rsidRPr="00ED0665" w:rsidRDefault="000B49FD" w:rsidP="000B49FD">
      <w:pPr>
        <w:spacing w:after="0" w:line="259" w:lineRule="auto"/>
        <w:ind w:left="432" w:right="0" w:firstLine="0"/>
        <w:jc w:val="left"/>
        <w:rPr>
          <w:rFonts w:ascii="Arial" w:hAnsi="Arial" w:cs="Arial"/>
          <w:sz w:val="22"/>
        </w:rPr>
      </w:pPr>
    </w:p>
    <w:p w14:paraId="305CD7C8" w14:textId="77777777" w:rsidR="000B49FD" w:rsidRPr="00ED0665" w:rsidRDefault="000B49FD" w:rsidP="000B49FD">
      <w:pPr>
        <w:ind w:left="427" w:right="60"/>
        <w:rPr>
          <w:rFonts w:ascii="Arial" w:hAnsi="Arial" w:cs="Arial"/>
          <w:sz w:val="22"/>
        </w:rPr>
      </w:pPr>
      <w:r w:rsidRPr="00ED0665">
        <w:rPr>
          <w:rFonts w:ascii="Arial" w:hAnsi="Arial" w:cs="Arial"/>
          <w:sz w:val="22"/>
        </w:rPr>
        <w:t xml:space="preserve">The objective of the PAIA Act is to give effect to the constitutional right to access to information, which information is held by a public or private body and which information is required for the exercise or protection of any rights. The PAIA Act recognises the right entrenched in section 32 of the Constitution of the Republic of South Africa, 1996 and aims to foster a culture of transparency and accountability in public and private bodies by giving effect to the right of access to information. </w:t>
      </w:r>
    </w:p>
    <w:p w14:paraId="74CEDFC8" w14:textId="183BE3D7" w:rsidR="000B49FD" w:rsidRPr="00ED0665" w:rsidRDefault="000B49FD" w:rsidP="000B49FD">
      <w:pPr>
        <w:spacing w:after="0" w:line="259" w:lineRule="auto"/>
        <w:ind w:left="432" w:right="0" w:firstLine="0"/>
        <w:jc w:val="left"/>
        <w:rPr>
          <w:rFonts w:ascii="Arial" w:hAnsi="Arial" w:cs="Arial"/>
          <w:sz w:val="22"/>
        </w:rPr>
      </w:pPr>
    </w:p>
    <w:p w14:paraId="3F6BEA7A" w14:textId="77777777" w:rsidR="000B49FD" w:rsidRPr="00ED0665" w:rsidRDefault="000B49FD" w:rsidP="000B49FD">
      <w:pPr>
        <w:ind w:left="427" w:right="60"/>
        <w:rPr>
          <w:rFonts w:ascii="Arial" w:hAnsi="Arial" w:cs="Arial"/>
          <w:sz w:val="22"/>
        </w:rPr>
      </w:pPr>
      <w:r w:rsidRPr="00ED0665">
        <w:rPr>
          <w:rFonts w:ascii="Arial" w:hAnsi="Arial" w:cs="Arial"/>
          <w:sz w:val="22"/>
        </w:rPr>
        <w:t xml:space="preserve">Accordingly, this PAIA Manual aims to establish and foster a culture of compliance with prevailing data protection legislation, which in turn gives rise to an environment within which the rights to access to information are actively protected and promoted. </w:t>
      </w:r>
    </w:p>
    <w:p w14:paraId="2A0F16AD" w14:textId="77777777" w:rsidR="000B49FD" w:rsidRPr="00ED0665" w:rsidRDefault="000B49FD" w:rsidP="000B49FD">
      <w:pPr>
        <w:ind w:left="427" w:right="60"/>
        <w:rPr>
          <w:rFonts w:ascii="Arial" w:hAnsi="Arial" w:cs="Arial"/>
          <w:sz w:val="22"/>
        </w:rPr>
      </w:pPr>
    </w:p>
    <w:p w14:paraId="1FE5A1D9" w14:textId="77777777" w:rsidR="000B49FD" w:rsidRPr="00ED0665" w:rsidRDefault="000B49FD" w:rsidP="000B49FD">
      <w:pPr>
        <w:ind w:left="427" w:right="60"/>
        <w:rPr>
          <w:rFonts w:ascii="Arial" w:hAnsi="Arial" w:cs="Arial"/>
          <w:sz w:val="22"/>
        </w:rPr>
      </w:pPr>
      <w:r w:rsidRPr="00ED0665">
        <w:rPr>
          <w:rFonts w:ascii="Arial" w:hAnsi="Arial" w:cs="Arial"/>
          <w:sz w:val="22"/>
        </w:rPr>
        <w:t xml:space="preserve">Section 9 of the PAIA Act dictates that the right to access to information is not an unlimited right and is subject to certain limitations, which include limitations which balance the rights which data subjects have to access information against other rights which data subjects and interested parties have, whether it be in terms of the Constitution of the Republic of South Africa, 1996 or otherwise. Some of these rights which the right to access to information are weighed up against are aimed at protecting the fundamental right to privacy and maintaining the confidentiality (whether it be commercial or individual confidentiality) of interested parties </w:t>
      </w:r>
      <w:proofErr w:type="gramStart"/>
      <w:r w:rsidRPr="00ED0665">
        <w:rPr>
          <w:rFonts w:ascii="Arial" w:hAnsi="Arial" w:cs="Arial"/>
          <w:sz w:val="22"/>
        </w:rPr>
        <w:t>so as to</w:t>
      </w:r>
      <w:proofErr w:type="gramEnd"/>
      <w:r w:rsidRPr="00ED0665">
        <w:rPr>
          <w:rFonts w:ascii="Arial" w:hAnsi="Arial" w:cs="Arial"/>
          <w:sz w:val="22"/>
        </w:rPr>
        <w:t xml:space="preserve"> maintain acceptable levels of governance. </w:t>
      </w:r>
    </w:p>
    <w:p w14:paraId="64DB93E7" w14:textId="77777777" w:rsidR="000B49FD" w:rsidRPr="00ED0665" w:rsidRDefault="000B49FD" w:rsidP="000B49FD">
      <w:pPr>
        <w:spacing w:after="160" w:line="259" w:lineRule="auto"/>
        <w:ind w:left="0" w:right="0" w:firstLine="0"/>
        <w:jc w:val="left"/>
        <w:rPr>
          <w:rFonts w:ascii="Arial" w:hAnsi="Arial" w:cs="Arial"/>
          <w:sz w:val="22"/>
        </w:rPr>
      </w:pPr>
    </w:p>
    <w:p w14:paraId="56C5E4C0" w14:textId="77777777" w:rsidR="000B49FD" w:rsidRPr="00ED0665" w:rsidRDefault="000B49FD" w:rsidP="000B49FD">
      <w:pPr>
        <w:pStyle w:val="Heading2"/>
        <w:ind w:left="561" w:hanging="576"/>
      </w:pPr>
      <w:bookmarkStart w:id="1" w:name="_Toc174960922"/>
      <w:r w:rsidRPr="00ED0665">
        <w:t>Availability and Purpose of this PAIA Manual</w:t>
      </w:r>
      <w:bookmarkEnd w:id="1"/>
      <w:r w:rsidRPr="00ED0665">
        <w:t xml:space="preserve"> </w:t>
      </w:r>
    </w:p>
    <w:p w14:paraId="00E57FCE" w14:textId="7AA341F9" w:rsidR="000B49FD" w:rsidRPr="00ED0665" w:rsidRDefault="000B49FD" w:rsidP="000B49FD">
      <w:pPr>
        <w:spacing w:after="64" w:line="259" w:lineRule="auto"/>
        <w:ind w:left="432" w:right="0" w:firstLine="0"/>
        <w:jc w:val="left"/>
        <w:rPr>
          <w:rFonts w:ascii="Arial" w:hAnsi="Arial" w:cs="Arial"/>
          <w:sz w:val="22"/>
        </w:rPr>
      </w:pPr>
    </w:p>
    <w:p w14:paraId="7F64C472" w14:textId="2FF60FA1" w:rsidR="000B49FD" w:rsidRPr="00ED0665" w:rsidRDefault="000B49FD" w:rsidP="000B49FD">
      <w:pPr>
        <w:ind w:left="427" w:right="60"/>
        <w:rPr>
          <w:rFonts w:ascii="Arial" w:hAnsi="Arial" w:cs="Arial"/>
          <w:sz w:val="22"/>
        </w:rPr>
      </w:pPr>
      <w:r w:rsidRPr="00ED0665">
        <w:rPr>
          <w:rFonts w:ascii="Arial" w:hAnsi="Arial" w:cs="Arial"/>
          <w:sz w:val="22"/>
        </w:rPr>
        <w:t xml:space="preserve">This PAIA Manual is published on </w:t>
      </w:r>
      <w:r w:rsidR="002D7571" w:rsidRPr="00ED0665">
        <w:rPr>
          <w:rFonts w:ascii="Arial" w:hAnsi="Arial" w:cs="Arial"/>
          <w:sz w:val="22"/>
        </w:rPr>
        <w:t>t</w:t>
      </w:r>
      <w:r w:rsidR="00D3587F" w:rsidRPr="00ED0665">
        <w:rPr>
          <w:rFonts w:ascii="Arial" w:hAnsi="Arial" w:cs="Arial"/>
          <w:sz w:val="22"/>
        </w:rPr>
        <w:t>he Company</w:t>
      </w:r>
      <w:r w:rsidRPr="00ED0665">
        <w:rPr>
          <w:rFonts w:ascii="Arial" w:hAnsi="Arial" w:cs="Arial"/>
          <w:sz w:val="22"/>
        </w:rPr>
        <w:t>’s website</w:t>
      </w:r>
      <w:r w:rsidR="002D7571" w:rsidRPr="00ED0665">
        <w:rPr>
          <w:rFonts w:ascii="Arial" w:hAnsi="Arial" w:cs="Arial"/>
          <w:sz w:val="22"/>
        </w:rPr>
        <w:t>. A</w:t>
      </w:r>
      <w:r w:rsidRPr="00ED0665">
        <w:rPr>
          <w:rFonts w:ascii="Arial" w:hAnsi="Arial" w:cs="Arial"/>
          <w:sz w:val="22"/>
        </w:rPr>
        <w:t xml:space="preserve"> copy can</w:t>
      </w:r>
      <w:r w:rsidR="00571AF9" w:rsidRPr="00ED0665">
        <w:rPr>
          <w:rFonts w:ascii="Arial" w:hAnsi="Arial" w:cs="Arial"/>
          <w:sz w:val="22"/>
        </w:rPr>
        <w:t xml:space="preserve"> also</w:t>
      </w:r>
      <w:r w:rsidRPr="00ED0665">
        <w:rPr>
          <w:rFonts w:ascii="Arial" w:hAnsi="Arial" w:cs="Arial"/>
          <w:sz w:val="22"/>
        </w:rPr>
        <w:t xml:space="preserve"> be requested from the Information Officer, which copy may be inspected </w:t>
      </w:r>
      <w:r w:rsidR="007944F7" w:rsidRPr="00ED0665">
        <w:rPr>
          <w:rFonts w:ascii="Arial" w:hAnsi="Arial" w:cs="Arial"/>
          <w:sz w:val="22"/>
        </w:rPr>
        <w:t xml:space="preserve">during normal business hours </w:t>
      </w:r>
      <w:r w:rsidRPr="00ED0665">
        <w:rPr>
          <w:rFonts w:ascii="Arial" w:hAnsi="Arial" w:cs="Arial"/>
          <w:sz w:val="22"/>
        </w:rPr>
        <w:t xml:space="preserve">at </w:t>
      </w:r>
      <w:r w:rsidR="00AF6AB4" w:rsidRPr="00ED0665">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’s physical address set </w:t>
      </w:r>
      <w:r w:rsidR="00912CA6" w:rsidRPr="00ED0665">
        <w:rPr>
          <w:rFonts w:ascii="Arial" w:hAnsi="Arial" w:cs="Arial"/>
          <w:sz w:val="22"/>
        </w:rPr>
        <w:t>out</w:t>
      </w:r>
      <w:r w:rsidRPr="00ED0665">
        <w:rPr>
          <w:rFonts w:ascii="Arial" w:hAnsi="Arial" w:cs="Arial"/>
          <w:sz w:val="22"/>
        </w:rPr>
        <w:t xml:space="preserve"> in paragraph 2 below. </w:t>
      </w:r>
    </w:p>
    <w:p w14:paraId="57D1359C" w14:textId="77777777" w:rsidR="000B49FD" w:rsidRPr="00ED0665" w:rsidRDefault="000B49FD" w:rsidP="000B49FD">
      <w:pPr>
        <w:spacing w:after="79" w:line="259" w:lineRule="auto"/>
        <w:ind w:left="432" w:right="0" w:firstLine="0"/>
        <w:jc w:val="left"/>
        <w:rPr>
          <w:rFonts w:ascii="Arial" w:eastAsia="Arial" w:hAnsi="Arial" w:cs="Arial"/>
          <w:sz w:val="22"/>
        </w:rPr>
      </w:pPr>
      <w:r w:rsidRPr="00ED0665">
        <w:rPr>
          <w:rFonts w:ascii="Arial" w:eastAsia="Arial" w:hAnsi="Arial" w:cs="Arial"/>
          <w:sz w:val="22"/>
        </w:rPr>
        <w:t xml:space="preserve"> </w:t>
      </w:r>
    </w:p>
    <w:p w14:paraId="10029224" w14:textId="0EF745D6" w:rsidR="000B49FD" w:rsidRPr="00ED0665" w:rsidRDefault="000B49FD" w:rsidP="000B49FD">
      <w:pPr>
        <w:ind w:left="427" w:right="60"/>
        <w:rPr>
          <w:rFonts w:ascii="Arial" w:hAnsi="Arial" w:cs="Arial"/>
          <w:sz w:val="22"/>
        </w:rPr>
      </w:pPr>
      <w:r w:rsidRPr="00ED0665">
        <w:rPr>
          <w:rFonts w:ascii="Arial" w:hAnsi="Arial" w:cs="Arial"/>
          <w:sz w:val="22"/>
        </w:rPr>
        <w:t xml:space="preserve">The primary purpose of this PAIA Manual is to facilitate requests for access to information held by </w:t>
      </w:r>
      <w:r w:rsidR="004C1F48" w:rsidRPr="00ED0665">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which requests shall be made in accordance with the prescribed procedures and at the rates provided for in section 5 of this PAIA Manual. In addition to the above, the further purposes of this PAIA Manual, are to describe the records held by </w:t>
      </w:r>
      <w:r w:rsidR="00397391" w:rsidRPr="00ED0665">
        <w:rPr>
          <w:rFonts w:ascii="Arial" w:hAnsi="Arial" w:cs="Arial"/>
          <w:sz w:val="22"/>
        </w:rPr>
        <w:lastRenderedPageBreak/>
        <w:t>t</w:t>
      </w:r>
      <w:r w:rsidR="00D3587F" w:rsidRPr="00ED0665">
        <w:rPr>
          <w:rFonts w:ascii="Arial" w:hAnsi="Arial" w:cs="Arial"/>
          <w:sz w:val="22"/>
        </w:rPr>
        <w:t>he Company</w:t>
      </w:r>
      <w:r w:rsidRPr="00ED0665">
        <w:rPr>
          <w:rFonts w:ascii="Arial" w:hAnsi="Arial" w:cs="Arial"/>
          <w:sz w:val="22"/>
        </w:rPr>
        <w:t xml:space="preserve"> and to clearly articulate the grounds upon which access to any such records may be refused. </w:t>
      </w:r>
    </w:p>
    <w:p w14:paraId="4DAD3B34" w14:textId="77777777" w:rsidR="000B49FD" w:rsidRPr="00ED0665" w:rsidRDefault="000B49FD" w:rsidP="000B49FD">
      <w:pPr>
        <w:ind w:left="427" w:right="60"/>
        <w:rPr>
          <w:rFonts w:ascii="Arial" w:hAnsi="Arial" w:cs="Arial"/>
          <w:sz w:val="22"/>
        </w:rPr>
      </w:pPr>
    </w:p>
    <w:p w14:paraId="09C528B7" w14:textId="77777777" w:rsidR="000B49FD" w:rsidRPr="00ED0665" w:rsidRDefault="000B49FD" w:rsidP="000B49FD">
      <w:pPr>
        <w:pStyle w:val="Heading2"/>
        <w:ind w:left="561" w:hanging="576"/>
      </w:pPr>
      <w:bookmarkStart w:id="2" w:name="_Toc174960923"/>
      <w:r w:rsidRPr="00ED0665">
        <w:t>Availability of guides to the PAIA and POPI Acts</w:t>
      </w:r>
      <w:bookmarkEnd w:id="2"/>
      <w:r w:rsidRPr="00ED0665">
        <w:t xml:space="preserve"> </w:t>
      </w:r>
    </w:p>
    <w:p w14:paraId="6BB79A64" w14:textId="77777777" w:rsidR="000B49FD" w:rsidRPr="00ED0665" w:rsidRDefault="000B49FD" w:rsidP="000B49FD">
      <w:pPr>
        <w:spacing w:after="3" w:line="259" w:lineRule="auto"/>
        <w:ind w:left="432" w:right="0" w:firstLine="0"/>
        <w:jc w:val="left"/>
        <w:rPr>
          <w:rFonts w:ascii="Arial" w:hAnsi="Arial" w:cs="Arial"/>
          <w:sz w:val="22"/>
        </w:rPr>
      </w:pPr>
      <w:r w:rsidRPr="00ED0665">
        <w:rPr>
          <w:rFonts w:ascii="Arial" w:hAnsi="Arial" w:cs="Arial"/>
          <w:sz w:val="22"/>
        </w:rPr>
        <w:t xml:space="preserve"> </w:t>
      </w:r>
    </w:p>
    <w:p w14:paraId="7DAAEB15" w14:textId="77777777" w:rsidR="000B49FD" w:rsidRDefault="000B49FD" w:rsidP="000B49FD">
      <w:pPr>
        <w:ind w:left="427" w:right="60"/>
        <w:rPr>
          <w:rFonts w:ascii="Arial" w:hAnsi="Arial" w:cs="Arial"/>
          <w:sz w:val="22"/>
        </w:rPr>
      </w:pPr>
      <w:r w:rsidRPr="00ED0665">
        <w:rPr>
          <w:rFonts w:ascii="Arial" w:hAnsi="Arial" w:cs="Arial"/>
          <w:sz w:val="22"/>
        </w:rPr>
        <w:t xml:space="preserve">Guides to the PAIA and POPI Acts can be obtained and queries directed to: </w:t>
      </w:r>
    </w:p>
    <w:p w14:paraId="76F29549" w14:textId="77777777" w:rsidR="005D3629" w:rsidRPr="00ED0665" w:rsidRDefault="005D3629" w:rsidP="000B49FD">
      <w:pPr>
        <w:ind w:left="427" w:right="60"/>
        <w:rPr>
          <w:rFonts w:ascii="Arial" w:hAnsi="Arial" w:cs="Arial"/>
          <w:sz w:val="22"/>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4"/>
        <w:gridCol w:w="5810"/>
      </w:tblGrid>
      <w:tr w:rsidR="004C68FB" w14:paraId="26E263E7" w14:textId="77777777" w:rsidTr="001C5C1C">
        <w:trPr>
          <w:trHeight w:val="318"/>
        </w:trPr>
        <w:tc>
          <w:tcPr>
            <w:tcW w:w="8764" w:type="dxa"/>
            <w:gridSpan w:val="2"/>
          </w:tcPr>
          <w:p w14:paraId="55833DB0" w14:textId="77777777" w:rsidR="004C68FB" w:rsidRDefault="004C68FB" w:rsidP="001C5C1C">
            <w:pPr>
              <w:pStyle w:val="TableParagraph"/>
              <w:spacing w:line="229" w:lineRule="exact"/>
              <w:ind w:left="107"/>
              <w:rPr>
                <w:rFonts w:ascii="Arial"/>
                <w:b/>
                <w:sz w:val="20"/>
              </w:rPr>
            </w:pPr>
            <w:r>
              <w:rPr>
                <w:rFonts w:ascii="Arial"/>
                <w:b/>
                <w:sz w:val="20"/>
              </w:rPr>
              <w:t>The</w:t>
            </w:r>
            <w:r>
              <w:rPr>
                <w:rFonts w:ascii="Arial"/>
                <w:b/>
                <w:spacing w:val="-4"/>
                <w:sz w:val="20"/>
              </w:rPr>
              <w:t xml:space="preserve"> </w:t>
            </w:r>
            <w:r>
              <w:rPr>
                <w:rFonts w:ascii="Arial"/>
                <w:b/>
                <w:sz w:val="20"/>
              </w:rPr>
              <w:t>office</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the</w:t>
            </w:r>
            <w:r>
              <w:rPr>
                <w:rFonts w:ascii="Arial"/>
                <w:b/>
                <w:spacing w:val="-2"/>
                <w:sz w:val="20"/>
              </w:rPr>
              <w:t xml:space="preserve"> </w:t>
            </w:r>
            <w:r>
              <w:rPr>
                <w:rFonts w:ascii="Arial"/>
                <w:b/>
                <w:sz w:val="20"/>
              </w:rPr>
              <w:t>Information</w:t>
            </w:r>
            <w:r>
              <w:rPr>
                <w:rFonts w:ascii="Arial"/>
                <w:b/>
                <w:spacing w:val="-3"/>
                <w:sz w:val="20"/>
              </w:rPr>
              <w:t xml:space="preserve"> </w:t>
            </w:r>
            <w:r>
              <w:rPr>
                <w:rFonts w:ascii="Arial"/>
                <w:b/>
                <w:sz w:val="20"/>
              </w:rPr>
              <w:t>Regulator:</w:t>
            </w:r>
          </w:p>
        </w:tc>
      </w:tr>
      <w:tr w:rsidR="004C68FB" w14:paraId="3CB1A2B3" w14:textId="77777777" w:rsidTr="001C5C1C">
        <w:trPr>
          <w:trHeight w:val="750"/>
        </w:trPr>
        <w:tc>
          <w:tcPr>
            <w:tcW w:w="2954" w:type="dxa"/>
          </w:tcPr>
          <w:p w14:paraId="561F5C06" w14:textId="77777777" w:rsidR="004C68FB" w:rsidRDefault="004C68FB" w:rsidP="001C5C1C">
            <w:pPr>
              <w:pStyle w:val="TableParagraph"/>
              <w:spacing w:line="229" w:lineRule="exact"/>
              <w:ind w:left="107"/>
              <w:rPr>
                <w:sz w:val="20"/>
              </w:rPr>
            </w:pPr>
            <w:r>
              <w:rPr>
                <w:sz w:val="20"/>
              </w:rPr>
              <w:t>Physical</w:t>
            </w:r>
            <w:r>
              <w:rPr>
                <w:spacing w:val="-1"/>
                <w:sz w:val="20"/>
              </w:rPr>
              <w:t xml:space="preserve"> </w:t>
            </w:r>
            <w:r>
              <w:rPr>
                <w:sz w:val="20"/>
              </w:rPr>
              <w:t>Address:</w:t>
            </w:r>
          </w:p>
        </w:tc>
        <w:tc>
          <w:tcPr>
            <w:tcW w:w="5810" w:type="dxa"/>
          </w:tcPr>
          <w:p w14:paraId="4FD9C7F2" w14:textId="77777777" w:rsidR="00EB45C1" w:rsidRDefault="004C68FB" w:rsidP="001C5C1C">
            <w:pPr>
              <w:pStyle w:val="TableParagraph"/>
              <w:spacing w:line="264" w:lineRule="auto"/>
              <w:ind w:left="216" w:right="1697"/>
              <w:rPr>
                <w:spacing w:val="-3"/>
                <w:sz w:val="20"/>
              </w:rPr>
            </w:pPr>
            <w:r>
              <w:rPr>
                <w:sz w:val="20"/>
              </w:rPr>
              <w:t>JD</w:t>
            </w:r>
            <w:r>
              <w:rPr>
                <w:spacing w:val="-5"/>
                <w:sz w:val="20"/>
              </w:rPr>
              <w:t xml:space="preserve"> </w:t>
            </w:r>
            <w:r>
              <w:rPr>
                <w:sz w:val="20"/>
              </w:rPr>
              <w:t>House</w:t>
            </w:r>
            <w:r>
              <w:rPr>
                <w:spacing w:val="-3"/>
                <w:sz w:val="20"/>
              </w:rPr>
              <w:t xml:space="preserve"> </w:t>
            </w:r>
          </w:p>
          <w:p w14:paraId="37463C29" w14:textId="77777777" w:rsidR="00EB45C1" w:rsidRDefault="004C68FB" w:rsidP="001C5C1C">
            <w:pPr>
              <w:pStyle w:val="TableParagraph"/>
              <w:spacing w:line="264" w:lineRule="auto"/>
              <w:ind w:left="216" w:right="1697"/>
              <w:rPr>
                <w:sz w:val="20"/>
              </w:rPr>
            </w:pPr>
            <w:r>
              <w:rPr>
                <w:sz w:val="20"/>
              </w:rPr>
              <w:t>27</w:t>
            </w:r>
            <w:r>
              <w:rPr>
                <w:spacing w:val="-2"/>
                <w:sz w:val="20"/>
              </w:rPr>
              <w:t xml:space="preserve"> </w:t>
            </w:r>
            <w:proofErr w:type="spellStart"/>
            <w:r>
              <w:rPr>
                <w:sz w:val="20"/>
              </w:rPr>
              <w:t>Stiemens</w:t>
            </w:r>
            <w:proofErr w:type="spellEnd"/>
            <w:r>
              <w:rPr>
                <w:spacing w:val="-3"/>
                <w:sz w:val="20"/>
              </w:rPr>
              <w:t xml:space="preserve"> </w:t>
            </w:r>
            <w:r>
              <w:rPr>
                <w:sz w:val="20"/>
              </w:rPr>
              <w:t xml:space="preserve">Street </w:t>
            </w:r>
          </w:p>
          <w:p w14:paraId="0C1A3A7C" w14:textId="44C1BC29" w:rsidR="004C68FB" w:rsidRDefault="004C68FB" w:rsidP="001C5C1C">
            <w:pPr>
              <w:pStyle w:val="TableParagraph"/>
              <w:spacing w:line="264" w:lineRule="auto"/>
              <w:ind w:left="216" w:right="1697"/>
              <w:rPr>
                <w:sz w:val="20"/>
              </w:rPr>
            </w:pPr>
            <w:proofErr w:type="gramStart"/>
            <w:r>
              <w:rPr>
                <w:sz w:val="20"/>
              </w:rPr>
              <w:t>Braamfontein</w:t>
            </w:r>
            <w:r w:rsidR="00EB45C1">
              <w:rPr>
                <w:sz w:val="20"/>
              </w:rPr>
              <w:t xml:space="preserve">, </w:t>
            </w:r>
            <w:r>
              <w:rPr>
                <w:spacing w:val="-53"/>
                <w:sz w:val="20"/>
              </w:rPr>
              <w:t xml:space="preserve"> </w:t>
            </w:r>
            <w:r>
              <w:rPr>
                <w:sz w:val="20"/>
              </w:rPr>
              <w:t>Johannesburg</w:t>
            </w:r>
            <w:proofErr w:type="gramEnd"/>
          </w:p>
          <w:p w14:paraId="65425487" w14:textId="77777777" w:rsidR="004C68FB" w:rsidRDefault="004C68FB" w:rsidP="001C5C1C">
            <w:pPr>
              <w:pStyle w:val="TableParagraph"/>
              <w:spacing w:line="225" w:lineRule="exact"/>
              <w:ind w:left="216"/>
              <w:rPr>
                <w:sz w:val="20"/>
              </w:rPr>
            </w:pPr>
            <w:r>
              <w:rPr>
                <w:sz w:val="20"/>
              </w:rPr>
              <w:t>Gauteng</w:t>
            </w:r>
          </w:p>
        </w:tc>
      </w:tr>
      <w:tr w:rsidR="004C68FB" w14:paraId="4363428B" w14:textId="77777777" w:rsidTr="001C5C1C">
        <w:trPr>
          <w:trHeight w:val="952"/>
        </w:trPr>
        <w:tc>
          <w:tcPr>
            <w:tcW w:w="2954" w:type="dxa"/>
          </w:tcPr>
          <w:p w14:paraId="05BB76D6" w14:textId="77777777" w:rsidR="004C68FB" w:rsidRDefault="004C68FB" w:rsidP="001C5C1C">
            <w:pPr>
              <w:pStyle w:val="TableParagraph"/>
              <w:spacing w:line="229" w:lineRule="exact"/>
              <w:ind w:left="107"/>
              <w:rPr>
                <w:sz w:val="20"/>
              </w:rPr>
            </w:pPr>
            <w:r>
              <w:rPr>
                <w:sz w:val="20"/>
              </w:rPr>
              <w:t>Postal</w:t>
            </w:r>
            <w:r>
              <w:rPr>
                <w:spacing w:val="-4"/>
                <w:sz w:val="20"/>
              </w:rPr>
              <w:t xml:space="preserve"> </w:t>
            </w:r>
            <w:r>
              <w:rPr>
                <w:sz w:val="20"/>
              </w:rPr>
              <w:t>Address:</w:t>
            </w:r>
          </w:p>
        </w:tc>
        <w:tc>
          <w:tcPr>
            <w:tcW w:w="5810" w:type="dxa"/>
          </w:tcPr>
          <w:p w14:paraId="03CAA000" w14:textId="77777777" w:rsidR="004C68FB" w:rsidRDefault="004C68FB" w:rsidP="001C5C1C">
            <w:pPr>
              <w:pStyle w:val="TableParagraph"/>
              <w:spacing w:line="229" w:lineRule="exact"/>
              <w:ind w:left="216"/>
              <w:rPr>
                <w:sz w:val="20"/>
              </w:rPr>
            </w:pPr>
            <w:r>
              <w:rPr>
                <w:sz w:val="20"/>
              </w:rPr>
              <w:t>PO</w:t>
            </w:r>
            <w:r>
              <w:rPr>
                <w:spacing w:val="-4"/>
                <w:sz w:val="20"/>
              </w:rPr>
              <w:t xml:space="preserve"> </w:t>
            </w:r>
            <w:r>
              <w:rPr>
                <w:sz w:val="20"/>
              </w:rPr>
              <w:t>Box</w:t>
            </w:r>
            <w:r>
              <w:rPr>
                <w:spacing w:val="-2"/>
                <w:sz w:val="20"/>
              </w:rPr>
              <w:t xml:space="preserve"> </w:t>
            </w:r>
            <w:r>
              <w:rPr>
                <w:sz w:val="20"/>
              </w:rPr>
              <w:t>31533,</w:t>
            </w:r>
          </w:p>
          <w:p w14:paraId="0F68D294" w14:textId="77777777" w:rsidR="004C68FB" w:rsidRDefault="004C68FB" w:rsidP="001C5C1C">
            <w:pPr>
              <w:pStyle w:val="TableParagraph"/>
              <w:spacing w:before="22" w:line="261" w:lineRule="auto"/>
              <w:ind w:left="216" w:right="3749"/>
              <w:rPr>
                <w:sz w:val="20"/>
              </w:rPr>
            </w:pPr>
            <w:r>
              <w:rPr>
                <w:sz w:val="20"/>
              </w:rPr>
              <w:t>Braamfontein</w:t>
            </w:r>
            <w:r>
              <w:rPr>
                <w:spacing w:val="1"/>
                <w:sz w:val="20"/>
              </w:rPr>
              <w:t xml:space="preserve"> </w:t>
            </w:r>
            <w:r>
              <w:rPr>
                <w:sz w:val="20"/>
              </w:rPr>
              <w:t>Johannesburg,</w:t>
            </w:r>
            <w:r>
              <w:rPr>
                <w:spacing w:val="-9"/>
                <w:sz w:val="20"/>
              </w:rPr>
              <w:t xml:space="preserve"> </w:t>
            </w:r>
            <w:r>
              <w:rPr>
                <w:sz w:val="20"/>
              </w:rPr>
              <w:t>2017</w:t>
            </w:r>
          </w:p>
        </w:tc>
      </w:tr>
      <w:tr w:rsidR="004C68FB" w14:paraId="2EB4F2DF" w14:textId="77777777" w:rsidTr="001C5C1C">
        <w:trPr>
          <w:trHeight w:val="366"/>
        </w:trPr>
        <w:tc>
          <w:tcPr>
            <w:tcW w:w="2954" w:type="dxa"/>
          </w:tcPr>
          <w:p w14:paraId="51FCB2F9" w14:textId="77777777" w:rsidR="004C68FB" w:rsidRDefault="004C68FB" w:rsidP="001C5C1C">
            <w:pPr>
              <w:pStyle w:val="TableParagraph"/>
              <w:spacing w:line="229" w:lineRule="exact"/>
              <w:ind w:left="107"/>
              <w:rPr>
                <w:sz w:val="20"/>
              </w:rPr>
            </w:pPr>
            <w:r>
              <w:rPr>
                <w:sz w:val="20"/>
              </w:rPr>
              <w:t>Phone</w:t>
            </w:r>
            <w:r>
              <w:rPr>
                <w:spacing w:val="-4"/>
                <w:sz w:val="20"/>
              </w:rPr>
              <w:t xml:space="preserve"> </w:t>
            </w:r>
            <w:r>
              <w:rPr>
                <w:sz w:val="20"/>
              </w:rPr>
              <w:t>no.</w:t>
            </w:r>
          </w:p>
        </w:tc>
        <w:tc>
          <w:tcPr>
            <w:tcW w:w="5810" w:type="dxa"/>
          </w:tcPr>
          <w:p w14:paraId="666AEA8C" w14:textId="77777777" w:rsidR="004C68FB" w:rsidRDefault="004C68FB" w:rsidP="001C5C1C">
            <w:pPr>
              <w:pStyle w:val="TableParagraph"/>
              <w:spacing w:line="229" w:lineRule="exact"/>
              <w:ind w:left="216"/>
              <w:rPr>
                <w:sz w:val="20"/>
              </w:rPr>
            </w:pPr>
            <w:r>
              <w:rPr>
                <w:sz w:val="20"/>
              </w:rPr>
              <w:t>+27</w:t>
            </w:r>
            <w:r>
              <w:rPr>
                <w:spacing w:val="-3"/>
                <w:sz w:val="20"/>
              </w:rPr>
              <w:t xml:space="preserve"> </w:t>
            </w:r>
            <w:r>
              <w:rPr>
                <w:sz w:val="20"/>
              </w:rPr>
              <w:t>10</w:t>
            </w:r>
            <w:r>
              <w:rPr>
                <w:spacing w:val="-2"/>
                <w:sz w:val="20"/>
              </w:rPr>
              <w:t xml:space="preserve"> </w:t>
            </w:r>
            <w:r>
              <w:rPr>
                <w:sz w:val="20"/>
              </w:rPr>
              <w:t>023</w:t>
            </w:r>
            <w:r>
              <w:rPr>
                <w:spacing w:val="-1"/>
                <w:sz w:val="20"/>
              </w:rPr>
              <w:t xml:space="preserve"> </w:t>
            </w:r>
            <w:r>
              <w:rPr>
                <w:sz w:val="20"/>
              </w:rPr>
              <w:t>5200</w:t>
            </w:r>
          </w:p>
        </w:tc>
      </w:tr>
      <w:tr w:rsidR="004C68FB" w14:paraId="39101169" w14:textId="77777777" w:rsidTr="001C5C1C">
        <w:trPr>
          <w:trHeight w:val="474"/>
        </w:trPr>
        <w:tc>
          <w:tcPr>
            <w:tcW w:w="2954" w:type="dxa"/>
          </w:tcPr>
          <w:p w14:paraId="6ED63212" w14:textId="77777777" w:rsidR="004C68FB" w:rsidRDefault="004C68FB" w:rsidP="001C5C1C">
            <w:pPr>
              <w:pStyle w:val="TableParagraph"/>
              <w:spacing w:line="229" w:lineRule="exact"/>
              <w:ind w:left="107"/>
              <w:rPr>
                <w:sz w:val="20"/>
              </w:rPr>
            </w:pPr>
            <w:r>
              <w:rPr>
                <w:sz w:val="20"/>
              </w:rPr>
              <w:t>Work</w:t>
            </w:r>
            <w:r>
              <w:rPr>
                <w:spacing w:val="-3"/>
                <w:sz w:val="20"/>
              </w:rPr>
              <w:t xml:space="preserve"> </w:t>
            </w:r>
            <w:r>
              <w:rPr>
                <w:sz w:val="20"/>
              </w:rPr>
              <w:t>no.</w:t>
            </w:r>
          </w:p>
        </w:tc>
        <w:tc>
          <w:tcPr>
            <w:tcW w:w="5810" w:type="dxa"/>
          </w:tcPr>
          <w:p w14:paraId="2A4BCD4F" w14:textId="77777777" w:rsidR="004C68FB" w:rsidRDefault="004C68FB" w:rsidP="001C5C1C">
            <w:pPr>
              <w:pStyle w:val="TableParagraph"/>
              <w:spacing w:line="229" w:lineRule="exact"/>
              <w:ind w:left="108"/>
              <w:rPr>
                <w:sz w:val="20"/>
              </w:rPr>
            </w:pPr>
            <w:r>
              <w:rPr>
                <w:sz w:val="20"/>
              </w:rPr>
              <w:t>+27</w:t>
            </w:r>
            <w:r>
              <w:rPr>
                <w:spacing w:val="-4"/>
                <w:sz w:val="20"/>
              </w:rPr>
              <w:t xml:space="preserve"> </w:t>
            </w:r>
            <w:r>
              <w:rPr>
                <w:sz w:val="20"/>
              </w:rPr>
              <w:t>10</w:t>
            </w:r>
            <w:r>
              <w:rPr>
                <w:spacing w:val="-1"/>
                <w:sz w:val="20"/>
              </w:rPr>
              <w:t xml:space="preserve"> </w:t>
            </w:r>
            <w:r>
              <w:rPr>
                <w:sz w:val="20"/>
              </w:rPr>
              <w:t>023</w:t>
            </w:r>
            <w:r>
              <w:rPr>
                <w:spacing w:val="-1"/>
                <w:sz w:val="20"/>
              </w:rPr>
              <w:t xml:space="preserve"> </w:t>
            </w:r>
            <w:r>
              <w:rPr>
                <w:sz w:val="20"/>
              </w:rPr>
              <w:t>5207</w:t>
            </w:r>
          </w:p>
        </w:tc>
      </w:tr>
      <w:tr w:rsidR="004C68FB" w14:paraId="22B2FA02" w14:textId="77777777" w:rsidTr="001C5C1C">
        <w:trPr>
          <w:trHeight w:val="330"/>
        </w:trPr>
        <w:tc>
          <w:tcPr>
            <w:tcW w:w="2954" w:type="dxa"/>
          </w:tcPr>
          <w:p w14:paraId="3878CE73" w14:textId="77777777" w:rsidR="004C68FB" w:rsidRDefault="004C68FB" w:rsidP="001C5C1C">
            <w:pPr>
              <w:pStyle w:val="TableParagraph"/>
              <w:spacing w:line="229" w:lineRule="exact"/>
              <w:ind w:left="98"/>
              <w:rPr>
                <w:sz w:val="20"/>
              </w:rPr>
            </w:pPr>
            <w:r>
              <w:rPr>
                <w:sz w:val="20"/>
              </w:rPr>
              <w:t>E-mail:</w:t>
            </w:r>
          </w:p>
        </w:tc>
        <w:tc>
          <w:tcPr>
            <w:tcW w:w="5810" w:type="dxa"/>
          </w:tcPr>
          <w:p w14:paraId="0D94DB6F" w14:textId="18235C74" w:rsidR="004C68FB" w:rsidRDefault="00BF14C7" w:rsidP="001C5C1C">
            <w:pPr>
              <w:pStyle w:val="TableParagraph"/>
              <w:spacing w:line="229" w:lineRule="exact"/>
              <w:ind w:left="108"/>
              <w:rPr>
                <w:sz w:val="20"/>
              </w:rPr>
            </w:pPr>
            <w:r w:rsidRPr="00BF14C7">
              <w:rPr>
                <w:sz w:val="20"/>
              </w:rPr>
              <w:t>enquiries@inforegulator.org.za</w:t>
            </w:r>
          </w:p>
        </w:tc>
      </w:tr>
      <w:tr w:rsidR="004C68FB" w14:paraId="1CBF84FD" w14:textId="77777777" w:rsidTr="001C5C1C">
        <w:trPr>
          <w:trHeight w:val="359"/>
        </w:trPr>
        <w:tc>
          <w:tcPr>
            <w:tcW w:w="2954" w:type="dxa"/>
            <w:tcBorders>
              <w:bottom w:val="single" w:sz="2" w:space="0" w:color="000000"/>
            </w:tcBorders>
          </w:tcPr>
          <w:p w14:paraId="472DD98C" w14:textId="77777777" w:rsidR="004C68FB" w:rsidRDefault="004C68FB" w:rsidP="001C5C1C">
            <w:pPr>
              <w:pStyle w:val="TableParagraph"/>
              <w:spacing w:line="229" w:lineRule="exact"/>
              <w:ind w:left="107"/>
              <w:rPr>
                <w:sz w:val="20"/>
              </w:rPr>
            </w:pPr>
            <w:r>
              <w:rPr>
                <w:sz w:val="20"/>
              </w:rPr>
              <w:t>Website:</w:t>
            </w:r>
          </w:p>
        </w:tc>
        <w:tc>
          <w:tcPr>
            <w:tcW w:w="5810" w:type="dxa"/>
            <w:tcBorders>
              <w:bottom w:val="single" w:sz="2" w:space="0" w:color="000000"/>
            </w:tcBorders>
          </w:tcPr>
          <w:p w14:paraId="44FF99E3" w14:textId="5306B6D8" w:rsidR="004C68FB" w:rsidRPr="00614887" w:rsidRDefault="000B7DDD" w:rsidP="001C5C1C">
            <w:pPr>
              <w:pStyle w:val="TableParagraph"/>
              <w:spacing w:line="229" w:lineRule="exact"/>
              <w:ind w:left="98"/>
              <w:rPr>
                <w:sz w:val="20"/>
              </w:rPr>
            </w:pPr>
            <w:hyperlink r:id="rId8" w:history="1">
              <w:r w:rsidRPr="00614887">
                <w:rPr>
                  <w:rStyle w:val="Hyperlink"/>
                  <w:rFonts w:ascii="Arial" w:hAnsi="Arial" w:cs="Arial"/>
                  <w:sz w:val="20"/>
                  <w:szCs w:val="20"/>
                </w:rPr>
                <w:t>https://inforegulator.org.za/</w:t>
              </w:r>
            </w:hyperlink>
            <w:r w:rsidRPr="00614887">
              <w:rPr>
                <w:rFonts w:ascii="Arial" w:hAnsi="Arial" w:cs="Arial"/>
                <w:sz w:val="20"/>
                <w:szCs w:val="20"/>
              </w:rPr>
              <w:t xml:space="preserve">  </w:t>
            </w:r>
          </w:p>
        </w:tc>
      </w:tr>
    </w:tbl>
    <w:p w14:paraId="21096F1B" w14:textId="77777777" w:rsidR="000B49FD" w:rsidRPr="00ED0665" w:rsidRDefault="000B49FD" w:rsidP="000B49FD">
      <w:pPr>
        <w:spacing w:after="0" w:line="259" w:lineRule="auto"/>
        <w:ind w:left="432" w:right="0" w:firstLine="0"/>
        <w:jc w:val="left"/>
        <w:rPr>
          <w:rFonts w:ascii="Arial" w:hAnsi="Arial" w:cs="Arial"/>
          <w:sz w:val="22"/>
        </w:rPr>
      </w:pPr>
      <w:r w:rsidRPr="00ED0665">
        <w:rPr>
          <w:rFonts w:ascii="Arial" w:hAnsi="Arial" w:cs="Arial"/>
          <w:sz w:val="22"/>
        </w:rPr>
        <w:t xml:space="preserve"> </w:t>
      </w:r>
    </w:p>
    <w:p w14:paraId="6ECE6664" w14:textId="3A31BCC5" w:rsidR="00E9312B" w:rsidRDefault="00E9312B" w:rsidP="00E9312B">
      <w:pPr>
        <w:pStyle w:val="Heading1"/>
        <w:ind w:left="417" w:right="0" w:hanging="432"/>
        <w:rPr>
          <w:sz w:val="22"/>
        </w:rPr>
      </w:pPr>
      <w:bookmarkStart w:id="3" w:name="_Toc174960924"/>
      <w:r w:rsidRPr="00ED0665">
        <w:rPr>
          <w:sz w:val="22"/>
        </w:rPr>
        <w:t>CONTACT DETAILS</w:t>
      </w:r>
      <w:bookmarkEnd w:id="3"/>
    </w:p>
    <w:p w14:paraId="6C3A0971" w14:textId="77777777" w:rsidR="00E20D24" w:rsidRDefault="00E20D24" w:rsidP="0053395D"/>
    <w:p w14:paraId="6E6B3DDC" w14:textId="0044D8B3" w:rsidR="0053395D" w:rsidRPr="00252333" w:rsidRDefault="00E20D24" w:rsidP="003D0F57">
      <w:pPr>
        <w:ind w:firstLine="278"/>
        <w:rPr>
          <w:rFonts w:ascii="Arial" w:hAnsi="Arial" w:cs="Arial"/>
          <w:sz w:val="22"/>
        </w:rPr>
      </w:pPr>
      <w:r w:rsidRPr="003D7BCE">
        <w:rPr>
          <w:rFonts w:ascii="Arial" w:hAnsi="Arial" w:cs="Arial"/>
          <w:b/>
          <w:bCs/>
          <w:sz w:val="22"/>
          <w:u w:val="single"/>
        </w:rPr>
        <w:t>Contact details in terms of section 51 of PAIA</w:t>
      </w:r>
      <w:r w:rsidRPr="00252333">
        <w:rPr>
          <w:rFonts w:ascii="Arial" w:hAnsi="Arial" w:cs="Arial"/>
          <w:sz w:val="22"/>
        </w:rPr>
        <w:t>:</w:t>
      </w:r>
    </w:p>
    <w:p w14:paraId="3BDBF4A3" w14:textId="77777777" w:rsidR="00E20D24" w:rsidRPr="0053395D" w:rsidRDefault="00E20D24" w:rsidP="0053395D"/>
    <w:tbl>
      <w:tblPr>
        <w:tblStyle w:val="TableGrid0"/>
        <w:tblW w:w="0" w:type="auto"/>
        <w:tblInd w:w="692" w:type="dxa"/>
        <w:tblLook w:val="04A0" w:firstRow="1" w:lastRow="0" w:firstColumn="1" w:lastColumn="0" w:noHBand="0" w:noVBand="1"/>
      </w:tblPr>
      <w:tblGrid>
        <w:gridCol w:w="3698"/>
        <w:gridCol w:w="4626"/>
      </w:tblGrid>
      <w:tr w:rsidR="00696C7D" w14:paraId="6555C85C" w14:textId="77777777" w:rsidTr="00DD1BD5">
        <w:tc>
          <w:tcPr>
            <w:tcW w:w="8324" w:type="dxa"/>
            <w:gridSpan w:val="2"/>
          </w:tcPr>
          <w:p w14:paraId="42C39C73" w14:textId="50322E89" w:rsidR="00696C7D" w:rsidRPr="00DE544D" w:rsidRDefault="003B79E1" w:rsidP="00B46C56">
            <w:pPr>
              <w:ind w:left="0" w:firstLine="0"/>
              <w:rPr>
                <w:rFonts w:ascii="Arial"/>
                <w:b/>
                <w:sz w:val="20"/>
              </w:rPr>
            </w:pPr>
            <w:r w:rsidRPr="00DE544D">
              <w:rPr>
                <w:rFonts w:ascii="Arial"/>
                <w:b/>
                <w:sz w:val="20"/>
              </w:rPr>
              <w:t>Information Officer</w:t>
            </w:r>
          </w:p>
        </w:tc>
      </w:tr>
      <w:tr w:rsidR="00696C7D" w14:paraId="762BA5EF" w14:textId="77777777" w:rsidTr="0053395D">
        <w:tc>
          <w:tcPr>
            <w:tcW w:w="3698" w:type="dxa"/>
          </w:tcPr>
          <w:p w14:paraId="26F4506F" w14:textId="5DB6C569" w:rsidR="00696C7D" w:rsidRPr="00696C7D" w:rsidRDefault="00696C7D" w:rsidP="00B46C56">
            <w:pPr>
              <w:ind w:left="0" w:firstLine="0"/>
              <w:rPr>
                <w:rFonts w:ascii="Arial"/>
                <w:bCs/>
                <w:sz w:val="20"/>
              </w:rPr>
            </w:pPr>
            <w:r w:rsidRPr="00696C7D">
              <w:rPr>
                <w:rFonts w:ascii="Arial"/>
                <w:bCs/>
                <w:sz w:val="20"/>
              </w:rPr>
              <w:t>Name:</w:t>
            </w:r>
          </w:p>
        </w:tc>
        <w:tc>
          <w:tcPr>
            <w:tcW w:w="4626" w:type="dxa"/>
          </w:tcPr>
          <w:p w14:paraId="05BE7218" w14:textId="7B50BD4A" w:rsidR="00696C7D" w:rsidRPr="009D65FD" w:rsidRDefault="007F056E" w:rsidP="00B46C56">
            <w:pPr>
              <w:ind w:left="0" w:firstLine="0"/>
              <w:rPr>
                <w:rFonts w:ascii="Arial"/>
                <w:bCs/>
                <w:sz w:val="20"/>
              </w:rPr>
            </w:pPr>
            <w:r w:rsidRPr="007F056E">
              <w:rPr>
                <w:rFonts w:ascii="Arial"/>
                <w:bCs/>
                <w:sz w:val="20"/>
              </w:rPr>
              <w:t>Dave Smaldon</w:t>
            </w:r>
          </w:p>
        </w:tc>
      </w:tr>
      <w:tr w:rsidR="007479D3" w14:paraId="02E7BE73" w14:textId="77777777" w:rsidTr="0053395D">
        <w:tc>
          <w:tcPr>
            <w:tcW w:w="3698" w:type="dxa"/>
          </w:tcPr>
          <w:p w14:paraId="0389A9E7" w14:textId="65360F2A" w:rsidR="007479D3" w:rsidRPr="00696C7D" w:rsidRDefault="007479D3" w:rsidP="007479D3">
            <w:pPr>
              <w:ind w:left="0" w:firstLine="0"/>
              <w:rPr>
                <w:rFonts w:ascii="Arial"/>
                <w:bCs/>
                <w:sz w:val="20"/>
              </w:rPr>
            </w:pPr>
            <w:r w:rsidRPr="00696C7D">
              <w:rPr>
                <w:rFonts w:ascii="Arial"/>
                <w:bCs/>
                <w:sz w:val="20"/>
              </w:rPr>
              <w:t>Telephone:</w:t>
            </w:r>
          </w:p>
        </w:tc>
        <w:tc>
          <w:tcPr>
            <w:tcW w:w="4626" w:type="dxa"/>
          </w:tcPr>
          <w:p w14:paraId="5347C1EF" w14:textId="5844D754" w:rsidR="007479D3" w:rsidRPr="009D65FD" w:rsidRDefault="00103CF4" w:rsidP="007479D3">
            <w:pPr>
              <w:ind w:left="0" w:firstLine="0"/>
              <w:rPr>
                <w:rFonts w:ascii="Arial"/>
                <w:bCs/>
                <w:sz w:val="20"/>
              </w:rPr>
            </w:pPr>
            <w:r w:rsidRPr="00103CF4">
              <w:rPr>
                <w:rFonts w:ascii="Arial"/>
                <w:bCs/>
                <w:sz w:val="20"/>
              </w:rPr>
              <w:t>011 100 3800</w:t>
            </w:r>
          </w:p>
        </w:tc>
      </w:tr>
      <w:tr w:rsidR="007479D3" w14:paraId="6C247FFB" w14:textId="77777777" w:rsidTr="0053395D">
        <w:tc>
          <w:tcPr>
            <w:tcW w:w="3698" w:type="dxa"/>
          </w:tcPr>
          <w:p w14:paraId="0F820657" w14:textId="38F691A7" w:rsidR="007479D3" w:rsidRPr="00696C7D" w:rsidRDefault="007479D3" w:rsidP="007479D3">
            <w:pPr>
              <w:ind w:left="0" w:firstLine="0"/>
              <w:rPr>
                <w:rFonts w:ascii="Arial"/>
                <w:bCs/>
                <w:sz w:val="20"/>
              </w:rPr>
            </w:pPr>
            <w:r>
              <w:rPr>
                <w:rFonts w:ascii="Arial"/>
                <w:bCs/>
                <w:sz w:val="20"/>
              </w:rPr>
              <w:t>E-mail:</w:t>
            </w:r>
          </w:p>
        </w:tc>
        <w:tc>
          <w:tcPr>
            <w:tcW w:w="4626" w:type="dxa"/>
          </w:tcPr>
          <w:p w14:paraId="0A39F2CE" w14:textId="0D8F8470" w:rsidR="007479D3" w:rsidRPr="009D65FD" w:rsidRDefault="0029269E" w:rsidP="007479D3">
            <w:pPr>
              <w:ind w:left="0" w:firstLine="0"/>
              <w:rPr>
                <w:rFonts w:ascii="Arial"/>
                <w:bCs/>
                <w:sz w:val="20"/>
              </w:rPr>
            </w:pPr>
            <w:r>
              <w:rPr>
                <w:rFonts w:ascii="Arial"/>
                <w:bCs/>
                <w:sz w:val="20"/>
              </w:rPr>
              <w:t>ds@dninvest.co.za</w:t>
            </w:r>
          </w:p>
        </w:tc>
      </w:tr>
      <w:tr w:rsidR="007479D3" w14:paraId="4B9062F8" w14:textId="77777777" w:rsidTr="0053395D">
        <w:tc>
          <w:tcPr>
            <w:tcW w:w="3698" w:type="dxa"/>
          </w:tcPr>
          <w:p w14:paraId="4F4EB466" w14:textId="02631ED5" w:rsidR="007479D3" w:rsidRPr="00696C7D" w:rsidRDefault="007479D3" w:rsidP="007479D3">
            <w:pPr>
              <w:ind w:left="0" w:firstLine="0"/>
              <w:rPr>
                <w:rFonts w:ascii="Arial"/>
                <w:bCs/>
                <w:sz w:val="20"/>
              </w:rPr>
            </w:pPr>
            <w:r>
              <w:rPr>
                <w:rFonts w:ascii="Arial"/>
                <w:bCs/>
                <w:sz w:val="20"/>
              </w:rPr>
              <w:t>Physical address:</w:t>
            </w:r>
          </w:p>
        </w:tc>
        <w:tc>
          <w:tcPr>
            <w:tcW w:w="4626" w:type="dxa"/>
          </w:tcPr>
          <w:p w14:paraId="7F291B50" w14:textId="77777777" w:rsidR="003F3782" w:rsidRPr="003F3782" w:rsidRDefault="003F3782" w:rsidP="003F3782">
            <w:pPr>
              <w:ind w:left="0" w:firstLine="0"/>
              <w:rPr>
                <w:rFonts w:ascii="Arial"/>
                <w:bCs/>
                <w:sz w:val="20"/>
              </w:rPr>
            </w:pPr>
            <w:r w:rsidRPr="003F3782">
              <w:rPr>
                <w:rFonts w:ascii="Arial"/>
                <w:bCs/>
                <w:sz w:val="20"/>
              </w:rPr>
              <w:t>25 Commerce Crescent</w:t>
            </w:r>
          </w:p>
          <w:p w14:paraId="196B7C68" w14:textId="6709D960" w:rsidR="007479D3" w:rsidRPr="009D65FD" w:rsidRDefault="003F3782" w:rsidP="003F3782">
            <w:pPr>
              <w:ind w:left="0" w:firstLine="0"/>
              <w:rPr>
                <w:rFonts w:ascii="Arial"/>
                <w:bCs/>
                <w:sz w:val="20"/>
              </w:rPr>
            </w:pPr>
            <w:r w:rsidRPr="003F3782">
              <w:rPr>
                <w:rFonts w:ascii="Arial"/>
                <w:bCs/>
                <w:sz w:val="20"/>
              </w:rPr>
              <w:t>Sandton, 2194</w:t>
            </w:r>
          </w:p>
        </w:tc>
      </w:tr>
      <w:tr w:rsidR="007479D3" w14:paraId="21992D22" w14:textId="77777777" w:rsidTr="0053395D">
        <w:tc>
          <w:tcPr>
            <w:tcW w:w="3698" w:type="dxa"/>
          </w:tcPr>
          <w:p w14:paraId="71374A7F" w14:textId="4CD98EF3" w:rsidR="007479D3" w:rsidRDefault="007479D3" w:rsidP="007479D3">
            <w:pPr>
              <w:ind w:left="0" w:firstLine="0"/>
              <w:rPr>
                <w:rFonts w:ascii="Arial"/>
                <w:bCs/>
                <w:sz w:val="20"/>
              </w:rPr>
            </w:pPr>
            <w:r>
              <w:rPr>
                <w:rFonts w:ascii="Arial"/>
                <w:bCs/>
                <w:sz w:val="20"/>
              </w:rPr>
              <w:t>Postal address:</w:t>
            </w:r>
          </w:p>
        </w:tc>
        <w:tc>
          <w:tcPr>
            <w:tcW w:w="4626" w:type="dxa"/>
          </w:tcPr>
          <w:p w14:paraId="7767EEBB" w14:textId="77777777" w:rsidR="003F3782" w:rsidRPr="003F3782" w:rsidRDefault="003F3782" w:rsidP="003F3782">
            <w:pPr>
              <w:ind w:left="0" w:firstLine="0"/>
              <w:rPr>
                <w:rFonts w:ascii="Arial"/>
                <w:bCs/>
                <w:sz w:val="20"/>
              </w:rPr>
            </w:pPr>
            <w:r w:rsidRPr="003F3782">
              <w:rPr>
                <w:rFonts w:ascii="Arial"/>
                <w:bCs/>
                <w:sz w:val="20"/>
              </w:rPr>
              <w:t>25 Commerce Crescent</w:t>
            </w:r>
          </w:p>
          <w:p w14:paraId="7131E132" w14:textId="693E8679" w:rsidR="007479D3" w:rsidRPr="009D65FD" w:rsidRDefault="003F3782" w:rsidP="003F3782">
            <w:pPr>
              <w:ind w:left="0" w:firstLine="0"/>
              <w:rPr>
                <w:rFonts w:ascii="Arial"/>
                <w:bCs/>
                <w:sz w:val="20"/>
              </w:rPr>
            </w:pPr>
            <w:r w:rsidRPr="003F3782">
              <w:rPr>
                <w:rFonts w:ascii="Arial"/>
                <w:bCs/>
                <w:sz w:val="20"/>
              </w:rPr>
              <w:t>Sandton, 2194</w:t>
            </w:r>
          </w:p>
        </w:tc>
      </w:tr>
    </w:tbl>
    <w:p w14:paraId="53012AA9" w14:textId="77777777" w:rsidR="00E9312B" w:rsidRDefault="00E9312B" w:rsidP="00B46C56">
      <w:pPr>
        <w:ind w:left="692"/>
        <w:rPr>
          <w:rFonts w:ascii="Arial"/>
          <w:b/>
          <w:sz w:val="20"/>
          <w:u w:val="thick"/>
        </w:rPr>
      </w:pPr>
    </w:p>
    <w:p w14:paraId="3CD8D929" w14:textId="3949F5D1" w:rsidR="00B46C56" w:rsidRPr="008D6266" w:rsidRDefault="00F669D3" w:rsidP="00F669D3">
      <w:pPr>
        <w:pStyle w:val="BodyText"/>
        <w:ind w:firstLine="720"/>
        <w:rPr>
          <w:rFonts w:ascii="Arial"/>
          <w:b/>
          <w:sz w:val="22"/>
          <w:szCs w:val="22"/>
        </w:rPr>
      </w:pPr>
      <w:r w:rsidRPr="008D6266">
        <w:rPr>
          <w:rFonts w:ascii="Arial"/>
          <w:b/>
          <w:sz w:val="22"/>
          <w:szCs w:val="22"/>
          <w:u w:val="single"/>
        </w:rPr>
        <w:t>General Information</w:t>
      </w:r>
      <w:r w:rsidRPr="008D6266">
        <w:rPr>
          <w:rFonts w:ascii="Arial"/>
          <w:b/>
          <w:sz w:val="22"/>
          <w:szCs w:val="22"/>
        </w:rPr>
        <w:t>:</w:t>
      </w:r>
    </w:p>
    <w:p w14:paraId="73624298" w14:textId="77777777" w:rsidR="00BB6CE7" w:rsidRPr="008D6266" w:rsidRDefault="00BB6CE7" w:rsidP="00F669D3">
      <w:pPr>
        <w:pStyle w:val="BodyText"/>
        <w:ind w:firstLine="720"/>
        <w:rPr>
          <w:rFonts w:ascii="Arial"/>
          <w:b/>
        </w:rPr>
      </w:pPr>
    </w:p>
    <w:p w14:paraId="660FC98B" w14:textId="77777777" w:rsidR="00B46C56" w:rsidRPr="008D6266" w:rsidRDefault="00B46C56" w:rsidP="00B46C56">
      <w:pPr>
        <w:pStyle w:val="BodyText"/>
        <w:spacing w:before="9"/>
        <w:rPr>
          <w:rFonts w:ascii="Arial"/>
          <w:b/>
        </w:rPr>
      </w:pPr>
    </w:p>
    <w:tbl>
      <w:tblPr>
        <w:tblStyle w:val="TableGridLight"/>
        <w:tblW w:w="8363" w:type="dxa"/>
        <w:tblInd w:w="704" w:type="dxa"/>
        <w:tblLook w:val="01E0" w:firstRow="1" w:lastRow="1" w:firstColumn="1" w:lastColumn="1" w:noHBand="0" w:noVBand="0"/>
      </w:tblPr>
      <w:tblGrid>
        <w:gridCol w:w="3544"/>
        <w:gridCol w:w="4819"/>
      </w:tblGrid>
      <w:tr w:rsidR="00A369A0" w:rsidRPr="008D6266" w14:paraId="626A46DD" w14:textId="77777777" w:rsidTr="0003072B">
        <w:tc>
          <w:tcPr>
            <w:tcW w:w="3544" w:type="dxa"/>
          </w:tcPr>
          <w:p w14:paraId="56154DBE" w14:textId="77777777" w:rsidR="00A369A0" w:rsidRPr="008D6266" w:rsidRDefault="00A369A0" w:rsidP="00E2141B">
            <w:pPr>
              <w:spacing w:line="360" w:lineRule="auto"/>
              <w:ind w:left="0" w:firstLine="0"/>
              <w:rPr>
                <w:rFonts w:ascii="Arial" w:hAnsi="Arial" w:cs="Arial"/>
                <w:sz w:val="20"/>
                <w:szCs w:val="20"/>
              </w:rPr>
            </w:pPr>
            <w:r w:rsidRPr="008D6266">
              <w:rPr>
                <w:rFonts w:ascii="Arial" w:hAnsi="Arial" w:cs="Arial"/>
                <w:sz w:val="20"/>
                <w:szCs w:val="20"/>
              </w:rPr>
              <w:t xml:space="preserve">Name of private body: </w:t>
            </w:r>
          </w:p>
        </w:tc>
        <w:tc>
          <w:tcPr>
            <w:tcW w:w="4819" w:type="dxa"/>
          </w:tcPr>
          <w:p w14:paraId="0A546318" w14:textId="3345AB50" w:rsidR="00A369A0" w:rsidRPr="008D6266" w:rsidRDefault="002F5E4A" w:rsidP="00804EB0">
            <w:pPr>
              <w:spacing w:line="360" w:lineRule="auto"/>
              <w:ind w:left="39"/>
              <w:outlineLvl w:val="0"/>
              <w:rPr>
                <w:rFonts w:ascii="Arial" w:hAnsi="Arial" w:cs="Arial"/>
                <w:sz w:val="20"/>
                <w:szCs w:val="20"/>
              </w:rPr>
            </w:pPr>
            <w:bookmarkStart w:id="4" w:name="_Toc171426545"/>
            <w:bookmarkStart w:id="5" w:name="_Toc171426627"/>
            <w:bookmarkStart w:id="6" w:name="_Toc174960925"/>
            <w:r>
              <w:rPr>
                <w:rFonts w:ascii="Arial" w:hAnsi="Arial" w:cs="Arial"/>
                <w:sz w:val="20"/>
                <w:szCs w:val="20"/>
              </w:rPr>
              <w:t>The Start</w:t>
            </w:r>
            <w:r w:rsidR="009E5A80">
              <w:rPr>
                <w:rFonts w:ascii="Arial" w:hAnsi="Arial" w:cs="Arial"/>
                <w:sz w:val="20"/>
                <w:szCs w:val="20"/>
              </w:rPr>
              <w:t>e</w:t>
            </w:r>
            <w:r>
              <w:rPr>
                <w:rFonts w:ascii="Arial" w:hAnsi="Arial" w:cs="Arial"/>
                <w:sz w:val="20"/>
                <w:szCs w:val="20"/>
              </w:rPr>
              <w:t>r Pack Company</w:t>
            </w:r>
            <w:r w:rsidR="00C61CF9" w:rsidRPr="008D6266">
              <w:rPr>
                <w:rFonts w:ascii="Arial" w:hAnsi="Arial" w:cs="Arial"/>
                <w:sz w:val="20"/>
                <w:szCs w:val="20"/>
              </w:rPr>
              <w:t xml:space="preserve"> </w:t>
            </w:r>
            <w:r w:rsidR="00E2141B" w:rsidRPr="008D6266">
              <w:rPr>
                <w:rFonts w:ascii="Arial" w:hAnsi="Arial" w:cs="Arial"/>
                <w:sz w:val="20"/>
                <w:szCs w:val="20"/>
              </w:rPr>
              <w:t>(Pty) Ltd</w:t>
            </w:r>
            <w:bookmarkEnd w:id="4"/>
            <w:bookmarkEnd w:id="5"/>
            <w:bookmarkEnd w:id="6"/>
          </w:p>
        </w:tc>
      </w:tr>
      <w:tr w:rsidR="00A369A0" w:rsidRPr="008D6266" w14:paraId="2290F584" w14:textId="77777777" w:rsidTr="0003072B">
        <w:tc>
          <w:tcPr>
            <w:tcW w:w="3544" w:type="dxa"/>
          </w:tcPr>
          <w:p w14:paraId="222D8080" w14:textId="77777777" w:rsidR="00A369A0" w:rsidRPr="008D6266" w:rsidRDefault="00A369A0" w:rsidP="00E2141B">
            <w:pPr>
              <w:spacing w:line="360" w:lineRule="auto"/>
              <w:ind w:left="0" w:firstLine="0"/>
              <w:rPr>
                <w:rFonts w:ascii="Arial" w:hAnsi="Arial" w:cs="Arial"/>
                <w:sz w:val="20"/>
                <w:szCs w:val="20"/>
              </w:rPr>
            </w:pPr>
            <w:r w:rsidRPr="008D6266">
              <w:rPr>
                <w:rFonts w:ascii="Arial" w:hAnsi="Arial" w:cs="Arial"/>
                <w:sz w:val="20"/>
                <w:szCs w:val="20"/>
              </w:rPr>
              <w:t xml:space="preserve">Industry: </w:t>
            </w:r>
          </w:p>
        </w:tc>
        <w:tc>
          <w:tcPr>
            <w:tcW w:w="4819" w:type="dxa"/>
          </w:tcPr>
          <w:p w14:paraId="46A77DC6" w14:textId="6EB4B063" w:rsidR="00A369A0" w:rsidRPr="008D6266" w:rsidRDefault="001C600E" w:rsidP="00804EB0">
            <w:pPr>
              <w:spacing w:line="360" w:lineRule="auto"/>
              <w:ind w:left="39"/>
              <w:outlineLvl w:val="0"/>
              <w:rPr>
                <w:rFonts w:ascii="Arial" w:hAnsi="Arial" w:cs="Arial"/>
                <w:noProof/>
                <w:sz w:val="20"/>
                <w:szCs w:val="20"/>
              </w:rPr>
            </w:pPr>
            <w:bookmarkStart w:id="7" w:name="_Toc171426546"/>
            <w:bookmarkStart w:id="8" w:name="_Toc171426628"/>
            <w:bookmarkStart w:id="9" w:name="_Toc174960926"/>
            <w:r w:rsidRPr="008D6266">
              <w:rPr>
                <w:rFonts w:ascii="Arial" w:hAnsi="Arial" w:cs="Arial"/>
                <w:noProof/>
                <w:sz w:val="20"/>
                <w:szCs w:val="20"/>
              </w:rPr>
              <w:t>Telecoms</w:t>
            </w:r>
            <w:bookmarkEnd w:id="7"/>
            <w:bookmarkEnd w:id="8"/>
            <w:bookmarkEnd w:id="9"/>
          </w:p>
        </w:tc>
      </w:tr>
      <w:tr w:rsidR="001D00F1" w:rsidRPr="008D6266" w14:paraId="6EBEFFB2" w14:textId="77777777" w:rsidTr="00AC7540">
        <w:trPr>
          <w:trHeight w:val="477"/>
        </w:trPr>
        <w:tc>
          <w:tcPr>
            <w:tcW w:w="3544" w:type="dxa"/>
            <w:shd w:val="clear" w:color="auto" w:fill="FFFFFF" w:themeFill="background1"/>
          </w:tcPr>
          <w:p w14:paraId="2E27819A" w14:textId="77777777" w:rsidR="001D00F1" w:rsidRPr="008D6266" w:rsidRDefault="001D00F1" w:rsidP="001D00F1">
            <w:pPr>
              <w:spacing w:line="360" w:lineRule="auto"/>
              <w:ind w:left="0" w:firstLine="0"/>
              <w:rPr>
                <w:rFonts w:ascii="Arial" w:hAnsi="Arial" w:cs="Arial"/>
                <w:sz w:val="20"/>
                <w:szCs w:val="20"/>
              </w:rPr>
            </w:pPr>
            <w:r w:rsidRPr="008D6266">
              <w:rPr>
                <w:rFonts w:ascii="Arial" w:hAnsi="Arial" w:cs="Arial"/>
                <w:sz w:val="20"/>
                <w:szCs w:val="20"/>
              </w:rPr>
              <w:t xml:space="preserve">Registration number: </w:t>
            </w:r>
          </w:p>
        </w:tc>
        <w:tc>
          <w:tcPr>
            <w:tcW w:w="4819" w:type="dxa"/>
            <w:shd w:val="clear" w:color="auto" w:fill="FFFFFF" w:themeFill="background1"/>
          </w:tcPr>
          <w:p w14:paraId="3CA3B0B6" w14:textId="0AE5B948" w:rsidR="001D00F1" w:rsidRPr="008D6266" w:rsidRDefault="00C06497" w:rsidP="001D00F1">
            <w:pPr>
              <w:spacing w:line="360" w:lineRule="auto"/>
              <w:ind w:left="39"/>
              <w:rPr>
                <w:rFonts w:ascii="Arial" w:hAnsi="Arial" w:cs="Arial"/>
                <w:sz w:val="20"/>
                <w:szCs w:val="20"/>
              </w:rPr>
            </w:pPr>
            <w:r w:rsidRPr="00C06497">
              <w:rPr>
                <w:rFonts w:ascii="Arial"/>
                <w:sz w:val="20"/>
                <w:szCs w:val="20"/>
              </w:rPr>
              <w:t>2007/010809/07</w:t>
            </w:r>
          </w:p>
        </w:tc>
      </w:tr>
      <w:tr w:rsidR="001D00F1" w:rsidRPr="008D6266" w14:paraId="1BA1D742" w14:textId="77777777" w:rsidTr="00AC7540">
        <w:tc>
          <w:tcPr>
            <w:tcW w:w="3544" w:type="dxa"/>
            <w:shd w:val="clear" w:color="auto" w:fill="FFFFFF" w:themeFill="background1"/>
          </w:tcPr>
          <w:p w14:paraId="306437BE" w14:textId="77777777" w:rsidR="001D00F1" w:rsidRPr="008D6266" w:rsidRDefault="001D00F1" w:rsidP="001D00F1">
            <w:pPr>
              <w:spacing w:line="360" w:lineRule="auto"/>
              <w:ind w:left="0" w:firstLine="0"/>
              <w:rPr>
                <w:rFonts w:ascii="Arial" w:hAnsi="Arial" w:cs="Arial"/>
                <w:sz w:val="20"/>
                <w:szCs w:val="20"/>
              </w:rPr>
            </w:pPr>
            <w:r w:rsidRPr="008D6266">
              <w:rPr>
                <w:rFonts w:ascii="Arial" w:hAnsi="Arial" w:cs="Arial"/>
                <w:sz w:val="20"/>
                <w:szCs w:val="20"/>
              </w:rPr>
              <w:t xml:space="preserve">VAT registration number: </w:t>
            </w:r>
          </w:p>
        </w:tc>
        <w:tc>
          <w:tcPr>
            <w:tcW w:w="4819" w:type="dxa"/>
            <w:shd w:val="clear" w:color="auto" w:fill="FFFFFF" w:themeFill="background1"/>
          </w:tcPr>
          <w:p w14:paraId="0FBB330B" w14:textId="14BAD2FA" w:rsidR="001D00F1" w:rsidRPr="008D6266" w:rsidRDefault="000F114F" w:rsidP="001D00F1">
            <w:pPr>
              <w:spacing w:line="360" w:lineRule="auto"/>
              <w:ind w:left="39"/>
              <w:rPr>
                <w:rFonts w:ascii="Arial" w:hAnsi="Arial" w:cs="Arial"/>
                <w:sz w:val="20"/>
                <w:szCs w:val="20"/>
              </w:rPr>
            </w:pPr>
            <w:r>
              <w:rPr>
                <w:rFonts w:ascii="Arial" w:hAnsi="Arial" w:cs="Arial"/>
                <w:sz w:val="20"/>
                <w:szCs w:val="20"/>
              </w:rPr>
              <w:t>9</w:t>
            </w:r>
            <w:r w:rsidRPr="000F114F">
              <w:rPr>
                <w:rFonts w:ascii="Arial" w:hAnsi="Arial" w:cs="Arial"/>
                <w:sz w:val="20"/>
                <w:szCs w:val="20"/>
              </w:rPr>
              <w:t>367038164</w:t>
            </w:r>
          </w:p>
        </w:tc>
      </w:tr>
      <w:tr w:rsidR="002D1532" w:rsidRPr="008D6266" w14:paraId="71C59D05" w14:textId="77777777" w:rsidTr="00AC7540">
        <w:tc>
          <w:tcPr>
            <w:tcW w:w="3544" w:type="dxa"/>
            <w:shd w:val="clear" w:color="auto" w:fill="FFFFFF" w:themeFill="background1"/>
          </w:tcPr>
          <w:p w14:paraId="2ACBC38A" w14:textId="77777777" w:rsidR="002D1532" w:rsidRPr="008D6266" w:rsidRDefault="002D1532" w:rsidP="002D1532">
            <w:pPr>
              <w:spacing w:line="360" w:lineRule="auto"/>
              <w:ind w:left="0" w:firstLine="0"/>
              <w:rPr>
                <w:rFonts w:ascii="Arial" w:hAnsi="Arial" w:cs="Arial"/>
                <w:sz w:val="20"/>
                <w:szCs w:val="20"/>
              </w:rPr>
            </w:pPr>
            <w:r w:rsidRPr="008D6266">
              <w:rPr>
                <w:rFonts w:ascii="Arial" w:hAnsi="Arial" w:cs="Arial"/>
                <w:sz w:val="20"/>
                <w:szCs w:val="20"/>
              </w:rPr>
              <w:t xml:space="preserve">Postal address: </w:t>
            </w:r>
          </w:p>
        </w:tc>
        <w:tc>
          <w:tcPr>
            <w:tcW w:w="4819" w:type="dxa"/>
            <w:shd w:val="clear" w:color="auto" w:fill="FFFFFF" w:themeFill="background1"/>
          </w:tcPr>
          <w:p w14:paraId="3F486993" w14:textId="77777777" w:rsidR="00B2175B" w:rsidRPr="008D6266" w:rsidRDefault="00B2175B" w:rsidP="00B2175B">
            <w:pPr>
              <w:spacing w:line="360" w:lineRule="auto"/>
              <w:ind w:left="39"/>
              <w:rPr>
                <w:rFonts w:ascii="Arial" w:hAnsi="Arial" w:cs="Arial"/>
                <w:sz w:val="20"/>
                <w:szCs w:val="20"/>
              </w:rPr>
            </w:pPr>
            <w:r w:rsidRPr="008D6266">
              <w:rPr>
                <w:rFonts w:ascii="Arial" w:hAnsi="Arial" w:cs="Arial"/>
                <w:sz w:val="20"/>
                <w:szCs w:val="20"/>
              </w:rPr>
              <w:t>25 Commerce Crescent</w:t>
            </w:r>
          </w:p>
          <w:p w14:paraId="66194053" w14:textId="58070378" w:rsidR="002D1532" w:rsidRPr="008D6266" w:rsidRDefault="00B2175B" w:rsidP="00B2175B">
            <w:pPr>
              <w:spacing w:line="360" w:lineRule="auto"/>
              <w:ind w:left="39"/>
              <w:rPr>
                <w:rFonts w:ascii="Arial" w:hAnsi="Arial" w:cs="Arial"/>
                <w:sz w:val="20"/>
                <w:szCs w:val="20"/>
              </w:rPr>
            </w:pPr>
            <w:r w:rsidRPr="008D6266">
              <w:rPr>
                <w:rFonts w:ascii="Arial" w:hAnsi="Arial" w:cs="Arial"/>
                <w:sz w:val="20"/>
                <w:szCs w:val="20"/>
              </w:rPr>
              <w:lastRenderedPageBreak/>
              <w:t>Sandton, 2194</w:t>
            </w:r>
          </w:p>
        </w:tc>
      </w:tr>
      <w:tr w:rsidR="002D1532" w:rsidRPr="008D6266" w14:paraId="4CE8F110" w14:textId="77777777" w:rsidTr="00AC7540">
        <w:tc>
          <w:tcPr>
            <w:tcW w:w="3544" w:type="dxa"/>
            <w:shd w:val="clear" w:color="auto" w:fill="FFFFFF" w:themeFill="background1"/>
          </w:tcPr>
          <w:p w14:paraId="4525C619" w14:textId="77777777" w:rsidR="002D1532" w:rsidRPr="008D6266" w:rsidRDefault="002D1532" w:rsidP="002D1532">
            <w:pPr>
              <w:spacing w:line="360" w:lineRule="auto"/>
              <w:ind w:left="35"/>
              <w:rPr>
                <w:rFonts w:ascii="Arial" w:hAnsi="Arial" w:cs="Arial"/>
                <w:sz w:val="20"/>
                <w:szCs w:val="20"/>
              </w:rPr>
            </w:pPr>
            <w:r w:rsidRPr="008D6266">
              <w:rPr>
                <w:rFonts w:ascii="Arial" w:hAnsi="Arial" w:cs="Arial"/>
                <w:sz w:val="20"/>
                <w:szCs w:val="20"/>
              </w:rPr>
              <w:lastRenderedPageBreak/>
              <w:t xml:space="preserve">Physical address / Place of business: </w:t>
            </w:r>
          </w:p>
        </w:tc>
        <w:tc>
          <w:tcPr>
            <w:tcW w:w="4819" w:type="dxa"/>
            <w:shd w:val="clear" w:color="auto" w:fill="FFFFFF" w:themeFill="background1"/>
          </w:tcPr>
          <w:p w14:paraId="75A239A9" w14:textId="77777777" w:rsidR="00B2175B" w:rsidRPr="008D6266" w:rsidRDefault="00B2175B" w:rsidP="00B2175B">
            <w:pPr>
              <w:spacing w:line="360" w:lineRule="auto"/>
              <w:ind w:left="39"/>
              <w:rPr>
                <w:rFonts w:ascii="Arial" w:hAnsi="Arial" w:cs="Arial"/>
                <w:sz w:val="20"/>
                <w:szCs w:val="20"/>
              </w:rPr>
            </w:pPr>
            <w:r w:rsidRPr="008D6266">
              <w:rPr>
                <w:rFonts w:ascii="Arial" w:hAnsi="Arial" w:cs="Arial"/>
                <w:sz w:val="20"/>
                <w:szCs w:val="20"/>
              </w:rPr>
              <w:t>25 Commerce Crescent</w:t>
            </w:r>
          </w:p>
          <w:p w14:paraId="552D7B88" w14:textId="6B8AECCC" w:rsidR="002D1532" w:rsidRPr="008D6266" w:rsidRDefault="00B2175B" w:rsidP="00B2175B">
            <w:pPr>
              <w:spacing w:line="360" w:lineRule="auto"/>
              <w:ind w:left="39"/>
              <w:rPr>
                <w:rFonts w:ascii="Arial" w:hAnsi="Arial" w:cs="Arial"/>
                <w:sz w:val="20"/>
                <w:szCs w:val="20"/>
              </w:rPr>
            </w:pPr>
            <w:r w:rsidRPr="008D6266">
              <w:rPr>
                <w:rFonts w:ascii="Arial" w:hAnsi="Arial" w:cs="Arial"/>
                <w:sz w:val="20"/>
                <w:szCs w:val="20"/>
              </w:rPr>
              <w:t>Sandton, 2194</w:t>
            </w:r>
          </w:p>
        </w:tc>
      </w:tr>
      <w:tr w:rsidR="002D1532" w:rsidRPr="008D6266" w14:paraId="7FC88947" w14:textId="77777777" w:rsidTr="00AC7540">
        <w:tc>
          <w:tcPr>
            <w:tcW w:w="3544" w:type="dxa"/>
            <w:shd w:val="clear" w:color="auto" w:fill="FFFFFF" w:themeFill="background1"/>
          </w:tcPr>
          <w:p w14:paraId="1F74D8CB" w14:textId="77777777" w:rsidR="002D1532" w:rsidRPr="008D6266" w:rsidRDefault="002D1532" w:rsidP="002D1532">
            <w:pPr>
              <w:spacing w:line="360" w:lineRule="auto"/>
              <w:ind w:left="35"/>
              <w:rPr>
                <w:rFonts w:ascii="Arial" w:hAnsi="Arial" w:cs="Arial"/>
                <w:sz w:val="20"/>
                <w:szCs w:val="20"/>
              </w:rPr>
            </w:pPr>
            <w:r w:rsidRPr="008D6266">
              <w:rPr>
                <w:rFonts w:ascii="Arial" w:hAnsi="Arial" w:cs="Arial"/>
                <w:sz w:val="20"/>
                <w:szCs w:val="20"/>
              </w:rPr>
              <w:t xml:space="preserve">Telephone: </w:t>
            </w:r>
          </w:p>
        </w:tc>
        <w:tc>
          <w:tcPr>
            <w:tcW w:w="4819" w:type="dxa"/>
            <w:shd w:val="clear" w:color="auto" w:fill="FFFFFF" w:themeFill="background1"/>
          </w:tcPr>
          <w:p w14:paraId="60AD9F63" w14:textId="69D8D851" w:rsidR="002D1532" w:rsidRPr="008D6266" w:rsidRDefault="0046125A" w:rsidP="002D1532">
            <w:pPr>
              <w:spacing w:line="360" w:lineRule="auto"/>
              <w:ind w:left="39" w:firstLine="0"/>
              <w:rPr>
                <w:rFonts w:ascii="Arial" w:hAnsi="Arial" w:cs="Arial"/>
                <w:sz w:val="20"/>
                <w:szCs w:val="20"/>
              </w:rPr>
            </w:pPr>
            <w:r w:rsidRPr="008D6266">
              <w:rPr>
                <w:rFonts w:ascii="Arial" w:hAnsi="Arial" w:cs="Arial"/>
                <w:sz w:val="20"/>
                <w:szCs w:val="20"/>
              </w:rPr>
              <w:t>011 </w:t>
            </w:r>
            <w:r w:rsidR="00413D00" w:rsidRPr="00413D00">
              <w:rPr>
                <w:rFonts w:ascii="Arial" w:hAnsi="Arial" w:cs="Arial"/>
                <w:sz w:val="20"/>
                <w:szCs w:val="20"/>
              </w:rPr>
              <w:t>466 1813</w:t>
            </w:r>
          </w:p>
        </w:tc>
      </w:tr>
      <w:tr w:rsidR="002D1532" w:rsidRPr="008D6266" w14:paraId="1A467B71" w14:textId="77777777" w:rsidTr="00AC7540">
        <w:tc>
          <w:tcPr>
            <w:tcW w:w="3544" w:type="dxa"/>
            <w:shd w:val="clear" w:color="auto" w:fill="FFFFFF" w:themeFill="background1"/>
          </w:tcPr>
          <w:p w14:paraId="4AF4215B" w14:textId="77777777" w:rsidR="002D1532" w:rsidRPr="008D6266" w:rsidRDefault="002D1532" w:rsidP="002D1532">
            <w:pPr>
              <w:spacing w:line="360" w:lineRule="auto"/>
              <w:ind w:left="35"/>
              <w:rPr>
                <w:rFonts w:ascii="Arial" w:hAnsi="Arial" w:cs="Arial"/>
                <w:sz w:val="20"/>
                <w:szCs w:val="20"/>
              </w:rPr>
            </w:pPr>
            <w:r w:rsidRPr="008D6266">
              <w:rPr>
                <w:rFonts w:ascii="Arial" w:hAnsi="Arial" w:cs="Arial"/>
                <w:sz w:val="20"/>
                <w:szCs w:val="20"/>
              </w:rPr>
              <w:t xml:space="preserve">E-mail address: </w:t>
            </w:r>
          </w:p>
        </w:tc>
        <w:tc>
          <w:tcPr>
            <w:tcW w:w="4819" w:type="dxa"/>
            <w:shd w:val="clear" w:color="auto" w:fill="FFFFFF" w:themeFill="background1"/>
          </w:tcPr>
          <w:p w14:paraId="12B08E0E" w14:textId="3123A39C" w:rsidR="002D1532" w:rsidRPr="008D6266" w:rsidRDefault="00BD17C6" w:rsidP="009A52D6">
            <w:pPr>
              <w:spacing w:line="360" w:lineRule="auto"/>
              <w:ind w:left="39"/>
              <w:rPr>
                <w:rFonts w:ascii="Arial" w:hAnsi="Arial" w:cs="Arial"/>
                <w:sz w:val="20"/>
                <w:szCs w:val="20"/>
              </w:rPr>
            </w:pPr>
            <w:r>
              <w:rPr>
                <w:rFonts w:ascii="Arial" w:hAnsi="Arial" w:cs="Arial"/>
                <w:sz w:val="20"/>
                <w:szCs w:val="20"/>
              </w:rPr>
              <w:t>i</w:t>
            </w:r>
            <w:r w:rsidRPr="00BD17C6">
              <w:rPr>
                <w:rFonts w:ascii="Arial" w:hAnsi="Arial" w:cs="Arial"/>
                <w:sz w:val="20"/>
                <w:szCs w:val="20"/>
              </w:rPr>
              <w:t>nfo@tspc.co.za</w:t>
            </w:r>
          </w:p>
        </w:tc>
      </w:tr>
      <w:tr w:rsidR="002D1532" w:rsidRPr="008D6266" w14:paraId="1A35ABBC" w14:textId="77777777" w:rsidTr="00AC7540">
        <w:tc>
          <w:tcPr>
            <w:tcW w:w="3544" w:type="dxa"/>
            <w:shd w:val="clear" w:color="auto" w:fill="FFFFFF" w:themeFill="background1"/>
          </w:tcPr>
          <w:p w14:paraId="1CFA550D" w14:textId="77777777" w:rsidR="002D1532" w:rsidRPr="008D6266" w:rsidRDefault="002D1532" w:rsidP="002D1532">
            <w:pPr>
              <w:spacing w:line="360" w:lineRule="auto"/>
              <w:ind w:left="35"/>
              <w:rPr>
                <w:rFonts w:ascii="Arial" w:hAnsi="Arial" w:cs="Arial"/>
                <w:sz w:val="20"/>
                <w:szCs w:val="20"/>
              </w:rPr>
            </w:pPr>
            <w:r w:rsidRPr="008D6266">
              <w:rPr>
                <w:rFonts w:ascii="Arial" w:hAnsi="Arial" w:cs="Arial"/>
                <w:sz w:val="20"/>
                <w:szCs w:val="20"/>
              </w:rPr>
              <w:t xml:space="preserve">Website: </w:t>
            </w:r>
          </w:p>
        </w:tc>
        <w:tc>
          <w:tcPr>
            <w:tcW w:w="4819" w:type="dxa"/>
            <w:shd w:val="clear" w:color="auto" w:fill="FFFFFF" w:themeFill="background1"/>
          </w:tcPr>
          <w:p w14:paraId="4A9D93A3" w14:textId="46FB5EE6" w:rsidR="002D1532" w:rsidRPr="008D6266" w:rsidRDefault="003D4F9E" w:rsidP="002D1532">
            <w:pPr>
              <w:spacing w:line="360" w:lineRule="auto"/>
              <w:ind w:left="39"/>
              <w:rPr>
                <w:rFonts w:ascii="Arial" w:hAnsi="Arial" w:cs="Arial"/>
                <w:sz w:val="20"/>
                <w:szCs w:val="20"/>
              </w:rPr>
            </w:pPr>
            <w:hyperlink r:id="rId9" w:history="1">
              <w:r w:rsidRPr="00B72C19">
                <w:rPr>
                  <w:rStyle w:val="Hyperlink"/>
                  <w:rFonts w:ascii="Arial" w:hAnsi="Arial" w:cs="Arial"/>
                  <w:sz w:val="20"/>
                  <w:szCs w:val="20"/>
                </w:rPr>
                <w:t>www.tspc.co.za</w:t>
              </w:r>
            </w:hyperlink>
            <w:r>
              <w:rPr>
                <w:rFonts w:ascii="Arial" w:hAnsi="Arial" w:cs="Arial"/>
                <w:sz w:val="20"/>
                <w:szCs w:val="20"/>
              </w:rPr>
              <w:t xml:space="preserve"> </w:t>
            </w:r>
          </w:p>
        </w:tc>
      </w:tr>
    </w:tbl>
    <w:p w14:paraId="6112E897" w14:textId="77777777" w:rsidR="00B46C56" w:rsidRDefault="00B46C56" w:rsidP="00B46C56">
      <w:pPr>
        <w:pStyle w:val="BodyText"/>
        <w:spacing w:before="7"/>
        <w:rPr>
          <w:rFonts w:ascii="Arial"/>
          <w:b/>
          <w:sz w:val="19"/>
        </w:rPr>
      </w:pPr>
    </w:p>
    <w:p w14:paraId="090BF764" w14:textId="77777777" w:rsidR="000B49FD" w:rsidRPr="00ED0665" w:rsidRDefault="000B49FD" w:rsidP="000B49FD">
      <w:pPr>
        <w:spacing w:after="0"/>
        <w:ind w:left="0" w:right="60" w:firstLine="0"/>
        <w:rPr>
          <w:rFonts w:ascii="Arial" w:hAnsi="Arial" w:cs="Arial"/>
          <w:sz w:val="22"/>
        </w:rPr>
      </w:pPr>
    </w:p>
    <w:p w14:paraId="2B1E784B" w14:textId="77777777" w:rsidR="000B49FD" w:rsidRPr="00ED0665" w:rsidRDefault="000B49FD" w:rsidP="000B49FD">
      <w:pPr>
        <w:spacing w:after="0"/>
        <w:ind w:left="0" w:right="60" w:firstLine="426"/>
        <w:rPr>
          <w:rFonts w:ascii="Arial" w:hAnsi="Arial" w:cs="Arial"/>
          <w:b/>
          <w:sz w:val="22"/>
          <w:u w:val="single"/>
        </w:rPr>
      </w:pPr>
      <w:r w:rsidRPr="00ED0665">
        <w:rPr>
          <w:rFonts w:ascii="Arial" w:hAnsi="Arial" w:cs="Arial"/>
          <w:b/>
          <w:sz w:val="22"/>
          <w:u w:val="single"/>
        </w:rPr>
        <w:t xml:space="preserve">Applicable Legislation: </w:t>
      </w:r>
    </w:p>
    <w:p w14:paraId="4AF99B3B" w14:textId="77777777" w:rsidR="000B49FD" w:rsidRPr="00ED0665" w:rsidRDefault="000B49FD" w:rsidP="000B49FD">
      <w:pPr>
        <w:spacing w:after="0"/>
        <w:ind w:left="0" w:right="60" w:firstLine="0"/>
        <w:rPr>
          <w:rFonts w:ascii="Arial" w:hAnsi="Arial" w:cs="Arial"/>
          <w:sz w:val="22"/>
        </w:rPr>
      </w:pPr>
    </w:p>
    <w:p w14:paraId="64C4F2EF" w14:textId="0C2E1D25" w:rsidR="000B49FD" w:rsidRPr="00ED0665" w:rsidRDefault="000B49FD" w:rsidP="000B49FD">
      <w:pPr>
        <w:spacing w:after="0"/>
        <w:ind w:left="426" w:right="60" w:firstLine="0"/>
        <w:rPr>
          <w:rFonts w:ascii="Arial" w:hAnsi="Arial" w:cs="Arial"/>
          <w:sz w:val="22"/>
        </w:rPr>
      </w:pPr>
      <w:r w:rsidRPr="00ED0665">
        <w:rPr>
          <w:rFonts w:ascii="Arial" w:hAnsi="Arial" w:cs="Arial"/>
          <w:sz w:val="22"/>
        </w:rPr>
        <w:t>The following legislation, amongst others</w:t>
      </w:r>
      <w:r w:rsidR="00847D45">
        <w:rPr>
          <w:rFonts w:ascii="Arial" w:hAnsi="Arial" w:cs="Arial"/>
          <w:sz w:val="22"/>
        </w:rPr>
        <w:t>,</w:t>
      </w:r>
      <w:r w:rsidRPr="00ED0665">
        <w:rPr>
          <w:rFonts w:ascii="Arial" w:hAnsi="Arial" w:cs="Arial"/>
          <w:sz w:val="22"/>
        </w:rPr>
        <w:t xml:space="preserve"> which may become applicable from time to time including any subsequent amendment thereto, is applicable to and observed by </w:t>
      </w:r>
      <w:r w:rsidR="00847D45">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pursuant to undertaking its day-to-day operations: </w:t>
      </w:r>
    </w:p>
    <w:p w14:paraId="72A8A61E" w14:textId="77777777" w:rsidR="000B49FD" w:rsidRPr="00ED0665" w:rsidRDefault="000B49FD" w:rsidP="000B49FD">
      <w:pPr>
        <w:spacing w:after="0"/>
        <w:ind w:left="0" w:right="60" w:firstLine="426"/>
        <w:rPr>
          <w:rFonts w:ascii="Arial" w:hAnsi="Arial" w:cs="Arial"/>
          <w:sz w:val="22"/>
        </w:rPr>
      </w:pPr>
    </w:p>
    <w:tbl>
      <w:tblPr>
        <w:tblStyle w:val="TableGridLight"/>
        <w:tblpPr w:leftFromText="180" w:rightFromText="180" w:vertAnchor="text" w:tblpX="-152" w:tblpY="9"/>
        <w:tblW w:w="9493" w:type="dxa"/>
        <w:tblLook w:val="04A0" w:firstRow="1" w:lastRow="0" w:firstColumn="1" w:lastColumn="0" w:noHBand="0" w:noVBand="1"/>
      </w:tblPr>
      <w:tblGrid>
        <w:gridCol w:w="1059"/>
        <w:gridCol w:w="3194"/>
        <w:gridCol w:w="5240"/>
      </w:tblGrid>
      <w:tr w:rsidR="000B49FD" w:rsidRPr="00ED0665" w14:paraId="60B08280" w14:textId="77777777" w:rsidTr="001C5C1C">
        <w:tc>
          <w:tcPr>
            <w:tcW w:w="1059" w:type="dxa"/>
          </w:tcPr>
          <w:p w14:paraId="4AF9D14C" w14:textId="77777777" w:rsidR="000B49FD" w:rsidRPr="00ED0665" w:rsidRDefault="000B49FD" w:rsidP="001C5C1C">
            <w:pPr>
              <w:spacing w:after="0"/>
              <w:ind w:left="0" w:right="60" w:firstLine="0"/>
              <w:jc w:val="center"/>
              <w:rPr>
                <w:rFonts w:ascii="Arial" w:hAnsi="Arial" w:cs="Arial"/>
                <w:b/>
                <w:sz w:val="22"/>
              </w:rPr>
            </w:pPr>
            <w:r w:rsidRPr="00ED0665">
              <w:rPr>
                <w:rFonts w:ascii="Arial" w:hAnsi="Arial" w:cs="Arial"/>
                <w:b/>
                <w:sz w:val="22"/>
              </w:rPr>
              <w:t>Item No:</w:t>
            </w:r>
          </w:p>
        </w:tc>
        <w:tc>
          <w:tcPr>
            <w:tcW w:w="3194" w:type="dxa"/>
          </w:tcPr>
          <w:p w14:paraId="6CDF28F3" w14:textId="77777777" w:rsidR="000B49FD" w:rsidRPr="00ED0665" w:rsidRDefault="000B49FD" w:rsidP="001C5C1C">
            <w:pPr>
              <w:spacing w:after="0"/>
              <w:ind w:left="0" w:right="60" w:firstLine="0"/>
              <w:jc w:val="center"/>
              <w:rPr>
                <w:rFonts w:ascii="Arial" w:hAnsi="Arial" w:cs="Arial"/>
                <w:b/>
                <w:sz w:val="22"/>
              </w:rPr>
            </w:pPr>
            <w:r w:rsidRPr="00ED0665">
              <w:rPr>
                <w:rFonts w:ascii="Arial" w:hAnsi="Arial" w:cs="Arial"/>
                <w:b/>
                <w:sz w:val="22"/>
              </w:rPr>
              <w:t>Legislative Reference:</w:t>
            </w:r>
          </w:p>
        </w:tc>
        <w:tc>
          <w:tcPr>
            <w:tcW w:w="5240" w:type="dxa"/>
          </w:tcPr>
          <w:p w14:paraId="4832D209" w14:textId="77777777" w:rsidR="000B49FD" w:rsidRPr="00ED0665" w:rsidRDefault="000B49FD" w:rsidP="001C5C1C">
            <w:pPr>
              <w:spacing w:after="0"/>
              <w:ind w:left="0" w:right="60" w:firstLine="0"/>
              <w:jc w:val="center"/>
              <w:rPr>
                <w:rFonts w:ascii="Arial" w:hAnsi="Arial" w:cs="Arial"/>
                <w:b/>
                <w:sz w:val="22"/>
              </w:rPr>
            </w:pPr>
            <w:r w:rsidRPr="00ED0665">
              <w:rPr>
                <w:rFonts w:ascii="Arial" w:hAnsi="Arial" w:cs="Arial"/>
                <w:b/>
                <w:sz w:val="22"/>
              </w:rPr>
              <w:t>Act:</w:t>
            </w:r>
          </w:p>
        </w:tc>
      </w:tr>
      <w:tr w:rsidR="000B49FD" w:rsidRPr="00ED0665" w14:paraId="41802912" w14:textId="77777777" w:rsidTr="001C5C1C">
        <w:tc>
          <w:tcPr>
            <w:tcW w:w="1059" w:type="dxa"/>
          </w:tcPr>
          <w:p w14:paraId="6E8B6388" w14:textId="77777777" w:rsidR="000B49FD" w:rsidRPr="00ED0665" w:rsidRDefault="000B49FD" w:rsidP="001C5C1C">
            <w:pPr>
              <w:spacing w:after="0"/>
              <w:ind w:left="0" w:right="60" w:firstLine="0"/>
              <w:rPr>
                <w:rFonts w:ascii="Arial" w:hAnsi="Arial" w:cs="Arial"/>
                <w:sz w:val="22"/>
              </w:rPr>
            </w:pPr>
            <w:r w:rsidRPr="00ED0665">
              <w:rPr>
                <w:rFonts w:ascii="Arial" w:hAnsi="Arial" w:cs="Arial"/>
                <w:sz w:val="22"/>
              </w:rPr>
              <w:t>1</w:t>
            </w:r>
          </w:p>
        </w:tc>
        <w:tc>
          <w:tcPr>
            <w:tcW w:w="3194" w:type="dxa"/>
          </w:tcPr>
          <w:p w14:paraId="74763BFC" w14:textId="77777777" w:rsidR="000B49FD" w:rsidRPr="00ED0665" w:rsidRDefault="000B49FD" w:rsidP="001C5C1C">
            <w:pPr>
              <w:spacing w:after="0"/>
              <w:ind w:left="0" w:right="60" w:firstLine="0"/>
              <w:rPr>
                <w:rFonts w:ascii="Arial" w:hAnsi="Arial" w:cs="Arial"/>
                <w:sz w:val="22"/>
              </w:rPr>
            </w:pPr>
            <w:r w:rsidRPr="00ED0665">
              <w:rPr>
                <w:rFonts w:ascii="Arial" w:hAnsi="Arial" w:cs="Arial"/>
                <w:sz w:val="22"/>
              </w:rPr>
              <w:t>No. 75 of 1997</w:t>
            </w:r>
          </w:p>
        </w:tc>
        <w:tc>
          <w:tcPr>
            <w:tcW w:w="5240" w:type="dxa"/>
          </w:tcPr>
          <w:p w14:paraId="76E81BD1" w14:textId="77777777" w:rsidR="000B49FD" w:rsidRPr="00ED0665" w:rsidRDefault="000B49FD" w:rsidP="001C5C1C">
            <w:pPr>
              <w:spacing w:after="0"/>
              <w:ind w:left="0" w:right="60" w:firstLine="0"/>
              <w:rPr>
                <w:rFonts w:ascii="Arial" w:hAnsi="Arial" w:cs="Arial"/>
                <w:sz w:val="22"/>
              </w:rPr>
            </w:pPr>
            <w:r w:rsidRPr="00ED0665">
              <w:rPr>
                <w:rFonts w:ascii="Arial" w:hAnsi="Arial" w:cs="Arial"/>
                <w:sz w:val="22"/>
              </w:rPr>
              <w:t>The Basic Conditions of Employment Act</w:t>
            </w:r>
          </w:p>
        </w:tc>
      </w:tr>
      <w:tr w:rsidR="004B452D" w:rsidRPr="00ED0665" w14:paraId="2715899B" w14:textId="77777777" w:rsidTr="001C5C1C">
        <w:tc>
          <w:tcPr>
            <w:tcW w:w="1059" w:type="dxa"/>
          </w:tcPr>
          <w:p w14:paraId="1D5C6B2D" w14:textId="76C45E87" w:rsidR="004B452D" w:rsidRPr="00ED0665" w:rsidRDefault="004B452D" w:rsidP="004B452D">
            <w:pPr>
              <w:spacing w:after="0"/>
              <w:ind w:left="0" w:right="60" w:firstLine="0"/>
              <w:rPr>
                <w:rFonts w:ascii="Arial" w:hAnsi="Arial" w:cs="Arial"/>
                <w:sz w:val="22"/>
              </w:rPr>
            </w:pPr>
            <w:r>
              <w:rPr>
                <w:rFonts w:ascii="Arial" w:hAnsi="Arial" w:cs="Arial"/>
                <w:sz w:val="22"/>
              </w:rPr>
              <w:t>2</w:t>
            </w:r>
          </w:p>
        </w:tc>
        <w:tc>
          <w:tcPr>
            <w:tcW w:w="3194" w:type="dxa"/>
          </w:tcPr>
          <w:p w14:paraId="7D8854F1" w14:textId="666B51E2" w:rsidR="004B452D" w:rsidRPr="00ED0665" w:rsidRDefault="004B452D" w:rsidP="004B452D">
            <w:pPr>
              <w:spacing w:after="0"/>
              <w:ind w:left="0" w:right="60" w:firstLine="0"/>
              <w:rPr>
                <w:rFonts w:ascii="Arial" w:hAnsi="Arial" w:cs="Arial"/>
                <w:sz w:val="22"/>
              </w:rPr>
            </w:pPr>
            <w:r w:rsidRPr="00C92045">
              <w:rPr>
                <w:rFonts w:ascii="Arial" w:hAnsi="Arial" w:cs="Arial"/>
                <w:sz w:val="22"/>
              </w:rPr>
              <w:t>No. 53 of 2003</w:t>
            </w:r>
          </w:p>
        </w:tc>
        <w:tc>
          <w:tcPr>
            <w:tcW w:w="5240" w:type="dxa"/>
          </w:tcPr>
          <w:p w14:paraId="722F9935" w14:textId="3E313A38" w:rsidR="004B452D" w:rsidRPr="00ED0665" w:rsidRDefault="004B452D" w:rsidP="004B452D">
            <w:pPr>
              <w:spacing w:after="0"/>
              <w:ind w:left="0" w:right="60" w:firstLine="0"/>
              <w:rPr>
                <w:rFonts w:ascii="Arial" w:hAnsi="Arial" w:cs="Arial"/>
                <w:sz w:val="22"/>
              </w:rPr>
            </w:pPr>
            <w:r w:rsidRPr="00C92045">
              <w:rPr>
                <w:rFonts w:ascii="Arial" w:hAnsi="Arial" w:cs="Arial"/>
                <w:sz w:val="22"/>
              </w:rPr>
              <w:t>The Broad-Based Black Economic Empowerment Act</w:t>
            </w:r>
          </w:p>
        </w:tc>
      </w:tr>
      <w:tr w:rsidR="004B452D" w:rsidRPr="00ED0665" w14:paraId="209345C0" w14:textId="77777777" w:rsidTr="001C5C1C">
        <w:tc>
          <w:tcPr>
            <w:tcW w:w="1059" w:type="dxa"/>
          </w:tcPr>
          <w:p w14:paraId="7FB56801"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3</w:t>
            </w:r>
          </w:p>
        </w:tc>
        <w:tc>
          <w:tcPr>
            <w:tcW w:w="3194" w:type="dxa"/>
          </w:tcPr>
          <w:p w14:paraId="6D63E7BF"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No. 71 of 2008</w:t>
            </w:r>
          </w:p>
        </w:tc>
        <w:tc>
          <w:tcPr>
            <w:tcW w:w="5240" w:type="dxa"/>
          </w:tcPr>
          <w:p w14:paraId="2CBE6E1E"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The Companies Act</w:t>
            </w:r>
          </w:p>
        </w:tc>
      </w:tr>
      <w:tr w:rsidR="004B452D" w:rsidRPr="00ED0665" w14:paraId="5000ADB8" w14:textId="77777777" w:rsidTr="001C5C1C">
        <w:tc>
          <w:tcPr>
            <w:tcW w:w="1059" w:type="dxa"/>
          </w:tcPr>
          <w:p w14:paraId="4CE789DA"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4</w:t>
            </w:r>
          </w:p>
        </w:tc>
        <w:tc>
          <w:tcPr>
            <w:tcW w:w="3194" w:type="dxa"/>
          </w:tcPr>
          <w:p w14:paraId="69A04563"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 xml:space="preserve">No. 130 of 1993 </w:t>
            </w:r>
          </w:p>
        </w:tc>
        <w:tc>
          <w:tcPr>
            <w:tcW w:w="5240" w:type="dxa"/>
          </w:tcPr>
          <w:p w14:paraId="4492D4F6"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Compensation for Occupational Injuries and Diseases Act</w:t>
            </w:r>
          </w:p>
        </w:tc>
      </w:tr>
      <w:tr w:rsidR="004B452D" w:rsidRPr="00ED0665" w14:paraId="0C48098D" w14:textId="77777777" w:rsidTr="001C5C1C">
        <w:tc>
          <w:tcPr>
            <w:tcW w:w="1059" w:type="dxa"/>
          </w:tcPr>
          <w:p w14:paraId="45154934"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5</w:t>
            </w:r>
          </w:p>
        </w:tc>
        <w:tc>
          <w:tcPr>
            <w:tcW w:w="3194" w:type="dxa"/>
          </w:tcPr>
          <w:p w14:paraId="5CA6362B"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No. 25 of 2002</w:t>
            </w:r>
          </w:p>
        </w:tc>
        <w:tc>
          <w:tcPr>
            <w:tcW w:w="5240" w:type="dxa"/>
          </w:tcPr>
          <w:p w14:paraId="6F78E723"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The Electronic Communications and Transactions Act</w:t>
            </w:r>
          </w:p>
        </w:tc>
      </w:tr>
      <w:tr w:rsidR="004B452D" w:rsidRPr="00ED0665" w14:paraId="3EDCF55A" w14:textId="77777777" w:rsidTr="001C5C1C">
        <w:tc>
          <w:tcPr>
            <w:tcW w:w="1059" w:type="dxa"/>
          </w:tcPr>
          <w:p w14:paraId="42A325FD"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6</w:t>
            </w:r>
          </w:p>
        </w:tc>
        <w:tc>
          <w:tcPr>
            <w:tcW w:w="3194" w:type="dxa"/>
          </w:tcPr>
          <w:p w14:paraId="07F5247E"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No. 55 of 1998</w:t>
            </w:r>
          </w:p>
        </w:tc>
        <w:tc>
          <w:tcPr>
            <w:tcW w:w="5240" w:type="dxa"/>
          </w:tcPr>
          <w:p w14:paraId="6285B77C"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The Employment Equity Act</w:t>
            </w:r>
          </w:p>
        </w:tc>
      </w:tr>
      <w:tr w:rsidR="004B452D" w:rsidRPr="00ED0665" w14:paraId="38C1BB41" w14:textId="77777777" w:rsidTr="001C5C1C">
        <w:tc>
          <w:tcPr>
            <w:tcW w:w="1059" w:type="dxa"/>
          </w:tcPr>
          <w:p w14:paraId="2C0B2CD8" w14:textId="497187F3" w:rsidR="004B452D" w:rsidRPr="00ED0665" w:rsidRDefault="00453E64" w:rsidP="004B452D">
            <w:pPr>
              <w:spacing w:after="0"/>
              <w:ind w:left="0" w:right="60" w:firstLine="0"/>
              <w:rPr>
                <w:rFonts w:ascii="Arial" w:hAnsi="Arial" w:cs="Arial"/>
                <w:sz w:val="22"/>
              </w:rPr>
            </w:pPr>
            <w:r>
              <w:rPr>
                <w:rFonts w:ascii="Arial" w:hAnsi="Arial" w:cs="Arial"/>
                <w:sz w:val="22"/>
              </w:rPr>
              <w:t>7</w:t>
            </w:r>
          </w:p>
        </w:tc>
        <w:tc>
          <w:tcPr>
            <w:tcW w:w="3194" w:type="dxa"/>
          </w:tcPr>
          <w:p w14:paraId="43C4270C"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No. 58 of 1962</w:t>
            </w:r>
          </w:p>
        </w:tc>
        <w:tc>
          <w:tcPr>
            <w:tcW w:w="5240" w:type="dxa"/>
          </w:tcPr>
          <w:p w14:paraId="571AC343"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The Income Tax Act</w:t>
            </w:r>
          </w:p>
        </w:tc>
      </w:tr>
      <w:tr w:rsidR="004B452D" w:rsidRPr="00ED0665" w14:paraId="3C34385D" w14:textId="77777777" w:rsidTr="001C5C1C">
        <w:tc>
          <w:tcPr>
            <w:tcW w:w="1059" w:type="dxa"/>
          </w:tcPr>
          <w:p w14:paraId="7B398540" w14:textId="23794CF2" w:rsidR="004B452D" w:rsidRPr="00ED0665" w:rsidRDefault="00453E64" w:rsidP="004B452D">
            <w:pPr>
              <w:spacing w:after="0"/>
              <w:ind w:left="0" w:right="60" w:firstLine="0"/>
              <w:rPr>
                <w:rFonts w:ascii="Arial" w:hAnsi="Arial" w:cs="Arial"/>
                <w:sz w:val="22"/>
              </w:rPr>
            </w:pPr>
            <w:r>
              <w:rPr>
                <w:rFonts w:ascii="Arial" w:hAnsi="Arial" w:cs="Arial"/>
                <w:sz w:val="22"/>
              </w:rPr>
              <w:t>8</w:t>
            </w:r>
          </w:p>
        </w:tc>
        <w:tc>
          <w:tcPr>
            <w:tcW w:w="3194" w:type="dxa"/>
          </w:tcPr>
          <w:p w14:paraId="68B9E3E1"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No. 66 of 1995</w:t>
            </w:r>
          </w:p>
        </w:tc>
        <w:tc>
          <w:tcPr>
            <w:tcW w:w="5240" w:type="dxa"/>
          </w:tcPr>
          <w:p w14:paraId="3E6823DA" w14:textId="77777777" w:rsidR="004B452D" w:rsidRPr="00ED0665" w:rsidRDefault="004B452D" w:rsidP="004B452D">
            <w:pPr>
              <w:spacing w:after="0"/>
              <w:ind w:left="0" w:right="60" w:firstLine="0"/>
              <w:rPr>
                <w:rFonts w:ascii="Arial" w:hAnsi="Arial" w:cs="Arial"/>
                <w:sz w:val="22"/>
              </w:rPr>
            </w:pPr>
            <w:r w:rsidRPr="00ED0665">
              <w:rPr>
                <w:rFonts w:ascii="Arial" w:hAnsi="Arial" w:cs="Arial"/>
                <w:sz w:val="22"/>
              </w:rPr>
              <w:t>The Labour Relations Act</w:t>
            </w:r>
          </w:p>
        </w:tc>
      </w:tr>
      <w:tr w:rsidR="004B452D" w:rsidRPr="00ED0665" w14:paraId="63F7B7F6" w14:textId="77777777" w:rsidTr="001C5C1C">
        <w:tc>
          <w:tcPr>
            <w:tcW w:w="1059" w:type="dxa"/>
          </w:tcPr>
          <w:p w14:paraId="3A631D47" w14:textId="7F89A751" w:rsidR="004B452D" w:rsidRPr="00ED0665" w:rsidRDefault="00453E64" w:rsidP="004B452D">
            <w:pPr>
              <w:spacing w:after="0"/>
              <w:ind w:left="0" w:right="60" w:firstLine="0"/>
              <w:rPr>
                <w:rFonts w:ascii="Arial" w:hAnsi="Arial" w:cs="Arial"/>
                <w:sz w:val="22"/>
              </w:rPr>
            </w:pPr>
            <w:r>
              <w:rPr>
                <w:rFonts w:ascii="Arial" w:hAnsi="Arial" w:cs="Arial"/>
                <w:sz w:val="22"/>
              </w:rPr>
              <w:t>9</w:t>
            </w:r>
          </w:p>
        </w:tc>
        <w:tc>
          <w:tcPr>
            <w:tcW w:w="3194" w:type="dxa"/>
          </w:tcPr>
          <w:p w14:paraId="0767104D" w14:textId="1096A6AC" w:rsidR="004B452D" w:rsidRPr="00ED0665" w:rsidRDefault="00BA07A4" w:rsidP="004B452D">
            <w:pPr>
              <w:spacing w:after="0"/>
              <w:ind w:left="0" w:right="60" w:firstLine="0"/>
              <w:rPr>
                <w:rFonts w:ascii="Arial" w:hAnsi="Arial" w:cs="Arial"/>
                <w:sz w:val="22"/>
              </w:rPr>
            </w:pPr>
            <w:r w:rsidRPr="00ED0665">
              <w:rPr>
                <w:rFonts w:ascii="Arial" w:hAnsi="Arial" w:cs="Arial"/>
                <w:sz w:val="22"/>
              </w:rPr>
              <w:t>No. 85 of 1993</w:t>
            </w:r>
          </w:p>
        </w:tc>
        <w:tc>
          <w:tcPr>
            <w:tcW w:w="5240" w:type="dxa"/>
          </w:tcPr>
          <w:p w14:paraId="17E915D8" w14:textId="0DDE0971" w:rsidR="004B452D" w:rsidRPr="00ED0665" w:rsidRDefault="00D45DA1" w:rsidP="004B452D">
            <w:pPr>
              <w:spacing w:after="0"/>
              <w:ind w:left="0" w:right="60" w:firstLine="0"/>
              <w:rPr>
                <w:rFonts w:ascii="Arial" w:hAnsi="Arial" w:cs="Arial"/>
                <w:sz w:val="22"/>
              </w:rPr>
            </w:pPr>
            <w:r w:rsidRPr="00ED0665">
              <w:rPr>
                <w:rFonts w:ascii="Arial" w:hAnsi="Arial" w:cs="Arial"/>
                <w:sz w:val="22"/>
              </w:rPr>
              <w:t>The Occupational Health and Safety Act</w:t>
            </w:r>
          </w:p>
        </w:tc>
      </w:tr>
      <w:tr w:rsidR="00CC6C35" w:rsidRPr="00ED0665" w14:paraId="29E521FE" w14:textId="77777777" w:rsidTr="001C5C1C">
        <w:tc>
          <w:tcPr>
            <w:tcW w:w="1059" w:type="dxa"/>
          </w:tcPr>
          <w:p w14:paraId="315956EC" w14:textId="5EE4D299" w:rsidR="00CC6C35" w:rsidRPr="00ED0665" w:rsidRDefault="00CC6C35" w:rsidP="00CC6C35">
            <w:pPr>
              <w:spacing w:after="0"/>
              <w:ind w:left="0" w:right="60" w:firstLine="0"/>
              <w:rPr>
                <w:rFonts w:ascii="Arial" w:hAnsi="Arial" w:cs="Arial"/>
                <w:sz w:val="22"/>
              </w:rPr>
            </w:pPr>
            <w:r w:rsidRPr="00ED0665">
              <w:rPr>
                <w:rFonts w:ascii="Arial" w:hAnsi="Arial" w:cs="Arial"/>
                <w:sz w:val="22"/>
              </w:rPr>
              <w:t>1</w:t>
            </w:r>
            <w:r>
              <w:rPr>
                <w:rFonts w:ascii="Arial" w:hAnsi="Arial" w:cs="Arial"/>
                <w:sz w:val="22"/>
              </w:rPr>
              <w:t>0</w:t>
            </w:r>
          </w:p>
        </w:tc>
        <w:tc>
          <w:tcPr>
            <w:tcW w:w="3194" w:type="dxa"/>
          </w:tcPr>
          <w:p w14:paraId="4B686D8E" w14:textId="107A8BA8" w:rsidR="00CC6C35" w:rsidRPr="00ED0665" w:rsidRDefault="00CC6C35" w:rsidP="00CC6C35">
            <w:pPr>
              <w:spacing w:after="0"/>
              <w:ind w:left="0" w:right="60" w:firstLine="0"/>
              <w:rPr>
                <w:rFonts w:ascii="Arial" w:hAnsi="Arial" w:cs="Arial"/>
                <w:sz w:val="22"/>
              </w:rPr>
            </w:pPr>
            <w:r w:rsidRPr="00ED0665">
              <w:rPr>
                <w:rFonts w:ascii="Arial" w:hAnsi="Arial" w:cs="Arial"/>
                <w:sz w:val="22"/>
              </w:rPr>
              <w:t>No. 2 of 2000</w:t>
            </w:r>
          </w:p>
        </w:tc>
        <w:tc>
          <w:tcPr>
            <w:tcW w:w="5240" w:type="dxa"/>
          </w:tcPr>
          <w:p w14:paraId="003FC7EB" w14:textId="6A56D275" w:rsidR="00CC6C35" w:rsidRPr="00ED0665" w:rsidRDefault="00CC6C35" w:rsidP="00CC6C35">
            <w:pPr>
              <w:spacing w:after="0"/>
              <w:ind w:left="0" w:right="60" w:firstLine="0"/>
              <w:rPr>
                <w:rFonts w:ascii="Arial" w:hAnsi="Arial" w:cs="Arial"/>
                <w:sz w:val="22"/>
              </w:rPr>
            </w:pPr>
            <w:r w:rsidRPr="00ED0665">
              <w:rPr>
                <w:rFonts w:ascii="Arial" w:hAnsi="Arial" w:cs="Arial"/>
                <w:sz w:val="22"/>
              </w:rPr>
              <w:t>The Promotion of Access to Information Act</w:t>
            </w:r>
          </w:p>
        </w:tc>
      </w:tr>
      <w:tr w:rsidR="00CC6C35" w:rsidRPr="00ED0665" w14:paraId="0DB5830B" w14:textId="77777777" w:rsidTr="001C5C1C">
        <w:tc>
          <w:tcPr>
            <w:tcW w:w="1059" w:type="dxa"/>
          </w:tcPr>
          <w:p w14:paraId="33238DE3" w14:textId="77777777" w:rsidR="00CC6C35" w:rsidRPr="00ED0665" w:rsidRDefault="00CC6C35" w:rsidP="00CC6C35">
            <w:pPr>
              <w:spacing w:after="0"/>
              <w:ind w:left="0" w:right="60" w:firstLine="0"/>
              <w:rPr>
                <w:rFonts w:ascii="Arial" w:hAnsi="Arial" w:cs="Arial"/>
                <w:sz w:val="22"/>
              </w:rPr>
            </w:pPr>
          </w:p>
        </w:tc>
        <w:tc>
          <w:tcPr>
            <w:tcW w:w="3194" w:type="dxa"/>
          </w:tcPr>
          <w:p w14:paraId="760702D8" w14:textId="484C65A7" w:rsidR="00CC6C35" w:rsidRPr="00ED0665" w:rsidRDefault="00CC6C35" w:rsidP="00CC6C35">
            <w:pPr>
              <w:spacing w:after="0"/>
              <w:ind w:left="0" w:right="60" w:firstLine="0"/>
              <w:rPr>
                <w:rFonts w:ascii="Arial" w:hAnsi="Arial" w:cs="Arial"/>
                <w:sz w:val="22"/>
              </w:rPr>
            </w:pPr>
            <w:r w:rsidRPr="00ED0665">
              <w:rPr>
                <w:rFonts w:ascii="Arial" w:hAnsi="Arial" w:cs="Arial"/>
                <w:sz w:val="22"/>
              </w:rPr>
              <w:t>No. 4 of 2013</w:t>
            </w:r>
          </w:p>
        </w:tc>
        <w:tc>
          <w:tcPr>
            <w:tcW w:w="5240" w:type="dxa"/>
          </w:tcPr>
          <w:p w14:paraId="06052051" w14:textId="1FD4BB42" w:rsidR="00CC6C35" w:rsidRPr="00ED0665" w:rsidRDefault="00CC6C35" w:rsidP="00CC6C35">
            <w:pPr>
              <w:spacing w:after="0"/>
              <w:ind w:left="0" w:right="60" w:firstLine="0"/>
              <w:rPr>
                <w:rFonts w:ascii="Arial" w:hAnsi="Arial" w:cs="Arial"/>
                <w:sz w:val="22"/>
              </w:rPr>
            </w:pPr>
            <w:r w:rsidRPr="00ED0665">
              <w:rPr>
                <w:rFonts w:ascii="Arial" w:hAnsi="Arial" w:cs="Arial"/>
                <w:sz w:val="22"/>
              </w:rPr>
              <w:t>The Protection of Personal Information Act</w:t>
            </w:r>
          </w:p>
        </w:tc>
      </w:tr>
      <w:tr w:rsidR="00BF23EE" w:rsidRPr="00ED0665" w14:paraId="65100E14" w14:textId="77777777" w:rsidTr="001C5C1C">
        <w:tc>
          <w:tcPr>
            <w:tcW w:w="1059" w:type="dxa"/>
          </w:tcPr>
          <w:p w14:paraId="5655D9C7" w14:textId="0B70214F" w:rsidR="00BF23EE" w:rsidRPr="00ED0665" w:rsidRDefault="00BF23EE" w:rsidP="00BF23EE">
            <w:pPr>
              <w:spacing w:after="0"/>
              <w:ind w:left="0" w:right="60" w:firstLine="0"/>
              <w:rPr>
                <w:rFonts w:ascii="Arial" w:hAnsi="Arial" w:cs="Arial"/>
                <w:sz w:val="22"/>
              </w:rPr>
            </w:pPr>
            <w:r w:rsidRPr="00ED0665">
              <w:rPr>
                <w:rFonts w:ascii="Arial" w:hAnsi="Arial" w:cs="Arial"/>
                <w:sz w:val="22"/>
              </w:rPr>
              <w:t>1</w:t>
            </w:r>
            <w:r>
              <w:rPr>
                <w:rFonts w:ascii="Arial" w:hAnsi="Arial" w:cs="Arial"/>
                <w:sz w:val="22"/>
              </w:rPr>
              <w:t>1</w:t>
            </w:r>
          </w:p>
        </w:tc>
        <w:tc>
          <w:tcPr>
            <w:tcW w:w="3194" w:type="dxa"/>
          </w:tcPr>
          <w:p w14:paraId="36907A9D" w14:textId="0EDAD424" w:rsidR="00BF23EE" w:rsidRPr="00ED0665" w:rsidRDefault="00BF23EE" w:rsidP="00BF23EE">
            <w:pPr>
              <w:spacing w:after="0"/>
              <w:ind w:left="0" w:right="60" w:firstLine="0"/>
              <w:rPr>
                <w:rFonts w:ascii="Arial" w:hAnsi="Arial" w:cs="Arial"/>
                <w:sz w:val="22"/>
              </w:rPr>
            </w:pPr>
            <w:r w:rsidRPr="00ED0665">
              <w:rPr>
                <w:rFonts w:ascii="Arial" w:hAnsi="Arial" w:cs="Arial"/>
                <w:sz w:val="22"/>
              </w:rPr>
              <w:t>No. 4 of 2000</w:t>
            </w:r>
          </w:p>
        </w:tc>
        <w:tc>
          <w:tcPr>
            <w:tcW w:w="5240" w:type="dxa"/>
          </w:tcPr>
          <w:p w14:paraId="5FBCB246" w14:textId="7C091D99" w:rsidR="00BF23EE" w:rsidRPr="00ED0665" w:rsidRDefault="00BF23EE" w:rsidP="00BF23EE">
            <w:pPr>
              <w:spacing w:after="0"/>
              <w:ind w:left="0" w:right="60" w:firstLine="0"/>
              <w:rPr>
                <w:rFonts w:ascii="Arial" w:hAnsi="Arial" w:cs="Arial"/>
                <w:sz w:val="22"/>
              </w:rPr>
            </w:pPr>
            <w:r w:rsidRPr="00ED0665">
              <w:rPr>
                <w:rFonts w:ascii="Arial" w:hAnsi="Arial" w:cs="Arial"/>
                <w:sz w:val="22"/>
              </w:rPr>
              <w:t>Promotion of Equality and Prevention of Unfair Discrimination Act</w:t>
            </w:r>
          </w:p>
        </w:tc>
      </w:tr>
      <w:tr w:rsidR="00BF23EE" w:rsidRPr="00ED0665" w14:paraId="4377F734" w14:textId="77777777" w:rsidTr="001C5C1C">
        <w:tc>
          <w:tcPr>
            <w:tcW w:w="1059" w:type="dxa"/>
          </w:tcPr>
          <w:p w14:paraId="33F90FA0" w14:textId="67BA927D" w:rsidR="00BF23EE" w:rsidRPr="00ED0665" w:rsidRDefault="00BF23EE" w:rsidP="00BF23EE">
            <w:pPr>
              <w:spacing w:after="0"/>
              <w:ind w:left="0" w:right="60" w:firstLine="0"/>
              <w:rPr>
                <w:rFonts w:ascii="Arial" w:hAnsi="Arial" w:cs="Arial"/>
                <w:sz w:val="22"/>
              </w:rPr>
            </w:pPr>
            <w:r w:rsidRPr="00ED0665">
              <w:rPr>
                <w:rFonts w:ascii="Arial" w:hAnsi="Arial" w:cs="Arial"/>
                <w:sz w:val="22"/>
              </w:rPr>
              <w:t>1</w:t>
            </w:r>
            <w:r>
              <w:rPr>
                <w:rFonts w:ascii="Arial" w:hAnsi="Arial" w:cs="Arial"/>
                <w:sz w:val="22"/>
              </w:rPr>
              <w:t>2</w:t>
            </w:r>
          </w:p>
        </w:tc>
        <w:tc>
          <w:tcPr>
            <w:tcW w:w="3194" w:type="dxa"/>
          </w:tcPr>
          <w:p w14:paraId="74D9385A" w14:textId="06105561" w:rsidR="00BF23EE" w:rsidRPr="00ED0665" w:rsidRDefault="00292156" w:rsidP="00BF23EE">
            <w:pPr>
              <w:spacing w:after="0"/>
              <w:ind w:left="0" w:right="60" w:firstLine="0"/>
              <w:rPr>
                <w:rFonts w:ascii="Arial" w:hAnsi="Arial" w:cs="Arial"/>
                <w:sz w:val="22"/>
              </w:rPr>
            </w:pPr>
            <w:r>
              <w:rPr>
                <w:rFonts w:ascii="Arial" w:hAnsi="Arial" w:cs="Arial"/>
                <w:sz w:val="22"/>
              </w:rPr>
              <w:t xml:space="preserve">No. </w:t>
            </w:r>
            <w:r w:rsidR="005C67F0">
              <w:rPr>
                <w:rFonts w:ascii="Arial" w:hAnsi="Arial" w:cs="Arial"/>
                <w:sz w:val="22"/>
              </w:rPr>
              <w:t>70 of 2002</w:t>
            </w:r>
          </w:p>
        </w:tc>
        <w:tc>
          <w:tcPr>
            <w:tcW w:w="5240" w:type="dxa"/>
          </w:tcPr>
          <w:p w14:paraId="4C53BC9F" w14:textId="25E11D5E" w:rsidR="00BF23EE" w:rsidRPr="00ED0665" w:rsidRDefault="00027643" w:rsidP="00BF23EE">
            <w:pPr>
              <w:spacing w:after="0"/>
              <w:ind w:left="0" w:right="60" w:firstLine="0"/>
              <w:rPr>
                <w:rFonts w:ascii="Arial" w:hAnsi="Arial" w:cs="Arial"/>
                <w:sz w:val="22"/>
              </w:rPr>
            </w:pPr>
            <w:r>
              <w:rPr>
                <w:rFonts w:ascii="Arial" w:hAnsi="Arial" w:cs="Arial"/>
                <w:sz w:val="22"/>
              </w:rPr>
              <w:t>Regulation of Interception of Communications and Provision of Communication-Related Information Act</w:t>
            </w:r>
          </w:p>
        </w:tc>
      </w:tr>
      <w:tr w:rsidR="007B2058" w:rsidRPr="00ED0665" w14:paraId="16DBFF7D" w14:textId="77777777" w:rsidTr="001C5C1C">
        <w:tc>
          <w:tcPr>
            <w:tcW w:w="1059" w:type="dxa"/>
          </w:tcPr>
          <w:p w14:paraId="6C535EC1" w14:textId="7B92A77D" w:rsidR="007B2058" w:rsidRPr="00ED0665" w:rsidRDefault="007B2058" w:rsidP="007B2058">
            <w:pPr>
              <w:spacing w:after="0"/>
              <w:ind w:left="0" w:right="60" w:firstLine="0"/>
              <w:rPr>
                <w:rFonts w:ascii="Arial" w:hAnsi="Arial" w:cs="Arial"/>
                <w:sz w:val="22"/>
              </w:rPr>
            </w:pPr>
            <w:r w:rsidRPr="00ED0665">
              <w:rPr>
                <w:rFonts w:ascii="Arial" w:hAnsi="Arial" w:cs="Arial"/>
                <w:sz w:val="22"/>
              </w:rPr>
              <w:t>1</w:t>
            </w:r>
            <w:r>
              <w:rPr>
                <w:rFonts w:ascii="Arial" w:hAnsi="Arial" w:cs="Arial"/>
                <w:sz w:val="22"/>
              </w:rPr>
              <w:t>3</w:t>
            </w:r>
          </w:p>
        </w:tc>
        <w:tc>
          <w:tcPr>
            <w:tcW w:w="3194" w:type="dxa"/>
          </w:tcPr>
          <w:p w14:paraId="5566FC49" w14:textId="4EFC477E" w:rsidR="007B2058" w:rsidRPr="00ED0665" w:rsidRDefault="007B2058" w:rsidP="007B2058">
            <w:pPr>
              <w:spacing w:after="0"/>
              <w:ind w:left="0" w:right="60" w:firstLine="0"/>
              <w:rPr>
                <w:rFonts w:ascii="Arial" w:hAnsi="Arial" w:cs="Arial"/>
                <w:sz w:val="22"/>
              </w:rPr>
            </w:pPr>
            <w:r w:rsidRPr="00ED0665">
              <w:rPr>
                <w:rFonts w:ascii="Arial" w:hAnsi="Arial" w:cs="Arial"/>
                <w:sz w:val="22"/>
              </w:rPr>
              <w:t xml:space="preserve">No. 97 of 1998 </w:t>
            </w:r>
          </w:p>
        </w:tc>
        <w:tc>
          <w:tcPr>
            <w:tcW w:w="5240" w:type="dxa"/>
          </w:tcPr>
          <w:p w14:paraId="6AE96531" w14:textId="3F4F8B2F" w:rsidR="007B2058" w:rsidRPr="00ED0665" w:rsidRDefault="007B2058" w:rsidP="007B2058">
            <w:pPr>
              <w:spacing w:after="0"/>
              <w:ind w:left="0" w:right="60" w:firstLine="0"/>
              <w:rPr>
                <w:rFonts w:ascii="Arial" w:hAnsi="Arial" w:cs="Arial"/>
                <w:sz w:val="22"/>
              </w:rPr>
            </w:pPr>
            <w:r w:rsidRPr="00ED0665">
              <w:rPr>
                <w:rFonts w:ascii="Arial" w:hAnsi="Arial" w:cs="Arial"/>
                <w:sz w:val="22"/>
              </w:rPr>
              <w:t>The Skills Development Act</w:t>
            </w:r>
          </w:p>
        </w:tc>
      </w:tr>
      <w:tr w:rsidR="007B2058" w:rsidRPr="00ED0665" w14:paraId="406C37A7" w14:textId="77777777" w:rsidTr="001C5C1C">
        <w:tc>
          <w:tcPr>
            <w:tcW w:w="1059" w:type="dxa"/>
          </w:tcPr>
          <w:p w14:paraId="10E52D76" w14:textId="44305DB2" w:rsidR="007B2058" w:rsidRPr="00ED0665" w:rsidRDefault="007B2058" w:rsidP="007B2058">
            <w:pPr>
              <w:spacing w:after="0"/>
              <w:ind w:left="0" w:right="60" w:firstLine="0"/>
              <w:rPr>
                <w:rFonts w:ascii="Arial" w:hAnsi="Arial" w:cs="Arial"/>
                <w:sz w:val="22"/>
              </w:rPr>
            </w:pPr>
            <w:r w:rsidRPr="00ED0665">
              <w:rPr>
                <w:rFonts w:ascii="Arial" w:hAnsi="Arial" w:cs="Arial"/>
                <w:sz w:val="22"/>
              </w:rPr>
              <w:t>1</w:t>
            </w:r>
            <w:r>
              <w:rPr>
                <w:rFonts w:ascii="Arial" w:hAnsi="Arial" w:cs="Arial"/>
                <w:sz w:val="22"/>
              </w:rPr>
              <w:t>4</w:t>
            </w:r>
          </w:p>
        </w:tc>
        <w:tc>
          <w:tcPr>
            <w:tcW w:w="3194" w:type="dxa"/>
          </w:tcPr>
          <w:p w14:paraId="430DD38B" w14:textId="699B5ED1" w:rsidR="007B2058" w:rsidRPr="00ED0665" w:rsidRDefault="007B2058" w:rsidP="007B2058">
            <w:pPr>
              <w:spacing w:after="0"/>
              <w:ind w:left="0" w:right="60" w:firstLine="0"/>
              <w:rPr>
                <w:rFonts w:ascii="Arial" w:hAnsi="Arial" w:cs="Arial"/>
                <w:sz w:val="22"/>
              </w:rPr>
            </w:pPr>
            <w:r w:rsidRPr="00ED0665">
              <w:rPr>
                <w:rFonts w:ascii="Arial" w:hAnsi="Arial" w:cs="Arial"/>
                <w:sz w:val="22"/>
              </w:rPr>
              <w:t>No. 9 of 1999</w:t>
            </w:r>
          </w:p>
        </w:tc>
        <w:tc>
          <w:tcPr>
            <w:tcW w:w="5240" w:type="dxa"/>
          </w:tcPr>
          <w:p w14:paraId="047966DF" w14:textId="0891627A" w:rsidR="007B2058" w:rsidRPr="00ED0665" w:rsidRDefault="007B2058" w:rsidP="007B2058">
            <w:pPr>
              <w:spacing w:after="0"/>
              <w:ind w:left="0" w:right="60" w:firstLine="0"/>
              <w:rPr>
                <w:rFonts w:ascii="Arial" w:hAnsi="Arial" w:cs="Arial"/>
                <w:sz w:val="22"/>
              </w:rPr>
            </w:pPr>
            <w:r w:rsidRPr="00ED0665">
              <w:rPr>
                <w:rFonts w:ascii="Arial" w:hAnsi="Arial" w:cs="Arial"/>
                <w:sz w:val="22"/>
              </w:rPr>
              <w:t xml:space="preserve">The Skills Development Levies Act </w:t>
            </w:r>
          </w:p>
        </w:tc>
      </w:tr>
      <w:tr w:rsidR="007B2058" w:rsidRPr="00ED0665" w14:paraId="204845BB" w14:textId="77777777" w:rsidTr="001C5C1C">
        <w:tc>
          <w:tcPr>
            <w:tcW w:w="1059" w:type="dxa"/>
          </w:tcPr>
          <w:p w14:paraId="129FD5D1" w14:textId="0E87561A" w:rsidR="007B2058" w:rsidRPr="00ED0665" w:rsidRDefault="007B2058" w:rsidP="007B2058">
            <w:pPr>
              <w:spacing w:after="0"/>
              <w:ind w:left="0" w:right="60" w:firstLine="0"/>
              <w:rPr>
                <w:rFonts w:ascii="Arial" w:hAnsi="Arial" w:cs="Arial"/>
                <w:sz w:val="22"/>
              </w:rPr>
            </w:pPr>
            <w:r w:rsidRPr="00ED0665">
              <w:rPr>
                <w:rFonts w:ascii="Arial" w:hAnsi="Arial" w:cs="Arial"/>
                <w:sz w:val="22"/>
              </w:rPr>
              <w:t>1</w:t>
            </w:r>
            <w:r>
              <w:rPr>
                <w:rFonts w:ascii="Arial" w:hAnsi="Arial" w:cs="Arial"/>
                <w:sz w:val="22"/>
              </w:rPr>
              <w:t>5</w:t>
            </w:r>
          </w:p>
        </w:tc>
        <w:tc>
          <w:tcPr>
            <w:tcW w:w="3194" w:type="dxa"/>
          </w:tcPr>
          <w:p w14:paraId="18DA65BB" w14:textId="4C7BA109" w:rsidR="007B2058" w:rsidRPr="00ED0665" w:rsidRDefault="007B2058" w:rsidP="007B2058">
            <w:pPr>
              <w:spacing w:after="0"/>
              <w:ind w:left="0" w:right="60" w:firstLine="0"/>
              <w:rPr>
                <w:rFonts w:ascii="Arial" w:hAnsi="Arial" w:cs="Arial"/>
                <w:sz w:val="22"/>
              </w:rPr>
            </w:pPr>
            <w:r w:rsidRPr="00ED0665">
              <w:rPr>
                <w:rFonts w:ascii="Arial" w:hAnsi="Arial" w:cs="Arial"/>
                <w:sz w:val="22"/>
              </w:rPr>
              <w:t>No. 63 of 2001</w:t>
            </w:r>
          </w:p>
        </w:tc>
        <w:tc>
          <w:tcPr>
            <w:tcW w:w="5240" w:type="dxa"/>
          </w:tcPr>
          <w:p w14:paraId="0D7D7042" w14:textId="3DDDB162" w:rsidR="007B2058" w:rsidRPr="00ED0665" w:rsidRDefault="007B2058" w:rsidP="007B2058">
            <w:pPr>
              <w:spacing w:after="0"/>
              <w:ind w:left="0" w:right="60" w:firstLine="0"/>
              <w:rPr>
                <w:rFonts w:ascii="Arial" w:hAnsi="Arial" w:cs="Arial"/>
                <w:sz w:val="22"/>
              </w:rPr>
            </w:pPr>
            <w:r w:rsidRPr="00ED0665">
              <w:rPr>
                <w:rFonts w:ascii="Arial" w:hAnsi="Arial" w:cs="Arial"/>
                <w:sz w:val="22"/>
              </w:rPr>
              <w:t>The Unemployment Insurance Act</w:t>
            </w:r>
          </w:p>
        </w:tc>
      </w:tr>
      <w:tr w:rsidR="007B2058" w:rsidRPr="00ED0665" w14:paraId="0022F6EB" w14:textId="77777777" w:rsidTr="001C5C1C">
        <w:tc>
          <w:tcPr>
            <w:tcW w:w="1059" w:type="dxa"/>
          </w:tcPr>
          <w:p w14:paraId="0FA7E1CA" w14:textId="78FECE27" w:rsidR="007B2058" w:rsidRPr="00ED0665" w:rsidRDefault="007B2058" w:rsidP="007B2058">
            <w:pPr>
              <w:spacing w:after="0"/>
              <w:ind w:left="0" w:right="60" w:firstLine="0"/>
              <w:rPr>
                <w:rFonts w:ascii="Arial" w:hAnsi="Arial" w:cs="Arial"/>
                <w:sz w:val="22"/>
              </w:rPr>
            </w:pPr>
            <w:r w:rsidRPr="00ED0665">
              <w:rPr>
                <w:rFonts w:ascii="Arial" w:hAnsi="Arial" w:cs="Arial"/>
                <w:sz w:val="22"/>
              </w:rPr>
              <w:t>1</w:t>
            </w:r>
            <w:r>
              <w:rPr>
                <w:rFonts w:ascii="Arial" w:hAnsi="Arial" w:cs="Arial"/>
                <w:sz w:val="22"/>
              </w:rPr>
              <w:t>6</w:t>
            </w:r>
          </w:p>
        </w:tc>
        <w:tc>
          <w:tcPr>
            <w:tcW w:w="3194" w:type="dxa"/>
          </w:tcPr>
          <w:p w14:paraId="368DC778" w14:textId="7CEAD1A4" w:rsidR="007B2058" w:rsidRPr="00ED0665" w:rsidRDefault="007B2058" w:rsidP="007B2058">
            <w:pPr>
              <w:spacing w:after="0"/>
              <w:ind w:left="0" w:right="60" w:firstLine="0"/>
              <w:rPr>
                <w:rFonts w:ascii="Arial" w:hAnsi="Arial" w:cs="Arial"/>
                <w:sz w:val="22"/>
              </w:rPr>
            </w:pPr>
            <w:r w:rsidRPr="00ED0665">
              <w:rPr>
                <w:rFonts w:ascii="Arial" w:hAnsi="Arial" w:cs="Arial"/>
                <w:sz w:val="22"/>
              </w:rPr>
              <w:t>No. 89 of 1991</w:t>
            </w:r>
          </w:p>
        </w:tc>
        <w:tc>
          <w:tcPr>
            <w:tcW w:w="5240" w:type="dxa"/>
          </w:tcPr>
          <w:p w14:paraId="782A0C33" w14:textId="57798700" w:rsidR="007B2058" w:rsidRPr="00ED0665" w:rsidRDefault="007B2058" w:rsidP="007B2058">
            <w:pPr>
              <w:spacing w:after="0"/>
              <w:ind w:left="0" w:right="60" w:firstLine="0"/>
              <w:rPr>
                <w:rFonts w:ascii="Arial" w:hAnsi="Arial" w:cs="Arial"/>
                <w:sz w:val="22"/>
              </w:rPr>
            </w:pPr>
            <w:r w:rsidRPr="00ED0665">
              <w:rPr>
                <w:rFonts w:ascii="Arial" w:hAnsi="Arial" w:cs="Arial"/>
                <w:sz w:val="22"/>
              </w:rPr>
              <w:t>The Value Added Tax Act</w:t>
            </w:r>
          </w:p>
        </w:tc>
      </w:tr>
    </w:tbl>
    <w:p w14:paraId="0A27DB8A" w14:textId="77777777" w:rsidR="000B49FD" w:rsidRPr="00ED0665" w:rsidRDefault="000B49FD" w:rsidP="000B49FD">
      <w:pPr>
        <w:spacing w:after="0"/>
        <w:ind w:left="0" w:right="60" w:firstLine="0"/>
        <w:rPr>
          <w:rFonts w:ascii="Arial" w:hAnsi="Arial" w:cs="Arial"/>
          <w:sz w:val="22"/>
        </w:rPr>
      </w:pPr>
    </w:p>
    <w:p w14:paraId="361E0272" w14:textId="77777777" w:rsidR="000B49FD" w:rsidRPr="00ED0665" w:rsidRDefault="000B49FD" w:rsidP="000B49FD">
      <w:pPr>
        <w:pStyle w:val="Heading1"/>
        <w:ind w:left="417" w:right="0" w:hanging="432"/>
        <w:rPr>
          <w:sz w:val="22"/>
        </w:rPr>
      </w:pPr>
      <w:bookmarkStart w:id="10" w:name="_Toc174960927"/>
      <w:r w:rsidRPr="00ED0665">
        <w:rPr>
          <w:sz w:val="22"/>
        </w:rPr>
        <w:t>COMPANY RECORDS</w:t>
      </w:r>
      <w:bookmarkEnd w:id="10"/>
      <w:r w:rsidRPr="00ED0665">
        <w:rPr>
          <w:sz w:val="22"/>
        </w:rPr>
        <w:t xml:space="preserve"> </w:t>
      </w:r>
    </w:p>
    <w:p w14:paraId="38509A8F" w14:textId="77777777" w:rsidR="000B49FD" w:rsidRPr="00ED0665" w:rsidRDefault="000B49FD" w:rsidP="000B49FD">
      <w:pPr>
        <w:spacing w:after="81" w:line="259" w:lineRule="auto"/>
        <w:ind w:left="432" w:right="0" w:firstLine="0"/>
        <w:jc w:val="left"/>
        <w:rPr>
          <w:rFonts w:ascii="Arial" w:hAnsi="Arial" w:cs="Arial"/>
          <w:sz w:val="22"/>
        </w:rPr>
      </w:pPr>
      <w:r w:rsidRPr="00ED0665">
        <w:rPr>
          <w:rFonts w:ascii="Arial" w:eastAsia="Arial" w:hAnsi="Arial" w:cs="Arial"/>
          <w:sz w:val="22"/>
        </w:rPr>
        <w:t xml:space="preserve"> </w:t>
      </w:r>
    </w:p>
    <w:p w14:paraId="074631A0" w14:textId="4F38EF83" w:rsidR="000B49FD" w:rsidRPr="00ED0665" w:rsidRDefault="000B49FD" w:rsidP="000B49FD">
      <w:pPr>
        <w:pStyle w:val="Heading2"/>
        <w:ind w:left="561" w:hanging="576"/>
      </w:pPr>
      <w:bookmarkStart w:id="11" w:name="_Toc174960928"/>
      <w:r w:rsidRPr="00ED0665">
        <w:t xml:space="preserve">Availability of </w:t>
      </w:r>
      <w:r w:rsidR="00490F6D">
        <w:t>the</w:t>
      </w:r>
      <w:r w:rsidR="00D3587F" w:rsidRPr="00ED0665">
        <w:t xml:space="preserve"> Company</w:t>
      </w:r>
      <w:r w:rsidRPr="00ED0665">
        <w:t>’s Records</w:t>
      </w:r>
      <w:bookmarkEnd w:id="11"/>
    </w:p>
    <w:p w14:paraId="2AEA7A27" w14:textId="77777777" w:rsidR="000B49FD" w:rsidRPr="00ED0665" w:rsidRDefault="000B49FD" w:rsidP="000B49FD">
      <w:pPr>
        <w:rPr>
          <w:rFonts w:ascii="Arial" w:hAnsi="Arial" w:cs="Arial"/>
          <w:sz w:val="22"/>
        </w:rPr>
      </w:pPr>
    </w:p>
    <w:p w14:paraId="005CF866" w14:textId="357443A5" w:rsidR="000B49FD" w:rsidRPr="00ED0665" w:rsidRDefault="000B49FD" w:rsidP="000B49FD">
      <w:pPr>
        <w:ind w:left="432" w:firstLine="0"/>
        <w:rPr>
          <w:rFonts w:ascii="Arial" w:hAnsi="Arial" w:cs="Arial"/>
          <w:sz w:val="22"/>
        </w:rPr>
      </w:pPr>
      <w:r w:rsidRPr="00ED0665">
        <w:rPr>
          <w:rFonts w:ascii="Arial" w:hAnsi="Arial" w:cs="Arial"/>
          <w:sz w:val="22"/>
        </w:rPr>
        <w:lastRenderedPageBreak/>
        <w:t xml:space="preserve">The provisions of the PAIA Act, specifically the provisions of section 50 of the Act, dictate that a requester for access to information must be afforded access to any record of </w:t>
      </w:r>
      <w:r w:rsidR="009850F8">
        <w:rPr>
          <w:rFonts w:ascii="Arial" w:hAnsi="Arial" w:cs="Arial"/>
          <w:sz w:val="22"/>
        </w:rPr>
        <w:t>the Company</w:t>
      </w:r>
      <w:r w:rsidRPr="00ED0665">
        <w:rPr>
          <w:rFonts w:ascii="Arial" w:hAnsi="Arial" w:cs="Arial"/>
          <w:sz w:val="22"/>
        </w:rPr>
        <w:t xml:space="preserve"> if the following requirements are met:  </w:t>
      </w:r>
    </w:p>
    <w:p w14:paraId="09B20673" w14:textId="77777777" w:rsidR="000B49FD" w:rsidRPr="00ED0665" w:rsidRDefault="000B49FD" w:rsidP="000B49FD">
      <w:pPr>
        <w:ind w:left="432" w:firstLine="0"/>
        <w:rPr>
          <w:rFonts w:ascii="Arial" w:hAnsi="Arial" w:cs="Arial"/>
          <w:sz w:val="22"/>
        </w:rPr>
      </w:pPr>
    </w:p>
    <w:p w14:paraId="0DAE0F65" w14:textId="77777777" w:rsidR="000B49FD" w:rsidRPr="00ED0665" w:rsidRDefault="000B49FD" w:rsidP="000B49FD">
      <w:pPr>
        <w:pStyle w:val="ListParagraph"/>
        <w:numPr>
          <w:ilvl w:val="0"/>
          <w:numId w:val="17"/>
        </w:numPr>
        <w:rPr>
          <w:rFonts w:ascii="Arial" w:hAnsi="Arial" w:cs="Arial"/>
          <w:sz w:val="22"/>
        </w:rPr>
      </w:pPr>
      <w:r w:rsidRPr="00ED0665">
        <w:rPr>
          <w:rFonts w:ascii="Arial" w:hAnsi="Arial" w:cs="Arial"/>
          <w:sz w:val="22"/>
        </w:rPr>
        <w:t>where a particular record is required for the exercise or protection of any rights (Section 50(1)(a) of PAIA</w:t>
      </w:r>
      <w:proofErr w:type="gramStart"/>
      <w:r w:rsidRPr="00ED0665">
        <w:rPr>
          <w:rFonts w:ascii="Arial" w:hAnsi="Arial" w:cs="Arial"/>
          <w:sz w:val="22"/>
        </w:rPr>
        <w:t>);</w:t>
      </w:r>
      <w:proofErr w:type="gramEnd"/>
      <w:r w:rsidRPr="00ED0665">
        <w:rPr>
          <w:rFonts w:ascii="Arial" w:hAnsi="Arial" w:cs="Arial"/>
          <w:sz w:val="22"/>
        </w:rPr>
        <w:t xml:space="preserve">  </w:t>
      </w:r>
    </w:p>
    <w:p w14:paraId="69915E96" w14:textId="77777777" w:rsidR="000B49FD" w:rsidRPr="00ED0665" w:rsidRDefault="000B49FD" w:rsidP="000B49FD">
      <w:pPr>
        <w:pStyle w:val="ListParagraph"/>
        <w:ind w:left="1152" w:firstLine="0"/>
        <w:rPr>
          <w:rFonts w:ascii="Arial" w:hAnsi="Arial" w:cs="Arial"/>
          <w:sz w:val="22"/>
        </w:rPr>
      </w:pPr>
    </w:p>
    <w:p w14:paraId="08E68756" w14:textId="77777777" w:rsidR="000B49FD" w:rsidRPr="00ED0665" w:rsidRDefault="000B49FD" w:rsidP="000B49FD">
      <w:pPr>
        <w:pStyle w:val="ListParagraph"/>
        <w:numPr>
          <w:ilvl w:val="0"/>
          <w:numId w:val="17"/>
        </w:numPr>
        <w:rPr>
          <w:rFonts w:ascii="Arial" w:hAnsi="Arial" w:cs="Arial"/>
          <w:sz w:val="22"/>
        </w:rPr>
      </w:pPr>
      <w:r w:rsidRPr="00ED0665">
        <w:rPr>
          <w:rFonts w:ascii="Arial" w:hAnsi="Arial" w:cs="Arial"/>
          <w:sz w:val="22"/>
        </w:rPr>
        <w:t xml:space="preserve">where a requester complies with the procedural requirements set forth in the PAIA Act relating to a request for access to </w:t>
      </w:r>
      <w:proofErr w:type="gramStart"/>
      <w:r w:rsidRPr="00ED0665">
        <w:rPr>
          <w:rFonts w:ascii="Arial" w:hAnsi="Arial" w:cs="Arial"/>
          <w:sz w:val="22"/>
        </w:rPr>
        <w:t>particular records</w:t>
      </w:r>
      <w:proofErr w:type="gramEnd"/>
      <w:r w:rsidRPr="00ED0665">
        <w:rPr>
          <w:rFonts w:ascii="Arial" w:hAnsi="Arial" w:cs="Arial"/>
          <w:sz w:val="22"/>
        </w:rPr>
        <w:t xml:space="preserve"> (Section 50(1)(b) of PAIA); and</w:t>
      </w:r>
    </w:p>
    <w:p w14:paraId="0EE29A27" w14:textId="77777777" w:rsidR="000B49FD" w:rsidRPr="00ED0665" w:rsidRDefault="000B49FD" w:rsidP="000B49FD">
      <w:pPr>
        <w:ind w:left="0" w:firstLine="0"/>
        <w:rPr>
          <w:rFonts w:ascii="Arial" w:hAnsi="Arial" w:cs="Arial"/>
          <w:sz w:val="22"/>
        </w:rPr>
      </w:pPr>
    </w:p>
    <w:p w14:paraId="26408E94" w14:textId="77777777" w:rsidR="000B49FD" w:rsidRPr="00ED0665" w:rsidRDefault="000B49FD" w:rsidP="000B49FD">
      <w:pPr>
        <w:pStyle w:val="ListParagraph"/>
        <w:numPr>
          <w:ilvl w:val="0"/>
          <w:numId w:val="17"/>
        </w:numPr>
        <w:rPr>
          <w:rFonts w:ascii="Arial" w:hAnsi="Arial" w:cs="Arial"/>
          <w:sz w:val="22"/>
        </w:rPr>
      </w:pPr>
      <w:r w:rsidRPr="00ED0665">
        <w:rPr>
          <w:rFonts w:ascii="Arial" w:hAnsi="Arial" w:cs="Arial"/>
          <w:sz w:val="22"/>
        </w:rPr>
        <w:t xml:space="preserve">where access to that </w:t>
      </w:r>
      <w:proofErr w:type="gramStart"/>
      <w:r w:rsidRPr="00ED0665">
        <w:rPr>
          <w:rFonts w:ascii="Arial" w:hAnsi="Arial" w:cs="Arial"/>
          <w:sz w:val="22"/>
        </w:rPr>
        <w:t>particular record</w:t>
      </w:r>
      <w:proofErr w:type="gramEnd"/>
      <w:r w:rsidRPr="00ED0665">
        <w:rPr>
          <w:rFonts w:ascii="Arial" w:hAnsi="Arial" w:cs="Arial"/>
          <w:sz w:val="22"/>
        </w:rPr>
        <w:t xml:space="preserve"> is not refused in terms of any of the grounds for refusal to access contemplated in terms of Chapter 4 of the PAIA Act (Section 50(1)(c) of PAIA). </w:t>
      </w:r>
    </w:p>
    <w:p w14:paraId="15AA9763" w14:textId="77777777" w:rsidR="000B49FD" w:rsidRPr="00ED0665" w:rsidRDefault="000B49FD" w:rsidP="000B49FD">
      <w:pPr>
        <w:ind w:left="0" w:firstLine="0"/>
        <w:rPr>
          <w:rFonts w:ascii="Arial" w:hAnsi="Arial" w:cs="Arial"/>
          <w:sz w:val="22"/>
        </w:rPr>
      </w:pPr>
    </w:p>
    <w:p w14:paraId="4C7E7FB7" w14:textId="4F966E1B" w:rsidR="000B49FD" w:rsidRPr="00ED0665" w:rsidRDefault="000B49FD" w:rsidP="000B49FD">
      <w:pPr>
        <w:rPr>
          <w:rFonts w:ascii="Arial" w:hAnsi="Arial" w:cs="Arial"/>
          <w:sz w:val="22"/>
        </w:rPr>
      </w:pPr>
      <w:r w:rsidRPr="00ED0665">
        <w:rPr>
          <w:rFonts w:ascii="Arial" w:hAnsi="Arial" w:cs="Arial"/>
          <w:sz w:val="22"/>
        </w:rPr>
        <w:t xml:space="preserve">The below table sets forth the categories and subcategories of records which </w:t>
      </w:r>
      <w:r w:rsidR="00601985">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processes. Each category and subcategory of records set out below may be subject to </w:t>
      </w:r>
      <w:proofErr w:type="gramStart"/>
      <w:r w:rsidRPr="00ED0665">
        <w:rPr>
          <w:rFonts w:ascii="Arial" w:hAnsi="Arial" w:cs="Arial"/>
          <w:sz w:val="22"/>
        </w:rPr>
        <w:t>any one</w:t>
      </w:r>
      <w:proofErr w:type="gramEnd"/>
      <w:r w:rsidRPr="00ED0665">
        <w:rPr>
          <w:rFonts w:ascii="Arial" w:hAnsi="Arial" w:cs="Arial"/>
          <w:sz w:val="22"/>
        </w:rPr>
        <w:t xml:space="preserve"> (or a number) of the grounds upon which </w:t>
      </w:r>
      <w:r w:rsidR="00601985">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may refuse access to records. These grounds for refusal are set out in Chapter 4 of the PAIA Act, as well as described in the table at 3.</w:t>
      </w:r>
      <w:r w:rsidR="00446BFB">
        <w:rPr>
          <w:rFonts w:ascii="Arial" w:hAnsi="Arial" w:cs="Arial"/>
          <w:sz w:val="22"/>
        </w:rPr>
        <w:t>3</w:t>
      </w:r>
      <w:r w:rsidRPr="00ED0665">
        <w:rPr>
          <w:rFonts w:ascii="Arial" w:hAnsi="Arial" w:cs="Arial"/>
          <w:sz w:val="22"/>
        </w:rPr>
        <w:t xml:space="preserve"> below. </w:t>
      </w:r>
    </w:p>
    <w:p w14:paraId="58C2839D" w14:textId="3C809D15" w:rsidR="000B49FD" w:rsidRPr="00ED0665" w:rsidRDefault="000B49FD" w:rsidP="000B49FD">
      <w:pPr>
        <w:spacing w:after="0" w:line="259" w:lineRule="auto"/>
        <w:ind w:left="432" w:right="0" w:firstLine="0"/>
        <w:jc w:val="left"/>
        <w:rPr>
          <w:rFonts w:ascii="Arial" w:hAnsi="Arial" w:cs="Arial"/>
          <w:sz w:val="22"/>
        </w:rPr>
      </w:pPr>
    </w:p>
    <w:tbl>
      <w:tblPr>
        <w:tblStyle w:val="TableGridLight"/>
        <w:tblW w:w="0" w:type="auto"/>
        <w:tblLook w:val="04A0" w:firstRow="1" w:lastRow="0" w:firstColumn="1" w:lastColumn="0" w:noHBand="0" w:noVBand="1"/>
      </w:tblPr>
      <w:tblGrid>
        <w:gridCol w:w="9016"/>
      </w:tblGrid>
      <w:tr w:rsidR="000B49FD" w:rsidRPr="00ED0665" w14:paraId="67570F8F" w14:textId="77777777" w:rsidTr="001C5C1C">
        <w:tc>
          <w:tcPr>
            <w:tcW w:w="9016" w:type="dxa"/>
          </w:tcPr>
          <w:p w14:paraId="39400044" w14:textId="77777777" w:rsidR="000B49FD" w:rsidRPr="00ED0665" w:rsidRDefault="000B49FD" w:rsidP="001C5C1C">
            <w:pPr>
              <w:pStyle w:val="Level2"/>
              <w:numPr>
                <w:ilvl w:val="0"/>
                <w:numId w:val="0"/>
              </w:numPr>
              <w:spacing w:line="360" w:lineRule="auto"/>
              <w:rPr>
                <w:rFonts w:cs="Arial"/>
                <w:b/>
                <w:bCs/>
                <w:sz w:val="22"/>
                <w:szCs w:val="22"/>
                <w:lang w:val="en-ZA"/>
              </w:rPr>
            </w:pPr>
            <w:r w:rsidRPr="00ED0665">
              <w:rPr>
                <w:rFonts w:cs="Arial"/>
                <w:b/>
                <w:bCs/>
                <w:sz w:val="22"/>
                <w:szCs w:val="22"/>
                <w:lang w:val="en-ZA"/>
              </w:rPr>
              <w:t>Personnel Records</w:t>
            </w:r>
          </w:p>
        </w:tc>
      </w:tr>
      <w:tr w:rsidR="000B49FD" w:rsidRPr="00ED0665" w14:paraId="2D1729B0" w14:textId="77777777" w:rsidTr="001C5C1C">
        <w:tc>
          <w:tcPr>
            <w:tcW w:w="9016" w:type="dxa"/>
          </w:tcPr>
          <w:p w14:paraId="11FCDF82" w14:textId="170E410C" w:rsidR="000B49FD" w:rsidRPr="00ED0665" w:rsidRDefault="000B49FD" w:rsidP="001C5C1C">
            <w:pPr>
              <w:spacing w:before="240" w:line="360" w:lineRule="auto"/>
              <w:ind w:left="0" w:right="0" w:firstLine="0"/>
              <w:rPr>
                <w:rFonts w:ascii="Arial" w:hAnsi="Arial" w:cs="Arial"/>
                <w:sz w:val="22"/>
              </w:rPr>
            </w:pPr>
            <w:r w:rsidRPr="00ED0665">
              <w:rPr>
                <w:rFonts w:ascii="Arial" w:hAnsi="Arial" w:cs="Arial"/>
                <w:sz w:val="22"/>
              </w:rPr>
              <w:t xml:space="preserve">Personnel </w:t>
            </w:r>
            <w:proofErr w:type="gramStart"/>
            <w:r w:rsidRPr="00ED0665">
              <w:rPr>
                <w:rFonts w:ascii="Arial" w:hAnsi="Arial" w:cs="Arial"/>
                <w:sz w:val="22"/>
              </w:rPr>
              <w:t>refers</w:t>
            </w:r>
            <w:proofErr w:type="gramEnd"/>
            <w:r w:rsidRPr="00ED0665">
              <w:rPr>
                <w:rFonts w:ascii="Arial" w:hAnsi="Arial" w:cs="Arial"/>
                <w:sz w:val="22"/>
              </w:rPr>
              <w:t xml:space="preserve"> to any person who works for or provides services to or on behalf of </w:t>
            </w:r>
            <w:r w:rsidR="00DC76CE">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and receives or is entitled to receive any remuneration and any other person who assists in carrying out or conducting the business of </w:t>
            </w:r>
            <w:r w:rsidR="003171E0">
              <w:rPr>
                <w:rFonts w:ascii="Arial" w:hAnsi="Arial" w:cs="Arial"/>
                <w:sz w:val="22"/>
              </w:rPr>
              <w:t>t</w:t>
            </w:r>
            <w:r w:rsidR="00D3587F" w:rsidRPr="00ED0665">
              <w:rPr>
                <w:rFonts w:ascii="Arial" w:hAnsi="Arial" w:cs="Arial"/>
                <w:sz w:val="22"/>
              </w:rPr>
              <w:t>he Company</w:t>
            </w:r>
            <w:r w:rsidRPr="00ED0665">
              <w:rPr>
                <w:rFonts w:ascii="Arial" w:hAnsi="Arial" w:cs="Arial"/>
                <w:sz w:val="22"/>
              </w:rPr>
              <w:t>.  This includes, without limitation, directors, executive directors, non-executive directors, all permanent, temporary and part-time staff as well as contract workers. Personnel records include the following:</w:t>
            </w:r>
          </w:p>
        </w:tc>
      </w:tr>
      <w:tr w:rsidR="000B49FD" w:rsidRPr="00ED0665" w14:paraId="5E9A34E6" w14:textId="77777777" w:rsidTr="001C5C1C">
        <w:tc>
          <w:tcPr>
            <w:tcW w:w="9016" w:type="dxa"/>
          </w:tcPr>
          <w:p w14:paraId="6CA705E6" w14:textId="3D196D8A"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ED0665">
              <w:rPr>
                <w:rFonts w:ascii="Arial" w:hAnsi="Arial" w:cs="Arial"/>
                <w:sz w:val="22"/>
              </w:rPr>
              <w:t xml:space="preserve">Any personal records provided to </w:t>
            </w:r>
            <w:r w:rsidR="004C0096">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by our personnel</w:t>
            </w:r>
          </w:p>
        </w:tc>
      </w:tr>
      <w:tr w:rsidR="000B49FD" w:rsidRPr="00ED0665" w14:paraId="708F09E8" w14:textId="77777777" w:rsidTr="001C5C1C">
        <w:tc>
          <w:tcPr>
            <w:tcW w:w="9016" w:type="dxa"/>
          </w:tcPr>
          <w:p w14:paraId="5CEC4E91" w14:textId="49BDB459"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ED0665">
              <w:rPr>
                <w:rFonts w:ascii="Arial" w:hAnsi="Arial" w:cs="Arial"/>
                <w:sz w:val="22"/>
              </w:rPr>
              <w:t xml:space="preserve">Any records a third party has provided to </w:t>
            </w:r>
            <w:r w:rsidR="004C0096">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about any of their personnel</w:t>
            </w:r>
          </w:p>
        </w:tc>
      </w:tr>
      <w:tr w:rsidR="000B49FD" w:rsidRPr="00ED0665" w14:paraId="42E972C7" w14:textId="77777777" w:rsidTr="001C5C1C">
        <w:tc>
          <w:tcPr>
            <w:tcW w:w="9016" w:type="dxa"/>
          </w:tcPr>
          <w:p w14:paraId="3A7C0570" w14:textId="77777777"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ED0665">
              <w:rPr>
                <w:rFonts w:ascii="Arial" w:hAnsi="Arial" w:cs="Arial"/>
                <w:sz w:val="22"/>
              </w:rPr>
              <w:t>Conditions of employment and other personnel-related contractual and quasi</w:t>
            </w:r>
            <w:r w:rsidRPr="00ED0665">
              <w:rPr>
                <w:rFonts w:ascii="Arial" w:hAnsi="Arial" w:cs="Arial"/>
                <w:sz w:val="22"/>
              </w:rPr>
              <w:noBreakHyphen/>
              <w:t>legal records</w:t>
            </w:r>
          </w:p>
        </w:tc>
      </w:tr>
      <w:tr w:rsidR="000B49FD" w:rsidRPr="00ED0665" w14:paraId="3F63C9F7" w14:textId="77777777" w:rsidTr="001C5C1C">
        <w:tc>
          <w:tcPr>
            <w:tcW w:w="9016" w:type="dxa"/>
          </w:tcPr>
          <w:p w14:paraId="10E51503" w14:textId="77777777"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ED0665">
              <w:rPr>
                <w:rFonts w:ascii="Arial" w:hAnsi="Arial" w:cs="Arial"/>
                <w:sz w:val="22"/>
              </w:rPr>
              <w:t>Internal evaluation records</w:t>
            </w:r>
          </w:p>
        </w:tc>
      </w:tr>
      <w:tr w:rsidR="000B49FD" w:rsidRPr="00ED0665" w14:paraId="487E8739" w14:textId="77777777" w:rsidTr="001C5C1C">
        <w:tc>
          <w:tcPr>
            <w:tcW w:w="9016" w:type="dxa"/>
          </w:tcPr>
          <w:p w14:paraId="7247D335" w14:textId="77777777"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ED0665">
              <w:rPr>
                <w:rFonts w:ascii="Arial" w:hAnsi="Arial" w:cs="Arial"/>
                <w:sz w:val="22"/>
              </w:rPr>
              <w:t>Training schedules and materials</w:t>
            </w:r>
          </w:p>
        </w:tc>
      </w:tr>
      <w:tr w:rsidR="000B49FD" w:rsidRPr="00ED0665" w14:paraId="2CD35EC2" w14:textId="77777777" w:rsidTr="001C5C1C">
        <w:tc>
          <w:tcPr>
            <w:tcW w:w="9016" w:type="dxa"/>
          </w:tcPr>
          <w:p w14:paraId="39166FFF" w14:textId="77777777"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ED0665">
              <w:rPr>
                <w:rFonts w:ascii="Arial" w:hAnsi="Arial" w:cs="Arial"/>
                <w:sz w:val="22"/>
              </w:rPr>
              <w:t>Other internal records and correspondence related to a particular individual</w:t>
            </w:r>
          </w:p>
        </w:tc>
      </w:tr>
      <w:tr w:rsidR="000B49FD" w:rsidRPr="00ED0665" w14:paraId="0EF0AA8E" w14:textId="77777777" w:rsidTr="001C5C1C">
        <w:tc>
          <w:tcPr>
            <w:tcW w:w="9016" w:type="dxa"/>
          </w:tcPr>
          <w:p w14:paraId="43E6F924" w14:textId="7FF9575B" w:rsidR="000B49FD" w:rsidRPr="00ED0665" w:rsidRDefault="008A777D" w:rsidP="001C5C1C">
            <w:pPr>
              <w:pStyle w:val="Level2"/>
              <w:keepNext/>
              <w:numPr>
                <w:ilvl w:val="0"/>
                <w:numId w:val="0"/>
              </w:numPr>
              <w:spacing w:after="240" w:line="360" w:lineRule="auto"/>
              <w:rPr>
                <w:rFonts w:cs="Arial"/>
                <w:b/>
                <w:bCs/>
                <w:sz w:val="22"/>
                <w:szCs w:val="22"/>
                <w:lang w:val="en-ZA"/>
              </w:rPr>
            </w:pPr>
            <w:r>
              <w:rPr>
                <w:rFonts w:cs="Arial"/>
                <w:b/>
                <w:bCs/>
                <w:sz w:val="22"/>
                <w:szCs w:val="22"/>
                <w:lang w:val="en-ZA"/>
              </w:rPr>
              <w:lastRenderedPageBreak/>
              <w:t xml:space="preserve">Client / </w:t>
            </w:r>
            <w:r w:rsidR="000B49FD" w:rsidRPr="00ED0665">
              <w:rPr>
                <w:rFonts w:cs="Arial"/>
                <w:b/>
                <w:bCs/>
                <w:sz w:val="22"/>
                <w:szCs w:val="22"/>
                <w:lang w:val="en-ZA"/>
              </w:rPr>
              <w:t>Customer-Related Records</w:t>
            </w:r>
          </w:p>
        </w:tc>
      </w:tr>
      <w:tr w:rsidR="000B49FD" w:rsidRPr="00ED0665" w14:paraId="40999B0E" w14:textId="77777777" w:rsidTr="001C5C1C">
        <w:tc>
          <w:tcPr>
            <w:tcW w:w="9016" w:type="dxa"/>
          </w:tcPr>
          <w:p w14:paraId="41CBC035" w14:textId="5C594723" w:rsidR="000B49FD" w:rsidRPr="00ED0665" w:rsidRDefault="000B49FD" w:rsidP="001C5C1C">
            <w:pPr>
              <w:pStyle w:val="Level2"/>
              <w:keepNext/>
              <w:numPr>
                <w:ilvl w:val="0"/>
                <w:numId w:val="0"/>
              </w:numPr>
              <w:spacing w:line="360" w:lineRule="auto"/>
              <w:rPr>
                <w:rFonts w:cs="Arial"/>
                <w:sz w:val="22"/>
                <w:szCs w:val="22"/>
                <w:lang w:val="en-ZA"/>
              </w:rPr>
            </w:pPr>
            <w:r w:rsidRPr="00ED0665">
              <w:rPr>
                <w:rFonts w:cs="Arial"/>
                <w:sz w:val="22"/>
                <w:szCs w:val="22"/>
                <w:lang w:val="en-ZA"/>
              </w:rPr>
              <w:t xml:space="preserve">Please be aware that </w:t>
            </w:r>
            <w:r w:rsidR="006A22E6">
              <w:rPr>
                <w:rFonts w:cs="Arial"/>
                <w:sz w:val="22"/>
                <w:szCs w:val="22"/>
                <w:lang w:val="en-ZA"/>
              </w:rPr>
              <w:t>t</w:t>
            </w:r>
            <w:r w:rsidR="00D3587F" w:rsidRPr="00ED0665">
              <w:rPr>
                <w:rFonts w:cs="Arial"/>
                <w:sz w:val="22"/>
                <w:szCs w:val="22"/>
                <w:lang w:val="en-ZA"/>
              </w:rPr>
              <w:t>he Company</w:t>
            </w:r>
            <w:r w:rsidRPr="00ED0665">
              <w:rPr>
                <w:rFonts w:cs="Arial"/>
                <w:sz w:val="22"/>
                <w:szCs w:val="22"/>
                <w:lang w:val="en-ZA"/>
              </w:rPr>
              <w:t xml:space="preserve"> is very concerned about protecting the personal information of any Data Subjects as defined in terms of the Protection of Personal Information Act, 4 of 2013. Please motivate any request for </w:t>
            </w:r>
            <w:r w:rsidR="00FA4534">
              <w:rPr>
                <w:rFonts w:cs="Arial"/>
                <w:sz w:val="22"/>
                <w:szCs w:val="22"/>
                <w:lang w:val="en-ZA"/>
              </w:rPr>
              <w:t xml:space="preserve">client / </w:t>
            </w:r>
            <w:r w:rsidRPr="00ED0665">
              <w:rPr>
                <w:rFonts w:cs="Arial"/>
                <w:sz w:val="22"/>
                <w:szCs w:val="22"/>
                <w:lang w:val="en-ZA"/>
              </w:rPr>
              <w:t>customer information very carefully, having regard to Sections 63 to 67 of the Act.</w:t>
            </w:r>
          </w:p>
        </w:tc>
      </w:tr>
      <w:tr w:rsidR="000B49FD" w:rsidRPr="00ED0665" w14:paraId="6991956D" w14:textId="77777777" w:rsidTr="001C5C1C">
        <w:tc>
          <w:tcPr>
            <w:tcW w:w="9016" w:type="dxa"/>
          </w:tcPr>
          <w:p w14:paraId="5FDE2DD8" w14:textId="64F8BD0B" w:rsidR="000B49FD" w:rsidRPr="00ED0665" w:rsidRDefault="001818DF" w:rsidP="001C5C1C">
            <w:pPr>
              <w:spacing w:line="360" w:lineRule="auto"/>
              <w:ind w:left="0" w:right="0" w:firstLine="0"/>
              <w:rPr>
                <w:rFonts w:ascii="Arial" w:hAnsi="Arial" w:cs="Arial"/>
                <w:sz w:val="22"/>
              </w:rPr>
            </w:pPr>
            <w:r>
              <w:rPr>
                <w:rFonts w:ascii="Arial" w:hAnsi="Arial" w:cs="Arial"/>
                <w:sz w:val="22"/>
              </w:rPr>
              <w:t xml:space="preserve">Client / </w:t>
            </w:r>
            <w:r w:rsidR="000B49FD" w:rsidRPr="00ED0665">
              <w:rPr>
                <w:rFonts w:ascii="Arial" w:hAnsi="Arial" w:cs="Arial"/>
                <w:sz w:val="22"/>
              </w:rPr>
              <w:t>Customer records may include the following:</w:t>
            </w:r>
          </w:p>
        </w:tc>
      </w:tr>
      <w:tr w:rsidR="000B49FD" w:rsidRPr="00ED0665" w14:paraId="5778B6E3" w14:textId="77777777" w:rsidTr="001C5C1C">
        <w:tc>
          <w:tcPr>
            <w:tcW w:w="9016" w:type="dxa"/>
          </w:tcPr>
          <w:p w14:paraId="111E6E43" w14:textId="22FAAEFF" w:rsidR="000B49FD" w:rsidRPr="00ED0665" w:rsidRDefault="000B49FD" w:rsidP="001C5C1C">
            <w:pPr>
              <w:numPr>
                <w:ilvl w:val="0"/>
                <w:numId w:val="24"/>
              </w:numPr>
              <w:tabs>
                <w:tab w:val="num" w:pos="1418"/>
              </w:tabs>
              <w:spacing w:before="120" w:after="0" w:line="360" w:lineRule="auto"/>
              <w:ind w:right="0"/>
              <w:rPr>
                <w:rFonts w:ascii="Arial" w:hAnsi="Arial" w:cs="Arial"/>
                <w:sz w:val="22"/>
              </w:rPr>
            </w:pPr>
            <w:r w:rsidRPr="00ED0665">
              <w:rPr>
                <w:rFonts w:ascii="Arial" w:hAnsi="Arial" w:cs="Arial"/>
                <w:sz w:val="22"/>
              </w:rPr>
              <w:t xml:space="preserve">Any records a </w:t>
            </w:r>
            <w:r w:rsidR="007F7A85">
              <w:rPr>
                <w:rFonts w:ascii="Arial" w:hAnsi="Arial" w:cs="Arial"/>
                <w:sz w:val="22"/>
              </w:rPr>
              <w:t xml:space="preserve">client / </w:t>
            </w:r>
            <w:r w:rsidRPr="00ED0665">
              <w:rPr>
                <w:rFonts w:ascii="Arial" w:hAnsi="Arial" w:cs="Arial"/>
                <w:sz w:val="22"/>
              </w:rPr>
              <w:t xml:space="preserve">customer has provided to </w:t>
            </w:r>
            <w:r w:rsidR="006A22E6">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or a third party acting for or on behalf of </w:t>
            </w:r>
            <w:r w:rsidR="00F1638C">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w:t>
            </w:r>
          </w:p>
        </w:tc>
      </w:tr>
      <w:tr w:rsidR="000B49FD" w:rsidRPr="00ED0665" w14:paraId="0790FE7E" w14:textId="77777777" w:rsidTr="001C5C1C">
        <w:tc>
          <w:tcPr>
            <w:tcW w:w="9016" w:type="dxa"/>
          </w:tcPr>
          <w:p w14:paraId="4D0D054B" w14:textId="77777777" w:rsidR="000B49FD" w:rsidRPr="00ED0665" w:rsidRDefault="000B49FD" w:rsidP="001C5C1C">
            <w:pPr>
              <w:numPr>
                <w:ilvl w:val="0"/>
                <w:numId w:val="24"/>
              </w:numPr>
              <w:tabs>
                <w:tab w:val="num" w:pos="1418"/>
              </w:tabs>
              <w:spacing w:before="120" w:after="0" w:line="360" w:lineRule="auto"/>
              <w:ind w:right="0"/>
              <w:rPr>
                <w:rFonts w:ascii="Arial" w:hAnsi="Arial" w:cs="Arial"/>
                <w:sz w:val="22"/>
              </w:rPr>
            </w:pPr>
            <w:r w:rsidRPr="00ED0665">
              <w:rPr>
                <w:rFonts w:ascii="Arial" w:hAnsi="Arial" w:cs="Arial"/>
                <w:sz w:val="22"/>
              </w:rPr>
              <w:t>Contractual information</w:t>
            </w:r>
          </w:p>
        </w:tc>
      </w:tr>
      <w:tr w:rsidR="000B49FD" w:rsidRPr="00ED0665" w14:paraId="249AB175" w14:textId="77777777" w:rsidTr="001C5C1C">
        <w:tc>
          <w:tcPr>
            <w:tcW w:w="9016" w:type="dxa"/>
          </w:tcPr>
          <w:p w14:paraId="607FDEFE" w14:textId="7C6D5BCA" w:rsidR="000B49FD" w:rsidRPr="00ED0665" w:rsidRDefault="00F13C73" w:rsidP="001C5C1C">
            <w:pPr>
              <w:numPr>
                <w:ilvl w:val="0"/>
                <w:numId w:val="24"/>
              </w:numPr>
              <w:tabs>
                <w:tab w:val="num" w:pos="1418"/>
              </w:tabs>
              <w:spacing w:before="120" w:after="0" w:line="360" w:lineRule="auto"/>
              <w:ind w:right="0"/>
              <w:rPr>
                <w:rFonts w:ascii="Arial" w:hAnsi="Arial" w:cs="Arial"/>
                <w:sz w:val="22"/>
              </w:rPr>
            </w:pPr>
            <w:r>
              <w:rPr>
                <w:rFonts w:ascii="Arial" w:hAnsi="Arial" w:cs="Arial"/>
                <w:sz w:val="22"/>
              </w:rPr>
              <w:t xml:space="preserve">Client / </w:t>
            </w:r>
            <w:r w:rsidR="00040646">
              <w:rPr>
                <w:rFonts w:ascii="Arial" w:hAnsi="Arial" w:cs="Arial"/>
                <w:sz w:val="22"/>
              </w:rPr>
              <w:t>c</w:t>
            </w:r>
            <w:r w:rsidR="000B49FD" w:rsidRPr="00ED0665">
              <w:rPr>
                <w:rFonts w:ascii="Arial" w:hAnsi="Arial" w:cs="Arial"/>
                <w:sz w:val="22"/>
              </w:rPr>
              <w:t>ustomer needs assessments</w:t>
            </w:r>
          </w:p>
        </w:tc>
      </w:tr>
      <w:tr w:rsidR="000B49FD" w:rsidRPr="00ED0665" w14:paraId="769E2DFC" w14:textId="77777777" w:rsidTr="001C5C1C">
        <w:tc>
          <w:tcPr>
            <w:tcW w:w="9016" w:type="dxa"/>
          </w:tcPr>
          <w:p w14:paraId="5D96A0A8" w14:textId="6BCBC757"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ED0665">
              <w:rPr>
                <w:rFonts w:ascii="Arial" w:hAnsi="Arial" w:cs="Arial"/>
                <w:sz w:val="22"/>
              </w:rPr>
              <w:t>Personal records of</w:t>
            </w:r>
            <w:r w:rsidR="004C0EC4">
              <w:rPr>
                <w:rFonts w:ascii="Arial" w:hAnsi="Arial" w:cs="Arial"/>
                <w:sz w:val="22"/>
              </w:rPr>
              <w:t xml:space="preserve"> clients /</w:t>
            </w:r>
            <w:r w:rsidRPr="00ED0665">
              <w:rPr>
                <w:rFonts w:ascii="Arial" w:hAnsi="Arial" w:cs="Arial"/>
                <w:sz w:val="22"/>
              </w:rPr>
              <w:t xml:space="preserve"> customers</w:t>
            </w:r>
          </w:p>
        </w:tc>
      </w:tr>
      <w:tr w:rsidR="000B49FD" w:rsidRPr="00ED0665" w14:paraId="023600A8" w14:textId="77777777" w:rsidTr="001C5C1C">
        <w:tc>
          <w:tcPr>
            <w:tcW w:w="9016" w:type="dxa"/>
          </w:tcPr>
          <w:p w14:paraId="2D571E66" w14:textId="2014279A"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D9243B">
              <w:rPr>
                <w:rFonts w:ascii="Arial" w:hAnsi="Arial" w:cs="Arial"/>
                <w:sz w:val="22"/>
              </w:rPr>
              <w:t>Credit information and other research</w:t>
            </w:r>
            <w:r w:rsidRPr="00ED0665">
              <w:rPr>
                <w:rFonts w:ascii="Arial" w:hAnsi="Arial" w:cs="Arial"/>
                <w:sz w:val="22"/>
              </w:rPr>
              <w:t xml:space="preserve"> conducted in respect of</w:t>
            </w:r>
            <w:r w:rsidR="002C69C7">
              <w:rPr>
                <w:rFonts w:ascii="Arial" w:hAnsi="Arial" w:cs="Arial"/>
                <w:sz w:val="22"/>
              </w:rPr>
              <w:t xml:space="preserve"> clients /</w:t>
            </w:r>
            <w:r w:rsidRPr="00ED0665">
              <w:rPr>
                <w:rFonts w:ascii="Arial" w:hAnsi="Arial" w:cs="Arial"/>
                <w:sz w:val="22"/>
              </w:rPr>
              <w:t xml:space="preserve"> customers</w:t>
            </w:r>
          </w:p>
        </w:tc>
      </w:tr>
      <w:tr w:rsidR="000B49FD" w:rsidRPr="00ED0665" w14:paraId="306C19B5" w14:textId="77777777" w:rsidTr="001C5C1C">
        <w:tc>
          <w:tcPr>
            <w:tcW w:w="9016" w:type="dxa"/>
          </w:tcPr>
          <w:p w14:paraId="6CC3D916" w14:textId="1D9458A3"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ED0665">
              <w:rPr>
                <w:rFonts w:ascii="Arial" w:hAnsi="Arial" w:cs="Arial"/>
                <w:sz w:val="22"/>
              </w:rPr>
              <w:t xml:space="preserve">Any records a third party has provided to </w:t>
            </w:r>
            <w:r w:rsidR="00FB44F4">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about </w:t>
            </w:r>
            <w:r w:rsidR="002C69C7">
              <w:rPr>
                <w:rFonts w:ascii="Arial" w:hAnsi="Arial" w:cs="Arial"/>
                <w:sz w:val="22"/>
              </w:rPr>
              <w:t xml:space="preserve">clients / </w:t>
            </w:r>
            <w:r w:rsidRPr="00ED0665">
              <w:rPr>
                <w:rFonts w:ascii="Arial" w:hAnsi="Arial" w:cs="Arial"/>
                <w:sz w:val="22"/>
              </w:rPr>
              <w:t>customers</w:t>
            </w:r>
          </w:p>
        </w:tc>
      </w:tr>
      <w:tr w:rsidR="000B49FD" w:rsidRPr="00ED0665" w14:paraId="5D7BA25C" w14:textId="77777777" w:rsidTr="001C5C1C">
        <w:tc>
          <w:tcPr>
            <w:tcW w:w="9016" w:type="dxa"/>
          </w:tcPr>
          <w:p w14:paraId="3E22F0C6" w14:textId="28506B3E" w:rsidR="000B49FD" w:rsidRPr="00ED0665" w:rsidRDefault="000B49FD" w:rsidP="001C5C1C">
            <w:pPr>
              <w:numPr>
                <w:ilvl w:val="0"/>
                <w:numId w:val="23"/>
              </w:numPr>
              <w:tabs>
                <w:tab w:val="num" w:pos="1418"/>
              </w:tabs>
              <w:spacing w:before="120" w:after="0" w:line="360" w:lineRule="auto"/>
              <w:ind w:right="0"/>
              <w:rPr>
                <w:rFonts w:ascii="Arial" w:hAnsi="Arial" w:cs="Arial"/>
                <w:sz w:val="22"/>
              </w:rPr>
            </w:pPr>
            <w:r w:rsidRPr="00ED0665">
              <w:rPr>
                <w:rFonts w:ascii="Arial" w:hAnsi="Arial" w:cs="Arial"/>
                <w:sz w:val="22"/>
              </w:rPr>
              <w:t>Confidential, privileged, contractual and quasi</w:t>
            </w:r>
            <w:r w:rsidRPr="00ED0665">
              <w:rPr>
                <w:rFonts w:ascii="Arial" w:hAnsi="Arial" w:cs="Arial"/>
                <w:sz w:val="22"/>
              </w:rPr>
              <w:noBreakHyphen/>
              <w:t xml:space="preserve">legal records of </w:t>
            </w:r>
            <w:r w:rsidR="00A11932">
              <w:rPr>
                <w:rFonts w:ascii="Arial" w:hAnsi="Arial" w:cs="Arial"/>
                <w:sz w:val="22"/>
              </w:rPr>
              <w:t xml:space="preserve">clients / </w:t>
            </w:r>
            <w:r w:rsidRPr="00ED0665">
              <w:rPr>
                <w:rFonts w:ascii="Arial" w:hAnsi="Arial" w:cs="Arial"/>
                <w:sz w:val="22"/>
              </w:rPr>
              <w:t>customers</w:t>
            </w:r>
          </w:p>
        </w:tc>
      </w:tr>
      <w:tr w:rsidR="000B49FD" w:rsidRPr="00ED0665" w14:paraId="76E693DD" w14:textId="77777777" w:rsidTr="001C5C1C">
        <w:tc>
          <w:tcPr>
            <w:tcW w:w="9016" w:type="dxa"/>
          </w:tcPr>
          <w:p w14:paraId="6B1099BB" w14:textId="0B910AE1" w:rsidR="000B49FD" w:rsidRPr="00ED0665" w:rsidRDefault="00040646" w:rsidP="001C5C1C">
            <w:pPr>
              <w:numPr>
                <w:ilvl w:val="0"/>
                <w:numId w:val="24"/>
              </w:numPr>
              <w:tabs>
                <w:tab w:val="num" w:pos="1418"/>
              </w:tabs>
              <w:spacing w:before="120" w:after="0" w:line="360" w:lineRule="auto"/>
              <w:ind w:right="0"/>
              <w:rPr>
                <w:rFonts w:ascii="Arial" w:hAnsi="Arial" w:cs="Arial"/>
                <w:sz w:val="22"/>
              </w:rPr>
            </w:pPr>
            <w:r>
              <w:rPr>
                <w:rFonts w:ascii="Arial" w:hAnsi="Arial" w:cs="Arial"/>
                <w:sz w:val="22"/>
              </w:rPr>
              <w:t>Client / c</w:t>
            </w:r>
            <w:r w:rsidR="000B49FD" w:rsidRPr="00ED0665">
              <w:rPr>
                <w:rFonts w:ascii="Arial" w:hAnsi="Arial" w:cs="Arial"/>
                <w:sz w:val="22"/>
              </w:rPr>
              <w:t>ustomer evaluation/review records</w:t>
            </w:r>
          </w:p>
        </w:tc>
      </w:tr>
      <w:tr w:rsidR="000B49FD" w:rsidRPr="00ED0665" w14:paraId="16E1D2C7" w14:textId="77777777" w:rsidTr="001C5C1C">
        <w:tc>
          <w:tcPr>
            <w:tcW w:w="9016" w:type="dxa"/>
          </w:tcPr>
          <w:p w14:paraId="06C38C16" w14:textId="43589B40" w:rsidR="000B49FD" w:rsidRPr="00ED0665" w:rsidRDefault="00D21FFD" w:rsidP="001C5C1C">
            <w:pPr>
              <w:numPr>
                <w:ilvl w:val="0"/>
                <w:numId w:val="24"/>
              </w:numPr>
              <w:tabs>
                <w:tab w:val="num" w:pos="1418"/>
              </w:tabs>
              <w:spacing w:before="120" w:after="0" w:line="360" w:lineRule="auto"/>
              <w:ind w:right="0"/>
              <w:rPr>
                <w:rFonts w:ascii="Arial" w:hAnsi="Arial" w:cs="Arial"/>
                <w:sz w:val="22"/>
              </w:rPr>
            </w:pPr>
            <w:r>
              <w:rPr>
                <w:rFonts w:ascii="Arial" w:hAnsi="Arial" w:cs="Arial"/>
                <w:sz w:val="22"/>
              </w:rPr>
              <w:t>Client / c</w:t>
            </w:r>
            <w:r w:rsidR="000B49FD" w:rsidRPr="00ED0665">
              <w:rPr>
                <w:rFonts w:ascii="Arial" w:hAnsi="Arial" w:cs="Arial"/>
                <w:sz w:val="22"/>
              </w:rPr>
              <w:t>ustomer profiling</w:t>
            </w:r>
          </w:p>
        </w:tc>
      </w:tr>
      <w:tr w:rsidR="000B49FD" w:rsidRPr="00ED0665" w14:paraId="2AD17AC7" w14:textId="77777777" w:rsidTr="001C5C1C">
        <w:tc>
          <w:tcPr>
            <w:tcW w:w="9016" w:type="dxa"/>
          </w:tcPr>
          <w:p w14:paraId="705FEB44" w14:textId="618D52EC" w:rsidR="000B49FD" w:rsidRPr="00ED0665" w:rsidRDefault="000B49FD" w:rsidP="001C5C1C">
            <w:pPr>
              <w:numPr>
                <w:ilvl w:val="0"/>
                <w:numId w:val="24"/>
              </w:numPr>
              <w:tabs>
                <w:tab w:val="num" w:pos="1418"/>
              </w:tabs>
              <w:spacing w:before="120" w:after="0" w:line="360" w:lineRule="auto"/>
              <w:ind w:right="0"/>
              <w:rPr>
                <w:rFonts w:ascii="Arial" w:hAnsi="Arial" w:cs="Arial"/>
                <w:sz w:val="22"/>
              </w:rPr>
            </w:pPr>
            <w:r w:rsidRPr="00ED0665">
              <w:rPr>
                <w:rFonts w:ascii="Arial" w:hAnsi="Arial" w:cs="Arial"/>
                <w:sz w:val="22"/>
              </w:rPr>
              <w:t xml:space="preserve">Performance research conducted on behalf of </w:t>
            </w:r>
            <w:r w:rsidR="008D778F">
              <w:rPr>
                <w:rFonts w:ascii="Arial" w:hAnsi="Arial" w:cs="Arial"/>
                <w:sz w:val="22"/>
              </w:rPr>
              <w:t xml:space="preserve">clients / </w:t>
            </w:r>
            <w:r w:rsidRPr="00ED0665">
              <w:rPr>
                <w:rFonts w:ascii="Arial" w:hAnsi="Arial" w:cs="Arial"/>
                <w:sz w:val="22"/>
              </w:rPr>
              <w:t xml:space="preserve">customers or about </w:t>
            </w:r>
            <w:r w:rsidR="008D778F">
              <w:rPr>
                <w:rFonts w:ascii="Arial" w:hAnsi="Arial" w:cs="Arial"/>
                <w:sz w:val="22"/>
              </w:rPr>
              <w:t xml:space="preserve">clients / </w:t>
            </w:r>
            <w:r w:rsidRPr="00ED0665">
              <w:rPr>
                <w:rFonts w:ascii="Arial" w:hAnsi="Arial" w:cs="Arial"/>
                <w:sz w:val="22"/>
              </w:rPr>
              <w:t>customers</w:t>
            </w:r>
          </w:p>
        </w:tc>
      </w:tr>
      <w:tr w:rsidR="000B49FD" w:rsidRPr="00ED0665" w14:paraId="18270CBD" w14:textId="77777777" w:rsidTr="001C5C1C">
        <w:tc>
          <w:tcPr>
            <w:tcW w:w="9016" w:type="dxa"/>
          </w:tcPr>
          <w:p w14:paraId="415FED80" w14:textId="356B76B4" w:rsidR="000B49FD" w:rsidRPr="00ED0665" w:rsidRDefault="000B49FD" w:rsidP="001C5C1C">
            <w:pPr>
              <w:numPr>
                <w:ilvl w:val="0"/>
                <w:numId w:val="24"/>
              </w:numPr>
              <w:tabs>
                <w:tab w:val="num" w:pos="1418"/>
              </w:tabs>
              <w:spacing w:before="120" w:after="0" w:line="360" w:lineRule="auto"/>
              <w:ind w:right="0"/>
              <w:rPr>
                <w:rFonts w:ascii="Arial" w:hAnsi="Arial" w:cs="Arial"/>
                <w:sz w:val="22"/>
              </w:rPr>
            </w:pPr>
            <w:r w:rsidRPr="00ED0665">
              <w:rPr>
                <w:rFonts w:ascii="Arial" w:hAnsi="Arial" w:cs="Arial"/>
                <w:sz w:val="22"/>
              </w:rPr>
              <w:t xml:space="preserve">Any records a third party has provided to </w:t>
            </w:r>
            <w:r w:rsidR="00B006EA">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either directly or indirectly</w:t>
            </w:r>
          </w:p>
        </w:tc>
      </w:tr>
      <w:tr w:rsidR="000B49FD" w:rsidRPr="00ED0665" w14:paraId="4D703540" w14:textId="77777777" w:rsidTr="001C5C1C">
        <w:tc>
          <w:tcPr>
            <w:tcW w:w="9016" w:type="dxa"/>
          </w:tcPr>
          <w:p w14:paraId="2D205BD8" w14:textId="1212FFE8" w:rsidR="000B49FD" w:rsidRPr="00ED0665" w:rsidRDefault="000B49FD" w:rsidP="001C5C1C">
            <w:pPr>
              <w:numPr>
                <w:ilvl w:val="0"/>
                <w:numId w:val="24"/>
              </w:numPr>
              <w:tabs>
                <w:tab w:val="num" w:pos="1418"/>
              </w:tabs>
              <w:spacing w:before="120" w:after="0" w:line="360" w:lineRule="auto"/>
              <w:ind w:right="0"/>
              <w:rPr>
                <w:rFonts w:ascii="Arial" w:hAnsi="Arial" w:cs="Arial"/>
                <w:sz w:val="22"/>
              </w:rPr>
            </w:pPr>
            <w:r w:rsidRPr="00ED0665">
              <w:rPr>
                <w:rFonts w:ascii="Arial" w:hAnsi="Arial" w:cs="Arial"/>
                <w:sz w:val="22"/>
              </w:rPr>
              <w:t xml:space="preserve">Records generated by or within </w:t>
            </w:r>
            <w:r w:rsidR="006E034B">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pertaining to </w:t>
            </w:r>
            <w:r w:rsidR="00A04DB4">
              <w:rPr>
                <w:rFonts w:ascii="Arial" w:hAnsi="Arial" w:cs="Arial"/>
                <w:sz w:val="22"/>
              </w:rPr>
              <w:t xml:space="preserve">clients / </w:t>
            </w:r>
            <w:r w:rsidRPr="00ED0665">
              <w:rPr>
                <w:rFonts w:ascii="Arial" w:hAnsi="Arial" w:cs="Arial"/>
                <w:sz w:val="22"/>
              </w:rPr>
              <w:t>customers, including transactional records</w:t>
            </w:r>
          </w:p>
        </w:tc>
      </w:tr>
      <w:tr w:rsidR="000B49FD" w:rsidRPr="00ED0665" w14:paraId="76492D40" w14:textId="77777777" w:rsidTr="001C5C1C">
        <w:tc>
          <w:tcPr>
            <w:tcW w:w="9016" w:type="dxa"/>
          </w:tcPr>
          <w:p w14:paraId="64B7B289" w14:textId="77777777" w:rsidR="000B49FD" w:rsidRPr="00ED0665" w:rsidRDefault="000B49FD" w:rsidP="001C5C1C">
            <w:pPr>
              <w:pStyle w:val="Level2"/>
              <w:keepNext/>
              <w:numPr>
                <w:ilvl w:val="0"/>
                <w:numId w:val="0"/>
              </w:numPr>
              <w:spacing w:after="240" w:line="360" w:lineRule="auto"/>
              <w:rPr>
                <w:rFonts w:cs="Arial"/>
                <w:b/>
                <w:bCs/>
                <w:sz w:val="22"/>
                <w:szCs w:val="22"/>
                <w:lang w:val="en-ZA"/>
              </w:rPr>
            </w:pPr>
            <w:r w:rsidRPr="00ED0665">
              <w:rPr>
                <w:rFonts w:cs="Arial"/>
                <w:b/>
                <w:bCs/>
                <w:sz w:val="22"/>
                <w:szCs w:val="22"/>
                <w:lang w:val="en-ZA"/>
              </w:rPr>
              <w:t>Technical Records</w:t>
            </w:r>
          </w:p>
        </w:tc>
      </w:tr>
      <w:tr w:rsidR="000B49FD" w:rsidRPr="00ED0665" w14:paraId="41A48F57" w14:textId="77777777" w:rsidTr="001C5C1C">
        <w:tc>
          <w:tcPr>
            <w:tcW w:w="9016" w:type="dxa"/>
          </w:tcPr>
          <w:p w14:paraId="7059D746" w14:textId="77777777" w:rsidR="000B49FD" w:rsidRPr="00ED0665" w:rsidRDefault="000B49FD" w:rsidP="001C5C1C">
            <w:pPr>
              <w:numPr>
                <w:ilvl w:val="0"/>
                <w:numId w:val="24"/>
              </w:numPr>
              <w:tabs>
                <w:tab w:val="num" w:pos="1418"/>
              </w:tabs>
              <w:spacing w:before="120" w:after="0" w:line="360" w:lineRule="auto"/>
              <w:ind w:right="0"/>
              <w:rPr>
                <w:rFonts w:ascii="Arial" w:hAnsi="Arial" w:cs="Arial"/>
                <w:sz w:val="22"/>
              </w:rPr>
            </w:pPr>
            <w:r w:rsidRPr="00ED0665">
              <w:rPr>
                <w:rFonts w:ascii="Arial" w:hAnsi="Arial" w:cs="Arial"/>
                <w:bCs/>
                <w:sz w:val="22"/>
              </w:rPr>
              <w:t>Technical reports</w:t>
            </w:r>
          </w:p>
        </w:tc>
      </w:tr>
      <w:tr w:rsidR="000B49FD" w:rsidRPr="00ED0665" w14:paraId="05859380" w14:textId="77777777" w:rsidTr="001C5C1C">
        <w:tc>
          <w:tcPr>
            <w:tcW w:w="9016" w:type="dxa"/>
          </w:tcPr>
          <w:p w14:paraId="611BE0A2" w14:textId="77777777" w:rsidR="000B49FD" w:rsidRPr="00ED0665" w:rsidRDefault="000B49FD" w:rsidP="001C5C1C">
            <w:pPr>
              <w:numPr>
                <w:ilvl w:val="0"/>
                <w:numId w:val="24"/>
              </w:numPr>
              <w:tabs>
                <w:tab w:val="num" w:pos="1418"/>
              </w:tabs>
              <w:spacing w:before="120" w:after="0" w:line="360" w:lineRule="auto"/>
              <w:ind w:right="0"/>
              <w:rPr>
                <w:rFonts w:ascii="Arial" w:hAnsi="Arial" w:cs="Arial"/>
                <w:sz w:val="22"/>
              </w:rPr>
            </w:pPr>
            <w:r w:rsidRPr="00ED0665">
              <w:rPr>
                <w:rFonts w:ascii="Arial" w:hAnsi="Arial" w:cs="Arial"/>
                <w:bCs/>
                <w:sz w:val="22"/>
              </w:rPr>
              <w:t xml:space="preserve">Technical data </w:t>
            </w:r>
          </w:p>
        </w:tc>
      </w:tr>
      <w:tr w:rsidR="000B49FD" w:rsidRPr="00ED0665" w14:paraId="53C21767" w14:textId="77777777" w:rsidTr="001C5C1C">
        <w:tc>
          <w:tcPr>
            <w:tcW w:w="9016" w:type="dxa"/>
          </w:tcPr>
          <w:p w14:paraId="70785782" w14:textId="1C8F7E00" w:rsidR="000B49FD" w:rsidRPr="00ED0665" w:rsidRDefault="000B49FD" w:rsidP="001C5C1C">
            <w:pPr>
              <w:numPr>
                <w:ilvl w:val="0"/>
                <w:numId w:val="24"/>
              </w:numPr>
              <w:tabs>
                <w:tab w:val="num" w:pos="1418"/>
              </w:tabs>
              <w:spacing w:before="120" w:after="240" w:line="360" w:lineRule="auto"/>
              <w:ind w:right="0"/>
              <w:rPr>
                <w:rFonts w:ascii="Arial" w:hAnsi="Arial" w:cs="Arial"/>
                <w:sz w:val="22"/>
              </w:rPr>
            </w:pPr>
            <w:r w:rsidRPr="00ED0665">
              <w:rPr>
                <w:rFonts w:ascii="Arial" w:hAnsi="Arial" w:cs="Arial"/>
                <w:bCs/>
                <w:sz w:val="22"/>
              </w:rPr>
              <w:lastRenderedPageBreak/>
              <w:t xml:space="preserve">Plans, new products and services, brands and trademarks forming part of the intellectual property rights of </w:t>
            </w:r>
            <w:r w:rsidR="00435CBF">
              <w:rPr>
                <w:rFonts w:ascii="Arial" w:hAnsi="Arial" w:cs="Arial"/>
                <w:bCs/>
                <w:sz w:val="22"/>
              </w:rPr>
              <w:t>t</w:t>
            </w:r>
            <w:r w:rsidR="00D3587F" w:rsidRPr="00ED0665">
              <w:rPr>
                <w:rFonts w:ascii="Arial" w:hAnsi="Arial" w:cs="Arial"/>
                <w:bCs/>
                <w:sz w:val="22"/>
              </w:rPr>
              <w:t>he Company</w:t>
            </w:r>
            <w:r w:rsidR="00184D71">
              <w:rPr>
                <w:rFonts w:ascii="Arial" w:hAnsi="Arial" w:cs="Arial"/>
                <w:bCs/>
                <w:sz w:val="22"/>
              </w:rPr>
              <w:t>.</w:t>
            </w:r>
          </w:p>
        </w:tc>
      </w:tr>
      <w:tr w:rsidR="000B49FD" w:rsidRPr="00ED0665" w14:paraId="5F6CBFD1" w14:textId="77777777" w:rsidTr="001C5C1C">
        <w:tc>
          <w:tcPr>
            <w:tcW w:w="9016" w:type="dxa"/>
          </w:tcPr>
          <w:p w14:paraId="5808A9F3" w14:textId="77777777" w:rsidR="000B49FD" w:rsidRPr="00ED0665" w:rsidRDefault="000B49FD" w:rsidP="001C5C1C">
            <w:pPr>
              <w:pStyle w:val="Level2"/>
              <w:keepNext/>
              <w:numPr>
                <w:ilvl w:val="0"/>
                <w:numId w:val="0"/>
              </w:numPr>
              <w:spacing w:after="240" w:line="360" w:lineRule="auto"/>
              <w:rPr>
                <w:rFonts w:cs="Arial"/>
                <w:b/>
                <w:bCs/>
                <w:sz w:val="22"/>
                <w:szCs w:val="22"/>
                <w:lang w:val="en-ZA"/>
              </w:rPr>
            </w:pPr>
            <w:r w:rsidRPr="00ED0665">
              <w:rPr>
                <w:rFonts w:cs="Arial"/>
                <w:b/>
                <w:bCs/>
                <w:sz w:val="22"/>
                <w:szCs w:val="22"/>
                <w:lang w:val="en-ZA"/>
              </w:rPr>
              <w:t>Third Parties</w:t>
            </w:r>
          </w:p>
        </w:tc>
      </w:tr>
      <w:tr w:rsidR="000B49FD" w:rsidRPr="00ED0665" w14:paraId="43B9D04D" w14:textId="77777777" w:rsidTr="001C5C1C">
        <w:tc>
          <w:tcPr>
            <w:tcW w:w="9016" w:type="dxa"/>
          </w:tcPr>
          <w:p w14:paraId="6A07AE62" w14:textId="084979F3" w:rsidR="000B49FD" w:rsidRPr="00ED0665" w:rsidRDefault="000B49FD" w:rsidP="001C5C1C">
            <w:pPr>
              <w:spacing w:line="360" w:lineRule="auto"/>
              <w:ind w:left="0" w:right="0" w:firstLine="0"/>
              <w:rPr>
                <w:rFonts w:ascii="Arial" w:hAnsi="Arial" w:cs="Arial"/>
                <w:sz w:val="22"/>
              </w:rPr>
            </w:pPr>
            <w:r w:rsidRPr="00ED0665">
              <w:rPr>
                <w:rFonts w:ascii="Arial" w:hAnsi="Arial" w:cs="Arial"/>
                <w:sz w:val="22"/>
              </w:rPr>
              <w:t xml:space="preserve">Records are kept in respect of other third parties, including without limitation contractors, suppliers, agents and/or service providers. In addition, certain third parties may possess records, which can be said to belong to </w:t>
            </w:r>
            <w:r w:rsidR="00E9203D">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and in such instances those third parties process such records for and on behalf of </w:t>
            </w:r>
            <w:r w:rsidR="00CD775F">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in their capacities as process operators and subject to prescribed contractual terms. The following records fall under this category:</w:t>
            </w:r>
          </w:p>
        </w:tc>
      </w:tr>
      <w:tr w:rsidR="000B49FD" w:rsidRPr="00ED0665" w14:paraId="1B345B00" w14:textId="77777777" w:rsidTr="001C5C1C">
        <w:tc>
          <w:tcPr>
            <w:tcW w:w="9016" w:type="dxa"/>
          </w:tcPr>
          <w:p w14:paraId="4A78E6A0" w14:textId="305F27E0" w:rsidR="000B49FD" w:rsidRPr="00ED0665" w:rsidRDefault="000B49FD" w:rsidP="001C5C1C">
            <w:pPr>
              <w:numPr>
                <w:ilvl w:val="0"/>
                <w:numId w:val="25"/>
              </w:numPr>
              <w:tabs>
                <w:tab w:val="num" w:pos="1418"/>
              </w:tabs>
              <w:spacing w:before="120" w:after="0" w:line="360" w:lineRule="auto"/>
              <w:ind w:right="0"/>
              <w:rPr>
                <w:rFonts w:ascii="Arial" w:hAnsi="Arial" w:cs="Arial"/>
                <w:sz w:val="22"/>
              </w:rPr>
            </w:pPr>
            <w:r w:rsidRPr="00ED0665">
              <w:rPr>
                <w:rFonts w:ascii="Arial" w:hAnsi="Arial" w:cs="Arial"/>
                <w:sz w:val="22"/>
              </w:rPr>
              <w:t xml:space="preserve">Personnel, </w:t>
            </w:r>
            <w:r w:rsidR="003306EE">
              <w:rPr>
                <w:rFonts w:ascii="Arial" w:hAnsi="Arial" w:cs="Arial"/>
                <w:sz w:val="22"/>
              </w:rPr>
              <w:t xml:space="preserve">client / </w:t>
            </w:r>
            <w:r w:rsidRPr="00ED0665">
              <w:rPr>
                <w:rFonts w:ascii="Arial" w:hAnsi="Arial" w:cs="Arial"/>
                <w:sz w:val="22"/>
              </w:rPr>
              <w:t xml:space="preserve">customer or </w:t>
            </w:r>
            <w:r w:rsidR="001172EB">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records which are held by another third party as opposed to being held by </w:t>
            </w:r>
            <w:r w:rsidR="00E8375C">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w:t>
            </w:r>
          </w:p>
        </w:tc>
      </w:tr>
      <w:tr w:rsidR="000B49FD" w:rsidRPr="00ED0665" w14:paraId="38FD5AFA" w14:textId="77777777" w:rsidTr="001C5C1C">
        <w:tc>
          <w:tcPr>
            <w:tcW w:w="9016" w:type="dxa"/>
          </w:tcPr>
          <w:p w14:paraId="4293BE6E" w14:textId="53B4B4E4" w:rsidR="000B49FD" w:rsidRPr="00ED0665" w:rsidRDefault="000B49FD" w:rsidP="001C5C1C">
            <w:pPr>
              <w:numPr>
                <w:ilvl w:val="0"/>
                <w:numId w:val="25"/>
              </w:numPr>
              <w:tabs>
                <w:tab w:val="num" w:pos="1418"/>
              </w:tabs>
              <w:spacing w:before="120" w:after="240" w:line="360" w:lineRule="auto"/>
              <w:ind w:right="0"/>
              <w:rPr>
                <w:rFonts w:ascii="Arial" w:hAnsi="Arial" w:cs="Arial"/>
                <w:sz w:val="22"/>
              </w:rPr>
            </w:pPr>
            <w:r w:rsidRPr="00ED0665">
              <w:rPr>
                <w:rFonts w:ascii="Arial" w:hAnsi="Arial" w:cs="Arial"/>
                <w:sz w:val="22"/>
              </w:rPr>
              <w:t xml:space="preserve">Records held by </w:t>
            </w:r>
            <w:r w:rsidR="00927346">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pertaining to other parties, including financial records, correspondence, contractual records, electronic mail, logs, cached information, records provided by the other party, and records third parties have provided about the contractors/suppliers or </w:t>
            </w:r>
            <w:r w:rsidR="00E0388B">
              <w:rPr>
                <w:rFonts w:ascii="Arial" w:hAnsi="Arial" w:cs="Arial"/>
                <w:sz w:val="22"/>
              </w:rPr>
              <w:t>client</w:t>
            </w:r>
            <w:r w:rsidR="00B00E14">
              <w:rPr>
                <w:rFonts w:ascii="Arial" w:hAnsi="Arial" w:cs="Arial"/>
                <w:sz w:val="22"/>
              </w:rPr>
              <w:t>s</w:t>
            </w:r>
            <w:r w:rsidR="00E0388B">
              <w:rPr>
                <w:rFonts w:ascii="Arial" w:hAnsi="Arial" w:cs="Arial"/>
                <w:sz w:val="22"/>
              </w:rPr>
              <w:t xml:space="preserve"> / </w:t>
            </w:r>
            <w:r w:rsidRPr="00ED0665">
              <w:rPr>
                <w:rFonts w:ascii="Arial" w:hAnsi="Arial" w:cs="Arial"/>
                <w:sz w:val="22"/>
              </w:rPr>
              <w:t>customers</w:t>
            </w:r>
          </w:p>
        </w:tc>
      </w:tr>
      <w:tr w:rsidR="000B49FD" w:rsidRPr="00ED0665" w14:paraId="63746D08" w14:textId="77777777" w:rsidTr="001C5C1C">
        <w:tc>
          <w:tcPr>
            <w:tcW w:w="9016" w:type="dxa"/>
          </w:tcPr>
          <w:p w14:paraId="6A97FA91" w14:textId="77777777" w:rsidR="000B49FD" w:rsidRPr="00ED0665" w:rsidRDefault="000B49FD" w:rsidP="001C5C1C">
            <w:pPr>
              <w:pStyle w:val="Level2"/>
              <w:keepNext/>
              <w:numPr>
                <w:ilvl w:val="0"/>
                <w:numId w:val="0"/>
              </w:numPr>
              <w:spacing w:after="240" w:line="360" w:lineRule="auto"/>
              <w:rPr>
                <w:rFonts w:cs="Arial"/>
                <w:sz w:val="22"/>
                <w:szCs w:val="22"/>
                <w:lang w:val="en-ZA"/>
              </w:rPr>
            </w:pPr>
            <w:r w:rsidRPr="00ED0665">
              <w:rPr>
                <w:rFonts w:cs="Arial"/>
                <w:b/>
                <w:bCs/>
                <w:sz w:val="22"/>
                <w:szCs w:val="22"/>
                <w:lang w:val="en-ZA"/>
              </w:rPr>
              <w:t>Other Records</w:t>
            </w:r>
          </w:p>
        </w:tc>
      </w:tr>
      <w:tr w:rsidR="000B49FD" w:rsidRPr="00ED0665" w14:paraId="66527B00" w14:textId="77777777" w:rsidTr="001C5C1C">
        <w:tc>
          <w:tcPr>
            <w:tcW w:w="9016" w:type="dxa"/>
          </w:tcPr>
          <w:p w14:paraId="0487BC61" w14:textId="77777777" w:rsidR="000B49FD" w:rsidRPr="00ED0665" w:rsidRDefault="000B49FD" w:rsidP="001C5C1C">
            <w:pPr>
              <w:spacing w:line="360" w:lineRule="auto"/>
              <w:ind w:left="0" w:right="0" w:firstLine="0"/>
              <w:rPr>
                <w:rFonts w:ascii="Arial" w:hAnsi="Arial" w:cs="Arial"/>
                <w:sz w:val="22"/>
              </w:rPr>
            </w:pPr>
            <w:r w:rsidRPr="00ED0665">
              <w:rPr>
                <w:rFonts w:ascii="Arial" w:hAnsi="Arial" w:cs="Arial"/>
                <w:sz w:val="22"/>
              </w:rPr>
              <w:t>Further records are held including:</w:t>
            </w:r>
          </w:p>
        </w:tc>
      </w:tr>
      <w:tr w:rsidR="000B49FD" w:rsidRPr="00ED0665" w14:paraId="5AC44D91" w14:textId="77777777" w:rsidTr="001C5C1C">
        <w:tc>
          <w:tcPr>
            <w:tcW w:w="9016" w:type="dxa"/>
          </w:tcPr>
          <w:p w14:paraId="05459DD3" w14:textId="53F3C906" w:rsidR="000B49FD" w:rsidRPr="00ED0665" w:rsidRDefault="000B49FD" w:rsidP="001C5C1C">
            <w:pPr>
              <w:numPr>
                <w:ilvl w:val="0"/>
                <w:numId w:val="26"/>
              </w:numPr>
              <w:tabs>
                <w:tab w:val="num" w:pos="1260"/>
              </w:tabs>
              <w:spacing w:before="120" w:after="0" w:line="360" w:lineRule="auto"/>
              <w:ind w:right="0"/>
              <w:rPr>
                <w:rFonts w:ascii="Arial" w:hAnsi="Arial" w:cs="Arial"/>
                <w:sz w:val="22"/>
              </w:rPr>
            </w:pPr>
            <w:r w:rsidRPr="00ED0665">
              <w:rPr>
                <w:rFonts w:ascii="Arial" w:hAnsi="Arial" w:cs="Arial"/>
                <w:sz w:val="22"/>
              </w:rPr>
              <w:t xml:space="preserve">Information relating to </w:t>
            </w:r>
            <w:r w:rsidR="0004213E">
              <w:rPr>
                <w:rFonts w:ascii="Arial" w:hAnsi="Arial" w:cs="Arial"/>
                <w:sz w:val="22"/>
              </w:rPr>
              <w:t>t</w:t>
            </w:r>
            <w:r w:rsidR="00D3587F" w:rsidRPr="00ED0665">
              <w:rPr>
                <w:rFonts w:ascii="Arial" w:hAnsi="Arial" w:cs="Arial"/>
                <w:sz w:val="22"/>
              </w:rPr>
              <w:t>he Company</w:t>
            </w:r>
            <w:r w:rsidRPr="00ED0665">
              <w:rPr>
                <w:rFonts w:ascii="Arial" w:hAnsi="Arial" w:cs="Arial"/>
                <w:sz w:val="22"/>
              </w:rPr>
              <w:t>’s own business activities</w:t>
            </w:r>
          </w:p>
        </w:tc>
      </w:tr>
      <w:tr w:rsidR="000B49FD" w:rsidRPr="00ED0665" w14:paraId="3C1D9893" w14:textId="77777777" w:rsidTr="001C5C1C">
        <w:tc>
          <w:tcPr>
            <w:tcW w:w="9016" w:type="dxa"/>
          </w:tcPr>
          <w:p w14:paraId="37E08A12" w14:textId="37624F8A" w:rsidR="000B49FD" w:rsidRPr="00ED0665" w:rsidRDefault="000B49FD" w:rsidP="001C5C1C">
            <w:pPr>
              <w:numPr>
                <w:ilvl w:val="0"/>
                <w:numId w:val="26"/>
              </w:numPr>
              <w:tabs>
                <w:tab w:val="num" w:pos="1260"/>
              </w:tabs>
              <w:spacing w:before="120" w:after="0" w:line="360" w:lineRule="auto"/>
              <w:ind w:right="0"/>
              <w:rPr>
                <w:rFonts w:ascii="Arial" w:hAnsi="Arial" w:cs="Arial"/>
                <w:sz w:val="22"/>
              </w:rPr>
            </w:pPr>
            <w:r w:rsidRPr="00ED0665">
              <w:rPr>
                <w:rFonts w:ascii="Arial" w:hAnsi="Arial" w:cs="Arial"/>
                <w:sz w:val="22"/>
              </w:rPr>
              <w:t xml:space="preserve">Research carried out on behalf of a client by </w:t>
            </w:r>
            <w:r w:rsidR="00492689">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or commissioned from a third party for a </w:t>
            </w:r>
            <w:r w:rsidR="00F9166A">
              <w:rPr>
                <w:rFonts w:ascii="Arial" w:hAnsi="Arial" w:cs="Arial"/>
                <w:sz w:val="22"/>
              </w:rPr>
              <w:t xml:space="preserve">client / </w:t>
            </w:r>
            <w:r w:rsidRPr="00ED0665">
              <w:rPr>
                <w:rFonts w:ascii="Arial" w:hAnsi="Arial" w:cs="Arial"/>
                <w:sz w:val="22"/>
              </w:rPr>
              <w:t>customer</w:t>
            </w:r>
          </w:p>
        </w:tc>
      </w:tr>
      <w:tr w:rsidR="000B49FD" w:rsidRPr="00ED0665" w14:paraId="1834B5DB" w14:textId="77777777" w:rsidTr="001C5C1C">
        <w:tc>
          <w:tcPr>
            <w:tcW w:w="9016" w:type="dxa"/>
          </w:tcPr>
          <w:p w14:paraId="5673168B" w14:textId="4A83656C" w:rsidR="000B49FD" w:rsidRPr="00ED0665" w:rsidRDefault="000B49FD" w:rsidP="001C5C1C">
            <w:pPr>
              <w:numPr>
                <w:ilvl w:val="0"/>
                <w:numId w:val="26"/>
              </w:numPr>
              <w:tabs>
                <w:tab w:val="num" w:pos="1260"/>
              </w:tabs>
              <w:spacing w:before="120" w:after="0" w:line="360" w:lineRule="auto"/>
              <w:ind w:right="0"/>
              <w:rPr>
                <w:rFonts w:ascii="Arial" w:hAnsi="Arial" w:cs="Arial"/>
                <w:sz w:val="22"/>
              </w:rPr>
            </w:pPr>
            <w:r w:rsidRPr="00ED0665">
              <w:rPr>
                <w:rFonts w:ascii="Arial" w:hAnsi="Arial" w:cs="Arial"/>
                <w:sz w:val="22"/>
              </w:rPr>
              <w:t xml:space="preserve">Research information belonging to </w:t>
            </w:r>
            <w:r w:rsidR="00D3587F" w:rsidRPr="00ED0665">
              <w:rPr>
                <w:rFonts w:ascii="Arial" w:hAnsi="Arial" w:cs="Arial"/>
                <w:sz w:val="22"/>
              </w:rPr>
              <w:t>The Company</w:t>
            </w:r>
            <w:r w:rsidRPr="00ED0665">
              <w:rPr>
                <w:rFonts w:ascii="Arial" w:hAnsi="Arial" w:cs="Arial"/>
                <w:sz w:val="22"/>
              </w:rPr>
              <w:t>, whether carried out itself or commissioned from a third party</w:t>
            </w:r>
          </w:p>
        </w:tc>
      </w:tr>
    </w:tbl>
    <w:p w14:paraId="3931407E" w14:textId="77777777" w:rsidR="000B49FD" w:rsidRPr="00ED0665" w:rsidRDefault="000B49FD" w:rsidP="000B49FD">
      <w:pPr>
        <w:spacing w:after="79" w:line="259" w:lineRule="auto"/>
        <w:ind w:left="0" w:right="0" w:firstLine="0"/>
        <w:jc w:val="left"/>
        <w:rPr>
          <w:rFonts w:ascii="Arial" w:hAnsi="Arial" w:cs="Arial"/>
          <w:sz w:val="22"/>
        </w:rPr>
      </w:pPr>
    </w:p>
    <w:p w14:paraId="3183E283" w14:textId="1BE6450F" w:rsidR="000B49FD" w:rsidRPr="00ED0665" w:rsidRDefault="00521AC0" w:rsidP="000B49FD">
      <w:pPr>
        <w:rPr>
          <w:rFonts w:ascii="Arial" w:hAnsi="Arial" w:cs="Arial"/>
          <w:sz w:val="22"/>
          <w:lang w:eastAsia="en-US"/>
        </w:rPr>
      </w:pPr>
      <w:r>
        <w:rPr>
          <w:rFonts w:ascii="Arial" w:hAnsi="Arial" w:cs="Arial"/>
          <w:sz w:val="22"/>
          <w:lang w:eastAsia="en-US"/>
        </w:rPr>
        <w:t>In terms of Section 52 of the PAIA, t</w:t>
      </w:r>
      <w:r w:rsidR="00D3587F" w:rsidRPr="00ED0665">
        <w:rPr>
          <w:rFonts w:ascii="Arial" w:hAnsi="Arial" w:cs="Arial"/>
          <w:sz w:val="22"/>
          <w:lang w:eastAsia="en-US"/>
        </w:rPr>
        <w:t>he Company</w:t>
      </w:r>
      <w:r w:rsidR="000B49FD" w:rsidRPr="00ED0665">
        <w:rPr>
          <w:rFonts w:ascii="Arial" w:hAnsi="Arial" w:cs="Arial"/>
          <w:sz w:val="22"/>
          <w:lang w:eastAsia="en-US"/>
        </w:rPr>
        <w:t xml:space="preserve"> makes some records automatically available, without the need to request access to them:</w:t>
      </w:r>
    </w:p>
    <w:p w14:paraId="2B959308" w14:textId="77777777" w:rsidR="000B49FD" w:rsidRPr="00ED0665" w:rsidRDefault="000B49FD" w:rsidP="000B49FD">
      <w:pPr>
        <w:rPr>
          <w:rFonts w:ascii="Arial" w:hAnsi="Arial" w:cs="Arial"/>
          <w:sz w:val="22"/>
          <w:lang w:eastAsia="en-US"/>
        </w:rPr>
      </w:pPr>
    </w:p>
    <w:tbl>
      <w:tblPr>
        <w:tblStyle w:val="TableGrid0"/>
        <w:tblW w:w="0" w:type="auto"/>
        <w:tblInd w:w="442" w:type="dxa"/>
        <w:tblLook w:val="04A0" w:firstRow="1" w:lastRow="0" w:firstColumn="1" w:lastColumn="0" w:noHBand="0" w:noVBand="1"/>
      </w:tblPr>
      <w:tblGrid>
        <w:gridCol w:w="4294"/>
        <w:gridCol w:w="4280"/>
      </w:tblGrid>
      <w:tr w:rsidR="000B49FD" w:rsidRPr="00ED0665" w14:paraId="74F71042" w14:textId="77777777" w:rsidTr="001C5C1C">
        <w:tc>
          <w:tcPr>
            <w:tcW w:w="4508" w:type="dxa"/>
          </w:tcPr>
          <w:p w14:paraId="243672C6" w14:textId="77777777" w:rsidR="000B49FD" w:rsidRPr="00ED0665" w:rsidRDefault="000B49FD" w:rsidP="001C5C1C">
            <w:pPr>
              <w:ind w:left="0" w:firstLine="0"/>
              <w:rPr>
                <w:rFonts w:ascii="Arial" w:hAnsi="Arial" w:cs="Arial"/>
                <w:b/>
                <w:bCs/>
                <w:sz w:val="22"/>
                <w:lang w:eastAsia="en-US"/>
              </w:rPr>
            </w:pPr>
            <w:r w:rsidRPr="00ED0665">
              <w:rPr>
                <w:rFonts w:ascii="Arial" w:hAnsi="Arial" w:cs="Arial"/>
                <w:b/>
                <w:bCs/>
                <w:sz w:val="22"/>
                <w:lang w:eastAsia="en-US"/>
              </w:rPr>
              <w:t>Type of record</w:t>
            </w:r>
          </w:p>
        </w:tc>
        <w:tc>
          <w:tcPr>
            <w:tcW w:w="4508" w:type="dxa"/>
          </w:tcPr>
          <w:p w14:paraId="57DDD9BD" w14:textId="77777777" w:rsidR="000B49FD" w:rsidRPr="00ED0665" w:rsidRDefault="000B49FD" w:rsidP="001C5C1C">
            <w:pPr>
              <w:rPr>
                <w:rFonts w:ascii="Arial" w:hAnsi="Arial" w:cs="Arial"/>
                <w:b/>
                <w:bCs/>
                <w:sz w:val="22"/>
                <w:lang w:eastAsia="en-US"/>
              </w:rPr>
            </w:pPr>
            <w:r w:rsidRPr="00ED0665">
              <w:rPr>
                <w:rFonts w:ascii="Arial" w:hAnsi="Arial" w:cs="Arial"/>
                <w:b/>
                <w:bCs/>
                <w:sz w:val="22"/>
                <w:lang w:eastAsia="en-US"/>
              </w:rPr>
              <w:t>How you can access it</w:t>
            </w:r>
          </w:p>
        </w:tc>
      </w:tr>
      <w:tr w:rsidR="000B49FD" w:rsidRPr="00ED0665" w14:paraId="5E68DAEA" w14:textId="77777777" w:rsidTr="001C5C1C">
        <w:tc>
          <w:tcPr>
            <w:tcW w:w="4508" w:type="dxa"/>
          </w:tcPr>
          <w:p w14:paraId="4537A3B2" w14:textId="77777777" w:rsidR="000B49FD" w:rsidRPr="00ED0665" w:rsidRDefault="000B49FD" w:rsidP="001C5C1C">
            <w:pPr>
              <w:ind w:left="0" w:firstLine="0"/>
              <w:rPr>
                <w:rFonts w:ascii="Arial" w:hAnsi="Arial" w:cs="Arial"/>
                <w:b/>
                <w:bCs/>
                <w:sz w:val="22"/>
                <w:lang w:eastAsia="en-US"/>
              </w:rPr>
            </w:pPr>
            <w:r w:rsidRPr="00ED0665">
              <w:rPr>
                <w:rFonts w:ascii="Arial" w:hAnsi="Arial" w:cs="Arial"/>
                <w:sz w:val="22"/>
                <w:lang w:eastAsia="en-US"/>
              </w:rPr>
              <w:t>Memorandum of incorporation (MOI)</w:t>
            </w:r>
          </w:p>
        </w:tc>
        <w:tc>
          <w:tcPr>
            <w:tcW w:w="4508" w:type="dxa"/>
          </w:tcPr>
          <w:p w14:paraId="028FB6EA" w14:textId="77777777" w:rsidR="000B49FD" w:rsidRPr="00ED0665" w:rsidRDefault="000B49FD" w:rsidP="001C5C1C">
            <w:pPr>
              <w:ind w:left="0" w:firstLine="0"/>
              <w:rPr>
                <w:rFonts w:ascii="Arial" w:hAnsi="Arial" w:cs="Arial"/>
                <w:b/>
                <w:bCs/>
                <w:sz w:val="22"/>
                <w:lang w:eastAsia="en-US"/>
              </w:rPr>
            </w:pPr>
            <w:proofErr w:type="spellStart"/>
            <w:r w:rsidRPr="00ED0665">
              <w:rPr>
                <w:rFonts w:ascii="Arial" w:hAnsi="Arial" w:cs="Arial"/>
                <w:sz w:val="22"/>
                <w:lang w:eastAsia="en-US"/>
              </w:rPr>
              <w:t>BizPortal</w:t>
            </w:r>
            <w:proofErr w:type="spellEnd"/>
          </w:p>
        </w:tc>
      </w:tr>
      <w:tr w:rsidR="000B49FD" w:rsidRPr="00ED0665" w14:paraId="51B55BEA" w14:textId="77777777" w:rsidTr="001C5C1C">
        <w:tc>
          <w:tcPr>
            <w:tcW w:w="4508" w:type="dxa"/>
          </w:tcPr>
          <w:p w14:paraId="77A32DC8" w14:textId="77777777" w:rsidR="000B49FD" w:rsidRPr="00ED0665" w:rsidRDefault="000B49FD" w:rsidP="001C5C1C">
            <w:pPr>
              <w:ind w:left="0" w:firstLine="0"/>
              <w:rPr>
                <w:rFonts w:ascii="Arial" w:hAnsi="Arial" w:cs="Arial"/>
                <w:b/>
                <w:bCs/>
                <w:sz w:val="22"/>
                <w:lang w:eastAsia="en-US"/>
              </w:rPr>
            </w:pPr>
            <w:r w:rsidRPr="00ED0665">
              <w:rPr>
                <w:rFonts w:ascii="Arial" w:hAnsi="Arial" w:cs="Arial"/>
                <w:sz w:val="22"/>
                <w:lang w:eastAsia="en-US"/>
              </w:rPr>
              <w:t>Directors’ names</w:t>
            </w:r>
          </w:p>
        </w:tc>
        <w:tc>
          <w:tcPr>
            <w:tcW w:w="4508" w:type="dxa"/>
          </w:tcPr>
          <w:p w14:paraId="4A203C47" w14:textId="77777777" w:rsidR="000B49FD" w:rsidRPr="00ED0665" w:rsidRDefault="000B49FD" w:rsidP="001C5C1C">
            <w:pPr>
              <w:ind w:left="0" w:firstLine="0"/>
              <w:rPr>
                <w:rFonts w:ascii="Arial" w:hAnsi="Arial" w:cs="Arial"/>
                <w:b/>
                <w:bCs/>
                <w:sz w:val="22"/>
                <w:lang w:eastAsia="en-US"/>
              </w:rPr>
            </w:pPr>
            <w:proofErr w:type="spellStart"/>
            <w:r w:rsidRPr="00ED0665">
              <w:rPr>
                <w:rFonts w:ascii="Arial" w:hAnsi="Arial" w:cs="Arial"/>
                <w:sz w:val="22"/>
                <w:lang w:eastAsia="en-US"/>
              </w:rPr>
              <w:t>BizPortal</w:t>
            </w:r>
            <w:proofErr w:type="spellEnd"/>
          </w:p>
        </w:tc>
      </w:tr>
      <w:tr w:rsidR="000B49FD" w:rsidRPr="00ED0665" w14:paraId="7D80AD3C" w14:textId="77777777" w:rsidTr="001C5C1C">
        <w:tc>
          <w:tcPr>
            <w:tcW w:w="4508" w:type="dxa"/>
          </w:tcPr>
          <w:p w14:paraId="3593FDF8" w14:textId="77777777" w:rsidR="000B49FD" w:rsidRPr="00ED0665" w:rsidRDefault="000B49FD" w:rsidP="001C5C1C">
            <w:pPr>
              <w:ind w:left="0" w:firstLine="0"/>
              <w:rPr>
                <w:rFonts w:ascii="Arial" w:hAnsi="Arial" w:cs="Arial"/>
                <w:b/>
                <w:bCs/>
                <w:sz w:val="22"/>
                <w:lang w:eastAsia="en-US"/>
              </w:rPr>
            </w:pPr>
            <w:r w:rsidRPr="00ED0665">
              <w:rPr>
                <w:rFonts w:ascii="Arial" w:hAnsi="Arial" w:cs="Arial"/>
                <w:sz w:val="22"/>
                <w:lang w:eastAsia="en-US"/>
              </w:rPr>
              <w:t>Documents of incorporation</w:t>
            </w:r>
          </w:p>
        </w:tc>
        <w:tc>
          <w:tcPr>
            <w:tcW w:w="4508" w:type="dxa"/>
          </w:tcPr>
          <w:p w14:paraId="0982E465" w14:textId="77777777" w:rsidR="000B49FD" w:rsidRPr="00ED0665" w:rsidRDefault="000B49FD" w:rsidP="001C5C1C">
            <w:pPr>
              <w:ind w:left="0" w:firstLine="0"/>
              <w:rPr>
                <w:rFonts w:ascii="Arial" w:hAnsi="Arial" w:cs="Arial"/>
                <w:b/>
                <w:bCs/>
                <w:sz w:val="22"/>
                <w:lang w:eastAsia="en-US"/>
              </w:rPr>
            </w:pPr>
            <w:proofErr w:type="spellStart"/>
            <w:r w:rsidRPr="00ED0665">
              <w:rPr>
                <w:rFonts w:ascii="Arial" w:hAnsi="Arial" w:cs="Arial"/>
                <w:sz w:val="22"/>
                <w:lang w:eastAsia="en-US"/>
              </w:rPr>
              <w:t>BizPortal</w:t>
            </w:r>
            <w:proofErr w:type="spellEnd"/>
          </w:p>
        </w:tc>
      </w:tr>
      <w:tr w:rsidR="000B49FD" w:rsidRPr="00ED0665" w14:paraId="1B4EDEA0" w14:textId="77777777" w:rsidTr="001C5C1C">
        <w:tc>
          <w:tcPr>
            <w:tcW w:w="4508" w:type="dxa"/>
          </w:tcPr>
          <w:p w14:paraId="4C82DFFD" w14:textId="77777777" w:rsidR="000B49FD" w:rsidRPr="00ED0665" w:rsidRDefault="000B49FD" w:rsidP="001C5C1C">
            <w:pPr>
              <w:ind w:left="0" w:firstLine="0"/>
              <w:rPr>
                <w:rFonts w:ascii="Arial" w:hAnsi="Arial" w:cs="Arial"/>
                <w:b/>
                <w:bCs/>
                <w:sz w:val="22"/>
                <w:lang w:eastAsia="en-US"/>
              </w:rPr>
            </w:pPr>
            <w:r w:rsidRPr="00ED0665">
              <w:rPr>
                <w:rFonts w:ascii="Arial" w:hAnsi="Arial" w:cs="Arial"/>
                <w:sz w:val="22"/>
                <w:lang w:eastAsia="en-US"/>
              </w:rPr>
              <w:t>Banking details</w:t>
            </w:r>
          </w:p>
        </w:tc>
        <w:tc>
          <w:tcPr>
            <w:tcW w:w="4508" w:type="dxa"/>
          </w:tcPr>
          <w:p w14:paraId="53D7DD3A" w14:textId="77777777" w:rsidR="000B49FD" w:rsidRPr="00ED0665" w:rsidRDefault="000B49FD" w:rsidP="001C5C1C">
            <w:pPr>
              <w:ind w:left="0" w:firstLine="0"/>
              <w:rPr>
                <w:rFonts w:ascii="Arial" w:hAnsi="Arial" w:cs="Arial"/>
                <w:sz w:val="22"/>
                <w:lang w:eastAsia="en-US"/>
              </w:rPr>
            </w:pPr>
            <w:r w:rsidRPr="00ED0665">
              <w:rPr>
                <w:rFonts w:ascii="Arial" w:hAnsi="Arial" w:cs="Arial"/>
                <w:sz w:val="22"/>
                <w:lang w:eastAsia="en-US"/>
              </w:rPr>
              <w:t>By e-mail</w:t>
            </w:r>
          </w:p>
        </w:tc>
      </w:tr>
      <w:tr w:rsidR="000B49FD" w:rsidRPr="00ED0665" w14:paraId="60F13425" w14:textId="77777777" w:rsidTr="001C5C1C">
        <w:tc>
          <w:tcPr>
            <w:tcW w:w="4508" w:type="dxa"/>
          </w:tcPr>
          <w:p w14:paraId="3BBF70D3" w14:textId="77777777" w:rsidR="000B49FD" w:rsidRPr="00ED0665" w:rsidRDefault="000B49FD" w:rsidP="001C5C1C">
            <w:pPr>
              <w:ind w:left="0" w:firstLine="0"/>
              <w:rPr>
                <w:rFonts w:ascii="Arial" w:hAnsi="Arial" w:cs="Arial"/>
                <w:b/>
                <w:bCs/>
                <w:sz w:val="22"/>
                <w:lang w:eastAsia="en-US"/>
              </w:rPr>
            </w:pPr>
            <w:r w:rsidRPr="00ED0665">
              <w:rPr>
                <w:rFonts w:ascii="Arial" w:hAnsi="Arial" w:cs="Arial"/>
                <w:sz w:val="22"/>
                <w:lang w:eastAsia="en-US"/>
              </w:rPr>
              <w:lastRenderedPageBreak/>
              <w:t>Information on our website</w:t>
            </w:r>
          </w:p>
        </w:tc>
        <w:tc>
          <w:tcPr>
            <w:tcW w:w="4508" w:type="dxa"/>
          </w:tcPr>
          <w:p w14:paraId="3A581A2E" w14:textId="77777777" w:rsidR="000B49FD" w:rsidRPr="00ED0665" w:rsidRDefault="000B49FD" w:rsidP="001C5C1C">
            <w:pPr>
              <w:ind w:left="0" w:firstLine="0"/>
              <w:rPr>
                <w:rFonts w:ascii="Arial" w:hAnsi="Arial" w:cs="Arial"/>
                <w:sz w:val="22"/>
                <w:lang w:eastAsia="en-US"/>
              </w:rPr>
            </w:pPr>
            <w:r w:rsidRPr="00ED0665">
              <w:rPr>
                <w:rFonts w:ascii="Arial" w:hAnsi="Arial" w:cs="Arial"/>
                <w:sz w:val="22"/>
                <w:lang w:eastAsia="en-US"/>
              </w:rPr>
              <w:t>Visit our website</w:t>
            </w:r>
          </w:p>
        </w:tc>
      </w:tr>
    </w:tbl>
    <w:p w14:paraId="206A5CB0" w14:textId="77777777" w:rsidR="000B49FD" w:rsidRPr="00ED0665" w:rsidRDefault="000B49FD" w:rsidP="000B49FD">
      <w:pPr>
        <w:rPr>
          <w:rFonts w:ascii="Arial" w:hAnsi="Arial" w:cs="Arial"/>
          <w:b/>
          <w:bCs/>
          <w:sz w:val="22"/>
          <w:lang w:eastAsia="en-US"/>
        </w:rPr>
      </w:pPr>
    </w:p>
    <w:p w14:paraId="2B729F56" w14:textId="77777777" w:rsidR="000B49FD" w:rsidRPr="00ED0665" w:rsidRDefault="000B49FD" w:rsidP="000B49FD">
      <w:pPr>
        <w:pStyle w:val="Heading2"/>
        <w:ind w:left="561" w:hanging="576"/>
      </w:pPr>
      <w:bookmarkStart w:id="12" w:name="_Toc174960929"/>
      <w:r w:rsidRPr="00ED0665">
        <w:t>Access to Health or Other Records</w:t>
      </w:r>
      <w:bookmarkEnd w:id="12"/>
      <w:r w:rsidRPr="00ED0665">
        <w:t xml:space="preserve"> </w:t>
      </w:r>
    </w:p>
    <w:p w14:paraId="67576016" w14:textId="77777777" w:rsidR="000B49FD" w:rsidRPr="00ED0665" w:rsidRDefault="000B49FD" w:rsidP="000B49FD">
      <w:pPr>
        <w:rPr>
          <w:rFonts w:ascii="Arial" w:hAnsi="Arial" w:cs="Arial"/>
          <w:sz w:val="22"/>
        </w:rPr>
      </w:pPr>
    </w:p>
    <w:p w14:paraId="1E0E0E86" w14:textId="5FD553A6" w:rsidR="000B49FD" w:rsidRPr="00ED0665" w:rsidRDefault="000B49FD" w:rsidP="000B49FD">
      <w:pPr>
        <w:rPr>
          <w:rFonts w:ascii="Arial" w:hAnsi="Arial" w:cs="Arial"/>
          <w:sz w:val="22"/>
        </w:rPr>
      </w:pPr>
      <w:r w:rsidRPr="00ED0665">
        <w:rPr>
          <w:rFonts w:ascii="Arial" w:hAnsi="Arial" w:cs="Arial"/>
          <w:sz w:val="22"/>
        </w:rPr>
        <w:t xml:space="preserve">If a request for access to health or other records provided by a health practitioner, in their capacity as such, relates to the physical, mental health, or well-being of the requester, or if the request has been made on behalf of the person to whom the record relates (“the relevant person”), and </w:t>
      </w:r>
      <w:r w:rsidR="003B7A2B">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’s Information Officer is of the opinion that the disclosure of the record to the relevant person might cause harm to his or her physical, mental health or well-being, </w:t>
      </w:r>
      <w:r w:rsidR="003B7A2B">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’s Information Officer may, before giving access to such record consult with a health practitioner who has been nominated by the relevant person. </w:t>
      </w:r>
    </w:p>
    <w:p w14:paraId="1C4FFF0D" w14:textId="77777777" w:rsidR="000B49FD" w:rsidRPr="00ED0665" w:rsidRDefault="000B49FD" w:rsidP="000B49FD">
      <w:pPr>
        <w:rPr>
          <w:rFonts w:ascii="Arial" w:hAnsi="Arial" w:cs="Arial"/>
          <w:sz w:val="22"/>
        </w:rPr>
      </w:pPr>
    </w:p>
    <w:p w14:paraId="43F85D6E" w14:textId="77777777" w:rsidR="000B49FD" w:rsidRPr="00ED0665" w:rsidRDefault="000B49FD" w:rsidP="000B49FD">
      <w:pPr>
        <w:rPr>
          <w:rFonts w:ascii="Arial" w:hAnsi="Arial" w:cs="Arial"/>
          <w:sz w:val="22"/>
        </w:rPr>
      </w:pPr>
      <w:r w:rsidRPr="00ED0665">
        <w:rPr>
          <w:rFonts w:ascii="Arial" w:hAnsi="Arial" w:cs="Arial"/>
          <w:sz w:val="22"/>
        </w:rPr>
        <w:t xml:space="preserve">If the relevant person is below the age of 16 years, a person having parental responsibilities for the relevant person must make the above nomination and if the relevant person is incapable of managing his or her affairs, a person appointed by the court to manage those affairs must make that nomination. </w:t>
      </w:r>
    </w:p>
    <w:p w14:paraId="2A251848" w14:textId="77777777" w:rsidR="000B49FD" w:rsidRPr="00ED0665" w:rsidRDefault="000B49FD" w:rsidP="000B49FD">
      <w:pPr>
        <w:rPr>
          <w:rFonts w:ascii="Arial" w:hAnsi="Arial" w:cs="Arial"/>
          <w:sz w:val="22"/>
        </w:rPr>
      </w:pPr>
    </w:p>
    <w:p w14:paraId="6C215B65" w14:textId="77777777" w:rsidR="000B49FD" w:rsidRPr="00ED0665" w:rsidRDefault="000B49FD" w:rsidP="000B49FD">
      <w:pPr>
        <w:rPr>
          <w:rFonts w:ascii="Arial" w:hAnsi="Arial" w:cs="Arial"/>
          <w:sz w:val="22"/>
        </w:rPr>
      </w:pPr>
      <w:r w:rsidRPr="00ED0665">
        <w:rPr>
          <w:rFonts w:ascii="Arial" w:hAnsi="Arial" w:cs="Arial"/>
          <w:sz w:val="22"/>
        </w:rPr>
        <w:t xml:space="preserve">If, after being given access to the relevant record, the health practitioner consulted is of the opinion that the disclosure of the record to the relevant person, would be likely to cause serious harm to his or her physical, mental health or well-being, the Information Officer may only grant access to the relevant record if the requester proves that adequate provision is made for such counselling or arrangements as are reasonably practicable before, during or after the disclosure of the record to limit, alleviate or avoid such harm to the relevant person. Before access to the record is given to a requester, the person responsible for such counselling or arrangement must be given access to the record. </w:t>
      </w:r>
    </w:p>
    <w:p w14:paraId="56BC1858" w14:textId="77777777" w:rsidR="000B49FD" w:rsidRPr="00ED0665" w:rsidRDefault="000B49FD" w:rsidP="000B49FD">
      <w:pPr>
        <w:rPr>
          <w:rFonts w:ascii="Arial" w:hAnsi="Arial" w:cs="Arial"/>
          <w:sz w:val="22"/>
        </w:rPr>
      </w:pPr>
    </w:p>
    <w:p w14:paraId="08FEBC1E" w14:textId="76063662" w:rsidR="000B49FD" w:rsidRPr="00ED0665" w:rsidRDefault="000B49FD" w:rsidP="000B49FD">
      <w:pPr>
        <w:pStyle w:val="Heading2"/>
        <w:ind w:left="561" w:hanging="576"/>
      </w:pPr>
      <w:bookmarkStart w:id="13" w:name="_Toc174960930"/>
      <w:r w:rsidRPr="00ED0665">
        <w:t xml:space="preserve">Grounds for Refusal of Access to </w:t>
      </w:r>
      <w:r w:rsidR="00372CFB">
        <w:t>t</w:t>
      </w:r>
      <w:r w:rsidR="00D3587F" w:rsidRPr="00ED0665">
        <w:t>he Company</w:t>
      </w:r>
      <w:r w:rsidRPr="00ED0665">
        <w:t>’s Record</w:t>
      </w:r>
      <w:bookmarkEnd w:id="13"/>
    </w:p>
    <w:p w14:paraId="2F837DB3" w14:textId="77777777" w:rsidR="000B49FD" w:rsidRPr="00ED0665" w:rsidRDefault="000B49FD" w:rsidP="000B49FD">
      <w:pPr>
        <w:rPr>
          <w:rFonts w:ascii="Arial" w:hAnsi="Arial" w:cs="Arial"/>
          <w:sz w:val="22"/>
        </w:rPr>
      </w:pPr>
    </w:p>
    <w:p w14:paraId="627A1BB6" w14:textId="6F811B90" w:rsidR="000B49FD" w:rsidRPr="00ED0665" w:rsidRDefault="000B49FD" w:rsidP="000B49FD">
      <w:pPr>
        <w:rPr>
          <w:rFonts w:ascii="Arial" w:hAnsi="Arial" w:cs="Arial"/>
          <w:sz w:val="22"/>
        </w:rPr>
      </w:pPr>
      <w:r w:rsidRPr="00ED0665">
        <w:rPr>
          <w:rFonts w:ascii="Arial" w:hAnsi="Arial" w:cs="Arial"/>
          <w:sz w:val="22"/>
        </w:rPr>
        <w:t xml:space="preserve">Upon receipt of a request for access to information, </w:t>
      </w:r>
      <w:r w:rsidR="00372CFB">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will be required to consider such a request </w:t>
      </w:r>
      <w:proofErr w:type="gramStart"/>
      <w:r w:rsidRPr="00ED0665">
        <w:rPr>
          <w:rFonts w:ascii="Arial" w:hAnsi="Arial" w:cs="Arial"/>
          <w:sz w:val="22"/>
        </w:rPr>
        <w:t>in light of</w:t>
      </w:r>
      <w:proofErr w:type="gramEnd"/>
      <w:r w:rsidRPr="00ED0665">
        <w:rPr>
          <w:rFonts w:ascii="Arial" w:hAnsi="Arial" w:cs="Arial"/>
          <w:sz w:val="22"/>
        </w:rPr>
        <w:t xml:space="preserve"> the provisions of section 50 of the PAIA Act. Subject to such consideration, </w:t>
      </w:r>
      <w:r w:rsidR="00EA7358">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will be required to either grant such a request or refuse such a request. If </w:t>
      </w:r>
      <w:r w:rsidR="00115A6E">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elects to refuse access to a particular record, such refusal will be subject to </w:t>
      </w:r>
      <w:r w:rsidR="00AE323D">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’s interpretation of the various prescribed grounds for refusal as set forth in Chapter 4 of the PAIA Act and in the table below:   </w:t>
      </w:r>
    </w:p>
    <w:p w14:paraId="0185ED3D" w14:textId="77777777" w:rsidR="000B49FD" w:rsidRPr="00ED0665" w:rsidRDefault="000B49FD" w:rsidP="000B49FD">
      <w:pPr>
        <w:spacing w:after="0" w:line="259" w:lineRule="auto"/>
        <w:ind w:left="432" w:right="0" w:firstLine="0"/>
        <w:jc w:val="left"/>
        <w:rPr>
          <w:rFonts w:ascii="Arial" w:hAnsi="Arial" w:cs="Arial"/>
          <w:sz w:val="22"/>
        </w:rPr>
      </w:pPr>
      <w:r w:rsidRPr="00ED0665">
        <w:rPr>
          <w:rFonts w:ascii="Arial" w:eastAsia="Arial" w:hAnsi="Arial" w:cs="Arial"/>
          <w:sz w:val="22"/>
        </w:rPr>
        <w:t xml:space="preserve"> </w:t>
      </w:r>
    </w:p>
    <w:tbl>
      <w:tblPr>
        <w:tblStyle w:val="TableGridLight"/>
        <w:tblW w:w="9209" w:type="dxa"/>
        <w:tblLook w:val="04A0" w:firstRow="1" w:lastRow="0" w:firstColumn="1" w:lastColumn="0" w:noHBand="0" w:noVBand="1"/>
      </w:tblPr>
      <w:tblGrid>
        <w:gridCol w:w="2570"/>
        <w:gridCol w:w="6639"/>
      </w:tblGrid>
      <w:tr w:rsidR="000B49FD" w:rsidRPr="00ED0665" w14:paraId="5F649530" w14:textId="77777777" w:rsidTr="001C5C1C">
        <w:trPr>
          <w:trHeight w:val="379"/>
        </w:trPr>
        <w:tc>
          <w:tcPr>
            <w:tcW w:w="2570" w:type="dxa"/>
          </w:tcPr>
          <w:p w14:paraId="09EAE1A7" w14:textId="77777777" w:rsidR="000B49FD" w:rsidRPr="00ED0665" w:rsidRDefault="000B49FD" w:rsidP="001C5C1C">
            <w:pPr>
              <w:spacing w:after="0" w:line="259" w:lineRule="auto"/>
              <w:ind w:left="79" w:right="0" w:firstLine="0"/>
              <w:jc w:val="left"/>
              <w:rPr>
                <w:rFonts w:ascii="Arial" w:hAnsi="Arial" w:cs="Arial"/>
                <w:b/>
                <w:sz w:val="22"/>
              </w:rPr>
            </w:pPr>
            <w:r w:rsidRPr="00ED0665">
              <w:rPr>
                <w:rFonts w:ascii="Arial" w:hAnsi="Arial" w:cs="Arial"/>
                <w:b/>
                <w:sz w:val="22"/>
              </w:rPr>
              <w:t>Ground(s) For Refusal</w:t>
            </w:r>
          </w:p>
        </w:tc>
        <w:tc>
          <w:tcPr>
            <w:tcW w:w="6639" w:type="dxa"/>
          </w:tcPr>
          <w:p w14:paraId="12DF88C2" w14:textId="77777777" w:rsidR="000B49FD" w:rsidRPr="00ED0665" w:rsidRDefault="000B49FD" w:rsidP="001C5C1C">
            <w:pPr>
              <w:spacing w:after="0" w:line="259" w:lineRule="auto"/>
              <w:ind w:left="79" w:right="0" w:firstLine="0"/>
              <w:jc w:val="left"/>
              <w:rPr>
                <w:rFonts w:ascii="Arial" w:hAnsi="Arial" w:cs="Arial"/>
                <w:b/>
                <w:sz w:val="22"/>
              </w:rPr>
            </w:pPr>
            <w:r w:rsidRPr="00ED0665">
              <w:rPr>
                <w:rFonts w:ascii="Arial" w:hAnsi="Arial" w:cs="Arial"/>
                <w:b/>
                <w:sz w:val="22"/>
              </w:rPr>
              <w:t xml:space="preserve">Description and Explanation of Ground(s) for Refusal </w:t>
            </w:r>
          </w:p>
          <w:p w14:paraId="248E253A" w14:textId="77777777" w:rsidR="000B49FD" w:rsidRPr="00ED0665" w:rsidRDefault="000B49FD" w:rsidP="001C5C1C">
            <w:pPr>
              <w:spacing w:after="0" w:line="259" w:lineRule="auto"/>
              <w:ind w:left="79" w:right="0" w:firstLine="0"/>
              <w:jc w:val="left"/>
              <w:rPr>
                <w:rFonts w:ascii="Arial" w:hAnsi="Arial" w:cs="Arial"/>
                <w:b/>
                <w:sz w:val="22"/>
              </w:rPr>
            </w:pPr>
          </w:p>
          <w:p w14:paraId="7C36DA60" w14:textId="77777777" w:rsidR="000B49FD" w:rsidRPr="00ED0665" w:rsidRDefault="000B49FD" w:rsidP="001C5C1C">
            <w:pPr>
              <w:spacing w:after="0" w:line="259" w:lineRule="auto"/>
              <w:ind w:left="79" w:right="0" w:firstLine="0"/>
              <w:jc w:val="left"/>
              <w:rPr>
                <w:rFonts w:ascii="Arial" w:hAnsi="Arial" w:cs="Arial"/>
                <w:b/>
                <w:sz w:val="22"/>
              </w:rPr>
            </w:pPr>
          </w:p>
        </w:tc>
      </w:tr>
      <w:tr w:rsidR="000B49FD" w:rsidRPr="00ED0665" w14:paraId="0173DC23" w14:textId="77777777" w:rsidTr="001C5C1C">
        <w:trPr>
          <w:trHeight w:val="1144"/>
        </w:trPr>
        <w:tc>
          <w:tcPr>
            <w:tcW w:w="2570" w:type="dxa"/>
          </w:tcPr>
          <w:p w14:paraId="30BC41DB" w14:textId="77777777" w:rsidR="000B49FD" w:rsidRPr="00ED0665" w:rsidRDefault="000B49FD" w:rsidP="001C5C1C">
            <w:pPr>
              <w:spacing w:after="0" w:line="259" w:lineRule="auto"/>
              <w:ind w:left="79" w:right="0" w:firstLine="0"/>
              <w:jc w:val="left"/>
              <w:rPr>
                <w:rFonts w:ascii="Arial" w:hAnsi="Arial" w:cs="Arial"/>
                <w:sz w:val="22"/>
              </w:rPr>
            </w:pPr>
            <w:r w:rsidRPr="00ED0665">
              <w:rPr>
                <w:rFonts w:ascii="Arial" w:hAnsi="Arial" w:cs="Arial"/>
                <w:sz w:val="22"/>
              </w:rPr>
              <w:t xml:space="preserve">Mandatory protection of privacy of third party who is a natural person [Section 63 of PAIA]  </w:t>
            </w:r>
          </w:p>
        </w:tc>
        <w:tc>
          <w:tcPr>
            <w:tcW w:w="6639" w:type="dxa"/>
          </w:tcPr>
          <w:p w14:paraId="41374C38" w14:textId="301C5141" w:rsidR="000B49FD" w:rsidRPr="00ED0665" w:rsidRDefault="00D3587F" w:rsidP="001C5C1C">
            <w:pPr>
              <w:spacing w:after="0" w:line="259" w:lineRule="auto"/>
              <w:ind w:left="79" w:right="0" w:firstLine="0"/>
              <w:jc w:val="left"/>
              <w:rPr>
                <w:rFonts w:ascii="Arial" w:hAnsi="Arial" w:cs="Arial"/>
                <w:sz w:val="22"/>
              </w:rPr>
            </w:pPr>
            <w:r w:rsidRPr="00ED0665">
              <w:rPr>
                <w:rFonts w:ascii="Arial" w:hAnsi="Arial" w:cs="Arial"/>
                <w:sz w:val="22"/>
              </w:rPr>
              <w:t>The Company</w:t>
            </w:r>
            <w:r w:rsidR="000B49FD" w:rsidRPr="00ED0665">
              <w:rPr>
                <w:rFonts w:ascii="Arial" w:hAnsi="Arial" w:cs="Arial"/>
                <w:sz w:val="22"/>
              </w:rPr>
              <w:t xml:space="preserve"> may refuse access to a record if the disclosure of that record would involve the unreasonable disclosure of personal information relating to a third party, including a deceased individual. </w:t>
            </w:r>
          </w:p>
        </w:tc>
      </w:tr>
      <w:tr w:rsidR="000B49FD" w:rsidRPr="00ED0665" w14:paraId="5B3A61C4" w14:textId="77777777" w:rsidTr="001C5C1C">
        <w:trPr>
          <w:trHeight w:val="888"/>
        </w:trPr>
        <w:tc>
          <w:tcPr>
            <w:tcW w:w="2570" w:type="dxa"/>
          </w:tcPr>
          <w:p w14:paraId="54D0CB62" w14:textId="77777777" w:rsidR="000B49FD" w:rsidRPr="00ED0665" w:rsidRDefault="000B49FD" w:rsidP="001C5C1C">
            <w:pPr>
              <w:spacing w:after="0" w:line="259" w:lineRule="auto"/>
              <w:ind w:left="79" w:right="0" w:firstLine="0"/>
              <w:jc w:val="left"/>
              <w:rPr>
                <w:rFonts w:ascii="Arial" w:hAnsi="Arial" w:cs="Arial"/>
                <w:sz w:val="22"/>
              </w:rPr>
            </w:pPr>
            <w:r w:rsidRPr="00ED0665">
              <w:rPr>
                <w:rFonts w:ascii="Arial" w:hAnsi="Arial" w:cs="Arial"/>
                <w:sz w:val="22"/>
              </w:rPr>
              <w:t xml:space="preserve">Mandatory protection of commercial information of third </w:t>
            </w:r>
            <w:r w:rsidRPr="00ED0665">
              <w:rPr>
                <w:rFonts w:ascii="Arial" w:hAnsi="Arial" w:cs="Arial"/>
                <w:sz w:val="22"/>
              </w:rPr>
              <w:lastRenderedPageBreak/>
              <w:t xml:space="preserve">party [Section 64 of PAIA]  </w:t>
            </w:r>
          </w:p>
        </w:tc>
        <w:tc>
          <w:tcPr>
            <w:tcW w:w="6639" w:type="dxa"/>
          </w:tcPr>
          <w:p w14:paraId="69174FEF" w14:textId="1EA86CB9" w:rsidR="000B49FD" w:rsidRPr="00ED0665" w:rsidRDefault="00D3587F" w:rsidP="001C5C1C">
            <w:pPr>
              <w:spacing w:after="0" w:line="259" w:lineRule="auto"/>
              <w:ind w:left="79" w:right="0" w:firstLine="0"/>
              <w:jc w:val="left"/>
              <w:rPr>
                <w:rFonts w:ascii="Arial" w:hAnsi="Arial" w:cs="Arial"/>
                <w:sz w:val="22"/>
              </w:rPr>
            </w:pPr>
            <w:r w:rsidRPr="00ED0665">
              <w:rPr>
                <w:rFonts w:ascii="Arial" w:hAnsi="Arial" w:cs="Arial"/>
                <w:sz w:val="22"/>
              </w:rPr>
              <w:lastRenderedPageBreak/>
              <w:t>The Company</w:t>
            </w:r>
            <w:r w:rsidR="000B49FD" w:rsidRPr="00ED0665">
              <w:rPr>
                <w:rFonts w:ascii="Arial" w:hAnsi="Arial" w:cs="Arial"/>
                <w:sz w:val="22"/>
              </w:rPr>
              <w:t xml:space="preserve"> may refuse a request for access to a record if the record comprises of or is constituted by the following information relating to a third party – </w:t>
            </w:r>
          </w:p>
          <w:p w14:paraId="3E626741" w14:textId="77777777" w:rsidR="000B49FD" w:rsidRPr="00ED0665" w:rsidRDefault="000B49FD" w:rsidP="001C5C1C">
            <w:pPr>
              <w:spacing w:after="0" w:line="259" w:lineRule="auto"/>
              <w:ind w:right="0"/>
              <w:jc w:val="left"/>
              <w:rPr>
                <w:rFonts w:ascii="Arial" w:hAnsi="Arial" w:cs="Arial"/>
                <w:sz w:val="22"/>
              </w:rPr>
            </w:pPr>
          </w:p>
          <w:p w14:paraId="602003E0" w14:textId="77777777" w:rsidR="000B49FD" w:rsidRPr="00ED0665" w:rsidRDefault="000B49FD" w:rsidP="001C5C1C">
            <w:pPr>
              <w:pStyle w:val="ListParagraph"/>
              <w:numPr>
                <w:ilvl w:val="0"/>
                <w:numId w:val="18"/>
              </w:numPr>
              <w:spacing w:after="0" w:line="259" w:lineRule="auto"/>
              <w:ind w:right="0"/>
              <w:jc w:val="left"/>
              <w:rPr>
                <w:rFonts w:ascii="Arial" w:hAnsi="Arial" w:cs="Arial"/>
                <w:sz w:val="22"/>
              </w:rPr>
            </w:pPr>
            <w:r w:rsidRPr="00ED0665">
              <w:rPr>
                <w:rFonts w:ascii="Arial" w:hAnsi="Arial" w:cs="Arial"/>
                <w:sz w:val="22"/>
              </w:rPr>
              <w:t xml:space="preserve">Trade secrets of a third </w:t>
            </w:r>
            <w:proofErr w:type="gramStart"/>
            <w:r w:rsidRPr="00ED0665">
              <w:rPr>
                <w:rFonts w:ascii="Arial" w:hAnsi="Arial" w:cs="Arial"/>
                <w:sz w:val="22"/>
              </w:rPr>
              <w:t>party;</w:t>
            </w:r>
            <w:proofErr w:type="gramEnd"/>
            <w:r w:rsidRPr="00ED0665">
              <w:rPr>
                <w:rFonts w:ascii="Arial" w:hAnsi="Arial" w:cs="Arial"/>
                <w:sz w:val="22"/>
              </w:rPr>
              <w:t xml:space="preserve"> </w:t>
            </w:r>
          </w:p>
          <w:p w14:paraId="47418B5B" w14:textId="77777777" w:rsidR="000B49FD" w:rsidRPr="00ED0665" w:rsidRDefault="000B49FD" w:rsidP="001C5C1C">
            <w:pPr>
              <w:pStyle w:val="ListParagraph"/>
              <w:spacing w:after="0" w:line="259" w:lineRule="auto"/>
              <w:ind w:left="799" w:right="0" w:firstLine="0"/>
              <w:jc w:val="left"/>
              <w:rPr>
                <w:rFonts w:ascii="Arial" w:hAnsi="Arial" w:cs="Arial"/>
                <w:sz w:val="22"/>
              </w:rPr>
            </w:pPr>
          </w:p>
          <w:p w14:paraId="388BF9E0" w14:textId="77777777" w:rsidR="000B49FD" w:rsidRPr="00ED0665" w:rsidRDefault="000B49FD" w:rsidP="001C5C1C">
            <w:pPr>
              <w:pStyle w:val="ListParagraph"/>
              <w:numPr>
                <w:ilvl w:val="0"/>
                <w:numId w:val="18"/>
              </w:numPr>
              <w:spacing w:after="0" w:line="259" w:lineRule="auto"/>
              <w:ind w:right="0"/>
              <w:jc w:val="left"/>
              <w:rPr>
                <w:rFonts w:ascii="Arial" w:hAnsi="Arial" w:cs="Arial"/>
                <w:sz w:val="22"/>
              </w:rPr>
            </w:pPr>
            <w:r w:rsidRPr="00ED0665">
              <w:rPr>
                <w:rFonts w:ascii="Arial" w:hAnsi="Arial" w:cs="Arial"/>
                <w:sz w:val="22"/>
              </w:rPr>
              <w:t xml:space="preserve">Financial, commercial, scientific or technical information, other than trade secrets, of a third party, which if disclosed is likely to cause harm to the commercial or financial interests of the third </w:t>
            </w:r>
            <w:proofErr w:type="gramStart"/>
            <w:r w:rsidRPr="00ED0665">
              <w:rPr>
                <w:rFonts w:ascii="Arial" w:hAnsi="Arial" w:cs="Arial"/>
                <w:sz w:val="22"/>
              </w:rPr>
              <w:t>party;</w:t>
            </w:r>
            <w:proofErr w:type="gramEnd"/>
            <w:r w:rsidRPr="00ED0665">
              <w:rPr>
                <w:rFonts w:ascii="Arial" w:hAnsi="Arial" w:cs="Arial"/>
                <w:sz w:val="22"/>
              </w:rPr>
              <w:t xml:space="preserve"> </w:t>
            </w:r>
          </w:p>
          <w:p w14:paraId="6CFDDBB7" w14:textId="77777777" w:rsidR="000B49FD" w:rsidRPr="00ED0665" w:rsidRDefault="000B49FD" w:rsidP="001C5C1C">
            <w:pPr>
              <w:spacing w:after="0" w:line="259" w:lineRule="auto"/>
              <w:ind w:left="0" w:right="0" w:firstLine="0"/>
              <w:jc w:val="left"/>
              <w:rPr>
                <w:rFonts w:ascii="Arial" w:hAnsi="Arial" w:cs="Arial"/>
                <w:sz w:val="22"/>
              </w:rPr>
            </w:pPr>
            <w:r w:rsidRPr="00ED0665">
              <w:rPr>
                <w:rFonts w:ascii="Arial" w:hAnsi="Arial" w:cs="Arial"/>
                <w:sz w:val="22"/>
              </w:rPr>
              <w:t xml:space="preserve"> </w:t>
            </w:r>
          </w:p>
          <w:p w14:paraId="61E2F769" w14:textId="77777777" w:rsidR="000B49FD" w:rsidRPr="00ED0665" w:rsidRDefault="000B49FD" w:rsidP="001C5C1C">
            <w:pPr>
              <w:pStyle w:val="ListParagraph"/>
              <w:numPr>
                <w:ilvl w:val="0"/>
                <w:numId w:val="18"/>
              </w:numPr>
              <w:spacing w:after="0" w:line="259" w:lineRule="auto"/>
              <w:ind w:right="0"/>
              <w:jc w:val="left"/>
              <w:rPr>
                <w:rFonts w:ascii="Arial" w:hAnsi="Arial" w:cs="Arial"/>
                <w:sz w:val="22"/>
              </w:rPr>
            </w:pPr>
            <w:r w:rsidRPr="00ED0665">
              <w:rPr>
                <w:rFonts w:ascii="Arial" w:hAnsi="Arial" w:cs="Arial"/>
                <w:sz w:val="22"/>
              </w:rPr>
              <w:t xml:space="preserve">Information which has been supplied in confidence by a third party, the disclosure of which could reasonably be expected to place the third party at a disadvantage in contractual or other negotiations or is likely to prejudice the third party in commercial competition. </w:t>
            </w:r>
          </w:p>
        </w:tc>
      </w:tr>
      <w:tr w:rsidR="000B49FD" w:rsidRPr="00ED0665" w14:paraId="200FDDF2" w14:textId="77777777" w:rsidTr="001C5C1C">
        <w:trPr>
          <w:trHeight w:val="593"/>
        </w:trPr>
        <w:tc>
          <w:tcPr>
            <w:tcW w:w="2570" w:type="dxa"/>
          </w:tcPr>
          <w:p w14:paraId="69C5883F" w14:textId="77777777" w:rsidR="000B49FD" w:rsidRPr="00ED0665" w:rsidRDefault="000B49FD" w:rsidP="001C5C1C">
            <w:pPr>
              <w:spacing w:after="0" w:line="259" w:lineRule="auto"/>
              <w:ind w:left="79" w:right="0" w:firstLine="0"/>
              <w:jc w:val="left"/>
              <w:rPr>
                <w:rFonts w:ascii="Arial" w:hAnsi="Arial" w:cs="Arial"/>
                <w:sz w:val="22"/>
              </w:rPr>
            </w:pPr>
            <w:r w:rsidRPr="00ED0665">
              <w:rPr>
                <w:rFonts w:ascii="Arial" w:hAnsi="Arial" w:cs="Arial"/>
                <w:sz w:val="22"/>
              </w:rPr>
              <w:lastRenderedPageBreak/>
              <w:t xml:space="preserve">Mandatory protection of certain confidential information of a third party [Section 65] </w:t>
            </w:r>
          </w:p>
        </w:tc>
        <w:tc>
          <w:tcPr>
            <w:tcW w:w="6639" w:type="dxa"/>
          </w:tcPr>
          <w:p w14:paraId="5A08D63E" w14:textId="57CCFBEF" w:rsidR="000B49FD" w:rsidRPr="00ED0665" w:rsidRDefault="00D3587F" w:rsidP="001C5C1C">
            <w:pPr>
              <w:spacing w:after="0" w:line="259" w:lineRule="auto"/>
              <w:ind w:left="79" w:right="0" w:firstLine="0"/>
              <w:jc w:val="left"/>
              <w:rPr>
                <w:rFonts w:ascii="Arial" w:hAnsi="Arial" w:cs="Arial"/>
                <w:sz w:val="22"/>
              </w:rPr>
            </w:pPr>
            <w:r w:rsidRPr="00ED0665">
              <w:rPr>
                <w:rFonts w:ascii="Arial" w:hAnsi="Arial" w:cs="Arial"/>
                <w:sz w:val="22"/>
              </w:rPr>
              <w:t>The Company</w:t>
            </w:r>
            <w:r w:rsidR="000B49FD" w:rsidRPr="00ED0665">
              <w:rPr>
                <w:rFonts w:ascii="Arial" w:hAnsi="Arial" w:cs="Arial"/>
                <w:sz w:val="22"/>
              </w:rPr>
              <w:t xml:space="preserve"> may refuse access to a record which if disclosed would constitute an action for breach of a duty of confidence owed to a third party in terms of an agreement or contractual relationship.  </w:t>
            </w:r>
          </w:p>
        </w:tc>
      </w:tr>
      <w:tr w:rsidR="000B49FD" w:rsidRPr="00ED0665" w14:paraId="28FB97B9" w14:textId="77777777" w:rsidTr="001C5C1C">
        <w:trPr>
          <w:trHeight w:val="595"/>
        </w:trPr>
        <w:tc>
          <w:tcPr>
            <w:tcW w:w="2570" w:type="dxa"/>
          </w:tcPr>
          <w:p w14:paraId="1BC24317" w14:textId="77777777" w:rsidR="000B49FD" w:rsidRPr="00ED0665" w:rsidRDefault="000B49FD" w:rsidP="001C5C1C">
            <w:pPr>
              <w:spacing w:after="0" w:line="259" w:lineRule="auto"/>
              <w:ind w:left="79" w:right="0" w:firstLine="0"/>
              <w:jc w:val="left"/>
              <w:rPr>
                <w:rFonts w:ascii="Arial" w:hAnsi="Arial" w:cs="Arial"/>
                <w:sz w:val="22"/>
              </w:rPr>
            </w:pPr>
            <w:r w:rsidRPr="00ED0665">
              <w:rPr>
                <w:rFonts w:ascii="Arial" w:hAnsi="Arial" w:cs="Arial"/>
                <w:sz w:val="22"/>
              </w:rPr>
              <w:t xml:space="preserve">Mandatory protection of safety of individuals and protection of property [Section 66] </w:t>
            </w:r>
          </w:p>
        </w:tc>
        <w:tc>
          <w:tcPr>
            <w:tcW w:w="6639" w:type="dxa"/>
          </w:tcPr>
          <w:p w14:paraId="06948959" w14:textId="7A0BD97B" w:rsidR="000B49FD" w:rsidRPr="00ED0665" w:rsidRDefault="00D3587F" w:rsidP="001C5C1C">
            <w:pPr>
              <w:spacing w:after="0" w:line="259" w:lineRule="auto"/>
              <w:ind w:left="79" w:right="104" w:firstLine="0"/>
              <w:jc w:val="left"/>
              <w:rPr>
                <w:rFonts w:ascii="Arial" w:hAnsi="Arial" w:cs="Arial"/>
                <w:sz w:val="22"/>
              </w:rPr>
            </w:pPr>
            <w:r w:rsidRPr="00ED0665">
              <w:rPr>
                <w:rFonts w:ascii="Arial" w:hAnsi="Arial" w:cs="Arial"/>
                <w:sz w:val="22"/>
              </w:rPr>
              <w:t>The Company</w:t>
            </w:r>
            <w:r w:rsidR="000B49FD" w:rsidRPr="00ED0665">
              <w:rPr>
                <w:rFonts w:ascii="Arial" w:hAnsi="Arial" w:cs="Arial"/>
                <w:sz w:val="22"/>
              </w:rPr>
              <w:t xml:space="preserve"> may refuse a request for access to </w:t>
            </w:r>
            <w:r w:rsidR="00047B8C">
              <w:rPr>
                <w:rFonts w:ascii="Arial" w:hAnsi="Arial" w:cs="Arial"/>
                <w:sz w:val="22"/>
              </w:rPr>
              <w:t xml:space="preserve">a </w:t>
            </w:r>
            <w:r w:rsidR="000B49FD" w:rsidRPr="00ED0665">
              <w:rPr>
                <w:rFonts w:ascii="Arial" w:hAnsi="Arial" w:cs="Arial"/>
                <w:sz w:val="22"/>
              </w:rPr>
              <w:t xml:space="preserve">record if its disclosure could reasonably be expected to endanger the life or physical safety of an individual, or if its disclosure would be likely to prejudice or impair the security of: </w:t>
            </w:r>
          </w:p>
          <w:p w14:paraId="0B65D375" w14:textId="77777777" w:rsidR="000B49FD" w:rsidRPr="00ED0665" w:rsidRDefault="000B49FD" w:rsidP="001C5C1C">
            <w:pPr>
              <w:spacing w:after="0" w:line="259" w:lineRule="auto"/>
              <w:ind w:left="79" w:right="104" w:firstLine="0"/>
              <w:jc w:val="left"/>
              <w:rPr>
                <w:rFonts w:ascii="Arial" w:hAnsi="Arial" w:cs="Arial"/>
                <w:sz w:val="22"/>
              </w:rPr>
            </w:pPr>
          </w:p>
          <w:p w14:paraId="5C6DE4DA" w14:textId="77777777" w:rsidR="000B49FD" w:rsidRPr="00ED0665" w:rsidRDefault="000B49FD" w:rsidP="001C5C1C">
            <w:pPr>
              <w:pStyle w:val="ListParagraph"/>
              <w:numPr>
                <w:ilvl w:val="0"/>
                <w:numId w:val="19"/>
              </w:numPr>
              <w:spacing w:after="0" w:line="259" w:lineRule="auto"/>
              <w:ind w:right="104"/>
              <w:jc w:val="left"/>
              <w:rPr>
                <w:rFonts w:ascii="Arial" w:hAnsi="Arial" w:cs="Arial"/>
                <w:sz w:val="22"/>
              </w:rPr>
            </w:pPr>
            <w:r w:rsidRPr="00ED0665">
              <w:rPr>
                <w:rFonts w:ascii="Arial" w:hAnsi="Arial" w:cs="Arial"/>
                <w:sz w:val="22"/>
              </w:rPr>
              <w:t xml:space="preserve">a building, structure or system, including but not limited to a computer or communication system, a means of transport or any other </w:t>
            </w:r>
            <w:proofErr w:type="gramStart"/>
            <w:r w:rsidRPr="00ED0665">
              <w:rPr>
                <w:rFonts w:ascii="Arial" w:hAnsi="Arial" w:cs="Arial"/>
                <w:sz w:val="22"/>
              </w:rPr>
              <w:t>property;</w:t>
            </w:r>
            <w:proofErr w:type="gramEnd"/>
            <w:r w:rsidRPr="00ED0665">
              <w:rPr>
                <w:rFonts w:ascii="Arial" w:hAnsi="Arial" w:cs="Arial"/>
                <w:sz w:val="22"/>
              </w:rPr>
              <w:t xml:space="preserve"> </w:t>
            </w:r>
          </w:p>
          <w:p w14:paraId="7EF1659E" w14:textId="77777777" w:rsidR="000B49FD" w:rsidRPr="00ED0665" w:rsidRDefault="000B49FD" w:rsidP="001C5C1C">
            <w:pPr>
              <w:pStyle w:val="ListParagraph"/>
              <w:spacing w:after="0" w:line="259" w:lineRule="auto"/>
              <w:ind w:left="799" w:right="104" w:firstLine="0"/>
              <w:jc w:val="left"/>
              <w:rPr>
                <w:rFonts w:ascii="Arial" w:hAnsi="Arial" w:cs="Arial"/>
                <w:sz w:val="22"/>
              </w:rPr>
            </w:pPr>
          </w:p>
          <w:p w14:paraId="0DD46A38" w14:textId="77777777" w:rsidR="000B49FD" w:rsidRPr="00ED0665" w:rsidRDefault="000B49FD" w:rsidP="001C5C1C">
            <w:pPr>
              <w:pStyle w:val="ListParagraph"/>
              <w:numPr>
                <w:ilvl w:val="0"/>
                <w:numId w:val="19"/>
              </w:numPr>
              <w:spacing w:after="0" w:line="259" w:lineRule="auto"/>
              <w:ind w:right="104"/>
              <w:jc w:val="left"/>
              <w:rPr>
                <w:rFonts w:ascii="Arial" w:hAnsi="Arial" w:cs="Arial"/>
                <w:sz w:val="22"/>
              </w:rPr>
            </w:pPr>
            <w:r w:rsidRPr="00ED0665">
              <w:rPr>
                <w:rFonts w:ascii="Arial" w:hAnsi="Arial" w:cs="Arial"/>
                <w:sz w:val="22"/>
              </w:rPr>
              <w:t xml:space="preserve">method(s), system(s), plans or procedures for the protection of an individual in accordance with a witness protection scheme, the safety of the public, or any part of the public or the security of property. </w:t>
            </w:r>
          </w:p>
        </w:tc>
      </w:tr>
      <w:tr w:rsidR="000B49FD" w:rsidRPr="00ED0665" w14:paraId="51825FF9" w14:textId="77777777" w:rsidTr="001C5C1C">
        <w:trPr>
          <w:trHeight w:val="593"/>
        </w:trPr>
        <w:tc>
          <w:tcPr>
            <w:tcW w:w="2570" w:type="dxa"/>
          </w:tcPr>
          <w:p w14:paraId="56F86295" w14:textId="77777777" w:rsidR="000B49FD" w:rsidRPr="00ED0665" w:rsidRDefault="000B49FD" w:rsidP="001C5C1C">
            <w:pPr>
              <w:spacing w:after="0" w:line="259" w:lineRule="auto"/>
              <w:ind w:left="79" w:right="0" w:firstLine="0"/>
              <w:jc w:val="left"/>
              <w:rPr>
                <w:rFonts w:ascii="Arial" w:hAnsi="Arial" w:cs="Arial"/>
                <w:sz w:val="22"/>
              </w:rPr>
            </w:pPr>
            <w:r w:rsidRPr="00ED0665">
              <w:rPr>
                <w:rFonts w:ascii="Arial" w:hAnsi="Arial" w:cs="Arial"/>
                <w:sz w:val="22"/>
              </w:rPr>
              <w:t>Commercial information of Private Body [Section 68]</w:t>
            </w:r>
          </w:p>
        </w:tc>
        <w:tc>
          <w:tcPr>
            <w:tcW w:w="6639" w:type="dxa"/>
          </w:tcPr>
          <w:p w14:paraId="11EAC7D2" w14:textId="0EDAB653" w:rsidR="000B49FD" w:rsidRPr="00ED0665" w:rsidRDefault="00D3587F" w:rsidP="001C5C1C">
            <w:pPr>
              <w:spacing w:after="0" w:line="259" w:lineRule="auto"/>
              <w:ind w:left="79" w:right="0" w:firstLine="0"/>
              <w:rPr>
                <w:rFonts w:ascii="Arial" w:hAnsi="Arial" w:cs="Arial"/>
                <w:sz w:val="22"/>
              </w:rPr>
            </w:pPr>
            <w:r w:rsidRPr="00ED0665">
              <w:rPr>
                <w:rFonts w:ascii="Arial" w:hAnsi="Arial" w:cs="Arial"/>
                <w:sz w:val="22"/>
              </w:rPr>
              <w:t>The Company</w:t>
            </w:r>
            <w:r w:rsidR="000B49FD" w:rsidRPr="00ED0665">
              <w:rPr>
                <w:rFonts w:ascii="Arial" w:hAnsi="Arial" w:cs="Arial"/>
                <w:sz w:val="22"/>
              </w:rPr>
              <w:t xml:space="preserve"> may refuse a request for access to a record if the record contains (or comprises of): </w:t>
            </w:r>
          </w:p>
          <w:p w14:paraId="77008705" w14:textId="77777777" w:rsidR="000B49FD" w:rsidRPr="00ED0665" w:rsidRDefault="000B49FD" w:rsidP="001C5C1C">
            <w:pPr>
              <w:spacing w:after="0" w:line="259" w:lineRule="auto"/>
              <w:ind w:left="79" w:right="0" w:firstLine="0"/>
              <w:rPr>
                <w:rFonts w:ascii="Arial" w:hAnsi="Arial" w:cs="Arial"/>
                <w:sz w:val="22"/>
              </w:rPr>
            </w:pPr>
          </w:p>
          <w:p w14:paraId="6A48D2CF" w14:textId="77777777" w:rsidR="000B49FD" w:rsidRPr="00ED0665" w:rsidRDefault="000B49FD" w:rsidP="001C5C1C">
            <w:pPr>
              <w:pStyle w:val="ListParagraph"/>
              <w:numPr>
                <w:ilvl w:val="0"/>
                <w:numId w:val="20"/>
              </w:numPr>
              <w:spacing w:after="0" w:line="259" w:lineRule="auto"/>
              <w:ind w:right="0"/>
              <w:rPr>
                <w:rFonts w:ascii="Arial" w:hAnsi="Arial" w:cs="Arial"/>
                <w:sz w:val="22"/>
              </w:rPr>
            </w:pPr>
            <w:r w:rsidRPr="00ED0665">
              <w:rPr>
                <w:rFonts w:ascii="Arial" w:hAnsi="Arial" w:cs="Arial"/>
                <w:sz w:val="22"/>
              </w:rPr>
              <w:t xml:space="preserve">Trade secrets of the Private </w:t>
            </w:r>
            <w:proofErr w:type="gramStart"/>
            <w:r w:rsidRPr="00ED0665">
              <w:rPr>
                <w:rFonts w:ascii="Arial" w:hAnsi="Arial" w:cs="Arial"/>
                <w:sz w:val="22"/>
              </w:rPr>
              <w:t>Body;</w:t>
            </w:r>
            <w:proofErr w:type="gramEnd"/>
            <w:r w:rsidRPr="00ED0665">
              <w:rPr>
                <w:rFonts w:ascii="Arial" w:hAnsi="Arial" w:cs="Arial"/>
                <w:sz w:val="22"/>
              </w:rPr>
              <w:t xml:space="preserve"> </w:t>
            </w:r>
          </w:p>
          <w:p w14:paraId="06CC431E" w14:textId="77777777" w:rsidR="000B49FD" w:rsidRPr="00ED0665" w:rsidRDefault="000B49FD" w:rsidP="001C5C1C">
            <w:pPr>
              <w:pStyle w:val="ListParagraph"/>
              <w:spacing w:after="0" w:line="259" w:lineRule="auto"/>
              <w:ind w:left="799" w:right="0" w:firstLine="0"/>
              <w:rPr>
                <w:rFonts w:ascii="Arial" w:hAnsi="Arial" w:cs="Arial"/>
                <w:sz w:val="22"/>
              </w:rPr>
            </w:pPr>
          </w:p>
          <w:p w14:paraId="6537894C" w14:textId="77777777" w:rsidR="000B49FD" w:rsidRPr="00ED0665" w:rsidRDefault="000B49FD" w:rsidP="001C5C1C">
            <w:pPr>
              <w:pStyle w:val="ListParagraph"/>
              <w:numPr>
                <w:ilvl w:val="0"/>
                <w:numId w:val="20"/>
              </w:numPr>
              <w:spacing w:after="0" w:line="259" w:lineRule="auto"/>
              <w:ind w:right="0"/>
              <w:rPr>
                <w:rFonts w:ascii="Arial" w:hAnsi="Arial" w:cs="Arial"/>
                <w:sz w:val="22"/>
              </w:rPr>
            </w:pPr>
            <w:r w:rsidRPr="00ED0665">
              <w:rPr>
                <w:rFonts w:ascii="Arial" w:hAnsi="Arial" w:cs="Arial"/>
                <w:sz w:val="22"/>
              </w:rPr>
              <w:t xml:space="preserve">Financial, commercial, scientific or technical information, other than trade secrets of the Private Body, the disclosure of which would be likely to cause harm to the commercial or financial interests of the Private </w:t>
            </w:r>
            <w:proofErr w:type="gramStart"/>
            <w:r w:rsidRPr="00ED0665">
              <w:rPr>
                <w:rFonts w:ascii="Arial" w:hAnsi="Arial" w:cs="Arial"/>
                <w:sz w:val="22"/>
              </w:rPr>
              <w:t>Body;</w:t>
            </w:r>
            <w:proofErr w:type="gramEnd"/>
            <w:r w:rsidRPr="00ED0665">
              <w:rPr>
                <w:rFonts w:ascii="Arial" w:hAnsi="Arial" w:cs="Arial"/>
                <w:sz w:val="22"/>
              </w:rPr>
              <w:t xml:space="preserve"> </w:t>
            </w:r>
          </w:p>
          <w:p w14:paraId="1E9B19AE" w14:textId="77777777" w:rsidR="000B49FD" w:rsidRPr="00ED0665" w:rsidRDefault="000B49FD" w:rsidP="001C5C1C">
            <w:pPr>
              <w:spacing w:after="0" w:line="259" w:lineRule="auto"/>
              <w:ind w:left="0" w:right="0" w:firstLine="0"/>
              <w:rPr>
                <w:rFonts w:ascii="Arial" w:hAnsi="Arial" w:cs="Arial"/>
                <w:sz w:val="22"/>
              </w:rPr>
            </w:pPr>
          </w:p>
          <w:p w14:paraId="3F34DF5C" w14:textId="77777777" w:rsidR="000B49FD" w:rsidRPr="00ED0665" w:rsidRDefault="000B49FD" w:rsidP="001C5C1C">
            <w:pPr>
              <w:pStyle w:val="ListParagraph"/>
              <w:numPr>
                <w:ilvl w:val="0"/>
                <w:numId w:val="20"/>
              </w:numPr>
              <w:spacing w:after="0" w:line="259" w:lineRule="auto"/>
              <w:ind w:right="0"/>
              <w:rPr>
                <w:rFonts w:ascii="Arial" w:hAnsi="Arial" w:cs="Arial"/>
                <w:sz w:val="22"/>
              </w:rPr>
            </w:pPr>
            <w:r w:rsidRPr="00ED0665">
              <w:rPr>
                <w:rFonts w:ascii="Arial" w:hAnsi="Arial" w:cs="Arial"/>
                <w:sz w:val="22"/>
              </w:rPr>
              <w:t xml:space="preserve">Information, the disclosure of which could reasonably be expected to put the Private Body at a disadvantage in contractual or other negotiations or prejudice the Private Body in commercial </w:t>
            </w:r>
            <w:proofErr w:type="gramStart"/>
            <w:r w:rsidRPr="00ED0665">
              <w:rPr>
                <w:rFonts w:ascii="Arial" w:hAnsi="Arial" w:cs="Arial"/>
                <w:sz w:val="22"/>
              </w:rPr>
              <w:t>competition;</w:t>
            </w:r>
            <w:proofErr w:type="gramEnd"/>
            <w:r w:rsidRPr="00ED0665">
              <w:rPr>
                <w:rFonts w:ascii="Arial" w:hAnsi="Arial" w:cs="Arial"/>
                <w:sz w:val="22"/>
              </w:rPr>
              <w:t xml:space="preserve"> </w:t>
            </w:r>
          </w:p>
          <w:p w14:paraId="6A699A45" w14:textId="77777777" w:rsidR="000B49FD" w:rsidRPr="00ED0665" w:rsidRDefault="000B49FD" w:rsidP="001C5C1C">
            <w:pPr>
              <w:spacing w:after="0" w:line="259" w:lineRule="auto"/>
              <w:ind w:left="0" w:right="0" w:firstLine="0"/>
              <w:rPr>
                <w:rFonts w:ascii="Arial" w:hAnsi="Arial" w:cs="Arial"/>
                <w:sz w:val="22"/>
              </w:rPr>
            </w:pPr>
          </w:p>
          <w:p w14:paraId="70503EB4" w14:textId="77777777" w:rsidR="000B49FD" w:rsidRPr="00ED0665" w:rsidRDefault="000B49FD" w:rsidP="001C5C1C">
            <w:pPr>
              <w:pStyle w:val="ListParagraph"/>
              <w:numPr>
                <w:ilvl w:val="0"/>
                <w:numId w:val="20"/>
              </w:numPr>
              <w:spacing w:after="0" w:line="259" w:lineRule="auto"/>
              <w:ind w:right="0"/>
              <w:rPr>
                <w:rFonts w:ascii="Arial" w:hAnsi="Arial" w:cs="Arial"/>
                <w:sz w:val="22"/>
              </w:rPr>
            </w:pPr>
            <w:r w:rsidRPr="00ED0665">
              <w:rPr>
                <w:rFonts w:ascii="Arial" w:hAnsi="Arial" w:cs="Arial"/>
                <w:sz w:val="22"/>
              </w:rPr>
              <w:t xml:space="preserve">A computer programme (as defined in section 1(1) of the Copyright Act 98 of 1978 as amended) owned by the Private Body, except insofar as it is required to give access to a record to which access is granted in terms of the PAIA Act. </w:t>
            </w:r>
          </w:p>
        </w:tc>
      </w:tr>
      <w:tr w:rsidR="000B49FD" w:rsidRPr="00ED0665" w14:paraId="2A2AADE5" w14:textId="77777777" w:rsidTr="001C5C1C">
        <w:trPr>
          <w:trHeight w:val="595"/>
        </w:trPr>
        <w:tc>
          <w:tcPr>
            <w:tcW w:w="2570" w:type="dxa"/>
          </w:tcPr>
          <w:p w14:paraId="11A8B28B" w14:textId="77777777" w:rsidR="000B49FD" w:rsidRPr="00ED0665" w:rsidRDefault="000B49FD" w:rsidP="001C5C1C">
            <w:pPr>
              <w:spacing w:after="0" w:line="259" w:lineRule="auto"/>
              <w:ind w:left="79" w:right="0" w:firstLine="0"/>
              <w:jc w:val="left"/>
              <w:rPr>
                <w:rFonts w:ascii="Arial" w:hAnsi="Arial" w:cs="Arial"/>
                <w:sz w:val="22"/>
              </w:rPr>
            </w:pPr>
            <w:r w:rsidRPr="00ED0665">
              <w:rPr>
                <w:rFonts w:ascii="Arial" w:hAnsi="Arial" w:cs="Arial"/>
                <w:sz w:val="22"/>
              </w:rPr>
              <w:lastRenderedPageBreak/>
              <w:t xml:space="preserve">Mandatory protection of research information of third party, and protection of research information of private body [Section 69] </w:t>
            </w:r>
          </w:p>
        </w:tc>
        <w:tc>
          <w:tcPr>
            <w:tcW w:w="6639" w:type="dxa"/>
          </w:tcPr>
          <w:p w14:paraId="0FD6453B" w14:textId="0FD82911" w:rsidR="000B49FD" w:rsidRPr="00ED0665" w:rsidRDefault="00D3587F" w:rsidP="001C5C1C">
            <w:pPr>
              <w:spacing w:after="0" w:line="259" w:lineRule="auto"/>
              <w:ind w:left="79" w:right="0" w:firstLine="0"/>
              <w:jc w:val="left"/>
              <w:rPr>
                <w:rFonts w:ascii="Arial" w:hAnsi="Arial" w:cs="Arial"/>
                <w:sz w:val="22"/>
              </w:rPr>
            </w:pPr>
            <w:r w:rsidRPr="00ED0665">
              <w:rPr>
                <w:rFonts w:ascii="Arial" w:hAnsi="Arial" w:cs="Arial"/>
                <w:sz w:val="22"/>
              </w:rPr>
              <w:t>The Company</w:t>
            </w:r>
            <w:r w:rsidR="000B49FD" w:rsidRPr="00ED0665">
              <w:rPr>
                <w:rFonts w:ascii="Arial" w:hAnsi="Arial" w:cs="Arial"/>
                <w:sz w:val="22"/>
              </w:rPr>
              <w:t xml:space="preserve"> may refuse a request for access to a record if the record contains information about research being or to be carried out by or on behalf of a third party/private body, the disclosure of which would be likely to expose the third party/private body, a person that is (or will be) carrying out the research on behalf of the third party/private body, or the subject matter of the research to serious disadvantage. </w:t>
            </w:r>
          </w:p>
        </w:tc>
      </w:tr>
    </w:tbl>
    <w:p w14:paraId="425DEC47" w14:textId="77777777" w:rsidR="000B49FD" w:rsidRPr="00ED0665" w:rsidRDefault="000B49FD" w:rsidP="000B49FD">
      <w:pPr>
        <w:spacing w:after="299" w:line="259" w:lineRule="auto"/>
        <w:ind w:left="0" w:right="0" w:firstLine="0"/>
        <w:jc w:val="left"/>
        <w:rPr>
          <w:rFonts w:ascii="Arial" w:hAnsi="Arial" w:cs="Arial"/>
          <w:sz w:val="22"/>
        </w:rPr>
      </w:pPr>
    </w:p>
    <w:p w14:paraId="283E4193" w14:textId="77777777" w:rsidR="000B49FD" w:rsidRPr="00ED0665" w:rsidRDefault="000B49FD" w:rsidP="000B49FD">
      <w:pPr>
        <w:pStyle w:val="Heading1"/>
        <w:ind w:left="417" w:right="0" w:hanging="432"/>
        <w:rPr>
          <w:sz w:val="22"/>
        </w:rPr>
      </w:pPr>
      <w:bookmarkStart w:id="14" w:name="_Toc174960931"/>
      <w:r w:rsidRPr="00ED0665">
        <w:rPr>
          <w:sz w:val="22"/>
        </w:rPr>
        <w:t>PROCESSING OF PERSONAL INFORMATION</w:t>
      </w:r>
      <w:bookmarkEnd w:id="14"/>
      <w:r w:rsidRPr="00ED0665">
        <w:rPr>
          <w:sz w:val="22"/>
        </w:rPr>
        <w:t xml:space="preserve"> </w:t>
      </w:r>
    </w:p>
    <w:p w14:paraId="77667FD0" w14:textId="77777777" w:rsidR="000B49FD" w:rsidRPr="00ED0665" w:rsidRDefault="000B49FD" w:rsidP="000B49FD">
      <w:pPr>
        <w:spacing w:after="64" w:line="259" w:lineRule="auto"/>
        <w:ind w:left="432" w:right="0" w:firstLine="0"/>
        <w:jc w:val="left"/>
        <w:rPr>
          <w:rFonts w:ascii="Arial" w:hAnsi="Arial" w:cs="Arial"/>
          <w:sz w:val="22"/>
        </w:rPr>
      </w:pPr>
      <w:r w:rsidRPr="00ED0665">
        <w:rPr>
          <w:rFonts w:ascii="Arial" w:eastAsia="Arial" w:hAnsi="Arial" w:cs="Arial"/>
          <w:sz w:val="22"/>
        </w:rPr>
        <w:t xml:space="preserve"> </w:t>
      </w:r>
    </w:p>
    <w:p w14:paraId="32423F7B" w14:textId="2E063ED2" w:rsidR="000B49FD" w:rsidRPr="00ED0665" w:rsidRDefault="000B49FD" w:rsidP="008621E7">
      <w:pPr>
        <w:ind w:left="417" w:right="60" w:firstLine="0"/>
        <w:rPr>
          <w:rFonts w:ascii="Arial" w:hAnsi="Arial" w:cs="Arial"/>
          <w:sz w:val="22"/>
        </w:rPr>
      </w:pPr>
      <w:r w:rsidRPr="00ED0665">
        <w:rPr>
          <w:rFonts w:ascii="Arial" w:hAnsi="Arial" w:cs="Arial"/>
          <w:sz w:val="22"/>
        </w:rPr>
        <w:t>Pursuant to promoting responsible information processing practices within its organisation, as well as in its capacity as</w:t>
      </w:r>
      <w:r w:rsidR="00087BF1">
        <w:rPr>
          <w:rFonts w:ascii="Arial" w:hAnsi="Arial" w:cs="Arial"/>
          <w:sz w:val="22"/>
        </w:rPr>
        <w:t xml:space="preserve"> a</w:t>
      </w:r>
      <w:r w:rsidRPr="00ED0665">
        <w:rPr>
          <w:rFonts w:ascii="Arial" w:hAnsi="Arial" w:cs="Arial"/>
          <w:sz w:val="22"/>
        </w:rPr>
        <w:t xml:space="preserve"> responsible party contemplated in terms of the provisions of the POPI Act, </w:t>
      </w:r>
      <w:r w:rsidR="002A2111">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takes any activities relating to the protection and processing of personal information (as defined in terms of the provisions of section 1 of the POPI Act) very seriously. To promote the constitutional right to privacy, as well as to play its part in promoting the rights protected in terms of the POPI Act, </w:t>
      </w:r>
      <w:r w:rsidR="0081140A">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undertakes to, in so far as is required of it, observe the requirements and conditions for the lawful processing of personal information. </w:t>
      </w:r>
    </w:p>
    <w:p w14:paraId="328A2155" w14:textId="47F2872A" w:rsidR="000B49FD" w:rsidRPr="00ED0665" w:rsidRDefault="000B49FD" w:rsidP="000B49FD">
      <w:pPr>
        <w:spacing w:after="81" w:line="259" w:lineRule="auto"/>
        <w:ind w:left="432" w:right="0" w:firstLine="0"/>
        <w:jc w:val="left"/>
        <w:rPr>
          <w:rFonts w:ascii="Arial" w:hAnsi="Arial" w:cs="Arial"/>
          <w:sz w:val="22"/>
        </w:rPr>
      </w:pPr>
    </w:p>
    <w:p w14:paraId="782D96F0" w14:textId="40C00CA4" w:rsidR="000B49FD" w:rsidRPr="00ED0665" w:rsidRDefault="000B49FD" w:rsidP="000B49FD">
      <w:pPr>
        <w:pStyle w:val="Heading2"/>
        <w:ind w:left="561" w:hanging="576"/>
      </w:pPr>
      <w:bookmarkStart w:id="15" w:name="_Toc174960932"/>
      <w:r w:rsidRPr="00ED0665">
        <w:t xml:space="preserve">The purposes for which </w:t>
      </w:r>
      <w:r w:rsidR="00272309">
        <w:t>t</w:t>
      </w:r>
      <w:r w:rsidR="00D3587F" w:rsidRPr="00ED0665">
        <w:t>he Company</w:t>
      </w:r>
      <w:r w:rsidRPr="00ED0665">
        <w:t xml:space="preserve"> processes personal information</w:t>
      </w:r>
      <w:bookmarkEnd w:id="15"/>
    </w:p>
    <w:p w14:paraId="080465F5" w14:textId="77777777" w:rsidR="000B49FD" w:rsidRPr="00ED0665" w:rsidRDefault="000B49FD" w:rsidP="000B49FD">
      <w:pPr>
        <w:spacing w:after="65" w:line="259" w:lineRule="auto"/>
        <w:ind w:left="432" w:right="0" w:firstLine="0"/>
        <w:jc w:val="left"/>
        <w:rPr>
          <w:rFonts w:ascii="Arial" w:hAnsi="Arial" w:cs="Arial"/>
          <w:sz w:val="22"/>
        </w:rPr>
      </w:pPr>
      <w:r w:rsidRPr="00ED0665">
        <w:rPr>
          <w:rFonts w:ascii="Arial" w:eastAsia="Arial" w:hAnsi="Arial" w:cs="Arial"/>
          <w:sz w:val="22"/>
        </w:rPr>
        <w:t xml:space="preserve"> </w:t>
      </w:r>
    </w:p>
    <w:p w14:paraId="2BC829B8" w14:textId="4AC8141D" w:rsidR="000B49FD" w:rsidRPr="00ED0665" w:rsidRDefault="00D3587F" w:rsidP="000B49FD">
      <w:pPr>
        <w:spacing w:after="5" w:line="255" w:lineRule="auto"/>
        <w:ind w:left="490" w:right="0"/>
        <w:jc w:val="left"/>
        <w:rPr>
          <w:rFonts w:ascii="Arial" w:hAnsi="Arial" w:cs="Arial"/>
          <w:color w:val="auto"/>
          <w:sz w:val="22"/>
        </w:rPr>
      </w:pPr>
      <w:r w:rsidRPr="00ED0665">
        <w:rPr>
          <w:rFonts w:ascii="Arial" w:hAnsi="Arial" w:cs="Arial"/>
          <w:color w:val="auto"/>
          <w:sz w:val="22"/>
        </w:rPr>
        <w:t>The Company</w:t>
      </w:r>
      <w:r w:rsidR="000B49FD" w:rsidRPr="00ED0665">
        <w:rPr>
          <w:rFonts w:ascii="Arial" w:hAnsi="Arial" w:cs="Arial"/>
          <w:color w:val="auto"/>
          <w:sz w:val="22"/>
        </w:rPr>
        <w:t xml:space="preserve"> may process personal information for a variety of purposes, which may include, but is not limited to, the following purposes: </w:t>
      </w:r>
    </w:p>
    <w:p w14:paraId="38F536C9" w14:textId="77777777" w:rsidR="000B49FD" w:rsidRPr="00ED0665" w:rsidRDefault="000B49FD" w:rsidP="000B49FD">
      <w:pPr>
        <w:spacing w:after="5" w:line="255" w:lineRule="auto"/>
        <w:ind w:left="490" w:right="0"/>
        <w:jc w:val="left"/>
        <w:rPr>
          <w:rFonts w:ascii="Arial" w:hAnsi="Arial" w:cs="Arial"/>
          <w:color w:val="auto"/>
          <w:sz w:val="22"/>
        </w:rPr>
      </w:pPr>
    </w:p>
    <w:p w14:paraId="205741B6" w14:textId="7CE85703" w:rsidR="008F4AB7" w:rsidRPr="00CD752A" w:rsidRDefault="008F4AB7" w:rsidP="00CD752A">
      <w:pPr>
        <w:pStyle w:val="ListParagraph"/>
        <w:widowControl w:val="0"/>
        <w:numPr>
          <w:ilvl w:val="0"/>
          <w:numId w:val="33"/>
        </w:numPr>
        <w:tabs>
          <w:tab w:val="left" w:pos="1110"/>
          <w:tab w:val="left" w:pos="1111"/>
        </w:tabs>
        <w:autoSpaceDE w:val="0"/>
        <w:autoSpaceDN w:val="0"/>
        <w:spacing w:after="0" w:line="240" w:lineRule="auto"/>
        <w:ind w:left="1110" w:right="0" w:hanging="362"/>
        <w:contextualSpacing w:val="0"/>
        <w:rPr>
          <w:rFonts w:ascii="Arial" w:hAnsi="Arial" w:cs="Arial"/>
          <w:sz w:val="22"/>
        </w:rPr>
      </w:pPr>
      <w:r w:rsidRPr="00CD752A">
        <w:rPr>
          <w:rFonts w:ascii="Arial" w:hAnsi="Arial" w:cs="Arial"/>
          <w:sz w:val="22"/>
        </w:rPr>
        <w:t>to</w:t>
      </w:r>
      <w:r w:rsidRPr="00CD752A">
        <w:rPr>
          <w:rFonts w:ascii="Arial" w:hAnsi="Arial" w:cs="Arial"/>
          <w:spacing w:val="-3"/>
          <w:sz w:val="22"/>
        </w:rPr>
        <w:t xml:space="preserve"> </w:t>
      </w:r>
      <w:r w:rsidRPr="00CD752A">
        <w:rPr>
          <w:rFonts w:ascii="Arial" w:hAnsi="Arial" w:cs="Arial"/>
          <w:sz w:val="22"/>
        </w:rPr>
        <w:t>provide</w:t>
      </w:r>
      <w:r w:rsidRPr="00CD752A">
        <w:rPr>
          <w:rFonts w:ascii="Arial" w:hAnsi="Arial" w:cs="Arial"/>
          <w:spacing w:val="-4"/>
          <w:sz w:val="22"/>
        </w:rPr>
        <w:t xml:space="preserve"> </w:t>
      </w:r>
      <w:r w:rsidRPr="00CD752A">
        <w:rPr>
          <w:rFonts w:ascii="Arial" w:hAnsi="Arial" w:cs="Arial"/>
          <w:sz w:val="22"/>
        </w:rPr>
        <w:t>or</w:t>
      </w:r>
      <w:r w:rsidRPr="00CD752A">
        <w:rPr>
          <w:rFonts w:ascii="Arial" w:hAnsi="Arial" w:cs="Arial"/>
          <w:spacing w:val="1"/>
          <w:sz w:val="22"/>
        </w:rPr>
        <w:t xml:space="preserve"> </w:t>
      </w:r>
      <w:r w:rsidRPr="00CD752A">
        <w:rPr>
          <w:rFonts w:ascii="Arial" w:hAnsi="Arial" w:cs="Arial"/>
          <w:sz w:val="22"/>
        </w:rPr>
        <w:t>manage</w:t>
      </w:r>
      <w:r w:rsidRPr="00CD752A">
        <w:rPr>
          <w:rFonts w:ascii="Arial" w:hAnsi="Arial" w:cs="Arial"/>
          <w:spacing w:val="-4"/>
          <w:sz w:val="22"/>
        </w:rPr>
        <w:t xml:space="preserve"> </w:t>
      </w:r>
      <w:r w:rsidRPr="00CD752A">
        <w:rPr>
          <w:rFonts w:ascii="Arial" w:hAnsi="Arial" w:cs="Arial"/>
          <w:sz w:val="22"/>
        </w:rPr>
        <w:t>any</w:t>
      </w:r>
      <w:r w:rsidRPr="00CD752A">
        <w:rPr>
          <w:rFonts w:ascii="Arial" w:hAnsi="Arial" w:cs="Arial"/>
          <w:spacing w:val="2"/>
          <w:sz w:val="22"/>
        </w:rPr>
        <w:t xml:space="preserve"> </w:t>
      </w:r>
      <w:r w:rsidRPr="00CD752A">
        <w:rPr>
          <w:rFonts w:ascii="Arial" w:hAnsi="Arial" w:cs="Arial"/>
          <w:sz w:val="22"/>
        </w:rPr>
        <w:t>information</w:t>
      </w:r>
      <w:r w:rsidR="00B90968">
        <w:rPr>
          <w:rFonts w:ascii="Arial" w:hAnsi="Arial" w:cs="Arial"/>
          <w:sz w:val="22"/>
        </w:rPr>
        <w:t>, products and/or services</w:t>
      </w:r>
      <w:r w:rsidRPr="00CD752A">
        <w:rPr>
          <w:rFonts w:ascii="Arial" w:hAnsi="Arial" w:cs="Arial"/>
          <w:spacing w:val="-4"/>
          <w:sz w:val="22"/>
        </w:rPr>
        <w:t xml:space="preserve"> </w:t>
      </w:r>
      <w:r w:rsidRPr="00CD752A">
        <w:rPr>
          <w:rFonts w:ascii="Arial" w:hAnsi="Arial" w:cs="Arial"/>
          <w:sz w:val="22"/>
        </w:rPr>
        <w:t>requested</w:t>
      </w:r>
      <w:r w:rsidRPr="00CD752A">
        <w:rPr>
          <w:rFonts w:ascii="Arial" w:hAnsi="Arial" w:cs="Arial"/>
          <w:spacing w:val="-3"/>
          <w:sz w:val="22"/>
        </w:rPr>
        <w:t xml:space="preserve"> </w:t>
      </w:r>
      <w:r w:rsidRPr="00CD752A">
        <w:rPr>
          <w:rFonts w:ascii="Arial" w:hAnsi="Arial" w:cs="Arial"/>
          <w:sz w:val="22"/>
        </w:rPr>
        <w:t>by</w:t>
      </w:r>
      <w:r w:rsidRPr="00CD752A">
        <w:rPr>
          <w:rFonts w:ascii="Arial" w:hAnsi="Arial" w:cs="Arial"/>
          <w:spacing w:val="-2"/>
          <w:sz w:val="22"/>
        </w:rPr>
        <w:t xml:space="preserve"> </w:t>
      </w:r>
      <w:r w:rsidRPr="00CD752A">
        <w:rPr>
          <w:rFonts w:ascii="Arial" w:hAnsi="Arial" w:cs="Arial"/>
          <w:sz w:val="22"/>
        </w:rPr>
        <w:t>or</w:t>
      </w:r>
      <w:r w:rsidRPr="00CD752A">
        <w:rPr>
          <w:rFonts w:ascii="Arial" w:hAnsi="Arial" w:cs="Arial"/>
          <w:spacing w:val="1"/>
          <w:sz w:val="22"/>
        </w:rPr>
        <w:t xml:space="preserve"> </w:t>
      </w:r>
      <w:r w:rsidRPr="00CD752A">
        <w:rPr>
          <w:rFonts w:ascii="Arial" w:hAnsi="Arial" w:cs="Arial"/>
          <w:sz w:val="22"/>
        </w:rPr>
        <w:t>delivered</w:t>
      </w:r>
      <w:r w:rsidRPr="00CD752A">
        <w:rPr>
          <w:rFonts w:ascii="Arial" w:hAnsi="Arial" w:cs="Arial"/>
          <w:spacing w:val="-2"/>
          <w:sz w:val="22"/>
        </w:rPr>
        <w:t xml:space="preserve"> </w:t>
      </w:r>
      <w:r w:rsidRPr="00CD752A">
        <w:rPr>
          <w:rFonts w:ascii="Arial" w:hAnsi="Arial" w:cs="Arial"/>
          <w:sz w:val="22"/>
        </w:rPr>
        <w:t>to</w:t>
      </w:r>
      <w:r w:rsidRPr="00CD752A">
        <w:rPr>
          <w:rFonts w:ascii="Arial" w:hAnsi="Arial" w:cs="Arial"/>
          <w:spacing w:val="-3"/>
          <w:sz w:val="22"/>
        </w:rPr>
        <w:t xml:space="preserve"> </w:t>
      </w:r>
      <w:r w:rsidRPr="00CD752A">
        <w:rPr>
          <w:rFonts w:ascii="Arial" w:hAnsi="Arial" w:cs="Arial"/>
          <w:sz w:val="22"/>
        </w:rPr>
        <w:t>data</w:t>
      </w:r>
      <w:r w:rsidRPr="00CD752A">
        <w:rPr>
          <w:rFonts w:ascii="Arial" w:hAnsi="Arial" w:cs="Arial"/>
          <w:spacing w:val="-4"/>
          <w:sz w:val="22"/>
        </w:rPr>
        <w:t xml:space="preserve"> </w:t>
      </w:r>
      <w:r w:rsidRPr="00CD752A">
        <w:rPr>
          <w:rFonts w:ascii="Arial" w:hAnsi="Arial" w:cs="Arial"/>
          <w:sz w:val="22"/>
        </w:rPr>
        <w:t>subjects</w:t>
      </w:r>
      <w:r w:rsidRPr="00CD752A">
        <w:rPr>
          <w:rFonts w:ascii="Arial" w:hAnsi="Arial" w:cs="Arial"/>
          <w:spacing w:val="-2"/>
          <w:sz w:val="22"/>
        </w:rPr>
        <w:t xml:space="preserve"> </w:t>
      </w:r>
      <w:r w:rsidRPr="00CD752A">
        <w:rPr>
          <w:rFonts w:ascii="Arial" w:hAnsi="Arial" w:cs="Arial"/>
          <w:sz w:val="22"/>
        </w:rPr>
        <w:t>in</w:t>
      </w:r>
      <w:r w:rsidRPr="00CD752A">
        <w:rPr>
          <w:rFonts w:ascii="Arial" w:hAnsi="Arial" w:cs="Arial"/>
          <w:spacing w:val="-3"/>
          <w:sz w:val="22"/>
        </w:rPr>
        <w:t xml:space="preserve"> </w:t>
      </w:r>
      <w:proofErr w:type="gramStart"/>
      <w:r w:rsidRPr="00CD752A">
        <w:rPr>
          <w:rFonts w:ascii="Arial" w:hAnsi="Arial" w:cs="Arial"/>
          <w:sz w:val="22"/>
        </w:rPr>
        <w:t>general;</w:t>
      </w:r>
      <w:proofErr w:type="gramEnd"/>
    </w:p>
    <w:p w14:paraId="4E80B084" w14:textId="77777777" w:rsidR="008F4AB7" w:rsidRPr="00CD752A" w:rsidRDefault="008F4AB7" w:rsidP="00CD752A">
      <w:pPr>
        <w:pStyle w:val="BodyText"/>
        <w:spacing w:before="1"/>
        <w:jc w:val="both"/>
        <w:rPr>
          <w:rFonts w:ascii="Arial" w:hAnsi="Arial" w:cs="Arial"/>
          <w:sz w:val="22"/>
          <w:szCs w:val="22"/>
        </w:rPr>
      </w:pPr>
    </w:p>
    <w:p w14:paraId="3A00AA25" w14:textId="6228CF65" w:rsidR="008F4AB7" w:rsidRDefault="008F4AB7" w:rsidP="00302101">
      <w:pPr>
        <w:pStyle w:val="ListParagraph"/>
        <w:widowControl w:val="0"/>
        <w:numPr>
          <w:ilvl w:val="0"/>
          <w:numId w:val="33"/>
        </w:numPr>
        <w:tabs>
          <w:tab w:val="left" w:pos="1110"/>
          <w:tab w:val="left" w:pos="1111"/>
        </w:tabs>
        <w:autoSpaceDE w:val="0"/>
        <w:autoSpaceDN w:val="0"/>
        <w:spacing w:after="0" w:line="240" w:lineRule="auto"/>
        <w:ind w:right="-46" w:hanging="360"/>
        <w:contextualSpacing w:val="0"/>
        <w:rPr>
          <w:rFonts w:ascii="Arial" w:hAnsi="Arial" w:cs="Arial"/>
          <w:sz w:val="22"/>
        </w:rPr>
      </w:pPr>
      <w:r w:rsidRPr="00CD752A">
        <w:rPr>
          <w:rFonts w:ascii="Arial" w:hAnsi="Arial" w:cs="Arial"/>
          <w:sz w:val="22"/>
        </w:rPr>
        <w:t>to establish a data subject’s needs, wants and preferences in relation</w:t>
      </w:r>
      <w:r w:rsidR="003C29D5">
        <w:rPr>
          <w:rFonts w:ascii="Arial" w:hAnsi="Arial" w:cs="Arial"/>
          <w:sz w:val="22"/>
        </w:rPr>
        <w:t xml:space="preserve"> </w:t>
      </w:r>
      <w:r w:rsidRPr="00CD752A">
        <w:rPr>
          <w:rFonts w:ascii="Arial" w:hAnsi="Arial" w:cs="Arial"/>
          <w:sz w:val="22"/>
        </w:rPr>
        <w:t>to the products and/or</w:t>
      </w:r>
      <w:r w:rsidRPr="00CD752A">
        <w:rPr>
          <w:rFonts w:ascii="Arial" w:hAnsi="Arial" w:cs="Arial"/>
          <w:spacing w:val="-54"/>
          <w:sz w:val="22"/>
        </w:rPr>
        <w:t xml:space="preserve"> </w:t>
      </w:r>
      <w:r w:rsidRPr="00CD752A">
        <w:rPr>
          <w:rFonts w:ascii="Arial" w:hAnsi="Arial" w:cs="Arial"/>
          <w:sz w:val="22"/>
        </w:rPr>
        <w:t>services provided</w:t>
      </w:r>
      <w:r w:rsidRPr="00CD752A">
        <w:rPr>
          <w:rFonts w:ascii="Arial" w:hAnsi="Arial" w:cs="Arial"/>
          <w:spacing w:val="2"/>
          <w:sz w:val="22"/>
        </w:rPr>
        <w:t xml:space="preserve"> </w:t>
      </w:r>
      <w:r w:rsidRPr="00CD752A">
        <w:rPr>
          <w:rFonts w:ascii="Arial" w:hAnsi="Arial" w:cs="Arial"/>
          <w:sz w:val="22"/>
        </w:rPr>
        <w:t xml:space="preserve">by </w:t>
      </w:r>
      <w:r w:rsidR="006D1ED5">
        <w:rPr>
          <w:rFonts w:ascii="Arial" w:hAnsi="Arial" w:cs="Arial"/>
          <w:sz w:val="22"/>
        </w:rPr>
        <w:t xml:space="preserve">us </w:t>
      </w:r>
      <w:r w:rsidR="00070718">
        <w:rPr>
          <w:rFonts w:ascii="Arial" w:hAnsi="Arial" w:cs="Arial"/>
          <w:sz w:val="22"/>
        </w:rPr>
        <w:t>and/</w:t>
      </w:r>
      <w:r w:rsidR="006D1ED5">
        <w:rPr>
          <w:rFonts w:ascii="Arial" w:hAnsi="Arial" w:cs="Arial"/>
          <w:sz w:val="22"/>
        </w:rPr>
        <w:t xml:space="preserve">or </w:t>
      </w:r>
      <w:r w:rsidRPr="00CD752A">
        <w:rPr>
          <w:rFonts w:ascii="Arial" w:hAnsi="Arial" w:cs="Arial"/>
          <w:sz w:val="22"/>
        </w:rPr>
        <w:t>any</w:t>
      </w:r>
      <w:r w:rsidRPr="00CD752A">
        <w:rPr>
          <w:rFonts w:ascii="Arial" w:hAnsi="Arial" w:cs="Arial"/>
          <w:spacing w:val="1"/>
          <w:sz w:val="22"/>
        </w:rPr>
        <w:t xml:space="preserve"> </w:t>
      </w:r>
      <w:r w:rsidRPr="00CD752A">
        <w:rPr>
          <w:rFonts w:ascii="Arial" w:hAnsi="Arial" w:cs="Arial"/>
          <w:sz w:val="22"/>
        </w:rPr>
        <w:t>affiliate</w:t>
      </w:r>
      <w:r w:rsidRPr="00CD752A">
        <w:rPr>
          <w:rFonts w:ascii="Arial" w:hAnsi="Arial" w:cs="Arial"/>
          <w:spacing w:val="-1"/>
          <w:sz w:val="22"/>
        </w:rPr>
        <w:t xml:space="preserve"> </w:t>
      </w:r>
      <w:r w:rsidRPr="00CD752A">
        <w:rPr>
          <w:rFonts w:ascii="Arial" w:hAnsi="Arial" w:cs="Arial"/>
          <w:sz w:val="22"/>
        </w:rPr>
        <w:t>of</w:t>
      </w:r>
      <w:r w:rsidRPr="00CD752A">
        <w:rPr>
          <w:rFonts w:ascii="Arial" w:hAnsi="Arial" w:cs="Arial"/>
          <w:spacing w:val="1"/>
          <w:sz w:val="22"/>
        </w:rPr>
        <w:t xml:space="preserve"> </w:t>
      </w:r>
      <w:r w:rsidRPr="00CD752A">
        <w:rPr>
          <w:rFonts w:ascii="Arial" w:hAnsi="Arial" w:cs="Arial"/>
          <w:sz w:val="22"/>
        </w:rPr>
        <w:t>the</w:t>
      </w:r>
      <w:r w:rsidR="003C29D5">
        <w:rPr>
          <w:rFonts w:ascii="Arial" w:hAnsi="Arial" w:cs="Arial"/>
          <w:spacing w:val="2"/>
          <w:sz w:val="22"/>
        </w:rPr>
        <w:t xml:space="preserve"> </w:t>
      </w:r>
      <w:proofErr w:type="gramStart"/>
      <w:r w:rsidRPr="00CD752A">
        <w:rPr>
          <w:rFonts w:ascii="Arial" w:hAnsi="Arial" w:cs="Arial"/>
          <w:sz w:val="22"/>
        </w:rPr>
        <w:t>Company;</w:t>
      </w:r>
      <w:proofErr w:type="gramEnd"/>
    </w:p>
    <w:p w14:paraId="00D9717D" w14:textId="77777777" w:rsidR="00E31C67" w:rsidRPr="006F7087" w:rsidRDefault="00E31C67" w:rsidP="006F7087">
      <w:pPr>
        <w:widowControl w:val="0"/>
        <w:tabs>
          <w:tab w:val="left" w:pos="1110"/>
          <w:tab w:val="left" w:pos="1111"/>
        </w:tabs>
        <w:autoSpaceDE w:val="0"/>
        <w:autoSpaceDN w:val="0"/>
        <w:spacing w:after="0" w:line="240" w:lineRule="auto"/>
        <w:ind w:left="0" w:right="1081" w:firstLine="0"/>
        <w:rPr>
          <w:rFonts w:ascii="Arial" w:hAnsi="Arial" w:cs="Arial"/>
          <w:sz w:val="22"/>
        </w:rPr>
      </w:pPr>
    </w:p>
    <w:p w14:paraId="468C2063" w14:textId="77777777" w:rsidR="008F4AB7" w:rsidRPr="00CD752A" w:rsidRDefault="008F4AB7" w:rsidP="00CD752A">
      <w:pPr>
        <w:pStyle w:val="ListParagraph"/>
        <w:widowControl w:val="0"/>
        <w:numPr>
          <w:ilvl w:val="0"/>
          <w:numId w:val="33"/>
        </w:numPr>
        <w:tabs>
          <w:tab w:val="left" w:pos="1110"/>
          <w:tab w:val="left" w:pos="1111"/>
        </w:tabs>
        <w:autoSpaceDE w:val="0"/>
        <w:autoSpaceDN w:val="0"/>
        <w:spacing w:after="0" w:line="228" w:lineRule="exact"/>
        <w:ind w:left="1110" w:right="0" w:hanging="362"/>
        <w:contextualSpacing w:val="0"/>
        <w:rPr>
          <w:rFonts w:ascii="Arial" w:hAnsi="Arial" w:cs="Arial"/>
          <w:sz w:val="22"/>
        </w:rPr>
      </w:pPr>
      <w:r w:rsidRPr="00CD752A">
        <w:rPr>
          <w:rFonts w:ascii="Arial" w:hAnsi="Arial" w:cs="Arial"/>
          <w:sz w:val="22"/>
        </w:rPr>
        <w:t>to</w:t>
      </w:r>
      <w:r w:rsidRPr="00CD752A">
        <w:rPr>
          <w:rFonts w:ascii="Arial" w:hAnsi="Arial" w:cs="Arial"/>
          <w:spacing w:val="-4"/>
          <w:sz w:val="22"/>
        </w:rPr>
        <w:t xml:space="preserve"> </w:t>
      </w:r>
      <w:r w:rsidRPr="00CD752A">
        <w:rPr>
          <w:rFonts w:ascii="Arial" w:hAnsi="Arial" w:cs="Arial"/>
          <w:sz w:val="22"/>
        </w:rPr>
        <w:t>help</w:t>
      </w:r>
      <w:r w:rsidRPr="00CD752A">
        <w:rPr>
          <w:rFonts w:ascii="Arial" w:hAnsi="Arial" w:cs="Arial"/>
          <w:spacing w:val="-1"/>
          <w:sz w:val="22"/>
        </w:rPr>
        <w:t xml:space="preserve"> </w:t>
      </w:r>
      <w:r w:rsidRPr="00CD752A">
        <w:rPr>
          <w:rFonts w:ascii="Arial" w:hAnsi="Arial" w:cs="Arial"/>
          <w:sz w:val="22"/>
        </w:rPr>
        <w:t>the</w:t>
      </w:r>
      <w:r w:rsidRPr="00CD752A">
        <w:rPr>
          <w:rFonts w:ascii="Arial" w:hAnsi="Arial" w:cs="Arial"/>
          <w:spacing w:val="-1"/>
          <w:sz w:val="22"/>
        </w:rPr>
        <w:t xml:space="preserve"> </w:t>
      </w:r>
      <w:r w:rsidRPr="00CD752A">
        <w:rPr>
          <w:rFonts w:ascii="Arial" w:hAnsi="Arial" w:cs="Arial"/>
          <w:sz w:val="22"/>
        </w:rPr>
        <w:t>Company</w:t>
      </w:r>
      <w:r w:rsidRPr="00CD752A">
        <w:rPr>
          <w:rFonts w:ascii="Arial" w:hAnsi="Arial" w:cs="Arial"/>
          <w:spacing w:val="1"/>
          <w:sz w:val="22"/>
        </w:rPr>
        <w:t xml:space="preserve"> </w:t>
      </w:r>
      <w:r w:rsidRPr="00CD752A">
        <w:rPr>
          <w:rFonts w:ascii="Arial" w:hAnsi="Arial" w:cs="Arial"/>
          <w:sz w:val="22"/>
        </w:rPr>
        <w:t>identify</w:t>
      </w:r>
      <w:r w:rsidRPr="00CD752A">
        <w:rPr>
          <w:rFonts w:ascii="Arial" w:hAnsi="Arial" w:cs="Arial"/>
          <w:spacing w:val="-2"/>
          <w:sz w:val="22"/>
        </w:rPr>
        <w:t xml:space="preserve"> </w:t>
      </w:r>
      <w:r w:rsidRPr="00CD752A">
        <w:rPr>
          <w:rFonts w:ascii="Arial" w:hAnsi="Arial" w:cs="Arial"/>
          <w:sz w:val="22"/>
        </w:rPr>
        <w:t>data</w:t>
      </w:r>
      <w:r w:rsidRPr="00CD752A">
        <w:rPr>
          <w:rFonts w:ascii="Arial" w:hAnsi="Arial" w:cs="Arial"/>
          <w:spacing w:val="-5"/>
          <w:sz w:val="22"/>
        </w:rPr>
        <w:t xml:space="preserve"> </w:t>
      </w:r>
      <w:r w:rsidRPr="00CD752A">
        <w:rPr>
          <w:rFonts w:ascii="Arial" w:hAnsi="Arial" w:cs="Arial"/>
          <w:sz w:val="22"/>
        </w:rPr>
        <w:t>subjects</w:t>
      </w:r>
      <w:r w:rsidRPr="00CD752A">
        <w:rPr>
          <w:rFonts w:ascii="Arial" w:hAnsi="Arial" w:cs="Arial"/>
          <w:spacing w:val="-3"/>
          <w:sz w:val="22"/>
        </w:rPr>
        <w:t xml:space="preserve"> </w:t>
      </w:r>
      <w:r w:rsidRPr="00CD752A">
        <w:rPr>
          <w:rFonts w:ascii="Arial" w:hAnsi="Arial" w:cs="Arial"/>
          <w:sz w:val="22"/>
        </w:rPr>
        <w:t>when</w:t>
      </w:r>
      <w:r w:rsidRPr="00CD752A">
        <w:rPr>
          <w:rFonts w:ascii="Arial" w:hAnsi="Arial" w:cs="Arial"/>
          <w:spacing w:val="-1"/>
          <w:sz w:val="22"/>
        </w:rPr>
        <w:t xml:space="preserve"> </w:t>
      </w:r>
      <w:r w:rsidRPr="00CD752A">
        <w:rPr>
          <w:rFonts w:ascii="Arial" w:hAnsi="Arial" w:cs="Arial"/>
          <w:sz w:val="22"/>
        </w:rPr>
        <w:t>they</w:t>
      </w:r>
      <w:r w:rsidRPr="00CD752A">
        <w:rPr>
          <w:rFonts w:ascii="Arial" w:hAnsi="Arial" w:cs="Arial"/>
          <w:spacing w:val="1"/>
          <w:sz w:val="22"/>
        </w:rPr>
        <w:t xml:space="preserve"> </w:t>
      </w:r>
      <w:r w:rsidRPr="00CD752A">
        <w:rPr>
          <w:rFonts w:ascii="Arial" w:hAnsi="Arial" w:cs="Arial"/>
          <w:sz w:val="22"/>
        </w:rPr>
        <w:t>engage</w:t>
      </w:r>
      <w:r w:rsidRPr="00CD752A">
        <w:rPr>
          <w:rFonts w:ascii="Arial" w:hAnsi="Arial" w:cs="Arial"/>
          <w:spacing w:val="-5"/>
          <w:sz w:val="22"/>
        </w:rPr>
        <w:t xml:space="preserve"> </w:t>
      </w:r>
      <w:r w:rsidRPr="00CD752A">
        <w:rPr>
          <w:rFonts w:ascii="Arial" w:hAnsi="Arial" w:cs="Arial"/>
          <w:sz w:val="22"/>
        </w:rPr>
        <w:t>with</w:t>
      </w:r>
      <w:r w:rsidRPr="00CD752A">
        <w:rPr>
          <w:rFonts w:ascii="Arial" w:hAnsi="Arial" w:cs="Arial"/>
          <w:spacing w:val="-1"/>
          <w:sz w:val="22"/>
        </w:rPr>
        <w:t xml:space="preserve"> </w:t>
      </w:r>
      <w:r w:rsidRPr="00CD752A">
        <w:rPr>
          <w:rFonts w:ascii="Arial" w:hAnsi="Arial" w:cs="Arial"/>
          <w:sz w:val="22"/>
        </w:rPr>
        <w:t>the</w:t>
      </w:r>
      <w:r w:rsidRPr="00CD752A">
        <w:rPr>
          <w:rFonts w:ascii="Arial" w:hAnsi="Arial" w:cs="Arial"/>
          <w:spacing w:val="-1"/>
          <w:sz w:val="22"/>
        </w:rPr>
        <w:t xml:space="preserve"> </w:t>
      </w:r>
      <w:proofErr w:type="gramStart"/>
      <w:r w:rsidRPr="00CD752A">
        <w:rPr>
          <w:rFonts w:ascii="Arial" w:hAnsi="Arial" w:cs="Arial"/>
          <w:sz w:val="22"/>
        </w:rPr>
        <w:t>Company;</w:t>
      </w:r>
      <w:proofErr w:type="gramEnd"/>
    </w:p>
    <w:p w14:paraId="08C352BB" w14:textId="77777777" w:rsidR="008F4AB7" w:rsidRPr="00CD752A" w:rsidRDefault="008F4AB7" w:rsidP="00CD752A">
      <w:pPr>
        <w:pStyle w:val="BodyText"/>
        <w:spacing w:before="1"/>
        <w:jc w:val="both"/>
        <w:rPr>
          <w:rFonts w:ascii="Arial" w:hAnsi="Arial" w:cs="Arial"/>
          <w:sz w:val="22"/>
          <w:szCs w:val="22"/>
        </w:rPr>
      </w:pPr>
    </w:p>
    <w:p w14:paraId="0BAD9562" w14:textId="75658381" w:rsidR="00445D21" w:rsidRDefault="00445D21" w:rsidP="00302101">
      <w:pPr>
        <w:pStyle w:val="ListParagraph"/>
        <w:widowControl w:val="0"/>
        <w:numPr>
          <w:ilvl w:val="0"/>
          <w:numId w:val="33"/>
        </w:numPr>
        <w:tabs>
          <w:tab w:val="left" w:pos="1110"/>
          <w:tab w:val="left" w:pos="1111"/>
        </w:tabs>
        <w:autoSpaceDE w:val="0"/>
        <w:autoSpaceDN w:val="0"/>
        <w:spacing w:after="0" w:line="240" w:lineRule="auto"/>
        <w:ind w:right="-188" w:hanging="360"/>
        <w:contextualSpacing w:val="0"/>
        <w:rPr>
          <w:rFonts w:ascii="Arial" w:hAnsi="Arial" w:cs="Arial"/>
          <w:sz w:val="22"/>
        </w:rPr>
      </w:pPr>
      <w:r>
        <w:rPr>
          <w:rFonts w:ascii="Arial" w:hAnsi="Arial" w:cs="Arial"/>
          <w:sz w:val="22"/>
        </w:rPr>
        <w:t xml:space="preserve">to facilitate the delivery of products and/or services to </w:t>
      </w:r>
      <w:r w:rsidR="00750A80">
        <w:rPr>
          <w:rFonts w:ascii="Arial" w:hAnsi="Arial" w:cs="Arial"/>
          <w:sz w:val="22"/>
        </w:rPr>
        <w:t xml:space="preserve">clients / </w:t>
      </w:r>
      <w:proofErr w:type="gramStart"/>
      <w:r>
        <w:rPr>
          <w:rFonts w:ascii="Arial" w:hAnsi="Arial" w:cs="Arial"/>
          <w:sz w:val="22"/>
        </w:rPr>
        <w:t>customers;</w:t>
      </w:r>
      <w:proofErr w:type="gramEnd"/>
    </w:p>
    <w:p w14:paraId="3875C5B0" w14:textId="77777777" w:rsidR="00445D21" w:rsidRPr="00445D21" w:rsidRDefault="00445D21" w:rsidP="00445D21">
      <w:pPr>
        <w:pStyle w:val="ListParagraph"/>
        <w:rPr>
          <w:rFonts w:ascii="Arial" w:hAnsi="Arial" w:cs="Arial"/>
          <w:sz w:val="22"/>
        </w:rPr>
      </w:pPr>
    </w:p>
    <w:p w14:paraId="094F0B6B" w14:textId="51220546" w:rsidR="00445D21" w:rsidRDefault="00445D21" w:rsidP="00302101">
      <w:pPr>
        <w:pStyle w:val="ListParagraph"/>
        <w:widowControl w:val="0"/>
        <w:numPr>
          <w:ilvl w:val="0"/>
          <w:numId w:val="33"/>
        </w:numPr>
        <w:tabs>
          <w:tab w:val="left" w:pos="1110"/>
          <w:tab w:val="left" w:pos="1111"/>
        </w:tabs>
        <w:autoSpaceDE w:val="0"/>
        <w:autoSpaceDN w:val="0"/>
        <w:spacing w:after="0" w:line="240" w:lineRule="auto"/>
        <w:ind w:right="-188" w:hanging="360"/>
        <w:contextualSpacing w:val="0"/>
        <w:rPr>
          <w:rFonts w:ascii="Arial" w:hAnsi="Arial" w:cs="Arial"/>
          <w:sz w:val="22"/>
        </w:rPr>
      </w:pPr>
      <w:r>
        <w:rPr>
          <w:rFonts w:ascii="Arial" w:hAnsi="Arial" w:cs="Arial"/>
          <w:sz w:val="22"/>
        </w:rPr>
        <w:t xml:space="preserve">to facilitate registration of the Company’s </w:t>
      </w:r>
      <w:proofErr w:type="gramStart"/>
      <w:r>
        <w:rPr>
          <w:rFonts w:ascii="Arial" w:hAnsi="Arial" w:cs="Arial"/>
          <w:sz w:val="22"/>
        </w:rPr>
        <w:t>offerings;</w:t>
      </w:r>
      <w:proofErr w:type="gramEnd"/>
    </w:p>
    <w:p w14:paraId="3409312A" w14:textId="77777777" w:rsidR="003960F3" w:rsidRPr="003960F3" w:rsidRDefault="003960F3" w:rsidP="003960F3">
      <w:pPr>
        <w:pStyle w:val="ListParagraph"/>
        <w:rPr>
          <w:rFonts w:ascii="Arial" w:hAnsi="Arial" w:cs="Arial"/>
          <w:sz w:val="22"/>
        </w:rPr>
      </w:pPr>
    </w:p>
    <w:p w14:paraId="6F4137DE" w14:textId="69B169AE" w:rsidR="003960F3" w:rsidRDefault="003960F3" w:rsidP="00302101">
      <w:pPr>
        <w:pStyle w:val="ListParagraph"/>
        <w:widowControl w:val="0"/>
        <w:numPr>
          <w:ilvl w:val="0"/>
          <w:numId w:val="33"/>
        </w:numPr>
        <w:tabs>
          <w:tab w:val="left" w:pos="1110"/>
          <w:tab w:val="left" w:pos="1111"/>
        </w:tabs>
        <w:autoSpaceDE w:val="0"/>
        <w:autoSpaceDN w:val="0"/>
        <w:spacing w:after="0" w:line="240" w:lineRule="auto"/>
        <w:ind w:right="-188" w:hanging="360"/>
        <w:contextualSpacing w:val="0"/>
        <w:rPr>
          <w:rFonts w:ascii="Arial" w:hAnsi="Arial" w:cs="Arial"/>
          <w:sz w:val="22"/>
        </w:rPr>
      </w:pPr>
      <w:r>
        <w:rPr>
          <w:rFonts w:ascii="Arial" w:hAnsi="Arial" w:cs="Arial"/>
          <w:sz w:val="22"/>
        </w:rPr>
        <w:t xml:space="preserve">to verify information provided by a data </w:t>
      </w:r>
      <w:proofErr w:type="gramStart"/>
      <w:r>
        <w:rPr>
          <w:rFonts w:ascii="Arial" w:hAnsi="Arial" w:cs="Arial"/>
          <w:sz w:val="22"/>
        </w:rPr>
        <w:t>subject;</w:t>
      </w:r>
      <w:proofErr w:type="gramEnd"/>
    </w:p>
    <w:p w14:paraId="1D48807C" w14:textId="77777777" w:rsidR="00445D21" w:rsidRPr="00445D21" w:rsidRDefault="00445D21" w:rsidP="00445D21">
      <w:pPr>
        <w:pStyle w:val="ListParagraph"/>
        <w:rPr>
          <w:rFonts w:ascii="Arial" w:hAnsi="Arial" w:cs="Arial"/>
          <w:sz w:val="22"/>
        </w:rPr>
      </w:pPr>
    </w:p>
    <w:p w14:paraId="48497E77" w14:textId="7F020603" w:rsidR="008F4AB7" w:rsidRPr="00CD752A" w:rsidRDefault="008F4AB7" w:rsidP="00302101">
      <w:pPr>
        <w:pStyle w:val="ListParagraph"/>
        <w:widowControl w:val="0"/>
        <w:numPr>
          <w:ilvl w:val="0"/>
          <w:numId w:val="33"/>
        </w:numPr>
        <w:tabs>
          <w:tab w:val="left" w:pos="1110"/>
          <w:tab w:val="left" w:pos="1111"/>
        </w:tabs>
        <w:autoSpaceDE w:val="0"/>
        <w:autoSpaceDN w:val="0"/>
        <w:spacing w:after="0" w:line="240" w:lineRule="auto"/>
        <w:ind w:right="-188" w:hanging="360"/>
        <w:contextualSpacing w:val="0"/>
        <w:rPr>
          <w:rFonts w:ascii="Arial" w:hAnsi="Arial" w:cs="Arial"/>
          <w:sz w:val="22"/>
        </w:rPr>
      </w:pPr>
      <w:r w:rsidRPr="00CD752A">
        <w:rPr>
          <w:rFonts w:ascii="Arial" w:hAnsi="Arial" w:cs="Arial"/>
          <w:sz w:val="22"/>
        </w:rPr>
        <w:t>to allocate unique identifiers to data subjects for the purpose of</w:t>
      </w:r>
      <w:r w:rsidR="00302101">
        <w:rPr>
          <w:rFonts w:ascii="Arial" w:hAnsi="Arial" w:cs="Arial"/>
          <w:sz w:val="22"/>
        </w:rPr>
        <w:t xml:space="preserve"> </w:t>
      </w:r>
      <w:r w:rsidRPr="00CD752A">
        <w:rPr>
          <w:rFonts w:ascii="Arial" w:hAnsi="Arial" w:cs="Arial"/>
          <w:sz w:val="22"/>
        </w:rPr>
        <w:t>securely storing, retaining</w:t>
      </w:r>
      <w:r w:rsidR="00124883">
        <w:rPr>
          <w:rFonts w:ascii="Arial" w:hAnsi="Arial" w:cs="Arial"/>
          <w:spacing w:val="-53"/>
          <w:sz w:val="22"/>
        </w:rPr>
        <w:t xml:space="preserve"> </w:t>
      </w:r>
      <w:r w:rsidRPr="00CD752A">
        <w:rPr>
          <w:rFonts w:ascii="Arial" w:hAnsi="Arial" w:cs="Arial"/>
          <w:sz w:val="22"/>
        </w:rPr>
        <w:t>and</w:t>
      </w:r>
      <w:r w:rsidRPr="00CD752A">
        <w:rPr>
          <w:rFonts w:ascii="Arial" w:hAnsi="Arial" w:cs="Arial"/>
          <w:spacing w:val="-2"/>
          <w:sz w:val="22"/>
        </w:rPr>
        <w:t xml:space="preserve"> </w:t>
      </w:r>
      <w:r w:rsidRPr="00CD752A">
        <w:rPr>
          <w:rFonts w:ascii="Arial" w:hAnsi="Arial" w:cs="Arial"/>
          <w:sz w:val="22"/>
        </w:rPr>
        <w:t>recalling</w:t>
      </w:r>
      <w:r w:rsidRPr="00CD752A">
        <w:rPr>
          <w:rFonts w:ascii="Arial" w:hAnsi="Arial" w:cs="Arial"/>
          <w:spacing w:val="-1"/>
          <w:sz w:val="22"/>
        </w:rPr>
        <w:t xml:space="preserve"> </w:t>
      </w:r>
      <w:r w:rsidRPr="00CD752A">
        <w:rPr>
          <w:rFonts w:ascii="Arial" w:hAnsi="Arial" w:cs="Arial"/>
          <w:sz w:val="22"/>
        </w:rPr>
        <w:t>their</w:t>
      </w:r>
      <w:r w:rsidRPr="00CD752A">
        <w:rPr>
          <w:rFonts w:ascii="Arial" w:hAnsi="Arial" w:cs="Arial"/>
          <w:spacing w:val="-2"/>
          <w:sz w:val="22"/>
        </w:rPr>
        <w:t xml:space="preserve"> </w:t>
      </w:r>
      <w:r w:rsidRPr="00CD752A">
        <w:rPr>
          <w:rFonts w:ascii="Arial" w:hAnsi="Arial" w:cs="Arial"/>
          <w:sz w:val="22"/>
        </w:rPr>
        <w:t>personal</w:t>
      </w:r>
      <w:r w:rsidRPr="00CD752A">
        <w:rPr>
          <w:rFonts w:ascii="Arial" w:hAnsi="Arial" w:cs="Arial"/>
          <w:spacing w:val="-1"/>
          <w:sz w:val="22"/>
        </w:rPr>
        <w:t xml:space="preserve"> </w:t>
      </w:r>
      <w:r w:rsidRPr="00CD752A">
        <w:rPr>
          <w:rFonts w:ascii="Arial" w:hAnsi="Arial" w:cs="Arial"/>
          <w:sz w:val="22"/>
        </w:rPr>
        <w:t>information/personal</w:t>
      </w:r>
      <w:r w:rsidRPr="00CD752A">
        <w:rPr>
          <w:rFonts w:ascii="Arial" w:hAnsi="Arial" w:cs="Arial"/>
          <w:spacing w:val="-1"/>
          <w:sz w:val="22"/>
        </w:rPr>
        <w:t xml:space="preserve"> </w:t>
      </w:r>
      <w:r w:rsidRPr="00CD752A">
        <w:rPr>
          <w:rFonts w:ascii="Arial" w:hAnsi="Arial" w:cs="Arial"/>
          <w:sz w:val="22"/>
        </w:rPr>
        <w:t>data</w:t>
      </w:r>
      <w:r w:rsidRPr="00CD752A">
        <w:rPr>
          <w:rFonts w:ascii="Arial" w:hAnsi="Arial" w:cs="Arial"/>
          <w:spacing w:val="-2"/>
          <w:sz w:val="22"/>
        </w:rPr>
        <w:t xml:space="preserve"> </w:t>
      </w:r>
      <w:r w:rsidRPr="00CD752A">
        <w:rPr>
          <w:rFonts w:ascii="Arial" w:hAnsi="Arial" w:cs="Arial"/>
          <w:sz w:val="22"/>
        </w:rPr>
        <w:t>from</w:t>
      </w:r>
      <w:r w:rsidRPr="00CD752A">
        <w:rPr>
          <w:rFonts w:ascii="Arial" w:hAnsi="Arial" w:cs="Arial"/>
          <w:spacing w:val="-1"/>
          <w:sz w:val="22"/>
        </w:rPr>
        <w:t xml:space="preserve"> </w:t>
      </w:r>
      <w:r w:rsidRPr="00CD752A">
        <w:rPr>
          <w:rFonts w:ascii="Arial" w:hAnsi="Arial" w:cs="Arial"/>
          <w:sz w:val="22"/>
        </w:rPr>
        <w:t>time</w:t>
      </w:r>
      <w:r w:rsidRPr="00CD752A">
        <w:rPr>
          <w:rFonts w:ascii="Arial" w:hAnsi="Arial" w:cs="Arial"/>
          <w:spacing w:val="-1"/>
          <w:sz w:val="22"/>
        </w:rPr>
        <w:t xml:space="preserve"> </w:t>
      </w:r>
      <w:r w:rsidRPr="00CD752A">
        <w:rPr>
          <w:rFonts w:ascii="Arial" w:hAnsi="Arial" w:cs="Arial"/>
          <w:sz w:val="22"/>
        </w:rPr>
        <w:t>to</w:t>
      </w:r>
      <w:r w:rsidRPr="00CD752A">
        <w:rPr>
          <w:rFonts w:ascii="Arial" w:hAnsi="Arial" w:cs="Arial"/>
          <w:spacing w:val="-3"/>
          <w:sz w:val="22"/>
        </w:rPr>
        <w:t xml:space="preserve"> </w:t>
      </w:r>
      <w:proofErr w:type="gramStart"/>
      <w:r w:rsidRPr="00CD752A">
        <w:rPr>
          <w:rFonts w:ascii="Arial" w:hAnsi="Arial" w:cs="Arial"/>
          <w:sz w:val="22"/>
        </w:rPr>
        <w:t>time;</w:t>
      </w:r>
      <w:proofErr w:type="gramEnd"/>
    </w:p>
    <w:p w14:paraId="46856D5A" w14:textId="77777777" w:rsidR="008F4AB7" w:rsidRPr="00CD752A" w:rsidRDefault="008F4AB7" w:rsidP="00CD752A">
      <w:pPr>
        <w:pStyle w:val="BodyText"/>
        <w:spacing w:before="11"/>
        <w:jc w:val="both"/>
        <w:rPr>
          <w:rFonts w:ascii="Arial" w:hAnsi="Arial" w:cs="Arial"/>
          <w:sz w:val="22"/>
          <w:szCs w:val="22"/>
        </w:rPr>
      </w:pPr>
    </w:p>
    <w:p w14:paraId="07C0F289" w14:textId="008738FD" w:rsidR="008F4AB7" w:rsidRPr="00CD752A" w:rsidRDefault="008F4AB7" w:rsidP="00CD752A">
      <w:pPr>
        <w:pStyle w:val="ListParagraph"/>
        <w:widowControl w:val="0"/>
        <w:numPr>
          <w:ilvl w:val="0"/>
          <w:numId w:val="33"/>
        </w:numPr>
        <w:tabs>
          <w:tab w:val="left" w:pos="1110"/>
          <w:tab w:val="left" w:pos="1111"/>
        </w:tabs>
        <w:autoSpaceDE w:val="0"/>
        <w:autoSpaceDN w:val="0"/>
        <w:spacing w:after="0" w:line="240" w:lineRule="auto"/>
        <w:ind w:left="1110" w:right="0" w:hanging="362"/>
        <w:contextualSpacing w:val="0"/>
        <w:rPr>
          <w:rFonts w:ascii="Arial" w:hAnsi="Arial" w:cs="Arial"/>
          <w:sz w:val="22"/>
        </w:rPr>
      </w:pPr>
      <w:r w:rsidRPr="00CD752A">
        <w:rPr>
          <w:rFonts w:ascii="Arial" w:hAnsi="Arial" w:cs="Arial"/>
          <w:sz w:val="22"/>
        </w:rPr>
        <w:t>to</w:t>
      </w:r>
      <w:r w:rsidRPr="00CD752A">
        <w:rPr>
          <w:rFonts w:ascii="Arial" w:hAnsi="Arial" w:cs="Arial"/>
          <w:spacing w:val="-5"/>
          <w:sz w:val="22"/>
        </w:rPr>
        <w:t xml:space="preserve"> </w:t>
      </w:r>
      <w:r w:rsidRPr="00CD752A">
        <w:rPr>
          <w:rFonts w:ascii="Arial" w:hAnsi="Arial" w:cs="Arial"/>
          <w:sz w:val="22"/>
        </w:rPr>
        <w:t>maintain</w:t>
      </w:r>
      <w:r w:rsidRPr="00CD752A">
        <w:rPr>
          <w:rFonts w:ascii="Arial" w:hAnsi="Arial" w:cs="Arial"/>
          <w:spacing w:val="-4"/>
          <w:sz w:val="22"/>
        </w:rPr>
        <w:t xml:space="preserve"> </w:t>
      </w:r>
      <w:r w:rsidRPr="00CD752A">
        <w:rPr>
          <w:rFonts w:ascii="Arial" w:hAnsi="Arial" w:cs="Arial"/>
          <w:sz w:val="22"/>
        </w:rPr>
        <w:t>records</w:t>
      </w:r>
      <w:r w:rsidRPr="00CD752A">
        <w:rPr>
          <w:rFonts w:ascii="Arial" w:hAnsi="Arial" w:cs="Arial"/>
          <w:spacing w:val="-2"/>
          <w:sz w:val="22"/>
        </w:rPr>
        <w:t xml:space="preserve"> </w:t>
      </w:r>
      <w:r w:rsidRPr="00CD752A">
        <w:rPr>
          <w:rFonts w:ascii="Arial" w:hAnsi="Arial" w:cs="Arial"/>
          <w:sz w:val="22"/>
        </w:rPr>
        <w:t>of</w:t>
      </w:r>
      <w:r w:rsidRPr="00CD752A">
        <w:rPr>
          <w:rFonts w:ascii="Arial" w:hAnsi="Arial" w:cs="Arial"/>
          <w:spacing w:val="-2"/>
          <w:sz w:val="22"/>
        </w:rPr>
        <w:t xml:space="preserve"> </w:t>
      </w:r>
      <w:r w:rsidRPr="00CD752A">
        <w:rPr>
          <w:rFonts w:ascii="Arial" w:hAnsi="Arial" w:cs="Arial"/>
          <w:sz w:val="22"/>
        </w:rPr>
        <w:t>data</w:t>
      </w:r>
      <w:r w:rsidRPr="00CD752A">
        <w:rPr>
          <w:rFonts w:ascii="Arial" w:hAnsi="Arial" w:cs="Arial"/>
          <w:spacing w:val="-1"/>
          <w:sz w:val="22"/>
        </w:rPr>
        <w:t xml:space="preserve"> </w:t>
      </w:r>
      <w:r w:rsidRPr="00CD752A">
        <w:rPr>
          <w:rFonts w:ascii="Arial" w:hAnsi="Arial" w:cs="Arial"/>
          <w:sz w:val="22"/>
        </w:rPr>
        <w:t>subjects</w:t>
      </w:r>
      <w:r w:rsidR="00B411ED">
        <w:rPr>
          <w:rFonts w:ascii="Arial" w:hAnsi="Arial" w:cs="Arial"/>
          <w:sz w:val="22"/>
        </w:rPr>
        <w:t xml:space="preserve"> (including</w:t>
      </w:r>
      <w:r w:rsidR="00B443AF" w:rsidRPr="00B443AF">
        <w:rPr>
          <w:rFonts w:ascii="Arial" w:hAnsi="Arial" w:cs="Arial"/>
          <w:sz w:val="22"/>
        </w:rPr>
        <w:t xml:space="preserve"> </w:t>
      </w:r>
      <w:r w:rsidR="00B443AF">
        <w:rPr>
          <w:rFonts w:ascii="Arial" w:hAnsi="Arial" w:cs="Arial"/>
          <w:sz w:val="22"/>
        </w:rPr>
        <w:t>client /</w:t>
      </w:r>
      <w:r w:rsidR="00B411ED">
        <w:rPr>
          <w:rFonts w:ascii="Arial" w:hAnsi="Arial" w:cs="Arial"/>
          <w:sz w:val="22"/>
        </w:rPr>
        <w:t xml:space="preserve"> customer records</w:t>
      </w:r>
      <w:proofErr w:type="gramStart"/>
      <w:r w:rsidR="00B411ED">
        <w:rPr>
          <w:rFonts w:ascii="Arial" w:hAnsi="Arial" w:cs="Arial"/>
          <w:sz w:val="22"/>
        </w:rPr>
        <w:t>)</w:t>
      </w:r>
      <w:r w:rsidRPr="00CD752A">
        <w:rPr>
          <w:rFonts w:ascii="Arial" w:hAnsi="Arial" w:cs="Arial"/>
          <w:sz w:val="22"/>
        </w:rPr>
        <w:t>;</w:t>
      </w:r>
      <w:proofErr w:type="gramEnd"/>
    </w:p>
    <w:p w14:paraId="10252746" w14:textId="77777777" w:rsidR="008F4AB7" w:rsidRPr="00CD752A" w:rsidRDefault="008F4AB7" w:rsidP="00CD752A">
      <w:pPr>
        <w:pStyle w:val="BodyText"/>
        <w:spacing w:before="8"/>
        <w:jc w:val="both"/>
        <w:rPr>
          <w:rFonts w:ascii="Arial" w:hAnsi="Arial" w:cs="Arial"/>
          <w:sz w:val="22"/>
          <w:szCs w:val="22"/>
        </w:rPr>
      </w:pPr>
    </w:p>
    <w:p w14:paraId="0F944837" w14:textId="72243CB1" w:rsidR="00847946" w:rsidRDefault="00847946" w:rsidP="00CD752A">
      <w:pPr>
        <w:pStyle w:val="ListParagraph"/>
        <w:widowControl w:val="0"/>
        <w:numPr>
          <w:ilvl w:val="0"/>
          <w:numId w:val="33"/>
        </w:numPr>
        <w:tabs>
          <w:tab w:val="left" w:pos="1110"/>
          <w:tab w:val="left" w:pos="1111"/>
        </w:tabs>
        <w:autoSpaceDE w:val="0"/>
        <w:autoSpaceDN w:val="0"/>
        <w:spacing w:after="0" w:line="240" w:lineRule="auto"/>
        <w:ind w:left="1110" w:right="0" w:hanging="362"/>
        <w:contextualSpacing w:val="0"/>
        <w:rPr>
          <w:rFonts w:ascii="Arial" w:hAnsi="Arial" w:cs="Arial"/>
          <w:sz w:val="22"/>
        </w:rPr>
      </w:pPr>
      <w:r>
        <w:rPr>
          <w:rFonts w:ascii="Arial" w:hAnsi="Arial" w:cs="Arial"/>
          <w:sz w:val="22"/>
        </w:rPr>
        <w:t>to maintain third part</w:t>
      </w:r>
      <w:r w:rsidR="005C19CD">
        <w:rPr>
          <w:rFonts w:ascii="Arial" w:hAnsi="Arial" w:cs="Arial"/>
          <w:sz w:val="22"/>
        </w:rPr>
        <w:t>y</w:t>
      </w:r>
      <w:r>
        <w:rPr>
          <w:rFonts w:ascii="Arial" w:hAnsi="Arial" w:cs="Arial"/>
          <w:sz w:val="22"/>
        </w:rPr>
        <w:t xml:space="preserve"> </w:t>
      </w:r>
      <w:proofErr w:type="gramStart"/>
      <w:r>
        <w:rPr>
          <w:rFonts w:ascii="Arial" w:hAnsi="Arial" w:cs="Arial"/>
          <w:sz w:val="22"/>
        </w:rPr>
        <w:t>records;</w:t>
      </w:r>
      <w:proofErr w:type="gramEnd"/>
    </w:p>
    <w:p w14:paraId="059BAD35" w14:textId="77777777" w:rsidR="00847946" w:rsidRPr="00847946" w:rsidRDefault="00847946" w:rsidP="00847946">
      <w:pPr>
        <w:pStyle w:val="ListParagraph"/>
        <w:rPr>
          <w:rFonts w:ascii="Arial" w:hAnsi="Arial" w:cs="Arial"/>
          <w:sz w:val="22"/>
        </w:rPr>
      </w:pPr>
    </w:p>
    <w:p w14:paraId="77AEBD28" w14:textId="701C965C" w:rsidR="00847946" w:rsidRDefault="00B51D53" w:rsidP="00CD752A">
      <w:pPr>
        <w:pStyle w:val="ListParagraph"/>
        <w:widowControl w:val="0"/>
        <w:numPr>
          <w:ilvl w:val="0"/>
          <w:numId w:val="33"/>
        </w:numPr>
        <w:tabs>
          <w:tab w:val="left" w:pos="1110"/>
          <w:tab w:val="left" w:pos="1111"/>
        </w:tabs>
        <w:autoSpaceDE w:val="0"/>
        <w:autoSpaceDN w:val="0"/>
        <w:spacing w:after="0" w:line="240" w:lineRule="auto"/>
        <w:ind w:left="1110" w:right="0" w:hanging="362"/>
        <w:contextualSpacing w:val="0"/>
        <w:rPr>
          <w:rFonts w:ascii="Arial" w:hAnsi="Arial" w:cs="Arial"/>
          <w:sz w:val="22"/>
        </w:rPr>
      </w:pPr>
      <w:r>
        <w:rPr>
          <w:rFonts w:ascii="Arial" w:hAnsi="Arial" w:cs="Arial"/>
          <w:sz w:val="22"/>
        </w:rPr>
        <w:t xml:space="preserve">for recruitment </w:t>
      </w:r>
      <w:proofErr w:type="gramStart"/>
      <w:r>
        <w:rPr>
          <w:rFonts w:ascii="Arial" w:hAnsi="Arial" w:cs="Arial"/>
          <w:sz w:val="22"/>
        </w:rPr>
        <w:t>purposes;</w:t>
      </w:r>
      <w:proofErr w:type="gramEnd"/>
    </w:p>
    <w:p w14:paraId="5F08592D" w14:textId="77777777" w:rsidR="006F7178" w:rsidRPr="006F7178" w:rsidRDefault="006F7178" w:rsidP="006F7178">
      <w:pPr>
        <w:pStyle w:val="ListParagraph"/>
        <w:rPr>
          <w:rFonts w:ascii="Arial" w:hAnsi="Arial" w:cs="Arial"/>
          <w:sz w:val="22"/>
        </w:rPr>
      </w:pPr>
    </w:p>
    <w:p w14:paraId="6AA535A8" w14:textId="285998B2" w:rsidR="006F7178" w:rsidRDefault="006F7178" w:rsidP="00CD752A">
      <w:pPr>
        <w:pStyle w:val="ListParagraph"/>
        <w:widowControl w:val="0"/>
        <w:numPr>
          <w:ilvl w:val="0"/>
          <w:numId w:val="33"/>
        </w:numPr>
        <w:tabs>
          <w:tab w:val="left" w:pos="1110"/>
          <w:tab w:val="left" w:pos="1111"/>
        </w:tabs>
        <w:autoSpaceDE w:val="0"/>
        <w:autoSpaceDN w:val="0"/>
        <w:spacing w:after="0" w:line="240" w:lineRule="auto"/>
        <w:ind w:left="1110" w:right="0" w:hanging="362"/>
        <w:contextualSpacing w:val="0"/>
        <w:rPr>
          <w:rFonts w:ascii="Arial" w:hAnsi="Arial" w:cs="Arial"/>
          <w:sz w:val="22"/>
        </w:rPr>
      </w:pPr>
      <w:r>
        <w:rPr>
          <w:rFonts w:ascii="Arial" w:hAnsi="Arial" w:cs="Arial"/>
          <w:sz w:val="22"/>
        </w:rPr>
        <w:t xml:space="preserve">for employment </w:t>
      </w:r>
      <w:proofErr w:type="gramStart"/>
      <w:r>
        <w:rPr>
          <w:rFonts w:ascii="Arial" w:hAnsi="Arial" w:cs="Arial"/>
          <w:sz w:val="22"/>
        </w:rPr>
        <w:t>purposes;</w:t>
      </w:r>
      <w:proofErr w:type="gramEnd"/>
    </w:p>
    <w:p w14:paraId="46A32D2A" w14:textId="77777777" w:rsidR="00847946" w:rsidRPr="00847946" w:rsidRDefault="00847946" w:rsidP="00847946">
      <w:pPr>
        <w:pStyle w:val="ListParagraph"/>
        <w:rPr>
          <w:rFonts w:ascii="Arial" w:hAnsi="Arial" w:cs="Arial"/>
          <w:sz w:val="22"/>
        </w:rPr>
      </w:pPr>
    </w:p>
    <w:p w14:paraId="7C605010" w14:textId="5755BF2F" w:rsidR="008F4AB7" w:rsidRPr="00CD752A" w:rsidRDefault="008F4AB7" w:rsidP="00CD752A">
      <w:pPr>
        <w:pStyle w:val="ListParagraph"/>
        <w:widowControl w:val="0"/>
        <w:numPr>
          <w:ilvl w:val="0"/>
          <w:numId w:val="33"/>
        </w:numPr>
        <w:tabs>
          <w:tab w:val="left" w:pos="1110"/>
          <w:tab w:val="left" w:pos="1111"/>
        </w:tabs>
        <w:autoSpaceDE w:val="0"/>
        <w:autoSpaceDN w:val="0"/>
        <w:spacing w:after="0" w:line="240" w:lineRule="auto"/>
        <w:ind w:left="1110" w:right="0" w:hanging="362"/>
        <w:contextualSpacing w:val="0"/>
        <w:rPr>
          <w:rFonts w:ascii="Arial" w:hAnsi="Arial" w:cs="Arial"/>
          <w:sz w:val="22"/>
        </w:rPr>
      </w:pPr>
      <w:r w:rsidRPr="00CD752A">
        <w:rPr>
          <w:rFonts w:ascii="Arial" w:hAnsi="Arial" w:cs="Arial"/>
          <w:sz w:val="22"/>
        </w:rPr>
        <w:lastRenderedPageBreak/>
        <w:t>for</w:t>
      </w:r>
      <w:r w:rsidRPr="00CD752A">
        <w:rPr>
          <w:rFonts w:ascii="Arial" w:hAnsi="Arial" w:cs="Arial"/>
          <w:spacing w:val="-4"/>
          <w:sz w:val="22"/>
        </w:rPr>
        <w:t xml:space="preserve"> </w:t>
      </w:r>
      <w:r w:rsidRPr="00CD752A">
        <w:rPr>
          <w:rFonts w:ascii="Arial" w:hAnsi="Arial" w:cs="Arial"/>
          <w:sz w:val="22"/>
        </w:rPr>
        <w:t>general</w:t>
      </w:r>
      <w:r w:rsidRPr="00CD752A">
        <w:rPr>
          <w:rFonts w:ascii="Arial" w:hAnsi="Arial" w:cs="Arial"/>
          <w:spacing w:val="-4"/>
          <w:sz w:val="22"/>
        </w:rPr>
        <w:t xml:space="preserve"> </w:t>
      </w:r>
      <w:r w:rsidRPr="00CD752A">
        <w:rPr>
          <w:rFonts w:ascii="Arial" w:hAnsi="Arial" w:cs="Arial"/>
          <w:sz w:val="22"/>
        </w:rPr>
        <w:t>administration</w:t>
      </w:r>
      <w:r w:rsidRPr="00CD752A">
        <w:rPr>
          <w:rFonts w:ascii="Arial" w:hAnsi="Arial" w:cs="Arial"/>
          <w:spacing w:val="-3"/>
          <w:sz w:val="22"/>
        </w:rPr>
        <w:t xml:space="preserve"> </w:t>
      </w:r>
      <w:proofErr w:type="gramStart"/>
      <w:r w:rsidRPr="00CD752A">
        <w:rPr>
          <w:rFonts w:ascii="Arial" w:hAnsi="Arial" w:cs="Arial"/>
          <w:sz w:val="22"/>
        </w:rPr>
        <w:t>purposes;</w:t>
      </w:r>
      <w:proofErr w:type="gramEnd"/>
    </w:p>
    <w:p w14:paraId="15EC7964" w14:textId="77777777" w:rsidR="008F4AB7" w:rsidRPr="00CD752A" w:rsidRDefault="008F4AB7" w:rsidP="00CD752A">
      <w:pPr>
        <w:pStyle w:val="BodyText"/>
        <w:spacing w:before="10"/>
        <w:jc w:val="both"/>
        <w:rPr>
          <w:rFonts w:ascii="Arial" w:hAnsi="Arial" w:cs="Arial"/>
          <w:sz w:val="22"/>
          <w:szCs w:val="22"/>
        </w:rPr>
      </w:pPr>
    </w:p>
    <w:p w14:paraId="2BF9A34F" w14:textId="77777777" w:rsidR="008F4AB7" w:rsidRPr="00CD752A" w:rsidRDefault="008F4AB7" w:rsidP="00CD752A">
      <w:pPr>
        <w:pStyle w:val="ListParagraph"/>
        <w:widowControl w:val="0"/>
        <w:numPr>
          <w:ilvl w:val="0"/>
          <w:numId w:val="33"/>
        </w:numPr>
        <w:tabs>
          <w:tab w:val="left" w:pos="1110"/>
          <w:tab w:val="left" w:pos="1111"/>
        </w:tabs>
        <w:autoSpaceDE w:val="0"/>
        <w:autoSpaceDN w:val="0"/>
        <w:spacing w:after="0" w:line="240" w:lineRule="auto"/>
        <w:ind w:left="1110" w:right="0" w:hanging="362"/>
        <w:contextualSpacing w:val="0"/>
        <w:rPr>
          <w:rFonts w:ascii="Arial" w:hAnsi="Arial" w:cs="Arial"/>
          <w:sz w:val="22"/>
        </w:rPr>
      </w:pPr>
      <w:r w:rsidRPr="00CD752A">
        <w:rPr>
          <w:rFonts w:ascii="Arial" w:hAnsi="Arial" w:cs="Arial"/>
          <w:sz w:val="22"/>
        </w:rPr>
        <w:t>for</w:t>
      </w:r>
      <w:r w:rsidRPr="00CD752A">
        <w:rPr>
          <w:rFonts w:ascii="Arial" w:hAnsi="Arial" w:cs="Arial"/>
          <w:spacing w:val="-2"/>
          <w:sz w:val="22"/>
        </w:rPr>
        <w:t xml:space="preserve"> </w:t>
      </w:r>
      <w:r w:rsidRPr="00CD752A">
        <w:rPr>
          <w:rFonts w:ascii="Arial" w:hAnsi="Arial" w:cs="Arial"/>
          <w:sz w:val="22"/>
        </w:rPr>
        <w:t>legal</w:t>
      </w:r>
      <w:r w:rsidRPr="00CD752A">
        <w:rPr>
          <w:rFonts w:ascii="Arial" w:hAnsi="Arial" w:cs="Arial"/>
          <w:spacing w:val="-1"/>
          <w:sz w:val="22"/>
        </w:rPr>
        <w:t xml:space="preserve"> </w:t>
      </w:r>
      <w:r w:rsidRPr="00CD752A">
        <w:rPr>
          <w:rFonts w:ascii="Arial" w:hAnsi="Arial" w:cs="Arial"/>
          <w:sz w:val="22"/>
        </w:rPr>
        <w:t>and/or</w:t>
      </w:r>
      <w:r w:rsidRPr="00CD752A">
        <w:rPr>
          <w:rFonts w:ascii="Arial" w:hAnsi="Arial" w:cs="Arial"/>
          <w:spacing w:val="-4"/>
          <w:sz w:val="22"/>
        </w:rPr>
        <w:t xml:space="preserve"> </w:t>
      </w:r>
      <w:r w:rsidRPr="00CD752A">
        <w:rPr>
          <w:rFonts w:ascii="Arial" w:hAnsi="Arial" w:cs="Arial"/>
          <w:sz w:val="22"/>
        </w:rPr>
        <w:t>contractual</w:t>
      </w:r>
      <w:r w:rsidRPr="00CD752A">
        <w:rPr>
          <w:rFonts w:ascii="Arial" w:hAnsi="Arial" w:cs="Arial"/>
          <w:spacing w:val="-3"/>
          <w:sz w:val="22"/>
        </w:rPr>
        <w:t xml:space="preserve"> </w:t>
      </w:r>
      <w:proofErr w:type="gramStart"/>
      <w:r w:rsidRPr="00CD752A">
        <w:rPr>
          <w:rFonts w:ascii="Arial" w:hAnsi="Arial" w:cs="Arial"/>
          <w:sz w:val="22"/>
        </w:rPr>
        <w:t>purposes;</w:t>
      </w:r>
      <w:proofErr w:type="gramEnd"/>
    </w:p>
    <w:p w14:paraId="22FAC719" w14:textId="77777777" w:rsidR="008F4AB7" w:rsidRPr="00CD752A" w:rsidRDefault="008F4AB7" w:rsidP="00CD752A">
      <w:pPr>
        <w:pStyle w:val="BodyText"/>
        <w:spacing w:before="10"/>
        <w:jc w:val="both"/>
        <w:rPr>
          <w:rFonts w:ascii="Arial" w:hAnsi="Arial" w:cs="Arial"/>
          <w:sz w:val="22"/>
          <w:szCs w:val="22"/>
        </w:rPr>
      </w:pPr>
    </w:p>
    <w:p w14:paraId="09B4C2CE" w14:textId="77777777" w:rsidR="008F4AB7" w:rsidRPr="00CD752A" w:rsidRDefault="008F4AB7" w:rsidP="00CD752A">
      <w:pPr>
        <w:pStyle w:val="ListParagraph"/>
        <w:widowControl w:val="0"/>
        <w:numPr>
          <w:ilvl w:val="0"/>
          <w:numId w:val="33"/>
        </w:numPr>
        <w:tabs>
          <w:tab w:val="left" w:pos="1110"/>
          <w:tab w:val="left" w:pos="1111"/>
        </w:tabs>
        <w:autoSpaceDE w:val="0"/>
        <w:autoSpaceDN w:val="0"/>
        <w:spacing w:before="1" w:after="0" w:line="240" w:lineRule="auto"/>
        <w:ind w:left="1110" w:right="0" w:hanging="362"/>
        <w:contextualSpacing w:val="0"/>
        <w:rPr>
          <w:rFonts w:ascii="Arial" w:hAnsi="Arial" w:cs="Arial"/>
          <w:sz w:val="22"/>
        </w:rPr>
      </w:pPr>
      <w:r w:rsidRPr="00CD752A">
        <w:rPr>
          <w:rFonts w:ascii="Arial" w:hAnsi="Arial" w:cs="Arial"/>
          <w:sz w:val="22"/>
        </w:rPr>
        <w:t>for</w:t>
      </w:r>
      <w:r w:rsidRPr="00CD752A">
        <w:rPr>
          <w:rFonts w:ascii="Arial" w:hAnsi="Arial" w:cs="Arial"/>
          <w:spacing w:val="-1"/>
          <w:sz w:val="22"/>
        </w:rPr>
        <w:t xml:space="preserve"> </w:t>
      </w:r>
      <w:r w:rsidRPr="00CD752A">
        <w:rPr>
          <w:rFonts w:ascii="Arial" w:hAnsi="Arial" w:cs="Arial"/>
          <w:sz w:val="22"/>
        </w:rPr>
        <w:t>health and</w:t>
      </w:r>
      <w:r w:rsidRPr="00CD752A">
        <w:rPr>
          <w:rFonts w:ascii="Arial" w:hAnsi="Arial" w:cs="Arial"/>
          <w:spacing w:val="-4"/>
          <w:sz w:val="22"/>
        </w:rPr>
        <w:t xml:space="preserve"> </w:t>
      </w:r>
      <w:r w:rsidRPr="00CD752A">
        <w:rPr>
          <w:rFonts w:ascii="Arial" w:hAnsi="Arial" w:cs="Arial"/>
          <w:sz w:val="22"/>
        </w:rPr>
        <w:t>safety</w:t>
      </w:r>
      <w:r w:rsidRPr="00CD752A">
        <w:rPr>
          <w:rFonts w:ascii="Arial" w:hAnsi="Arial" w:cs="Arial"/>
          <w:spacing w:val="-3"/>
          <w:sz w:val="22"/>
        </w:rPr>
        <w:t xml:space="preserve"> </w:t>
      </w:r>
      <w:proofErr w:type="gramStart"/>
      <w:r w:rsidRPr="00CD752A">
        <w:rPr>
          <w:rFonts w:ascii="Arial" w:hAnsi="Arial" w:cs="Arial"/>
          <w:sz w:val="22"/>
        </w:rPr>
        <w:t>purposes;</w:t>
      </w:r>
      <w:proofErr w:type="gramEnd"/>
    </w:p>
    <w:p w14:paraId="76A21F91" w14:textId="77777777" w:rsidR="008F4AB7" w:rsidRPr="00CD752A" w:rsidRDefault="008F4AB7" w:rsidP="00CD752A">
      <w:pPr>
        <w:pStyle w:val="BodyText"/>
        <w:spacing w:before="10"/>
        <w:jc w:val="both"/>
        <w:rPr>
          <w:rFonts w:ascii="Arial" w:hAnsi="Arial" w:cs="Arial"/>
          <w:sz w:val="22"/>
          <w:szCs w:val="22"/>
        </w:rPr>
      </w:pPr>
    </w:p>
    <w:p w14:paraId="44A1E97F" w14:textId="596D5B3A" w:rsidR="008F4AB7" w:rsidRPr="00CD752A" w:rsidRDefault="008F4AB7" w:rsidP="001B46C2">
      <w:pPr>
        <w:pStyle w:val="ListParagraph"/>
        <w:widowControl w:val="0"/>
        <w:numPr>
          <w:ilvl w:val="0"/>
          <w:numId w:val="33"/>
        </w:numPr>
        <w:tabs>
          <w:tab w:val="left" w:pos="1110"/>
          <w:tab w:val="left" w:pos="1111"/>
        </w:tabs>
        <w:autoSpaceDE w:val="0"/>
        <w:autoSpaceDN w:val="0"/>
        <w:spacing w:after="0" w:line="240" w:lineRule="auto"/>
        <w:ind w:right="-46" w:hanging="360"/>
        <w:contextualSpacing w:val="0"/>
        <w:rPr>
          <w:rFonts w:ascii="Arial" w:hAnsi="Arial" w:cs="Arial"/>
          <w:sz w:val="22"/>
        </w:rPr>
      </w:pPr>
      <w:r w:rsidRPr="00CD752A">
        <w:rPr>
          <w:rFonts w:ascii="Arial" w:hAnsi="Arial" w:cs="Arial"/>
          <w:sz w:val="22"/>
        </w:rPr>
        <w:t>to monitor access, secure and manage any facilities operated by the Company regardless of</w:t>
      </w:r>
      <w:r w:rsidRPr="00CD752A">
        <w:rPr>
          <w:rFonts w:ascii="Arial" w:hAnsi="Arial" w:cs="Arial"/>
          <w:spacing w:val="-53"/>
          <w:sz w:val="22"/>
        </w:rPr>
        <w:t xml:space="preserve"> </w:t>
      </w:r>
      <w:r w:rsidR="00D9243B">
        <w:rPr>
          <w:rFonts w:ascii="Arial" w:hAnsi="Arial" w:cs="Arial"/>
          <w:spacing w:val="-53"/>
          <w:sz w:val="22"/>
        </w:rPr>
        <w:t xml:space="preserve">   l </w:t>
      </w:r>
      <w:proofErr w:type="gramStart"/>
      <w:r w:rsidR="00D9243B" w:rsidRPr="00CD752A">
        <w:rPr>
          <w:rFonts w:ascii="Arial" w:hAnsi="Arial" w:cs="Arial"/>
          <w:sz w:val="22"/>
        </w:rPr>
        <w:t>location</w:t>
      </w:r>
      <w:r w:rsidRPr="00CD752A">
        <w:rPr>
          <w:rFonts w:ascii="Arial" w:hAnsi="Arial" w:cs="Arial"/>
          <w:sz w:val="22"/>
        </w:rPr>
        <w:t>;</w:t>
      </w:r>
      <w:proofErr w:type="gramEnd"/>
    </w:p>
    <w:p w14:paraId="128795AA" w14:textId="77777777" w:rsidR="008F4AB7" w:rsidRPr="00CD752A" w:rsidRDefault="008F4AB7" w:rsidP="00CD752A">
      <w:pPr>
        <w:pStyle w:val="BodyText"/>
        <w:spacing w:before="11"/>
        <w:jc w:val="both"/>
        <w:rPr>
          <w:rFonts w:ascii="Arial" w:hAnsi="Arial" w:cs="Arial"/>
          <w:sz w:val="22"/>
          <w:szCs w:val="22"/>
        </w:rPr>
      </w:pPr>
    </w:p>
    <w:p w14:paraId="76855D24" w14:textId="77777777" w:rsidR="008F4AB7" w:rsidRPr="00CD752A" w:rsidRDefault="008F4AB7" w:rsidP="00CD752A">
      <w:pPr>
        <w:pStyle w:val="ListParagraph"/>
        <w:widowControl w:val="0"/>
        <w:numPr>
          <w:ilvl w:val="0"/>
          <w:numId w:val="33"/>
        </w:numPr>
        <w:tabs>
          <w:tab w:val="left" w:pos="1110"/>
          <w:tab w:val="left" w:pos="1111"/>
        </w:tabs>
        <w:autoSpaceDE w:val="0"/>
        <w:autoSpaceDN w:val="0"/>
        <w:spacing w:after="0" w:line="240" w:lineRule="auto"/>
        <w:ind w:left="1110" w:right="0" w:hanging="362"/>
        <w:contextualSpacing w:val="0"/>
        <w:rPr>
          <w:rFonts w:ascii="Arial" w:hAnsi="Arial" w:cs="Arial"/>
          <w:sz w:val="22"/>
        </w:rPr>
      </w:pPr>
      <w:r w:rsidRPr="00CD752A">
        <w:rPr>
          <w:rFonts w:ascii="Arial" w:hAnsi="Arial" w:cs="Arial"/>
          <w:sz w:val="22"/>
        </w:rPr>
        <w:t>to</w:t>
      </w:r>
      <w:r w:rsidRPr="00CD752A">
        <w:rPr>
          <w:rFonts w:ascii="Arial" w:hAnsi="Arial" w:cs="Arial"/>
          <w:spacing w:val="-3"/>
          <w:sz w:val="22"/>
        </w:rPr>
        <w:t xml:space="preserve"> </w:t>
      </w:r>
      <w:r w:rsidRPr="00CD752A">
        <w:rPr>
          <w:rFonts w:ascii="Arial" w:hAnsi="Arial" w:cs="Arial"/>
          <w:sz w:val="22"/>
        </w:rPr>
        <w:t>transact</w:t>
      </w:r>
      <w:r w:rsidRPr="00CD752A">
        <w:rPr>
          <w:rFonts w:ascii="Arial" w:hAnsi="Arial" w:cs="Arial"/>
          <w:spacing w:val="-3"/>
          <w:sz w:val="22"/>
        </w:rPr>
        <w:t xml:space="preserve"> </w:t>
      </w:r>
      <w:r w:rsidRPr="00CD752A">
        <w:rPr>
          <w:rFonts w:ascii="Arial" w:hAnsi="Arial" w:cs="Arial"/>
          <w:sz w:val="22"/>
        </w:rPr>
        <w:t>with</w:t>
      </w:r>
      <w:r w:rsidRPr="00CD752A">
        <w:rPr>
          <w:rFonts w:ascii="Arial" w:hAnsi="Arial" w:cs="Arial"/>
          <w:spacing w:val="1"/>
          <w:sz w:val="22"/>
        </w:rPr>
        <w:t xml:space="preserve"> </w:t>
      </w:r>
      <w:r w:rsidRPr="00CD752A">
        <w:rPr>
          <w:rFonts w:ascii="Arial" w:hAnsi="Arial" w:cs="Arial"/>
          <w:sz w:val="22"/>
        </w:rPr>
        <w:t>data</w:t>
      </w:r>
      <w:r w:rsidRPr="00CD752A">
        <w:rPr>
          <w:rFonts w:ascii="Arial" w:hAnsi="Arial" w:cs="Arial"/>
          <w:spacing w:val="-3"/>
          <w:sz w:val="22"/>
        </w:rPr>
        <w:t xml:space="preserve"> </w:t>
      </w:r>
      <w:proofErr w:type="gramStart"/>
      <w:r w:rsidRPr="00CD752A">
        <w:rPr>
          <w:rFonts w:ascii="Arial" w:hAnsi="Arial" w:cs="Arial"/>
          <w:sz w:val="22"/>
        </w:rPr>
        <w:t>subjects;</w:t>
      </w:r>
      <w:proofErr w:type="gramEnd"/>
    </w:p>
    <w:p w14:paraId="75532BBB" w14:textId="77777777" w:rsidR="008F4AB7" w:rsidRPr="00CD752A" w:rsidRDefault="008F4AB7" w:rsidP="00CD752A">
      <w:pPr>
        <w:pStyle w:val="BodyText"/>
        <w:spacing w:before="8"/>
        <w:jc w:val="both"/>
        <w:rPr>
          <w:rFonts w:ascii="Arial" w:hAnsi="Arial" w:cs="Arial"/>
          <w:sz w:val="22"/>
          <w:szCs w:val="22"/>
        </w:rPr>
      </w:pPr>
    </w:p>
    <w:p w14:paraId="72C31232" w14:textId="779E272D" w:rsidR="006934B0" w:rsidRDefault="006934B0" w:rsidP="00841F8A">
      <w:pPr>
        <w:pStyle w:val="ListParagraph"/>
        <w:widowControl w:val="0"/>
        <w:numPr>
          <w:ilvl w:val="0"/>
          <w:numId w:val="33"/>
        </w:numPr>
        <w:tabs>
          <w:tab w:val="left" w:pos="1110"/>
          <w:tab w:val="left" w:pos="1111"/>
        </w:tabs>
        <w:autoSpaceDE w:val="0"/>
        <w:autoSpaceDN w:val="0"/>
        <w:spacing w:after="0" w:line="240" w:lineRule="auto"/>
        <w:ind w:right="95" w:hanging="360"/>
        <w:contextualSpacing w:val="0"/>
        <w:rPr>
          <w:rFonts w:ascii="Arial" w:hAnsi="Arial" w:cs="Arial"/>
          <w:sz w:val="22"/>
        </w:rPr>
      </w:pPr>
      <w:r>
        <w:rPr>
          <w:rFonts w:ascii="Arial" w:hAnsi="Arial" w:cs="Arial"/>
          <w:sz w:val="22"/>
        </w:rPr>
        <w:t xml:space="preserve">to improve the quality of the Company’s </w:t>
      </w:r>
      <w:proofErr w:type="gramStart"/>
      <w:r>
        <w:rPr>
          <w:rFonts w:ascii="Arial" w:hAnsi="Arial" w:cs="Arial"/>
          <w:sz w:val="22"/>
        </w:rPr>
        <w:t>services;</w:t>
      </w:r>
      <w:proofErr w:type="gramEnd"/>
    </w:p>
    <w:p w14:paraId="25CA3FEF" w14:textId="77777777" w:rsidR="006934B0" w:rsidRDefault="006934B0" w:rsidP="00231B2C">
      <w:pPr>
        <w:pStyle w:val="ListParagraph"/>
        <w:widowControl w:val="0"/>
        <w:tabs>
          <w:tab w:val="left" w:pos="1110"/>
          <w:tab w:val="left" w:pos="1111"/>
        </w:tabs>
        <w:autoSpaceDE w:val="0"/>
        <w:autoSpaceDN w:val="0"/>
        <w:spacing w:after="0" w:line="240" w:lineRule="auto"/>
        <w:ind w:left="1109" w:right="95" w:firstLine="0"/>
        <w:contextualSpacing w:val="0"/>
        <w:rPr>
          <w:rFonts w:ascii="Arial" w:hAnsi="Arial" w:cs="Arial"/>
          <w:sz w:val="22"/>
        </w:rPr>
      </w:pPr>
    </w:p>
    <w:p w14:paraId="0DD793B4" w14:textId="2B208F46" w:rsidR="00A772DE" w:rsidRDefault="00A772DE" w:rsidP="00841F8A">
      <w:pPr>
        <w:pStyle w:val="ListParagraph"/>
        <w:widowControl w:val="0"/>
        <w:numPr>
          <w:ilvl w:val="0"/>
          <w:numId w:val="33"/>
        </w:numPr>
        <w:tabs>
          <w:tab w:val="left" w:pos="1110"/>
          <w:tab w:val="left" w:pos="1111"/>
        </w:tabs>
        <w:autoSpaceDE w:val="0"/>
        <w:autoSpaceDN w:val="0"/>
        <w:spacing w:after="0" w:line="240" w:lineRule="auto"/>
        <w:ind w:right="95" w:hanging="360"/>
        <w:contextualSpacing w:val="0"/>
        <w:rPr>
          <w:rFonts w:ascii="Arial" w:hAnsi="Arial" w:cs="Arial"/>
          <w:sz w:val="22"/>
        </w:rPr>
      </w:pPr>
      <w:r>
        <w:rPr>
          <w:rFonts w:ascii="Arial" w:hAnsi="Arial" w:cs="Arial"/>
          <w:sz w:val="22"/>
        </w:rPr>
        <w:t xml:space="preserve">to transfer personal information/personal data to third party service providers to enable the Company to deliver services to its </w:t>
      </w:r>
      <w:r w:rsidR="00AE398D">
        <w:rPr>
          <w:rFonts w:ascii="Arial" w:hAnsi="Arial" w:cs="Arial"/>
          <w:sz w:val="22"/>
        </w:rPr>
        <w:t xml:space="preserve">clients / </w:t>
      </w:r>
      <w:r>
        <w:rPr>
          <w:rFonts w:ascii="Arial" w:hAnsi="Arial" w:cs="Arial"/>
          <w:sz w:val="22"/>
        </w:rPr>
        <w:t xml:space="preserve">customers and/or participants in its various </w:t>
      </w:r>
      <w:proofErr w:type="gramStart"/>
      <w:r>
        <w:rPr>
          <w:rFonts w:ascii="Arial" w:hAnsi="Arial" w:cs="Arial"/>
          <w:sz w:val="22"/>
        </w:rPr>
        <w:t>offerings;</w:t>
      </w:r>
      <w:proofErr w:type="gramEnd"/>
      <w:r>
        <w:rPr>
          <w:rFonts w:ascii="Arial" w:hAnsi="Arial" w:cs="Arial"/>
          <w:sz w:val="22"/>
        </w:rPr>
        <w:t xml:space="preserve"> </w:t>
      </w:r>
    </w:p>
    <w:p w14:paraId="224A2973" w14:textId="77777777" w:rsidR="00A772DE" w:rsidRPr="00A772DE" w:rsidRDefault="00A772DE" w:rsidP="00A772DE">
      <w:pPr>
        <w:pStyle w:val="ListParagraph"/>
        <w:rPr>
          <w:rFonts w:ascii="Arial" w:hAnsi="Arial" w:cs="Arial"/>
          <w:sz w:val="22"/>
        </w:rPr>
      </w:pPr>
    </w:p>
    <w:p w14:paraId="12C1964E" w14:textId="0063DA67" w:rsidR="008F4AB7" w:rsidRDefault="008F4AB7" w:rsidP="00841F8A">
      <w:pPr>
        <w:pStyle w:val="ListParagraph"/>
        <w:widowControl w:val="0"/>
        <w:numPr>
          <w:ilvl w:val="0"/>
          <w:numId w:val="33"/>
        </w:numPr>
        <w:tabs>
          <w:tab w:val="left" w:pos="1110"/>
          <w:tab w:val="left" w:pos="1111"/>
        </w:tabs>
        <w:autoSpaceDE w:val="0"/>
        <w:autoSpaceDN w:val="0"/>
        <w:spacing w:after="0" w:line="240" w:lineRule="auto"/>
        <w:ind w:right="95" w:hanging="360"/>
        <w:contextualSpacing w:val="0"/>
        <w:rPr>
          <w:rFonts w:ascii="Arial" w:hAnsi="Arial" w:cs="Arial"/>
          <w:sz w:val="22"/>
        </w:rPr>
      </w:pPr>
      <w:r w:rsidRPr="00CD752A">
        <w:rPr>
          <w:rFonts w:ascii="Arial" w:hAnsi="Arial" w:cs="Arial"/>
          <w:sz w:val="22"/>
        </w:rPr>
        <w:t>to transfer personal information/personal data to any affiliate of the Company so as to</w:t>
      </w:r>
      <w:r w:rsidRPr="00CD752A">
        <w:rPr>
          <w:rFonts w:ascii="Arial" w:hAnsi="Arial" w:cs="Arial"/>
          <w:spacing w:val="1"/>
          <w:sz w:val="22"/>
        </w:rPr>
        <w:t xml:space="preserve"> </w:t>
      </w:r>
      <w:r w:rsidRPr="00CD752A">
        <w:rPr>
          <w:rFonts w:ascii="Arial" w:hAnsi="Arial" w:cs="Arial"/>
          <w:sz w:val="22"/>
        </w:rPr>
        <w:t>enable the relevant affiliate of the Company to market its products and/or services to data</w:t>
      </w:r>
      <w:r w:rsidRPr="00CD752A">
        <w:rPr>
          <w:rFonts w:ascii="Arial" w:hAnsi="Arial" w:cs="Arial"/>
          <w:spacing w:val="-53"/>
          <w:sz w:val="22"/>
        </w:rPr>
        <w:t xml:space="preserve"> </w:t>
      </w:r>
      <w:proofErr w:type="gramStart"/>
      <w:r w:rsidRPr="00CD752A">
        <w:rPr>
          <w:rFonts w:ascii="Arial" w:hAnsi="Arial" w:cs="Arial"/>
          <w:sz w:val="22"/>
        </w:rPr>
        <w:t>subjects;</w:t>
      </w:r>
      <w:proofErr w:type="gramEnd"/>
    </w:p>
    <w:p w14:paraId="1C9227F7" w14:textId="77777777" w:rsidR="00693C90" w:rsidRPr="00693C90" w:rsidRDefault="00693C90" w:rsidP="00693C90">
      <w:pPr>
        <w:pStyle w:val="ListParagraph"/>
        <w:rPr>
          <w:rFonts w:ascii="Arial" w:hAnsi="Arial" w:cs="Arial"/>
          <w:sz w:val="22"/>
        </w:rPr>
      </w:pPr>
    </w:p>
    <w:p w14:paraId="16774037" w14:textId="77777777" w:rsidR="00693C90" w:rsidRDefault="00693C90" w:rsidP="00693C90">
      <w:pPr>
        <w:pStyle w:val="ListParagraph"/>
        <w:widowControl w:val="0"/>
        <w:numPr>
          <w:ilvl w:val="0"/>
          <w:numId w:val="33"/>
        </w:numPr>
        <w:tabs>
          <w:tab w:val="left" w:pos="1110"/>
          <w:tab w:val="left" w:pos="1111"/>
        </w:tabs>
        <w:autoSpaceDE w:val="0"/>
        <w:autoSpaceDN w:val="0"/>
        <w:spacing w:after="0" w:line="240" w:lineRule="auto"/>
        <w:ind w:right="95" w:hanging="360"/>
        <w:contextualSpacing w:val="0"/>
        <w:rPr>
          <w:rFonts w:ascii="Arial" w:hAnsi="Arial" w:cs="Arial"/>
          <w:sz w:val="22"/>
        </w:rPr>
      </w:pPr>
      <w:r>
        <w:rPr>
          <w:rFonts w:ascii="Arial" w:hAnsi="Arial" w:cs="Arial"/>
          <w:sz w:val="22"/>
        </w:rPr>
        <w:t xml:space="preserve">to analyse the personal information / personal data collected for research and statistical </w:t>
      </w:r>
      <w:proofErr w:type="gramStart"/>
      <w:r>
        <w:rPr>
          <w:rFonts w:ascii="Arial" w:hAnsi="Arial" w:cs="Arial"/>
          <w:sz w:val="22"/>
        </w:rPr>
        <w:t>purposes;</w:t>
      </w:r>
      <w:proofErr w:type="gramEnd"/>
    </w:p>
    <w:p w14:paraId="77E73C65" w14:textId="77777777" w:rsidR="00693C90" w:rsidRPr="004D67DB" w:rsidRDefault="00693C90" w:rsidP="00693C90">
      <w:pPr>
        <w:pStyle w:val="ListParagraph"/>
        <w:rPr>
          <w:rFonts w:ascii="Arial" w:hAnsi="Arial" w:cs="Arial"/>
          <w:sz w:val="22"/>
        </w:rPr>
      </w:pPr>
    </w:p>
    <w:p w14:paraId="41E22AD6" w14:textId="1B238920" w:rsidR="00693C90" w:rsidRPr="006A0A29" w:rsidRDefault="00693C90" w:rsidP="006A0A29">
      <w:pPr>
        <w:pStyle w:val="ListParagraph"/>
        <w:widowControl w:val="0"/>
        <w:numPr>
          <w:ilvl w:val="0"/>
          <w:numId w:val="33"/>
        </w:numPr>
        <w:tabs>
          <w:tab w:val="left" w:pos="1110"/>
          <w:tab w:val="left" w:pos="1111"/>
        </w:tabs>
        <w:autoSpaceDE w:val="0"/>
        <w:autoSpaceDN w:val="0"/>
        <w:spacing w:after="0" w:line="240" w:lineRule="auto"/>
        <w:ind w:right="95" w:hanging="360"/>
        <w:contextualSpacing w:val="0"/>
        <w:rPr>
          <w:rFonts w:ascii="Arial" w:hAnsi="Arial" w:cs="Arial"/>
          <w:sz w:val="22"/>
        </w:rPr>
      </w:pPr>
      <w:r>
        <w:rPr>
          <w:rFonts w:ascii="Arial" w:hAnsi="Arial" w:cs="Arial"/>
          <w:sz w:val="22"/>
        </w:rPr>
        <w:t xml:space="preserve">to help recover bad </w:t>
      </w:r>
      <w:proofErr w:type="gramStart"/>
      <w:r>
        <w:rPr>
          <w:rFonts w:ascii="Arial" w:hAnsi="Arial" w:cs="Arial"/>
          <w:sz w:val="22"/>
        </w:rPr>
        <w:t>debts;</w:t>
      </w:r>
      <w:proofErr w:type="gramEnd"/>
    </w:p>
    <w:p w14:paraId="27AFDB12" w14:textId="77777777" w:rsidR="008F4AB7" w:rsidRPr="00CD752A" w:rsidRDefault="008F4AB7" w:rsidP="00CD752A">
      <w:pPr>
        <w:pStyle w:val="BodyText"/>
        <w:jc w:val="both"/>
        <w:rPr>
          <w:rFonts w:ascii="Arial" w:hAnsi="Arial" w:cs="Arial"/>
          <w:sz w:val="22"/>
          <w:szCs w:val="22"/>
        </w:rPr>
      </w:pPr>
    </w:p>
    <w:p w14:paraId="207405E0" w14:textId="77777777" w:rsidR="008F4AB7" w:rsidRPr="00CD752A" w:rsidRDefault="008F4AB7" w:rsidP="008975FD">
      <w:pPr>
        <w:pStyle w:val="ListParagraph"/>
        <w:widowControl w:val="0"/>
        <w:numPr>
          <w:ilvl w:val="0"/>
          <w:numId w:val="33"/>
        </w:numPr>
        <w:tabs>
          <w:tab w:val="left" w:pos="1110"/>
          <w:tab w:val="left" w:pos="1111"/>
        </w:tabs>
        <w:autoSpaceDE w:val="0"/>
        <w:autoSpaceDN w:val="0"/>
        <w:spacing w:after="0" w:line="240" w:lineRule="auto"/>
        <w:ind w:right="-46" w:hanging="360"/>
        <w:contextualSpacing w:val="0"/>
        <w:rPr>
          <w:rFonts w:ascii="Arial" w:hAnsi="Arial" w:cs="Arial"/>
          <w:sz w:val="22"/>
        </w:rPr>
      </w:pPr>
      <w:r w:rsidRPr="00CD752A">
        <w:rPr>
          <w:rFonts w:ascii="Arial" w:hAnsi="Arial" w:cs="Arial"/>
          <w:sz w:val="22"/>
        </w:rPr>
        <w:t>to transfer personal information/personal data across the borders of South Africa to other</w:t>
      </w:r>
      <w:r w:rsidRPr="00CD752A">
        <w:rPr>
          <w:rFonts w:ascii="Arial" w:hAnsi="Arial" w:cs="Arial"/>
          <w:spacing w:val="-53"/>
          <w:sz w:val="22"/>
        </w:rPr>
        <w:t xml:space="preserve"> </w:t>
      </w:r>
      <w:r w:rsidRPr="00CD752A">
        <w:rPr>
          <w:rFonts w:ascii="Arial" w:hAnsi="Arial" w:cs="Arial"/>
          <w:sz w:val="22"/>
        </w:rPr>
        <w:t>jurisdictions if</w:t>
      </w:r>
      <w:r w:rsidRPr="00CD752A">
        <w:rPr>
          <w:rFonts w:ascii="Arial" w:hAnsi="Arial" w:cs="Arial"/>
          <w:spacing w:val="2"/>
          <w:sz w:val="22"/>
        </w:rPr>
        <w:t xml:space="preserve"> </w:t>
      </w:r>
      <w:r w:rsidRPr="00CD752A">
        <w:rPr>
          <w:rFonts w:ascii="Arial" w:hAnsi="Arial" w:cs="Arial"/>
          <w:sz w:val="22"/>
        </w:rPr>
        <w:t>it is</w:t>
      </w:r>
      <w:r w:rsidRPr="00CD752A">
        <w:rPr>
          <w:rFonts w:ascii="Arial" w:hAnsi="Arial" w:cs="Arial"/>
          <w:spacing w:val="-1"/>
          <w:sz w:val="22"/>
        </w:rPr>
        <w:t xml:space="preserve"> </w:t>
      </w:r>
      <w:proofErr w:type="gramStart"/>
      <w:r w:rsidRPr="00CD752A">
        <w:rPr>
          <w:rFonts w:ascii="Arial" w:hAnsi="Arial" w:cs="Arial"/>
          <w:sz w:val="22"/>
        </w:rPr>
        <w:t>required;</w:t>
      </w:r>
      <w:proofErr w:type="gramEnd"/>
    </w:p>
    <w:p w14:paraId="1E122F07" w14:textId="77777777" w:rsidR="008F4AB7" w:rsidRPr="00CD752A" w:rsidRDefault="008F4AB7" w:rsidP="00CD752A">
      <w:pPr>
        <w:pStyle w:val="BodyText"/>
        <w:spacing w:before="8"/>
        <w:jc w:val="both"/>
        <w:rPr>
          <w:rFonts w:ascii="Arial" w:hAnsi="Arial" w:cs="Arial"/>
          <w:sz w:val="22"/>
          <w:szCs w:val="22"/>
        </w:rPr>
      </w:pPr>
    </w:p>
    <w:p w14:paraId="2CD61C6E" w14:textId="60720D68" w:rsidR="00FB5C45" w:rsidRDefault="00FB5C45" w:rsidP="008975FD">
      <w:pPr>
        <w:pStyle w:val="ListParagraph"/>
        <w:widowControl w:val="0"/>
        <w:numPr>
          <w:ilvl w:val="0"/>
          <w:numId w:val="33"/>
        </w:numPr>
        <w:tabs>
          <w:tab w:val="left" w:pos="1110"/>
          <w:tab w:val="left" w:pos="1111"/>
        </w:tabs>
        <w:autoSpaceDE w:val="0"/>
        <w:autoSpaceDN w:val="0"/>
        <w:spacing w:after="0" w:line="240" w:lineRule="auto"/>
        <w:ind w:right="-46" w:hanging="360"/>
        <w:contextualSpacing w:val="0"/>
        <w:rPr>
          <w:rFonts w:ascii="Arial" w:hAnsi="Arial" w:cs="Arial"/>
          <w:sz w:val="22"/>
        </w:rPr>
      </w:pPr>
      <w:r>
        <w:rPr>
          <w:rFonts w:ascii="Arial" w:hAnsi="Arial" w:cs="Arial"/>
          <w:sz w:val="22"/>
        </w:rPr>
        <w:t xml:space="preserve">to identify other products and/or </w:t>
      </w:r>
      <w:r w:rsidR="0015027C">
        <w:rPr>
          <w:rFonts w:ascii="Arial" w:hAnsi="Arial" w:cs="Arial"/>
          <w:sz w:val="22"/>
        </w:rPr>
        <w:t>services</w:t>
      </w:r>
      <w:r>
        <w:rPr>
          <w:rFonts w:ascii="Arial" w:hAnsi="Arial" w:cs="Arial"/>
          <w:sz w:val="22"/>
        </w:rPr>
        <w:t xml:space="preserve"> which might be of interest to the Company’s </w:t>
      </w:r>
      <w:r w:rsidR="00CA629E">
        <w:rPr>
          <w:rFonts w:ascii="Arial" w:hAnsi="Arial" w:cs="Arial"/>
          <w:sz w:val="22"/>
        </w:rPr>
        <w:t xml:space="preserve">clients / </w:t>
      </w:r>
      <w:r>
        <w:rPr>
          <w:rFonts w:ascii="Arial" w:hAnsi="Arial" w:cs="Arial"/>
          <w:sz w:val="22"/>
        </w:rPr>
        <w:t>customers and data subjects in general, and to inform them of such products and/or services.</w:t>
      </w:r>
    </w:p>
    <w:p w14:paraId="2D0D7A62" w14:textId="77777777" w:rsidR="00FB5C45" w:rsidRPr="00FB5C45" w:rsidRDefault="00FB5C45" w:rsidP="00FB5C45">
      <w:pPr>
        <w:pStyle w:val="ListParagraph"/>
        <w:rPr>
          <w:rFonts w:ascii="Arial" w:hAnsi="Arial" w:cs="Arial"/>
          <w:sz w:val="22"/>
        </w:rPr>
      </w:pPr>
    </w:p>
    <w:p w14:paraId="3AA2F26A" w14:textId="1F737ED9" w:rsidR="008F4AB7" w:rsidRPr="00CD752A" w:rsidRDefault="008F4AB7" w:rsidP="008975FD">
      <w:pPr>
        <w:pStyle w:val="ListParagraph"/>
        <w:widowControl w:val="0"/>
        <w:numPr>
          <w:ilvl w:val="0"/>
          <w:numId w:val="33"/>
        </w:numPr>
        <w:tabs>
          <w:tab w:val="left" w:pos="1110"/>
          <w:tab w:val="left" w:pos="1111"/>
        </w:tabs>
        <w:autoSpaceDE w:val="0"/>
        <w:autoSpaceDN w:val="0"/>
        <w:spacing w:after="0" w:line="240" w:lineRule="auto"/>
        <w:ind w:right="-46" w:hanging="360"/>
        <w:contextualSpacing w:val="0"/>
        <w:rPr>
          <w:rFonts w:ascii="Arial" w:hAnsi="Arial" w:cs="Arial"/>
          <w:sz w:val="22"/>
        </w:rPr>
      </w:pPr>
      <w:r w:rsidRPr="00CD752A">
        <w:rPr>
          <w:rFonts w:ascii="Arial" w:hAnsi="Arial" w:cs="Arial"/>
          <w:sz w:val="22"/>
        </w:rPr>
        <w:t>to</w:t>
      </w:r>
      <w:r w:rsidRPr="00CD752A">
        <w:rPr>
          <w:rFonts w:ascii="Arial" w:hAnsi="Arial" w:cs="Arial"/>
          <w:spacing w:val="-4"/>
          <w:sz w:val="22"/>
        </w:rPr>
        <w:t xml:space="preserve"> </w:t>
      </w:r>
      <w:r w:rsidRPr="00CD752A">
        <w:rPr>
          <w:rFonts w:ascii="Arial" w:hAnsi="Arial" w:cs="Arial"/>
          <w:sz w:val="22"/>
        </w:rPr>
        <w:t>identify</w:t>
      </w:r>
      <w:r w:rsidRPr="00CD752A">
        <w:rPr>
          <w:rFonts w:ascii="Arial" w:hAnsi="Arial" w:cs="Arial"/>
          <w:spacing w:val="-3"/>
          <w:sz w:val="22"/>
        </w:rPr>
        <w:t xml:space="preserve"> </w:t>
      </w:r>
      <w:r w:rsidRPr="00CD752A">
        <w:rPr>
          <w:rFonts w:ascii="Arial" w:hAnsi="Arial" w:cs="Arial"/>
          <w:sz w:val="22"/>
        </w:rPr>
        <w:t>any</w:t>
      </w:r>
      <w:r w:rsidRPr="00CD752A">
        <w:rPr>
          <w:rFonts w:ascii="Arial" w:hAnsi="Arial" w:cs="Arial"/>
          <w:spacing w:val="-2"/>
          <w:sz w:val="22"/>
        </w:rPr>
        <w:t xml:space="preserve"> </w:t>
      </w:r>
      <w:r w:rsidRPr="00CD752A">
        <w:rPr>
          <w:rFonts w:ascii="Arial" w:hAnsi="Arial" w:cs="Arial"/>
          <w:sz w:val="22"/>
        </w:rPr>
        <w:t>products</w:t>
      </w:r>
      <w:r w:rsidRPr="00CD752A">
        <w:rPr>
          <w:rFonts w:ascii="Arial" w:hAnsi="Arial" w:cs="Arial"/>
          <w:spacing w:val="-4"/>
          <w:sz w:val="22"/>
        </w:rPr>
        <w:t xml:space="preserve"> </w:t>
      </w:r>
      <w:r w:rsidRPr="00CD752A">
        <w:rPr>
          <w:rFonts w:ascii="Arial" w:hAnsi="Arial" w:cs="Arial"/>
          <w:sz w:val="22"/>
        </w:rPr>
        <w:t>and</w:t>
      </w:r>
      <w:r w:rsidRPr="00CD752A">
        <w:rPr>
          <w:rFonts w:ascii="Arial" w:hAnsi="Arial" w:cs="Arial"/>
          <w:spacing w:val="-3"/>
          <w:sz w:val="22"/>
        </w:rPr>
        <w:t xml:space="preserve"> </w:t>
      </w:r>
      <w:r w:rsidRPr="00CD752A">
        <w:rPr>
          <w:rFonts w:ascii="Arial" w:hAnsi="Arial" w:cs="Arial"/>
          <w:sz w:val="22"/>
        </w:rPr>
        <w:t>services</w:t>
      </w:r>
      <w:r w:rsidRPr="00CD752A">
        <w:rPr>
          <w:rFonts w:ascii="Arial" w:hAnsi="Arial" w:cs="Arial"/>
          <w:spacing w:val="-1"/>
          <w:sz w:val="22"/>
        </w:rPr>
        <w:t xml:space="preserve"> </w:t>
      </w:r>
      <w:r w:rsidRPr="00CD752A">
        <w:rPr>
          <w:rFonts w:ascii="Arial" w:hAnsi="Arial" w:cs="Arial"/>
          <w:sz w:val="22"/>
        </w:rPr>
        <w:t>offered</w:t>
      </w:r>
      <w:r w:rsidRPr="00CD752A">
        <w:rPr>
          <w:rFonts w:ascii="Arial" w:hAnsi="Arial" w:cs="Arial"/>
          <w:spacing w:val="-3"/>
          <w:sz w:val="22"/>
        </w:rPr>
        <w:t xml:space="preserve"> </w:t>
      </w:r>
      <w:r w:rsidRPr="00CD752A">
        <w:rPr>
          <w:rFonts w:ascii="Arial" w:hAnsi="Arial" w:cs="Arial"/>
          <w:sz w:val="22"/>
        </w:rPr>
        <w:t>by</w:t>
      </w:r>
      <w:r w:rsidRPr="00CD752A">
        <w:rPr>
          <w:rFonts w:ascii="Arial" w:hAnsi="Arial" w:cs="Arial"/>
          <w:spacing w:val="-2"/>
          <w:sz w:val="22"/>
        </w:rPr>
        <w:t xml:space="preserve"> </w:t>
      </w:r>
      <w:r w:rsidRPr="00CD752A">
        <w:rPr>
          <w:rFonts w:ascii="Arial" w:hAnsi="Arial" w:cs="Arial"/>
          <w:sz w:val="22"/>
        </w:rPr>
        <w:t>any</w:t>
      </w:r>
      <w:r w:rsidRPr="00CD752A">
        <w:rPr>
          <w:rFonts w:ascii="Arial" w:hAnsi="Arial" w:cs="Arial"/>
          <w:spacing w:val="-2"/>
          <w:sz w:val="22"/>
        </w:rPr>
        <w:t xml:space="preserve"> </w:t>
      </w:r>
      <w:r w:rsidRPr="00CD752A">
        <w:rPr>
          <w:rFonts w:ascii="Arial" w:hAnsi="Arial" w:cs="Arial"/>
          <w:sz w:val="22"/>
        </w:rPr>
        <w:t>affiliates</w:t>
      </w:r>
      <w:r w:rsidRPr="00CD752A">
        <w:rPr>
          <w:rFonts w:ascii="Arial" w:hAnsi="Arial" w:cs="Arial"/>
          <w:spacing w:val="-1"/>
          <w:sz w:val="22"/>
        </w:rPr>
        <w:t xml:space="preserve"> </w:t>
      </w:r>
      <w:r w:rsidRPr="00CD752A">
        <w:rPr>
          <w:rFonts w:ascii="Arial" w:hAnsi="Arial" w:cs="Arial"/>
          <w:sz w:val="22"/>
        </w:rPr>
        <w:t>of</w:t>
      </w:r>
      <w:r w:rsidRPr="00CD752A">
        <w:rPr>
          <w:rFonts w:ascii="Arial" w:hAnsi="Arial" w:cs="Arial"/>
          <w:spacing w:val="-1"/>
          <w:sz w:val="22"/>
        </w:rPr>
        <w:t xml:space="preserve"> </w:t>
      </w:r>
      <w:r w:rsidRPr="00CD752A">
        <w:rPr>
          <w:rFonts w:ascii="Arial" w:hAnsi="Arial" w:cs="Arial"/>
          <w:sz w:val="22"/>
        </w:rPr>
        <w:t>the</w:t>
      </w:r>
      <w:r w:rsidRPr="00CD752A">
        <w:rPr>
          <w:rFonts w:ascii="Arial" w:hAnsi="Arial" w:cs="Arial"/>
          <w:spacing w:val="-1"/>
          <w:sz w:val="22"/>
        </w:rPr>
        <w:t xml:space="preserve"> </w:t>
      </w:r>
      <w:r w:rsidRPr="00CD752A">
        <w:rPr>
          <w:rFonts w:ascii="Arial" w:hAnsi="Arial" w:cs="Arial"/>
          <w:sz w:val="22"/>
        </w:rPr>
        <w:t>Company</w:t>
      </w:r>
      <w:r w:rsidRPr="00CD752A">
        <w:rPr>
          <w:rFonts w:ascii="Arial" w:hAnsi="Arial" w:cs="Arial"/>
          <w:spacing w:val="-2"/>
          <w:sz w:val="22"/>
        </w:rPr>
        <w:t xml:space="preserve"> </w:t>
      </w:r>
      <w:r w:rsidRPr="00CD752A">
        <w:rPr>
          <w:rFonts w:ascii="Arial" w:hAnsi="Arial" w:cs="Arial"/>
          <w:sz w:val="22"/>
        </w:rPr>
        <w:t>which</w:t>
      </w:r>
      <w:r w:rsidRPr="00CD752A">
        <w:rPr>
          <w:rFonts w:ascii="Arial" w:hAnsi="Arial" w:cs="Arial"/>
          <w:spacing w:val="-3"/>
          <w:sz w:val="22"/>
        </w:rPr>
        <w:t xml:space="preserve"> </w:t>
      </w:r>
      <w:r w:rsidRPr="00CD752A">
        <w:rPr>
          <w:rFonts w:ascii="Arial" w:hAnsi="Arial" w:cs="Arial"/>
          <w:sz w:val="22"/>
        </w:rPr>
        <w:t>might</w:t>
      </w:r>
      <w:r w:rsidRPr="00CD752A">
        <w:rPr>
          <w:rFonts w:ascii="Arial" w:hAnsi="Arial" w:cs="Arial"/>
          <w:spacing w:val="-53"/>
          <w:sz w:val="22"/>
        </w:rPr>
        <w:t xml:space="preserve"> </w:t>
      </w:r>
      <w:r w:rsidRPr="00CD752A">
        <w:rPr>
          <w:rFonts w:ascii="Arial" w:hAnsi="Arial" w:cs="Arial"/>
          <w:sz w:val="22"/>
        </w:rPr>
        <w:t xml:space="preserve">be of interest </w:t>
      </w:r>
      <w:r w:rsidR="005F16DB">
        <w:rPr>
          <w:rFonts w:ascii="Arial" w:hAnsi="Arial" w:cs="Arial"/>
          <w:sz w:val="22"/>
        </w:rPr>
        <w:t xml:space="preserve">to </w:t>
      </w:r>
      <w:r w:rsidRPr="00CD752A">
        <w:rPr>
          <w:rFonts w:ascii="Arial" w:hAnsi="Arial" w:cs="Arial"/>
          <w:sz w:val="22"/>
        </w:rPr>
        <w:t>data subjects in general, as well as to inform them of such products and/or</w:t>
      </w:r>
      <w:r w:rsidRPr="00CD752A">
        <w:rPr>
          <w:rFonts w:ascii="Arial" w:hAnsi="Arial" w:cs="Arial"/>
          <w:spacing w:val="1"/>
          <w:sz w:val="22"/>
        </w:rPr>
        <w:t xml:space="preserve"> </w:t>
      </w:r>
      <w:proofErr w:type="gramStart"/>
      <w:r w:rsidRPr="00CD752A">
        <w:rPr>
          <w:rFonts w:ascii="Arial" w:hAnsi="Arial" w:cs="Arial"/>
          <w:sz w:val="22"/>
        </w:rPr>
        <w:t>services;</w:t>
      </w:r>
      <w:proofErr w:type="gramEnd"/>
    </w:p>
    <w:p w14:paraId="183AA24E" w14:textId="77777777" w:rsidR="008F4AB7" w:rsidRPr="00CD752A" w:rsidRDefault="008F4AB7" w:rsidP="00CD752A">
      <w:pPr>
        <w:pStyle w:val="BodyText"/>
        <w:jc w:val="both"/>
        <w:rPr>
          <w:rFonts w:ascii="Arial" w:hAnsi="Arial" w:cs="Arial"/>
          <w:sz w:val="22"/>
          <w:szCs w:val="22"/>
        </w:rPr>
      </w:pPr>
    </w:p>
    <w:p w14:paraId="1C713CFD" w14:textId="77777777" w:rsidR="008F4AB7" w:rsidRPr="00CD752A" w:rsidRDefault="008F4AB7" w:rsidP="008975FD">
      <w:pPr>
        <w:pStyle w:val="ListParagraph"/>
        <w:widowControl w:val="0"/>
        <w:numPr>
          <w:ilvl w:val="0"/>
          <w:numId w:val="33"/>
        </w:numPr>
        <w:tabs>
          <w:tab w:val="left" w:pos="1110"/>
          <w:tab w:val="left" w:pos="1111"/>
        </w:tabs>
        <w:autoSpaceDE w:val="0"/>
        <w:autoSpaceDN w:val="0"/>
        <w:spacing w:after="0" w:line="240" w:lineRule="auto"/>
        <w:ind w:right="95" w:hanging="360"/>
        <w:contextualSpacing w:val="0"/>
        <w:rPr>
          <w:rFonts w:ascii="Arial" w:hAnsi="Arial" w:cs="Arial"/>
          <w:sz w:val="22"/>
        </w:rPr>
      </w:pPr>
      <w:r w:rsidRPr="00CD752A">
        <w:rPr>
          <w:rFonts w:ascii="Arial" w:hAnsi="Arial" w:cs="Arial"/>
          <w:sz w:val="22"/>
        </w:rPr>
        <w:t>to comply with any laws applicable to the Company and in some instances affiliates of the</w:t>
      </w:r>
      <w:r w:rsidRPr="00CD752A">
        <w:rPr>
          <w:rFonts w:ascii="Arial" w:hAnsi="Arial" w:cs="Arial"/>
          <w:spacing w:val="-53"/>
          <w:sz w:val="22"/>
        </w:rPr>
        <w:t xml:space="preserve"> </w:t>
      </w:r>
      <w:r w:rsidRPr="00CD752A">
        <w:rPr>
          <w:rFonts w:ascii="Arial" w:hAnsi="Arial" w:cs="Arial"/>
          <w:sz w:val="22"/>
        </w:rPr>
        <w:t>Company.</w:t>
      </w:r>
    </w:p>
    <w:p w14:paraId="0201133B" w14:textId="77777777" w:rsidR="000B49FD" w:rsidRPr="00CD752A" w:rsidRDefault="000B49FD" w:rsidP="00CD752A">
      <w:pPr>
        <w:spacing w:after="5" w:line="255" w:lineRule="auto"/>
        <w:ind w:left="490" w:right="0"/>
        <w:rPr>
          <w:rFonts w:ascii="Arial" w:hAnsi="Arial" w:cs="Arial"/>
          <w:color w:val="auto"/>
          <w:sz w:val="22"/>
        </w:rPr>
      </w:pPr>
    </w:p>
    <w:p w14:paraId="7E4B6219" w14:textId="77777777" w:rsidR="000B49FD" w:rsidRPr="00CD752A" w:rsidRDefault="000B49FD" w:rsidP="00B6127F">
      <w:pPr>
        <w:spacing w:after="5" w:line="255" w:lineRule="auto"/>
        <w:ind w:left="490" w:right="-46"/>
        <w:rPr>
          <w:rFonts w:ascii="Arial" w:hAnsi="Arial" w:cs="Arial"/>
          <w:color w:val="auto"/>
          <w:sz w:val="22"/>
        </w:rPr>
      </w:pPr>
    </w:p>
    <w:p w14:paraId="2CFF449C" w14:textId="7DEC80DA" w:rsidR="000B49FD" w:rsidRPr="00ED0665" w:rsidRDefault="000B49FD" w:rsidP="00B6127F">
      <w:pPr>
        <w:pStyle w:val="Heading2"/>
        <w:ind w:left="561" w:right="-46" w:hanging="576"/>
      </w:pPr>
      <w:bookmarkStart w:id="16" w:name="_Toc174960933"/>
      <w:r w:rsidRPr="00ED0665">
        <w:t xml:space="preserve">Categories of data subjects and personal information processed by </w:t>
      </w:r>
      <w:r w:rsidR="005E7894">
        <w:t xml:space="preserve">the </w:t>
      </w:r>
      <w:r w:rsidR="00D3587F" w:rsidRPr="00ED0665">
        <w:t>Company</w:t>
      </w:r>
      <w:bookmarkEnd w:id="16"/>
      <w:r w:rsidRPr="00ED0665">
        <w:t xml:space="preserve"> </w:t>
      </w:r>
    </w:p>
    <w:p w14:paraId="7A54340D" w14:textId="77777777" w:rsidR="005E7894" w:rsidRDefault="005E7894" w:rsidP="005E7894">
      <w:pPr>
        <w:tabs>
          <w:tab w:val="left" w:pos="4056"/>
        </w:tabs>
        <w:rPr>
          <w:rFonts w:ascii="Arial" w:hAnsi="Arial" w:cs="Arial"/>
          <w:sz w:val="22"/>
        </w:rPr>
      </w:pPr>
    </w:p>
    <w:p w14:paraId="593BDAAA" w14:textId="439F61E3" w:rsidR="000B49FD" w:rsidRPr="00A6728E" w:rsidRDefault="000B49FD" w:rsidP="005E7894">
      <w:pPr>
        <w:tabs>
          <w:tab w:val="left" w:pos="4056"/>
        </w:tabs>
        <w:rPr>
          <w:rFonts w:ascii="Arial" w:hAnsi="Arial" w:cs="Arial"/>
          <w:sz w:val="22"/>
        </w:rPr>
      </w:pPr>
      <w:r w:rsidRPr="00A6728E">
        <w:rPr>
          <w:rFonts w:ascii="Arial" w:hAnsi="Arial" w:cs="Arial"/>
          <w:sz w:val="22"/>
        </w:rPr>
        <w:t xml:space="preserve">The categories of data subjects may include, but </w:t>
      </w:r>
      <w:r w:rsidR="00E967DB">
        <w:rPr>
          <w:rFonts w:ascii="Arial" w:hAnsi="Arial" w:cs="Arial"/>
          <w:sz w:val="22"/>
        </w:rPr>
        <w:t>are</w:t>
      </w:r>
      <w:r w:rsidRPr="00A6728E">
        <w:rPr>
          <w:rFonts w:ascii="Arial" w:hAnsi="Arial" w:cs="Arial"/>
          <w:sz w:val="22"/>
        </w:rPr>
        <w:t xml:space="preserve"> not limited to, the following: </w:t>
      </w:r>
    </w:p>
    <w:p w14:paraId="450139DF" w14:textId="77777777" w:rsidR="004A6352" w:rsidRPr="00A6728E" w:rsidRDefault="004A6352" w:rsidP="006461CE">
      <w:pPr>
        <w:spacing w:after="5" w:line="255" w:lineRule="auto"/>
        <w:ind w:left="480" w:right="0" w:firstLine="0"/>
        <w:jc w:val="left"/>
        <w:rPr>
          <w:rFonts w:ascii="Arial" w:hAnsi="Arial" w:cs="Arial"/>
          <w:color w:val="auto"/>
          <w:sz w:val="22"/>
        </w:rPr>
      </w:pPr>
    </w:p>
    <w:p w14:paraId="52A1274B" w14:textId="6AC29B38" w:rsidR="002909A0" w:rsidRDefault="002909A0"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2909A0">
        <w:rPr>
          <w:rFonts w:ascii="Arial" w:hAnsi="Arial" w:cs="Arial"/>
          <w:sz w:val="22"/>
        </w:rPr>
        <w:t xml:space="preserve">Employees, sales personnel, </w:t>
      </w:r>
      <w:r w:rsidR="00D811B8">
        <w:rPr>
          <w:rFonts w:ascii="Arial" w:hAnsi="Arial" w:cs="Arial"/>
          <w:sz w:val="22"/>
        </w:rPr>
        <w:t>client’s /</w:t>
      </w:r>
      <w:r w:rsidR="00023E4A">
        <w:rPr>
          <w:rFonts w:ascii="Arial" w:hAnsi="Arial" w:cs="Arial"/>
          <w:sz w:val="22"/>
        </w:rPr>
        <w:t xml:space="preserve"> </w:t>
      </w:r>
      <w:r w:rsidRPr="002909A0">
        <w:rPr>
          <w:rFonts w:ascii="Arial" w:hAnsi="Arial" w:cs="Arial"/>
          <w:sz w:val="22"/>
        </w:rPr>
        <w:t>c</w:t>
      </w:r>
      <w:r>
        <w:rPr>
          <w:rFonts w:ascii="Arial" w:hAnsi="Arial" w:cs="Arial"/>
          <w:sz w:val="22"/>
        </w:rPr>
        <w:t>ustomer</w:t>
      </w:r>
      <w:r w:rsidRPr="002909A0">
        <w:rPr>
          <w:rFonts w:ascii="Arial" w:hAnsi="Arial" w:cs="Arial"/>
          <w:sz w:val="22"/>
        </w:rPr>
        <w:t>’s staff</w:t>
      </w:r>
      <w:r>
        <w:rPr>
          <w:rFonts w:ascii="Arial" w:hAnsi="Arial" w:cs="Arial"/>
          <w:sz w:val="22"/>
        </w:rPr>
        <w:t xml:space="preserve"> and/or c</w:t>
      </w:r>
      <w:r w:rsidRPr="002909A0">
        <w:rPr>
          <w:rFonts w:ascii="Arial" w:hAnsi="Arial" w:cs="Arial"/>
          <w:sz w:val="22"/>
        </w:rPr>
        <w:t xml:space="preserve">lients, any persons who deal with the </w:t>
      </w:r>
      <w:proofErr w:type="gramStart"/>
      <w:r w:rsidRPr="002909A0">
        <w:rPr>
          <w:rFonts w:ascii="Arial" w:hAnsi="Arial" w:cs="Arial"/>
          <w:sz w:val="22"/>
        </w:rPr>
        <w:t>company;</w:t>
      </w:r>
      <w:proofErr w:type="gramEnd"/>
    </w:p>
    <w:p w14:paraId="6CE8DAB0" w14:textId="77777777" w:rsidR="002909A0" w:rsidRDefault="002909A0" w:rsidP="002909A0">
      <w:pPr>
        <w:pStyle w:val="ListParagraph"/>
        <w:widowControl w:val="0"/>
        <w:tabs>
          <w:tab w:val="left" w:pos="1110"/>
          <w:tab w:val="left" w:pos="1111"/>
        </w:tabs>
        <w:autoSpaceDE w:val="0"/>
        <w:autoSpaceDN w:val="0"/>
        <w:spacing w:after="0" w:line="240" w:lineRule="auto"/>
        <w:ind w:left="1110" w:right="0" w:firstLine="0"/>
        <w:contextualSpacing w:val="0"/>
        <w:jc w:val="left"/>
        <w:rPr>
          <w:rFonts w:ascii="Arial" w:hAnsi="Arial" w:cs="Arial"/>
          <w:sz w:val="22"/>
        </w:rPr>
      </w:pPr>
    </w:p>
    <w:p w14:paraId="3398CBE4" w14:textId="3DFA9E8C"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any</w:t>
      </w:r>
      <w:r w:rsidRPr="00A6728E">
        <w:rPr>
          <w:rFonts w:ascii="Arial" w:hAnsi="Arial" w:cs="Arial"/>
          <w:spacing w:val="-2"/>
          <w:sz w:val="22"/>
        </w:rPr>
        <w:t xml:space="preserve"> </w:t>
      </w:r>
      <w:r w:rsidRPr="00A6728E">
        <w:rPr>
          <w:rFonts w:ascii="Arial" w:hAnsi="Arial" w:cs="Arial"/>
          <w:sz w:val="22"/>
        </w:rPr>
        <w:t>affiliate</w:t>
      </w:r>
      <w:r w:rsidRPr="00A6728E">
        <w:rPr>
          <w:rFonts w:ascii="Arial" w:hAnsi="Arial" w:cs="Arial"/>
          <w:spacing w:val="-4"/>
          <w:sz w:val="22"/>
        </w:rPr>
        <w:t xml:space="preserve"> </w:t>
      </w:r>
      <w:r w:rsidRPr="00A6728E">
        <w:rPr>
          <w:rFonts w:ascii="Arial" w:hAnsi="Arial" w:cs="Arial"/>
          <w:sz w:val="22"/>
        </w:rPr>
        <w:t xml:space="preserve">of the </w:t>
      </w:r>
      <w:proofErr w:type="gramStart"/>
      <w:r w:rsidRPr="00A6728E">
        <w:rPr>
          <w:rFonts w:ascii="Arial" w:hAnsi="Arial" w:cs="Arial"/>
          <w:sz w:val="22"/>
        </w:rPr>
        <w:t>Company;</w:t>
      </w:r>
      <w:proofErr w:type="gramEnd"/>
    </w:p>
    <w:p w14:paraId="07D2BBF4" w14:textId="77777777" w:rsidR="00C72DFA" w:rsidRPr="00A6728E" w:rsidRDefault="00C72DFA" w:rsidP="00C72DFA">
      <w:pPr>
        <w:pStyle w:val="BodyText"/>
        <w:spacing w:before="10"/>
        <w:rPr>
          <w:rFonts w:ascii="Arial" w:hAnsi="Arial" w:cs="Arial"/>
          <w:sz w:val="22"/>
          <w:szCs w:val="22"/>
        </w:rPr>
      </w:pPr>
    </w:p>
    <w:p w14:paraId="3A81361D" w14:textId="77777777" w:rsidR="00C72DFA" w:rsidRPr="00A6728E" w:rsidRDefault="00C72DFA" w:rsidP="00C72DFA">
      <w:pPr>
        <w:pStyle w:val="ListParagraph"/>
        <w:widowControl w:val="0"/>
        <w:numPr>
          <w:ilvl w:val="0"/>
          <w:numId w:val="34"/>
        </w:numPr>
        <w:tabs>
          <w:tab w:val="left" w:pos="1110"/>
          <w:tab w:val="left" w:pos="1111"/>
        </w:tabs>
        <w:autoSpaceDE w:val="0"/>
        <w:autoSpaceDN w:val="0"/>
        <w:spacing w:before="1" w:after="0" w:line="240" w:lineRule="auto"/>
        <w:ind w:right="0" w:hanging="362"/>
        <w:contextualSpacing w:val="0"/>
        <w:jc w:val="left"/>
        <w:rPr>
          <w:rFonts w:ascii="Arial" w:hAnsi="Arial" w:cs="Arial"/>
          <w:sz w:val="22"/>
        </w:rPr>
      </w:pPr>
      <w:r w:rsidRPr="00A6728E">
        <w:rPr>
          <w:rFonts w:ascii="Arial" w:hAnsi="Arial" w:cs="Arial"/>
          <w:sz w:val="22"/>
        </w:rPr>
        <w:t>service</w:t>
      </w:r>
      <w:r w:rsidRPr="00A6728E">
        <w:rPr>
          <w:rFonts w:ascii="Arial" w:hAnsi="Arial" w:cs="Arial"/>
          <w:spacing w:val="-5"/>
          <w:sz w:val="22"/>
        </w:rPr>
        <w:t xml:space="preserve"> </w:t>
      </w:r>
      <w:proofErr w:type="gramStart"/>
      <w:r w:rsidRPr="00A6728E">
        <w:rPr>
          <w:rFonts w:ascii="Arial" w:hAnsi="Arial" w:cs="Arial"/>
          <w:sz w:val="22"/>
        </w:rPr>
        <w:t>providers;</w:t>
      </w:r>
      <w:proofErr w:type="gramEnd"/>
    </w:p>
    <w:p w14:paraId="0A05D267" w14:textId="77777777" w:rsidR="00C72DFA" w:rsidRPr="00A6728E" w:rsidRDefault="00C72DFA" w:rsidP="00C72DFA">
      <w:pPr>
        <w:pStyle w:val="BodyText"/>
        <w:spacing w:before="10"/>
        <w:rPr>
          <w:rFonts w:ascii="Arial" w:hAnsi="Arial" w:cs="Arial"/>
          <w:sz w:val="22"/>
          <w:szCs w:val="22"/>
        </w:rPr>
      </w:pPr>
    </w:p>
    <w:p w14:paraId="1C65610F" w14:textId="77777777"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independent</w:t>
      </w:r>
      <w:r w:rsidRPr="00A6728E">
        <w:rPr>
          <w:rFonts w:ascii="Arial" w:hAnsi="Arial" w:cs="Arial"/>
          <w:spacing w:val="-5"/>
          <w:sz w:val="22"/>
        </w:rPr>
        <w:t xml:space="preserve"> </w:t>
      </w:r>
      <w:proofErr w:type="gramStart"/>
      <w:r w:rsidRPr="00A6728E">
        <w:rPr>
          <w:rFonts w:ascii="Arial" w:hAnsi="Arial" w:cs="Arial"/>
          <w:sz w:val="22"/>
        </w:rPr>
        <w:t>contractors;</w:t>
      </w:r>
      <w:proofErr w:type="gramEnd"/>
    </w:p>
    <w:p w14:paraId="14E0C41D" w14:textId="77777777" w:rsidR="00C72DFA" w:rsidRPr="00A6728E" w:rsidRDefault="00C72DFA" w:rsidP="00C72DFA">
      <w:pPr>
        <w:pStyle w:val="ListParagraph"/>
        <w:widowControl w:val="0"/>
        <w:numPr>
          <w:ilvl w:val="0"/>
          <w:numId w:val="34"/>
        </w:numPr>
        <w:tabs>
          <w:tab w:val="left" w:pos="1110"/>
          <w:tab w:val="left" w:pos="1111"/>
        </w:tabs>
        <w:autoSpaceDE w:val="0"/>
        <w:autoSpaceDN w:val="0"/>
        <w:spacing w:before="93" w:after="0" w:line="240" w:lineRule="auto"/>
        <w:ind w:right="0" w:hanging="362"/>
        <w:contextualSpacing w:val="0"/>
        <w:jc w:val="left"/>
        <w:rPr>
          <w:rFonts w:ascii="Arial" w:hAnsi="Arial" w:cs="Arial"/>
          <w:sz w:val="22"/>
        </w:rPr>
      </w:pPr>
      <w:proofErr w:type="gramStart"/>
      <w:r w:rsidRPr="00A6728E">
        <w:rPr>
          <w:rFonts w:ascii="Arial" w:hAnsi="Arial" w:cs="Arial"/>
          <w:sz w:val="22"/>
        </w:rPr>
        <w:lastRenderedPageBreak/>
        <w:t>agents;</w:t>
      </w:r>
      <w:proofErr w:type="gramEnd"/>
    </w:p>
    <w:p w14:paraId="0DD04C3A" w14:textId="77777777" w:rsidR="00C72DFA" w:rsidRPr="00A6728E" w:rsidRDefault="00C72DFA" w:rsidP="00C72DFA">
      <w:pPr>
        <w:pStyle w:val="BodyText"/>
        <w:spacing w:before="10"/>
        <w:rPr>
          <w:rFonts w:ascii="Arial" w:hAnsi="Arial" w:cs="Arial"/>
          <w:sz w:val="22"/>
          <w:szCs w:val="22"/>
        </w:rPr>
      </w:pPr>
    </w:p>
    <w:p w14:paraId="0B090FAF" w14:textId="77777777" w:rsidR="00C72DFA" w:rsidRPr="00A6728E" w:rsidRDefault="00C72DFA" w:rsidP="00C72DFA">
      <w:pPr>
        <w:pStyle w:val="ListParagraph"/>
        <w:widowControl w:val="0"/>
        <w:numPr>
          <w:ilvl w:val="0"/>
          <w:numId w:val="34"/>
        </w:numPr>
        <w:tabs>
          <w:tab w:val="left" w:pos="1110"/>
          <w:tab w:val="left" w:pos="1111"/>
        </w:tabs>
        <w:autoSpaceDE w:val="0"/>
        <w:autoSpaceDN w:val="0"/>
        <w:spacing w:before="1" w:after="0" w:line="240" w:lineRule="auto"/>
        <w:ind w:right="0" w:hanging="362"/>
        <w:contextualSpacing w:val="0"/>
        <w:jc w:val="left"/>
        <w:rPr>
          <w:rFonts w:ascii="Arial" w:hAnsi="Arial" w:cs="Arial"/>
          <w:sz w:val="22"/>
        </w:rPr>
      </w:pPr>
      <w:proofErr w:type="gramStart"/>
      <w:r w:rsidRPr="00A6728E">
        <w:rPr>
          <w:rFonts w:ascii="Arial" w:hAnsi="Arial" w:cs="Arial"/>
          <w:sz w:val="22"/>
        </w:rPr>
        <w:t>consultants;</w:t>
      </w:r>
      <w:proofErr w:type="gramEnd"/>
    </w:p>
    <w:p w14:paraId="75AB7268" w14:textId="77777777" w:rsidR="00C72DFA" w:rsidRPr="00A6728E" w:rsidRDefault="00C72DFA" w:rsidP="00C72DFA">
      <w:pPr>
        <w:pStyle w:val="BodyText"/>
        <w:spacing w:before="10"/>
        <w:rPr>
          <w:rFonts w:ascii="Arial" w:hAnsi="Arial" w:cs="Arial"/>
          <w:sz w:val="22"/>
          <w:szCs w:val="22"/>
        </w:rPr>
      </w:pPr>
    </w:p>
    <w:p w14:paraId="4D50E4B6" w14:textId="12844D89"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users</w:t>
      </w:r>
      <w:r w:rsidRPr="00A6728E">
        <w:rPr>
          <w:rFonts w:ascii="Arial" w:hAnsi="Arial" w:cs="Arial"/>
          <w:spacing w:val="-4"/>
          <w:sz w:val="22"/>
        </w:rPr>
        <w:t xml:space="preserve"> </w:t>
      </w:r>
      <w:r w:rsidRPr="00A6728E">
        <w:rPr>
          <w:rFonts w:ascii="Arial" w:hAnsi="Arial" w:cs="Arial"/>
          <w:sz w:val="22"/>
        </w:rPr>
        <w:t>of</w:t>
      </w:r>
      <w:r w:rsidRPr="00A6728E">
        <w:rPr>
          <w:rFonts w:ascii="Arial" w:hAnsi="Arial" w:cs="Arial"/>
          <w:spacing w:val="-4"/>
          <w:sz w:val="22"/>
        </w:rPr>
        <w:t xml:space="preserve"> </w:t>
      </w:r>
      <w:r w:rsidRPr="00A6728E">
        <w:rPr>
          <w:rFonts w:ascii="Arial" w:hAnsi="Arial" w:cs="Arial"/>
          <w:sz w:val="22"/>
        </w:rPr>
        <w:t>the Company’s</w:t>
      </w:r>
      <w:r w:rsidRPr="00A6728E">
        <w:rPr>
          <w:rFonts w:ascii="Arial" w:hAnsi="Arial" w:cs="Arial"/>
          <w:spacing w:val="-2"/>
          <w:sz w:val="22"/>
        </w:rPr>
        <w:t xml:space="preserve"> </w:t>
      </w:r>
      <w:r w:rsidRPr="00A6728E">
        <w:rPr>
          <w:rFonts w:ascii="Arial" w:hAnsi="Arial" w:cs="Arial"/>
          <w:sz w:val="22"/>
        </w:rPr>
        <w:t>platform</w:t>
      </w:r>
      <w:r w:rsidR="00576EE2">
        <w:rPr>
          <w:rFonts w:ascii="Arial" w:hAnsi="Arial" w:cs="Arial"/>
          <w:sz w:val="22"/>
        </w:rPr>
        <w:t>s</w:t>
      </w:r>
      <w:r w:rsidRPr="00A6728E">
        <w:rPr>
          <w:rFonts w:ascii="Arial" w:hAnsi="Arial" w:cs="Arial"/>
          <w:sz w:val="22"/>
        </w:rPr>
        <w:t>;</w:t>
      </w:r>
      <w:r w:rsidRPr="00A6728E">
        <w:rPr>
          <w:rFonts w:ascii="Arial" w:hAnsi="Arial" w:cs="Arial"/>
          <w:spacing w:val="-4"/>
          <w:sz w:val="22"/>
        </w:rPr>
        <w:t xml:space="preserve"> </w:t>
      </w:r>
      <w:r w:rsidRPr="00A6728E">
        <w:rPr>
          <w:rFonts w:ascii="Arial" w:hAnsi="Arial" w:cs="Arial"/>
          <w:sz w:val="22"/>
        </w:rPr>
        <w:t>and</w:t>
      </w:r>
    </w:p>
    <w:p w14:paraId="3362E75F" w14:textId="77777777" w:rsidR="00C72DFA" w:rsidRPr="00A6728E" w:rsidRDefault="00C72DFA" w:rsidP="00C72DFA">
      <w:pPr>
        <w:pStyle w:val="BodyText"/>
        <w:spacing w:before="10"/>
        <w:rPr>
          <w:rFonts w:ascii="Arial" w:hAnsi="Arial" w:cs="Arial"/>
          <w:sz w:val="22"/>
          <w:szCs w:val="22"/>
        </w:rPr>
      </w:pPr>
    </w:p>
    <w:p w14:paraId="7452E566" w14:textId="77777777"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users</w:t>
      </w:r>
      <w:r w:rsidRPr="00A6728E">
        <w:rPr>
          <w:rFonts w:ascii="Arial" w:hAnsi="Arial" w:cs="Arial"/>
          <w:spacing w:val="-4"/>
          <w:sz w:val="22"/>
        </w:rPr>
        <w:t xml:space="preserve"> </w:t>
      </w:r>
      <w:r w:rsidRPr="00A6728E">
        <w:rPr>
          <w:rFonts w:ascii="Arial" w:hAnsi="Arial" w:cs="Arial"/>
          <w:sz w:val="22"/>
        </w:rPr>
        <w:t>of</w:t>
      </w:r>
      <w:r w:rsidRPr="00A6728E">
        <w:rPr>
          <w:rFonts w:ascii="Arial" w:hAnsi="Arial" w:cs="Arial"/>
          <w:spacing w:val="-3"/>
          <w:sz w:val="22"/>
        </w:rPr>
        <w:t xml:space="preserve"> </w:t>
      </w:r>
      <w:r w:rsidRPr="00A6728E">
        <w:rPr>
          <w:rFonts w:ascii="Arial" w:hAnsi="Arial" w:cs="Arial"/>
          <w:sz w:val="22"/>
        </w:rPr>
        <w:t>the Company’s</w:t>
      </w:r>
      <w:r w:rsidRPr="00A6728E">
        <w:rPr>
          <w:rFonts w:ascii="Arial" w:hAnsi="Arial" w:cs="Arial"/>
          <w:spacing w:val="-1"/>
          <w:sz w:val="22"/>
        </w:rPr>
        <w:t xml:space="preserve"> </w:t>
      </w:r>
      <w:r w:rsidRPr="00A6728E">
        <w:rPr>
          <w:rFonts w:ascii="Arial" w:hAnsi="Arial" w:cs="Arial"/>
          <w:sz w:val="22"/>
        </w:rPr>
        <w:t>website or</w:t>
      </w:r>
      <w:r w:rsidRPr="00A6728E">
        <w:rPr>
          <w:rFonts w:ascii="Arial" w:hAnsi="Arial" w:cs="Arial"/>
          <w:spacing w:val="-3"/>
          <w:sz w:val="22"/>
        </w:rPr>
        <w:t xml:space="preserve"> </w:t>
      </w:r>
      <w:r w:rsidRPr="00A6728E">
        <w:rPr>
          <w:rFonts w:ascii="Arial" w:hAnsi="Arial" w:cs="Arial"/>
          <w:sz w:val="22"/>
        </w:rPr>
        <w:t>any</w:t>
      </w:r>
      <w:r w:rsidRPr="00A6728E">
        <w:rPr>
          <w:rFonts w:ascii="Arial" w:hAnsi="Arial" w:cs="Arial"/>
          <w:spacing w:val="-2"/>
          <w:sz w:val="22"/>
        </w:rPr>
        <w:t xml:space="preserve"> </w:t>
      </w:r>
      <w:r w:rsidRPr="00A6728E">
        <w:rPr>
          <w:rFonts w:ascii="Arial" w:hAnsi="Arial" w:cs="Arial"/>
          <w:sz w:val="22"/>
        </w:rPr>
        <w:t>other</w:t>
      </w:r>
      <w:r w:rsidRPr="00A6728E">
        <w:rPr>
          <w:rFonts w:ascii="Arial" w:hAnsi="Arial" w:cs="Arial"/>
          <w:spacing w:val="-1"/>
          <w:sz w:val="22"/>
        </w:rPr>
        <w:t xml:space="preserve"> </w:t>
      </w:r>
      <w:r w:rsidRPr="00A6728E">
        <w:rPr>
          <w:rFonts w:ascii="Arial" w:hAnsi="Arial" w:cs="Arial"/>
          <w:sz w:val="22"/>
        </w:rPr>
        <w:t>digital</w:t>
      </w:r>
      <w:r w:rsidRPr="00A6728E">
        <w:rPr>
          <w:rFonts w:ascii="Arial" w:hAnsi="Arial" w:cs="Arial"/>
          <w:spacing w:val="-5"/>
          <w:sz w:val="22"/>
        </w:rPr>
        <w:t xml:space="preserve"> </w:t>
      </w:r>
      <w:r w:rsidRPr="00A6728E">
        <w:rPr>
          <w:rFonts w:ascii="Arial" w:hAnsi="Arial" w:cs="Arial"/>
          <w:sz w:val="22"/>
        </w:rPr>
        <w:t>application</w:t>
      </w:r>
      <w:r w:rsidRPr="00A6728E">
        <w:rPr>
          <w:rFonts w:ascii="Arial" w:hAnsi="Arial" w:cs="Arial"/>
          <w:spacing w:val="-4"/>
          <w:sz w:val="22"/>
        </w:rPr>
        <w:t xml:space="preserve"> </w:t>
      </w:r>
      <w:r w:rsidRPr="00A6728E">
        <w:rPr>
          <w:rFonts w:ascii="Arial" w:hAnsi="Arial" w:cs="Arial"/>
          <w:sz w:val="22"/>
        </w:rPr>
        <w:t>interface.</w:t>
      </w:r>
    </w:p>
    <w:p w14:paraId="2B377B9B" w14:textId="77777777" w:rsidR="00C72DFA" w:rsidRPr="00A6728E" w:rsidRDefault="00C72DFA" w:rsidP="00C72DFA">
      <w:pPr>
        <w:pStyle w:val="BodyText"/>
        <w:spacing w:before="2"/>
        <w:rPr>
          <w:rFonts w:ascii="Arial" w:hAnsi="Arial" w:cs="Arial"/>
          <w:sz w:val="22"/>
          <w:szCs w:val="22"/>
        </w:rPr>
      </w:pPr>
    </w:p>
    <w:p w14:paraId="0A8DC566" w14:textId="06EE0527" w:rsidR="00C72DFA" w:rsidRPr="00A6728E" w:rsidRDefault="00C72DFA" w:rsidP="00EF6B37">
      <w:pPr>
        <w:pStyle w:val="BodyText"/>
        <w:spacing w:line="268" w:lineRule="auto"/>
        <w:ind w:left="687" w:right="-46" w:hanging="10"/>
        <w:jc w:val="both"/>
        <w:rPr>
          <w:rFonts w:ascii="Arial" w:hAnsi="Arial" w:cs="Arial"/>
          <w:sz w:val="22"/>
          <w:szCs w:val="22"/>
        </w:rPr>
      </w:pPr>
      <w:r w:rsidRPr="00A6728E">
        <w:rPr>
          <w:rFonts w:ascii="Arial" w:hAnsi="Arial" w:cs="Arial"/>
          <w:sz w:val="22"/>
          <w:szCs w:val="22"/>
        </w:rPr>
        <w:t>The</w:t>
      </w:r>
      <w:r w:rsidRPr="00A6728E">
        <w:rPr>
          <w:rFonts w:ascii="Arial" w:hAnsi="Arial" w:cs="Arial"/>
          <w:spacing w:val="-6"/>
          <w:sz w:val="22"/>
          <w:szCs w:val="22"/>
        </w:rPr>
        <w:t xml:space="preserve"> </w:t>
      </w:r>
      <w:r w:rsidRPr="00A6728E">
        <w:rPr>
          <w:rFonts w:ascii="Arial" w:hAnsi="Arial" w:cs="Arial"/>
          <w:sz w:val="22"/>
          <w:szCs w:val="22"/>
        </w:rPr>
        <w:t>categories</w:t>
      </w:r>
      <w:r w:rsidRPr="00A6728E">
        <w:rPr>
          <w:rFonts w:ascii="Arial" w:hAnsi="Arial" w:cs="Arial"/>
          <w:spacing w:val="-4"/>
          <w:sz w:val="22"/>
          <w:szCs w:val="22"/>
        </w:rPr>
        <w:t xml:space="preserve"> </w:t>
      </w:r>
      <w:r w:rsidRPr="00A6728E">
        <w:rPr>
          <w:rFonts w:ascii="Arial" w:hAnsi="Arial" w:cs="Arial"/>
          <w:sz w:val="22"/>
          <w:szCs w:val="22"/>
        </w:rPr>
        <w:t>of</w:t>
      </w:r>
      <w:r w:rsidRPr="00A6728E">
        <w:rPr>
          <w:rFonts w:ascii="Arial" w:hAnsi="Arial" w:cs="Arial"/>
          <w:spacing w:val="-4"/>
          <w:sz w:val="22"/>
          <w:szCs w:val="22"/>
        </w:rPr>
        <w:t xml:space="preserve"> </w:t>
      </w:r>
      <w:r w:rsidRPr="00A6728E">
        <w:rPr>
          <w:rFonts w:ascii="Arial" w:hAnsi="Arial" w:cs="Arial"/>
          <w:sz w:val="22"/>
          <w:szCs w:val="22"/>
        </w:rPr>
        <w:t>personal</w:t>
      </w:r>
      <w:r w:rsidRPr="00A6728E">
        <w:rPr>
          <w:rFonts w:ascii="Arial" w:hAnsi="Arial" w:cs="Arial"/>
          <w:spacing w:val="-5"/>
          <w:sz w:val="22"/>
          <w:szCs w:val="22"/>
        </w:rPr>
        <w:t xml:space="preserve"> </w:t>
      </w:r>
      <w:r w:rsidRPr="00A6728E">
        <w:rPr>
          <w:rFonts w:ascii="Arial" w:hAnsi="Arial" w:cs="Arial"/>
          <w:sz w:val="22"/>
          <w:szCs w:val="22"/>
        </w:rPr>
        <w:t>information</w:t>
      </w:r>
      <w:r w:rsidRPr="00A6728E">
        <w:rPr>
          <w:rFonts w:ascii="Arial" w:hAnsi="Arial" w:cs="Arial"/>
          <w:spacing w:val="-4"/>
          <w:sz w:val="22"/>
          <w:szCs w:val="22"/>
        </w:rPr>
        <w:t xml:space="preserve"> </w:t>
      </w:r>
      <w:r w:rsidRPr="00A6728E">
        <w:rPr>
          <w:rFonts w:ascii="Arial" w:hAnsi="Arial" w:cs="Arial"/>
          <w:sz w:val="22"/>
          <w:szCs w:val="22"/>
        </w:rPr>
        <w:t>processed</w:t>
      </w:r>
      <w:r w:rsidRPr="00A6728E">
        <w:rPr>
          <w:rFonts w:ascii="Arial" w:hAnsi="Arial" w:cs="Arial"/>
          <w:spacing w:val="-4"/>
          <w:sz w:val="22"/>
          <w:szCs w:val="22"/>
        </w:rPr>
        <w:t xml:space="preserve"> </w:t>
      </w:r>
      <w:r w:rsidRPr="00A6728E">
        <w:rPr>
          <w:rFonts w:ascii="Arial" w:hAnsi="Arial" w:cs="Arial"/>
          <w:sz w:val="22"/>
          <w:szCs w:val="22"/>
        </w:rPr>
        <w:t>by</w:t>
      </w:r>
      <w:r w:rsidRPr="00A6728E">
        <w:rPr>
          <w:rFonts w:ascii="Arial" w:hAnsi="Arial" w:cs="Arial"/>
          <w:spacing w:val="-4"/>
          <w:sz w:val="22"/>
          <w:szCs w:val="22"/>
        </w:rPr>
        <w:t xml:space="preserve"> </w:t>
      </w:r>
      <w:r w:rsidRPr="00A6728E">
        <w:rPr>
          <w:rFonts w:ascii="Arial" w:hAnsi="Arial" w:cs="Arial"/>
          <w:sz w:val="22"/>
          <w:szCs w:val="22"/>
        </w:rPr>
        <w:t>the</w:t>
      </w:r>
      <w:r w:rsidRPr="00A6728E">
        <w:rPr>
          <w:rFonts w:ascii="Arial" w:hAnsi="Arial" w:cs="Arial"/>
          <w:spacing w:val="-5"/>
          <w:sz w:val="22"/>
          <w:szCs w:val="22"/>
        </w:rPr>
        <w:t xml:space="preserve"> </w:t>
      </w:r>
      <w:r w:rsidRPr="00A6728E">
        <w:rPr>
          <w:rFonts w:ascii="Arial" w:hAnsi="Arial" w:cs="Arial"/>
          <w:sz w:val="22"/>
          <w:szCs w:val="22"/>
        </w:rPr>
        <w:t>Company</w:t>
      </w:r>
      <w:r w:rsidRPr="00A6728E">
        <w:rPr>
          <w:rFonts w:ascii="Arial" w:hAnsi="Arial" w:cs="Arial"/>
          <w:spacing w:val="-4"/>
          <w:sz w:val="22"/>
          <w:szCs w:val="22"/>
        </w:rPr>
        <w:t xml:space="preserve"> </w:t>
      </w:r>
      <w:r w:rsidRPr="00A6728E">
        <w:rPr>
          <w:rFonts w:ascii="Arial" w:hAnsi="Arial" w:cs="Arial"/>
          <w:sz w:val="22"/>
          <w:szCs w:val="22"/>
        </w:rPr>
        <w:t>may</w:t>
      </w:r>
      <w:r w:rsidRPr="00A6728E">
        <w:rPr>
          <w:rFonts w:ascii="Arial" w:hAnsi="Arial" w:cs="Arial"/>
          <w:spacing w:val="-4"/>
          <w:sz w:val="22"/>
          <w:szCs w:val="22"/>
        </w:rPr>
        <w:t xml:space="preserve"> </w:t>
      </w:r>
      <w:r w:rsidRPr="00A6728E">
        <w:rPr>
          <w:rFonts w:ascii="Arial" w:hAnsi="Arial" w:cs="Arial"/>
          <w:sz w:val="22"/>
          <w:szCs w:val="22"/>
        </w:rPr>
        <w:t>include,</w:t>
      </w:r>
      <w:r w:rsidRPr="00A6728E">
        <w:rPr>
          <w:rFonts w:ascii="Arial" w:hAnsi="Arial" w:cs="Arial"/>
          <w:spacing w:val="-2"/>
          <w:sz w:val="22"/>
          <w:szCs w:val="22"/>
        </w:rPr>
        <w:t xml:space="preserve"> </w:t>
      </w:r>
      <w:r w:rsidRPr="00A6728E">
        <w:rPr>
          <w:rFonts w:ascii="Arial" w:hAnsi="Arial" w:cs="Arial"/>
          <w:sz w:val="22"/>
          <w:szCs w:val="22"/>
        </w:rPr>
        <w:t>but</w:t>
      </w:r>
      <w:r w:rsidRPr="00A6728E">
        <w:rPr>
          <w:rFonts w:ascii="Arial" w:hAnsi="Arial" w:cs="Arial"/>
          <w:spacing w:val="-6"/>
          <w:sz w:val="22"/>
          <w:szCs w:val="22"/>
        </w:rPr>
        <w:t xml:space="preserve"> </w:t>
      </w:r>
      <w:r w:rsidR="00D345A5">
        <w:rPr>
          <w:rFonts w:ascii="Arial" w:hAnsi="Arial" w:cs="Arial"/>
          <w:sz w:val="22"/>
          <w:szCs w:val="22"/>
        </w:rPr>
        <w:t xml:space="preserve">are </w:t>
      </w:r>
      <w:r w:rsidRPr="00A6728E">
        <w:rPr>
          <w:rFonts w:ascii="Arial" w:hAnsi="Arial" w:cs="Arial"/>
          <w:sz w:val="22"/>
          <w:szCs w:val="22"/>
        </w:rPr>
        <w:t>not</w:t>
      </w:r>
      <w:r w:rsidRPr="00A6728E">
        <w:rPr>
          <w:rFonts w:ascii="Arial" w:hAnsi="Arial" w:cs="Arial"/>
          <w:spacing w:val="-3"/>
          <w:sz w:val="22"/>
          <w:szCs w:val="22"/>
        </w:rPr>
        <w:t xml:space="preserve"> </w:t>
      </w:r>
      <w:r w:rsidR="00AF04CF" w:rsidRPr="00A6728E">
        <w:rPr>
          <w:rFonts w:ascii="Arial" w:hAnsi="Arial" w:cs="Arial"/>
          <w:sz w:val="22"/>
          <w:szCs w:val="22"/>
        </w:rPr>
        <w:t>limited</w:t>
      </w:r>
      <w:r w:rsidR="00AF04CF" w:rsidRPr="00A6728E">
        <w:rPr>
          <w:rFonts w:ascii="Arial" w:hAnsi="Arial" w:cs="Arial"/>
          <w:spacing w:val="-53"/>
          <w:sz w:val="22"/>
          <w:szCs w:val="22"/>
        </w:rPr>
        <w:t xml:space="preserve"> </w:t>
      </w:r>
      <w:r w:rsidR="00AF04CF">
        <w:rPr>
          <w:rFonts w:ascii="Arial" w:hAnsi="Arial" w:cs="Arial"/>
          <w:spacing w:val="-53"/>
          <w:sz w:val="22"/>
          <w:szCs w:val="22"/>
        </w:rPr>
        <w:t>to</w:t>
      </w:r>
      <w:r w:rsidRPr="00A6728E">
        <w:rPr>
          <w:rFonts w:ascii="Arial" w:hAnsi="Arial" w:cs="Arial"/>
          <w:sz w:val="22"/>
          <w:szCs w:val="22"/>
        </w:rPr>
        <w:t>,</w:t>
      </w:r>
      <w:r w:rsidRPr="00A6728E">
        <w:rPr>
          <w:rFonts w:ascii="Arial" w:hAnsi="Arial" w:cs="Arial"/>
          <w:spacing w:val="-2"/>
          <w:sz w:val="22"/>
          <w:szCs w:val="22"/>
        </w:rPr>
        <w:t xml:space="preserve"> </w:t>
      </w:r>
      <w:r w:rsidRPr="00A6728E">
        <w:rPr>
          <w:rFonts w:ascii="Arial" w:hAnsi="Arial" w:cs="Arial"/>
          <w:sz w:val="22"/>
          <w:szCs w:val="22"/>
        </w:rPr>
        <w:t>the</w:t>
      </w:r>
      <w:r w:rsidRPr="00A6728E">
        <w:rPr>
          <w:rFonts w:ascii="Arial" w:hAnsi="Arial" w:cs="Arial"/>
          <w:spacing w:val="-2"/>
          <w:sz w:val="22"/>
          <w:szCs w:val="22"/>
        </w:rPr>
        <w:t xml:space="preserve"> </w:t>
      </w:r>
      <w:r w:rsidRPr="00A6728E">
        <w:rPr>
          <w:rFonts w:ascii="Arial" w:hAnsi="Arial" w:cs="Arial"/>
          <w:sz w:val="22"/>
          <w:szCs w:val="22"/>
        </w:rPr>
        <w:t>following</w:t>
      </w:r>
      <w:r w:rsidRPr="00A6728E">
        <w:rPr>
          <w:rFonts w:ascii="Arial" w:hAnsi="Arial" w:cs="Arial"/>
          <w:spacing w:val="2"/>
          <w:sz w:val="22"/>
          <w:szCs w:val="22"/>
        </w:rPr>
        <w:t xml:space="preserve"> </w:t>
      </w:r>
      <w:r w:rsidRPr="00A6728E">
        <w:rPr>
          <w:rFonts w:ascii="Arial" w:hAnsi="Arial" w:cs="Arial"/>
          <w:sz w:val="22"/>
          <w:szCs w:val="22"/>
        </w:rPr>
        <w:t>–</w:t>
      </w:r>
    </w:p>
    <w:p w14:paraId="6E219AA8" w14:textId="77777777" w:rsidR="00C72DFA" w:rsidRPr="00A6728E" w:rsidRDefault="00C72DFA" w:rsidP="00C72DFA">
      <w:pPr>
        <w:pStyle w:val="BodyText"/>
        <w:spacing w:line="268" w:lineRule="auto"/>
        <w:ind w:left="687" w:right="1077" w:hanging="10"/>
        <w:jc w:val="both"/>
        <w:rPr>
          <w:rFonts w:ascii="Arial" w:hAnsi="Arial" w:cs="Arial"/>
          <w:sz w:val="22"/>
          <w:szCs w:val="22"/>
        </w:rPr>
      </w:pPr>
    </w:p>
    <w:p w14:paraId="7BDA9698" w14:textId="61C83C2C" w:rsidR="00C72DFA" w:rsidRPr="00A6728E" w:rsidRDefault="00C72DFA" w:rsidP="00C72DFA">
      <w:pPr>
        <w:pStyle w:val="ListParagraph"/>
        <w:widowControl w:val="0"/>
        <w:numPr>
          <w:ilvl w:val="0"/>
          <w:numId w:val="34"/>
        </w:numPr>
        <w:tabs>
          <w:tab w:val="left" w:pos="1110"/>
          <w:tab w:val="left" w:pos="1111"/>
        </w:tabs>
        <w:autoSpaceDE w:val="0"/>
        <w:autoSpaceDN w:val="0"/>
        <w:spacing w:before="61" w:after="0" w:line="240" w:lineRule="auto"/>
        <w:ind w:right="0" w:hanging="362"/>
        <w:contextualSpacing w:val="0"/>
        <w:jc w:val="left"/>
        <w:rPr>
          <w:rFonts w:ascii="Arial" w:hAnsi="Arial" w:cs="Arial"/>
          <w:sz w:val="22"/>
        </w:rPr>
      </w:pPr>
      <w:r w:rsidRPr="00A6728E">
        <w:rPr>
          <w:rFonts w:ascii="Arial" w:hAnsi="Arial" w:cs="Arial"/>
          <w:sz w:val="22"/>
        </w:rPr>
        <w:t>full</w:t>
      </w:r>
      <w:r w:rsidRPr="00A6728E">
        <w:rPr>
          <w:rFonts w:ascii="Arial" w:hAnsi="Arial" w:cs="Arial"/>
          <w:spacing w:val="-4"/>
          <w:sz w:val="22"/>
        </w:rPr>
        <w:t xml:space="preserve"> </w:t>
      </w:r>
      <w:r w:rsidRPr="00A6728E">
        <w:rPr>
          <w:rFonts w:ascii="Arial" w:hAnsi="Arial" w:cs="Arial"/>
          <w:sz w:val="22"/>
        </w:rPr>
        <w:t>names (name and surname</w:t>
      </w:r>
      <w:proofErr w:type="gramStart"/>
      <w:r w:rsidRPr="00A6728E">
        <w:rPr>
          <w:rFonts w:ascii="Arial" w:hAnsi="Arial" w:cs="Arial"/>
          <w:sz w:val="22"/>
        </w:rPr>
        <w:t>);</w:t>
      </w:r>
      <w:proofErr w:type="gramEnd"/>
    </w:p>
    <w:p w14:paraId="0BD03C6F" w14:textId="77777777" w:rsidR="00C72DFA" w:rsidRPr="00A6728E" w:rsidRDefault="00C72DFA" w:rsidP="00C72DFA">
      <w:pPr>
        <w:pStyle w:val="BodyText"/>
        <w:spacing w:before="10"/>
        <w:rPr>
          <w:rFonts w:ascii="Arial" w:hAnsi="Arial" w:cs="Arial"/>
          <w:sz w:val="22"/>
          <w:szCs w:val="22"/>
        </w:rPr>
      </w:pPr>
    </w:p>
    <w:p w14:paraId="4EAB2180" w14:textId="38E9CEA5"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identity</w:t>
      </w:r>
      <w:r w:rsidRPr="00A6728E">
        <w:rPr>
          <w:rFonts w:ascii="Arial" w:hAnsi="Arial" w:cs="Arial"/>
          <w:spacing w:val="-2"/>
          <w:sz w:val="22"/>
        </w:rPr>
        <w:t xml:space="preserve"> </w:t>
      </w:r>
      <w:r w:rsidR="00554A22" w:rsidRPr="00A6728E">
        <w:rPr>
          <w:rFonts w:ascii="Arial" w:hAnsi="Arial" w:cs="Arial"/>
          <w:spacing w:val="-2"/>
          <w:sz w:val="22"/>
        </w:rPr>
        <w:t xml:space="preserve">or passport </w:t>
      </w:r>
      <w:proofErr w:type="gramStart"/>
      <w:r w:rsidRPr="00A6728E">
        <w:rPr>
          <w:rFonts w:ascii="Arial" w:hAnsi="Arial" w:cs="Arial"/>
          <w:sz w:val="22"/>
        </w:rPr>
        <w:t>numbers;</w:t>
      </w:r>
      <w:proofErr w:type="gramEnd"/>
    </w:p>
    <w:p w14:paraId="163107AA" w14:textId="77777777" w:rsidR="00C72DFA" w:rsidRPr="00A6728E" w:rsidRDefault="00C72DFA" w:rsidP="00C72DFA">
      <w:pPr>
        <w:pStyle w:val="BodyText"/>
        <w:spacing w:before="1"/>
        <w:rPr>
          <w:rFonts w:ascii="Arial" w:hAnsi="Arial" w:cs="Arial"/>
          <w:sz w:val="22"/>
          <w:szCs w:val="22"/>
        </w:rPr>
      </w:pPr>
    </w:p>
    <w:p w14:paraId="10A9743F" w14:textId="6186F2BB" w:rsidR="00554A22" w:rsidRPr="00A6728E" w:rsidRDefault="00554A22"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e-mail</w:t>
      </w:r>
      <w:r w:rsidR="00DC1A81" w:rsidRPr="00A6728E">
        <w:rPr>
          <w:rFonts w:ascii="Arial" w:hAnsi="Arial" w:cs="Arial"/>
          <w:sz w:val="22"/>
        </w:rPr>
        <w:t xml:space="preserve">, </w:t>
      </w:r>
      <w:r w:rsidRPr="00A6728E">
        <w:rPr>
          <w:rFonts w:ascii="Arial" w:hAnsi="Arial" w:cs="Arial"/>
          <w:sz w:val="22"/>
        </w:rPr>
        <w:t>physical</w:t>
      </w:r>
      <w:r w:rsidR="00DC1A81" w:rsidRPr="00A6728E">
        <w:rPr>
          <w:rFonts w:ascii="Arial" w:hAnsi="Arial" w:cs="Arial"/>
          <w:sz w:val="22"/>
        </w:rPr>
        <w:t xml:space="preserve"> and postal</w:t>
      </w:r>
      <w:r w:rsidRPr="00A6728E">
        <w:rPr>
          <w:rFonts w:ascii="Arial" w:hAnsi="Arial" w:cs="Arial"/>
          <w:sz w:val="22"/>
        </w:rPr>
        <w:t xml:space="preserve"> </w:t>
      </w:r>
      <w:proofErr w:type="gramStart"/>
      <w:r w:rsidRPr="00A6728E">
        <w:rPr>
          <w:rFonts w:ascii="Arial" w:hAnsi="Arial" w:cs="Arial"/>
          <w:sz w:val="22"/>
        </w:rPr>
        <w:t>addresses;</w:t>
      </w:r>
      <w:proofErr w:type="gramEnd"/>
    </w:p>
    <w:p w14:paraId="7450ACC5" w14:textId="77777777" w:rsidR="00B458C3" w:rsidRPr="00A6728E" w:rsidRDefault="00B458C3" w:rsidP="00B458C3">
      <w:pPr>
        <w:pStyle w:val="ListParagraph"/>
        <w:rPr>
          <w:rFonts w:ascii="Arial" w:hAnsi="Arial" w:cs="Arial"/>
          <w:sz w:val="22"/>
        </w:rPr>
      </w:pPr>
    </w:p>
    <w:p w14:paraId="61B33BB2" w14:textId="2B98C645" w:rsidR="00337BE7" w:rsidRPr="00A6728E" w:rsidRDefault="006875F1"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 xml:space="preserve">telephone </w:t>
      </w:r>
      <w:proofErr w:type="gramStart"/>
      <w:r w:rsidRPr="00A6728E">
        <w:rPr>
          <w:rFonts w:ascii="Arial" w:hAnsi="Arial" w:cs="Arial"/>
          <w:sz w:val="22"/>
        </w:rPr>
        <w:t>numbers</w:t>
      </w:r>
      <w:r w:rsidR="00B458C3" w:rsidRPr="00A6728E">
        <w:rPr>
          <w:rFonts w:ascii="Arial" w:hAnsi="Arial" w:cs="Arial"/>
          <w:sz w:val="22"/>
        </w:rPr>
        <w:t>;</w:t>
      </w:r>
      <w:proofErr w:type="gramEnd"/>
    </w:p>
    <w:p w14:paraId="18D716CD" w14:textId="77777777" w:rsidR="00B458C3" w:rsidRPr="00A6728E" w:rsidRDefault="00B458C3" w:rsidP="00B458C3">
      <w:pPr>
        <w:pStyle w:val="ListParagraph"/>
        <w:rPr>
          <w:rFonts w:ascii="Arial" w:hAnsi="Arial" w:cs="Arial"/>
          <w:sz w:val="22"/>
        </w:rPr>
      </w:pPr>
    </w:p>
    <w:p w14:paraId="093FB169" w14:textId="75C3AAC5" w:rsidR="00337BE7" w:rsidRPr="00A6728E" w:rsidRDefault="00A07018"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information</w:t>
      </w:r>
      <w:r w:rsidR="00337BE7" w:rsidRPr="00A6728E">
        <w:rPr>
          <w:rFonts w:ascii="Arial" w:hAnsi="Arial" w:cs="Arial"/>
          <w:sz w:val="22"/>
        </w:rPr>
        <w:t xml:space="preserve"> relating to </w:t>
      </w:r>
      <w:r w:rsidR="00A054CB">
        <w:rPr>
          <w:rFonts w:ascii="Arial" w:hAnsi="Arial" w:cs="Arial"/>
          <w:sz w:val="22"/>
        </w:rPr>
        <w:t>the data subject’s</w:t>
      </w:r>
      <w:r w:rsidR="00337BE7" w:rsidRPr="00A6728E">
        <w:rPr>
          <w:rFonts w:ascii="Arial" w:hAnsi="Arial" w:cs="Arial"/>
          <w:sz w:val="22"/>
        </w:rPr>
        <w:t xml:space="preserve"> </w:t>
      </w:r>
      <w:proofErr w:type="gramStart"/>
      <w:r w:rsidR="00337BE7" w:rsidRPr="00A6728E">
        <w:rPr>
          <w:rFonts w:ascii="Arial" w:hAnsi="Arial" w:cs="Arial"/>
          <w:sz w:val="22"/>
        </w:rPr>
        <w:t>occupation</w:t>
      </w:r>
      <w:r w:rsidR="00B458C3" w:rsidRPr="00A6728E">
        <w:rPr>
          <w:rFonts w:ascii="Arial" w:hAnsi="Arial" w:cs="Arial"/>
          <w:sz w:val="22"/>
        </w:rPr>
        <w:t>;</w:t>
      </w:r>
      <w:proofErr w:type="gramEnd"/>
    </w:p>
    <w:p w14:paraId="24D7EB9A" w14:textId="77777777" w:rsidR="00B458C3" w:rsidRPr="00A6728E" w:rsidRDefault="00B458C3" w:rsidP="00B458C3">
      <w:pPr>
        <w:pStyle w:val="ListParagraph"/>
        <w:widowControl w:val="0"/>
        <w:tabs>
          <w:tab w:val="left" w:pos="1110"/>
          <w:tab w:val="left" w:pos="1111"/>
        </w:tabs>
        <w:autoSpaceDE w:val="0"/>
        <w:autoSpaceDN w:val="0"/>
        <w:spacing w:after="0" w:line="240" w:lineRule="auto"/>
        <w:ind w:left="1110" w:right="0" w:firstLine="0"/>
        <w:contextualSpacing w:val="0"/>
        <w:jc w:val="left"/>
        <w:rPr>
          <w:rFonts w:ascii="Arial" w:hAnsi="Arial" w:cs="Arial"/>
          <w:sz w:val="22"/>
        </w:rPr>
      </w:pPr>
    </w:p>
    <w:p w14:paraId="71FFC844" w14:textId="6D225F7A"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proofErr w:type="gramStart"/>
      <w:r w:rsidRPr="00A6728E">
        <w:rPr>
          <w:rFonts w:ascii="Arial" w:hAnsi="Arial" w:cs="Arial"/>
          <w:sz w:val="22"/>
        </w:rPr>
        <w:t>gender</w:t>
      </w:r>
      <w:r w:rsidR="00B458C3" w:rsidRPr="00A6728E">
        <w:rPr>
          <w:rFonts w:ascii="Arial" w:hAnsi="Arial" w:cs="Arial"/>
          <w:sz w:val="22"/>
        </w:rPr>
        <w:t>;</w:t>
      </w:r>
      <w:proofErr w:type="gramEnd"/>
    </w:p>
    <w:p w14:paraId="7CB2CBCA" w14:textId="77777777" w:rsidR="00C72DFA" w:rsidRPr="00A6728E" w:rsidRDefault="00C72DFA" w:rsidP="00C72DFA">
      <w:pPr>
        <w:pStyle w:val="BodyText"/>
        <w:spacing w:before="1"/>
        <w:rPr>
          <w:rFonts w:ascii="Arial" w:hAnsi="Arial" w:cs="Arial"/>
          <w:sz w:val="22"/>
          <w:szCs w:val="22"/>
        </w:rPr>
      </w:pPr>
    </w:p>
    <w:p w14:paraId="72410495" w14:textId="5AB5B232"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date</w:t>
      </w:r>
      <w:r w:rsidRPr="00A6728E">
        <w:rPr>
          <w:rFonts w:ascii="Arial" w:hAnsi="Arial" w:cs="Arial"/>
          <w:spacing w:val="-2"/>
          <w:sz w:val="22"/>
        </w:rPr>
        <w:t xml:space="preserve"> </w:t>
      </w:r>
      <w:r w:rsidRPr="00A6728E">
        <w:rPr>
          <w:rFonts w:ascii="Arial" w:hAnsi="Arial" w:cs="Arial"/>
          <w:sz w:val="22"/>
        </w:rPr>
        <w:t>of</w:t>
      </w:r>
      <w:r w:rsidRPr="00A6728E">
        <w:rPr>
          <w:rFonts w:ascii="Arial" w:hAnsi="Arial" w:cs="Arial"/>
          <w:spacing w:val="-2"/>
          <w:sz w:val="22"/>
        </w:rPr>
        <w:t xml:space="preserve"> </w:t>
      </w:r>
      <w:proofErr w:type="gramStart"/>
      <w:r w:rsidRPr="00A6728E">
        <w:rPr>
          <w:rFonts w:ascii="Arial" w:hAnsi="Arial" w:cs="Arial"/>
          <w:sz w:val="22"/>
        </w:rPr>
        <w:t>birth</w:t>
      </w:r>
      <w:r w:rsidR="00B458C3" w:rsidRPr="00A6728E">
        <w:rPr>
          <w:rFonts w:ascii="Arial" w:hAnsi="Arial" w:cs="Arial"/>
          <w:sz w:val="22"/>
        </w:rPr>
        <w:t>;</w:t>
      </w:r>
      <w:proofErr w:type="gramEnd"/>
    </w:p>
    <w:p w14:paraId="4359C03D" w14:textId="77777777" w:rsidR="00C72DFA" w:rsidRPr="00A6728E" w:rsidRDefault="00C72DFA" w:rsidP="00C72DFA">
      <w:pPr>
        <w:pStyle w:val="BodyText"/>
        <w:spacing w:before="8"/>
        <w:rPr>
          <w:rFonts w:ascii="Arial" w:hAnsi="Arial" w:cs="Arial"/>
          <w:sz w:val="22"/>
          <w:szCs w:val="22"/>
        </w:rPr>
      </w:pPr>
    </w:p>
    <w:p w14:paraId="6530C497" w14:textId="77777777"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registration</w:t>
      </w:r>
      <w:r w:rsidRPr="00A6728E">
        <w:rPr>
          <w:rFonts w:ascii="Arial" w:hAnsi="Arial" w:cs="Arial"/>
          <w:spacing w:val="-5"/>
          <w:sz w:val="22"/>
        </w:rPr>
        <w:t xml:space="preserve"> </w:t>
      </w:r>
      <w:proofErr w:type="gramStart"/>
      <w:r w:rsidRPr="00A6728E">
        <w:rPr>
          <w:rFonts w:ascii="Arial" w:hAnsi="Arial" w:cs="Arial"/>
          <w:sz w:val="22"/>
        </w:rPr>
        <w:t>numbers;</w:t>
      </w:r>
      <w:proofErr w:type="gramEnd"/>
    </w:p>
    <w:p w14:paraId="1AF2CC4B" w14:textId="77777777" w:rsidR="00C72DFA" w:rsidRPr="00A6728E" w:rsidRDefault="00C72DFA" w:rsidP="00C72DFA">
      <w:pPr>
        <w:pStyle w:val="BodyText"/>
        <w:spacing w:before="10"/>
        <w:rPr>
          <w:rFonts w:ascii="Arial" w:hAnsi="Arial" w:cs="Arial"/>
          <w:sz w:val="22"/>
          <w:szCs w:val="22"/>
        </w:rPr>
      </w:pPr>
    </w:p>
    <w:p w14:paraId="6F942140" w14:textId="77777777"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financial</w:t>
      </w:r>
      <w:r w:rsidRPr="00A6728E">
        <w:rPr>
          <w:rFonts w:ascii="Arial" w:hAnsi="Arial" w:cs="Arial"/>
          <w:spacing w:val="-6"/>
          <w:sz w:val="22"/>
        </w:rPr>
        <w:t xml:space="preserve"> </w:t>
      </w:r>
      <w:r w:rsidRPr="00A6728E">
        <w:rPr>
          <w:rFonts w:ascii="Arial" w:hAnsi="Arial" w:cs="Arial"/>
          <w:sz w:val="22"/>
        </w:rPr>
        <w:t>information,</w:t>
      </w:r>
      <w:r w:rsidRPr="00A6728E">
        <w:rPr>
          <w:rFonts w:ascii="Arial" w:hAnsi="Arial" w:cs="Arial"/>
          <w:spacing w:val="-3"/>
          <w:sz w:val="22"/>
        </w:rPr>
        <w:t xml:space="preserve"> </w:t>
      </w:r>
      <w:r w:rsidRPr="00A6728E">
        <w:rPr>
          <w:rFonts w:ascii="Arial" w:hAnsi="Arial" w:cs="Arial"/>
          <w:sz w:val="22"/>
        </w:rPr>
        <w:t>including</w:t>
      </w:r>
      <w:r w:rsidRPr="00A6728E">
        <w:rPr>
          <w:rFonts w:ascii="Arial" w:hAnsi="Arial" w:cs="Arial"/>
          <w:spacing w:val="-2"/>
          <w:sz w:val="22"/>
        </w:rPr>
        <w:t xml:space="preserve"> </w:t>
      </w:r>
      <w:r w:rsidRPr="00A6728E">
        <w:rPr>
          <w:rFonts w:ascii="Arial" w:hAnsi="Arial" w:cs="Arial"/>
          <w:sz w:val="22"/>
        </w:rPr>
        <w:t>banking</w:t>
      </w:r>
      <w:r w:rsidRPr="00A6728E">
        <w:rPr>
          <w:rFonts w:ascii="Arial" w:hAnsi="Arial" w:cs="Arial"/>
          <w:spacing w:val="-3"/>
          <w:sz w:val="22"/>
        </w:rPr>
        <w:t xml:space="preserve"> </w:t>
      </w:r>
      <w:r w:rsidRPr="00A6728E">
        <w:rPr>
          <w:rFonts w:ascii="Arial" w:hAnsi="Arial" w:cs="Arial"/>
          <w:sz w:val="22"/>
        </w:rPr>
        <w:t>account</w:t>
      </w:r>
      <w:r w:rsidRPr="00A6728E">
        <w:rPr>
          <w:rFonts w:ascii="Arial" w:hAnsi="Arial" w:cs="Arial"/>
          <w:spacing w:val="-3"/>
          <w:sz w:val="22"/>
        </w:rPr>
        <w:t xml:space="preserve"> </w:t>
      </w:r>
      <w:proofErr w:type="gramStart"/>
      <w:r w:rsidRPr="00A6728E">
        <w:rPr>
          <w:rFonts w:ascii="Arial" w:hAnsi="Arial" w:cs="Arial"/>
          <w:sz w:val="22"/>
        </w:rPr>
        <w:t>information;</w:t>
      </w:r>
      <w:proofErr w:type="gramEnd"/>
    </w:p>
    <w:p w14:paraId="20CC8372" w14:textId="77777777" w:rsidR="00C72DFA" w:rsidRPr="00A6728E" w:rsidRDefault="00C72DFA" w:rsidP="00C72DFA">
      <w:pPr>
        <w:pStyle w:val="BodyText"/>
        <w:spacing w:before="11"/>
        <w:rPr>
          <w:rFonts w:ascii="Arial" w:hAnsi="Arial" w:cs="Arial"/>
          <w:sz w:val="22"/>
          <w:szCs w:val="22"/>
        </w:rPr>
      </w:pPr>
    </w:p>
    <w:p w14:paraId="60DB752B" w14:textId="77777777"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statutory</w:t>
      </w:r>
      <w:r w:rsidRPr="00A6728E">
        <w:rPr>
          <w:rFonts w:ascii="Arial" w:hAnsi="Arial" w:cs="Arial"/>
          <w:spacing w:val="-5"/>
          <w:sz w:val="22"/>
        </w:rPr>
        <w:t xml:space="preserve"> </w:t>
      </w:r>
      <w:proofErr w:type="gramStart"/>
      <w:r w:rsidRPr="00A6728E">
        <w:rPr>
          <w:rFonts w:ascii="Arial" w:hAnsi="Arial" w:cs="Arial"/>
          <w:sz w:val="22"/>
        </w:rPr>
        <w:t>information;</w:t>
      </w:r>
      <w:proofErr w:type="gramEnd"/>
    </w:p>
    <w:p w14:paraId="56721542" w14:textId="77777777" w:rsidR="00C72DFA" w:rsidRPr="00A6728E" w:rsidRDefault="00C72DFA" w:rsidP="00C72DFA">
      <w:pPr>
        <w:pStyle w:val="BodyText"/>
        <w:spacing w:before="10"/>
        <w:rPr>
          <w:rFonts w:ascii="Arial" w:hAnsi="Arial" w:cs="Arial"/>
          <w:sz w:val="22"/>
          <w:szCs w:val="22"/>
        </w:rPr>
      </w:pPr>
    </w:p>
    <w:p w14:paraId="1A05A1C5" w14:textId="034565B3" w:rsidR="00C72DFA" w:rsidRPr="00A6728E" w:rsidRDefault="002E4B6F" w:rsidP="00C72DFA">
      <w:pPr>
        <w:pStyle w:val="ListParagraph"/>
        <w:widowControl w:val="0"/>
        <w:numPr>
          <w:ilvl w:val="0"/>
          <w:numId w:val="34"/>
        </w:numPr>
        <w:tabs>
          <w:tab w:val="left" w:pos="1110"/>
          <w:tab w:val="left" w:pos="1111"/>
        </w:tabs>
        <w:autoSpaceDE w:val="0"/>
        <w:autoSpaceDN w:val="0"/>
        <w:spacing w:before="10" w:after="0" w:line="240" w:lineRule="auto"/>
        <w:ind w:right="0" w:hanging="362"/>
        <w:contextualSpacing w:val="0"/>
        <w:jc w:val="left"/>
        <w:rPr>
          <w:rFonts w:ascii="Arial" w:hAnsi="Arial" w:cs="Arial"/>
          <w:sz w:val="22"/>
        </w:rPr>
      </w:pPr>
      <w:r>
        <w:rPr>
          <w:rFonts w:ascii="Arial" w:hAnsi="Arial" w:cs="Arial"/>
          <w:sz w:val="22"/>
        </w:rPr>
        <w:t>g</w:t>
      </w:r>
      <w:r w:rsidR="00C72DFA" w:rsidRPr="00A6728E">
        <w:rPr>
          <w:rFonts w:ascii="Arial" w:hAnsi="Arial" w:cs="Arial"/>
          <w:sz w:val="22"/>
        </w:rPr>
        <w:t>eo-location</w:t>
      </w:r>
      <w:r w:rsidR="00C72DFA" w:rsidRPr="00A6728E">
        <w:rPr>
          <w:rFonts w:ascii="Arial" w:hAnsi="Arial" w:cs="Arial"/>
          <w:spacing w:val="-5"/>
          <w:sz w:val="22"/>
        </w:rPr>
        <w:t xml:space="preserve"> </w:t>
      </w:r>
      <w:proofErr w:type="gramStart"/>
      <w:r w:rsidR="00C72DFA" w:rsidRPr="00A6728E">
        <w:rPr>
          <w:rFonts w:ascii="Arial" w:hAnsi="Arial" w:cs="Arial"/>
          <w:sz w:val="22"/>
        </w:rPr>
        <w:t>information;</w:t>
      </w:r>
      <w:proofErr w:type="gramEnd"/>
    </w:p>
    <w:p w14:paraId="246BDE22" w14:textId="77777777" w:rsidR="00B458C3" w:rsidRPr="00A6728E" w:rsidRDefault="00B458C3" w:rsidP="00B458C3">
      <w:pPr>
        <w:pStyle w:val="ListParagraph"/>
        <w:widowControl w:val="0"/>
        <w:tabs>
          <w:tab w:val="left" w:pos="1110"/>
          <w:tab w:val="left" w:pos="1111"/>
        </w:tabs>
        <w:autoSpaceDE w:val="0"/>
        <w:autoSpaceDN w:val="0"/>
        <w:spacing w:after="0" w:line="240" w:lineRule="auto"/>
        <w:ind w:left="1110" w:right="0" w:firstLine="0"/>
        <w:contextualSpacing w:val="0"/>
        <w:jc w:val="left"/>
        <w:rPr>
          <w:rFonts w:ascii="Arial" w:hAnsi="Arial" w:cs="Arial"/>
          <w:sz w:val="22"/>
        </w:rPr>
      </w:pPr>
    </w:p>
    <w:p w14:paraId="651BB272" w14:textId="57D1BDD1" w:rsidR="00C72DFA" w:rsidRPr="00A6728E" w:rsidRDefault="00C72DFA" w:rsidP="00C72DFA">
      <w:pPr>
        <w:pStyle w:val="ListParagraph"/>
        <w:widowControl w:val="0"/>
        <w:numPr>
          <w:ilvl w:val="0"/>
          <w:numId w:val="34"/>
        </w:numPr>
        <w:tabs>
          <w:tab w:val="left" w:pos="1110"/>
          <w:tab w:val="left" w:pos="1111"/>
        </w:tabs>
        <w:autoSpaceDE w:val="0"/>
        <w:autoSpaceDN w:val="0"/>
        <w:spacing w:after="0" w:line="240" w:lineRule="auto"/>
        <w:ind w:right="0" w:hanging="362"/>
        <w:contextualSpacing w:val="0"/>
        <w:jc w:val="left"/>
        <w:rPr>
          <w:rFonts w:ascii="Arial" w:hAnsi="Arial" w:cs="Arial"/>
          <w:sz w:val="22"/>
        </w:rPr>
      </w:pPr>
      <w:r w:rsidRPr="00A6728E">
        <w:rPr>
          <w:rFonts w:ascii="Arial" w:hAnsi="Arial" w:cs="Arial"/>
          <w:sz w:val="22"/>
        </w:rPr>
        <w:t>unique</w:t>
      </w:r>
      <w:r w:rsidRPr="00A6728E">
        <w:rPr>
          <w:rFonts w:ascii="Arial" w:hAnsi="Arial" w:cs="Arial"/>
          <w:spacing w:val="-4"/>
          <w:sz w:val="22"/>
        </w:rPr>
        <w:t xml:space="preserve"> </w:t>
      </w:r>
      <w:r w:rsidRPr="00A6728E">
        <w:rPr>
          <w:rFonts w:ascii="Arial" w:hAnsi="Arial" w:cs="Arial"/>
          <w:sz w:val="22"/>
        </w:rPr>
        <w:t>identifiers</w:t>
      </w:r>
      <w:r w:rsidR="00A07018" w:rsidRPr="00A6728E">
        <w:rPr>
          <w:rFonts w:ascii="Arial" w:hAnsi="Arial" w:cs="Arial"/>
          <w:sz w:val="22"/>
        </w:rPr>
        <w:t>; and</w:t>
      </w:r>
    </w:p>
    <w:p w14:paraId="108B96DB" w14:textId="77777777" w:rsidR="00B458C3" w:rsidRPr="00A6728E" w:rsidRDefault="00B458C3" w:rsidP="00B458C3">
      <w:pPr>
        <w:pStyle w:val="ListParagraph"/>
        <w:widowControl w:val="0"/>
        <w:tabs>
          <w:tab w:val="left" w:pos="1110"/>
          <w:tab w:val="left" w:pos="1111"/>
        </w:tabs>
        <w:autoSpaceDE w:val="0"/>
        <w:autoSpaceDN w:val="0"/>
        <w:spacing w:after="0" w:line="240" w:lineRule="auto"/>
        <w:ind w:left="1110" w:right="0" w:firstLine="0"/>
        <w:contextualSpacing w:val="0"/>
        <w:jc w:val="left"/>
        <w:rPr>
          <w:rFonts w:ascii="Arial" w:hAnsi="Arial" w:cs="Arial"/>
          <w:sz w:val="22"/>
        </w:rPr>
      </w:pPr>
    </w:p>
    <w:p w14:paraId="5692701F" w14:textId="565C542C" w:rsidR="00A07018" w:rsidRPr="00A6728E" w:rsidRDefault="00A07018" w:rsidP="004808BD">
      <w:pPr>
        <w:pStyle w:val="ListParagraph"/>
        <w:widowControl w:val="0"/>
        <w:numPr>
          <w:ilvl w:val="0"/>
          <w:numId w:val="34"/>
        </w:numPr>
        <w:tabs>
          <w:tab w:val="left" w:pos="1110"/>
          <w:tab w:val="left" w:pos="1111"/>
        </w:tabs>
        <w:autoSpaceDE w:val="0"/>
        <w:autoSpaceDN w:val="0"/>
        <w:spacing w:after="0" w:line="240" w:lineRule="auto"/>
        <w:ind w:right="-472" w:hanging="362"/>
        <w:contextualSpacing w:val="0"/>
        <w:jc w:val="left"/>
        <w:rPr>
          <w:rFonts w:ascii="Arial" w:hAnsi="Arial" w:cs="Arial"/>
          <w:sz w:val="22"/>
        </w:rPr>
      </w:pPr>
      <w:r w:rsidRPr="00A6728E">
        <w:rPr>
          <w:rFonts w:ascii="Arial" w:hAnsi="Arial" w:cs="Arial"/>
          <w:sz w:val="22"/>
        </w:rPr>
        <w:t xml:space="preserve">personal information submitted </w:t>
      </w:r>
      <w:r w:rsidR="00251E2F">
        <w:rPr>
          <w:rFonts w:ascii="Arial" w:hAnsi="Arial" w:cs="Arial"/>
          <w:sz w:val="22"/>
        </w:rPr>
        <w:t>that forms</w:t>
      </w:r>
      <w:r w:rsidRPr="00A6728E">
        <w:rPr>
          <w:rFonts w:ascii="Arial" w:hAnsi="Arial" w:cs="Arial"/>
          <w:sz w:val="22"/>
        </w:rPr>
        <w:t xml:space="preserve"> part of </w:t>
      </w:r>
      <w:r w:rsidR="00251E2F" w:rsidRPr="00251E2F">
        <w:rPr>
          <w:rFonts w:ascii="Arial" w:hAnsi="Arial" w:cs="Arial"/>
          <w:sz w:val="22"/>
        </w:rPr>
        <w:t>onboarding/registration/employment documentation from time to time.</w:t>
      </w:r>
    </w:p>
    <w:p w14:paraId="70FDB6AF" w14:textId="77777777" w:rsidR="006461CE" w:rsidRPr="00A6728E" w:rsidRDefault="006461CE" w:rsidP="006461CE">
      <w:pPr>
        <w:spacing w:after="5" w:line="255" w:lineRule="auto"/>
        <w:ind w:left="490" w:right="0"/>
        <w:jc w:val="left"/>
        <w:rPr>
          <w:rFonts w:ascii="Arial" w:hAnsi="Arial" w:cs="Arial"/>
          <w:color w:val="auto"/>
          <w:sz w:val="22"/>
        </w:rPr>
      </w:pPr>
    </w:p>
    <w:p w14:paraId="59EC0809" w14:textId="77777777" w:rsidR="000B49FD" w:rsidRPr="00ED0665" w:rsidRDefault="000B49FD" w:rsidP="000B49FD">
      <w:pPr>
        <w:pStyle w:val="Heading2"/>
        <w:ind w:left="561" w:hanging="576"/>
      </w:pPr>
      <w:bookmarkStart w:id="17" w:name="_Toc174960934"/>
      <w:r w:rsidRPr="00ED0665">
        <w:t>The processing of personal information and categories of recipients with whom personal information is shared</w:t>
      </w:r>
      <w:bookmarkEnd w:id="17"/>
      <w:r w:rsidRPr="00ED0665">
        <w:t xml:space="preserve"> </w:t>
      </w:r>
    </w:p>
    <w:p w14:paraId="4EFD2287" w14:textId="77777777" w:rsidR="000B49FD" w:rsidRPr="00ED0665" w:rsidRDefault="000B49FD" w:rsidP="000B49FD">
      <w:pPr>
        <w:spacing w:after="62" w:line="259" w:lineRule="auto"/>
        <w:ind w:left="432" w:right="0" w:firstLine="0"/>
        <w:jc w:val="left"/>
        <w:rPr>
          <w:rFonts w:ascii="Arial" w:hAnsi="Arial" w:cs="Arial"/>
          <w:sz w:val="22"/>
        </w:rPr>
      </w:pPr>
      <w:r w:rsidRPr="00ED0665">
        <w:rPr>
          <w:rFonts w:ascii="Arial" w:eastAsia="Arial" w:hAnsi="Arial" w:cs="Arial"/>
          <w:sz w:val="22"/>
        </w:rPr>
        <w:t xml:space="preserve"> </w:t>
      </w:r>
    </w:p>
    <w:p w14:paraId="6022660A" w14:textId="5A429301" w:rsidR="000B49FD" w:rsidRPr="00ED0665" w:rsidRDefault="000B49FD" w:rsidP="000B49FD">
      <w:pPr>
        <w:ind w:left="427" w:right="60"/>
        <w:rPr>
          <w:rFonts w:ascii="Arial" w:hAnsi="Arial" w:cs="Arial"/>
          <w:sz w:val="22"/>
        </w:rPr>
      </w:pPr>
      <w:r w:rsidRPr="00ED0665">
        <w:rPr>
          <w:rFonts w:ascii="Arial" w:hAnsi="Arial" w:cs="Arial"/>
          <w:sz w:val="22"/>
        </w:rPr>
        <w:t xml:space="preserve">Subject to any relevant terms and conditions of use which may be applicable when a data subject engages with </w:t>
      </w:r>
      <w:r w:rsidR="00D002A1">
        <w:rPr>
          <w:rFonts w:ascii="Arial" w:hAnsi="Arial" w:cs="Arial"/>
          <w:sz w:val="22"/>
        </w:rPr>
        <w:t>t</w:t>
      </w:r>
      <w:r w:rsidR="00D3587F" w:rsidRPr="00ED0665">
        <w:rPr>
          <w:rFonts w:ascii="Arial" w:hAnsi="Arial" w:cs="Arial"/>
          <w:sz w:val="22"/>
        </w:rPr>
        <w:t>he Compan</w:t>
      </w:r>
      <w:r w:rsidR="009A35AA">
        <w:rPr>
          <w:rFonts w:ascii="Arial" w:hAnsi="Arial" w:cs="Arial"/>
          <w:sz w:val="22"/>
        </w:rPr>
        <w:t>y</w:t>
      </w:r>
      <w:r w:rsidRPr="00ED0665">
        <w:rPr>
          <w:rFonts w:ascii="Arial" w:hAnsi="Arial" w:cs="Arial"/>
          <w:sz w:val="22"/>
        </w:rPr>
        <w:t xml:space="preserve">, we may share the personal information of any data subject we process for any of the purposes outlined in section 4.1 above, with the following third parties, whether such third parties qualify as “responsible parties” in terms of section 1 of the POPI Act or not:  </w:t>
      </w:r>
    </w:p>
    <w:p w14:paraId="22B17509" w14:textId="77777777" w:rsidR="000B49FD" w:rsidRPr="00ED0665" w:rsidRDefault="000B49FD" w:rsidP="000B49FD">
      <w:pPr>
        <w:ind w:left="427" w:right="60"/>
        <w:rPr>
          <w:rFonts w:ascii="Arial" w:hAnsi="Arial" w:cs="Arial"/>
          <w:sz w:val="22"/>
        </w:rPr>
      </w:pPr>
    </w:p>
    <w:p w14:paraId="0CE3A739" w14:textId="5011842B" w:rsidR="000B49FD" w:rsidRPr="00ED0665" w:rsidRDefault="000B49FD" w:rsidP="000B49FD">
      <w:pPr>
        <w:numPr>
          <w:ilvl w:val="0"/>
          <w:numId w:val="2"/>
        </w:numPr>
        <w:ind w:right="60" w:hanging="360"/>
        <w:rPr>
          <w:rFonts w:ascii="Arial" w:hAnsi="Arial" w:cs="Arial"/>
          <w:sz w:val="22"/>
        </w:rPr>
      </w:pPr>
      <w:r w:rsidRPr="00ED0665">
        <w:rPr>
          <w:rFonts w:ascii="Arial" w:hAnsi="Arial" w:cs="Arial"/>
          <w:sz w:val="22"/>
        </w:rPr>
        <w:t xml:space="preserve">any </w:t>
      </w:r>
      <w:r w:rsidR="00BC5CC7">
        <w:rPr>
          <w:rFonts w:ascii="Arial" w:hAnsi="Arial" w:cs="Arial"/>
          <w:sz w:val="22"/>
        </w:rPr>
        <w:t>affiliate of the Company</w:t>
      </w:r>
      <w:r w:rsidRPr="00ED0665">
        <w:rPr>
          <w:rFonts w:ascii="Arial" w:hAnsi="Arial" w:cs="Arial"/>
          <w:sz w:val="22"/>
        </w:rPr>
        <w:t xml:space="preserve"> from time to </w:t>
      </w:r>
      <w:proofErr w:type="gramStart"/>
      <w:r w:rsidRPr="00ED0665">
        <w:rPr>
          <w:rFonts w:ascii="Arial" w:hAnsi="Arial" w:cs="Arial"/>
          <w:sz w:val="22"/>
        </w:rPr>
        <w:t>time;</w:t>
      </w:r>
      <w:proofErr w:type="gramEnd"/>
      <w:r w:rsidRPr="00ED0665">
        <w:rPr>
          <w:rFonts w:ascii="Arial" w:hAnsi="Arial" w:cs="Arial"/>
          <w:sz w:val="22"/>
        </w:rPr>
        <w:t xml:space="preserve"> </w:t>
      </w:r>
    </w:p>
    <w:p w14:paraId="1492FE17" w14:textId="77777777" w:rsidR="000B49FD" w:rsidRPr="00ED0665" w:rsidRDefault="000B49FD" w:rsidP="000B49FD">
      <w:pPr>
        <w:numPr>
          <w:ilvl w:val="0"/>
          <w:numId w:val="2"/>
        </w:numPr>
        <w:ind w:right="60" w:hanging="360"/>
        <w:rPr>
          <w:rFonts w:ascii="Arial" w:hAnsi="Arial" w:cs="Arial"/>
          <w:sz w:val="22"/>
        </w:rPr>
      </w:pPr>
      <w:r w:rsidRPr="00ED0665">
        <w:rPr>
          <w:rFonts w:ascii="Arial" w:hAnsi="Arial" w:cs="Arial"/>
          <w:sz w:val="22"/>
        </w:rPr>
        <w:t xml:space="preserve">any relevant service providers and </w:t>
      </w:r>
      <w:proofErr w:type="gramStart"/>
      <w:r w:rsidRPr="00ED0665">
        <w:rPr>
          <w:rFonts w:ascii="Arial" w:hAnsi="Arial" w:cs="Arial"/>
          <w:sz w:val="22"/>
        </w:rPr>
        <w:t>suppliers;</w:t>
      </w:r>
      <w:proofErr w:type="gramEnd"/>
      <w:r w:rsidRPr="00ED0665">
        <w:rPr>
          <w:rFonts w:ascii="Arial" w:hAnsi="Arial" w:cs="Arial"/>
          <w:sz w:val="22"/>
        </w:rPr>
        <w:t xml:space="preserve"> </w:t>
      </w:r>
    </w:p>
    <w:p w14:paraId="662A7DAA" w14:textId="041E516D" w:rsidR="000B49FD" w:rsidRPr="00ED0665" w:rsidRDefault="000B49FD" w:rsidP="000B49FD">
      <w:pPr>
        <w:numPr>
          <w:ilvl w:val="0"/>
          <w:numId w:val="2"/>
        </w:numPr>
        <w:ind w:right="60" w:hanging="360"/>
        <w:rPr>
          <w:rFonts w:ascii="Arial" w:hAnsi="Arial" w:cs="Arial"/>
          <w:sz w:val="22"/>
        </w:rPr>
      </w:pPr>
      <w:r w:rsidRPr="00ED0665">
        <w:rPr>
          <w:rFonts w:ascii="Arial" w:hAnsi="Arial" w:cs="Arial"/>
          <w:sz w:val="22"/>
        </w:rPr>
        <w:lastRenderedPageBreak/>
        <w:t xml:space="preserve">any relevant regulatory authorities who may govern </w:t>
      </w:r>
      <w:r w:rsidR="00454070">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in undertaking its </w:t>
      </w:r>
      <w:proofErr w:type="gramStart"/>
      <w:r w:rsidRPr="00ED0665">
        <w:rPr>
          <w:rFonts w:ascii="Arial" w:hAnsi="Arial" w:cs="Arial"/>
          <w:sz w:val="22"/>
        </w:rPr>
        <w:t>operations;</w:t>
      </w:r>
      <w:proofErr w:type="gramEnd"/>
      <w:r w:rsidRPr="00ED0665">
        <w:rPr>
          <w:rFonts w:ascii="Arial" w:hAnsi="Arial" w:cs="Arial"/>
          <w:sz w:val="22"/>
        </w:rPr>
        <w:t xml:space="preserve">  </w:t>
      </w:r>
    </w:p>
    <w:p w14:paraId="0723BD46" w14:textId="5024BB0B" w:rsidR="000B49FD" w:rsidRPr="00ED0665" w:rsidRDefault="000B49FD" w:rsidP="000B49FD">
      <w:pPr>
        <w:numPr>
          <w:ilvl w:val="0"/>
          <w:numId w:val="2"/>
        </w:numPr>
        <w:ind w:right="60" w:hanging="360"/>
        <w:rPr>
          <w:rFonts w:ascii="Arial" w:hAnsi="Arial" w:cs="Arial"/>
          <w:sz w:val="22"/>
        </w:rPr>
      </w:pPr>
      <w:r w:rsidRPr="00ED0665">
        <w:rPr>
          <w:rFonts w:ascii="Arial" w:hAnsi="Arial" w:cs="Arial"/>
          <w:sz w:val="22"/>
        </w:rPr>
        <w:t xml:space="preserve">any approved service provider, contractor or supplier with whom </w:t>
      </w:r>
      <w:r w:rsidR="003312B9">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has an </w:t>
      </w:r>
      <w:proofErr w:type="gramStart"/>
      <w:r w:rsidRPr="00ED0665">
        <w:rPr>
          <w:rFonts w:ascii="Arial" w:hAnsi="Arial" w:cs="Arial"/>
          <w:sz w:val="22"/>
        </w:rPr>
        <w:t>agreement;</w:t>
      </w:r>
      <w:proofErr w:type="gramEnd"/>
      <w:r w:rsidRPr="00ED0665">
        <w:rPr>
          <w:rFonts w:ascii="Arial" w:hAnsi="Arial" w:cs="Arial"/>
          <w:sz w:val="22"/>
        </w:rPr>
        <w:t xml:space="preserve"> </w:t>
      </w:r>
    </w:p>
    <w:p w14:paraId="0120EA18" w14:textId="04B374B5" w:rsidR="000B49FD" w:rsidRPr="00ED0665" w:rsidRDefault="000B49FD" w:rsidP="000B49FD">
      <w:pPr>
        <w:numPr>
          <w:ilvl w:val="0"/>
          <w:numId w:val="2"/>
        </w:numPr>
        <w:ind w:right="60" w:hanging="360"/>
        <w:rPr>
          <w:rFonts w:ascii="Arial" w:hAnsi="Arial" w:cs="Arial"/>
          <w:sz w:val="22"/>
        </w:rPr>
      </w:pPr>
      <w:r w:rsidRPr="00ED0665">
        <w:rPr>
          <w:rFonts w:ascii="Arial" w:hAnsi="Arial" w:cs="Arial"/>
          <w:sz w:val="22"/>
        </w:rPr>
        <w:t xml:space="preserve">any approved business partners who provide products and services to </w:t>
      </w:r>
      <w:r w:rsidR="00D51FE9">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and </w:t>
      </w:r>
    </w:p>
    <w:p w14:paraId="4E401105" w14:textId="1B4D5AC9" w:rsidR="000B49FD" w:rsidRDefault="000B49FD" w:rsidP="00986C7D">
      <w:pPr>
        <w:numPr>
          <w:ilvl w:val="0"/>
          <w:numId w:val="2"/>
        </w:numPr>
        <w:spacing w:after="52" w:line="259" w:lineRule="auto"/>
        <w:ind w:right="60" w:hanging="360"/>
        <w:rPr>
          <w:rFonts w:ascii="Arial" w:hAnsi="Arial" w:cs="Arial"/>
          <w:sz w:val="22"/>
        </w:rPr>
      </w:pPr>
      <w:r w:rsidRPr="00ED0665">
        <w:rPr>
          <w:rFonts w:ascii="Arial" w:hAnsi="Arial" w:cs="Arial"/>
          <w:sz w:val="22"/>
        </w:rPr>
        <w:t xml:space="preserve">any approved service providers or authorised agents who perform services on </w:t>
      </w:r>
      <w:r w:rsidR="00DD6DFB">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’s behalf. </w:t>
      </w:r>
    </w:p>
    <w:p w14:paraId="0A6BBB3F" w14:textId="77777777" w:rsidR="00986C7D" w:rsidRPr="00986C7D" w:rsidRDefault="00986C7D" w:rsidP="00986C7D">
      <w:pPr>
        <w:spacing w:after="52" w:line="259" w:lineRule="auto"/>
        <w:ind w:left="1080" w:right="60" w:firstLine="0"/>
        <w:rPr>
          <w:rFonts w:ascii="Arial" w:hAnsi="Arial" w:cs="Arial"/>
          <w:sz w:val="22"/>
        </w:rPr>
      </w:pPr>
    </w:p>
    <w:p w14:paraId="0AD9CDDA" w14:textId="6522D205" w:rsidR="000B49FD" w:rsidRPr="00ED0665" w:rsidRDefault="00D3587F" w:rsidP="000B49FD">
      <w:pPr>
        <w:spacing w:after="5" w:line="255" w:lineRule="auto"/>
        <w:ind w:right="0"/>
        <w:rPr>
          <w:rFonts w:ascii="Arial" w:hAnsi="Arial" w:cs="Arial"/>
          <w:color w:val="auto"/>
          <w:sz w:val="22"/>
        </w:rPr>
      </w:pPr>
      <w:r w:rsidRPr="00ED0665">
        <w:rPr>
          <w:rFonts w:ascii="Arial" w:hAnsi="Arial" w:cs="Arial"/>
          <w:color w:val="auto"/>
          <w:sz w:val="22"/>
        </w:rPr>
        <w:t>The Company</w:t>
      </w:r>
      <w:r w:rsidR="000B49FD" w:rsidRPr="00ED0665">
        <w:rPr>
          <w:rFonts w:ascii="Arial" w:hAnsi="Arial" w:cs="Arial"/>
          <w:color w:val="auto"/>
          <w:sz w:val="22"/>
        </w:rPr>
        <w:t xml:space="preserve"> processes personal information </w:t>
      </w:r>
      <w:r w:rsidR="00585B70" w:rsidRPr="00ED0665">
        <w:rPr>
          <w:rFonts w:ascii="Arial" w:hAnsi="Arial" w:cs="Arial"/>
          <w:color w:val="auto"/>
          <w:sz w:val="22"/>
        </w:rPr>
        <w:t>to</w:t>
      </w:r>
      <w:r w:rsidR="000B49FD" w:rsidRPr="00ED0665">
        <w:rPr>
          <w:rFonts w:ascii="Arial" w:hAnsi="Arial" w:cs="Arial"/>
          <w:color w:val="auto"/>
          <w:sz w:val="22"/>
        </w:rPr>
        <w:t xml:space="preserve"> facilitate and enhance the delivery of products and services to its </w:t>
      </w:r>
      <w:r w:rsidR="00D80CA7">
        <w:rPr>
          <w:rFonts w:ascii="Arial" w:hAnsi="Arial" w:cs="Arial"/>
          <w:sz w:val="22"/>
        </w:rPr>
        <w:t xml:space="preserve">clients / </w:t>
      </w:r>
      <w:r w:rsidR="000B49FD" w:rsidRPr="00ED0665">
        <w:rPr>
          <w:rFonts w:ascii="Arial" w:hAnsi="Arial" w:cs="Arial"/>
          <w:color w:val="auto"/>
          <w:sz w:val="22"/>
        </w:rPr>
        <w:t xml:space="preserve">customers, foster a legally compliant workplace environment, as well as safeguard the personal information relating to any data subjects which it in facts holds. We undertake to process any personal information in a manner which promotes the constitutional right to privacy, retains accountability and data subject participation. In any circumstances where we process the personal information of data subjects, </w:t>
      </w:r>
      <w:r w:rsidR="00585B70">
        <w:rPr>
          <w:rFonts w:ascii="Arial" w:hAnsi="Arial" w:cs="Arial"/>
          <w:color w:val="auto"/>
          <w:sz w:val="22"/>
        </w:rPr>
        <w:t>t</w:t>
      </w:r>
      <w:r w:rsidRPr="00ED0665">
        <w:rPr>
          <w:rFonts w:ascii="Arial" w:hAnsi="Arial" w:cs="Arial"/>
          <w:color w:val="auto"/>
          <w:sz w:val="22"/>
        </w:rPr>
        <w:t>he Company</w:t>
      </w:r>
      <w:r w:rsidR="000B49FD" w:rsidRPr="00ED0665">
        <w:rPr>
          <w:rFonts w:ascii="Arial" w:hAnsi="Arial" w:cs="Arial"/>
          <w:color w:val="auto"/>
          <w:sz w:val="22"/>
        </w:rPr>
        <w:t xml:space="preserve"> maintains appropriate privacy notices where the purposes of the processing of any personal information and the processing takes place, is recorded and communicated to data subjects. </w:t>
      </w:r>
    </w:p>
    <w:p w14:paraId="7C3B4448" w14:textId="77777777" w:rsidR="000B49FD" w:rsidRPr="00ED0665" w:rsidRDefault="000B49FD" w:rsidP="000B49FD">
      <w:pPr>
        <w:spacing w:after="51" w:line="259" w:lineRule="auto"/>
        <w:ind w:left="0" w:right="0" w:firstLine="0"/>
        <w:jc w:val="left"/>
        <w:rPr>
          <w:rFonts w:ascii="Arial" w:hAnsi="Arial" w:cs="Arial"/>
          <w:sz w:val="22"/>
        </w:rPr>
      </w:pPr>
    </w:p>
    <w:p w14:paraId="08B7705A" w14:textId="77777777" w:rsidR="000B49FD" w:rsidRPr="00ED0665" w:rsidRDefault="000B49FD" w:rsidP="000B49FD">
      <w:pPr>
        <w:pStyle w:val="Heading2"/>
        <w:ind w:left="561" w:hanging="576"/>
      </w:pPr>
      <w:bookmarkStart w:id="18" w:name="_Toc174960935"/>
      <w:r w:rsidRPr="00ED0665">
        <w:t>Information security measures to protect personal information</w:t>
      </w:r>
      <w:bookmarkEnd w:id="18"/>
      <w:r w:rsidRPr="00ED0665">
        <w:t xml:space="preserve"> </w:t>
      </w:r>
    </w:p>
    <w:p w14:paraId="005DD948" w14:textId="17BB5695" w:rsidR="000B49FD" w:rsidRPr="00ED0665" w:rsidRDefault="000B49FD" w:rsidP="000B49FD">
      <w:pPr>
        <w:spacing w:after="0" w:line="259" w:lineRule="auto"/>
        <w:ind w:left="432" w:right="0" w:firstLine="0"/>
        <w:jc w:val="left"/>
        <w:rPr>
          <w:rFonts w:ascii="Arial" w:hAnsi="Arial" w:cs="Arial"/>
          <w:sz w:val="22"/>
        </w:rPr>
      </w:pPr>
    </w:p>
    <w:p w14:paraId="2B65558E" w14:textId="22674BEB" w:rsidR="000B49FD" w:rsidRPr="00ED0665" w:rsidRDefault="000B49FD" w:rsidP="000B49FD">
      <w:pPr>
        <w:spacing w:after="0"/>
        <w:ind w:left="427" w:right="60"/>
        <w:rPr>
          <w:rFonts w:ascii="Arial" w:hAnsi="Arial" w:cs="Arial"/>
          <w:sz w:val="22"/>
        </w:rPr>
      </w:pPr>
      <w:r w:rsidRPr="00ED0665">
        <w:rPr>
          <w:rFonts w:ascii="Arial" w:hAnsi="Arial" w:cs="Arial"/>
          <w:sz w:val="22"/>
        </w:rPr>
        <w:t xml:space="preserve">We have, and continue to, implement reasonable, technical and organisational measures for the protection of personal information processed by </w:t>
      </w:r>
      <w:r w:rsidR="006D49C2">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We </w:t>
      </w:r>
      <w:proofErr w:type="gramStart"/>
      <w:r w:rsidRPr="00ED0665">
        <w:rPr>
          <w:rFonts w:ascii="Arial" w:hAnsi="Arial" w:cs="Arial"/>
          <w:sz w:val="22"/>
        </w:rPr>
        <w:t>at all times</w:t>
      </w:r>
      <w:proofErr w:type="gramEnd"/>
      <w:r w:rsidRPr="00ED0665">
        <w:rPr>
          <w:rFonts w:ascii="Arial" w:hAnsi="Arial" w:cs="Arial"/>
          <w:sz w:val="22"/>
        </w:rPr>
        <w:t xml:space="preserve"> take reasonable and appropriate security measures to secure the integrity and confidentiality of personal information in our possession in order to guard against: </w:t>
      </w:r>
    </w:p>
    <w:p w14:paraId="698FFD7B" w14:textId="77777777" w:rsidR="000B49FD" w:rsidRPr="00ED0665" w:rsidRDefault="000B49FD" w:rsidP="000B49FD">
      <w:pPr>
        <w:spacing w:after="0"/>
        <w:ind w:left="427" w:right="60"/>
        <w:rPr>
          <w:rFonts w:ascii="Arial" w:hAnsi="Arial" w:cs="Arial"/>
          <w:sz w:val="22"/>
        </w:rPr>
      </w:pPr>
    </w:p>
    <w:p w14:paraId="53FC3831" w14:textId="77777777" w:rsidR="000B49FD" w:rsidRPr="00ED0665" w:rsidRDefault="000B49FD" w:rsidP="000B49FD">
      <w:pPr>
        <w:pStyle w:val="ListParagraph"/>
        <w:numPr>
          <w:ilvl w:val="0"/>
          <w:numId w:val="7"/>
        </w:numPr>
        <w:spacing w:after="0"/>
        <w:ind w:right="60"/>
        <w:rPr>
          <w:rFonts w:ascii="Arial" w:hAnsi="Arial" w:cs="Arial"/>
          <w:sz w:val="22"/>
        </w:rPr>
      </w:pPr>
      <w:r w:rsidRPr="00ED0665">
        <w:rPr>
          <w:rFonts w:ascii="Arial" w:hAnsi="Arial" w:cs="Arial"/>
          <w:sz w:val="22"/>
        </w:rPr>
        <w:t xml:space="preserve">the loss </w:t>
      </w:r>
      <w:proofErr w:type="gramStart"/>
      <w:r w:rsidRPr="00ED0665">
        <w:rPr>
          <w:rFonts w:ascii="Arial" w:hAnsi="Arial" w:cs="Arial"/>
          <w:sz w:val="22"/>
        </w:rPr>
        <w:t>of,</w:t>
      </w:r>
      <w:proofErr w:type="gramEnd"/>
      <w:r w:rsidRPr="00ED0665">
        <w:rPr>
          <w:rFonts w:ascii="Arial" w:hAnsi="Arial" w:cs="Arial"/>
          <w:sz w:val="22"/>
        </w:rPr>
        <w:t xml:space="preserve"> damage to or unauthorised destruction of personal information;</w:t>
      </w:r>
    </w:p>
    <w:p w14:paraId="0E0487D8" w14:textId="77777777" w:rsidR="000B49FD" w:rsidRPr="00ED0665" w:rsidRDefault="000B49FD" w:rsidP="000B49FD">
      <w:pPr>
        <w:pStyle w:val="ListParagraph"/>
        <w:numPr>
          <w:ilvl w:val="0"/>
          <w:numId w:val="7"/>
        </w:numPr>
        <w:spacing w:after="0"/>
        <w:ind w:right="60"/>
        <w:rPr>
          <w:rFonts w:ascii="Arial" w:hAnsi="Arial" w:cs="Arial"/>
          <w:sz w:val="22"/>
        </w:rPr>
      </w:pPr>
      <w:r w:rsidRPr="00ED0665">
        <w:rPr>
          <w:rFonts w:ascii="Arial" w:hAnsi="Arial" w:cs="Arial"/>
          <w:sz w:val="22"/>
        </w:rPr>
        <w:t>the unlawful access or processing of personal information; or</w:t>
      </w:r>
    </w:p>
    <w:p w14:paraId="5EDC2D5A" w14:textId="77777777" w:rsidR="000B49FD" w:rsidRPr="00ED0665" w:rsidRDefault="000B49FD" w:rsidP="000B49FD">
      <w:pPr>
        <w:pStyle w:val="ListParagraph"/>
        <w:numPr>
          <w:ilvl w:val="0"/>
          <w:numId w:val="7"/>
        </w:numPr>
        <w:spacing w:after="0"/>
        <w:ind w:right="60"/>
        <w:rPr>
          <w:rFonts w:ascii="Arial" w:hAnsi="Arial" w:cs="Arial"/>
          <w:sz w:val="22"/>
        </w:rPr>
      </w:pPr>
      <w:r w:rsidRPr="00ED0665">
        <w:rPr>
          <w:rFonts w:ascii="Arial" w:hAnsi="Arial" w:cs="Arial"/>
          <w:sz w:val="22"/>
        </w:rPr>
        <w:t xml:space="preserve">the wilful manipulation of personal information. </w:t>
      </w:r>
    </w:p>
    <w:p w14:paraId="3FC4C544" w14:textId="77777777" w:rsidR="000B49FD" w:rsidRPr="00ED0665" w:rsidRDefault="000B49FD" w:rsidP="000B49FD">
      <w:pPr>
        <w:spacing w:after="3" w:line="259" w:lineRule="auto"/>
        <w:ind w:left="432" w:right="0" w:firstLine="0"/>
        <w:jc w:val="left"/>
        <w:rPr>
          <w:rFonts w:ascii="Arial" w:hAnsi="Arial" w:cs="Arial"/>
          <w:sz w:val="22"/>
        </w:rPr>
      </w:pPr>
    </w:p>
    <w:p w14:paraId="7AD086EF" w14:textId="69C7F599" w:rsidR="000B49FD" w:rsidRPr="00ED0665" w:rsidRDefault="000B49FD" w:rsidP="000B49FD">
      <w:pPr>
        <w:ind w:left="427" w:right="60"/>
        <w:rPr>
          <w:rFonts w:ascii="Arial" w:hAnsi="Arial" w:cs="Arial"/>
          <w:sz w:val="22"/>
        </w:rPr>
      </w:pPr>
      <w:r w:rsidRPr="00ED0665">
        <w:rPr>
          <w:rFonts w:ascii="Arial" w:hAnsi="Arial" w:cs="Arial"/>
          <w:sz w:val="22"/>
        </w:rPr>
        <w:t xml:space="preserve">We will take steps to ensure that any third-party process operators (as defined in terms of section 1 of the POPI Act) who process personal information on behalf of </w:t>
      </w:r>
      <w:r w:rsidR="006D49C2">
        <w:rPr>
          <w:rFonts w:ascii="Arial" w:hAnsi="Arial" w:cs="Arial"/>
          <w:sz w:val="22"/>
        </w:rPr>
        <w:t>t</w:t>
      </w:r>
      <w:r w:rsidR="00D3587F" w:rsidRPr="00ED0665">
        <w:rPr>
          <w:rFonts w:ascii="Arial" w:hAnsi="Arial" w:cs="Arial"/>
          <w:sz w:val="22"/>
        </w:rPr>
        <w:t>he Company</w:t>
      </w:r>
      <w:r w:rsidR="00ED5295">
        <w:rPr>
          <w:rFonts w:ascii="Arial" w:hAnsi="Arial" w:cs="Arial"/>
          <w:sz w:val="22"/>
        </w:rPr>
        <w:t xml:space="preserve"> </w:t>
      </w:r>
      <w:r w:rsidRPr="00ED0665">
        <w:rPr>
          <w:rFonts w:ascii="Arial" w:hAnsi="Arial" w:cs="Arial"/>
          <w:sz w:val="22"/>
        </w:rPr>
        <w:t xml:space="preserve">apply adequate safeguards as outlined above. </w:t>
      </w:r>
    </w:p>
    <w:p w14:paraId="2CD578BC" w14:textId="77777777" w:rsidR="000B49FD" w:rsidRPr="00ED0665" w:rsidRDefault="000B49FD" w:rsidP="000B49FD">
      <w:pPr>
        <w:spacing w:after="17" w:line="259" w:lineRule="auto"/>
        <w:ind w:left="432" w:right="0" w:firstLine="0"/>
        <w:jc w:val="left"/>
        <w:rPr>
          <w:rFonts w:ascii="Arial" w:hAnsi="Arial" w:cs="Arial"/>
          <w:sz w:val="22"/>
        </w:rPr>
      </w:pPr>
    </w:p>
    <w:p w14:paraId="14858C28" w14:textId="77777777" w:rsidR="000B49FD" w:rsidRPr="00ED0665" w:rsidRDefault="000B49FD" w:rsidP="000B49FD">
      <w:pPr>
        <w:pStyle w:val="Heading2"/>
        <w:ind w:left="561" w:hanging="576"/>
      </w:pPr>
      <w:bookmarkStart w:id="19" w:name="_Toc174960936"/>
      <w:r w:rsidRPr="00ED0665">
        <w:t>Trans-border flows of personal information</w:t>
      </w:r>
      <w:bookmarkEnd w:id="19"/>
      <w:r w:rsidRPr="00ED0665">
        <w:t xml:space="preserve"> </w:t>
      </w:r>
    </w:p>
    <w:p w14:paraId="625E956C" w14:textId="18CA1C66" w:rsidR="000B49FD" w:rsidRPr="00ED0665" w:rsidRDefault="000B49FD" w:rsidP="000B49FD">
      <w:pPr>
        <w:spacing w:after="62" w:line="259" w:lineRule="auto"/>
        <w:ind w:left="432" w:right="0" w:firstLine="0"/>
        <w:jc w:val="left"/>
        <w:rPr>
          <w:rFonts w:ascii="Arial" w:hAnsi="Arial" w:cs="Arial"/>
          <w:sz w:val="22"/>
        </w:rPr>
      </w:pPr>
    </w:p>
    <w:p w14:paraId="61974798" w14:textId="1CB02B4E" w:rsidR="000B49FD" w:rsidRPr="00ED0665" w:rsidRDefault="00D3587F" w:rsidP="000B49FD">
      <w:pPr>
        <w:spacing w:after="0"/>
        <w:ind w:left="427" w:right="60"/>
        <w:rPr>
          <w:rFonts w:ascii="Arial" w:hAnsi="Arial" w:cs="Arial"/>
          <w:sz w:val="22"/>
        </w:rPr>
      </w:pPr>
      <w:r w:rsidRPr="00ED0665">
        <w:rPr>
          <w:rFonts w:ascii="Arial" w:hAnsi="Arial" w:cs="Arial"/>
          <w:sz w:val="22"/>
        </w:rPr>
        <w:t>The Company</w:t>
      </w:r>
      <w:r w:rsidR="000B49FD" w:rsidRPr="00ED0665">
        <w:rPr>
          <w:rFonts w:ascii="Arial" w:hAnsi="Arial" w:cs="Arial"/>
          <w:sz w:val="22"/>
        </w:rPr>
        <w:t xml:space="preserve"> will only transfer personal information across South African borders if the relevant business transactions or situation requires trans-border processing and will do so only in accordance with South African legislative requirements or if the relevant data subject consents to the transfer of their personal information to third parties in any foreign jurisdictions.  </w:t>
      </w:r>
    </w:p>
    <w:p w14:paraId="0B2095B7" w14:textId="5256EBAA" w:rsidR="000B49FD" w:rsidRPr="00ED0665" w:rsidRDefault="000B49FD" w:rsidP="00444583">
      <w:pPr>
        <w:spacing w:after="21" w:line="259" w:lineRule="auto"/>
        <w:ind w:left="432" w:right="0" w:firstLine="0"/>
        <w:jc w:val="left"/>
        <w:rPr>
          <w:rFonts w:ascii="Arial" w:hAnsi="Arial" w:cs="Arial"/>
          <w:sz w:val="22"/>
        </w:rPr>
      </w:pPr>
      <w:r w:rsidRPr="00ED0665">
        <w:rPr>
          <w:rFonts w:ascii="Arial" w:hAnsi="Arial" w:cs="Arial"/>
          <w:sz w:val="22"/>
        </w:rPr>
        <w:t xml:space="preserve">We will take reasonable steps to ensure that any third-party process operators are bound by laws, binding corporate rules or binding agreements that provide an adequate level of protection and uphold the principles for reasonable and lawful processing of personal information as contemplated in terms of the POPI Act. </w:t>
      </w:r>
    </w:p>
    <w:p w14:paraId="7C1C55DC" w14:textId="77777777" w:rsidR="000B49FD" w:rsidRPr="00ED0665" w:rsidRDefault="000B49FD" w:rsidP="000B49FD">
      <w:pPr>
        <w:spacing w:after="0" w:line="259" w:lineRule="auto"/>
        <w:ind w:left="432" w:right="0" w:firstLine="0"/>
        <w:jc w:val="left"/>
        <w:rPr>
          <w:rFonts w:ascii="Arial" w:hAnsi="Arial" w:cs="Arial"/>
          <w:sz w:val="22"/>
        </w:rPr>
      </w:pPr>
      <w:r w:rsidRPr="00ED0665">
        <w:rPr>
          <w:rFonts w:ascii="Arial" w:hAnsi="Arial" w:cs="Arial"/>
          <w:sz w:val="22"/>
        </w:rPr>
        <w:t xml:space="preserve"> </w:t>
      </w:r>
    </w:p>
    <w:p w14:paraId="6616C498" w14:textId="77777777" w:rsidR="000B49FD" w:rsidRPr="00ED0665" w:rsidRDefault="000B49FD" w:rsidP="000B49FD">
      <w:pPr>
        <w:pStyle w:val="Heading2"/>
        <w:ind w:left="561" w:hanging="576"/>
      </w:pPr>
      <w:bookmarkStart w:id="20" w:name="_Toc174960937"/>
      <w:r w:rsidRPr="00ED0665">
        <w:t>Personal information received from third parties</w:t>
      </w:r>
      <w:bookmarkEnd w:id="20"/>
      <w:r w:rsidRPr="00ED0665">
        <w:t xml:space="preserve"> </w:t>
      </w:r>
    </w:p>
    <w:p w14:paraId="1280D5CF" w14:textId="6951FED3" w:rsidR="000B49FD" w:rsidRPr="00ED0665" w:rsidRDefault="000B49FD" w:rsidP="000B49FD">
      <w:pPr>
        <w:spacing w:after="64" w:line="259" w:lineRule="auto"/>
        <w:ind w:left="432" w:right="0" w:firstLine="0"/>
        <w:jc w:val="left"/>
        <w:rPr>
          <w:rFonts w:ascii="Arial" w:hAnsi="Arial" w:cs="Arial"/>
          <w:sz w:val="22"/>
        </w:rPr>
      </w:pPr>
    </w:p>
    <w:p w14:paraId="739730D3" w14:textId="1B9AD872" w:rsidR="000B49FD" w:rsidRPr="00ED0665" w:rsidRDefault="000B49FD" w:rsidP="000B49FD">
      <w:pPr>
        <w:ind w:left="427" w:right="60"/>
        <w:rPr>
          <w:rFonts w:ascii="Arial" w:hAnsi="Arial" w:cs="Arial"/>
          <w:sz w:val="22"/>
        </w:rPr>
      </w:pPr>
      <w:r w:rsidRPr="00ED0665">
        <w:rPr>
          <w:rFonts w:ascii="Arial" w:hAnsi="Arial" w:cs="Arial"/>
          <w:sz w:val="22"/>
        </w:rPr>
        <w:lastRenderedPageBreak/>
        <w:t xml:space="preserve">When </w:t>
      </w:r>
      <w:r w:rsidR="00F43D21">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receives personal information from any third party on behalf of a data subject, we require confirmation that such a third party has written consent from the data subject indicating that said data subject is aware of the contents of this PAIA Manual and </w:t>
      </w:r>
      <w:r w:rsidR="00974175">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’s Privacy Policy, and do not have any objection to our processing their personal information accordingly.  </w:t>
      </w:r>
    </w:p>
    <w:p w14:paraId="0A390B90" w14:textId="77777777" w:rsidR="000B49FD" w:rsidRPr="00ED0665" w:rsidRDefault="000B49FD" w:rsidP="000B49FD">
      <w:pPr>
        <w:ind w:left="0" w:right="60" w:firstLine="0"/>
        <w:rPr>
          <w:rFonts w:ascii="Arial" w:hAnsi="Arial" w:cs="Arial"/>
          <w:sz w:val="22"/>
        </w:rPr>
      </w:pPr>
    </w:p>
    <w:p w14:paraId="497D3EFF" w14:textId="77777777" w:rsidR="000B49FD" w:rsidRPr="00ED0665" w:rsidRDefault="000B49FD" w:rsidP="000B49FD">
      <w:pPr>
        <w:pStyle w:val="Heading1"/>
        <w:ind w:left="417" w:right="0" w:hanging="432"/>
        <w:rPr>
          <w:sz w:val="22"/>
        </w:rPr>
      </w:pPr>
      <w:bookmarkStart w:id="21" w:name="_Toc174960938"/>
      <w:r w:rsidRPr="00ED0665">
        <w:rPr>
          <w:sz w:val="22"/>
        </w:rPr>
        <w:t>PRESCRIBED REQUEST FORMS AND FEES</w:t>
      </w:r>
      <w:bookmarkEnd w:id="21"/>
      <w:r w:rsidRPr="00ED0665">
        <w:rPr>
          <w:sz w:val="22"/>
        </w:rPr>
        <w:t xml:space="preserve">  </w:t>
      </w:r>
    </w:p>
    <w:p w14:paraId="64E69281" w14:textId="77777777" w:rsidR="000B49FD" w:rsidRPr="00ED0665" w:rsidRDefault="000B49FD" w:rsidP="000B49FD">
      <w:pPr>
        <w:spacing w:after="79" w:line="259" w:lineRule="auto"/>
        <w:ind w:left="432" w:right="0" w:firstLine="0"/>
        <w:jc w:val="left"/>
        <w:rPr>
          <w:rFonts w:ascii="Arial" w:hAnsi="Arial" w:cs="Arial"/>
          <w:sz w:val="22"/>
        </w:rPr>
      </w:pPr>
      <w:r w:rsidRPr="00ED0665">
        <w:rPr>
          <w:rFonts w:ascii="Arial" w:eastAsia="Arial" w:hAnsi="Arial" w:cs="Arial"/>
          <w:sz w:val="22"/>
        </w:rPr>
        <w:t xml:space="preserve"> </w:t>
      </w:r>
    </w:p>
    <w:p w14:paraId="7C8F3ED8" w14:textId="2237211C" w:rsidR="000B49FD" w:rsidRPr="00ED0665" w:rsidRDefault="000B49FD" w:rsidP="000B49FD">
      <w:pPr>
        <w:pStyle w:val="Heading2"/>
        <w:ind w:left="561" w:hanging="576"/>
      </w:pPr>
      <w:bookmarkStart w:id="22" w:name="_Toc174960939"/>
      <w:r w:rsidRPr="00ED0665">
        <w:t xml:space="preserve">How to gain access to records held by </w:t>
      </w:r>
      <w:r w:rsidR="00716EC8">
        <w:t>t</w:t>
      </w:r>
      <w:r w:rsidR="00D3587F" w:rsidRPr="00ED0665">
        <w:t>he Company</w:t>
      </w:r>
      <w:bookmarkEnd w:id="22"/>
      <w:r w:rsidRPr="00ED0665">
        <w:t xml:space="preserve"> </w:t>
      </w:r>
    </w:p>
    <w:p w14:paraId="1E6AD876" w14:textId="77777777" w:rsidR="000B49FD" w:rsidRPr="00ED0665" w:rsidRDefault="000B49FD" w:rsidP="000B49FD">
      <w:pPr>
        <w:spacing w:after="67" w:line="259" w:lineRule="auto"/>
        <w:ind w:left="432" w:right="0" w:firstLine="0"/>
        <w:jc w:val="left"/>
        <w:rPr>
          <w:rFonts w:ascii="Arial" w:hAnsi="Arial" w:cs="Arial"/>
          <w:sz w:val="22"/>
        </w:rPr>
      </w:pPr>
      <w:r w:rsidRPr="00ED0665">
        <w:rPr>
          <w:rFonts w:ascii="Arial" w:eastAsia="Arial" w:hAnsi="Arial" w:cs="Arial"/>
          <w:sz w:val="22"/>
        </w:rPr>
        <w:t xml:space="preserve"> </w:t>
      </w:r>
    </w:p>
    <w:p w14:paraId="03FEE13E" w14:textId="6022FFE4" w:rsidR="000B49FD" w:rsidRPr="00ED0665" w:rsidRDefault="000B49FD" w:rsidP="000B49FD">
      <w:pPr>
        <w:ind w:left="427" w:right="60"/>
        <w:rPr>
          <w:rFonts w:ascii="Arial" w:hAnsi="Arial" w:cs="Arial"/>
          <w:color w:val="auto"/>
          <w:sz w:val="22"/>
        </w:rPr>
      </w:pPr>
      <w:r w:rsidRPr="00ED0665">
        <w:rPr>
          <w:rFonts w:ascii="Arial" w:hAnsi="Arial" w:cs="Arial"/>
          <w:color w:val="auto"/>
          <w:sz w:val="22"/>
        </w:rPr>
        <w:t xml:space="preserve">Records which are held by </w:t>
      </w:r>
      <w:r w:rsidR="00DC4012">
        <w:rPr>
          <w:rFonts w:ascii="Arial" w:hAnsi="Arial" w:cs="Arial"/>
          <w:color w:val="auto"/>
          <w:sz w:val="22"/>
        </w:rPr>
        <w:t>t</w:t>
      </w:r>
      <w:r w:rsidR="00D3587F" w:rsidRPr="00ED0665">
        <w:rPr>
          <w:rFonts w:ascii="Arial" w:hAnsi="Arial" w:cs="Arial"/>
          <w:color w:val="auto"/>
          <w:sz w:val="22"/>
        </w:rPr>
        <w:t>he Company</w:t>
      </w:r>
      <w:r w:rsidRPr="00ED0665">
        <w:rPr>
          <w:rFonts w:ascii="Arial" w:hAnsi="Arial" w:cs="Arial"/>
          <w:color w:val="auto"/>
          <w:sz w:val="22"/>
        </w:rPr>
        <w:t xml:space="preserve"> may be accessed by requests for such access to information and documentation in the prescribed manner and subject to certain requirements being met. In this regard</w:t>
      </w:r>
      <w:r w:rsidR="00FF4CE7">
        <w:rPr>
          <w:rFonts w:ascii="Arial" w:hAnsi="Arial" w:cs="Arial"/>
          <w:color w:val="auto"/>
          <w:sz w:val="22"/>
        </w:rPr>
        <w:t>,</w:t>
      </w:r>
      <w:r w:rsidRPr="00ED0665">
        <w:rPr>
          <w:rFonts w:ascii="Arial" w:hAnsi="Arial" w:cs="Arial"/>
          <w:color w:val="auto"/>
          <w:sz w:val="22"/>
        </w:rPr>
        <w:t xml:space="preserve"> a requester is any person making a request for access to a record held by </w:t>
      </w:r>
      <w:r w:rsidR="00FF4CE7">
        <w:rPr>
          <w:rFonts w:ascii="Arial" w:hAnsi="Arial" w:cs="Arial"/>
          <w:color w:val="auto"/>
          <w:sz w:val="22"/>
        </w:rPr>
        <w:t>t</w:t>
      </w:r>
      <w:r w:rsidR="00D3587F" w:rsidRPr="00ED0665">
        <w:rPr>
          <w:rFonts w:ascii="Arial" w:hAnsi="Arial" w:cs="Arial"/>
          <w:color w:val="auto"/>
          <w:sz w:val="22"/>
        </w:rPr>
        <w:t>he Company</w:t>
      </w:r>
      <w:r w:rsidR="00FF4CE7">
        <w:rPr>
          <w:rFonts w:ascii="Arial" w:hAnsi="Arial" w:cs="Arial"/>
          <w:color w:val="auto"/>
          <w:sz w:val="22"/>
        </w:rPr>
        <w:t>.</w:t>
      </w:r>
      <w:r w:rsidR="00740C6D">
        <w:rPr>
          <w:rFonts w:ascii="Arial" w:hAnsi="Arial" w:cs="Arial"/>
          <w:color w:val="auto"/>
          <w:sz w:val="22"/>
        </w:rPr>
        <w:t xml:space="preserve"> </w:t>
      </w:r>
      <w:r w:rsidR="00FF4CE7">
        <w:rPr>
          <w:rFonts w:ascii="Arial" w:hAnsi="Arial" w:cs="Arial"/>
          <w:color w:val="auto"/>
          <w:sz w:val="22"/>
        </w:rPr>
        <w:t>T</w:t>
      </w:r>
      <w:r w:rsidRPr="00ED0665">
        <w:rPr>
          <w:rFonts w:ascii="Arial" w:hAnsi="Arial" w:cs="Arial"/>
          <w:color w:val="auto"/>
          <w:sz w:val="22"/>
        </w:rPr>
        <w:t xml:space="preserve">here are two types of requesters: </w:t>
      </w:r>
    </w:p>
    <w:p w14:paraId="6413A7BE" w14:textId="77777777" w:rsidR="000B49FD" w:rsidRPr="00ED0665" w:rsidRDefault="000B49FD" w:rsidP="000B49FD">
      <w:pPr>
        <w:ind w:left="427" w:right="60"/>
        <w:rPr>
          <w:rFonts w:ascii="Arial" w:hAnsi="Arial" w:cs="Arial"/>
          <w:color w:val="auto"/>
          <w:sz w:val="22"/>
        </w:rPr>
      </w:pPr>
    </w:p>
    <w:p w14:paraId="611701E8" w14:textId="77777777" w:rsidR="000B49FD" w:rsidRPr="00ED0665" w:rsidRDefault="000B49FD" w:rsidP="000B49FD">
      <w:pPr>
        <w:pStyle w:val="ListParagraph"/>
        <w:numPr>
          <w:ilvl w:val="0"/>
          <w:numId w:val="21"/>
        </w:numPr>
        <w:ind w:right="60"/>
        <w:rPr>
          <w:rFonts w:ascii="Arial" w:hAnsi="Arial" w:cs="Arial"/>
          <w:color w:val="auto"/>
          <w:sz w:val="22"/>
          <w:u w:val="single"/>
        </w:rPr>
      </w:pPr>
      <w:r w:rsidRPr="00ED0665">
        <w:rPr>
          <w:rFonts w:ascii="Arial" w:hAnsi="Arial" w:cs="Arial"/>
          <w:color w:val="auto"/>
          <w:sz w:val="22"/>
          <w:u w:val="single"/>
        </w:rPr>
        <w:t xml:space="preserve">A Personal Requester </w:t>
      </w:r>
    </w:p>
    <w:p w14:paraId="4AB111F9" w14:textId="77777777" w:rsidR="000B49FD" w:rsidRPr="00ED0665" w:rsidRDefault="000B49FD" w:rsidP="000B49FD">
      <w:pPr>
        <w:pStyle w:val="ListParagraph"/>
        <w:ind w:left="1137" w:right="60" w:firstLine="0"/>
        <w:rPr>
          <w:rFonts w:ascii="Arial" w:hAnsi="Arial" w:cs="Arial"/>
          <w:color w:val="auto"/>
          <w:sz w:val="22"/>
        </w:rPr>
      </w:pPr>
    </w:p>
    <w:p w14:paraId="060B5E7E" w14:textId="1181234B" w:rsidR="000B49FD" w:rsidRPr="00ED0665" w:rsidRDefault="000B49FD" w:rsidP="000B49FD">
      <w:pPr>
        <w:pStyle w:val="ListParagraph"/>
        <w:ind w:left="1137" w:right="60" w:firstLine="0"/>
        <w:rPr>
          <w:rFonts w:ascii="Arial" w:hAnsi="Arial" w:cs="Arial"/>
          <w:color w:val="auto"/>
          <w:sz w:val="22"/>
        </w:rPr>
      </w:pPr>
      <w:r w:rsidRPr="00ED0665">
        <w:rPr>
          <w:rFonts w:ascii="Arial" w:hAnsi="Arial" w:cs="Arial"/>
          <w:color w:val="auto"/>
          <w:sz w:val="22"/>
        </w:rPr>
        <w:t>A personal requester is a requester who is seeking access to a record containing personal information about the requester</w:t>
      </w:r>
      <w:r w:rsidR="0070064D">
        <w:rPr>
          <w:rFonts w:ascii="Arial" w:hAnsi="Arial" w:cs="Arial"/>
          <w:color w:val="auto"/>
          <w:sz w:val="22"/>
        </w:rPr>
        <w:t>.</w:t>
      </w:r>
      <w:r w:rsidRPr="00ED0665">
        <w:rPr>
          <w:rFonts w:ascii="Arial" w:hAnsi="Arial" w:cs="Arial"/>
          <w:color w:val="auto"/>
          <w:sz w:val="22"/>
        </w:rPr>
        <w:t xml:space="preserve"> </w:t>
      </w:r>
      <w:r w:rsidR="0070064D">
        <w:rPr>
          <w:rFonts w:ascii="Arial" w:hAnsi="Arial" w:cs="Arial"/>
          <w:color w:val="auto"/>
          <w:sz w:val="22"/>
        </w:rPr>
        <w:t>T</w:t>
      </w:r>
      <w:r w:rsidR="00D3587F" w:rsidRPr="00ED0665">
        <w:rPr>
          <w:rFonts w:ascii="Arial" w:hAnsi="Arial" w:cs="Arial"/>
          <w:color w:val="auto"/>
          <w:sz w:val="22"/>
        </w:rPr>
        <w:t>he Company</w:t>
      </w:r>
      <w:r w:rsidRPr="00ED0665">
        <w:rPr>
          <w:rFonts w:ascii="Arial" w:hAnsi="Arial" w:cs="Arial"/>
          <w:color w:val="auto"/>
          <w:sz w:val="22"/>
        </w:rPr>
        <w:t xml:space="preserve"> will voluntarily provide the requested </w:t>
      </w:r>
      <w:r w:rsidR="008E1539" w:rsidRPr="00ED0665">
        <w:rPr>
          <w:rFonts w:ascii="Arial" w:hAnsi="Arial" w:cs="Arial"/>
          <w:color w:val="auto"/>
          <w:sz w:val="22"/>
        </w:rPr>
        <w:t>information or</w:t>
      </w:r>
      <w:r w:rsidRPr="00ED0665">
        <w:rPr>
          <w:rFonts w:ascii="Arial" w:hAnsi="Arial" w:cs="Arial"/>
          <w:color w:val="auto"/>
          <w:sz w:val="22"/>
        </w:rPr>
        <w:t xml:space="preserve"> give access to any record </w:t>
      </w:r>
      <w:proofErr w:type="gramStart"/>
      <w:r w:rsidRPr="00ED0665">
        <w:rPr>
          <w:rFonts w:ascii="Arial" w:hAnsi="Arial" w:cs="Arial"/>
          <w:color w:val="auto"/>
          <w:sz w:val="22"/>
        </w:rPr>
        <w:t>with regard to</w:t>
      </w:r>
      <w:proofErr w:type="gramEnd"/>
      <w:r w:rsidRPr="00ED0665">
        <w:rPr>
          <w:rFonts w:ascii="Arial" w:hAnsi="Arial" w:cs="Arial"/>
          <w:color w:val="auto"/>
          <w:sz w:val="22"/>
        </w:rPr>
        <w:t xml:space="preserve"> the requester’s personal information. In this regard, the prescribed fees for the reproduction of this information requested may be charged. </w:t>
      </w:r>
    </w:p>
    <w:p w14:paraId="7D34C3DD" w14:textId="77777777" w:rsidR="000B49FD" w:rsidRPr="00ED0665" w:rsidRDefault="000B49FD" w:rsidP="000B49FD">
      <w:pPr>
        <w:ind w:left="0" w:right="60" w:firstLine="0"/>
        <w:rPr>
          <w:rFonts w:ascii="Arial" w:hAnsi="Arial" w:cs="Arial"/>
          <w:color w:val="auto"/>
          <w:sz w:val="22"/>
        </w:rPr>
      </w:pPr>
    </w:p>
    <w:p w14:paraId="6C4AE90C" w14:textId="77777777" w:rsidR="000B49FD" w:rsidRPr="00ED0665" w:rsidRDefault="000B49FD" w:rsidP="000B49FD">
      <w:pPr>
        <w:pStyle w:val="ListParagraph"/>
        <w:numPr>
          <w:ilvl w:val="0"/>
          <w:numId w:val="21"/>
        </w:numPr>
        <w:ind w:right="60"/>
        <w:rPr>
          <w:rFonts w:ascii="Arial" w:hAnsi="Arial" w:cs="Arial"/>
          <w:color w:val="auto"/>
          <w:sz w:val="22"/>
          <w:u w:val="single"/>
        </w:rPr>
      </w:pPr>
      <w:r w:rsidRPr="00ED0665">
        <w:rPr>
          <w:rFonts w:ascii="Arial" w:hAnsi="Arial" w:cs="Arial"/>
          <w:color w:val="auto"/>
          <w:sz w:val="22"/>
          <w:u w:val="single"/>
        </w:rPr>
        <w:t xml:space="preserve">Other Requester </w:t>
      </w:r>
    </w:p>
    <w:p w14:paraId="10DB63A1" w14:textId="77777777" w:rsidR="000B49FD" w:rsidRPr="00ED0665" w:rsidRDefault="000B49FD" w:rsidP="000B49FD">
      <w:pPr>
        <w:pStyle w:val="ListParagraph"/>
        <w:ind w:left="1137" w:right="60" w:firstLine="0"/>
        <w:rPr>
          <w:rFonts w:ascii="Arial" w:hAnsi="Arial" w:cs="Arial"/>
          <w:color w:val="auto"/>
          <w:sz w:val="22"/>
        </w:rPr>
      </w:pPr>
    </w:p>
    <w:p w14:paraId="4B89CB1D" w14:textId="2233A40D" w:rsidR="000B49FD" w:rsidRPr="00ED0665" w:rsidRDefault="000B49FD" w:rsidP="000B49FD">
      <w:pPr>
        <w:pStyle w:val="ListParagraph"/>
        <w:ind w:left="1137" w:right="60" w:firstLine="0"/>
        <w:rPr>
          <w:rFonts w:ascii="Arial" w:hAnsi="Arial" w:cs="Arial"/>
          <w:color w:val="auto"/>
          <w:sz w:val="22"/>
        </w:rPr>
      </w:pPr>
      <w:r w:rsidRPr="00ED0665">
        <w:rPr>
          <w:rFonts w:ascii="Arial" w:hAnsi="Arial" w:cs="Arial"/>
          <w:color w:val="auto"/>
          <w:sz w:val="22"/>
        </w:rPr>
        <w:t xml:space="preserve">This requester (other than a personal requester) is entitled to request access to information on third parties. </w:t>
      </w:r>
      <w:r w:rsidR="00D3587F" w:rsidRPr="00ED0665">
        <w:rPr>
          <w:rFonts w:ascii="Arial" w:hAnsi="Arial" w:cs="Arial"/>
          <w:color w:val="auto"/>
          <w:sz w:val="22"/>
        </w:rPr>
        <w:t>The Company</w:t>
      </w:r>
      <w:r w:rsidRPr="00ED0665">
        <w:rPr>
          <w:rFonts w:ascii="Arial" w:hAnsi="Arial" w:cs="Arial"/>
          <w:color w:val="auto"/>
          <w:sz w:val="22"/>
        </w:rPr>
        <w:t xml:space="preserve"> is, however, not obliged to voluntarily grant access and the requester must fulfil the procedural requirements for access in terms of the PAIA Act, including the payment of a request and access fee. </w:t>
      </w:r>
    </w:p>
    <w:p w14:paraId="0041F726" w14:textId="0BB3042B" w:rsidR="000B49FD" w:rsidRPr="00224872" w:rsidRDefault="000B49FD" w:rsidP="00224872">
      <w:pPr>
        <w:ind w:left="0" w:right="60" w:firstLine="0"/>
        <w:rPr>
          <w:rFonts w:ascii="Arial" w:hAnsi="Arial" w:cs="Arial"/>
          <w:color w:val="auto"/>
          <w:sz w:val="22"/>
        </w:rPr>
      </w:pPr>
    </w:p>
    <w:p w14:paraId="7DB31796" w14:textId="0479D4C3" w:rsidR="000B49FD" w:rsidRPr="00ED0665" w:rsidRDefault="000B49FD" w:rsidP="000B49FD">
      <w:pPr>
        <w:ind w:right="60"/>
        <w:rPr>
          <w:rFonts w:ascii="Arial" w:hAnsi="Arial" w:cs="Arial"/>
          <w:color w:val="auto"/>
          <w:sz w:val="22"/>
        </w:rPr>
      </w:pPr>
      <w:r w:rsidRPr="00ED0665">
        <w:rPr>
          <w:rFonts w:ascii="Arial" w:hAnsi="Arial" w:cs="Arial"/>
          <w:color w:val="auto"/>
          <w:sz w:val="22"/>
        </w:rPr>
        <w:t xml:space="preserve">Requests for access to records must be made by completing the prescribed Form A and paying the requester’s fee. Where such access is granted in terms of this PAIA Manual, the information and documentation will be made available at the offices of </w:t>
      </w:r>
      <w:r w:rsidR="00224872">
        <w:rPr>
          <w:rFonts w:ascii="Arial" w:hAnsi="Arial" w:cs="Arial"/>
          <w:color w:val="auto"/>
          <w:sz w:val="22"/>
        </w:rPr>
        <w:t>t</w:t>
      </w:r>
      <w:r w:rsidR="00D3587F" w:rsidRPr="00ED0665">
        <w:rPr>
          <w:rFonts w:ascii="Arial" w:hAnsi="Arial" w:cs="Arial"/>
          <w:color w:val="auto"/>
          <w:sz w:val="22"/>
        </w:rPr>
        <w:t>he Company</w:t>
      </w:r>
      <w:r w:rsidRPr="00ED0665">
        <w:rPr>
          <w:rFonts w:ascii="Arial" w:hAnsi="Arial" w:cs="Arial"/>
          <w:color w:val="auto"/>
          <w:sz w:val="22"/>
        </w:rPr>
        <w:t xml:space="preserve"> (the particulars of which appear in section 2 above) or in the manner requested, should this be reasonable and possible. The manner of access will include: </w:t>
      </w:r>
    </w:p>
    <w:p w14:paraId="5A9CCAD4" w14:textId="77777777" w:rsidR="000B49FD" w:rsidRPr="00ED0665" w:rsidRDefault="000B49FD" w:rsidP="000B49FD">
      <w:pPr>
        <w:ind w:left="427" w:right="60"/>
        <w:rPr>
          <w:rFonts w:ascii="Arial" w:hAnsi="Arial" w:cs="Arial"/>
          <w:color w:val="auto"/>
          <w:sz w:val="22"/>
        </w:rPr>
      </w:pPr>
    </w:p>
    <w:p w14:paraId="4C1E2079" w14:textId="0D432EFD" w:rsidR="000B49FD" w:rsidRPr="00ED0665" w:rsidRDefault="000B49FD" w:rsidP="000B49FD">
      <w:pPr>
        <w:pStyle w:val="ListParagraph"/>
        <w:numPr>
          <w:ilvl w:val="0"/>
          <w:numId w:val="8"/>
        </w:numPr>
        <w:ind w:right="60"/>
        <w:rPr>
          <w:rFonts w:ascii="Arial" w:hAnsi="Arial" w:cs="Arial"/>
          <w:color w:val="auto"/>
          <w:sz w:val="22"/>
        </w:rPr>
      </w:pPr>
      <w:r w:rsidRPr="00ED0665">
        <w:rPr>
          <w:rFonts w:ascii="Arial" w:hAnsi="Arial" w:cs="Arial"/>
          <w:color w:val="auto"/>
          <w:sz w:val="22"/>
        </w:rPr>
        <w:t>Perusal with copying of material</w:t>
      </w:r>
      <w:r w:rsidR="008736BD">
        <w:rPr>
          <w:rFonts w:ascii="Arial" w:hAnsi="Arial" w:cs="Arial"/>
          <w:color w:val="auto"/>
          <w:sz w:val="22"/>
        </w:rPr>
        <w:t>,</w:t>
      </w:r>
      <w:r w:rsidRPr="00ED0665">
        <w:rPr>
          <w:rFonts w:ascii="Arial" w:hAnsi="Arial" w:cs="Arial"/>
          <w:color w:val="auto"/>
          <w:sz w:val="22"/>
        </w:rPr>
        <w:t xml:space="preserve"> if needed</w:t>
      </w:r>
      <w:r w:rsidR="008736BD">
        <w:rPr>
          <w:rFonts w:ascii="Arial" w:hAnsi="Arial" w:cs="Arial"/>
          <w:color w:val="auto"/>
          <w:sz w:val="22"/>
        </w:rPr>
        <w:t>,</w:t>
      </w:r>
      <w:r w:rsidRPr="00ED0665">
        <w:rPr>
          <w:rFonts w:ascii="Arial" w:hAnsi="Arial" w:cs="Arial"/>
          <w:color w:val="auto"/>
          <w:sz w:val="22"/>
        </w:rPr>
        <w:t xml:space="preserve"> and at the prescribed fee for </w:t>
      </w:r>
      <w:proofErr w:type="gramStart"/>
      <w:r w:rsidRPr="00ED0665">
        <w:rPr>
          <w:rFonts w:ascii="Arial" w:hAnsi="Arial" w:cs="Arial"/>
          <w:color w:val="auto"/>
          <w:sz w:val="22"/>
        </w:rPr>
        <w:t>copies;</w:t>
      </w:r>
      <w:proofErr w:type="gramEnd"/>
      <w:r w:rsidRPr="00ED0665">
        <w:rPr>
          <w:rFonts w:ascii="Arial" w:hAnsi="Arial" w:cs="Arial"/>
          <w:color w:val="auto"/>
          <w:sz w:val="22"/>
        </w:rPr>
        <w:t xml:space="preserve"> </w:t>
      </w:r>
    </w:p>
    <w:p w14:paraId="3AD0ACA8" w14:textId="55A141B4" w:rsidR="000B49FD" w:rsidRPr="00ED0665" w:rsidRDefault="000B49FD" w:rsidP="000B49FD">
      <w:pPr>
        <w:pStyle w:val="ListParagraph"/>
        <w:numPr>
          <w:ilvl w:val="0"/>
          <w:numId w:val="8"/>
        </w:numPr>
        <w:ind w:right="60"/>
        <w:rPr>
          <w:rFonts w:ascii="Arial" w:hAnsi="Arial" w:cs="Arial"/>
          <w:color w:val="auto"/>
          <w:sz w:val="22"/>
        </w:rPr>
      </w:pPr>
      <w:r w:rsidRPr="00ED0665">
        <w:rPr>
          <w:rFonts w:ascii="Arial" w:hAnsi="Arial" w:cs="Arial"/>
          <w:color w:val="auto"/>
          <w:sz w:val="22"/>
        </w:rPr>
        <w:t xml:space="preserve">Access to visual, </w:t>
      </w:r>
      <w:r w:rsidR="008736BD" w:rsidRPr="00ED0665">
        <w:rPr>
          <w:rFonts w:ascii="Arial" w:hAnsi="Arial" w:cs="Arial"/>
          <w:color w:val="auto"/>
          <w:sz w:val="22"/>
        </w:rPr>
        <w:t>audio-visual</w:t>
      </w:r>
      <w:r w:rsidRPr="00ED0665">
        <w:rPr>
          <w:rFonts w:ascii="Arial" w:hAnsi="Arial" w:cs="Arial"/>
          <w:color w:val="auto"/>
          <w:sz w:val="22"/>
        </w:rPr>
        <w:t xml:space="preserve"> material with a transcription, dubbing, copying or both, if required.  </w:t>
      </w:r>
    </w:p>
    <w:p w14:paraId="2BBB8D72" w14:textId="77777777" w:rsidR="000B49FD" w:rsidRPr="00ED0665" w:rsidRDefault="000B49FD" w:rsidP="000B49FD">
      <w:pPr>
        <w:ind w:right="60"/>
        <w:rPr>
          <w:rFonts w:ascii="Arial" w:hAnsi="Arial" w:cs="Arial"/>
          <w:color w:val="auto"/>
          <w:sz w:val="22"/>
        </w:rPr>
      </w:pPr>
      <w:r w:rsidRPr="00ED0665">
        <w:rPr>
          <w:rFonts w:ascii="Arial" w:hAnsi="Arial" w:cs="Arial"/>
          <w:color w:val="auto"/>
          <w:sz w:val="22"/>
        </w:rPr>
        <w:t xml:space="preserve">To facilitate the processing of any request by a requester for information or documentation in terms of this PAIA Manual, requesters are required to follow the procedure set forth herein below: </w:t>
      </w:r>
    </w:p>
    <w:p w14:paraId="552E245B" w14:textId="77777777" w:rsidR="000B49FD" w:rsidRPr="00ED0665" w:rsidRDefault="000B49FD" w:rsidP="000B49FD">
      <w:pPr>
        <w:ind w:left="427" w:right="60"/>
        <w:rPr>
          <w:rFonts w:ascii="Arial" w:hAnsi="Arial" w:cs="Arial"/>
          <w:sz w:val="22"/>
        </w:rPr>
      </w:pPr>
    </w:p>
    <w:p w14:paraId="66359E02" w14:textId="7972D25F" w:rsidR="000B49FD" w:rsidRPr="00ED0665" w:rsidRDefault="000B49FD" w:rsidP="000B49FD">
      <w:pPr>
        <w:numPr>
          <w:ilvl w:val="0"/>
          <w:numId w:val="3"/>
        </w:numPr>
        <w:ind w:right="60" w:hanging="562"/>
        <w:rPr>
          <w:rFonts w:ascii="Arial" w:hAnsi="Arial" w:cs="Arial"/>
          <w:sz w:val="22"/>
        </w:rPr>
      </w:pPr>
      <w:r w:rsidRPr="00ED0665">
        <w:rPr>
          <w:rFonts w:ascii="Arial" w:hAnsi="Arial" w:cs="Arial"/>
          <w:sz w:val="22"/>
        </w:rPr>
        <w:t xml:space="preserve">Use the prescribed Form </w:t>
      </w:r>
      <w:r w:rsidR="00362FBB">
        <w:rPr>
          <w:rFonts w:ascii="Arial" w:hAnsi="Arial" w:cs="Arial"/>
          <w:sz w:val="22"/>
        </w:rPr>
        <w:t>2</w:t>
      </w:r>
      <w:r w:rsidRPr="00ED0665">
        <w:rPr>
          <w:rFonts w:ascii="Arial" w:hAnsi="Arial" w:cs="Arial"/>
          <w:sz w:val="22"/>
        </w:rPr>
        <w:t xml:space="preserve"> attached hereto as </w:t>
      </w:r>
      <w:r w:rsidRPr="00ED0665">
        <w:rPr>
          <w:rFonts w:ascii="Arial" w:hAnsi="Arial" w:cs="Arial"/>
          <w:b/>
          <w:sz w:val="22"/>
        </w:rPr>
        <w:t>Annexure A</w:t>
      </w:r>
      <w:r w:rsidR="00FC1D51">
        <w:rPr>
          <w:rFonts w:ascii="Arial" w:hAnsi="Arial" w:cs="Arial"/>
          <w:sz w:val="22"/>
        </w:rPr>
        <w:t>.</w:t>
      </w:r>
      <w:r w:rsidRPr="00ED0665">
        <w:rPr>
          <w:rFonts w:ascii="Arial" w:hAnsi="Arial" w:cs="Arial"/>
          <w:sz w:val="22"/>
        </w:rPr>
        <w:t xml:space="preserve"> </w:t>
      </w:r>
    </w:p>
    <w:p w14:paraId="31FBA298" w14:textId="62379C89" w:rsidR="000B49FD" w:rsidRPr="00ED0665" w:rsidRDefault="000B49FD" w:rsidP="000B49FD">
      <w:pPr>
        <w:numPr>
          <w:ilvl w:val="0"/>
          <w:numId w:val="3"/>
        </w:numPr>
        <w:ind w:right="60" w:hanging="562"/>
        <w:rPr>
          <w:rFonts w:ascii="Arial" w:hAnsi="Arial" w:cs="Arial"/>
          <w:sz w:val="22"/>
        </w:rPr>
      </w:pPr>
      <w:r w:rsidRPr="00ED0665">
        <w:rPr>
          <w:rFonts w:ascii="Arial" w:hAnsi="Arial" w:cs="Arial"/>
          <w:sz w:val="22"/>
        </w:rPr>
        <w:t xml:space="preserve">Address your request to the Information Officer. </w:t>
      </w:r>
    </w:p>
    <w:p w14:paraId="1D998254" w14:textId="79589208" w:rsidR="000B49FD" w:rsidRPr="00ED0665" w:rsidRDefault="000B49FD" w:rsidP="000B49FD">
      <w:pPr>
        <w:numPr>
          <w:ilvl w:val="0"/>
          <w:numId w:val="3"/>
        </w:numPr>
        <w:ind w:right="60" w:hanging="562"/>
        <w:rPr>
          <w:rFonts w:ascii="Arial" w:hAnsi="Arial" w:cs="Arial"/>
          <w:sz w:val="22"/>
        </w:rPr>
      </w:pPr>
      <w:r w:rsidRPr="00ED0665">
        <w:rPr>
          <w:rFonts w:ascii="Arial" w:hAnsi="Arial" w:cs="Arial"/>
          <w:sz w:val="22"/>
        </w:rPr>
        <w:lastRenderedPageBreak/>
        <w:t xml:space="preserve">Provide sufficient detail to enable </w:t>
      </w:r>
      <w:r w:rsidR="006C1598">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or any authorised person dealing with a request to identify: </w:t>
      </w:r>
    </w:p>
    <w:p w14:paraId="25299394" w14:textId="77777777" w:rsidR="000B49FD" w:rsidRPr="00ED0665" w:rsidRDefault="000B49FD" w:rsidP="000B49FD">
      <w:pPr>
        <w:ind w:left="1200" w:right="60" w:firstLine="0"/>
        <w:rPr>
          <w:rFonts w:ascii="Arial" w:hAnsi="Arial" w:cs="Arial"/>
          <w:sz w:val="22"/>
        </w:rPr>
      </w:pPr>
    </w:p>
    <w:p w14:paraId="69B10C15" w14:textId="77777777" w:rsidR="00DB1B95" w:rsidRDefault="000B49FD" w:rsidP="000B49FD">
      <w:pPr>
        <w:numPr>
          <w:ilvl w:val="1"/>
          <w:numId w:val="3"/>
        </w:numPr>
        <w:ind w:left="1134" w:right="60" w:hanging="283"/>
        <w:rPr>
          <w:rFonts w:ascii="Arial" w:hAnsi="Arial" w:cs="Arial"/>
          <w:sz w:val="22"/>
        </w:rPr>
      </w:pPr>
      <w:r w:rsidRPr="00ED0665">
        <w:rPr>
          <w:rFonts w:ascii="Arial" w:hAnsi="Arial" w:cs="Arial"/>
          <w:sz w:val="22"/>
        </w:rPr>
        <w:t xml:space="preserve">The record(s) </w:t>
      </w:r>
      <w:proofErr w:type="gramStart"/>
      <w:r w:rsidRPr="00ED0665">
        <w:rPr>
          <w:rFonts w:ascii="Arial" w:hAnsi="Arial" w:cs="Arial"/>
          <w:sz w:val="22"/>
        </w:rPr>
        <w:t>requested;</w:t>
      </w:r>
      <w:proofErr w:type="gramEnd"/>
    </w:p>
    <w:p w14:paraId="470F5E0C" w14:textId="5DADA573" w:rsidR="000B49FD" w:rsidRPr="00ED0665" w:rsidRDefault="000B49FD" w:rsidP="00DB1B95">
      <w:pPr>
        <w:ind w:left="1134" w:right="60" w:firstLine="0"/>
        <w:rPr>
          <w:rFonts w:ascii="Arial" w:hAnsi="Arial" w:cs="Arial"/>
          <w:sz w:val="22"/>
        </w:rPr>
      </w:pPr>
      <w:r w:rsidRPr="00ED0665">
        <w:rPr>
          <w:rFonts w:ascii="Arial" w:hAnsi="Arial" w:cs="Arial"/>
          <w:sz w:val="22"/>
        </w:rPr>
        <w:t xml:space="preserve"> </w:t>
      </w:r>
    </w:p>
    <w:p w14:paraId="3397BE90" w14:textId="77777777" w:rsidR="000B49FD" w:rsidRDefault="000B49FD" w:rsidP="000B49FD">
      <w:pPr>
        <w:numPr>
          <w:ilvl w:val="1"/>
          <w:numId w:val="3"/>
        </w:numPr>
        <w:ind w:left="1134" w:right="60" w:hanging="283"/>
        <w:rPr>
          <w:rFonts w:ascii="Arial" w:hAnsi="Arial" w:cs="Arial"/>
          <w:sz w:val="22"/>
        </w:rPr>
      </w:pPr>
      <w:r w:rsidRPr="00ED0665">
        <w:rPr>
          <w:rFonts w:ascii="Arial" w:hAnsi="Arial" w:cs="Arial"/>
          <w:sz w:val="22"/>
        </w:rPr>
        <w:t>The requestor (and, if an agent is lodging the request or behalf of someone, proof of capacity and authorisation</w:t>
      </w:r>
      <w:proofErr w:type="gramStart"/>
      <w:r w:rsidRPr="00ED0665">
        <w:rPr>
          <w:rFonts w:ascii="Arial" w:hAnsi="Arial" w:cs="Arial"/>
          <w:sz w:val="22"/>
        </w:rPr>
        <w:t>);</w:t>
      </w:r>
      <w:proofErr w:type="gramEnd"/>
    </w:p>
    <w:p w14:paraId="7BAB96F2" w14:textId="77777777" w:rsidR="00DB1B95" w:rsidRPr="00ED0665" w:rsidRDefault="00DB1B95" w:rsidP="00DB1B95">
      <w:pPr>
        <w:ind w:left="1134" w:right="60" w:firstLine="0"/>
        <w:rPr>
          <w:rFonts w:ascii="Arial" w:hAnsi="Arial" w:cs="Arial"/>
          <w:sz w:val="22"/>
        </w:rPr>
      </w:pPr>
    </w:p>
    <w:p w14:paraId="5F7669BC" w14:textId="79AB1151" w:rsidR="000B49FD" w:rsidRDefault="000B49FD" w:rsidP="000B49FD">
      <w:pPr>
        <w:numPr>
          <w:ilvl w:val="1"/>
          <w:numId w:val="3"/>
        </w:numPr>
        <w:ind w:left="1134" w:right="60" w:hanging="283"/>
        <w:rPr>
          <w:rFonts w:ascii="Arial" w:hAnsi="Arial" w:cs="Arial"/>
          <w:sz w:val="22"/>
        </w:rPr>
      </w:pPr>
      <w:r w:rsidRPr="00ED0665">
        <w:rPr>
          <w:rFonts w:ascii="Arial" w:hAnsi="Arial" w:cs="Arial"/>
          <w:sz w:val="22"/>
        </w:rPr>
        <w:t xml:space="preserve">The South African postal address, email address or fax number of the </w:t>
      </w:r>
      <w:proofErr w:type="gramStart"/>
      <w:r w:rsidRPr="00ED0665">
        <w:rPr>
          <w:rFonts w:ascii="Arial" w:hAnsi="Arial" w:cs="Arial"/>
          <w:sz w:val="22"/>
        </w:rPr>
        <w:t>requestor;</w:t>
      </w:r>
      <w:proofErr w:type="gramEnd"/>
    </w:p>
    <w:p w14:paraId="2FFFC61E" w14:textId="77777777" w:rsidR="00DB1B95" w:rsidRPr="00ED0665" w:rsidRDefault="00DB1B95" w:rsidP="00DB1B95">
      <w:pPr>
        <w:ind w:left="1134" w:right="60" w:firstLine="0"/>
        <w:rPr>
          <w:rFonts w:ascii="Arial" w:hAnsi="Arial" w:cs="Arial"/>
          <w:sz w:val="22"/>
        </w:rPr>
      </w:pPr>
    </w:p>
    <w:p w14:paraId="5CC33FD1" w14:textId="481DFC46" w:rsidR="000B49FD" w:rsidRDefault="000B49FD" w:rsidP="000B49FD">
      <w:pPr>
        <w:numPr>
          <w:ilvl w:val="1"/>
          <w:numId w:val="3"/>
        </w:numPr>
        <w:ind w:left="1134" w:right="60" w:hanging="283"/>
        <w:rPr>
          <w:rFonts w:ascii="Arial" w:hAnsi="Arial" w:cs="Arial"/>
          <w:sz w:val="22"/>
        </w:rPr>
      </w:pPr>
      <w:r w:rsidRPr="00ED0665">
        <w:rPr>
          <w:rFonts w:ascii="Arial" w:hAnsi="Arial" w:cs="Arial"/>
          <w:sz w:val="22"/>
        </w:rPr>
        <w:t xml:space="preserve">The form of access </w:t>
      </w:r>
      <w:proofErr w:type="gramStart"/>
      <w:r w:rsidRPr="00ED0665">
        <w:rPr>
          <w:rFonts w:ascii="Arial" w:hAnsi="Arial" w:cs="Arial"/>
          <w:sz w:val="22"/>
        </w:rPr>
        <w:t>required;</w:t>
      </w:r>
      <w:proofErr w:type="gramEnd"/>
    </w:p>
    <w:p w14:paraId="201BF283" w14:textId="77777777" w:rsidR="00DB1B95" w:rsidRDefault="00DB1B95" w:rsidP="00DB1B95">
      <w:pPr>
        <w:pStyle w:val="ListParagraph"/>
        <w:rPr>
          <w:rFonts w:ascii="Arial" w:hAnsi="Arial" w:cs="Arial"/>
          <w:sz w:val="22"/>
        </w:rPr>
      </w:pPr>
    </w:p>
    <w:p w14:paraId="49740BB1" w14:textId="5CC2CA70" w:rsidR="000B49FD" w:rsidRPr="00ED0665" w:rsidRDefault="000B49FD" w:rsidP="000B49FD">
      <w:pPr>
        <w:numPr>
          <w:ilvl w:val="1"/>
          <w:numId w:val="3"/>
        </w:numPr>
        <w:ind w:left="1134" w:right="60" w:hanging="283"/>
        <w:rPr>
          <w:rFonts w:ascii="Arial" w:hAnsi="Arial" w:cs="Arial"/>
          <w:sz w:val="22"/>
        </w:rPr>
      </w:pPr>
      <w:r w:rsidRPr="00ED0665">
        <w:rPr>
          <w:rFonts w:ascii="Arial" w:hAnsi="Arial" w:cs="Arial"/>
          <w:sz w:val="22"/>
        </w:rPr>
        <w:t>If the requester wishes to be informed of the decision in any manner (in addition to being informed in writing)</w:t>
      </w:r>
      <w:r w:rsidR="00DB1B95">
        <w:rPr>
          <w:rFonts w:ascii="Arial" w:hAnsi="Arial" w:cs="Arial"/>
          <w:sz w:val="22"/>
        </w:rPr>
        <w:t>,</w:t>
      </w:r>
      <w:r w:rsidRPr="00ED0665">
        <w:rPr>
          <w:rFonts w:ascii="Arial" w:hAnsi="Arial" w:cs="Arial"/>
          <w:sz w:val="22"/>
        </w:rPr>
        <w:t xml:space="preserve"> the manner and particulars </w:t>
      </w:r>
      <w:proofErr w:type="gramStart"/>
      <w:r w:rsidRPr="00ED0665">
        <w:rPr>
          <w:rFonts w:ascii="Arial" w:hAnsi="Arial" w:cs="Arial"/>
          <w:sz w:val="22"/>
        </w:rPr>
        <w:t>thereof;</w:t>
      </w:r>
      <w:proofErr w:type="gramEnd"/>
      <w:r w:rsidRPr="00ED0665">
        <w:rPr>
          <w:rFonts w:ascii="Arial" w:hAnsi="Arial" w:cs="Arial"/>
          <w:sz w:val="22"/>
        </w:rPr>
        <w:t xml:space="preserve"> </w:t>
      </w:r>
    </w:p>
    <w:p w14:paraId="300F6AA2" w14:textId="77777777" w:rsidR="00990DAE" w:rsidRDefault="00990DAE" w:rsidP="00990DAE">
      <w:pPr>
        <w:ind w:left="1134" w:right="60" w:firstLine="0"/>
        <w:rPr>
          <w:rFonts w:ascii="Arial" w:hAnsi="Arial" w:cs="Arial"/>
          <w:sz w:val="22"/>
        </w:rPr>
      </w:pPr>
    </w:p>
    <w:p w14:paraId="03F16C2E" w14:textId="7553EF47" w:rsidR="000B49FD" w:rsidRPr="00ED0665" w:rsidRDefault="000B49FD" w:rsidP="000B49FD">
      <w:pPr>
        <w:numPr>
          <w:ilvl w:val="1"/>
          <w:numId w:val="3"/>
        </w:numPr>
        <w:ind w:left="1134" w:right="60" w:hanging="283"/>
        <w:rPr>
          <w:rFonts w:ascii="Arial" w:hAnsi="Arial" w:cs="Arial"/>
          <w:sz w:val="22"/>
        </w:rPr>
      </w:pPr>
      <w:r w:rsidRPr="00ED0665">
        <w:rPr>
          <w:rFonts w:ascii="Arial" w:hAnsi="Arial" w:cs="Arial"/>
          <w:sz w:val="22"/>
        </w:rPr>
        <w:t xml:space="preserve">The right which the requestor is seeking to exercise or protect with an explanation of the reason the record is required </w:t>
      </w:r>
      <w:proofErr w:type="gramStart"/>
      <w:r w:rsidRPr="00ED0665">
        <w:rPr>
          <w:rFonts w:ascii="Arial" w:hAnsi="Arial" w:cs="Arial"/>
          <w:sz w:val="22"/>
        </w:rPr>
        <w:t>in order to</w:t>
      </w:r>
      <w:proofErr w:type="gramEnd"/>
      <w:r w:rsidRPr="00ED0665">
        <w:rPr>
          <w:rFonts w:ascii="Arial" w:hAnsi="Arial" w:cs="Arial"/>
          <w:sz w:val="22"/>
        </w:rPr>
        <w:t xml:space="preserve"> exercise or protect the right. </w:t>
      </w:r>
    </w:p>
    <w:p w14:paraId="5FCFE33F" w14:textId="77777777" w:rsidR="000B49FD" w:rsidRPr="00ED0665" w:rsidRDefault="000B49FD" w:rsidP="000B49FD">
      <w:pPr>
        <w:spacing w:after="79" w:line="259" w:lineRule="auto"/>
        <w:ind w:left="432" w:right="0" w:firstLine="0"/>
        <w:jc w:val="left"/>
        <w:rPr>
          <w:rFonts w:ascii="Arial" w:hAnsi="Arial" w:cs="Arial"/>
          <w:sz w:val="22"/>
        </w:rPr>
      </w:pPr>
      <w:r w:rsidRPr="00ED0665">
        <w:rPr>
          <w:rFonts w:ascii="Arial" w:eastAsia="Arial" w:hAnsi="Arial" w:cs="Arial"/>
          <w:sz w:val="22"/>
        </w:rPr>
        <w:t xml:space="preserve"> </w:t>
      </w:r>
    </w:p>
    <w:p w14:paraId="454DCD1D" w14:textId="77777777" w:rsidR="000B49FD" w:rsidRPr="00ED0665" w:rsidRDefault="000B49FD" w:rsidP="000B49FD">
      <w:pPr>
        <w:pStyle w:val="Heading2"/>
        <w:ind w:left="561" w:hanging="576"/>
      </w:pPr>
      <w:bookmarkStart w:id="23" w:name="_Toc174960940"/>
      <w:r w:rsidRPr="00ED0665">
        <w:t>Prescribed fees</w:t>
      </w:r>
      <w:bookmarkEnd w:id="23"/>
      <w:r w:rsidRPr="00ED0665">
        <w:t xml:space="preserve"> </w:t>
      </w:r>
    </w:p>
    <w:p w14:paraId="54C2BA95" w14:textId="77777777" w:rsidR="000B49FD" w:rsidRPr="00ED0665" w:rsidRDefault="000B49FD" w:rsidP="000B49FD">
      <w:pPr>
        <w:spacing w:after="64" w:line="259" w:lineRule="auto"/>
        <w:ind w:left="432" w:right="0" w:firstLine="0"/>
        <w:jc w:val="left"/>
        <w:rPr>
          <w:rFonts w:ascii="Arial" w:hAnsi="Arial" w:cs="Arial"/>
          <w:sz w:val="22"/>
        </w:rPr>
      </w:pPr>
      <w:r w:rsidRPr="00ED0665">
        <w:rPr>
          <w:rFonts w:ascii="Arial" w:eastAsia="Arial" w:hAnsi="Arial" w:cs="Arial"/>
          <w:sz w:val="22"/>
        </w:rPr>
        <w:t xml:space="preserve"> </w:t>
      </w:r>
    </w:p>
    <w:p w14:paraId="4D7CD94B" w14:textId="77777777" w:rsidR="000B49FD" w:rsidRPr="00ED0665" w:rsidRDefault="000B49FD" w:rsidP="000B49FD">
      <w:pPr>
        <w:spacing w:after="27"/>
        <w:ind w:left="427" w:right="60"/>
        <w:rPr>
          <w:rFonts w:ascii="Arial" w:hAnsi="Arial" w:cs="Arial"/>
          <w:sz w:val="22"/>
        </w:rPr>
      </w:pPr>
      <w:r w:rsidRPr="00ED0665">
        <w:rPr>
          <w:rFonts w:ascii="Arial" w:hAnsi="Arial" w:cs="Arial"/>
          <w:sz w:val="22"/>
        </w:rPr>
        <w:t xml:space="preserve">The following applies to requests (other than personal requests): </w:t>
      </w:r>
    </w:p>
    <w:p w14:paraId="49A8F30E" w14:textId="77777777" w:rsidR="000B49FD" w:rsidRPr="00ED0665" w:rsidRDefault="000B49FD" w:rsidP="000B49FD">
      <w:pPr>
        <w:spacing w:after="0" w:line="259" w:lineRule="auto"/>
        <w:ind w:left="432" w:right="0" w:firstLine="0"/>
        <w:jc w:val="left"/>
        <w:rPr>
          <w:rFonts w:ascii="Arial" w:hAnsi="Arial" w:cs="Arial"/>
          <w:sz w:val="22"/>
        </w:rPr>
      </w:pPr>
      <w:r w:rsidRPr="00ED0665">
        <w:rPr>
          <w:rFonts w:ascii="Arial" w:hAnsi="Arial" w:cs="Arial"/>
          <w:sz w:val="22"/>
        </w:rPr>
        <w:t xml:space="preserve"> </w:t>
      </w:r>
    </w:p>
    <w:p w14:paraId="71812DA2" w14:textId="77777777" w:rsidR="000B49FD" w:rsidRPr="00ED0665" w:rsidRDefault="000B49FD" w:rsidP="000B49FD">
      <w:pPr>
        <w:numPr>
          <w:ilvl w:val="0"/>
          <w:numId w:val="4"/>
        </w:numPr>
        <w:ind w:right="60" w:hanging="463"/>
        <w:rPr>
          <w:rFonts w:ascii="Arial" w:hAnsi="Arial" w:cs="Arial"/>
          <w:sz w:val="22"/>
        </w:rPr>
      </w:pPr>
      <w:r w:rsidRPr="00ED0665">
        <w:rPr>
          <w:rFonts w:ascii="Arial" w:hAnsi="Arial" w:cs="Arial"/>
          <w:sz w:val="22"/>
        </w:rPr>
        <w:t xml:space="preserve">A requestor is required to pay the prescribed fees before a request will be processed. </w:t>
      </w:r>
    </w:p>
    <w:p w14:paraId="03C09FFC" w14:textId="77777777" w:rsidR="000B49FD" w:rsidRPr="00ED0665" w:rsidRDefault="000B49FD" w:rsidP="000B49FD">
      <w:pPr>
        <w:numPr>
          <w:ilvl w:val="0"/>
          <w:numId w:val="4"/>
        </w:numPr>
        <w:ind w:right="60" w:hanging="463"/>
        <w:rPr>
          <w:rFonts w:ascii="Arial" w:hAnsi="Arial" w:cs="Arial"/>
          <w:sz w:val="22"/>
        </w:rPr>
      </w:pPr>
      <w:r w:rsidRPr="00ED0665">
        <w:rPr>
          <w:rFonts w:ascii="Arial" w:hAnsi="Arial" w:cs="Arial"/>
          <w:sz w:val="22"/>
        </w:rPr>
        <w:t xml:space="preserve">If the preparation of the record requested requires more than the prescribed hours, a deposit shall be paid (calculated on one third of total amount per request).  </w:t>
      </w:r>
    </w:p>
    <w:p w14:paraId="0FC62B0A" w14:textId="77777777" w:rsidR="000B49FD" w:rsidRPr="00ED0665" w:rsidRDefault="000B49FD" w:rsidP="000B49FD">
      <w:pPr>
        <w:numPr>
          <w:ilvl w:val="0"/>
          <w:numId w:val="4"/>
        </w:numPr>
        <w:ind w:right="60" w:hanging="463"/>
        <w:rPr>
          <w:rFonts w:ascii="Arial" w:hAnsi="Arial" w:cs="Arial"/>
          <w:sz w:val="22"/>
        </w:rPr>
      </w:pPr>
      <w:r w:rsidRPr="00ED0665">
        <w:rPr>
          <w:rFonts w:ascii="Arial" w:hAnsi="Arial" w:cs="Arial"/>
          <w:sz w:val="22"/>
        </w:rPr>
        <w:t xml:space="preserve">A requestor may lodge an application with a court against the tender/payment of the request fee and/or deposit. </w:t>
      </w:r>
    </w:p>
    <w:p w14:paraId="406DE3B8" w14:textId="77777777" w:rsidR="000B49FD" w:rsidRPr="00ED0665" w:rsidRDefault="000B49FD" w:rsidP="000B49FD">
      <w:pPr>
        <w:numPr>
          <w:ilvl w:val="0"/>
          <w:numId w:val="4"/>
        </w:numPr>
        <w:ind w:right="60" w:hanging="463"/>
        <w:rPr>
          <w:rFonts w:ascii="Arial" w:hAnsi="Arial" w:cs="Arial"/>
          <w:sz w:val="22"/>
        </w:rPr>
      </w:pPr>
      <w:r w:rsidRPr="00ED0665">
        <w:rPr>
          <w:rFonts w:ascii="Arial" w:hAnsi="Arial" w:cs="Arial"/>
          <w:sz w:val="22"/>
        </w:rPr>
        <w:t xml:space="preserve">Records may be withheld until the fees have been paid. </w:t>
      </w:r>
    </w:p>
    <w:p w14:paraId="52C5CF74" w14:textId="77777777" w:rsidR="000B49FD" w:rsidRPr="00ED0665" w:rsidRDefault="000B49FD" w:rsidP="000B49FD">
      <w:pPr>
        <w:ind w:right="60"/>
        <w:rPr>
          <w:rFonts w:ascii="Arial" w:hAnsi="Arial" w:cs="Arial"/>
          <w:sz w:val="22"/>
        </w:rPr>
      </w:pPr>
    </w:p>
    <w:p w14:paraId="09B4652B" w14:textId="2BA979D1" w:rsidR="000B49FD" w:rsidRPr="00ED0665" w:rsidRDefault="000B49FD" w:rsidP="000B49FD">
      <w:pPr>
        <w:ind w:right="60"/>
        <w:rPr>
          <w:rFonts w:ascii="Arial" w:hAnsi="Arial" w:cs="Arial"/>
          <w:sz w:val="22"/>
        </w:rPr>
      </w:pPr>
      <w:r w:rsidRPr="00ED0665">
        <w:rPr>
          <w:rFonts w:ascii="Arial" w:hAnsi="Arial" w:cs="Arial"/>
          <w:sz w:val="22"/>
        </w:rPr>
        <w:t xml:space="preserve">The detailed Fee Structure as prescribed in terms of section 54 of the PAIA Act is </w:t>
      </w:r>
      <w:r w:rsidR="0038490C">
        <w:rPr>
          <w:rFonts w:ascii="Arial" w:hAnsi="Arial" w:cs="Arial"/>
          <w:sz w:val="22"/>
        </w:rPr>
        <w:t xml:space="preserve">reflected in the prescribed form 3 </w:t>
      </w:r>
      <w:r w:rsidRPr="00ED0665">
        <w:rPr>
          <w:rFonts w:ascii="Arial" w:hAnsi="Arial" w:cs="Arial"/>
          <w:sz w:val="22"/>
        </w:rPr>
        <w:t xml:space="preserve">attached hereto as </w:t>
      </w:r>
      <w:r w:rsidRPr="00ED0665">
        <w:rPr>
          <w:rFonts w:ascii="Arial" w:hAnsi="Arial" w:cs="Arial"/>
          <w:b/>
          <w:sz w:val="22"/>
        </w:rPr>
        <w:t>Annexure B</w:t>
      </w:r>
      <w:r w:rsidRPr="00ED0665">
        <w:rPr>
          <w:rFonts w:ascii="Arial" w:hAnsi="Arial" w:cs="Arial"/>
          <w:sz w:val="22"/>
        </w:rPr>
        <w:t xml:space="preserve">. </w:t>
      </w:r>
    </w:p>
    <w:p w14:paraId="6899D5CC" w14:textId="77777777" w:rsidR="000B49FD" w:rsidRPr="00ED0665" w:rsidRDefault="000B49FD" w:rsidP="000B49FD">
      <w:pPr>
        <w:spacing w:after="79" w:line="259" w:lineRule="auto"/>
        <w:ind w:left="0" w:right="0" w:firstLine="0"/>
        <w:jc w:val="left"/>
        <w:rPr>
          <w:rFonts w:ascii="Arial" w:hAnsi="Arial" w:cs="Arial"/>
          <w:sz w:val="22"/>
        </w:rPr>
      </w:pPr>
    </w:p>
    <w:p w14:paraId="70ABCF45" w14:textId="77777777" w:rsidR="000B49FD" w:rsidRPr="00ED0665" w:rsidRDefault="000B49FD" w:rsidP="000B49FD">
      <w:pPr>
        <w:pStyle w:val="Heading2"/>
        <w:ind w:left="561" w:hanging="576"/>
      </w:pPr>
      <w:bookmarkStart w:id="24" w:name="_Toc174960941"/>
      <w:r w:rsidRPr="00ED0665">
        <w:t>Access to prescribed forms and fees</w:t>
      </w:r>
      <w:bookmarkEnd w:id="24"/>
      <w:r w:rsidRPr="00ED0665">
        <w:t xml:space="preserve"> </w:t>
      </w:r>
    </w:p>
    <w:p w14:paraId="0A3B73F2" w14:textId="77777777" w:rsidR="000B49FD" w:rsidRPr="00ED0665" w:rsidRDefault="000B49FD" w:rsidP="000B49FD">
      <w:pPr>
        <w:spacing w:after="62" w:line="259" w:lineRule="auto"/>
        <w:ind w:left="432" w:right="0" w:firstLine="0"/>
        <w:jc w:val="left"/>
        <w:rPr>
          <w:rFonts w:ascii="Arial" w:hAnsi="Arial" w:cs="Arial"/>
          <w:sz w:val="22"/>
        </w:rPr>
      </w:pPr>
      <w:r w:rsidRPr="00ED0665">
        <w:rPr>
          <w:rFonts w:ascii="Arial" w:eastAsia="Arial" w:hAnsi="Arial" w:cs="Arial"/>
          <w:sz w:val="22"/>
        </w:rPr>
        <w:t xml:space="preserve"> </w:t>
      </w:r>
    </w:p>
    <w:p w14:paraId="25DBB15B" w14:textId="0A7D230B" w:rsidR="000B49FD" w:rsidRPr="00ED0665" w:rsidRDefault="000B49FD" w:rsidP="000B49FD">
      <w:pPr>
        <w:ind w:left="427" w:right="60"/>
        <w:rPr>
          <w:rFonts w:ascii="Arial" w:hAnsi="Arial" w:cs="Arial"/>
          <w:sz w:val="22"/>
        </w:rPr>
      </w:pPr>
      <w:r w:rsidRPr="00ED0665">
        <w:rPr>
          <w:rFonts w:ascii="Arial" w:hAnsi="Arial" w:cs="Arial"/>
          <w:sz w:val="22"/>
        </w:rPr>
        <w:t xml:space="preserve">Prescribed forms and fees are published on </w:t>
      </w:r>
      <w:r w:rsidR="00F83635">
        <w:rPr>
          <w:rFonts w:ascii="Arial" w:hAnsi="Arial" w:cs="Arial"/>
          <w:sz w:val="22"/>
        </w:rPr>
        <w:t>t</w:t>
      </w:r>
      <w:r w:rsidR="00D3587F" w:rsidRPr="00ED0665">
        <w:rPr>
          <w:rFonts w:ascii="Arial" w:hAnsi="Arial" w:cs="Arial"/>
          <w:sz w:val="22"/>
        </w:rPr>
        <w:t>he Company</w:t>
      </w:r>
      <w:r w:rsidRPr="00ED0665">
        <w:rPr>
          <w:rFonts w:ascii="Arial" w:hAnsi="Arial" w:cs="Arial"/>
          <w:sz w:val="22"/>
        </w:rPr>
        <w:t>’s website</w:t>
      </w:r>
      <w:r w:rsidR="00073769">
        <w:rPr>
          <w:rFonts w:ascii="Arial" w:hAnsi="Arial" w:cs="Arial"/>
          <w:sz w:val="22"/>
        </w:rPr>
        <w:t>. C</w:t>
      </w:r>
      <w:r w:rsidRPr="00ED0665">
        <w:rPr>
          <w:rFonts w:ascii="Arial" w:hAnsi="Arial" w:cs="Arial"/>
          <w:sz w:val="22"/>
        </w:rPr>
        <w:t>opies can</w:t>
      </w:r>
      <w:r w:rsidR="00073769">
        <w:rPr>
          <w:rFonts w:ascii="Arial" w:hAnsi="Arial" w:cs="Arial"/>
          <w:sz w:val="22"/>
        </w:rPr>
        <w:t xml:space="preserve"> also</w:t>
      </w:r>
      <w:r w:rsidRPr="00ED0665">
        <w:rPr>
          <w:rFonts w:ascii="Arial" w:hAnsi="Arial" w:cs="Arial"/>
          <w:sz w:val="22"/>
        </w:rPr>
        <w:t xml:space="preserve"> be requested from the Information Officer (see contact details in section 2). </w:t>
      </w:r>
    </w:p>
    <w:p w14:paraId="782FAA80" w14:textId="77777777" w:rsidR="000B49FD" w:rsidRPr="00ED0665" w:rsidRDefault="000B49FD" w:rsidP="000B49FD">
      <w:pPr>
        <w:ind w:left="427" w:right="60"/>
        <w:rPr>
          <w:rFonts w:ascii="Arial" w:hAnsi="Arial" w:cs="Arial"/>
          <w:sz w:val="22"/>
        </w:rPr>
      </w:pPr>
    </w:p>
    <w:p w14:paraId="57ACE46A" w14:textId="77777777" w:rsidR="000B49FD" w:rsidRPr="00ED0665" w:rsidRDefault="000B49FD" w:rsidP="000B49FD">
      <w:pPr>
        <w:pStyle w:val="Heading1"/>
        <w:ind w:left="417" w:right="0" w:hanging="432"/>
        <w:rPr>
          <w:sz w:val="22"/>
        </w:rPr>
      </w:pPr>
      <w:bookmarkStart w:id="25" w:name="_Toc174960942"/>
      <w:r w:rsidRPr="00ED0665">
        <w:rPr>
          <w:sz w:val="22"/>
        </w:rPr>
        <w:t>REMEDIES &amp; DECISION</w:t>
      </w:r>
      <w:bookmarkEnd w:id="25"/>
      <w:r w:rsidRPr="00ED0665">
        <w:rPr>
          <w:sz w:val="22"/>
        </w:rPr>
        <w:t xml:space="preserve">  </w:t>
      </w:r>
    </w:p>
    <w:p w14:paraId="1EC39059" w14:textId="77777777" w:rsidR="000B49FD" w:rsidRPr="00ED0665" w:rsidRDefault="000B49FD" w:rsidP="000B49FD">
      <w:pPr>
        <w:rPr>
          <w:rFonts w:ascii="Arial" w:hAnsi="Arial" w:cs="Arial"/>
          <w:sz w:val="22"/>
        </w:rPr>
      </w:pPr>
    </w:p>
    <w:p w14:paraId="4F857801" w14:textId="77777777" w:rsidR="000B49FD" w:rsidRPr="00ED0665" w:rsidRDefault="000B49FD" w:rsidP="000B49FD">
      <w:pPr>
        <w:pStyle w:val="Heading2"/>
        <w:tabs>
          <w:tab w:val="left" w:pos="567"/>
        </w:tabs>
      </w:pPr>
      <w:bookmarkStart w:id="26" w:name="_Toc174960943"/>
      <w:r w:rsidRPr="00ED0665">
        <w:t>Remedies</w:t>
      </w:r>
      <w:bookmarkEnd w:id="26"/>
      <w:r w:rsidRPr="00ED0665">
        <w:t xml:space="preserve"> </w:t>
      </w:r>
    </w:p>
    <w:p w14:paraId="4E5997C1" w14:textId="77777777" w:rsidR="000B49FD" w:rsidRPr="00ED0665" w:rsidRDefault="000B49FD" w:rsidP="000B49FD">
      <w:pPr>
        <w:spacing w:after="64" w:line="259" w:lineRule="auto"/>
        <w:ind w:left="0" w:right="0" w:firstLine="0"/>
        <w:jc w:val="left"/>
        <w:rPr>
          <w:rFonts w:ascii="Arial" w:hAnsi="Arial" w:cs="Arial"/>
          <w:sz w:val="22"/>
        </w:rPr>
      </w:pPr>
    </w:p>
    <w:p w14:paraId="5E1F9556" w14:textId="55AB3A3D" w:rsidR="000B49FD" w:rsidRPr="00ED0665" w:rsidRDefault="00D3587F" w:rsidP="000B49FD">
      <w:pPr>
        <w:ind w:left="432" w:firstLine="0"/>
        <w:rPr>
          <w:rFonts w:ascii="Arial" w:hAnsi="Arial" w:cs="Arial"/>
          <w:sz w:val="22"/>
        </w:rPr>
      </w:pPr>
      <w:r w:rsidRPr="00ED0665">
        <w:rPr>
          <w:rFonts w:ascii="Arial" w:hAnsi="Arial" w:cs="Arial"/>
          <w:sz w:val="22"/>
        </w:rPr>
        <w:lastRenderedPageBreak/>
        <w:t>The Company</w:t>
      </w:r>
      <w:r w:rsidR="000B49FD" w:rsidRPr="00ED0665">
        <w:rPr>
          <w:rFonts w:ascii="Arial" w:hAnsi="Arial" w:cs="Arial"/>
          <w:sz w:val="22"/>
        </w:rPr>
        <w:t xml:space="preserve"> does not have an internal appeal procedure regarding PAIA and POPI Act requests for access to information. As such, the decision made by the Information Officer, is final. </w:t>
      </w:r>
    </w:p>
    <w:p w14:paraId="7CB0F65B" w14:textId="77777777" w:rsidR="000B49FD" w:rsidRPr="00ED0665" w:rsidRDefault="000B49FD" w:rsidP="000B49FD">
      <w:pPr>
        <w:rPr>
          <w:rFonts w:ascii="Arial" w:hAnsi="Arial" w:cs="Arial"/>
          <w:sz w:val="22"/>
        </w:rPr>
      </w:pPr>
    </w:p>
    <w:p w14:paraId="2BE7F367" w14:textId="77777777" w:rsidR="000B49FD" w:rsidRPr="00ED0665" w:rsidRDefault="000B49FD" w:rsidP="000B49FD">
      <w:pPr>
        <w:ind w:left="432" w:firstLine="0"/>
        <w:rPr>
          <w:rFonts w:ascii="Arial" w:hAnsi="Arial" w:cs="Arial"/>
          <w:sz w:val="22"/>
        </w:rPr>
      </w:pPr>
      <w:r w:rsidRPr="00ED0665">
        <w:rPr>
          <w:rFonts w:ascii="Arial" w:hAnsi="Arial" w:cs="Arial"/>
          <w:sz w:val="22"/>
        </w:rPr>
        <w:t xml:space="preserve">If a request is denied and the requester is dissatisfied with the Information Officer’s decision, the requestor will be required to exercise such external remedies at their disposal if a request for information is refused. </w:t>
      </w:r>
    </w:p>
    <w:p w14:paraId="7C717115" w14:textId="77777777" w:rsidR="000B49FD" w:rsidRPr="00ED0665" w:rsidRDefault="000B49FD" w:rsidP="000B49FD">
      <w:pPr>
        <w:ind w:left="0" w:firstLine="0"/>
        <w:rPr>
          <w:rFonts w:ascii="Arial" w:hAnsi="Arial" w:cs="Arial"/>
          <w:sz w:val="22"/>
        </w:rPr>
      </w:pPr>
    </w:p>
    <w:p w14:paraId="270C3B73" w14:textId="77777777" w:rsidR="000B49FD" w:rsidRPr="00ED0665" w:rsidRDefault="000B49FD" w:rsidP="000B49FD">
      <w:pPr>
        <w:ind w:left="432" w:firstLine="0"/>
        <w:rPr>
          <w:rFonts w:ascii="Arial" w:hAnsi="Arial" w:cs="Arial"/>
          <w:sz w:val="22"/>
        </w:rPr>
      </w:pPr>
      <w:r w:rsidRPr="00ED0665">
        <w:rPr>
          <w:rFonts w:ascii="Arial" w:hAnsi="Arial" w:cs="Arial"/>
          <w:sz w:val="22"/>
        </w:rPr>
        <w:t xml:space="preserve">In terms of section 77A of the PAIA Act, if a request is denied by the head of a private body, the requester is entitled to lodge a complaint with the Information Regulator within 180 days of the decision, in the prescribed manner and form for appropriate relief. </w:t>
      </w:r>
    </w:p>
    <w:p w14:paraId="1B517855" w14:textId="77777777" w:rsidR="000B49FD" w:rsidRPr="00ED0665" w:rsidRDefault="000B49FD" w:rsidP="000B49FD">
      <w:pPr>
        <w:ind w:left="432" w:firstLine="0"/>
        <w:rPr>
          <w:rFonts w:ascii="Arial" w:hAnsi="Arial" w:cs="Arial"/>
          <w:sz w:val="22"/>
        </w:rPr>
      </w:pPr>
      <w:r w:rsidRPr="00ED0665">
        <w:rPr>
          <w:rFonts w:ascii="Arial" w:hAnsi="Arial" w:cs="Arial"/>
          <w:sz w:val="22"/>
        </w:rPr>
        <w:t xml:space="preserve"> </w:t>
      </w:r>
    </w:p>
    <w:p w14:paraId="07544259" w14:textId="34EA4E6B" w:rsidR="000B49FD" w:rsidRDefault="000B49FD" w:rsidP="009F20DB">
      <w:pPr>
        <w:ind w:left="432" w:firstLine="0"/>
        <w:rPr>
          <w:rFonts w:ascii="Arial" w:hAnsi="Arial" w:cs="Arial"/>
          <w:sz w:val="22"/>
        </w:rPr>
      </w:pPr>
      <w:r w:rsidRPr="00ED0665">
        <w:rPr>
          <w:rFonts w:ascii="Arial" w:hAnsi="Arial" w:cs="Arial"/>
          <w:sz w:val="22"/>
        </w:rPr>
        <w:t>A requester is further entitled in terms of section 78(2)(b) to apply to a court with appropriate jurisdiction within 180 days for appropriate relief.</w:t>
      </w:r>
    </w:p>
    <w:p w14:paraId="78D6433E" w14:textId="77777777" w:rsidR="009F20DB" w:rsidRPr="00ED0665" w:rsidRDefault="009F20DB" w:rsidP="009F20DB">
      <w:pPr>
        <w:rPr>
          <w:rFonts w:ascii="Arial" w:hAnsi="Arial" w:cs="Arial"/>
          <w:sz w:val="22"/>
        </w:rPr>
      </w:pPr>
    </w:p>
    <w:p w14:paraId="468208FA" w14:textId="27A1F174" w:rsidR="000B49FD" w:rsidRPr="00ED0665" w:rsidRDefault="000B49FD" w:rsidP="000B49FD">
      <w:pPr>
        <w:pStyle w:val="Heading2"/>
        <w:tabs>
          <w:tab w:val="left" w:pos="567"/>
        </w:tabs>
      </w:pPr>
      <w:bookmarkStart w:id="27" w:name="_Toc174960944"/>
      <w:r w:rsidRPr="00ED0665">
        <w:t xml:space="preserve">Time Afforded to </w:t>
      </w:r>
      <w:r w:rsidR="0090554E">
        <w:t>t</w:t>
      </w:r>
      <w:r w:rsidR="00D3587F" w:rsidRPr="00ED0665">
        <w:t>he Company</w:t>
      </w:r>
      <w:bookmarkEnd w:id="27"/>
      <w:r w:rsidRPr="00ED0665">
        <w:t xml:space="preserve"> </w:t>
      </w:r>
    </w:p>
    <w:p w14:paraId="059F44F4" w14:textId="77777777" w:rsidR="000B49FD" w:rsidRPr="00ED0665" w:rsidRDefault="000B49FD" w:rsidP="000B49FD">
      <w:pPr>
        <w:rPr>
          <w:rFonts w:ascii="Arial" w:hAnsi="Arial" w:cs="Arial"/>
          <w:sz w:val="22"/>
        </w:rPr>
      </w:pPr>
    </w:p>
    <w:p w14:paraId="4A24E7DB" w14:textId="096A1341" w:rsidR="000B49FD" w:rsidRPr="00ED0665" w:rsidRDefault="000B49FD" w:rsidP="000B49FD">
      <w:pPr>
        <w:ind w:left="709" w:hanging="709"/>
        <w:rPr>
          <w:rFonts w:ascii="Arial" w:hAnsi="Arial" w:cs="Arial"/>
          <w:sz w:val="22"/>
        </w:rPr>
      </w:pPr>
      <w:proofErr w:type="gramStart"/>
      <w:r w:rsidRPr="00ED0665">
        <w:rPr>
          <w:rFonts w:ascii="Arial" w:hAnsi="Arial" w:cs="Arial"/>
          <w:b/>
          <w:sz w:val="22"/>
        </w:rPr>
        <w:t>6.3.1</w:t>
      </w:r>
      <w:r w:rsidRPr="00ED0665">
        <w:rPr>
          <w:rFonts w:ascii="Arial" w:hAnsi="Arial" w:cs="Arial"/>
          <w:sz w:val="22"/>
        </w:rPr>
        <w:t xml:space="preserve">  </w:t>
      </w:r>
      <w:r w:rsidR="00D3587F" w:rsidRPr="00ED0665">
        <w:rPr>
          <w:rFonts w:ascii="Arial" w:hAnsi="Arial" w:cs="Arial"/>
          <w:sz w:val="22"/>
        </w:rPr>
        <w:t>The</w:t>
      </w:r>
      <w:proofErr w:type="gramEnd"/>
      <w:r w:rsidR="00D3587F" w:rsidRPr="00ED0665">
        <w:rPr>
          <w:rFonts w:ascii="Arial" w:hAnsi="Arial" w:cs="Arial"/>
          <w:sz w:val="22"/>
        </w:rPr>
        <w:t xml:space="preserve"> Company</w:t>
      </w:r>
      <w:r w:rsidRPr="00ED0665">
        <w:rPr>
          <w:rFonts w:ascii="Arial" w:hAnsi="Arial" w:cs="Arial"/>
          <w:sz w:val="22"/>
        </w:rPr>
        <w:t xml:space="preserve"> is required to, within 30 (thirty) days of receipt of a request, decide whether to grant or decline the request and, if required, provide the requester with reasons to that effect. </w:t>
      </w:r>
    </w:p>
    <w:p w14:paraId="04DFA4A3" w14:textId="77777777" w:rsidR="000B49FD" w:rsidRPr="00ED0665" w:rsidRDefault="000B49FD" w:rsidP="000B49FD">
      <w:pPr>
        <w:rPr>
          <w:rFonts w:ascii="Arial" w:hAnsi="Arial" w:cs="Arial"/>
          <w:sz w:val="22"/>
        </w:rPr>
      </w:pPr>
    </w:p>
    <w:p w14:paraId="12BBC028" w14:textId="77777777" w:rsidR="000B49FD" w:rsidRPr="00ED0665" w:rsidRDefault="000B49FD" w:rsidP="000B49FD">
      <w:pPr>
        <w:ind w:left="709" w:hanging="709"/>
        <w:rPr>
          <w:rFonts w:ascii="Arial" w:hAnsi="Arial" w:cs="Arial"/>
          <w:sz w:val="22"/>
        </w:rPr>
      </w:pPr>
      <w:r w:rsidRPr="00ED0665">
        <w:rPr>
          <w:rFonts w:ascii="Arial" w:hAnsi="Arial" w:cs="Arial"/>
          <w:b/>
          <w:sz w:val="22"/>
        </w:rPr>
        <w:t>6.3.2</w:t>
      </w:r>
      <w:r w:rsidRPr="00ED0665">
        <w:rPr>
          <w:rFonts w:ascii="Arial" w:hAnsi="Arial" w:cs="Arial"/>
          <w:sz w:val="22"/>
        </w:rPr>
        <w:t xml:space="preserve">   The 30 (thirty) day period stipulated in paragraph 6.3.1 above, may be extended for a further period of not more than 30 (thirty) days if the request is for a large amount of information, or the request requires an extensive search for information which cannot reasonably be obtained within the originally stipulated 30 (thirty) day period. </w:t>
      </w:r>
    </w:p>
    <w:p w14:paraId="47C78830" w14:textId="77777777" w:rsidR="000B49FD" w:rsidRPr="00ED0665" w:rsidRDefault="000B49FD" w:rsidP="000B49FD">
      <w:pPr>
        <w:rPr>
          <w:rFonts w:ascii="Arial" w:hAnsi="Arial" w:cs="Arial"/>
          <w:sz w:val="22"/>
        </w:rPr>
      </w:pPr>
    </w:p>
    <w:p w14:paraId="4CC0621E" w14:textId="3A475802" w:rsidR="000B49FD" w:rsidRPr="00ED0665" w:rsidRDefault="000B49FD" w:rsidP="000B49FD">
      <w:pPr>
        <w:ind w:left="709" w:hanging="709"/>
        <w:rPr>
          <w:rFonts w:ascii="Arial" w:hAnsi="Arial" w:cs="Arial"/>
          <w:sz w:val="22"/>
        </w:rPr>
      </w:pPr>
      <w:r w:rsidRPr="00ED0665">
        <w:rPr>
          <w:rFonts w:ascii="Arial" w:hAnsi="Arial" w:cs="Arial"/>
          <w:b/>
          <w:sz w:val="22"/>
        </w:rPr>
        <w:t>6.3.3</w:t>
      </w:r>
      <w:r w:rsidRPr="00ED0665">
        <w:rPr>
          <w:rFonts w:ascii="Arial" w:hAnsi="Arial" w:cs="Arial"/>
          <w:sz w:val="22"/>
        </w:rPr>
        <w:t xml:space="preserve">   In </w:t>
      </w:r>
      <w:r w:rsidR="00FD4EE4">
        <w:rPr>
          <w:rFonts w:ascii="Arial" w:hAnsi="Arial" w:cs="Arial"/>
          <w:sz w:val="22"/>
        </w:rPr>
        <w:t xml:space="preserve">the </w:t>
      </w:r>
      <w:r w:rsidRPr="00ED0665">
        <w:rPr>
          <w:rFonts w:ascii="Arial" w:hAnsi="Arial" w:cs="Arial"/>
          <w:sz w:val="22"/>
        </w:rPr>
        <w:t xml:space="preserve">circumstances contemplated in paragraph 6.3.2, </w:t>
      </w:r>
      <w:r w:rsidR="00D95284">
        <w:rPr>
          <w:rFonts w:ascii="Arial" w:hAnsi="Arial" w:cs="Arial"/>
          <w:sz w:val="22"/>
        </w:rPr>
        <w:t>t</w:t>
      </w:r>
      <w:r w:rsidR="00D3587F" w:rsidRPr="00ED0665">
        <w:rPr>
          <w:rFonts w:ascii="Arial" w:hAnsi="Arial" w:cs="Arial"/>
          <w:sz w:val="22"/>
        </w:rPr>
        <w:t>he Company</w:t>
      </w:r>
      <w:r w:rsidRPr="00ED0665">
        <w:rPr>
          <w:rFonts w:ascii="Arial" w:hAnsi="Arial" w:cs="Arial"/>
          <w:sz w:val="22"/>
        </w:rPr>
        <w:t xml:space="preserve"> will notify the requester in writing should an extension be sought.</w:t>
      </w:r>
    </w:p>
    <w:p w14:paraId="0B80FA15" w14:textId="77777777" w:rsidR="000B49FD" w:rsidRPr="00ED0665" w:rsidRDefault="000B49FD" w:rsidP="000B49FD">
      <w:pPr>
        <w:spacing w:line="360" w:lineRule="auto"/>
        <w:outlineLvl w:val="0"/>
        <w:rPr>
          <w:rFonts w:ascii="Arial" w:hAnsi="Arial" w:cs="Arial"/>
          <w:b/>
          <w:sz w:val="22"/>
        </w:rPr>
      </w:pPr>
      <w:bookmarkStart w:id="28" w:name="_Toc69669455"/>
    </w:p>
    <w:p w14:paraId="6E06C1A8" w14:textId="3729481D" w:rsidR="000B49FD" w:rsidRPr="009D65FD" w:rsidRDefault="000B49FD" w:rsidP="00D30E83">
      <w:pPr>
        <w:rPr>
          <w:rFonts w:ascii="Arial" w:hAnsi="Arial" w:cs="Arial"/>
          <w:b/>
          <w:bCs/>
          <w:sz w:val="22"/>
        </w:rPr>
      </w:pPr>
      <w:bookmarkStart w:id="29" w:name="_Toc152060031"/>
      <w:bookmarkStart w:id="30" w:name="_Toc152062728"/>
      <w:r w:rsidRPr="003A329B">
        <w:rPr>
          <w:rFonts w:ascii="Arial" w:hAnsi="Arial" w:cs="Arial"/>
          <w:b/>
          <w:bCs/>
          <w:sz w:val="22"/>
        </w:rPr>
        <w:t xml:space="preserve">COMPILED BY </w:t>
      </w:r>
      <w:bookmarkEnd w:id="28"/>
      <w:r w:rsidR="00FB2E31">
        <w:rPr>
          <w:rFonts w:ascii="Arial" w:hAnsi="Arial" w:cs="Arial"/>
          <w:b/>
          <w:bCs/>
          <w:sz w:val="22"/>
        </w:rPr>
        <w:t>THE STARTER PACK</w:t>
      </w:r>
      <w:r w:rsidR="005E6E99">
        <w:rPr>
          <w:rFonts w:ascii="Arial" w:hAnsi="Arial" w:cs="Arial"/>
          <w:b/>
          <w:bCs/>
          <w:sz w:val="22"/>
        </w:rPr>
        <w:t xml:space="preserve"> </w:t>
      </w:r>
      <w:r w:rsidR="00FB2E31">
        <w:rPr>
          <w:rFonts w:ascii="Arial" w:hAnsi="Arial" w:cs="Arial"/>
          <w:b/>
          <w:bCs/>
          <w:sz w:val="22"/>
        </w:rPr>
        <w:t>COMPANY</w:t>
      </w:r>
      <w:r w:rsidR="00C31F45" w:rsidRPr="009D65FD">
        <w:rPr>
          <w:rFonts w:ascii="Arial" w:hAnsi="Arial" w:cs="Arial"/>
          <w:b/>
          <w:bCs/>
          <w:sz w:val="22"/>
        </w:rPr>
        <w:t xml:space="preserve"> (PTY</w:t>
      </w:r>
      <w:r w:rsidR="008266D8" w:rsidRPr="009D65FD">
        <w:rPr>
          <w:rFonts w:ascii="Arial" w:hAnsi="Arial" w:cs="Arial"/>
          <w:b/>
          <w:bCs/>
          <w:sz w:val="22"/>
        </w:rPr>
        <w:t>)</w:t>
      </w:r>
      <w:r w:rsidR="00C31F45" w:rsidRPr="009D65FD">
        <w:rPr>
          <w:rFonts w:ascii="Arial" w:hAnsi="Arial" w:cs="Arial"/>
          <w:b/>
          <w:bCs/>
          <w:sz w:val="22"/>
        </w:rPr>
        <w:t xml:space="preserve"> LTD</w:t>
      </w:r>
      <w:bookmarkEnd w:id="29"/>
      <w:bookmarkEnd w:id="30"/>
    </w:p>
    <w:p w14:paraId="591A4786" w14:textId="3AA76AA1" w:rsidR="000B49FD" w:rsidRPr="00ED0665" w:rsidRDefault="000B49FD" w:rsidP="00D30E83">
      <w:r w:rsidRPr="009D65FD">
        <w:rPr>
          <w:rFonts w:ascii="Arial" w:hAnsi="Arial" w:cs="Arial"/>
          <w:b/>
          <w:bCs/>
          <w:sz w:val="22"/>
        </w:rPr>
        <w:t xml:space="preserve">DATE: </w:t>
      </w:r>
      <w:r w:rsidR="00226FF8" w:rsidRPr="009D65FD">
        <w:rPr>
          <w:rFonts w:ascii="Arial" w:hAnsi="Arial" w:cs="Arial"/>
          <w:b/>
          <w:bCs/>
          <w:sz w:val="22"/>
        </w:rPr>
        <w:t>2</w:t>
      </w:r>
      <w:r w:rsidR="003F49CE">
        <w:rPr>
          <w:rFonts w:ascii="Arial" w:hAnsi="Arial" w:cs="Arial"/>
          <w:b/>
          <w:bCs/>
          <w:sz w:val="22"/>
        </w:rPr>
        <w:t>0</w:t>
      </w:r>
      <w:r w:rsidR="00226FF8" w:rsidRPr="009D65FD">
        <w:rPr>
          <w:rFonts w:ascii="Arial" w:hAnsi="Arial" w:cs="Arial"/>
          <w:b/>
          <w:bCs/>
          <w:sz w:val="22"/>
        </w:rPr>
        <w:t>/0</w:t>
      </w:r>
      <w:r w:rsidR="005E6E99">
        <w:rPr>
          <w:rFonts w:ascii="Arial" w:hAnsi="Arial" w:cs="Arial"/>
          <w:b/>
          <w:bCs/>
          <w:sz w:val="22"/>
        </w:rPr>
        <w:t>8</w:t>
      </w:r>
      <w:r w:rsidR="00226FF8" w:rsidRPr="009D65FD">
        <w:rPr>
          <w:rFonts w:ascii="Arial" w:hAnsi="Arial" w:cs="Arial"/>
          <w:b/>
          <w:bCs/>
          <w:sz w:val="22"/>
        </w:rPr>
        <w:t>/2024</w:t>
      </w:r>
      <w:r w:rsidR="000B6502" w:rsidRPr="00ED0665">
        <w:t xml:space="preserve"> </w:t>
      </w:r>
      <w:r w:rsidRPr="00ED0665">
        <w:br w:type="page"/>
      </w:r>
    </w:p>
    <w:p w14:paraId="6036C0C9" w14:textId="77777777" w:rsidR="000B49FD" w:rsidRPr="00ED0665" w:rsidRDefault="000B49FD" w:rsidP="008913CC">
      <w:pPr>
        <w:pStyle w:val="Heading2"/>
        <w:numPr>
          <w:ilvl w:val="0"/>
          <w:numId w:val="0"/>
        </w:numPr>
        <w:ind w:left="432"/>
        <w:jc w:val="center"/>
      </w:pPr>
      <w:bookmarkStart w:id="31" w:name="_Toc174960945"/>
      <w:r w:rsidRPr="00ED0665">
        <w:lastRenderedPageBreak/>
        <w:t>ANNEXURE A</w:t>
      </w:r>
      <w:bookmarkEnd w:id="31"/>
    </w:p>
    <w:p w14:paraId="13AC86B2" w14:textId="77777777" w:rsidR="000B49FD" w:rsidRPr="00ED0665" w:rsidRDefault="000B49FD" w:rsidP="000B49FD">
      <w:pPr>
        <w:autoSpaceDE w:val="0"/>
        <w:autoSpaceDN w:val="0"/>
        <w:adjustRightInd w:val="0"/>
        <w:spacing w:after="0" w:line="240" w:lineRule="auto"/>
        <w:jc w:val="center"/>
        <w:rPr>
          <w:rFonts w:ascii="Arial" w:eastAsia="Arial" w:hAnsi="Arial" w:cs="Arial"/>
          <w:sz w:val="22"/>
        </w:rPr>
      </w:pPr>
      <w:r w:rsidRPr="00ED0665">
        <w:rPr>
          <w:rFonts w:ascii="Arial" w:eastAsia="Arial" w:hAnsi="Arial" w:cs="Arial"/>
          <w:b/>
          <w:bCs/>
          <w:sz w:val="22"/>
        </w:rPr>
        <w:t>FORM 2</w:t>
      </w:r>
    </w:p>
    <w:p w14:paraId="5CB826DD" w14:textId="77777777" w:rsidR="000B49FD" w:rsidRPr="00ED0665" w:rsidRDefault="000B49FD" w:rsidP="000B49FD">
      <w:pPr>
        <w:autoSpaceDE w:val="0"/>
        <w:autoSpaceDN w:val="0"/>
        <w:adjustRightInd w:val="0"/>
        <w:spacing w:after="0" w:line="240" w:lineRule="auto"/>
        <w:jc w:val="center"/>
        <w:rPr>
          <w:rFonts w:ascii="Arial" w:eastAsia="Arial" w:hAnsi="Arial" w:cs="Arial"/>
          <w:sz w:val="22"/>
        </w:rPr>
      </w:pPr>
      <w:r w:rsidRPr="00ED0665">
        <w:rPr>
          <w:rFonts w:ascii="Arial" w:eastAsia="Arial" w:hAnsi="Arial" w:cs="Arial"/>
          <w:b/>
          <w:bCs/>
          <w:sz w:val="22"/>
        </w:rPr>
        <w:t>REQUEST FOR ACCESS TO RECORD</w:t>
      </w:r>
    </w:p>
    <w:p w14:paraId="1FB7E213" w14:textId="77777777" w:rsidR="000B49FD" w:rsidRPr="00ED0665" w:rsidRDefault="000B49FD" w:rsidP="000B49FD">
      <w:pPr>
        <w:autoSpaceDE w:val="0"/>
        <w:autoSpaceDN w:val="0"/>
        <w:adjustRightInd w:val="0"/>
        <w:spacing w:after="0" w:line="240" w:lineRule="auto"/>
        <w:jc w:val="center"/>
        <w:rPr>
          <w:rFonts w:ascii="Arial" w:eastAsia="Arial" w:hAnsi="Arial" w:cs="Arial"/>
          <w:sz w:val="22"/>
        </w:rPr>
      </w:pPr>
      <w:r w:rsidRPr="00ED0665">
        <w:rPr>
          <w:rFonts w:ascii="Arial" w:eastAsia="Arial" w:hAnsi="Arial" w:cs="Arial"/>
          <w:sz w:val="22"/>
        </w:rPr>
        <w:t>[Regulation 7]</w:t>
      </w:r>
    </w:p>
    <w:p w14:paraId="6C68BB0E" w14:textId="77777777" w:rsidR="000B49FD" w:rsidRPr="00ED0665" w:rsidRDefault="000B49FD" w:rsidP="000B49FD">
      <w:pPr>
        <w:autoSpaceDE w:val="0"/>
        <w:autoSpaceDN w:val="0"/>
        <w:adjustRightInd w:val="0"/>
        <w:spacing w:after="0" w:line="240" w:lineRule="auto"/>
        <w:rPr>
          <w:rFonts w:ascii="Arial" w:eastAsia="Arial" w:hAnsi="Arial" w:cs="Arial"/>
          <w:sz w:val="22"/>
        </w:rPr>
      </w:pPr>
    </w:p>
    <w:p w14:paraId="08DD0538" w14:textId="77777777" w:rsidR="000B49FD" w:rsidRPr="00ED0665" w:rsidRDefault="000B49FD" w:rsidP="000B49FD">
      <w:pPr>
        <w:autoSpaceDE w:val="0"/>
        <w:autoSpaceDN w:val="0"/>
        <w:adjustRightInd w:val="0"/>
        <w:spacing w:after="0" w:line="240" w:lineRule="auto"/>
        <w:rPr>
          <w:rFonts w:ascii="Arial" w:eastAsia="Arial" w:hAnsi="Arial" w:cs="Arial"/>
          <w:sz w:val="22"/>
        </w:rPr>
      </w:pPr>
      <w:r w:rsidRPr="00ED0665">
        <w:rPr>
          <w:rFonts w:ascii="Arial" w:eastAsia="Arial" w:hAnsi="Arial" w:cs="Arial"/>
          <w:b/>
          <w:bCs/>
          <w:sz w:val="22"/>
        </w:rPr>
        <w:t xml:space="preserve">NOTE: </w:t>
      </w:r>
    </w:p>
    <w:p w14:paraId="221DF602" w14:textId="77777777" w:rsidR="000B49FD" w:rsidRPr="00ED0665" w:rsidRDefault="000B49FD" w:rsidP="000B49FD">
      <w:pPr>
        <w:autoSpaceDE w:val="0"/>
        <w:autoSpaceDN w:val="0"/>
        <w:adjustRightInd w:val="0"/>
        <w:spacing w:after="0" w:line="240" w:lineRule="auto"/>
        <w:rPr>
          <w:rFonts w:ascii="Arial" w:eastAsia="Arial" w:hAnsi="Arial" w:cs="Arial"/>
          <w:sz w:val="22"/>
        </w:rPr>
      </w:pPr>
      <w:r w:rsidRPr="00ED0665">
        <w:rPr>
          <w:rFonts w:ascii="Arial" w:eastAsia="Arial" w:hAnsi="Arial" w:cs="Arial"/>
          <w:i/>
          <w:iCs/>
          <w:sz w:val="22"/>
        </w:rPr>
        <w:t>1.Proof of identity must be attached by the requester.</w:t>
      </w:r>
    </w:p>
    <w:p w14:paraId="72737B32" w14:textId="77777777" w:rsidR="000B49FD" w:rsidRPr="00ED0665" w:rsidRDefault="000B49FD" w:rsidP="000B49FD">
      <w:pPr>
        <w:autoSpaceDE w:val="0"/>
        <w:autoSpaceDN w:val="0"/>
        <w:adjustRightInd w:val="0"/>
        <w:spacing w:after="0" w:line="240" w:lineRule="auto"/>
        <w:rPr>
          <w:rFonts w:ascii="Arial" w:eastAsia="Arial" w:hAnsi="Arial" w:cs="Arial"/>
          <w:sz w:val="22"/>
        </w:rPr>
      </w:pPr>
      <w:r w:rsidRPr="00ED0665">
        <w:rPr>
          <w:rFonts w:ascii="Arial" w:eastAsia="Arial" w:hAnsi="Arial" w:cs="Arial"/>
          <w:i/>
          <w:iCs/>
          <w:sz w:val="22"/>
        </w:rPr>
        <w:t>2.If requests made on behalf of another person, proof of such authorisation, must be attached to this form.</w:t>
      </w:r>
    </w:p>
    <w:p w14:paraId="534A3083" w14:textId="77777777" w:rsidR="000B49FD" w:rsidRPr="00ED0665" w:rsidRDefault="000B49FD" w:rsidP="000B49FD">
      <w:pPr>
        <w:spacing w:after="0" w:line="240" w:lineRule="auto"/>
        <w:rPr>
          <w:rFonts w:ascii="Arial" w:eastAsia="Times New Roman" w:hAnsi="Arial" w:cs="Arial"/>
          <w:sz w:val="22"/>
        </w:rPr>
      </w:pPr>
    </w:p>
    <w:p w14:paraId="6033FB76" w14:textId="77777777" w:rsidR="000B49FD" w:rsidRPr="00ED0665" w:rsidRDefault="000B49FD" w:rsidP="000B49FD">
      <w:pPr>
        <w:spacing w:after="0" w:line="240" w:lineRule="auto"/>
        <w:rPr>
          <w:rFonts w:ascii="Arial" w:eastAsia="Times New Roman" w:hAnsi="Arial" w:cs="Arial"/>
          <w:b/>
          <w:bCs/>
          <w:sz w:val="22"/>
        </w:rPr>
      </w:pPr>
      <w:r w:rsidRPr="00ED0665">
        <w:rPr>
          <w:rFonts w:ascii="Arial" w:eastAsia="Times New Roman" w:hAnsi="Arial" w:cs="Arial"/>
          <w:b/>
          <w:bCs/>
          <w:sz w:val="22"/>
        </w:rPr>
        <w:t>TO: The Information Officer</w:t>
      </w:r>
    </w:p>
    <w:tbl>
      <w:tblPr>
        <w:tblStyle w:val="TableGridLight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5263"/>
      </w:tblGrid>
      <w:tr w:rsidR="000B49FD" w:rsidRPr="00ED0665" w14:paraId="3C93D024" w14:textId="77777777" w:rsidTr="001C5C1C">
        <w:tc>
          <w:tcPr>
            <w:tcW w:w="4655" w:type="dxa"/>
          </w:tcPr>
          <w:p w14:paraId="4542D0F5" w14:textId="77777777" w:rsidR="000B49FD" w:rsidRPr="00ED0665" w:rsidRDefault="000B49FD" w:rsidP="001C5C1C">
            <w:pPr>
              <w:rPr>
                <w:rFonts w:ascii="Arial" w:eastAsia="Arial" w:hAnsi="Arial" w:cs="Arial"/>
                <w:sz w:val="22"/>
              </w:rPr>
            </w:pPr>
            <w:r w:rsidRPr="00ED0665">
              <w:rPr>
                <w:rFonts w:ascii="Arial" w:eastAsia="Arial" w:hAnsi="Arial" w:cs="Arial"/>
                <w:sz w:val="22"/>
              </w:rPr>
              <w:t xml:space="preserve">Information Officer:  </w:t>
            </w:r>
          </w:p>
        </w:tc>
        <w:tc>
          <w:tcPr>
            <w:tcW w:w="5263" w:type="dxa"/>
          </w:tcPr>
          <w:p w14:paraId="2F5720D8" w14:textId="77777777" w:rsidR="000B49FD" w:rsidRPr="00ED0665" w:rsidRDefault="000B49FD" w:rsidP="001C5C1C">
            <w:pPr>
              <w:rPr>
                <w:rFonts w:ascii="Arial" w:eastAsia="Arial" w:hAnsi="Arial" w:cs="Arial"/>
                <w:sz w:val="22"/>
              </w:rPr>
            </w:pPr>
            <w:r w:rsidRPr="00ED0665">
              <w:rPr>
                <w:rFonts w:ascii="Arial" w:eastAsia="Arial" w:hAnsi="Arial" w:cs="Arial"/>
                <w:sz w:val="22"/>
              </w:rPr>
              <w:t xml:space="preserve">Deputy Information Officer:  </w:t>
            </w:r>
          </w:p>
        </w:tc>
      </w:tr>
      <w:tr w:rsidR="000B49FD" w:rsidRPr="00ED0665" w14:paraId="1BAD070B" w14:textId="77777777" w:rsidTr="001C5C1C">
        <w:tc>
          <w:tcPr>
            <w:tcW w:w="4655" w:type="dxa"/>
          </w:tcPr>
          <w:p w14:paraId="0DA4CE79" w14:textId="77777777" w:rsidR="000B49FD" w:rsidRPr="00ED0665" w:rsidRDefault="000B49FD" w:rsidP="001C5C1C">
            <w:pPr>
              <w:rPr>
                <w:rFonts w:ascii="Arial" w:eastAsia="Times New Roman" w:hAnsi="Arial" w:cs="Arial"/>
                <w:sz w:val="22"/>
              </w:rPr>
            </w:pPr>
            <w:r w:rsidRPr="00ED0665">
              <w:rPr>
                <w:rFonts w:ascii="Arial" w:eastAsia="Times New Roman" w:hAnsi="Arial" w:cs="Arial"/>
                <w:sz w:val="22"/>
              </w:rPr>
              <w:t xml:space="preserve">Address: </w:t>
            </w:r>
          </w:p>
        </w:tc>
        <w:tc>
          <w:tcPr>
            <w:tcW w:w="5263" w:type="dxa"/>
          </w:tcPr>
          <w:p w14:paraId="06919FD3" w14:textId="77777777" w:rsidR="000B49FD" w:rsidRPr="00ED0665" w:rsidRDefault="000B49FD" w:rsidP="001C5C1C">
            <w:pPr>
              <w:rPr>
                <w:rFonts w:ascii="Arial" w:eastAsia="Arial" w:hAnsi="Arial" w:cs="Arial"/>
                <w:sz w:val="22"/>
              </w:rPr>
            </w:pPr>
            <w:r w:rsidRPr="00ED0665">
              <w:rPr>
                <w:rFonts w:ascii="Arial" w:eastAsia="Times New Roman" w:hAnsi="Arial" w:cs="Arial"/>
                <w:sz w:val="22"/>
              </w:rPr>
              <w:t xml:space="preserve">Address: </w:t>
            </w:r>
          </w:p>
        </w:tc>
      </w:tr>
      <w:tr w:rsidR="000B49FD" w:rsidRPr="00ED0665" w14:paraId="23388720" w14:textId="77777777" w:rsidTr="001C5C1C">
        <w:tc>
          <w:tcPr>
            <w:tcW w:w="4655" w:type="dxa"/>
          </w:tcPr>
          <w:p w14:paraId="57F3FCF9" w14:textId="77777777" w:rsidR="000B49FD" w:rsidRPr="00ED0665" w:rsidRDefault="000B49FD" w:rsidP="001C5C1C">
            <w:pPr>
              <w:rPr>
                <w:rFonts w:ascii="Arial" w:eastAsia="Arial" w:hAnsi="Arial" w:cs="Arial"/>
                <w:sz w:val="22"/>
              </w:rPr>
            </w:pPr>
            <w:r w:rsidRPr="00ED0665">
              <w:rPr>
                <w:rFonts w:ascii="Arial" w:eastAsia="Arial" w:hAnsi="Arial" w:cs="Arial"/>
                <w:sz w:val="22"/>
              </w:rPr>
              <w:t xml:space="preserve">Email: </w:t>
            </w:r>
          </w:p>
        </w:tc>
        <w:tc>
          <w:tcPr>
            <w:tcW w:w="5263" w:type="dxa"/>
          </w:tcPr>
          <w:p w14:paraId="463CBD57" w14:textId="77777777" w:rsidR="000B49FD" w:rsidRPr="00ED0665" w:rsidRDefault="000B49FD" w:rsidP="001C5C1C">
            <w:pPr>
              <w:rPr>
                <w:rFonts w:ascii="Arial" w:eastAsia="Arial" w:hAnsi="Arial" w:cs="Arial"/>
                <w:sz w:val="22"/>
              </w:rPr>
            </w:pPr>
            <w:r w:rsidRPr="00ED0665">
              <w:rPr>
                <w:rFonts w:ascii="Arial" w:eastAsia="Arial" w:hAnsi="Arial" w:cs="Arial"/>
                <w:sz w:val="22"/>
              </w:rPr>
              <w:t xml:space="preserve">Email: </w:t>
            </w:r>
          </w:p>
        </w:tc>
      </w:tr>
      <w:tr w:rsidR="000B49FD" w:rsidRPr="00ED0665" w14:paraId="63CCCB6E" w14:textId="77777777" w:rsidTr="001C5C1C">
        <w:tc>
          <w:tcPr>
            <w:tcW w:w="4655" w:type="dxa"/>
          </w:tcPr>
          <w:p w14:paraId="4AA4AC45" w14:textId="77777777" w:rsidR="000B49FD" w:rsidRPr="00ED0665" w:rsidRDefault="000B49FD" w:rsidP="001C5C1C">
            <w:pPr>
              <w:rPr>
                <w:rFonts w:ascii="Arial" w:eastAsia="Arial" w:hAnsi="Arial" w:cs="Arial"/>
                <w:sz w:val="22"/>
              </w:rPr>
            </w:pPr>
            <w:r w:rsidRPr="00ED0665">
              <w:rPr>
                <w:rFonts w:ascii="Arial" w:eastAsia="Arial" w:hAnsi="Arial" w:cs="Arial"/>
                <w:sz w:val="22"/>
              </w:rPr>
              <w:t xml:space="preserve">Telephone Number: </w:t>
            </w:r>
          </w:p>
        </w:tc>
        <w:tc>
          <w:tcPr>
            <w:tcW w:w="5263" w:type="dxa"/>
          </w:tcPr>
          <w:p w14:paraId="2A719E25" w14:textId="77777777" w:rsidR="000B49FD" w:rsidRPr="00ED0665" w:rsidRDefault="000B49FD" w:rsidP="001C5C1C">
            <w:pPr>
              <w:rPr>
                <w:rFonts w:ascii="Arial" w:eastAsia="Arial" w:hAnsi="Arial" w:cs="Arial"/>
                <w:sz w:val="22"/>
              </w:rPr>
            </w:pPr>
            <w:r w:rsidRPr="00ED0665">
              <w:rPr>
                <w:rFonts w:ascii="Arial" w:eastAsia="Arial" w:hAnsi="Arial" w:cs="Arial"/>
                <w:sz w:val="22"/>
              </w:rPr>
              <w:t xml:space="preserve">Telephone Number: </w:t>
            </w:r>
          </w:p>
        </w:tc>
      </w:tr>
    </w:tbl>
    <w:p w14:paraId="42A51A92" w14:textId="77777777" w:rsidR="000B49FD" w:rsidRPr="00ED0665" w:rsidRDefault="000B49FD" w:rsidP="000B49FD">
      <w:pPr>
        <w:spacing w:after="0" w:line="240" w:lineRule="auto"/>
        <w:rPr>
          <w:rFonts w:ascii="Arial" w:eastAsia="Times New Roman" w:hAnsi="Arial" w:cs="Arial"/>
          <w:sz w:val="22"/>
        </w:rPr>
      </w:pPr>
    </w:p>
    <w:p w14:paraId="52F92430" w14:textId="77777777" w:rsidR="000B49FD" w:rsidRPr="00ED0665" w:rsidRDefault="000B49FD" w:rsidP="000B49FD">
      <w:pPr>
        <w:spacing w:after="0" w:line="240" w:lineRule="auto"/>
        <w:rPr>
          <w:rFonts w:ascii="Arial" w:eastAsia="Times New Roman" w:hAnsi="Arial" w:cs="Arial"/>
          <w:sz w:val="22"/>
        </w:rPr>
      </w:pPr>
      <w:r w:rsidRPr="00ED0665">
        <w:rPr>
          <w:rFonts w:ascii="Arial" w:eastAsia="Times New Roman" w:hAnsi="Arial" w:cs="Arial"/>
          <w:sz w:val="22"/>
        </w:rPr>
        <w:t>Mark with an “</w:t>
      </w:r>
      <w:r w:rsidRPr="00ED0665">
        <w:rPr>
          <w:rFonts w:ascii="Arial" w:eastAsia="Times New Roman" w:hAnsi="Arial" w:cs="Arial"/>
          <w:b/>
          <w:bCs/>
          <w:sz w:val="22"/>
        </w:rPr>
        <w:t>X</w:t>
      </w:r>
      <w:r w:rsidRPr="00ED0665">
        <w:rPr>
          <w:rFonts w:ascii="Arial" w:eastAsia="Times New Roman" w:hAnsi="Arial" w:cs="Arial"/>
          <w:sz w:val="22"/>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B49FD" w:rsidRPr="00ED0665" w14:paraId="2AF98C7A" w14:textId="77777777" w:rsidTr="001C5C1C">
        <w:tc>
          <w:tcPr>
            <w:tcW w:w="4892" w:type="dxa"/>
          </w:tcPr>
          <w:p w14:paraId="3AEE146A" w14:textId="77777777" w:rsidR="000B49FD" w:rsidRPr="00ED0665" w:rsidRDefault="000B49FD" w:rsidP="001C5C1C">
            <w:pPr>
              <w:rPr>
                <w:rFonts w:ascii="Arial" w:hAnsi="Arial" w:cs="Arial"/>
                <w:sz w:val="22"/>
              </w:rPr>
            </w:pPr>
            <w:proofErr w:type="gramStart"/>
            <w:r w:rsidRPr="00ED0665">
              <w:rPr>
                <w:rFonts w:ascii="Arial" w:hAnsi="Arial" w:cs="Arial"/>
                <w:sz w:val="22"/>
              </w:rPr>
              <w:t>[  ]</w:t>
            </w:r>
            <w:proofErr w:type="gramEnd"/>
            <w:r w:rsidRPr="00ED0665">
              <w:rPr>
                <w:rFonts w:ascii="Arial" w:hAnsi="Arial" w:cs="Arial"/>
                <w:sz w:val="22"/>
              </w:rPr>
              <w:t xml:space="preserve"> Request is made in my own name</w:t>
            </w:r>
          </w:p>
        </w:tc>
        <w:tc>
          <w:tcPr>
            <w:tcW w:w="4893" w:type="dxa"/>
          </w:tcPr>
          <w:p w14:paraId="5A91EB37" w14:textId="77777777" w:rsidR="000B49FD" w:rsidRPr="00ED0665" w:rsidRDefault="000B49FD" w:rsidP="001C5C1C">
            <w:pPr>
              <w:rPr>
                <w:rFonts w:ascii="Arial" w:hAnsi="Arial" w:cs="Arial"/>
                <w:sz w:val="22"/>
              </w:rPr>
            </w:pPr>
            <w:proofErr w:type="gramStart"/>
            <w:r w:rsidRPr="00ED0665">
              <w:rPr>
                <w:rFonts w:ascii="Arial" w:hAnsi="Arial" w:cs="Arial"/>
                <w:sz w:val="22"/>
              </w:rPr>
              <w:t>[  ]</w:t>
            </w:r>
            <w:proofErr w:type="gramEnd"/>
            <w:r w:rsidRPr="00ED0665">
              <w:rPr>
                <w:rFonts w:ascii="Arial" w:hAnsi="Arial" w:cs="Arial"/>
                <w:sz w:val="22"/>
              </w:rPr>
              <w:t xml:space="preserve"> Request is made on behalf of another person</w:t>
            </w:r>
          </w:p>
        </w:tc>
      </w:tr>
    </w:tbl>
    <w:p w14:paraId="428EE296" w14:textId="77777777" w:rsidR="000B49FD" w:rsidRPr="00ED0665" w:rsidRDefault="000B49FD" w:rsidP="000B49FD">
      <w:pPr>
        <w:spacing w:after="0" w:line="240" w:lineRule="auto"/>
        <w:rPr>
          <w:rFonts w:ascii="Arial" w:eastAsia="Times New Roman" w:hAnsi="Arial" w:cs="Arial"/>
          <w:sz w:val="22"/>
        </w:rPr>
      </w:pPr>
    </w:p>
    <w:tbl>
      <w:tblPr>
        <w:tblStyle w:val="TableGrid0"/>
        <w:tblW w:w="0" w:type="auto"/>
        <w:tblLook w:val="04A0" w:firstRow="1" w:lastRow="0" w:firstColumn="1" w:lastColumn="0" w:noHBand="0" w:noVBand="1"/>
      </w:tblPr>
      <w:tblGrid>
        <w:gridCol w:w="3357"/>
        <w:gridCol w:w="173"/>
        <w:gridCol w:w="1556"/>
        <w:gridCol w:w="2432"/>
        <w:gridCol w:w="1498"/>
      </w:tblGrid>
      <w:tr w:rsidR="000B49FD" w:rsidRPr="00ED0665" w14:paraId="121D284E" w14:textId="77777777" w:rsidTr="001C5C1C">
        <w:trPr>
          <w:trHeight w:val="454"/>
        </w:trPr>
        <w:tc>
          <w:tcPr>
            <w:tcW w:w="9785" w:type="dxa"/>
            <w:gridSpan w:val="5"/>
            <w:shd w:val="clear" w:color="auto" w:fill="BFBFBF"/>
            <w:vAlign w:val="center"/>
          </w:tcPr>
          <w:p w14:paraId="7E976C28" w14:textId="77777777" w:rsidR="000B49FD" w:rsidRPr="00ED0665" w:rsidRDefault="000B49FD" w:rsidP="001C5C1C">
            <w:pPr>
              <w:jc w:val="center"/>
              <w:rPr>
                <w:rFonts w:ascii="Arial" w:hAnsi="Arial" w:cs="Arial"/>
                <w:b/>
                <w:bCs/>
                <w:sz w:val="22"/>
              </w:rPr>
            </w:pPr>
            <w:r w:rsidRPr="00ED0665">
              <w:rPr>
                <w:rFonts w:ascii="Arial" w:hAnsi="Arial" w:cs="Arial"/>
                <w:b/>
                <w:bCs/>
                <w:sz w:val="22"/>
              </w:rPr>
              <w:t>PERSONAL INFORMATION</w:t>
            </w:r>
          </w:p>
        </w:tc>
      </w:tr>
      <w:tr w:rsidR="000B49FD" w:rsidRPr="00ED0665" w14:paraId="02879949" w14:textId="77777777" w:rsidTr="001C5C1C">
        <w:trPr>
          <w:trHeight w:val="397"/>
        </w:trPr>
        <w:tc>
          <w:tcPr>
            <w:tcW w:w="3539" w:type="dxa"/>
            <w:shd w:val="clear" w:color="auto" w:fill="BFBFBF"/>
            <w:vAlign w:val="center"/>
          </w:tcPr>
          <w:p w14:paraId="039FEFDD" w14:textId="77777777" w:rsidR="000B49FD" w:rsidRPr="00ED0665" w:rsidRDefault="000B49FD" w:rsidP="001C5C1C">
            <w:pPr>
              <w:rPr>
                <w:rFonts w:ascii="Arial" w:hAnsi="Arial" w:cs="Arial"/>
                <w:sz w:val="22"/>
              </w:rPr>
            </w:pPr>
            <w:r w:rsidRPr="00ED0665">
              <w:rPr>
                <w:rFonts w:ascii="Arial" w:hAnsi="Arial" w:cs="Arial"/>
                <w:sz w:val="22"/>
              </w:rPr>
              <w:t>Full Names</w:t>
            </w:r>
          </w:p>
        </w:tc>
        <w:tc>
          <w:tcPr>
            <w:tcW w:w="6246" w:type="dxa"/>
            <w:gridSpan w:val="4"/>
            <w:vAlign w:val="center"/>
          </w:tcPr>
          <w:p w14:paraId="29C19541" w14:textId="77777777" w:rsidR="000B49FD" w:rsidRPr="00ED0665" w:rsidRDefault="000B49FD" w:rsidP="001C5C1C">
            <w:pPr>
              <w:rPr>
                <w:rFonts w:ascii="Arial" w:hAnsi="Arial" w:cs="Arial"/>
                <w:sz w:val="22"/>
              </w:rPr>
            </w:pPr>
          </w:p>
        </w:tc>
      </w:tr>
      <w:tr w:rsidR="000B49FD" w:rsidRPr="00ED0665" w14:paraId="06883886" w14:textId="77777777" w:rsidTr="001C5C1C">
        <w:trPr>
          <w:trHeight w:val="397"/>
        </w:trPr>
        <w:tc>
          <w:tcPr>
            <w:tcW w:w="3539" w:type="dxa"/>
            <w:shd w:val="clear" w:color="auto" w:fill="BFBFBF"/>
            <w:vAlign w:val="center"/>
          </w:tcPr>
          <w:p w14:paraId="2710419D" w14:textId="77777777" w:rsidR="000B49FD" w:rsidRPr="00ED0665" w:rsidRDefault="000B49FD" w:rsidP="001C5C1C">
            <w:pPr>
              <w:rPr>
                <w:rFonts w:ascii="Arial" w:hAnsi="Arial" w:cs="Arial"/>
                <w:sz w:val="22"/>
              </w:rPr>
            </w:pPr>
            <w:r w:rsidRPr="00ED0665">
              <w:rPr>
                <w:rFonts w:ascii="Arial" w:hAnsi="Arial" w:cs="Arial"/>
                <w:sz w:val="22"/>
              </w:rPr>
              <w:t>Identity Number</w:t>
            </w:r>
          </w:p>
        </w:tc>
        <w:tc>
          <w:tcPr>
            <w:tcW w:w="6246" w:type="dxa"/>
            <w:gridSpan w:val="4"/>
            <w:vAlign w:val="center"/>
          </w:tcPr>
          <w:p w14:paraId="35B1F170" w14:textId="77777777" w:rsidR="000B49FD" w:rsidRPr="00ED0665" w:rsidRDefault="000B49FD" w:rsidP="001C5C1C">
            <w:pPr>
              <w:rPr>
                <w:rFonts w:ascii="Arial" w:hAnsi="Arial" w:cs="Arial"/>
                <w:sz w:val="22"/>
              </w:rPr>
            </w:pPr>
          </w:p>
        </w:tc>
      </w:tr>
      <w:tr w:rsidR="000B49FD" w:rsidRPr="00ED0665" w14:paraId="68023991" w14:textId="77777777" w:rsidTr="001C5C1C">
        <w:trPr>
          <w:trHeight w:val="794"/>
        </w:trPr>
        <w:tc>
          <w:tcPr>
            <w:tcW w:w="3539" w:type="dxa"/>
            <w:shd w:val="clear" w:color="auto" w:fill="BFBFBF"/>
            <w:vAlign w:val="center"/>
          </w:tcPr>
          <w:p w14:paraId="32ED1032" w14:textId="77777777" w:rsidR="000B49FD" w:rsidRPr="00ED0665" w:rsidRDefault="000B49FD" w:rsidP="001C5C1C">
            <w:pPr>
              <w:rPr>
                <w:rFonts w:ascii="Arial" w:hAnsi="Arial" w:cs="Arial"/>
                <w:sz w:val="22"/>
              </w:rPr>
            </w:pPr>
            <w:r w:rsidRPr="00ED0665">
              <w:rPr>
                <w:rFonts w:ascii="Arial" w:hAnsi="Arial" w:cs="Arial"/>
                <w:sz w:val="22"/>
              </w:rPr>
              <w:t xml:space="preserve">Capacity in which request is made </w:t>
            </w:r>
            <w:r w:rsidRPr="00ED0665">
              <w:rPr>
                <w:rFonts w:ascii="Arial" w:hAnsi="Arial" w:cs="Arial"/>
                <w:i/>
                <w:iCs/>
                <w:sz w:val="22"/>
              </w:rPr>
              <w:t>(when made on behalf of another person)</w:t>
            </w:r>
          </w:p>
        </w:tc>
        <w:tc>
          <w:tcPr>
            <w:tcW w:w="6246" w:type="dxa"/>
            <w:gridSpan w:val="4"/>
            <w:vAlign w:val="center"/>
          </w:tcPr>
          <w:p w14:paraId="4B932BC0" w14:textId="77777777" w:rsidR="000B49FD" w:rsidRPr="00ED0665" w:rsidRDefault="000B49FD" w:rsidP="001C5C1C">
            <w:pPr>
              <w:rPr>
                <w:rFonts w:ascii="Arial" w:hAnsi="Arial" w:cs="Arial"/>
                <w:sz w:val="22"/>
              </w:rPr>
            </w:pPr>
          </w:p>
        </w:tc>
      </w:tr>
      <w:tr w:rsidR="000B49FD" w:rsidRPr="00ED0665" w14:paraId="6C9A6EF6" w14:textId="77777777" w:rsidTr="001C5C1C">
        <w:trPr>
          <w:trHeight w:val="397"/>
        </w:trPr>
        <w:tc>
          <w:tcPr>
            <w:tcW w:w="3539" w:type="dxa"/>
            <w:shd w:val="clear" w:color="auto" w:fill="BFBFBF"/>
            <w:vAlign w:val="center"/>
          </w:tcPr>
          <w:p w14:paraId="38676131" w14:textId="77777777" w:rsidR="000B49FD" w:rsidRPr="00ED0665" w:rsidRDefault="000B49FD" w:rsidP="001C5C1C">
            <w:pPr>
              <w:rPr>
                <w:rFonts w:ascii="Arial" w:hAnsi="Arial" w:cs="Arial"/>
                <w:sz w:val="22"/>
              </w:rPr>
            </w:pPr>
            <w:r w:rsidRPr="00ED0665">
              <w:rPr>
                <w:rFonts w:ascii="Arial" w:hAnsi="Arial" w:cs="Arial"/>
                <w:sz w:val="22"/>
              </w:rPr>
              <w:t>Postal Address</w:t>
            </w:r>
          </w:p>
        </w:tc>
        <w:tc>
          <w:tcPr>
            <w:tcW w:w="6246" w:type="dxa"/>
            <w:gridSpan w:val="4"/>
            <w:vAlign w:val="center"/>
          </w:tcPr>
          <w:p w14:paraId="710875C1" w14:textId="77777777" w:rsidR="000B49FD" w:rsidRPr="00ED0665" w:rsidRDefault="000B49FD" w:rsidP="001C5C1C">
            <w:pPr>
              <w:rPr>
                <w:rFonts w:ascii="Arial" w:hAnsi="Arial" w:cs="Arial"/>
                <w:sz w:val="22"/>
              </w:rPr>
            </w:pPr>
          </w:p>
        </w:tc>
      </w:tr>
      <w:tr w:rsidR="000B49FD" w:rsidRPr="00ED0665" w14:paraId="3733D47B" w14:textId="77777777" w:rsidTr="001C5C1C">
        <w:trPr>
          <w:trHeight w:val="397"/>
        </w:trPr>
        <w:tc>
          <w:tcPr>
            <w:tcW w:w="3539" w:type="dxa"/>
            <w:shd w:val="clear" w:color="auto" w:fill="BFBFBF"/>
            <w:vAlign w:val="center"/>
          </w:tcPr>
          <w:p w14:paraId="7B9FCB53" w14:textId="77777777" w:rsidR="000B49FD" w:rsidRPr="00ED0665" w:rsidRDefault="000B49FD" w:rsidP="001C5C1C">
            <w:pPr>
              <w:rPr>
                <w:rFonts w:ascii="Arial" w:hAnsi="Arial" w:cs="Arial"/>
                <w:sz w:val="22"/>
              </w:rPr>
            </w:pPr>
            <w:r w:rsidRPr="00ED0665">
              <w:rPr>
                <w:rFonts w:ascii="Arial" w:hAnsi="Arial" w:cs="Arial"/>
                <w:sz w:val="22"/>
              </w:rPr>
              <w:t>Street Address</w:t>
            </w:r>
          </w:p>
        </w:tc>
        <w:tc>
          <w:tcPr>
            <w:tcW w:w="6246" w:type="dxa"/>
            <w:gridSpan w:val="4"/>
            <w:vAlign w:val="center"/>
          </w:tcPr>
          <w:p w14:paraId="3C482803" w14:textId="77777777" w:rsidR="000B49FD" w:rsidRPr="00ED0665" w:rsidRDefault="000B49FD" w:rsidP="001C5C1C">
            <w:pPr>
              <w:rPr>
                <w:rFonts w:ascii="Arial" w:hAnsi="Arial" w:cs="Arial"/>
                <w:sz w:val="22"/>
              </w:rPr>
            </w:pPr>
          </w:p>
        </w:tc>
      </w:tr>
      <w:tr w:rsidR="000B49FD" w:rsidRPr="00ED0665" w14:paraId="7CEA7307" w14:textId="77777777" w:rsidTr="001C5C1C">
        <w:trPr>
          <w:trHeight w:val="397"/>
        </w:trPr>
        <w:tc>
          <w:tcPr>
            <w:tcW w:w="3539" w:type="dxa"/>
            <w:shd w:val="clear" w:color="auto" w:fill="BFBFBF"/>
            <w:vAlign w:val="center"/>
          </w:tcPr>
          <w:p w14:paraId="5A6B40E8" w14:textId="77777777" w:rsidR="000B49FD" w:rsidRPr="00ED0665" w:rsidRDefault="000B49FD" w:rsidP="001C5C1C">
            <w:pPr>
              <w:rPr>
                <w:rFonts w:ascii="Arial" w:hAnsi="Arial" w:cs="Arial"/>
                <w:sz w:val="22"/>
              </w:rPr>
            </w:pPr>
            <w:r w:rsidRPr="00ED0665">
              <w:rPr>
                <w:rFonts w:ascii="Arial" w:hAnsi="Arial" w:cs="Arial"/>
                <w:sz w:val="22"/>
              </w:rPr>
              <w:t>E-mail Address</w:t>
            </w:r>
          </w:p>
        </w:tc>
        <w:tc>
          <w:tcPr>
            <w:tcW w:w="6246" w:type="dxa"/>
            <w:gridSpan w:val="4"/>
            <w:vAlign w:val="center"/>
          </w:tcPr>
          <w:p w14:paraId="5FA5F665" w14:textId="77777777" w:rsidR="000B49FD" w:rsidRPr="00ED0665" w:rsidRDefault="000B49FD" w:rsidP="001C5C1C">
            <w:pPr>
              <w:rPr>
                <w:rFonts w:ascii="Arial" w:hAnsi="Arial" w:cs="Arial"/>
                <w:sz w:val="22"/>
              </w:rPr>
            </w:pPr>
          </w:p>
        </w:tc>
      </w:tr>
      <w:tr w:rsidR="000B49FD" w:rsidRPr="00ED0665" w14:paraId="20CE7349" w14:textId="77777777" w:rsidTr="001C5C1C">
        <w:trPr>
          <w:trHeight w:val="283"/>
        </w:trPr>
        <w:tc>
          <w:tcPr>
            <w:tcW w:w="3539" w:type="dxa"/>
            <w:vMerge w:val="restart"/>
            <w:shd w:val="clear" w:color="auto" w:fill="BFBFBF"/>
            <w:vAlign w:val="center"/>
          </w:tcPr>
          <w:p w14:paraId="494BDACA" w14:textId="77777777" w:rsidR="000B49FD" w:rsidRPr="00ED0665" w:rsidRDefault="000B49FD" w:rsidP="001C5C1C">
            <w:pPr>
              <w:rPr>
                <w:rFonts w:ascii="Arial" w:hAnsi="Arial" w:cs="Arial"/>
                <w:sz w:val="22"/>
              </w:rPr>
            </w:pPr>
            <w:r w:rsidRPr="00ED0665">
              <w:rPr>
                <w:rFonts w:ascii="Arial" w:hAnsi="Arial" w:cs="Arial"/>
                <w:sz w:val="22"/>
              </w:rPr>
              <w:t>Contact Numbers</w:t>
            </w:r>
          </w:p>
        </w:tc>
        <w:tc>
          <w:tcPr>
            <w:tcW w:w="1701" w:type="dxa"/>
            <w:gridSpan w:val="2"/>
            <w:shd w:val="clear" w:color="auto" w:fill="BFBFBF"/>
            <w:vAlign w:val="center"/>
          </w:tcPr>
          <w:p w14:paraId="7E154BF9" w14:textId="77777777" w:rsidR="000B49FD" w:rsidRPr="00ED0665" w:rsidRDefault="000B49FD" w:rsidP="001C5C1C">
            <w:pPr>
              <w:rPr>
                <w:rFonts w:ascii="Arial" w:hAnsi="Arial" w:cs="Arial"/>
                <w:sz w:val="22"/>
              </w:rPr>
            </w:pPr>
            <w:r w:rsidRPr="00ED0665">
              <w:rPr>
                <w:rFonts w:ascii="Arial" w:hAnsi="Arial" w:cs="Arial"/>
                <w:sz w:val="22"/>
              </w:rPr>
              <w:t>Tel:</w:t>
            </w:r>
          </w:p>
        </w:tc>
        <w:tc>
          <w:tcPr>
            <w:tcW w:w="4545" w:type="dxa"/>
            <w:gridSpan w:val="2"/>
            <w:vAlign w:val="center"/>
          </w:tcPr>
          <w:p w14:paraId="1210926F" w14:textId="77777777" w:rsidR="000B49FD" w:rsidRPr="00ED0665" w:rsidRDefault="000B49FD" w:rsidP="001C5C1C">
            <w:pPr>
              <w:rPr>
                <w:rFonts w:ascii="Arial" w:hAnsi="Arial" w:cs="Arial"/>
                <w:sz w:val="22"/>
              </w:rPr>
            </w:pPr>
          </w:p>
        </w:tc>
      </w:tr>
      <w:tr w:rsidR="000B49FD" w:rsidRPr="00ED0665" w14:paraId="44D6BC00" w14:textId="77777777" w:rsidTr="001C5C1C">
        <w:trPr>
          <w:trHeight w:val="397"/>
        </w:trPr>
        <w:tc>
          <w:tcPr>
            <w:tcW w:w="3539" w:type="dxa"/>
            <w:vMerge/>
            <w:shd w:val="clear" w:color="auto" w:fill="BFBFBF"/>
            <w:vAlign w:val="center"/>
          </w:tcPr>
          <w:p w14:paraId="2B296B85" w14:textId="77777777" w:rsidR="000B49FD" w:rsidRPr="00ED0665" w:rsidRDefault="000B49FD" w:rsidP="001C5C1C">
            <w:pPr>
              <w:rPr>
                <w:rFonts w:ascii="Arial" w:hAnsi="Arial" w:cs="Arial"/>
                <w:sz w:val="22"/>
              </w:rPr>
            </w:pPr>
          </w:p>
        </w:tc>
        <w:tc>
          <w:tcPr>
            <w:tcW w:w="1701" w:type="dxa"/>
            <w:gridSpan w:val="2"/>
            <w:shd w:val="clear" w:color="auto" w:fill="BFBFBF"/>
            <w:vAlign w:val="center"/>
          </w:tcPr>
          <w:p w14:paraId="6F0EA967" w14:textId="77777777" w:rsidR="000B49FD" w:rsidRPr="00ED0665" w:rsidRDefault="000B49FD" w:rsidP="001C5C1C">
            <w:pPr>
              <w:rPr>
                <w:rFonts w:ascii="Arial" w:hAnsi="Arial" w:cs="Arial"/>
                <w:sz w:val="22"/>
              </w:rPr>
            </w:pPr>
            <w:r w:rsidRPr="00ED0665">
              <w:rPr>
                <w:rFonts w:ascii="Arial" w:hAnsi="Arial" w:cs="Arial"/>
                <w:sz w:val="22"/>
              </w:rPr>
              <w:t>Facsimile:</w:t>
            </w:r>
          </w:p>
        </w:tc>
        <w:tc>
          <w:tcPr>
            <w:tcW w:w="4545" w:type="dxa"/>
            <w:gridSpan w:val="2"/>
            <w:vAlign w:val="center"/>
          </w:tcPr>
          <w:p w14:paraId="2085B753" w14:textId="77777777" w:rsidR="000B49FD" w:rsidRPr="00ED0665" w:rsidRDefault="000B49FD" w:rsidP="001C5C1C">
            <w:pPr>
              <w:rPr>
                <w:rFonts w:ascii="Arial" w:hAnsi="Arial" w:cs="Arial"/>
                <w:sz w:val="22"/>
              </w:rPr>
            </w:pPr>
          </w:p>
        </w:tc>
      </w:tr>
      <w:tr w:rsidR="000B49FD" w:rsidRPr="00ED0665" w14:paraId="104B3FA9" w14:textId="77777777" w:rsidTr="001C5C1C">
        <w:trPr>
          <w:trHeight w:val="397"/>
        </w:trPr>
        <w:tc>
          <w:tcPr>
            <w:tcW w:w="3539" w:type="dxa"/>
            <w:vMerge/>
            <w:shd w:val="clear" w:color="auto" w:fill="BFBFBF"/>
            <w:vAlign w:val="center"/>
          </w:tcPr>
          <w:p w14:paraId="7CF72576" w14:textId="77777777" w:rsidR="000B49FD" w:rsidRPr="00ED0665" w:rsidRDefault="000B49FD" w:rsidP="001C5C1C">
            <w:pPr>
              <w:rPr>
                <w:rFonts w:ascii="Arial" w:hAnsi="Arial" w:cs="Arial"/>
                <w:sz w:val="22"/>
              </w:rPr>
            </w:pPr>
          </w:p>
        </w:tc>
        <w:tc>
          <w:tcPr>
            <w:tcW w:w="1701" w:type="dxa"/>
            <w:gridSpan w:val="2"/>
            <w:shd w:val="clear" w:color="auto" w:fill="BFBFBF"/>
            <w:vAlign w:val="center"/>
          </w:tcPr>
          <w:p w14:paraId="30651B6D" w14:textId="77777777" w:rsidR="000B49FD" w:rsidRPr="00ED0665" w:rsidRDefault="000B49FD" w:rsidP="001C5C1C">
            <w:pPr>
              <w:rPr>
                <w:rFonts w:ascii="Arial" w:hAnsi="Arial" w:cs="Arial"/>
                <w:sz w:val="22"/>
              </w:rPr>
            </w:pPr>
            <w:r w:rsidRPr="00ED0665">
              <w:rPr>
                <w:rFonts w:ascii="Arial" w:hAnsi="Arial" w:cs="Arial"/>
                <w:sz w:val="22"/>
              </w:rPr>
              <w:t>Cellular:</w:t>
            </w:r>
          </w:p>
        </w:tc>
        <w:tc>
          <w:tcPr>
            <w:tcW w:w="4545" w:type="dxa"/>
            <w:gridSpan w:val="2"/>
            <w:vAlign w:val="center"/>
          </w:tcPr>
          <w:p w14:paraId="31D9EC4E" w14:textId="77777777" w:rsidR="000B49FD" w:rsidRPr="00ED0665" w:rsidRDefault="000B49FD" w:rsidP="001C5C1C">
            <w:pPr>
              <w:rPr>
                <w:rFonts w:ascii="Arial" w:hAnsi="Arial" w:cs="Arial"/>
                <w:sz w:val="22"/>
              </w:rPr>
            </w:pPr>
          </w:p>
        </w:tc>
      </w:tr>
      <w:tr w:rsidR="000B49FD" w:rsidRPr="00ED0665" w14:paraId="4AA080D7" w14:textId="77777777" w:rsidTr="001C5C1C">
        <w:trPr>
          <w:trHeight w:val="567"/>
        </w:trPr>
        <w:tc>
          <w:tcPr>
            <w:tcW w:w="3539" w:type="dxa"/>
            <w:shd w:val="clear" w:color="auto" w:fill="BFBFBF"/>
            <w:vAlign w:val="center"/>
          </w:tcPr>
          <w:p w14:paraId="31D5E946" w14:textId="77777777" w:rsidR="000B49FD" w:rsidRPr="00ED0665" w:rsidRDefault="000B49FD" w:rsidP="001C5C1C">
            <w:pPr>
              <w:rPr>
                <w:rFonts w:ascii="Arial" w:hAnsi="Arial" w:cs="Arial"/>
                <w:i/>
                <w:iCs/>
                <w:sz w:val="22"/>
              </w:rPr>
            </w:pPr>
            <w:r w:rsidRPr="00ED0665">
              <w:rPr>
                <w:rFonts w:ascii="Arial" w:hAnsi="Arial" w:cs="Arial"/>
                <w:sz w:val="22"/>
              </w:rPr>
              <w:t xml:space="preserve">Full names of person on whose behalf request </w:t>
            </w:r>
            <w:proofErr w:type="gramStart"/>
            <w:r w:rsidRPr="00ED0665">
              <w:rPr>
                <w:rFonts w:ascii="Arial" w:hAnsi="Arial" w:cs="Arial"/>
                <w:sz w:val="22"/>
              </w:rPr>
              <w:t>is</w:t>
            </w:r>
            <w:proofErr w:type="gramEnd"/>
            <w:r w:rsidRPr="00ED0665">
              <w:rPr>
                <w:rFonts w:ascii="Arial" w:hAnsi="Arial" w:cs="Arial"/>
                <w:sz w:val="22"/>
              </w:rPr>
              <w:t xml:space="preserve"> made </w:t>
            </w:r>
            <w:r w:rsidRPr="00ED0665">
              <w:rPr>
                <w:rFonts w:ascii="Arial" w:hAnsi="Arial" w:cs="Arial"/>
                <w:i/>
                <w:iCs/>
                <w:sz w:val="22"/>
              </w:rPr>
              <w:t>(if applicable)</w:t>
            </w:r>
          </w:p>
        </w:tc>
        <w:tc>
          <w:tcPr>
            <w:tcW w:w="6246" w:type="dxa"/>
            <w:gridSpan w:val="4"/>
            <w:vAlign w:val="center"/>
          </w:tcPr>
          <w:p w14:paraId="7662E2B7" w14:textId="77777777" w:rsidR="000B49FD" w:rsidRPr="00ED0665" w:rsidRDefault="000B49FD" w:rsidP="001C5C1C">
            <w:pPr>
              <w:rPr>
                <w:rFonts w:ascii="Arial" w:hAnsi="Arial" w:cs="Arial"/>
                <w:sz w:val="22"/>
              </w:rPr>
            </w:pPr>
          </w:p>
        </w:tc>
      </w:tr>
      <w:tr w:rsidR="000B49FD" w:rsidRPr="00ED0665" w14:paraId="57CB8F18" w14:textId="77777777" w:rsidTr="001C5C1C">
        <w:trPr>
          <w:trHeight w:val="397"/>
        </w:trPr>
        <w:tc>
          <w:tcPr>
            <w:tcW w:w="3539" w:type="dxa"/>
            <w:shd w:val="clear" w:color="auto" w:fill="BFBFBF"/>
            <w:vAlign w:val="center"/>
          </w:tcPr>
          <w:p w14:paraId="0A7B8369" w14:textId="77777777" w:rsidR="000B49FD" w:rsidRPr="00ED0665" w:rsidRDefault="000B49FD" w:rsidP="001C5C1C">
            <w:pPr>
              <w:rPr>
                <w:rFonts w:ascii="Arial" w:hAnsi="Arial" w:cs="Arial"/>
                <w:sz w:val="22"/>
              </w:rPr>
            </w:pPr>
            <w:r w:rsidRPr="00ED0665">
              <w:rPr>
                <w:rFonts w:ascii="Arial" w:hAnsi="Arial" w:cs="Arial"/>
                <w:sz w:val="22"/>
              </w:rPr>
              <w:t>Identity Number</w:t>
            </w:r>
          </w:p>
        </w:tc>
        <w:tc>
          <w:tcPr>
            <w:tcW w:w="6246" w:type="dxa"/>
            <w:gridSpan w:val="4"/>
            <w:vAlign w:val="center"/>
          </w:tcPr>
          <w:p w14:paraId="3F6D1BAD" w14:textId="77777777" w:rsidR="000B49FD" w:rsidRPr="00ED0665" w:rsidRDefault="000B49FD" w:rsidP="001C5C1C">
            <w:pPr>
              <w:rPr>
                <w:rFonts w:ascii="Arial" w:hAnsi="Arial" w:cs="Arial"/>
                <w:sz w:val="22"/>
              </w:rPr>
            </w:pPr>
          </w:p>
        </w:tc>
      </w:tr>
      <w:tr w:rsidR="000B49FD" w:rsidRPr="00ED0665" w14:paraId="17ED1632" w14:textId="77777777" w:rsidTr="001C5C1C">
        <w:trPr>
          <w:trHeight w:val="397"/>
        </w:trPr>
        <w:tc>
          <w:tcPr>
            <w:tcW w:w="3539" w:type="dxa"/>
            <w:shd w:val="clear" w:color="auto" w:fill="BFBFBF"/>
            <w:vAlign w:val="center"/>
          </w:tcPr>
          <w:p w14:paraId="373D5DFE" w14:textId="77777777" w:rsidR="000B49FD" w:rsidRPr="00ED0665" w:rsidRDefault="000B49FD" w:rsidP="001C5C1C">
            <w:pPr>
              <w:rPr>
                <w:rFonts w:ascii="Arial" w:hAnsi="Arial" w:cs="Arial"/>
                <w:sz w:val="22"/>
              </w:rPr>
            </w:pPr>
            <w:r w:rsidRPr="00ED0665">
              <w:rPr>
                <w:rFonts w:ascii="Arial" w:hAnsi="Arial" w:cs="Arial"/>
                <w:sz w:val="22"/>
              </w:rPr>
              <w:t>Postal Address</w:t>
            </w:r>
          </w:p>
        </w:tc>
        <w:tc>
          <w:tcPr>
            <w:tcW w:w="6246" w:type="dxa"/>
            <w:gridSpan w:val="4"/>
            <w:vAlign w:val="center"/>
          </w:tcPr>
          <w:p w14:paraId="484B9DAF" w14:textId="77777777" w:rsidR="000B49FD" w:rsidRPr="00ED0665" w:rsidRDefault="000B49FD" w:rsidP="001C5C1C">
            <w:pPr>
              <w:rPr>
                <w:rFonts w:ascii="Arial" w:hAnsi="Arial" w:cs="Arial"/>
                <w:sz w:val="22"/>
              </w:rPr>
            </w:pPr>
          </w:p>
        </w:tc>
      </w:tr>
      <w:tr w:rsidR="000B49FD" w:rsidRPr="00ED0665" w14:paraId="5DA198FD" w14:textId="77777777" w:rsidTr="001C5C1C">
        <w:trPr>
          <w:trHeight w:val="397"/>
        </w:trPr>
        <w:tc>
          <w:tcPr>
            <w:tcW w:w="3539" w:type="dxa"/>
            <w:shd w:val="clear" w:color="auto" w:fill="BFBFBF"/>
            <w:vAlign w:val="center"/>
          </w:tcPr>
          <w:p w14:paraId="7D794AE9" w14:textId="77777777" w:rsidR="000B49FD" w:rsidRPr="00ED0665" w:rsidRDefault="000B49FD" w:rsidP="001C5C1C">
            <w:pPr>
              <w:rPr>
                <w:rFonts w:ascii="Arial" w:hAnsi="Arial" w:cs="Arial"/>
                <w:sz w:val="22"/>
              </w:rPr>
            </w:pPr>
            <w:r w:rsidRPr="00ED0665">
              <w:rPr>
                <w:rFonts w:ascii="Arial" w:hAnsi="Arial" w:cs="Arial"/>
                <w:sz w:val="22"/>
              </w:rPr>
              <w:t>Street Address</w:t>
            </w:r>
          </w:p>
        </w:tc>
        <w:tc>
          <w:tcPr>
            <w:tcW w:w="6246" w:type="dxa"/>
            <w:gridSpan w:val="4"/>
            <w:vAlign w:val="center"/>
          </w:tcPr>
          <w:p w14:paraId="313BC92D" w14:textId="77777777" w:rsidR="000B49FD" w:rsidRPr="00ED0665" w:rsidRDefault="000B49FD" w:rsidP="001C5C1C">
            <w:pPr>
              <w:rPr>
                <w:rFonts w:ascii="Arial" w:hAnsi="Arial" w:cs="Arial"/>
                <w:sz w:val="22"/>
              </w:rPr>
            </w:pPr>
          </w:p>
        </w:tc>
      </w:tr>
      <w:tr w:rsidR="000B49FD" w:rsidRPr="00ED0665" w14:paraId="03014230" w14:textId="77777777" w:rsidTr="001C5C1C">
        <w:trPr>
          <w:trHeight w:val="397"/>
        </w:trPr>
        <w:tc>
          <w:tcPr>
            <w:tcW w:w="3539" w:type="dxa"/>
            <w:shd w:val="clear" w:color="auto" w:fill="BFBFBF"/>
            <w:vAlign w:val="center"/>
          </w:tcPr>
          <w:p w14:paraId="1B77135B" w14:textId="77777777" w:rsidR="000B49FD" w:rsidRPr="00ED0665" w:rsidRDefault="000B49FD" w:rsidP="001C5C1C">
            <w:pPr>
              <w:rPr>
                <w:rFonts w:ascii="Arial" w:hAnsi="Arial" w:cs="Arial"/>
                <w:sz w:val="22"/>
              </w:rPr>
            </w:pPr>
            <w:r w:rsidRPr="00ED0665">
              <w:rPr>
                <w:rFonts w:ascii="Arial" w:hAnsi="Arial" w:cs="Arial"/>
                <w:sz w:val="22"/>
              </w:rPr>
              <w:t>E-mail Address</w:t>
            </w:r>
          </w:p>
        </w:tc>
        <w:tc>
          <w:tcPr>
            <w:tcW w:w="6246" w:type="dxa"/>
            <w:gridSpan w:val="4"/>
            <w:vAlign w:val="center"/>
          </w:tcPr>
          <w:p w14:paraId="422E3DAF" w14:textId="77777777" w:rsidR="000B49FD" w:rsidRPr="00ED0665" w:rsidRDefault="000B49FD" w:rsidP="001C5C1C">
            <w:pPr>
              <w:rPr>
                <w:rFonts w:ascii="Arial" w:hAnsi="Arial" w:cs="Arial"/>
                <w:sz w:val="22"/>
              </w:rPr>
            </w:pPr>
          </w:p>
        </w:tc>
      </w:tr>
      <w:tr w:rsidR="000B49FD" w:rsidRPr="00ED0665" w14:paraId="47B886F2" w14:textId="77777777" w:rsidTr="001C5C1C">
        <w:trPr>
          <w:trHeight w:val="397"/>
        </w:trPr>
        <w:tc>
          <w:tcPr>
            <w:tcW w:w="3539" w:type="dxa"/>
            <w:vMerge w:val="restart"/>
            <w:shd w:val="clear" w:color="auto" w:fill="BFBFBF"/>
            <w:vAlign w:val="center"/>
          </w:tcPr>
          <w:p w14:paraId="6254D638" w14:textId="77777777" w:rsidR="000B49FD" w:rsidRPr="00ED0665" w:rsidRDefault="000B49FD" w:rsidP="001C5C1C">
            <w:pPr>
              <w:rPr>
                <w:rFonts w:ascii="Arial" w:hAnsi="Arial" w:cs="Arial"/>
                <w:sz w:val="22"/>
              </w:rPr>
            </w:pPr>
            <w:r w:rsidRPr="00ED0665">
              <w:rPr>
                <w:rFonts w:ascii="Arial" w:hAnsi="Arial" w:cs="Arial"/>
                <w:sz w:val="22"/>
              </w:rPr>
              <w:t>Contact Numbers</w:t>
            </w:r>
          </w:p>
        </w:tc>
        <w:tc>
          <w:tcPr>
            <w:tcW w:w="1701" w:type="dxa"/>
            <w:gridSpan w:val="2"/>
            <w:shd w:val="clear" w:color="auto" w:fill="BFBFBF"/>
            <w:vAlign w:val="center"/>
          </w:tcPr>
          <w:p w14:paraId="6BAB17AE" w14:textId="77777777" w:rsidR="000B49FD" w:rsidRPr="00ED0665" w:rsidRDefault="000B49FD" w:rsidP="001C5C1C">
            <w:pPr>
              <w:rPr>
                <w:rFonts w:ascii="Arial" w:hAnsi="Arial" w:cs="Arial"/>
                <w:sz w:val="22"/>
              </w:rPr>
            </w:pPr>
            <w:r w:rsidRPr="00ED0665">
              <w:rPr>
                <w:rFonts w:ascii="Arial" w:hAnsi="Arial" w:cs="Arial"/>
                <w:sz w:val="22"/>
              </w:rPr>
              <w:t>Tel:</w:t>
            </w:r>
          </w:p>
        </w:tc>
        <w:tc>
          <w:tcPr>
            <w:tcW w:w="4545" w:type="dxa"/>
            <w:gridSpan w:val="2"/>
            <w:vAlign w:val="center"/>
          </w:tcPr>
          <w:p w14:paraId="1DB8704A" w14:textId="77777777" w:rsidR="000B49FD" w:rsidRPr="00ED0665" w:rsidRDefault="000B49FD" w:rsidP="001C5C1C">
            <w:pPr>
              <w:rPr>
                <w:rFonts w:ascii="Arial" w:hAnsi="Arial" w:cs="Arial"/>
                <w:sz w:val="22"/>
              </w:rPr>
            </w:pPr>
          </w:p>
        </w:tc>
      </w:tr>
      <w:tr w:rsidR="000B49FD" w:rsidRPr="00ED0665" w14:paraId="5A388DCC" w14:textId="77777777" w:rsidTr="001C5C1C">
        <w:trPr>
          <w:trHeight w:val="397"/>
        </w:trPr>
        <w:tc>
          <w:tcPr>
            <w:tcW w:w="3539" w:type="dxa"/>
            <w:vMerge/>
            <w:shd w:val="clear" w:color="auto" w:fill="BFBFBF"/>
            <w:vAlign w:val="center"/>
          </w:tcPr>
          <w:p w14:paraId="0D1DD75F" w14:textId="77777777" w:rsidR="000B49FD" w:rsidRPr="00ED0665" w:rsidRDefault="000B49FD" w:rsidP="001C5C1C">
            <w:pPr>
              <w:rPr>
                <w:rFonts w:ascii="Arial" w:hAnsi="Arial" w:cs="Arial"/>
                <w:sz w:val="22"/>
              </w:rPr>
            </w:pPr>
          </w:p>
        </w:tc>
        <w:tc>
          <w:tcPr>
            <w:tcW w:w="1701" w:type="dxa"/>
            <w:gridSpan w:val="2"/>
            <w:shd w:val="clear" w:color="auto" w:fill="BFBFBF"/>
            <w:vAlign w:val="center"/>
          </w:tcPr>
          <w:p w14:paraId="4CDC08BD" w14:textId="77777777" w:rsidR="000B49FD" w:rsidRPr="00ED0665" w:rsidRDefault="000B49FD" w:rsidP="001C5C1C">
            <w:pPr>
              <w:rPr>
                <w:rFonts w:ascii="Arial" w:hAnsi="Arial" w:cs="Arial"/>
                <w:sz w:val="22"/>
              </w:rPr>
            </w:pPr>
            <w:r w:rsidRPr="00ED0665">
              <w:rPr>
                <w:rFonts w:ascii="Arial" w:hAnsi="Arial" w:cs="Arial"/>
                <w:sz w:val="22"/>
              </w:rPr>
              <w:t>Facsimile:</w:t>
            </w:r>
          </w:p>
        </w:tc>
        <w:tc>
          <w:tcPr>
            <w:tcW w:w="4545" w:type="dxa"/>
            <w:gridSpan w:val="2"/>
            <w:vAlign w:val="center"/>
          </w:tcPr>
          <w:p w14:paraId="30482177" w14:textId="77777777" w:rsidR="000B49FD" w:rsidRPr="00ED0665" w:rsidRDefault="000B49FD" w:rsidP="001C5C1C">
            <w:pPr>
              <w:rPr>
                <w:rFonts w:ascii="Arial" w:hAnsi="Arial" w:cs="Arial"/>
                <w:sz w:val="22"/>
              </w:rPr>
            </w:pPr>
          </w:p>
        </w:tc>
      </w:tr>
      <w:tr w:rsidR="000B49FD" w:rsidRPr="00ED0665" w14:paraId="5B402651" w14:textId="77777777" w:rsidTr="001C5C1C">
        <w:trPr>
          <w:trHeight w:val="397"/>
        </w:trPr>
        <w:tc>
          <w:tcPr>
            <w:tcW w:w="3539" w:type="dxa"/>
            <w:vMerge/>
            <w:shd w:val="clear" w:color="auto" w:fill="BFBFBF"/>
            <w:vAlign w:val="center"/>
          </w:tcPr>
          <w:p w14:paraId="46A4B475" w14:textId="77777777" w:rsidR="000B49FD" w:rsidRPr="00ED0665" w:rsidRDefault="000B49FD" w:rsidP="001C5C1C">
            <w:pPr>
              <w:rPr>
                <w:rFonts w:ascii="Arial" w:hAnsi="Arial" w:cs="Arial"/>
                <w:sz w:val="22"/>
              </w:rPr>
            </w:pPr>
          </w:p>
        </w:tc>
        <w:tc>
          <w:tcPr>
            <w:tcW w:w="1701" w:type="dxa"/>
            <w:gridSpan w:val="2"/>
            <w:shd w:val="clear" w:color="auto" w:fill="BFBFBF"/>
            <w:vAlign w:val="center"/>
          </w:tcPr>
          <w:p w14:paraId="37ABD52E" w14:textId="77777777" w:rsidR="000B49FD" w:rsidRPr="00ED0665" w:rsidRDefault="000B49FD" w:rsidP="001C5C1C">
            <w:pPr>
              <w:rPr>
                <w:rFonts w:ascii="Arial" w:hAnsi="Arial" w:cs="Arial"/>
                <w:sz w:val="22"/>
              </w:rPr>
            </w:pPr>
            <w:r w:rsidRPr="00ED0665">
              <w:rPr>
                <w:rFonts w:ascii="Arial" w:hAnsi="Arial" w:cs="Arial"/>
                <w:sz w:val="22"/>
              </w:rPr>
              <w:t>Cellular:</w:t>
            </w:r>
          </w:p>
        </w:tc>
        <w:tc>
          <w:tcPr>
            <w:tcW w:w="4545" w:type="dxa"/>
            <w:gridSpan w:val="2"/>
            <w:vAlign w:val="center"/>
          </w:tcPr>
          <w:p w14:paraId="561E1608" w14:textId="77777777" w:rsidR="000B49FD" w:rsidRPr="00ED0665" w:rsidRDefault="000B49FD" w:rsidP="001C5C1C">
            <w:pPr>
              <w:rPr>
                <w:rFonts w:ascii="Arial" w:hAnsi="Arial" w:cs="Arial"/>
                <w:sz w:val="22"/>
              </w:rPr>
            </w:pPr>
          </w:p>
        </w:tc>
      </w:tr>
      <w:tr w:rsidR="000B49FD" w:rsidRPr="00ED0665" w14:paraId="33F2F3F3" w14:textId="77777777" w:rsidTr="001C5C1C">
        <w:trPr>
          <w:trHeight w:val="1020"/>
        </w:trPr>
        <w:tc>
          <w:tcPr>
            <w:tcW w:w="9785" w:type="dxa"/>
            <w:gridSpan w:val="5"/>
            <w:shd w:val="clear" w:color="auto" w:fill="BFBFBF"/>
            <w:vAlign w:val="center"/>
          </w:tcPr>
          <w:p w14:paraId="470AE377" w14:textId="77777777" w:rsidR="000B49FD" w:rsidRPr="00ED0665" w:rsidRDefault="000B49FD" w:rsidP="001C5C1C">
            <w:pPr>
              <w:jc w:val="center"/>
              <w:rPr>
                <w:rFonts w:ascii="Arial" w:hAnsi="Arial" w:cs="Arial"/>
                <w:b/>
                <w:bCs/>
                <w:sz w:val="22"/>
              </w:rPr>
            </w:pPr>
            <w:r w:rsidRPr="00ED0665">
              <w:rPr>
                <w:rFonts w:ascii="Arial" w:hAnsi="Arial" w:cs="Arial"/>
                <w:b/>
                <w:bCs/>
                <w:sz w:val="22"/>
              </w:rPr>
              <w:t>PARTICULARS OF RECORD REQUESTED</w:t>
            </w:r>
          </w:p>
          <w:p w14:paraId="07C5379B" w14:textId="77777777" w:rsidR="000B49FD" w:rsidRPr="00ED0665" w:rsidRDefault="000B49FD" w:rsidP="001C5C1C">
            <w:pPr>
              <w:jc w:val="center"/>
              <w:rPr>
                <w:rFonts w:ascii="Arial" w:hAnsi="Arial" w:cs="Arial"/>
                <w:i/>
                <w:iCs/>
                <w:sz w:val="22"/>
              </w:rPr>
            </w:pPr>
            <w:r w:rsidRPr="00ED0665">
              <w:rPr>
                <w:rFonts w:ascii="Arial" w:hAnsi="Arial" w:cs="Arial"/>
                <w:i/>
                <w:iCs/>
                <w:sz w:val="22"/>
              </w:rPr>
              <w:t xml:space="preserve">Provide full particulars of the record to which access is requested, including the reference number if that is known to you, to enable the record to be located. (If the provided space is inadequate, please </w:t>
            </w:r>
            <w:proofErr w:type="gramStart"/>
            <w:r w:rsidRPr="00ED0665">
              <w:rPr>
                <w:rFonts w:ascii="Arial" w:hAnsi="Arial" w:cs="Arial"/>
                <w:i/>
                <w:iCs/>
                <w:sz w:val="22"/>
              </w:rPr>
              <w:t>continue on</w:t>
            </w:r>
            <w:proofErr w:type="gramEnd"/>
            <w:r w:rsidRPr="00ED0665">
              <w:rPr>
                <w:rFonts w:ascii="Arial" w:hAnsi="Arial" w:cs="Arial"/>
                <w:i/>
                <w:iCs/>
                <w:sz w:val="22"/>
              </w:rPr>
              <w:t xml:space="preserve"> a separate page and attach it to this form. All additional pages must be signed.)</w:t>
            </w:r>
          </w:p>
        </w:tc>
      </w:tr>
      <w:tr w:rsidR="000B49FD" w:rsidRPr="00ED0665" w14:paraId="54DE7DBD" w14:textId="77777777" w:rsidTr="001C5C1C">
        <w:trPr>
          <w:trHeight w:val="273"/>
        </w:trPr>
        <w:tc>
          <w:tcPr>
            <w:tcW w:w="3681" w:type="dxa"/>
            <w:gridSpan w:val="2"/>
            <w:shd w:val="clear" w:color="auto" w:fill="BFBFBF"/>
            <w:vAlign w:val="center"/>
          </w:tcPr>
          <w:p w14:paraId="0A85856D" w14:textId="77777777" w:rsidR="000B49FD" w:rsidRPr="00ED0665" w:rsidRDefault="000B49FD" w:rsidP="001C5C1C">
            <w:pPr>
              <w:rPr>
                <w:rFonts w:ascii="Arial" w:hAnsi="Arial" w:cs="Arial"/>
                <w:sz w:val="22"/>
              </w:rPr>
            </w:pPr>
            <w:r w:rsidRPr="00ED0665">
              <w:rPr>
                <w:rFonts w:ascii="Arial" w:hAnsi="Arial" w:cs="Arial"/>
                <w:sz w:val="22"/>
              </w:rPr>
              <w:t>Description of record or relevant part of the record</w:t>
            </w:r>
          </w:p>
        </w:tc>
        <w:tc>
          <w:tcPr>
            <w:tcW w:w="6104" w:type="dxa"/>
            <w:gridSpan w:val="3"/>
            <w:shd w:val="clear" w:color="auto" w:fill="auto"/>
            <w:vAlign w:val="center"/>
          </w:tcPr>
          <w:p w14:paraId="3F5C5966" w14:textId="77777777" w:rsidR="000B49FD" w:rsidRPr="00ED0665" w:rsidRDefault="000B49FD" w:rsidP="001C5C1C">
            <w:pPr>
              <w:rPr>
                <w:rFonts w:ascii="Arial" w:hAnsi="Arial" w:cs="Arial"/>
                <w:sz w:val="22"/>
              </w:rPr>
            </w:pPr>
          </w:p>
        </w:tc>
      </w:tr>
      <w:tr w:rsidR="000B49FD" w:rsidRPr="00ED0665" w14:paraId="5B2FEAF6" w14:textId="77777777" w:rsidTr="001C5C1C">
        <w:trPr>
          <w:trHeight w:val="397"/>
        </w:trPr>
        <w:tc>
          <w:tcPr>
            <w:tcW w:w="3681" w:type="dxa"/>
            <w:gridSpan w:val="2"/>
            <w:shd w:val="clear" w:color="auto" w:fill="BFBFBF"/>
            <w:vAlign w:val="center"/>
          </w:tcPr>
          <w:p w14:paraId="768A93C6" w14:textId="77777777" w:rsidR="000B49FD" w:rsidRPr="00ED0665" w:rsidRDefault="000B49FD" w:rsidP="001C5C1C">
            <w:pPr>
              <w:rPr>
                <w:rFonts w:ascii="Arial" w:hAnsi="Arial" w:cs="Arial"/>
                <w:sz w:val="22"/>
              </w:rPr>
            </w:pPr>
            <w:r w:rsidRPr="00ED0665">
              <w:rPr>
                <w:rFonts w:ascii="Arial" w:hAnsi="Arial" w:cs="Arial"/>
                <w:sz w:val="22"/>
              </w:rPr>
              <w:t xml:space="preserve">Reference number, if available </w:t>
            </w:r>
          </w:p>
        </w:tc>
        <w:tc>
          <w:tcPr>
            <w:tcW w:w="6104" w:type="dxa"/>
            <w:gridSpan w:val="3"/>
            <w:shd w:val="clear" w:color="auto" w:fill="auto"/>
            <w:vAlign w:val="center"/>
          </w:tcPr>
          <w:p w14:paraId="3D540426" w14:textId="77777777" w:rsidR="000B49FD" w:rsidRPr="00ED0665" w:rsidRDefault="000B49FD" w:rsidP="001C5C1C">
            <w:pPr>
              <w:rPr>
                <w:rFonts w:ascii="Arial" w:hAnsi="Arial" w:cs="Arial"/>
                <w:sz w:val="22"/>
              </w:rPr>
            </w:pPr>
          </w:p>
        </w:tc>
      </w:tr>
      <w:tr w:rsidR="000B49FD" w:rsidRPr="00ED0665" w14:paraId="008EA9DD" w14:textId="77777777" w:rsidTr="001C5C1C">
        <w:trPr>
          <w:trHeight w:val="397"/>
        </w:trPr>
        <w:tc>
          <w:tcPr>
            <w:tcW w:w="3681" w:type="dxa"/>
            <w:gridSpan w:val="2"/>
            <w:shd w:val="clear" w:color="auto" w:fill="BFBFBF"/>
            <w:vAlign w:val="center"/>
          </w:tcPr>
          <w:p w14:paraId="5855D24E" w14:textId="77777777" w:rsidR="000B49FD" w:rsidRPr="00ED0665" w:rsidRDefault="000B49FD" w:rsidP="001C5C1C">
            <w:pPr>
              <w:rPr>
                <w:rFonts w:ascii="Arial" w:hAnsi="Arial" w:cs="Arial"/>
                <w:sz w:val="22"/>
              </w:rPr>
            </w:pPr>
            <w:r w:rsidRPr="00ED0665">
              <w:rPr>
                <w:rFonts w:ascii="Arial" w:hAnsi="Arial" w:cs="Arial"/>
                <w:sz w:val="22"/>
              </w:rPr>
              <w:t>Any further particulars of record</w:t>
            </w:r>
          </w:p>
        </w:tc>
        <w:tc>
          <w:tcPr>
            <w:tcW w:w="6104" w:type="dxa"/>
            <w:gridSpan w:val="3"/>
            <w:shd w:val="clear" w:color="auto" w:fill="auto"/>
            <w:vAlign w:val="center"/>
          </w:tcPr>
          <w:p w14:paraId="6F71EC99" w14:textId="77777777" w:rsidR="000B49FD" w:rsidRPr="00ED0665" w:rsidRDefault="000B49FD" w:rsidP="001C5C1C">
            <w:pPr>
              <w:rPr>
                <w:rFonts w:ascii="Arial" w:hAnsi="Arial" w:cs="Arial"/>
                <w:sz w:val="22"/>
              </w:rPr>
            </w:pPr>
          </w:p>
        </w:tc>
      </w:tr>
      <w:tr w:rsidR="000B49FD" w:rsidRPr="00ED0665" w14:paraId="2D92F045" w14:textId="77777777" w:rsidTr="001C5C1C">
        <w:trPr>
          <w:trHeight w:val="624"/>
        </w:trPr>
        <w:tc>
          <w:tcPr>
            <w:tcW w:w="9785" w:type="dxa"/>
            <w:gridSpan w:val="5"/>
            <w:shd w:val="clear" w:color="auto" w:fill="BFBFBF"/>
            <w:vAlign w:val="center"/>
          </w:tcPr>
          <w:p w14:paraId="7C17358F" w14:textId="77777777" w:rsidR="000B49FD" w:rsidRPr="00ED0665" w:rsidRDefault="000B49FD" w:rsidP="001C5C1C">
            <w:pPr>
              <w:jc w:val="center"/>
              <w:rPr>
                <w:rFonts w:ascii="Arial" w:hAnsi="Arial" w:cs="Arial"/>
                <w:b/>
                <w:bCs/>
                <w:sz w:val="22"/>
              </w:rPr>
            </w:pPr>
            <w:r w:rsidRPr="00ED0665">
              <w:rPr>
                <w:rFonts w:ascii="Arial" w:hAnsi="Arial" w:cs="Arial"/>
                <w:b/>
                <w:bCs/>
                <w:sz w:val="22"/>
              </w:rPr>
              <w:t>TYPE OF RECORD</w:t>
            </w:r>
          </w:p>
          <w:p w14:paraId="216EAA96" w14:textId="77777777" w:rsidR="000B49FD" w:rsidRPr="00ED0665" w:rsidRDefault="000B49FD" w:rsidP="001C5C1C">
            <w:pPr>
              <w:jc w:val="center"/>
              <w:rPr>
                <w:rFonts w:ascii="Arial" w:hAnsi="Arial" w:cs="Arial"/>
                <w:i/>
                <w:iCs/>
                <w:sz w:val="22"/>
              </w:rPr>
            </w:pPr>
            <w:r w:rsidRPr="00ED0665">
              <w:rPr>
                <w:rFonts w:ascii="Arial" w:hAnsi="Arial" w:cs="Arial"/>
                <w:i/>
                <w:iCs/>
                <w:sz w:val="22"/>
              </w:rPr>
              <w:t>(Mark the applicable box with an “X”)</w:t>
            </w:r>
          </w:p>
        </w:tc>
      </w:tr>
      <w:tr w:rsidR="000B49FD" w:rsidRPr="00ED0665" w14:paraId="7C1EEC54" w14:textId="77777777" w:rsidTr="001C5C1C">
        <w:trPr>
          <w:trHeight w:val="397"/>
        </w:trPr>
        <w:tc>
          <w:tcPr>
            <w:tcW w:w="8075" w:type="dxa"/>
            <w:gridSpan w:val="4"/>
            <w:shd w:val="clear" w:color="auto" w:fill="auto"/>
            <w:vAlign w:val="center"/>
          </w:tcPr>
          <w:p w14:paraId="79184E3F" w14:textId="77777777" w:rsidR="000B49FD" w:rsidRPr="00ED0665" w:rsidRDefault="000B49FD" w:rsidP="001C5C1C">
            <w:pPr>
              <w:rPr>
                <w:rFonts w:ascii="Arial" w:hAnsi="Arial" w:cs="Arial"/>
                <w:sz w:val="22"/>
              </w:rPr>
            </w:pPr>
            <w:r w:rsidRPr="00ED0665">
              <w:rPr>
                <w:rFonts w:ascii="Arial" w:hAnsi="Arial" w:cs="Arial"/>
                <w:sz w:val="22"/>
              </w:rPr>
              <w:t xml:space="preserve">Record is in written or printed form </w:t>
            </w:r>
          </w:p>
        </w:tc>
        <w:tc>
          <w:tcPr>
            <w:tcW w:w="1710" w:type="dxa"/>
            <w:shd w:val="clear" w:color="auto" w:fill="auto"/>
            <w:vAlign w:val="center"/>
          </w:tcPr>
          <w:p w14:paraId="347EB628" w14:textId="77777777" w:rsidR="000B49FD" w:rsidRPr="00ED0665" w:rsidRDefault="000B49FD" w:rsidP="001C5C1C">
            <w:pPr>
              <w:rPr>
                <w:rFonts w:ascii="Arial" w:hAnsi="Arial" w:cs="Arial"/>
                <w:sz w:val="22"/>
              </w:rPr>
            </w:pPr>
          </w:p>
        </w:tc>
      </w:tr>
      <w:tr w:rsidR="000B49FD" w:rsidRPr="00ED0665" w14:paraId="3D9D4849" w14:textId="77777777" w:rsidTr="001C5C1C">
        <w:trPr>
          <w:trHeight w:val="510"/>
        </w:trPr>
        <w:tc>
          <w:tcPr>
            <w:tcW w:w="8075" w:type="dxa"/>
            <w:gridSpan w:val="4"/>
            <w:shd w:val="clear" w:color="auto" w:fill="auto"/>
            <w:vAlign w:val="center"/>
          </w:tcPr>
          <w:p w14:paraId="495D3D83"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Record comprises virtual images </w:t>
            </w:r>
            <w:r w:rsidRPr="00ED0665">
              <w:rPr>
                <w:rFonts w:ascii="Arial" w:eastAsia="Arial" w:hAnsi="Arial" w:cs="Arial"/>
                <w:i/>
                <w:iCs/>
                <w:sz w:val="22"/>
              </w:rPr>
              <w:t xml:space="preserve">(this includes photographs, slides, video recordings, computer-generated images, sketches, etc) </w:t>
            </w:r>
          </w:p>
        </w:tc>
        <w:tc>
          <w:tcPr>
            <w:tcW w:w="1710" w:type="dxa"/>
            <w:shd w:val="clear" w:color="auto" w:fill="auto"/>
            <w:vAlign w:val="center"/>
          </w:tcPr>
          <w:p w14:paraId="190DB31E" w14:textId="77777777" w:rsidR="000B49FD" w:rsidRPr="00ED0665" w:rsidRDefault="000B49FD" w:rsidP="001C5C1C">
            <w:pPr>
              <w:rPr>
                <w:rFonts w:ascii="Arial" w:hAnsi="Arial" w:cs="Arial"/>
                <w:sz w:val="22"/>
              </w:rPr>
            </w:pPr>
          </w:p>
        </w:tc>
      </w:tr>
      <w:tr w:rsidR="000B49FD" w:rsidRPr="00ED0665" w14:paraId="3984B2D4" w14:textId="77777777" w:rsidTr="001C5C1C">
        <w:trPr>
          <w:trHeight w:val="397"/>
        </w:trPr>
        <w:tc>
          <w:tcPr>
            <w:tcW w:w="8075" w:type="dxa"/>
            <w:gridSpan w:val="4"/>
            <w:shd w:val="clear" w:color="auto" w:fill="auto"/>
            <w:vAlign w:val="center"/>
          </w:tcPr>
          <w:p w14:paraId="55EAEFCF"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Record consists of recorded words or information which can be reproduced in sound </w:t>
            </w:r>
          </w:p>
        </w:tc>
        <w:tc>
          <w:tcPr>
            <w:tcW w:w="1710" w:type="dxa"/>
            <w:shd w:val="clear" w:color="auto" w:fill="auto"/>
            <w:vAlign w:val="center"/>
          </w:tcPr>
          <w:p w14:paraId="30FEC97E" w14:textId="77777777" w:rsidR="000B49FD" w:rsidRPr="00ED0665" w:rsidRDefault="000B49FD" w:rsidP="001C5C1C">
            <w:pPr>
              <w:rPr>
                <w:rFonts w:ascii="Arial" w:hAnsi="Arial" w:cs="Arial"/>
                <w:sz w:val="22"/>
              </w:rPr>
            </w:pPr>
          </w:p>
        </w:tc>
      </w:tr>
      <w:tr w:rsidR="000B49FD" w:rsidRPr="00ED0665" w14:paraId="6ACD015B" w14:textId="77777777" w:rsidTr="001C5C1C">
        <w:trPr>
          <w:trHeight w:val="397"/>
        </w:trPr>
        <w:tc>
          <w:tcPr>
            <w:tcW w:w="8075" w:type="dxa"/>
            <w:gridSpan w:val="4"/>
            <w:shd w:val="clear" w:color="auto" w:fill="auto"/>
            <w:vAlign w:val="center"/>
          </w:tcPr>
          <w:p w14:paraId="32CD3081"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Record is held on a computer or in an electronic, or machine-readable form</w:t>
            </w:r>
          </w:p>
        </w:tc>
        <w:tc>
          <w:tcPr>
            <w:tcW w:w="1710" w:type="dxa"/>
            <w:shd w:val="clear" w:color="auto" w:fill="auto"/>
            <w:vAlign w:val="center"/>
          </w:tcPr>
          <w:p w14:paraId="04CA9544" w14:textId="77777777" w:rsidR="000B49FD" w:rsidRPr="00ED0665" w:rsidRDefault="000B49FD" w:rsidP="001C5C1C">
            <w:pPr>
              <w:rPr>
                <w:rFonts w:ascii="Arial" w:hAnsi="Arial" w:cs="Arial"/>
                <w:sz w:val="22"/>
              </w:rPr>
            </w:pPr>
          </w:p>
        </w:tc>
      </w:tr>
      <w:tr w:rsidR="000B49FD" w:rsidRPr="00ED0665" w14:paraId="5CF32B07" w14:textId="77777777" w:rsidTr="001C5C1C">
        <w:trPr>
          <w:trHeight w:val="624"/>
        </w:trPr>
        <w:tc>
          <w:tcPr>
            <w:tcW w:w="9785" w:type="dxa"/>
            <w:gridSpan w:val="5"/>
            <w:shd w:val="clear" w:color="auto" w:fill="BFBFBF"/>
            <w:vAlign w:val="center"/>
          </w:tcPr>
          <w:p w14:paraId="55B9EDFA" w14:textId="77777777" w:rsidR="000B49FD" w:rsidRPr="00ED0665" w:rsidRDefault="000B49FD" w:rsidP="001C5C1C">
            <w:pPr>
              <w:jc w:val="center"/>
              <w:rPr>
                <w:rFonts w:ascii="Arial" w:hAnsi="Arial" w:cs="Arial"/>
                <w:b/>
                <w:bCs/>
                <w:sz w:val="22"/>
              </w:rPr>
            </w:pPr>
            <w:r w:rsidRPr="00ED0665">
              <w:rPr>
                <w:rFonts w:ascii="Arial" w:hAnsi="Arial" w:cs="Arial"/>
                <w:b/>
                <w:bCs/>
                <w:sz w:val="22"/>
              </w:rPr>
              <w:t>FORM OF ACCESS</w:t>
            </w:r>
          </w:p>
          <w:p w14:paraId="58EB7BA4" w14:textId="77777777" w:rsidR="000B49FD" w:rsidRPr="00ED0665" w:rsidRDefault="000B49FD" w:rsidP="001C5C1C">
            <w:pPr>
              <w:jc w:val="center"/>
              <w:rPr>
                <w:rFonts w:ascii="Arial" w:hAnsi="Arial" w:cs="Arial"/>
                <w:sz w:val="22"/>
              </w:rPr>
            </w:pPr>
            <w:r w:rsidRPr="00ED0665">
              <w:rPr>
                <w:rFonts w:ascii="Arial" w:hAnsi="Arial" w:cs="Arial"/>
                <w:i/>
                <w:iCs/>
                <w:sz w:val="22"/>
              </w:rPr>
              <w:t>(Mark the applicable box with an “X”)</w:t>
            </w:r>
          </w:p>
        </w:tc>
      </w:tr>
      <w:tr w:rsidR="000B49FD" w:rsidRPr="00ED0665" w14:paraId="0872793C" w14:textId="77777777" w:rsidTr="001C5C1C">
        <w:trPr>
          <w:trHeight w:val="510"/>
        </w:trPr>
        <w:tc>
          <w:tcPr>
            <w:tcW w:w="8075" w:type="dxa"/>
            <w:gridSpan w:val="4"/>
            <w:shd w:val="clear" w:color="auto" w:fill="auto"/>
            <w:vAlign w:val="center"/>
          </w:tcPr>
          <w:p w14:paraId="77C68D52"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Printed copy of record </w:t>
            </w:r>
            <w:r w:rsidRPr="00ED0665">
              <w:rPr>
                <w:rFonts w:ascii="Arial" w:eastAsia="Arial" w:hAnsi="Arial" w:cs="Arial"/>
                <w:i/>
                <w:iCs/>
                <w:sz w:val="22"/>
              </w:rPr>
              <w:t xml:space="preserve">(including copies of any virtual images, transcriptions and information held on computer or in an electronic or machine-readable form) </w:t>
            </w:r>
          </w:p>
        </w:tc>
        <w:tc>
          <w:tcPr>
            <w:tcW w:w="1710" w:type="dxa"/>
            <w:shd w:val="clear" w:color="auto" w:fill="auto"/>
            <w:vAlign w:val="center"/>
          </w:tcPr>
          <w:p w14:paraId="17288491" w14:textId="77777777" w:rsidR="000B49FD" w:rsidRPr="00ED0665" w:rsidRDefault="000B49FD" w:rsidP="001C5C1C">
            <w:pPr>
              <w:rPr>
                <w:rFonts w:ascii="Arial" w:hAnsi="Arial" w:cs="Arial"/>
                <w:sz w:val="22"/>
              </w:rPr>
            </w:pPr>
          </w:p>
        </w:tc>
      </w:tr>
      <w:tr w:rsidR="000B49FD" w:rsidRPr="00ED0665" w14:paraId="0F0D1CD1" w14:textId="77777777" w:rsidTr="001C5C1C">
        <w:trPr>
          <w:trHeight w:val="510"/>
        </w:trPr>
        <w:tc>
          <w:tcPr>
            <w:tcW w:w="8075" w:type="dxa"/>
            <w:gridSpan w:val="4"/>
            <w:shd w:val="clear" w:color="auto" w:fill="auto"/>
            <w:vAlign w:val="center"/>
          </w:tcPr>
          <w:p w14:paraId="2AA19C02"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Written or printed transcription of virtual images </w:t>
            </w:r>
            <w:r w:rsidRPr="00ED0665">
              <w:rPr>
                <w:rFonts w:ascii="Arial" w:eastAsia="Arial" w:hAnsi="Arial" w:cs="Arial"/>
                <w:i/>
                <w:iCs/>
                <w:sz w:val="22"/>
              </w:rPr>
              <w:t xml:space="preserve">(this includes photographs, slides, video recordings, computer-generated images, sketches, etc) </w:t>
            </w:r>
          </w:p>
        </w:tc>
        <w:tc>
          <w:tcPr>
            <w:tcW w:w="1710" w:type="dxa"/>
            <w:shd w:val="clear" w:color="auto" w:fill="auto"/>
            <w:vAlign w:val="center"/>
          </w:tcPr>
          <w:p w14:paraId="14EACED2" w14:textId="77777777" w:rsidR="000B49FD" w:rsidRPr="00ED0665" w:rsidRDefault="000B49FD" w:rsidP="001C5C1C">
            <w:pPr>
              <w:rPr>
                <w:rFonts w:ascii="Arial" w:hAnsi="Arial" w:cs="Arial"/>
                <w:sz w:val="22"/>
              </w:rPr>
            </w:pPr>
          </w:p>
        </w:tc>
      </w:tr>
      <w:tr w:rsidR="000B49FD" w:rsidRPr="00ED0665" w14:paraId="15F87DA1" w14:textId="77777777" w:rsidTr="001C5C1C">
        <w:trPr>
          <w:trHeight w:val="397"/>
        </w:trPr>
        <w:tc>
          <w:tcPr>
            <w:tcW w:w="8075" w:type="dxa"/>
            <w:gridSpan w:val="4"/>
            <w:shd w:val="clear" w:color="auto" w:fill="auto"/>
            <w:vAlign w:val="center"/>
          </w:tcPr>
          <w:p w14:paraId="05173F31"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Transcription of soundtrack </w:t>
            </w:r>
            <w:r w:rsidRPr="00ED0665">
              <w:rPr>
                <w:rFonts w:ascii="Arial" w:eastAsia="Arial" w:hAnsi="Arial" w:cs="Arial"/>
                <w:i/>
                <w:iCs/>
                <w:sz w:val="22"/>
              </w:rPr>
              <w:t xml:space="preserve">(written or printed document) </w:t>
            </w:r>
          </w:p>
        </w:tc>
        <w:tc>
          <w:tcPr>
            <w:tcW w:w="1710" w:type="dxa"/>
            <w:shd w:val="clear" w:color="auto" w:fill="auto"/>
            <w:vAlign w:val="center"/>
          </w:tcPr>
          <w:p w14:paraId="67DFF64B" w14:textId="77777777" w:rsidR="000B49FD" w:rsidRPr="00ED0665" w:rsidRDefault="000B49FD" w:rsidP="001C5C1C">
            <w:pPr>
              <w:rPr>
                <w:rFonts w:ascii="Arial" w:hAnsi="Arial" w:cs="Arial"/>
                <w:sz w:val="22"/>
              </w:rPr>
            </w:pPr>
          </w:p>
        </w:tc>
      </w:tr>
      <w:tr w:rsidR="000B49FD" w:rsidRPr="00ED0665" w14:paraId="609E6C38" w14:textId="77777777" w:rsidTr="001C5C1C">
        <w:trPr>
          <w:trHeight w:val="397"/>
        </w:trPr>
        <w:tc>
          <w:tcPr>
            <w:tcW w:w="8075" w:type="dxa"/>
            <w:gridSpan w:val="4"/>
            <w:shd w:val="clear" w:color="auto" w:fill="auto"/>
            <w:vAlign w:val="center"/>
          </w:tcPr>
          <w:p w14:paraId="78F84FEB"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Copy of record on flash drive </w:t>
            </w:r>
            <w:r w:rsidRPr="00ED0665">
              <w:rPr>
                <w:rFonts w:ascii="Arial" w:eastAsia="Arial" w:hAnsi="Arial" w:cs="Arial"/>
                <w:i/>
                <w:iCs/>
                <w:sz w:val="22"/>
              </w:rPr>
              <w:t xml:space="preserve">(including virtual images and soundtracks) </w:t>
            </w:r>
          </w:p>
        </w:tc>
        <w:tc>
          <w:tcPr>
            <w:tcW w:w="1710" w:type="dxa"/>
            <w:shd w:val="clear" w:color="auto" w:fill="auto"/>
            <w:vAlign w:val="center"/>
          </w:tcPr>
          <w:p w14:paraId="691EE0AE" w14:textId="77777777" w:rsidR="000B49FD" w:rsidRPr="00ED0665" w:rsidRDefault="000B49FD" w:rsidP="001C5C1C">
            <w:pPr>
              <w:rPr>
                <w:rFonts w:ascii="Arial" w:hAnsi="Arial" w:cs="Arial"/>
                <w:sz w:val="22"/>
              </w:rPr>
            </w:pPr>
          </w:p>
        </w:tc>
      </w:tr>
      <w:tr w:rsidR="000B49FD" w:rsidRPr="00ED0665" w14:paraId="5F303934" w14:textId="77777777" w:rsidTr="001C5C1C">
        <w:trPr>
          <w:trHeight w:val="397"/>
        </w:trPr>
        <w:tc>
          <w:tcPr>
            <w:tcW w:w="8075" w:type="dxa"/>
            <w:gridSpan w:val="4"/>
            <w:shd w:val="clear" w:color="auto" w:fill="auto"/>
            <w:vAlign w:val="center"/>
          </w:tcPr>
          <w:p w14:paraId="38AA8799"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Copy of record on compact disc drive </w:t>
            </w:r>
            <w:r w:rsidRPr="00ED0665">
              <w:rPr>
                <w:rFonts w:ascii="Arial" w:eastAsia="Arial" w:hAnsi="Arial" w:cs="Arial"/>
                <w:i/>
                <w:iCs/>
                <w:sz w:val="22"/>
              </w:rPr>
              <w:t xml:space="preserve">(including virtual images and soundtracks) </w:t>
            </w:r>
          </w:p>
        </w:tc>
        <w:tc>
          <w:tcPr>
            <w:tcW w:w="1710" w:type="dxa"/>
            <w:shd w:val="clear" w:color="auto" w:fill="auto"/>
            <w:vAlign w:val="center"/>
          </w:tcPr>
          <w:p w14:paraId="0120B79A" w14:textId="77777777" w:rsidR="000B49FD" w:rsidRPr="00ED0665" w:rsidRDefault="000B49FD" w:rsidP="001C5C1C">
            <w:pPr>
              <w:rPr>
                <w:rFonts w:ascii="Arial" w:hAnsi="Arial" w:cs="Arial"/>
                <w:sz w:val="22"/>
              </w:rPr>
            </w:pPr>
          </w:p>
        </w:tc>
      </w:tr>
      <w:tr w:rsidR="000B49FD" w:rsidRPr="00ED0665" w14:paraId="21142AFC" w14:textId="77777777" w:rsidTr="001C5C1C">
        <w:trPr>
          <w:trHeight w:val="397"/>
        </w:trPr>
        <w:tc>
          <w:tcPr>
            <w:tcW w:w="8075" w:type="dxa"/>
            <w:gridSpan w:val="4"/>
            <w:shd w:val="clear" w:color="auto" w:fill="auto"/>
            <w:vAlign w:val="center"/>
          </w:tcPr>
          <w:p w14:paraId="580F6AD0"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Copy of record saved on cloud storage server </w:t>
            </w:r>
          </w:p>
        </w:tc>
        <w:tc>
          <w:tcPr>
            <w:tcW w:w="1710" w:type="dxa"/>
            <w:shd w:val="clear" w:color="auto" w:fill="auto"/>
            <w:vAlign w:val="center"/>
          </w:tcPr>
          <w:p w14:paraId="62819A95" w14:textId="77777777" w:rsidR="000B49FD" w:rsidRPr="00ED0665" w:rsidRDefault="000B49FD" w:rsidP="001C5C1C">
            <w:pPr>
              <w:rPr>
                <w:rFonts w:ascii="Arial" w:hAnsi="Arial" w:cs="Arial"/>
                <w:sz w:val="22"/>
              </w:rPr>
            </w:pPr>
          </w:p>
        </w:tc>
      </w:tr>
      <w:tr w:rsidR="000B49FD" w:rsidRPr="00ED0665" w14:paraId="12C5A941" w14:textId="77777777" w:rsidTr="001C5C1C">
        <w:trPr>
          <w:trHeight w:val="624"/>
        </w:trPr>
        <w:tc>
          <w:tcPr>
            <w:tcW w:w="9785" w:type="dxa"/>
            <w:gridSpan w:val="5"/>
            <w:shd w:val="clear" w:color="auto" w:fill="BFBFBF"/>
            <w:vAlign w:val="center"/>
          </w:tcPr>
          <w:p w14:paraId="1DC1CBC2" w14:textId="77777777" w:rsidR="000B49FD" w:rsidRPr="00ED0665" w:rsidRDefault="000B49FD" w:rsidP="001C5C1C">
            <w:pPr>
              <w:autoSpaceDE w:val="0"/>
              <w:autoSpaceDN w:val="0"/>
              <w:adjustRightInd w:val="0"/>
              <w:jc w:val="center"/>
              <w:rPr>
                <w:rFonts w:ascii="Arial" w:eastAsia="Arial" w:hAnsi="Arial" w:cs="Arial"/>
                <w:sz w:val="22"/>
              </w:rPr>
            </w:pPr>
            <w:r w:rsidRPr="00ED0665">
              <w:rPr>
                <w:rFonts w:ascii="Arial" w:eastAsia="Arial" w:hAnsi="Arial" w:cs="Arial"/>
                <w:b/>
                <w:bCs/>
                <w:sz w:val="22"/>
              </w:rPr>
              <w:t>MANNER OF ACCESS</w:t>
            </w:r>
          </w:p>
          <w:p w14:paraId="2EB28C85" w14:textId="77777777" w:rsidR="000B49FD" w:rsidRPr="00ED0665" w:rsidRDefault="000B49FD" w:rsidP="001C5C1C">
            <w:pPr>
              <w:jc w:val="center"/>
              <w:rPr>
                <w:rFonts w:ascii="Arial" w:hAnsi="Arial" w:cs="Arial"/>
                <w:sz w:val="22"/>
              </w:rPr>
            </w:pPr>
            <w:r w:rsidRPr="00ED0665">
              <w:rPr>
                <w:rFonts w:ascii="Arial" w:hAnsi="Arial" w:cs="Arial"/>
                <w:i/>
                <w:iCs/>
                <w:sz w:val="22"/>
              </w:rPr>
              <w:t>(Mark the applicable box with an "</w:t>
            </w:r>
            <w:r w:rsidRPr="00ED0665">
              <w:rPr>
                <w:rFonts w:ascii="Arial" w:hAnsi="Arial" w:cs="Arial"/>
                <w:b/>
                <w:bCs/>
                <w:i/>
                <w:iCs/>
                <w:sz w:val="22"/>
              </w:rPr>
              <w:t>X</w:t>
            </w:r>
            <w:r w:rsidRPr="00ED0665">
              <w:rPr>
                <w:rFonts w:ascii="Arial" w:hAnsi="Arial" w:cs="Arial"/>
                <w:i/>
                <w:iCs/>
                <w:sz w:val="22"/>
              </w:rPr>
              <w:t>")</w:t>
            </w:r>
          </w:p>
        </w:tc>
      </w:tr>
      <w:tr w:rsidR="000B49FD" w:rsidRPr="00ED0665" w14:paraId="2985FE2C" w14:textId="77777777" w:rsidTr="001C5C1C">
        <w:trPr>
          <w:trHeight w:val="850"/>
        </w:trPr>
        <w:tc>
          <w:tcPr>
            <w:tcW w:w="8075" w:type="dxa"/>
            <w:gridSpan w:val="4"/>
            <w:shd w:val="clear" w:color="auto" w:fill="auto"/>
            <w:vAlign w:val="center"/>
          </w:tcPr>
          <w:p w14:paraId="43FADB69"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Personal inspection of record at registered address of public/private body </w:t>
            </w:r>
            <w:r w:rsidRPr="00ED0665">
              <w:rPr>
                <w:rFonts w:ascii="Arial" w:eastAsia="Arial" w:hAnsi="Arial" w:cs="Arial"/>
                <w:i/>
                <w:iCs/>
                <w:sz w:val="22"/>
              </w:rPr>
              <w:t xml:space="preserve">(including listening to recorded words, information which can be reproduced in sound, or information held on computer or in an electronic or machine-readable form) </w:t>
            </w:r>
          </w:p>
        </w:tc>
        <w:tc>
          <w:tcPr>
            <w:tcW w:w="1710" w:type="dxa"/>
            <w:shd w:val="clear" w:color="auto" w:fill="auto"/>
            <w:vAlign w:val="center"/>
          </w:tcPr>
          <w:p w14:paraId="09C018D9" w14:textId="77777777" w:rsidR="000B49FD" w:rsidRPr="00ED0665" w:rsidRDefault="000B49FD" w:rsidP="001C5C1C">
            <w:pPr>
              <w:rPr>
                <w:rFonts w:ascii="Arial" w:hAnsi="Arial" w:cs="Arial"/>
                <w:sz w:val="22"/>
              </w:rPr>
            </w:pPr>
          </w:p>
        </w:tc>
      </w:tr>
      <w:tr w:rsidR="000B49FD" w:rsidRPr="00ED0665" w14:paraId="70CB9AA7" w14:textId="77777777" w:rsidTr="001C5C1C">
        <w:trPr>
          <w:trHeight w:val="397"/>
        </w:trPr>
        <w:tc>
          <w:tcPr>
            <w:tcW w:w="8075" w:type="dxa"/>
            <w:gridSpan w:val="4"/>
            <w:shd w:val="clear" w:color="auto" w:fill="auto"/>
            <w:vAlign w:val="center"/>
          </w:tcPr>
          <w:p w14:paraId="1474A073"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Postal services to postal address </w:t>
            </w:r>
          </w:p>
        </w:tc>
        <w:tc>
          <w:tcPr>
            <w:tcW w:w="1710" w:type="dxa"/>
            <w:shd w:val="clear" w:color="auto" w:fill="auto"/>
            <w:vAlign w:val="center"/>
          </w:tcPr>
          <w:p w14:paraId="593C13AC" w14:textId="77777777" w:rsidR="000B49FD" w:rsidRPr="00ED0665" w:rsidRDefault="000B49FD" w:rsidP="001C5C1C">
            <w:pPr>
              <w:rPr>
                <w:rFonts w:ascii="Arial" w:hAnsi="Arial" w:cs="Arial"/>
                <w:sz w:val="22"/>
              </w:rPr>
            </w:pPr>
          </w:p>
        </w:tc>
      </w:tr>
      <w:tr w:rsidR="000B49FD" w:rsidRPr="00ED0665" w14:paraId="4C318C89" w14:textId="77777777" w:rsidTr="001C5C1C">
        <w:trPr>
          <w:trHeight w:val="397"/>
        </w:trPr>
        <w:tc>
          <w:tcPr>
            <w:tcW w:w="8075" w:type="dxa"/>
            <w:gridSpan w:val="4"/>
            <w:shd w:val="clear" w:color="auto" w:fill="auto"/>
            <w:vAlign w:val="center"/>
          </w:tcPr>
          <w:p w14:paraId="4DF8EB75"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lastRenderedPageBreak/>
              <w:t xml:space="preserve">Postal services to street address </w:t>
            </w:r>
          </w:p>
        </w:tc>
        <w:tc>
          <w:tcPr>
            <w:tcW w:w="1710" w:type="dxa"/>
            <w:shd w:val="clear" w:color="auto" w:fill="auto"/>
            <w:vAlign w:val="center"/>
          </w:tcPr>
          <w:p w14:paraId="616DCBD5" w14:textId="77777777" w:rsidR="000B49FD" w:rsidRPr="00ED0665" w:rsidRDefault="000B49FD" w:rsidP="001C5C1C">
            <w:pPr>
              <w:rPr>
                <w:rFonts w:ascii="Arial" w:hAnsi="Arial" w:cs="Arial"/>
                <w:sz w:val="22"/>
              </w:rPr>
            </w:pPr>
          </w:p>
        </w:tc>
      </w:tr>
      <w:tr w:rsidR="000B49FD" w:rsidRPr="00ED0665" w14:paraId="0AAF5734" w14:textId="77777777" w:rsidTr="001C5C1C">
        <w:trPr>
          <w:trHeight w:val="397"/>
        </w:trPr>
        <w:tc>
          <w:tcPr>
            <w:tcW w:w="8075" w:type="dxa"/>
            <w:gridSpan w:val="4"/>
            <w:shd w:val="clear" w:color="auto" w:fill="auto"/>
            <w:vAlign w:val="center"/>
          </w:tcPr>
          <w:p w14:paraId="23E93BAA"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Courier service to street address </w:t>
            </w:r>
          </w:p>
        </w:tc>
        <w:tc>
          <w:tcPr>
            <w:tcW w:w="1710" w:type="dxa"/>
            <w:shd w:val="clear" w:color="auto" w:fill="auto"/>
            <w:vAlign w:val="center"/>
          </w:tcPr>
          <w:p w14:paraId="45A29EB5" w14:textId="77777777" w:rsidR="000B49FD" w:rsidRPr="00ED0665" w:rsidRDefault="000B49FD" w:rsidP="001C5C1C">
            <w:pPr>
              <w:rPr>
                <w:rFonts w:ascii="Arial" w:hAnsi="Arial" w:cs="Arial"/>
                <w:sz w:val="22"/>
              </w:rPr>
            </w:pPr>
          </w:p>
        </w:tc>
      </w:tr>
      <w:tr w:rsidR="000B49FD" w:rsidRPr="00ED0665" w14:paraId="072DC2DD" w14:textId="77777777" w:rsidTr="001C5C1C">
        <w:trPr>
          <w:trHeight w:val="397"/>
        </w:trPr>
        <w:tc>
          <w:tcPr>
            <w:tcW w:w="8075" w:type="dxa"/>
            <w:gridSpan w:val="4"/>
            <w:shd w:val="clear" w:color="auto" w:fill="auto"/>
            <w:vAlign w:val="center"/>
          </w:tcPr>
          <w:p w14:paraId="03B12A61"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Facsimile of information in written or printed format </w:t>
            </w:r>
            <w:r w:rsidRPr="00ED0665">
              <w:rPr>
                <w:rFonts w:ascii="Arial" w:eastAsia="Arial" w:hAnsi="Arial" w:cs="Arial"/>
                <w:i/>
                <w:iCs/>
                <w:sz w:val="22"/>
              </w:rPr>
              <w:t xml:space="preserve">(including transcriptions) </w:t>
            </w:r>
          </w:p>
        </w:tc>
        <w:tc>
          <w:tcPr>
            <w:tcW w:w="1710" w:type="dxa"/>
            <w:shd w:val="clear" w:color="auto" w:fill="auto"/>
            <w:vAlign w:val="center"/>
          </w:tcPr>
          <w:p w14:paraId="3EB37F77" w14:textId="77777777" w:rsidR="000B49FD" w:rsidRPr="00ED0665" w:rsidRDefault="000B49FD" w:rsidP="001C5C1C">
            <w:pPr>
              <w:rPr>
                <w:rFonts w:ascii="Arial" w:hAnsi="Arial" w:cs="Arial"/>
                <w:sz w:val="22"/>
              </w:rPr>
            </w:pPr>
          </w:p>
        </w:tc>
      </w:tr>
      <w:tr w:rsidR="000B49FD" w:rsidRPr="00ED0665" w14:paraId="2582CCCB" w14:textId="77777777" w:rsidTr="001C5C1C">
        <w:trPr>
          <w:trHeight w:val="397"/>
        </w:trPr>
        <w:tc>
          <w:tcPr>
            <w:tcW w:w="8075" w:type="dxa"/>
            <w:gridSpan w:val="4"/>
            <w:shd w:val="clear" w:color="auto" w:fill="auto"/>
            <w:vAlign w:val="center"/>
          </w:tcPr>
          <w:p w14:paraId="01994878"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E-mail of information </w:t>
            </w:r>
            <w:r w:rsidRPr="00ED0665">
              <w:rPr>
                <w:rFonts w:ascii="Arial" w:eastAsia="Arial" w:hAnsi="Arial" w:cs="Arial"/>
                <w:i/>
                <w:iCs/>
                <w:sz w:val="22"/>
              </w:rPr>
              <w:t xml:space="preserve">(including soundtracks if possible) </w:t>
            </w:r>
          </w:p>
        </w:tc>
        <w:tc>
          <w:tcPr>
            <w:tcW w:w="1710" w:type="dxa"/>
            <w:shd w:val="clear" w:color="auto" w:fill="auto"/>
            <w:vAlign w:val="center"/>
          </w:tcPr>
          <w:p w14:paraId="707DCF33" w14:textId="77777777" w:rsidR="000B49FD" w:rsidRPr="00ED0665" w:rsidRDefault="000B49FD" w:rsidP="001C5C1C">
            <w:pPr>
              <w:rPr>
                <w:rFonts w:ascii="Arial" w:hAnsi="Arial" w:cs="Arial"/>
                <w:sz w:val="22"/>
              </w:rPr>
            </w:pPr>
          </w:p>
        </w:tc>
      </w:tr>
      <w:tr w:rsidR="000B49FD" w:rsidRPr="00ED0665" w14:paraId="4082E9B4" w14:textId="77777777" w:rsidTr="001C5C1C">
        <w:trPr>
          <w:trHeight w:val="397"/>
        </w:trPr>
        <w:tc>
          <w:tcPr>
            <w:tcW w:w="8075" w:type="dxa"/>
            <w:gridSpan w:val="4"/>
            <w:shd w:val="clear" w:color="auto" w:fill="auto"/>
            <w:vAlign w:val="center"/>
          </w:tcPr>
          <w:p w14:paraId="25F7511A"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Cloud share/file transfer </w:t>
            </w:r>
          </w:p>
        </w:tc>
        <w:tc>
          <w:tcPr>
            <w:tcW w:w="1710" w:type="dxa"/>
            <w:shd w:val="clear" w:color="auto" w:fill="auto"/>
            <w:vAlign w:val="center"/>
          </w:tcPr>
          <w:p w14:paraId="1BEF259E" w14:textId="77777777" w:rsidR="000B49FD" w:rsidRPr="00ED0665" w:rsidRDefault="000B49FD" w:rsidP="001C5C1C">
            <w:pPr>
              <w:rPr>
                <w:rFonts w:ascii="Arial" w:hAnsi="Arial" w:cs="Arial"/>
                <w:sz w:val="22"/>
              </w:rPr>
            </w:pPr>
          </w:p>
        </w:tc>
      </w:tr>
      <w:tr w:rsidR="000B49FD" w:rsidRPr="00ED0665" w14:paraId="55612DC9" w14:textId="77777777" w:rsidTr="001C5C1C">
        <w:trPr>
          <w:trHeight w:val="850"/>
        </w:trPr>
        <w:tc>
          <w:tcPr>
            <w:tcW w:w="8075" w:type="dxa"/>
            <w:gridSpan w:val="4"/>
            <w:shd w:val="clear" w:color="auto" w:fill="auto"/>
            <w:vAlign w:val="center"/>
          </w:tcPr>
          <w:p w14:paraId="794C66EB"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Preferred language </w:t>
            </w:r>
          </w:p>
          <w:p w14:paraId="03153EFC"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i/>
                <w:iCs/>
                <w:sz w:val="22"/>
              </w:rPr>
              <w:t xml:space="preserve">(Note that if the record is not available in the language you prefer, access may be granted in the language in which the record is available) </w:t>
            </w:r>
          </w:p>
        </w:tc>
        <w:tc>
          <w:tcPr>
            <w:tcW w:w="1710" w:type="dxa"/>
            <w:shd w:val="clear" w:color="auto" w:fill="auto"/>
            <w:vAlign w:val="center"/>
          </w:tcPr>
          <w:p w14:paraId="611DF587" w14:textId="77777777" w:rsidR="000B49FD" w:rsidRPr="00ED0665" w:rsidRDefault="000B49FD" w:rsidP="001C5C1C">
            <w:pPr>
              <w:rPr>
                <w:rFonts w:ascii="Arial" w:hAnsi="Arial" w:cs="Arial"/>
                <w:sz w:val="22"/>
              </w:rPr>
            </w:pPr>
          </w:p>
        </w:tc>
      </w:tr>
      <w:tr w:rsidR="000B49FD" w:rsidRPr="00ED0665" w14:paraId="55FA2621" w14:textId="77777777" w:rsidTr="001C5C1C">
        <w:trPr>
          <w:trHeight w:val="850"/>
        </w:trPr>
        <w:tc>
          <w:tcPr>
            <w:tcW w:w="9785" w:type="dxa"/>
            <w:gridSpan w:val="5"/>
            <w:shd w:val="clear" w:color="auto" w:fill="BFBFBF"/>
            <w:vAlign w:val="center"/>
          </w:tcPr>
          <w:p w14:paraId="0C265E86" w14:textId="77777777" w:rsidR="000B49FD" w:rsidRPr="00ED0665" w:rsidRDefault="000B49FD" w:rsidP="001C5C1C">
            <w:pPr>
              <w:autoSpaceDE w:val="0"/>
              <w:autoSpaceDN w:val="0"/>
              <w:adjustRightInd w:val="0"/>
              <w:jc w:val="center"/>
              <w:rPr>
                <w:rFonts w:ascii="Arial" w:eastAsia="Arial" w:hAnsi="Arial" w:cs="Arial"/>
                <w:sz w:val="22"/>
              </w:rPr>
            </w:pPr>
            <w:r w:rsidRPr="00ED0665">
              <w:rPr>
                <w:rFonts w:ascii="Arial" w:eastAsia="Arial" w:hAnsi="Arial" w:cs="Arial"/>
                <w:b/>
                <w:bCs/>
                <w:sz w:val="22"/>
              </w:rPr>
              <w:t xml:space="preserve">PARTICULARS OF RIGHT TO BE EXERCISED OR PROTECTED </w:t>
            </w:r>
          </w:p>
          <w:p w14:paraId="370500BD" w14:textId="77777777" w:rsidR="000B49FD" w:rsidRPr="00ED0665" w:rsidRDefault="000B49FD" w:rsidP="001C5C1C">
            <w:pPr>
              <w:jc w:val="center"/>
              <w:rPr>
                <w:rFonts w:ascii="Arial" w:hAnsi="Arial" w:cs="Arial"/>
                <w:i/>
                <w:iCs/>
                <w:sz w:val="22"/>
              </w:rPr>
            </w:pPr>
            <w:r w:rsidRPr="00ED0665">
              <w:rPr>
                <w:rFonts w:ascii="Arial" w:hAnsi="Arial" w:cs="Arial"/>
                <w:i/>
                <w:iCs/>
                <w:sz w:val="22"/>
              </w:rPr>
              <w:t xml:space="preserve">If the provided space is inadequate, please </w:t>
            </w:r>
            <w:proofErr w:type="gramStart"/>
            <w:r w:rsidRPr="00ED0665">
              <w:rPr>
                <w:rFonts w:ascii="Arial" w:hAnsi="Arial" w:cs="Arial"/>
                <w:i/>
                <w:iCs/>
                <w:sz w:val="22"/>
              </w:rPr>
              <w:t>continue on</w:t>
            </w:r>
            <w:proofErr w:type="gramEnd"/>
            <w:r w:rsidRPr="00ED0665">
              <w:rPr>
                <w:rFonts w:ascii="Arial" w:hAnsi="Arial" w:cs="Arial"/>
                <w:i/>
                <w:iCs/>
                <w:sz w:val="22"/>
              </w:rPr>
              <w:t xml:space="preserve"> a separate page and attach it to this Form. The requester must sign all the additional pages. </w:t>
            </w:r>
          </w:p>
        </w:tc>
      </w:tr>
      <w:tr w:rsidR="000B49FD" w:rsidRPr="00ED0665" w14:paraId="0BFD78DE" w14:textId="77777777" w:rsidTr="001C5C1C">
        <w:trPr>
          <w:trHeight w:val="624"/>
        </w:trPr>
        <w:tc>
          <w:tcPr>
            <w:tcW w:w="3539" w:type="dxa"/>
            <w:shd w:val="clear" w:color="auto" w:fill="BFBFBF"/>
            <w:vAlign w:val="center"/>
          </w:tcPr>
          <w:p w14:paraId="7895A729"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Indicate which right is to be exercised or protected</w:t>
            </w:r>
          </w:p>
        </w:tc>
        <w:tc>
          <w:tcPr>
            <w:tcW w:w="6246" w:type="dxa"/>
            <w:gridSpan w:val="4"/>
            <w:vAlign w:val="center"/>
          </w:tcPr>
          <w:p w14:paraId="203AD4AB" w14:textId="77777777" w:rsidR="000B49FD" w:rsidRPr="00ED0665" w:rsidRDefault="000B49FD" w:rsidP="001C5C1C">
            <w:pPr>
              <w:rPr>
                <w:rFonts w:ascii="Arial" w:hAnsi="Arial" w:cs="Arial"/>
                <w:sz w:val="22"/>
              </w:rPr>
            </w:pPr>
          </w:p>
        </w:tc>
      </w:tr>
      <w:tr w:rsidR="000B49FD" w:rsidRPr="00ED0665" w14:paraId="1605939F" w14:textId="77777777" w:rsidTr="001C5C1C">
        <w:trPr>
          <w:trHeight w:val="1134"/>
        </w:trPr>
        <w:tc>
          <w:tcPr>
            <w:tcW w:w="3539" w:type="dxa"/>
            <w:shd w:val="clear" w:color="auto" w:fill="BFBFBF"/>
            <w:vAlign w:val="center"/>
          </w:tcPr>
          <w:p w14:paraId="1612A0D6"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Explain why the record requested is required for the exercise or protection of the </w:t>
            </w:r>
            <w:proofErr w:type="gramStart"/>
            <w:r w:rsidRPr="00ED0665">
              <w:rPr>
                <w:rFonts w:ascii="Arial" w:eastAsia="Arial" w:hAnsi="Arial" w:cs="Arial"/>
                <w:sz w:val="22"/>
              </w:rPr>
              <w:t>aforementioned right</w:t>
            </w:r>
            <w:proofErr w:type="gramEnd"/>
            <w:r w:rsidRPr="00ED0665">
              <w:rPr>
                <w:rFonts w:ascii="Arial" w:eastAsia="Arial" w:hAnsi="Arial" w:cs="Arial"/>
                <w:sz w:val="22"/>
              </w:rPr>
              <w:t xml:space="preserve">: </w:t>
            </w:r>
          </w:p>
        </w:tc>
        <w:tc>
          <w:tcPr>
            <w:tcW w:w="6246" w:type="dxa"/>
            <w:gridSpan w:val="4"/>
            <w:vAlign w:val="center"/>
          </w:tcPr>
          <w:p w14:paraId="63B0F075" w14:textId="77777777" w:rsidR="000B49FD" w:rsidRPr="00ED0665" w:rsidRDefault="000B49FD" w:rsidP="001C5C1C">
            <w:pPr>
              <w:rPr>
                <w:rFonts w:ascii="Arial" w:hAnsi="Arial" w:cs="Arial"/>
                <w:sz w:val="22"/>
              </w:rPr>
            </w:pPr>
          </w:p>
        </w:tc>
      </w:tr>
      <w:tr w:rsidR="000B49FD" w:rsidRPr="00ED0665" w14:paraId="7794741B" w14:textId="77777777" w:rsidTr="001C5C1C">
        <w:trPr>
          <w:trHeight w:val="397"/>
        </w:trPr>
        <w:tc>
          <w:tcPr>
            <w:tcW w:w="9785" w:type="dxa"/>
            <w:gridSpan w:val="5"/>
            <w:shd w:val="clear" w:color="auto" w:fill="BFBFBF"/>
            <w:vAlign w:val="center"/>
          </w:tcPr>
          <w:p w14:paraId="6EFCE971" w14:textId="77777777" w:rsidR="000B49FD" w:rsidRPr="00ED0665" w:rsidRDefault="000B49FD" w:rsidP="001C5C1C">
            <w:pPr>
              <w:jc w:val="center"/>
              <w:rPr>
                <w:rFonts w:ascii="Arial" w:hAnsi="Arial" w:cs="Arial"/>
                <w:b/>
                <w:bCs/>
                <w:sz w:val="22"/>
              </w:rPr>
            </w:pPr>
            <w:r w:rsidRPr="00ED0665">
              <w:rPr>
                <w:rFonts w:ascii="Arial" w:hAnsi="Arial" w:cs="Arial"/>
                <w:b/>
                <w:bCs/>
                <w:sz w:val="22"/>
              </w:rPr>
              <w:t>FEES</w:t>
            </w:r>
          </w:p>
        </w:tc>
      </w:tr>
      <w:tr w:rsidR="000B49FD" w:rsidRPr="00ED0665" w14:paraId="3126DCB9" w14:textId="77777777" w:rsidTr="001C5C1C">
        <w:trPr>
          <w:trHeight w:val="1474"/>
        </w:trPr>
        <w:tc>
          <w:tcPr>
            <w:tcW w:w="9785" w:type="dxa"/>
            <w:gridSpan w:val="5"/>
            <w:shd w:val="clear" w:color="auto" w:fill="BFBFBF"/>
            <w:vAlign w:val="center"/>
          </w:tcPr>
          <w:p w14:paraId="15372AEB" w14:textId="77777777" w:rsidR="000B49FD" w:rsidRPr="00ED0665" w:rsidRDefault="000B49FD" w:rsidP="001C5C1C">
            <w:pPr>
              <w:numPr>
                <w:ilvl w:val="0"/>
                <w:numId w:val="29"/>
              </w:numPr>
              <w:autoSpaceDE w:val="0"/>
              <w:autoSpaceDN w:val="0"/>
              <w:adjustRightInd w:val="0"/>
              <w:spacing w:after="0" w:line="240" w:lineRule="auto"/>
              <w:ind w:right="0"/>
              <w:jc w:val="left"/>
              <w:rPr>
                <w:rFonts w:ascii="Arial" w:eastAsia="Arial" w:hAnsi="Arial" w:cs="Arial"/>
                <w:sz w:val="22"/>
              </w:rPr>
            </w:pPr>
            <w:r w:rsidRPr="00ED0665">
              <w:rPr>
                <w:rFonts w:ascii="Arial" w:eastAsia="Arial" w:hAnsi="Arial" w:cs="Arial"/>
                <w:i/>
                <w:iCs/>
                <w:sz w:val="22"/>
              </w:rPr>
              <w:t xml:space="preserve">A request fee must be paid before the request will be considered. </w:t>
            </w:r>
          </w:p>
          <w:p w14:paraId="00763DA3" w14:textId="77777777" w:rsidR="000B49FD" w:rsidRPr="00ED0665" w:rsidRDefault="000B49FD" w:rsidP="001C5C1C">
            <w:pPr>
              <w:numPr>
                <w:ilvl w:val="0"/>
                <w:numId w:val="29"/>
              </w:numPr>
              <w:autoSpaceDE w:val="0"/>
              <w:autoSpaceDN w:val="0"/>
              <w:adjustRightInd w:val="0"/>
              <w:spacing w:after="0" w:line="240" w:lineRule="auto"/>
              <w:ind w:right="0"/>
              <w:jc w:val="left"/>
              <w:rPr>
                <w:rFonts w:ascii="Arial" w:eastAsia="Arial" w:hAnsi="Arial" w:cs="Arial"/>
                <w:sz w:val="22"/>
              </w:rPr>
            </w:pPr>
            <w:r w:rsidRPr="00ED0665">
              <w:rPr>
                <w:rFonts w:ascii="Arial" w:eastAsia="Arial" w:hAnsi="Arial" w:cs="Arial"/>
                <w:i/>
                <w:iCs/>
                <w:sz w:val="22"/>
              </w:rPr>
              <w:t xml:space="preserve">You will be notified of the amount of the access fee to be paid. </w:t>
            </w:r>
          </w:p>
          <w:p w14:paraId="53273589" w14:textId="77777777" w:rsidR="000B49FD" w:rsidRPr="00ED0665" w:rsidRDefault="000B49FD" w:rsidP="001C5C1C">
            <w:pPr>
              <w:numPr>
                <w:ilvl w:val="0"/>
                <w:numId w:val="29"/>
              </w:numPr>
              <w:autoSpaceDE w:val="0"/>
              <w:autoSpaceDN w:val="0"/>
              <w:adjustRightInd w:val="0"/>
              <w:spacing w:after="0" w:line="240" w:lineRule="auto"/>
              <w:ind w:right="0"/>
              <w:jc w:val="left"/>
              <w:rPr>
                <w:rFonts w:ascii="Arial" w:eastAsia="Arial" w:hAnsi="Arial" w:cs="Arial"/>
                <w:sz w:val="22"/>
              </w:rPr>
            </w:pPr>
            <w:r w:rsidRPr="00ED0665">
              <w:rPr>
                <w:rFonts w:ascii="Arial" w:eastAsia="Arial" w:hAnsi="Arial" w:cs="Arial"/>
                <w:i/>
                <w:iCs/>
                <w:sz w:val="22"/>
              </w:rPr>
              <w:t xml:space="preserve">The fee payable for access to a record depends on the form in which access is required and the reasonable time required to search for and prepare a record. </w:t>
            </w:r>
          </w:p>
          <w:p w14:paraId="223D9FC4" w14:textId="77777777" w:rsidR="000B49FD" w:rsidRPr="00ED0665" w:rsidRDefault="000B49FD" w:rsidP="001C5C1C">
            <w:pPr>
              <w:numPr>
                <w:ilvl w:val="0"/>
                <w:numId w:val="29"/>
              </w:numPr>
              <w:autoSpaceDE w:val="0"/>
              <w:autoSpaceDN w:val="0"/>
              <w:adjustRightInd w:val="0"/>
              <w:spacing w:after="0" w:line="240" w:lineRule="auto"/>
              <w:ind w:right="0"/>
              <w:jc w:val="left"/>
              <w:rPr>
                <w:rFonts w:ascii="Arial" w:eastAsia="Arial" w:hAnsi="Arial" w:cs="Arial"/>
                <w:sz w:val="22"/>
              </w:rPr>
            </w:pPr>
            <w:r w:rsidRPr="00ED0665">
              <w:rPr>
                <w:rFonts w:ascii="Arial" w:eastAsia="Arial" w:hAnsi="Arial" w:cs="Arial"/>
                <w:i/>
                <w:iCs/>
                <w:sz w:val="22"/>
              </w:rPr>
              <w:t xml:space="preserve">If you qualify for exemption of the payment of any fee, please state the reason for exemption </w:t>
            </w:r>
          </w:p>
        </w:tc>
      </w:tr>
      <w:tr w:rsidR="000B49FD" w:rsidRPr="00ED0665" w14:paraId="1F4ECB10" w14:textId="77777777" w:rsidTr="001C5C1C">
        <w:trPr>
          <w:trHeight w:val="397"/>
        </w:trPr>
        <w:tc>
          <w:tcPr>
            <w:tcW w:w="3539" w:type="dxa"/>
            <w:vMerge w:val="restart"/>
            <w:shd w:val="clear" w:color="auto" w:fill="BFBFBF"/>
            <w:vAlign w:val="center"/>
          </w:tcPr>
          <w:p w14:paraId="3AEE79BA" w14:textId="77777777" w:rsidR="000B49FD" w:rsidRPr="00ED0665" w:rsidRDefault="000B49FD" w:rsidP="001C5C1C">
            <w:pPr>
              <w:rPr>
                <w:rFonts w:ascii="Arial" w:hAnsi="Arial" w:cs="Arial"/>
                <w:sz w:val="22"/>
              </w:rPr>
            </w:pPr>
            <w:r w:rsidRPr="00ED0665">
              <w:rPr>
                <w:rFonts w:ascii="Arial" w:hAnsi="Arial" w:cs="Arial"/>
                <w:sz w:val="22"/>
              </w:rPr>
              <w:t>Reason</w:t>
            </w:r>
          </w:p>
        </w:tc>
        <w:tc>
          <w:tcPr>
            <w:tcW w:w="6246" w:type="dxa"/>
            <w:gridSpan w:val="4"/>
            <w:vAlign w:val="center"/>
          </w:tcPr>
          <w:p w14:paraId="69C0AA36" w14:textId="77777777" w:rsidR="000B49FD" w:rsidRPr="00ED0665" w:rsidRDefault="000B49FD" w:rsidP="001C5C1C">
            <w:pPr>
              <w:rPr>
                <w:rFonts w:ascii="Arial" w:hAnsi="Arial" w:cs="Arial"/>
                <w:sz w:val="22"/>
              </w:rPr>
            </w:pPr>
          </w:p>
        </w:tc>
      </w:tr>
      <w:tr w:rsidR="000B49FD" w:rsidRPr="00ED0665" w14:paraId="633FD4C1" w14:textId="77777777" w:rsidTr="001C5C1C">
        <w:trPr>
          <w:trHeight w:val="397"/>
        </w:trPr>
        <w:tc>
          <w:tcPr>
            <w:tcW w:w="3539" w:type="dxa"/>
            <w:vMerge/>
            <w:shd w:val="clear" w:color="auto" w:fill="BFBFBF"/>
            <w:vAlign w:val="center"/>
          </w:tcPr>
          <w:p w14:paraId="2CD0D871" w14:textId="77777777" w:rsidR="000B49FD" w:rsidRPr="00ED0665" w:rsidRDefault="000B49FD" w:rsidP="001C5C1C">
            <w:pPr>
              <w:rPr>
                <w:rFonts w:ascii="Arial" w:hAnsi="Arial" w:cs="Arial"/>
                <w:sz w:val="22"/>
              </w:rPr>
            </w:pPr>
          </w:p>
        </w:tc>
        <w:tc>
          <w:tcPr>
            <w:tcW w:w="6246" w:type="dxa"/>
            <w:gridSpan w:val="4"/>
            <w:vAlign w:val="center"/>
          </w:tcPr>
          <w:p w14:paraId="630C204B" w14:textId="77777777" w:rsidR="000B49FD" w:rsidRPr="00ED0665" w:rsidRDefault="000B49FD" w:rsidP="001C5C1C">
            <w:pPr>
              <w:rPr>
                <w:rFonts w:ascii="Arial" w:hAnsi="Arial" w:cs="Arial"/>
                <w:sz w:val="22"/>
              </w:rPr>
            </w:pPr>
          </w:p>
        </w:tc>
      </w:tr>
      <w:tr w:rsidR="000B49FD" w:rsidRPr="00ED0665" w14:paraId="16A30F54" w14:textId="77777777" w:rsidTr="001C5C1C">
        <w:trPr>
          <w:trHeight w:val="397"/>
        </w:trPr>
        <w:tc>
          <w:tcPr>
            <w:tcW w:w="3539" w:type="dxa"/>
            <w:vMerge/>
            <w:shd w:val="clear" w:color="auto" w:fill="BFBFBF"/>
            <w:vAlign w:val="center"/>
          </w:tcPr>
          <w:p w14:paraId="22D1E574" w14:textId="77777777" w:rsidR="000B49FD" w:rsidRPr="00ED0665" w:rsidRDefault="000B49FD" w:rsidP="001C5C1C">
            <w:pPr>
              <w:rPr>
                <w:rFonts w:ascii="Arial" w:hAnsi="Arial" w:cs="Arial"/>
                <w:sz w:val="22"/>
              </w:rPr>
            </w:pPr>
          </w:p>
        </w:tc>
        <w:tc>
          <w:tcPr>
            <w:tcW w:w="6246" w:type="dxa"/>
            <w:gridSpan w:val="4"/>
            <w:vAlign w:val="center"/>
          </w:tcPr>
          <w:p w14:paraId="695C57D9" w14:textId="77777777" w:rsidR="000B49FD" w:rsidRPr="00ED0665" w:rsidRDefault="000B49FD" w:rsidP="001C5C1C">
            <w:pPr>
              <w:rPr>
                <w:rFonts w:ascii="Arial" w:hAnsi="Arial" w:cs="Arial"/>
                <w:sz w:val="22"/>
              </w:rPr>
            </w:pPr>
          </w:p>
        </w:tc>
      </w:tr>
    </w:tbl>
    <w:p w14:paraId="088FC7C9" w14:textId="77777777" w:rsidR="000B49FD" w:rsidRPr="00ED0665" w:rsidRDefault="000B49FD" w:rsidP="000B49FD">
      <w:pPr>
        <w:spacing w:after="0" w:line="240" w:lineRule="auto"/>
        <w:rPr>
          <w:rFonts w:ascii="Arial" w:eastAsia="Times New Roman" w:hAnsi="Arial" w:cs="Arial"/>
          <w:sz w:val="22"/>
        </w:rPr>
      </w:pPr>
    </w:p>
    <w:p w14:paraId="0EF01B53" w14:textId="77777777" w:rsidR="000B49FD" w:rsidRPr="00ED0665" w:rsidRDefault="000B49FD" w:rsidP="000B49FD">
      <w:pPr>
        <w:spacing w:after="0" w:line="240" w:lineRule="auto"/>
        <w:rPr>
          <w:rFonts w:ascii="Arial" w:eastAsia="Times New Roman" w:hAnsi="Arial" w:cs="Arial"/>
          <w:sz w:val="22"/>
        </w:rPr>
      </w:pPr>
      <w:r w:rsidRPr="00ED0665">
        <w:rPr>
          <w:rFonts w:ascii="Arial" w:eastAsia="Times New Roman" w:hAnsi="Arial" w:cs="Arial"/>
          <w:sz w:val="22"/>
        </w:rPr>
        <w:t>You will be notified in writing whether your request has been approved or denied and if approved the costs relating to your request, if any. Please indicate your preferred manner of correspondence:</w:t>
      </w:r>
    </w:p>
    <w:p w14:paraId="2C55068F" w14:textId="77777777" w:rsidR="000B49FD" w:rsidRPr="00ED0665" w:rsidRDefault="000B49FD" w:rsidP="000B49FD">
      <w:pPr>
        <w:spacing w:after="0" w:line="240" w:lineRule="auto"/>
        <w:rPr>
          <w:rFonts w:ascii="Arial" w:eastAsia="Times New Roman" w:hAnsi="Arial" w:cs="Arial"/>
          <w:sz w:val="22"/>
        </w:rPr>
      </w:pPr>
    </w:p>
    <w:tbl>
      <w:tblPr>
        <w:tblStyle w:val="TableGrid0"/>
        <w:tblW w:w="0" w:type="auto"/>
        <w:tblLook w:val="04A0" w:firstRow="1" w:lastRow="0" w:firstColumn="1" w:lastColumn="0" w:noHBand="0" w:noVBand="1"/>
      </w:tblPr>
      <w:tblGrid>
        <w:gridCol w:w="2949"/>
        <w:gridCol w:w="2970"/>
        <w:gridCol w:w="3097"/>
      </w:tblGrid>
      <w:tr w:rsidR="000B49FD" w:rsidRPr="00ED0665" w14:paraId="4EDE552B" w14:textId="77777777" w:rsidTr="001C5C1C">
        <w:trPr>
          <w:trHeight w:val="680"/>
        </w:trPr>
        <w:tc>
          <w:tcPr>
            <w:tcW w:w="3261" w:type="dxa"/>
            <w:vAlign w:val="center"/>
          </w:tcPr>
          <w:p w14:paraId="54E979C2" w14:textId="77777777" w:rsidR="000B49FD" w:rsidRPr="00ED0665" w:rsidRDefault="000B49FD" w:rsidP="001C5C1C">
            <w:pPr>
              <w:jc w:val="center"/>
              <w:rPr>
                <w:rFonts w:ascii="Arial" w:hAnsi="Arial" w:cs="Arial"/>
                <w:b/>
                <w:bCs/>
                <w:sz w:val="22"/>
              </w:rPr>
            </w:pPr>
            <w:r w:rsidRPr="00ED0665">
              <w:rPr>
                <w:rFonts w:ascii="Arial" w:hAnsi="Arial" w:cs="Arial"/>
                <w:b/>
                <w:bCs/>
                <w:sz w:val="22"/>
              </w:rPr>
              <w:t>Postal Address</w:t>
            </w:r>
          </w:p>
        </w:tc>
        <w:tc>
          <w:tcPr>
            <w:tcW w:w="3262" w:type="dxa"/>
            <w:vAlign w:val="center"/>
          </w:tcPr>
          <w:p w14:paraId="1BF0F134" w14:textId="77777777" w:rsidR="000B49FD" w:rsidRPr="00ED0665" w:rsidRDefault="000B49FD" w:rsidP="001C5C1C">
            <w:pPr>
              <w:jc w:val="center"/>
              <w:rPr>
                <w:rFonts w:ascii="Arial" w:hAnsi="Arial" w:cs="Arial"/>
                <w:b/>
                <w:bCs/>
                <w:sz w:val="22"/>
              </w:rPr>
            </w:pPr>
            <w:r w:rsidRPr="00ED0665">
              <w:rPr>
                <w:rFonts w:ascii="Arial" w:hAnsi="Arial" w:cs="Arial"/>
                <w:b/>
                <w:bCs/>
                <w:sz w:val="22"/>
              </w:rPr>
              <w:t>Facsimile</w:t>
            </w:r>
          </w:p>
        </w:tc>
        <w:tc>
          <w:tcPr>
            <w:tcW w:w="3262" w:type="dxa"/>
            <w:vAlign w:val="center"/>
          </w:tcPr>
          <w:p w14:paraId="056216AF" w14:textId="77777777" w:rsidR="000B49FD" w:rsidRPr="00ED0665" w:rsidRDefault="000B49FD" w:rsidP="001C5C1C">
            <w:pPr>
              <w:jc w:val="center"/>
              <w:rPr>
                <w:rFonts w:ascii="Arial" w:hAnsi="Arial" w:cs="Arial"/>
                <w:b/>
                <w:bCs/>
                <w:sz w:val="22"/>
              </w:rPr>
            </w:pPr>
            <w:r w:rsidRPr="00ED0665">
              <w:rPr>
                <w:rFonts w:ascii="Arial" w:hAnsi="Arial" w:cs="Arial"/>
                <w:b/>
                <w:bCs/>
                <w:sz w:val="22"/>
              </w:rPr>
              <w:t>Electronic Communication</w:t>
            </w:r>
          </w:p>
          <w:p w14:paraId="1F0CF34B" w14:textId="77777777" w:rsidR="000B49FD" w:rsidRPr="00ED0665" w:rsidRDefault="000B49FD" w:rsidP="001C5C1C">
            <w:pPr>
              <w:jc w:val="center"/>
              <w:rPr>
                <w:rFonts w:ascii="Arial" w:hAnsi="Arial" w:cs="Arial"/>
                <w:b/>
                <w:bCs/>
                <w:i/>
                <w:iCs/>
                <w:sz w:val="22"/>
              </w:rPr>
            </w:pPr>
            <w:r w:rsidRPr="00ED0665">
              <w:rPr>
                <w:rFonts w:ascii="Arial" w:hAnsi="Arial" w:cs="Arial"/>
                <w:b/>
                <w:bCs/>
                <w:i/>
                <w:iCs/>
                <w:sz w:val="22"/>
              </w:rPr>
              <w:t>(Please specify)</w:t>
            </w:r>
          </w:p>
        </w:tc>
      </w:tr>
      <w:tr w:rsidR="000B49FD" w:rsidRPr="00ED0665" w14:paraId="44B5DBC0" w14:textId="77777777" w:rsidTr="001C5C1C">
        <w:trPr>
          <w:trHeight w:val="547"/>
        </w:trPr>
        <w:tc>
          <w:tcPr>
            <w:tcW w:w="3261" w:type="dxa"/>
          </w:tcPr>
          <w:p w14:paraId="4276330E" w14:textId="77777777" w:rsidR="000B49FD" w:rsidRPr="00ED0665" w:rsidRDefault="000B49FD" w:rsidP="001C5C1C">
            <w:pPr>
              <w:rPr>
                <w:rFonts w:ascii="Arial" w:hAnsi="Arial" w:cs="Arial"/>
                <w:sz w:val="22"/>
              </w:rPr>
            </w:pPr>
          </w:p>
        </w:tc>
        <w:tc>
          <w:tcPr>
            <w:tcW w:w="3262" w:type="dxa"/>
          </w:tcPr>
          <w:p w14:paraId="4B917128" w14:textId="77777777" w:rsidR="000B49FD" w:rsidRPr="00ED0665" w:rsidRDefault="000B49FD" w:rsidP="001C5C1C">
            <w:pPr>
              <w:rPr>
                <w:rFonts w:ascii="Arial" w:hAnsi="Arial" w:cs="Arial"/>
                <w:sz w:val="22"/>
              </w:rPr>
            </w:pPr>
          </w:p>
        </w:tc>
        <w:tc>
          <w:tcPr>
            <w:tcW w:w="3262" w:type="dxa"/>
          </w:tcPr>
          <w:p w14:paraId="25AEF9E7" w14:textId="77777777" w:rsidR="000B49FD" w:rsidRPr="00ED0665" w:rsidRDefault="000B49FD" w:rsidP="001C5C1C">
            <w:pPr>
              <w:rPr>
                <w:rFonts w:ascii="Arial" w:hAnsi="Arial" w:cs="Arial"/>
                <w:sz w:val="22"/>
              </w:rPr>
            </w:pPr>
          </w:p>
        </w:tc>
      </w:tr>
    </w:tbl>
    <w:p w14:paraId="0FBC1D82" w14:textId="77777777" w:rsidR="000B49FD" w:rsidRPr="00ED0665" w:rsidRDefault="000B49FD" w:rsidP="000B49FD">
      <w:pPr>
        <w:spacing w:after="0" w:line="240" w:lineRule="auto"/>
        <w:rPr>
          <w:rFonts w:ascii="Arial" w:eastAsia="Times New Roman" w:hAnsi="Arial" w:cs="Arial"/>
          <w:sz w:val="22"/>
        </w:rPr>
      </w:pPr>
    </w:p>
    <w:p w14:paraId="3EC4C604" w14:textId="77777777" w:rsidR="000B49FD" w:rsidRPr="00ED0665" w:rsidRDefault="000B49FD" w:rsidP="000B49FD">
      <w:pPr>
        <w:spacing w:after="0" w:line="240" w:lineRule="auto"/>
        <w:rPr>
          <w:rFonts w:ascii="Arial" w:eastAsia="Times New Roman" w:hAnsi="Arial" w:cs="Arial"/>
          <w:sz w:val="22"/>
        </w:rPr>
      </w:pPr>
      <w:r w:rsidRPr="00ED0665">
        <w:rPr>
          <w:rFonts w:ascii="Arial" w:eastAsia="Times New Roman" w:hAnsi="Arial" w:cs="Arial"/>
          <w:sz w:val="22"/>
        </w:rPr>
        <w:t>Signed at _______________________ this ________ day of ___________________ 20____.</w:t>
      </w:r>
    </w:p>
    <w:p w14:paraId="1DED4D5D" w14:textId="77777777" w:rsidR="000B49FD" w:rsidRPr="00ED0665" w:rsidRDefault="000B49FD" w:rsidP="000B49FD">
      <w:pPr>
        <w:spacing w:after="0" w:line="240" w:lineRule="auto"/>
        <w:rPr>
          <w:rFonts w:ascii="Arial" w:eastAsia="Times New Roman" w:hAnsi="Arial" w:cs="Arial"/>
          <w:sz w:val="22"/>
        </w:rPr>
      </w:pPr>
    </w:p>
    <w:p w14:paraId="33BDAE52" w14:textId="77777777" w:rsidR="000B49FD" w:rsidRPr="00ED0665" w:rsidRDefault="000B49FD" w:rsidP="000B49FD">
      <w:pPr>
        <w:spacing w:after="0" w:line="240" w:lineRule="auto"/>
        <w:rPr>
          <w:rFonts w:ascii="Arial" w:eastAsia="Times New Roman" w:hAnsi="Arial" w:cs="Arial"/>
          <w:sz w:val="22"/>
        </w:rPr>
      </w:pPr>
      <w:r w:rsidRPr="00ED0665">
        <w:rPr>
          <w:rFonts w:ascii="Arial" w:eastAsia="Times New Roman" w:hAnsi="Arial" w:cs="Arial"/>
          <w:sz w:val="22"/>
        </w:rPr>
        <w:t>_______________________</w:t>
      </w:r>
    </w:p>
    <w:p w14:paraId="0ED548D9" w14:textId="77777777" w:rsidR="000B49FD" w:rsidRPr="00ED0665" w:rsidRDefault="000B49FD" w:rsidP="000B49FD">
      <w:pPr>
        <w:spacing w:after="0" w:line="240" w:lineRule="auto"/>
        <w:rPr>
          <w:rFonts w:ascii="Arial" w:eastAsia="Times New Roman" w:hAnsi="Arial" w:cs="Arial"/>
          <w:b/>
          <w:bCs/>
          <w:i/>
          <w:iCs/>
          <w:sz w:val="22"/>
        </w:rPr>
      </w:pPr>
    </w:p>
    <w:p w14:paraId="27586422" w14:textId="77777777" w:rsidR="000B49FD" w:rsidRPr="00ED0665" w:rsidRDefault="000B49FD" w:rsidP="000B49FD">
      <w:pPr>
        <w:spacing w:after="0" w:line="240" w:lineRule="auto"/>
        <w:rPr>
          <w:rFonts w:ascii="Arial" w:eastAsia="Times New Roman" w:hAnsi="Arial" w:cs="Arial"/>
          <w:b/>
          <w:bCs/>
          <w:i/>
          <w:iCs/>
          <w:sz w:val="22"/>
        </w:rPr>
      </w:pPr>
      <w:r w:rsidRPr="00ED0665">
        <w:rPr>
          <w:rFonts w:ascii="Arial" w:eastAsia="Times New Roman" w:hAnsi="Arial" w:cs="Arial"/>
          <w:b/>
          <w:bCs/>
          <w:i/>
          <w:iCs/>
          <w:sz w:val="22"/>
        </w:rPr>
        <w:lastRenderedPageBreak/>
        <w:t>Signature of Requester / person on whose behalf request is made</w:t>
      </w:r>
    </w:p>
    <w:p w14:paraId="050621C8" w14:textId="77777777" w:rsidR="000B49FD" w:rsidRPr="00ED0665" w:rsidRDefault="000B49FD" w:rsidP="000B49FD">
      <w:pPr>
        <w:pBdr>
          <w:bottom w:val="single" w:sz="6" w:space="1" w:color="auto"/>
        </w:pBdr>
        <w:spacing w:after="0" w:line="240" w:lineRule="auto"/>
        <w:rPr>
          <w:rFonts w:ascii="Arial" w:eastAsia="Times New Roman" w:hAnsi="Arial" w:cs="Arial"/>
          <w:b/>
          <w:bCs/>
          <w:i/>
          <w:iCs/>
          <w:sz w:val="22"/>
        </w:rPr>
      </w:pPr>
    </w:p>
    <w:p w14:paraId="574A9653" w14:textId="77777777" w:rsidR="000B49FD" w:rsidRPr="00ED0665" w:rsidRDefault="000B49FD" w:rsidP="000B49FD">
      <w:pPr>
        <w:spacing w:after="0" w:line="240" w:lineRule="auto"/>
        <w:jc w:val="center"/>
        <w:rPr>
          <w:rFonts w:ascii="Arial" w:eastAsia="Times New Roman" w:hAnsi="Arial" w:cs="Arial"/>
          <w:b/>
          <w:bCs/>
          <w:i/>
          <w:iCs/>
          <w:sz w:val="22"/>
        </w:rPr>
      </w:pPr>
    </w:p>
    <w:p w14:paraId="6375CF7B" w14:textId="77777777" w:rsidR="000B49FD" w:rsidRPr="00ED0665" w:rsidRDefault="000B49FD" w:rsidP="000B49FD">
      <w:pPr>
        <w:spacing w:after="0" w:line="240" w:lineRule="auto"/>
        <w:jc w:val="center"/>
        <w:rPr>
          <w:rFonts w:ascii="Arial" w:eastAsia="Times New Roman" w:hAnsi="Arial" w:cs="Arial"/>
          <w:b/>
          <w:bCs/>
          <w:i/>
          <w:iCs/>
          <w:sz w:val="22"/>
        </w:rPr>
      </w:pPr>
      <w:r w:rsidRPr="00ED0665">
        <w:rPr>
          <w:rFonts w:ascii="Arial" w:eastAsia="Times New Roman" w:hAnsi="Arial" w:cs="Arial"/>
          <w:b/>
          <w:bCs/>
          <w:i/>
          <w:iCs/>
          <w:sz w:val="22"/>
        </w:rPr>
        <w:t>FOR OFFICIAL USE</w:t>
      </w:r>
    </w:p>
    <w:p w14:paraId="39A5A003" w14:textId="77777777" w:rsidR="000B49FD" w:rsidRPr="00ED0665" w:rsidRDefault="000B49FD" w:rsidP="000B49FD">
      <w:pPr>
        <w:spacing w:after="0" w:line="240" w:lineRule="auto"/>
        <w:jc w:val="center"/>
        <w:rPr>
          <w:rFonts w:ascii="Arial" w:eastAsia="Times New Roman" w:hAnsi="Arial" w:cs="Arial"/>
          <w:b/>
          <w:bCs/>
          <w:i/>
          <w:iCs/>
          <w:sz w:val="22"/>
        </w:rPr>
      </w:pPr>
    </w:p>
    <w:tbl>
      <w:tblPr>
        <w:tblStyle w:val="TableGrid0"/>
        <w:tblW w:w="0" w:type="auto"/>
        <w:tblLook w:val="04A0" w:firstRow="1" w:lastRow="0" w:firstColumn="1" w:lastColumn="0" w:noHBand="0" w:noVBand="1"/>
      </w:tblPr>
      <w:tblGrid>
        <w:gridCol w:w="4773"/>
        <w:gridCol w:w="4243"/>
      </w:tblGrid>
      <w:tr w:rsidR="000B49FD" w:rsidRPr="00ED0665" w14:paraId="1C87E7F8" w14:textId="77777777" w:rsidTr="001C5C1C">
        <w:trPr>
          <w:trHeight w:val="340"/>
        </w:trPr>
        <w:tc>
          <w:tcPr>
            <w:tcW w:w="5098" w:type="dxa"/>
            <w:shd w:val="clear" w:color="auto" w:fill="BFBFBF"/>
            <w:vAlign w:val="center"/>
          </w:tcPr>
          <w:p w14:paraId="21F8765F" w14:textId="77777777" w:rsidR="000B49FD" w:rsidRPr="00ED0665" w:rsidRDefault="000B49FD" w:rsidP="001C5C1C">
            <w:pPr>
              <w:rPr>
                <w:rFonts w:ascii="Arial" w:hAnsi="Arial" w:cs="Arial"/>
                <w:i/>
                <w:iCs/>
                <w:sz w:val="22"/>
              </w:rPr>
            </w:pPr>
            <w:r w:rsidRPr="00ED0665">
              <w:rPr>
                <w:rFonts w:ascii="Arial" w:hAnsi="Arial" w:cs="Arial"/>
                <w:i/>
                <w:iCs/>
                <w:sz w:val="22"/>
              </w:rPr>
              <w:t>Reference number</w:t>
            </w:r>
          </w:p>
        </w:tc>
        <w:tc>
          <w:tcPr>
            <w:tcW w:w="4687" w:type="dxa"/>
          </w:tcPr>
          <w:p w14:paraId="53E1E7D6" w14:textId="77777777" w:rsidR="000B49FD" w:rsidRPr="00ED0665" w:rsidRDefault="000B49FD" w:rsidP="001C5C1C">
            <w:pPr>
              <w:rPr>
                <w:rFonts w:ascii="Arial" w:hAnsi="Arial" w:cs="Arial"/>
                <w:i/>
                <w:iCs/>
                <w:sz w:val="22"/>
              </w:rPr>
            </w:pPr>
          </w:p>
        </w:tc>
      </w:tr>
      <w:tr w:rsidR="000B49FD" w:rsidRPr="00ED0665" w14:paraId="29739EF3" w14:textId="77777777" w:rsidTr="001C5C1C">
        <w:trPr>
          <w:trHeight w:val="644"/>
        </w:trPr>
        <w:tc>
          <w:tcPr>
            <w:tcW w:w="5098" w:type="dxa"/>
            <w:shd w:val="clear" w:color="auto" w:fill="BFBFBF"/>
            <w:vAlign w:val="center"/>
          </w:tcPr>
          <w:p w14:paraId="24DAC5CD" w14:textId="77777777" w:rsidR="000B49FD" w:rsidRPr="00ED0665" w:rsidRDefault="000B49FD" w:rsidP="001C5C1C">
            <w:pPr>
              <w:rPr>
                <w:rFonts w:ascii="Arial" w:hAnsi="Arial" w:cs="Arial"/>
                <w:i/>
                <w:iCs/>
                <w:sz w:val="22"/>
              </w:rPr>
            </w:pPr>
            <w:r w:rsidRPr="00ED0665">
              <w:rPr>
                <w:rFonts w:ascii="Arial" w:hAnsi="Arial" w:cs="Arial"/>
                <w:i/>
                <w:iCs/>
                <w:sz w:val="22"/>
              </w:rPr>
              <w:t>Request received by:</w:t>
            </w:r>
          </w:p>
          <w:p w14:paraId="77E2FF7E" w14:textId="77777777" w:rsidR="000B49FD" w:rsidRPr="00ED0665" w:rsidRDefault="000B49FD" w:rsidP="001C5C1C">
            <w:pPr>
              <w:rPr>
                <w:rFonts w:ascii="Arial" w:hAnsi="Arial" w:cs="Arial"/>
                <w:i/>
                <w:iCs/>
                <w:sz w:val="22"/>
              </w:rPr>
            </w:pPr>
            <w:r w:rsidRPr="00ED0665">
              <w:rPr>
                <w:rFonts w:ascii="Arial" w:hAnsi="Arial" w:cs="Arial"/>
                <w:i/>
                <w:iCs/>
                <w:sz w:val="22"/>
              </w:rPr>
              <w:t>(State rank, Name and Surname of Information Officer)</w:t>
            </w:r>
          </w:p>
        </w:tc>
        <w:tc>
          <w:tcPr>
            <w:tcW w:w="4687" w:type="dxa"/>
          </w:tcPr>
          <w:p w14:paraId="5A70838D" w14:textId="77777777" w:rsidR="000B49FD" w:rsidRPr="00ED0665" w:rsidRDefault="000B49FD" w:rsidP="001C5C1C">
            <w:pPr>
              <w:rPr>
                <w:rFonts w:ascii="Arial" w:hAnsi="Arial" w:cs="Arial"/>
                <w:i/>
                <w:iCs/>
                <w:sz w:val="22"/>
              </w:rPr>
            </w:pPr>
          </w:p>
        </w:tc>
      </w:tr>
      <w:tr w:rsidR="000B49FD" w:rsidRPr="00ED0665" w14:paraId="4A0178CA" w14:textId="77777777" w:rsidTr="001C5C1C">
        <w:trPr>
          <w:trHeight w:val="340"/>
        </w:trPr>
        <w:tc>
          <w:tcPr>
            <w:tcW w:w="5098" w:type="dxa"/>
            <w:shd w:val="clear" w:color="auto" w:fill="BFBFBF"/>
            <w:vAlign w:val="center"/>
          </w:tcPr>
          <w:p w14:paraId="53A5AB3D" w14:textId="77777777" w:rsidR="000B49FD" w:rsidRPr="00ED0665" w:rsidRDefault="000B49FD" w:rsidP="001C5C1C">
            <w:pPr>
              <w:rPr>
                <w:rFonts w:ascii="Arial" w:hAnsi="Arial" w:cs="Arial"/>
                <w:i/>
                <w:iCs/>
                <w:sz w:val="22"/>
              </w:rPr>
            </w:pPr>
            <w:r w:rsidRPr="00ED0665">
              <w:rPr>
                <w:rFonts w:ascii="Arial" w:hAnsi="Arial" w:cs="Arial"/>
                <w:i/>
                <w:iCs/>
                <w:sz w:val="22"/>
              </w:rPr>
              <w:t>Date received</w:t>
            </w:r>
          </w:p>
        </w:tc>
        <w:tc>
          <w:tcPr>
            <w:tcW w:w="4687" w:type="dxa"/>
          </w:tcPr>
          <w:p w14:paraId="15A730A2" w14:textId="77777777" w:rsidR="000B49FD" w:rsidRPr="00ED0665" w:rsidRDefault="000B49FD" w:rsidP="001C5C1C">
            <w:pPr>
              <w:rPr>
                <w:rFonts w:ascii="Arial" w:hAnsi="Arial" w:cs="Arial"/>
                <w:i/>
                <w:iCs/>
                <w:sz w:val="22"/>
              </w:rPr>
            </w:pPr>
          </w:p>
        </w:tc>
      </w:tr>
      <w:tr w:rsidR="000B49FD" w:rsidRPr="00ED0665" w14:paraId="730A665F" w14:textId="77777777" w:rsidTr="001C5C1C">
        <w:trPr>
          <w:trHeight w:val="340"/>
        </w:trPr>
        <w:tc>
          <w:tcPr>
            <w:tcW w:w="5098" w:type="dxa"/>
            <w:shd w:val="clear" w:color="auto" w:fill="BFBFBF"/>
            <w:vAlign w:val="center"/>
          </w:tcPr>
          <w:p w14:paraId="3583B13B" w14:textId="77777777" w:rsidR="000B49FD" w:rsidRPr="00ED0665" w:rsidRDefault="000B49FD" w:rsidP="001C5C1C">
            <w:pPr>
              <w:rPr>
                <w:rFonts w:ascii="Arial" w:hAnsi="Arial" w:cs="Arial"/>
                <w:i/>
                <w:iCs/>
                <w:sz w:val="22"/>
              </w:rPr>
            </w:pPr>
            <w:r w:rsidRPr="00ED0665">
              <w:rPr>
                <w:rFonts w:ascii="Arial" w:hAnsi="Arial" w:cs="Arial"/>
                <w:i/>
                <w:iCs/>
                <w:sz w:val="22"/>
              </w:rPr>
              <w:t>Access fees</w:t>
            </w:r>
          </w:p>
        </w:tc>
        <w:tc>
          <w:tcPr>
            <w:tcW w:w="4687" w:type="dxa"/>
          </w:tcPr>
          <w:p w14:paraId="1832E1BA" w14:textId="77777777" w:rsidR="000B49FD" w:rsidRPr="00ED0665" w:rsidRDefault="000B49FD" w:rsidP="001C5C1C">
            <w:pPr>
              <w:rPr>
                <w:rFonts w:ascii="Arial" w:hAnsi="Arial" w:cs="Arial"/>
                <w:i/>
                <w:iCs/>
                <w:sz w:val="22"/>
              </w:rPr>
            </w:pPr>
          </w:p>
        </w:tc>
      </w:tr>
      <w:tr w:rsidR="000B49FD" w:rsidRPr="00ED0665" w14:paraId="04A38856" w14:textId="77777777" w:rsidTr="001C5C1C">
        <w:trPr>
          <w:trHeight w:val="340"/>
        </w:trPr>
        <w:tc>
          <w:tcPr>
            <w:tcW w:w="5098" w:type="dxa"/>
            <w:shd w:val="clear" w:color="auto" w:fill="BFBFBF"/>
            <w:vAlign w:val="center"/>
          </w:tcPr>
          <w:p w14:paraId="7106477D" w14:textId="77777777" w:rsidR="000B49FD" w:rsidRPr="00ED0665" w:rsidRDefault="000B49FD" w:rsidP="001C5C1C">
            <w:pPr>
              <w:rPr>
                <w:rFonts w:ascii="Arial" w:hAnsi="Arial" w:cs="Arial"/>
                <w:i/>
                <w:iCs/>
                <w:sz w:val="22"/>
              </w:rPr>
            </w:pPr>
            <w:r w:rsidRPr="00ED0665">
              <w:rPr>
                <w:rFonts w:ascii="Arial" w:hAnsi="Arial" w:cs="Arial"/>
                <w:i/>
                <w:iCs/>
                <w:sz w:val="22"/>
              </w:rPr>
              <w:t>Deposit (if any)</w:t>
            </w:r>
          </w:p>
        </w:tc>
        <w:tc>
          <w:tcPr>
            <w:tcW w:w="4687" w:type="dxa"/>
          </w:tcPr>
          <w:p w14:paraId="18F185B7" w14:textId="77777777" w:rsidR="000B49FD" w:rsidRPr="00ED0665" w:rsidRDefault="000B49FD" w:rsidP="001C5C1C">
            <w:pPr>
              <w:rPr>
                <w:rFonts w:ascii="Arial" w:hAnsi="Arial" w:cs="Arial"/>
                <w:i/>
                <w:iCs/>
                <w:sz w:val="22"/>
              </w:rPr>
            </w:pPr>
          </w:p>
        </w:tc>
      </w:tr>
    </w:tbl>
    <w:p w14:paraId="10B21054" w14:textId="77777777" w:rsidR="000B49FD" w:rsidRPr="00ED0665" w:rsidRDefault="000B49FD" w:rsidP="000B49FD">
      <w:pPr>
        <w:spacing w:after="0" w:line="240" w:lineRule="auto"/>
        <w:rPr>
          <w:rFonts w:ascii="Arial" w:eastAsia="Times New Roman" w:hAnsi="Arial" w:cs="Arial"/>
          <w:i/>
          <w:iCs/>
          <w:sz w:val="22"/>
        </w:rPr>
      </w:pPr>
    </w:p>
    <w:p w14:paraId="1A292C20" w14:textId="77777777" w:rsidR="000B49FD" w:rsidRPr="00ED0665" w:rsidRDefault="000B49FD" w:rsidP="000B49FD">
      <w:pPr>
        <w:spacing w:after="0" w:line="240" w:lineRule="auto"/>
        <w:rPr>
          <w:rFonts w:ascii="Arial" w:eastAsia="Times New Roman" w:hAnsi="Arial" w:cs="Arial"/>
          <w:i/>
          <w:iCs/>
          <w:sz w:val="22"/>
        </w:rPr>
      </w:pPr>
    </w:p>
    <w:p w14:paraId="388E97A6" w14:textId="77777777" w:rsidR="000B49FD" w:rsidRPr="00ED0665" w:rsidRDefault="000B49FD" w:rsidP="000B49FD">
      <w:pPr>
        <w:spacing w:after="0" w:line="240" w:lineRule="auto"/>
        <w:rPr>
          <w:rFonts w:ascii="Arial" w:eastAsia="Times New Roman" w:hAnsi="Arial" w:cs="Arial"/>
          <w:sz w:val="22"/>
        </w:rPr>
      </w:pPr>
      <w:r w:rsidRPr="00ED0665">
        <w:rPr>
          <w:rFonts w:ascii="Arial" w:eastAsia="Times New Roman" w:hAnsi="Arial" w:cs="Arial"/>
          <w:sz w:val="22"/>
        </w:rPr>
        <w:t>_______________</w:t>
      </w:r>
    </w:p>
    <w:p w14:paraId="515C94D8" w14:textId="77777777" w:rsidR="000B49FD" w:rsidRPr="00ED0665" w:rsidRDefault="000B49FD" w:rsidP="000B49FD">
      <w:pPr>
        <w:spacing w:after="0" w:line="240" w:lineRule="auto"/>
        <w:rPr>
          <w:rFonts w:ascii="Arial" w:eastAsia="Times New Roman" w:hAnsi="Arial" w:cs="Arial"/>
          <w:sz w:val="22"/>
        </w:rPr>
      </w:pPr>
      <w:r w:rsidRPr="00ED0665">
        <w:rPr>
          <w:rFonts w:ascii="Arial" w:eastAsia="Times New Roman" w:hAnsi="Arial" w:cs="Arial"/>
          <w:b/>
          <w:bCs/>
          <w:i/>
          <w:iCs/>
          <w:sz w:val="22"/>
        </w:rPr>
        <w:t xml:space="preserve">Signature of Information Officer </w:t>
      </w:r>
    </w:p>
    <w:p w14:paraId="67C6FEA1" w14:textId="77777777" w:rsidR="000B49FD" w:rsidRPr="00ED0665" w:rsidRDefault="000B49FD" w:rsidP="000B49FD">
      <w:pPr>
        <w:spacing w:after="0"/>
        <w:jc w:val="right"/>
        <w:rPr>
          <w:rFonts w:ascii="Arial" w:eastAsia="Arial" w:hAnsi="Arial" w:cs="Arial"/>
          <w:sz w:val="22"/>
        </w:rPr>
      </w:pPr>
    </w:p>
    <w:p w14:paraId="5823505C" w14:textId="77777777" w:rsidR="000B49FD" w:rsidRPr="00ED0665" w:rsidRDefault="000B49FD" w:rsidP="000B49FD">
      <w:pPr>
        <w:spacing w:after="0"/>
        <w:jc w:val="right"/>
        <w:rPr>
          <w:rFonts w:ascii="Arial" w:eastAsia="Arial" w:hAnsi="Arial" w:cs="Arial"/>
          <w:sz w:val="22"/>
        </w:rPr>
      </w:pPr>
    </w:p>
    <w:p w14:paraId="5DCECC83" w14:textId="77777777" w:rsidR="000B49FD" w:rsidRPr="00ED0665" w:rsidRDefault="000B49FD" w:rsidP="000B49FD">
      <w:pPr>
        <w:spacing w:after="0"/>
        <w:jc w:val="right"/>
        <w:rPr>
          <w:rFonts w:ascii="Arial" w:eastAsia="Arial" w:hAnsi="Arial" w:cs="Arial"/>
          <w:sz w:val="22"/>
        </w:rPr>
      </w:pPr>
    </w:p>
    <w:p w14:paraId="6188976D" w14:textId="77777777" w:rsidR="000B49FD" w:rsidRPr="00ED0665" w:rsidRDefault="000B49FD" w:rsidP="00E52EDB">
      <w:pPr>
        <w:pStyle w:val="Heading2"/>
        <w:numPr>
          <w:ilvl w:val="0"/>
          <w:numId w:val="0"/>
        </w:numPr>
        <w:ind w:left="432"/>
        <w:jc w:val="center"/>
      </w:pPr>
      <w:r w:rsidRPr="00ED0665">
        <w:br w:type="page"/>
      </w:r>
      <w:bookmarkStart w:id="32" w:name="_Toc174960946"/>
      <w:r w:rsidRPr="00ED0665">
        <w:lastRenderedPageBreak/>
        <w:t>ANNEXURE B</w:t>
      </w:r>
      <w:bookmarkEnd w:id="32"/>
    </w:p>
    <w:p w14:paraId="6BD020BF" w14:textId="77777777" w:rsidR="000B49FD" w:rsidRPr="00ED0665" w:rsidRDefault="000B49FD" w:rsidP="000B49FD">
      <w:pPr>
        <w:autoSpaceDE w:val="0"/>
        <w:autoSpaceDN w:val="0"/>
        <w:adjustRightInd w:val="0"/>
        <w:spacing w:after="0" w:line="240" w:lineRule="auto"/>
        <w:jc w:val="center"/>
        <w:rPr>
          <w:rFonts w:ascii="Arial" w:eastAsia="Arial" w:hAnsi="Arial" w:cs="Arial"/>
          <w:sz w:val="22"/>
        </w:rPr>
      </w:pPr>
      <w:r w:rsidRPr="00ED0665">
        <w:rPr>
          <w:rFonts w:ascii="Arial" w:eastAsia="Arial" w:hAnsi="Arial" w:cs="Arial"/>
          <w:b/>
          <w:bCs/>
          <w:sz w:val="22"/>
        </w:rPr>
        <w:t>FORM 3</w:t>
      </w:r>
    </w:p>
    <w:p w14:paraId="2A853181" w14:textId="77777777" w:rsidR="000B49FD" w:rsidRPr="00ED0665" w:rsidRDefault="000B49FD" w:rsidP="000B49FD">
      <w:pPr>
        <w:autoSpaceDE w:val="0"/>
        <w:autoSpaceDN w:val="0"/>
        <w:adjustRightInd w:val="0"/>
        <w:spacing w:after="0" w:line="240" w:lineRule="auto"/>
        <w:jc w:val="center"/>
        <w:rPr>
          <w:rFonts w:ascii="Arial" w:eastAsia="Arial" w:hAnsi="Arial" w:cs="Arial"/>
          <w:sz w:val="22"/>
        </w:rPr>
      </w:pPr>
      <w:r w:rsidRPr="00ED0665">
        <w:rPr>
          <w:rFonts w:ascii="Arial" w:eastAsia="Arial" w:hAnsi="Arial" w:cs="Arial"/>
          <w:b/>
          <w:bCs/>
          <w:sz w:val="22"/>
        </w:rPr>
        <w:t>OUTCOME OF REQUEST AND OF FEES PAYABLE</w:t>
      </w:r>
    </w:p>
    <w:p w14:paraId="52C8EDEA" w14:textId="77777777" w:rsidR="000B49FD" w:rsidRPr="00ED0665" w:rsidRDefault="000B49FD" w:rsidP="000B49FD">
      <w:pPr>
        <w:autoSpaceDE w:val="0"/>
        <w:autoSpaceDN w:val="0"/>
        <w:adjustRightInd w:val="0"/>
        <w:spacing w:after="0" w:line="240" w:lineRule="auto"/>
        <w:jc w:val="center"/>
        <w:rPr>
          <w:rFonts w:ascii="Arial" w:eastAsia="Arial" w:hAnsi="Arial" w:cs="Arial"/>
          <w:sz w:val="22"/>
        </w:rPr>
      </w:pPr>
      <w:r w:rsidRPr="00ED0665">
        <w:rPr>
          <w:rFonts w:ascii="Arial" w:eastAsia="Arial" w:hAnsi="Arial" w:cs="Arial"/>
          <w:sz w:val="22"/>
        </w:rPr>
        <w:t>[Regulation 8]</w:t>
      </w:r>
    </w:p>
    <w:p w14:paraId="015C11DD" w14:textId="77777777" w:rsidR="000B49FD" w:rsidRPr="00ED0665" w:rsidRDefault="000B49FD" w:rsidP="000B49FD">
      <w:pPr>
        <w:autoSpaceDE w:val="0"/>
        <w:autoSpaceDN w:val="0"/>
        <w:adjustRightInd w:val="0"/>
        <w:spacing w:after="0" w:line="240" w:lineRule="auto"/>
        <w:rPr>
          <w:rFonts w:ascii="Arial" w:eastAsia="Arial" w:hAnsi="Arial" w:cs="Arial"/>
          <w:i/>
          <w:iCs/>
          <w:sz w:val="22"/>
        </w:rPr>
      </w:pPr>
    </w:p>
    <w:p w14:paraId="4425F552" w14:textId="77777777" w:rsidR="000B49FD" w:rsidRPr="00ED0665" w:rsidRDefault="000B49FD" w:rsidP="000B49FD">
      <w:pPr>
        <w:autoSpaceDE w:val="0"/>
        <w:autoSpaceDN w:val="0"/>
        <w:adjustRightInd w:val="0"/>
        <w:spacing w:after="0" w:line="240" w:lineRule="auto"/>
        <w:rPr>
          <w:rFonts w:ascii="Arial" w:eastAsia="Arial" w:hAnsi="Arial" w:cs="Arial"/>
          <w:sz w:val="22"/>
        </w:rPr>
      </w:pPr>
      <w:r w:rsidRPr="00ED0665">
        <w:rPr>
          <w:rFonts w:ascii="Arial" w:eastAsia="Arial" w:hAnsi="Arial" w:cs="Arial"/>
          <w:i/>
          <w:iCs/>
          <w:sz w:val="22"/>
        </w:rPr>
        <w:t xml:space="preserve">Note: </w:t>
      </w:r>
    </w:p>
    <w:p w14:paraId="7F4120CE" w14:textId="77777777" w:rsidR="000B49FD" w:rsidRPr="00ED0665" w:rsidRDefault="000B49FD" w:rsidP="000B49FD">
      <w:pPr>
        <w:autoSpaceDE w:val="0"/>
        <w:autoSpaceDN w:val="0"/>
        <w:adjustRightInd w:val="0"/>
        <w:spacing w:after="0" w:line="240" w:lineRule="auto"/>
        <w:rPr>
          <w:rFonts w:ascii="Arial" w:eastAsia="Arial" w:hAnsi="Arial" w:cs="Arial"/>
          <w:sz w:val="22"/>
        </w:rPr>
      </w:pPr>
      <w:r w:rsidRPr="00ED0665">
        <w:rPr>
          <w:rFonts w:ascii="Arial" w:eastAsia="Arial" w:hAnsi="Arial" w:cs="Arial"/>
          <w:i/>
          <w:iCs/>
          <w:sz w:val="22"/>
        </w:rPr>
        <w:t xml:space="preserve">1. If your request is granted the— </w:t>
      </w:r>
    </w:p>
    <w:p w14:paraId="00947839" w14:textId="77777777" w:rsidR="000B49FD" w:rsidRPr="00ED0665" w:rsidRDefault="000B49FD" w:rsidP="000B49FD">
      <w:pPr>
        <w:autoSpaceDE w:val="0"/>
        <w:autoSpaceDN w:val="0"/>
        <w:adjustRightInd w:val="0"/>
        <w:spacing w:after="0" w:line="240" w:lineRule="auto"/>
        <w:rPr>
          <w:rFonts w:ascii="Arial" w:eastAsia="Arial" w:hAnsi="Arial" w:cs="Arial"/>
          <w:sz w:val="22"/>
        </w:rPr>
      </w:pPr>
      <w:r w:rsidRPr="00ED0665">
        <w:rPr>
          <w:rFonts w:ascii="Arial" w:eastAsia="Arial" w:hAnsi="Arial" w:cs="Arial"/>
          <w:i/>
          <w:iCs/>
          <w:sz w:val="22"/>
        </w:rPr>
        <w:t xml:space="preserve">(a) amount of the deposit, (if any), is payable before your request is processed; and </w:t>
      </w:r>
    </w:p>
    <w:p w14:paraId="5AD4E012" w14:textId="77777777" w:rsidR="000B49FD" w:rsidRPr="00ED0665" w:rsidRDefault="000B49FD" w:rsidP="000B49FD">
      <w:pPr>
        <w:autoSpaceDE w:val="0"/>
        <w:autoSpaceDN w:val="0"/>
        <w:adjustRightInd w:val="0"/>
        <w:spacing w:after="0" w:line="240" w:lineRule="auto"/>
        <w:rPr>
          <w:rFonts w:ascii="Arial" w:eastAsia="Arial" w:hAnsi="Arial" w:cs="Arial"/>
          <w:sz w:val="22"/>
        </w:rPr>
      </w:pPr>
      <w:r w:rsidRPr="00ED0665">
        <w:rPr>
          <w:rFonts w:ascii="Arial" w:eastAsia="Arial" w:hAnsi="Arial" w:cs="Arial"/>
          <w:i/>
          <w:iCs/>
          <w:sz w:val="22"/>
        </w:rPr>
        <w:t xml:space="preserve">(b) requested record/portion of the record will only be released once proof of full payment is received. </w:t>
      </w:r>
    </w:p>
    <w:p w14:paraId="33A509AD" w14:textId="77777777" w:rsidR="000B49FD" w:rsidRPr="00ED0665" w:rsidRDefault="000B49FD" w:rsidP="000B49FD">
      <w:pPr>
        <w:spacing w:after="0" w:line="240" w:lineRule="auto"/>
        <w:rPr>
          <w:rFonts w:ascii="Arial" w:eastAsia="Times New Roman" w:hAnsi="Arial" w:cs="Arial"/>
          <w:i/>
          <w:iCs/>
          <w:sz w:val="22"/>
        </w:rPr>
      </w:pPr>
      <w:r w:rsidRPr="00ED0665">
        <w:rPr>
          <w:rFonts w:ascii="Arial" w:eastAsia="Times New Roman" w:hAnsi="Arial" w:cs="Arial"/>
          <w:i/>
          <w:iCs/>
          <w:sz w:val="22"/>
        </w:rPr>
        <w:t>2. Please use the reference number hereunder in all future correspondence.</w:t>
      </w:r>
    </w:p>
    <w:p w14:paraId="5D710FCE" w14:textId="77777777" w:rsidR="000B49FD" w:rsidRPr="00ED0665" w:rsidRDefault="000B49FD" w:rsidP="000B49FD">
      <w:pPr>
        <w:spacing w:after="0" w:line="240" w:lineRule="auto"/>
        <w:jc w:val="right"/>
        <w:rPr>
          <w:rFonts w:ascii="Arial" w:eastAsia="Times New Roman" w:hAnsi="Arial" w:cs="Arial"/>
          <w:sz w:val="22"/>
        </w:rPr>
      </w:pPr>
    </w:p>
    <w:p w14:paraId="5578497F" w14:textId="77777777" w:rsidR="000B49FD" w:rsidRPr="00ED0665" w:rsidRDefault="000B49FD" w:rsidP="000B49FD">
      <w:pPr>
        <w:spacing w:after="0" w:line="240" w:lineRule="auto"/>
        <w:jc w:val="right"/>
        <w:rPr>
          <w:rFonts w:ascii="Arial" w:eastAsia="Times New Roman" w:hAnsi="Arial" w:cs="Arial"/>
          <w:sz w:val="22"/>
        </w:rPr>
      </w:pPr>
      <w:r w:rsidRPr="00ED0665">
        <w:rPr>
          <w:rFonts w:ascii="Arial" w:eastAsia="Times New Roman" w:hAnsi="Arial" w:cs="Arial"/>
          <w:sz w:val="22"/>
        </w:rPr>
        <w:t>Reference Number: ______________________</w:t>
      </w:r>
    </w:p>
    <w:p w14:paraId="02A86A0D" w14:textId="77777777" w:rsidR="000B49FD" w:rsidRPr="00ED0665" w:rsidRDefault="000B49FD" w:rsidP="000B49FD">
      <w:pPr>
        <w:tabs>
          <w:tab w:val="left" w:pos="851"/>
        </w:tabs>
        <w:spacing w:after="0" w:line="240" w:lineRule="auto"/>
        <w:rPr>
          <w:rFonts w:ascii="Arial" w:eastAsia="Times New Roman" w:hAnsi="Arial" w:cs="Arial"/>
          <w:sz w:val="22"/>
        </w:rPr>
      </w:pPr>
      <w:r w:rsidRPr="00ED0665">
        <w:rPr>
          <w:rFonts w:ascii="Arial" w:eastAsia="Times New Roman" w:hAnsi="Arial" w:cs="Arial"/>
          <w:b/>
          <w:bCs/>
          <w:sz w:val="22"/>
        </w:rPr>
        <w:t>TO:</w:t>
      </w:r>
      <w:r w:rsidRPr="00ED0665">
        <w:rPr>
          <w:rFonts w:ascii="Arial" w:eastAsia="Times New Roman" w:hAnsi="Arial" w:cs="Arial"/>
          <w:sz w:val="22"/>
        </w:rPr>
        <w:t xml:space="preserve"> </w:t>
      </w:r>
      <w:r w:rsidRPr="00ED0665">
        <w:rPr>
          <w:rFonts w:ascii="Arial" w:eastAsia="Times New Roman" w:hAnsi="Arial" w:cs="Arial"/>
          <w:sz w:val="22"/>
        </w:rPr>
        <w:tab/>
        <w:t>_____________________</w:t>
      </w:r>
    </w:p>
    <w:p w14:paraId="11F93131" w14:textId="77777777" w:rsidR="000B49FD" w:rsidRPr="00ED0665" w:rsidRDefault="000B49FD" w:rsidP="000B49FD">
      <w:pPr>
        <w:tabs>
          <w:tab w:val="left" w:pos="851"/>
        </w:tabs>
        <w:spacing w:after="0" w:line="240" w:lineRule="auto"/>
        <w:rPr>
          <w:rFonts w:ascii="Arial" w:eastAsia="Times New Roman" w:hAnsi="Arial" w:cs="Arial"/>
          <w:sz w:val="22"/>
        </w:rPr>
      </w:pPr>
      <w:r w:rsidRPr="00ED0665">
        <w:rPr>
          <w:rFonts w:ascii="Arial" w:eastAsia="Times New Roman" w:hAnsi="Arial" w:cs="Arial"/>
          <w:sz w:val="22"/>
        </w:rPr>
        <w:tab/>
        <w:t>_____________________</w:t>
      </w:r>
    </w:p>
    <w:p w14:paraId="1FE0EEAF" w14:textId="77777777" w:rsidR="000B49FD" w:rsidRPr="00ED0665" w:rsidRDefault="000B49FD" w:rsidP="000B49FD">
      <w:pPr>
        <w:tabs>
          <w:tab w:val="left" w:pos="851"/>
        </w:tabs>
        <w:spacing w:after="0" w:line="240" w:lineRule="auto"/>
        <w:rPr>
          <w:rFonts w:ascii="Arial" w:eastAsia="Times New Roman" w:hAnsi="Arial" w:cs="Arial"/>
          <w:sz w:val="22"/>
        </w:rPr>
      </w:pPr>
      <w:r w:rsidRPr="00ED0665">
        <w:rPr>
          <w:rFonts w:ascii="Arial" w:eastAsia="Times New Roman" w:hAnsi="Arial" w:cs="Arial"/>
          <w:sz w:val="22"/>
        </w:rPr>
        <w:tab/>
        <w:t>_____________________</w:t>
      </w:r>
    </w:p>
    <w:p w14:paraId="13317DCD" w14:textId="77777777" w:rsidR="000B49FD" w:rsidRPr="00ED0665" w:rsidRDefault="000B49FD" w:rsidP="000B49FD">
      <w:pPr>
        <w:tabs>
          <w:tab w:val="left" w:pos="851"/>
        </w:tabs>
        <w:spacing w:after="0" w:line="240" w:lineRule="auto"/>
        <w:rPr>
          <w:rFonts w:ascii="Arial" w:eastAsia="Times New Roman" w:hAnsi="Arial" w:cs="Arial"/>
          <w:sz w:val="22"/>
        </w:rPr>
      </w:pPr>
      <w:r w:rsidRPr="00ED0665">
        <w:rPr>
          <w:rFonts w:ascii="Arial" w:eastAsia="Times New Roman" w:hAnsi="Arial" w:cs="Arial"/>
          <w:sz w:val="22"/>
        </w:rPr>
        <w:tab/>
        <w:t>_____________________</w:t>
      </w:r>
    </w:p>
    <w:p w14:paraId="6CB3ED39" w14:textId="77777777" w:rsidR="000B49FD" w:rsidRPr="00ED0665" w:rsidRDefault="000B49FD" w:rsidP="000B49FD">
      <w:pPr>
        <w:tabs>
          <w:tab w:val="left" w:pos="851"/>
        </w:tabs>
        <w:spacing w:after="0" w:line="240" w:lineRule="auto"/>
        <w:rPr>
          <w:rFonts w:ascii="Arial" w:eastAsia="Times New Roman" w:hAnsi="Arial" w:cs="Arial"/>
          <w:sz w:val="22"/>
        </w:rPr>
      </w:pPr>
    </w:p>
    <w:p w14:paraId="4DA0960C" w14:textId="77777777" w:rsidR="000B49FD" w:rsidRPr="00ED0665" w:rsidRDefault="000B49FD" w:rsidP="000B49FD">
      <w:pPr>
        <w:tabs>
          <w:tab w:val="left" w:pos="851"/>
        </w:tabs>
        <w:spacing w:after="0" w:line="240" w:lineRule="auto"/>
        <w:rPr>
          <w:rFonts w:ascii="Arial" w:eastAsia="Times New Roman" w:hAnsi="Arial" w:cs="Arial"/>
          <w:sz w:val="22"/>
        </w:rPr>
      </w:pPr>
      <w:r w:rsidRPr="00ED0665">
        <w:rPr>
          <w:rFonts w:ascii="Arial" w:eastAsia="Times New Roman" w:hAnsi="Arial" w:cs="Arial"/>
          <w:sz w:val="22"/>
        </w:rPr>
        <w:t>Your request dated _____________ refers.</w:t>
      </w:r>
    </w:p>
    <w:p w14:paraId="24A92B65" w14:textId="77777777" w:rsidR="000B49FD" w:rsidRPr="00ED0665" w:rsidRDefault="000B49FD" w:rsidP="000B49FD">
      <w:pPr>
        <w:tabs>
          <w:tab w:val="left" w:pos="851"/>
        </w:tabs>
        <w:spacing w:after="0" w:line="240" w:lineRule="auto"/>
        <w:rPr>
          <w:rFonts w:ascii="Arial" w:eastAsia="Times New Roman" w:hAnsi="Arial" w:cs="Arial"/>
          <w:sz w:val="22"/>
        </w:rPr>
      </w:pPr>
    </w:p>
    <w:p w14:paraId="08F27DCA" w14:textId="77777777" w:rsidR="000B49FD" w:rsidRPr="00ED0665" w:rsidRDefault="000B49FD" w:rsidP="000B49FD">
      <w:pPr>
        <w:numPr>
          <w:ilvl w:val="0"/>
          <w:numId w:val="30"/>
        </w:numPr>
        <w:tabs>
          <w:tab w:val="left" w:pos="851"/>
        </w:tabs>
        <w:spacing w:after="160" w:line="259" w:lineRule="auto"/>
        <w:ind w:left="567" w:right="0" w:hanging="567"/>
        <w:contextualSpacing/>
        <w:jc w:val="left"/>
        <w:rPr>
          <w:rFonts w:ascii="Arial" w:eastAsia="Times New Roman" w:hAnsi="Arial" w:cs="Arial"/>
          <w:b/>
          <w:bCs/>
          <w:sz w:val="22"/>
        </w:rPr>
      </w:pPr>
      <w:r w:rsidRPr="00ED0665">
        <w:rPr>
          <w:rFonts w:ascii="Arial" w:eastAsia="Times New Roman" w:hAnsi="Arial" w:cs="Arial"/>
          <w:b/>
          <w:bCs/>
          <w:sz w:val="22"/>
        </w:rPr>
        <w:t>You requested:</w:t>
      </w:r>
    </w:p>
    <w:tbl>
      <w:tblPr>
        <w:tblStyle w:val="TableGrid0"/>
        <w:tblW w:w="0" w:type="auto"/>
        <w:tblLook w:val="04A0" w:firstRow="1" w:lastRow="0" w:firstColumn="1" w:lastColumn="0" w:noHBand="0" w:noVBand="1"/>
      </w:tblPr>
      <w:tblGrid>
        <w:gridCol w:w="7933"/>
        <w:gridCol w:w="1083"/>
      </w:tblGrid>
      <w:tr w:rsidR="000B49FD" w:rsidRPr="00ED0665" w14:paraId="002C24C3" w14:textId="77777777" w:rsidTr="001C5C1C">
        <w:trPr>
          <w:trHeight w:val="1475"/>
        </w:trPr>
        <w:tc>
          <w:tcPr>
            <w:tcW w:w="7933" w:type="dxa"/>
            <w:shd w:val="clear" w:color="auto" w:fill="BFBFBF"/>
            <w:vAlign w:val="center"/>
          </w:tcPr>
          <w:p w14:paraId="59D0556B" w14:textId="77777777" w:rsidR="000B49FD" w:rsidRPr="00ED0665" w:rsidRDefault="000B49FD" w:rsidP="001C5C1C">
            <w:pPr>
              <w:tabs>
                <w:tab w:val="left" w:pos="851"/>
              </w:tabs>
              <w:rPr>
                <w:rFonts w:ascii="Arial" w:hAnsi="Arial" w:cs="Arial"/>
                <w:sz w:val="22"/>
              </w:rPr>
            </w:pPr>
            <w:r w:rsidRPr="00ED0665">
              <w:rPr>
                <w:rFonts w:ascii="Arial" w:hAnsi="Arial" w:cs="Arial"/>
                <w:sz w:val="22"/>
                <w:lang w:val="en-US"/>
              </w:rPr>
              <w:t xml:space="preserve">Personal inspection of information at registered address of public/private body </w:t>
            </w:r>
            <w:r w:rsidRPr="00ED0665">
              <w:rPr>
                <w:rFonts w:ascii="Arial" w:hAnsi="Arial" w:cs="Arial"/>
                <w:i/>
                <w:iCs/>
                <w:sz w:val="22"/>
                <w:lang w:val="en-US"/>
              </w:rPr>
              <w:t>(including listening to recorded words, information which can be reproduced in sound, or information held on computer or in an electronic or machine-readable form)</w:t>
            </w:r>
            <w:r w:rsidRPr="00ED0665">
              <w:rPr>
                <w:rFonts w:ascii="Arial" w:hAnsi="Arial" w:cs="Arial"/>
                <w:sz w:val="22"/>
                <w:lang w:val="en-US"/>
              </w:rPr>
              <w:t xml:space="preserve"> is free of charge.  You are required to make an appointment for the inspection of the information and to bring this Form with you.  If you then require any form of reproduction of the information, you will be liable for the fees prescribed in Annexure B.</w:t>
            </w:r>
          </w:p>
        </w:tc>
        <w:tc>
          <w:tcPr>
            <w:tcW w:w="1083" w:type="dxa"/>
          </w:tcPr>
          <w:p w14:paraId="2869DC10" w14:textId="77777777" w:rsidR="000B49FD" w:rsidRPr="00ED0665" w:rsidRDefault="000B49FD" w:rsidP="001C5C1C">
            <w:pPr>
              <w:tabs>
                <w:tab w:val="left" w:pos="851"/>
              </w:tabs>
              <w:rPr>
                <w:rFonts w:ascii="Arial" w:hAnsi="Arial" w:cs="Arial"/>
                <w:sz w:val="22"/>
              </w:rPr>
            </w:pPr>
          </w:p>
        </w:tc>
      </w:tr>
    </w:tbl>
    <w:p w14:paraId="388B033D" w14:textId="77777777" w:rsidR="000B49FD" w:rsidRPr="00ED0665" w:rsidRDefault="000B49FD" w:rsidP="000B49FD">
      <w:pPr>
        <w:tabs>
          <w:tab w:val="left" w:pos="851"/>
        </w:tabs>
        <w:spacing w:before="240" w:after="0" w:line="240" w:lineRule="auto"/>
        <w:jc w:val="center"/>
        <w:rPr>
          <w:rFonts w:ascii="Arial" w:eastAsia="Times New Roman" w:hAnsi="Arial" w:cs="Arial"/>
          <w:b/>
          <w:bCs/>
          <w:sz w:val="22"/>
        </w:rPr>
      </w:pPr>
      <w:r w:rsidRPr="00ED0665">
        <w:rPr>
          <w:rFonts w:ascii="Arial" w:eastAsia="Times New Roman" w:hAnsi="Arial" w:cs="Arial"/>
          <w:b/>
          <w:bCs/>
          <w:sz w:val="22"/>
        </w:rPr>
        <w:t>OR</w:t>
      </w:r>
    </w:p>
    <w:p w14:paraId="4808100E" w14:textId="77777777" w:rsidR="000B49FD" w:rsidRPr="00ED0665" w:rsidRDefault="000B49FD" w:rsidP="000B49FD">
      <w:pPr>
        <w:numPr>
          <w:ilvl w:val="0"/>
          <w:numId w:val="30"/>
        </w:numPr>
        <w:tabs>
          <w:tab w:val="left" w:pos="851"/>
        </w:tabs>
        <w:spacing w:after="160" w:line="259" w:lineRule="auto"/>
        <w:ind w:left="567" w:right="0" w:hanging="567"/>
        <w:contextualSpacing/>
        <w:jc w:val="left"/>
        <w:rPr>
          <w:rFonts w:ascii="Arial" w:eastAsia="Times New Roman" w:hAnsi="Arial" w:cs="Arial"/>
          <w:b/>
          <w:bCs/>
          <w:sz w:val="22"/>
        </w:rPr>
      </w:pPr>
      <w:r w:rsidRPr="00ED0665">
        <w:rPr>
          <w:rFonts w:ascii="Arial" w:eastAsia="Times New Roman" w:hAnsi="Arial" w:cs="Arial"/>
          <w:b/>
          <w:bCs/>
          <w:sz w:val="22"/>
        </w:rPr>
        <w:t>You requested:</w:t>
      </w:r>
    </w:p>
    <w:tbl>
      <w:tblPr>
        <w:tblStyle w:val="TableGrid0"/>
        <w:tblW w:w="0" w:type="auto"/>
        <w:tblLook w:val="04A0" w:firstRow="1" w:lastRow="0" w:firstColumn="1" w:lastColumn="0" w:noHBand="0" w:noVBand="1"/>
      </w:tblPr>
      <w:tblGrid>
        <w:gridCol w:w="7933"/>
        <w:gridCol w:w="1083"/>
      </w:tblGrid>
      <w:tr w:rsidR="000B49FD" w:rsidRPr="00ED0665" w14:paraId="38E0624D" w14:textId="77777777" w:rsidTr="001C5C1C">
        <w:trPr>
          <w:trHeight w:val="510"/>
        </w:trPr>
        <w:tc>
          <w:tcPr>
            <w:tcW w:w="7933" w:type="dxa"/>
            <w:shd w:val="clear" w:color="auto" w:fill="BFBFBF"/>
            <w:vAlign w:val="center"/>
          </w:tcPr>
          <w:p w14:paraId="785CC997" w14:textId="77777777" w:rsidR="000B49FD" w:rsidRPr="00ED0665" w:rsidRDefault="000B49FD" w:rsidP="001C5C1C">
            <w:pPr>
              <w:tabs>
                <w:tab w:val="left" w:pos="851"/>
              </w:tabs>
              <w:rPr>
                <w:rFonts w:ascii="Arial" w:hAnsi="Arial" w:cs="Arial"/>
                <w:b/>
                <w:bCs/>
                <w:sz w:val="22"/>
              </w:rPr>
            </w:pPr>
            <w:r w:rsidRPr="00ED0665">
              <w:rPr>
                <w:rFonts w:ascii="Arial" w:hAnsi="Arial" w:cs="Arial"/>
                <w:sz w:val="22"/>
              </w:rPr>
              <w:t xml:space="preserve">Printed copies of the information </w:t>
            </w:r>
            <w:r w:rsidRPr="00ED0665">
              <w:rPr>
                <w:rFonts w:ascii="Arial" w:hAnsi="Arial" w:cs="Arial"/>
                <w:i/>
                <w:iCs/>
                <w:sz w:val="22"/>
              </w:rPr>
              <w:t>(including copies of any virtual images, transcriptions and information held on computer or in an electronic or machine-readable form)</w:t>
            </w:r>
          </w:p>
        </w:tc>
        <w:tc>
          <w:tcPr>
            <w:tcW w:w="1083" w:type="dxa"/>
          </w:tcPr>
          <w:p w14:paraId="1AAEA443" w14:textId="77777777" w:rsidR="000B49FD" w:rsidRPr="00ED0665" w:rsidRDefault="000B49FD" w:rsidP="001C5C1C">
            <w:pPr>
              <w:tabs>
                <w:tab w:val="left" w:pos="851"/>
              </w:tabs>
              <w:rPr>
                <w:rFonts w:ascii="Arial" w:hAnsi="Arial" w:cs="Arial"/>
                <w:sz w:val="22"/>
              </w:rPr>
            </w:pPr>
          </w:p>
        </w:tc>
      </w:tr>
      <w:tr w:rsidR="000B49FD" w:rsidRPr="00ED0665" w14:paraId="4352094A" w14:textId="77777777" w:rsidTr="001C5C1C">
        <w:trPr>
          <w:trHeight w:val="510"/>
        </w:trPr>
        <w:tc>
          <w:tcPr>
            <w:tcW w:w="7933" w:type="dxa"/>
            <w:shd w:val="clear" w:color="auto" w:fill="BFBFBF"/>
            <w:vAlign w:val="center"/>
          </w:tcPr>
          <w:p w14:paraId="1327F426" w14:textId="77777777" w:rsidR="000B49FD" w:rsidRPr="00ED0665" w:rsidRDefault="000B49FD" w:rsidP="001C5C1C">
            <w:pPr>
              <w:tabs>
                <w:tab w:val="left" w:pos="851"/>
              </w:tabs>
              <w:rPr>
                <w:rFonts w:ascii="Arial" w:hAnsi="Arial" w:cs="Arial"/>
                <w:sz w:val="22"/>
              </w:rPr>
            </w:pPr>
            <w:r w:rsidRPr="00ED0665">
              <w:rPr>
                <w:rFonts w:ascii="Arial" w:hAnsi="Arial" w:cs="Arial"/>
                <w:sz w:val="22"/>
              </w:rPr>
              <w:t xml:space="preserve">Written or printed transcription of virtual images </w:t>
            </w:r>
            <w:r w:rsidRPr="00ED0665">
              <w:rPr>
                <w:rFonts w:ascii="Arial" w:hAnsi="Arial" w:cs="Arial"/>
                <w:i/>
                <w:iCs/>
                <w:sz w:val="22"/>
              </w:rPr>
              <w:t>(this includes photographs, slides, video recordings, computer-generated images, sketches, etc)</w:t>
            </w:r>
          </w:p>
        </w:tc>
        <w:tc>
          <w:tcPr>
            <w:tcW w:w="1083" w:type="dxa"/>
          </w:tcPr>
          <w:p w14:paraId="7ECE16EA" w14:textId="77777777" w:rsidR="000B49FD" w:rsidRPr="00ED0665" w:rsidRDefault="000B49FD" w:rsidP="001C5C1C">
            <w:pPr>
              <w:tabs>
                <w:tab w:val="left" w:pos="851"/>
              </w:tabs>
              <w:rPr>
                <w:rFonts w:ascii="Arial" w:hAnsi="Arial" w:cs="Arial"/>
                <w:sz w:val="22"/>
              </w:rPr>
            </w:pPr>
          </w:p>
        </w:tc>
      </w:tr>
      <w:tr w:rsidR="000B49FD" w:rsidRPr="00ED0665" w14:paraId="4F9EF7A3" w14:textId="77777777" w:rsidTr="001C5C1C">
        <w:trPr>
          <w:trHeight w:val="340"/>
        </w:trPr>
        <w:tc>
          <w:tcPr>
            <w:tcW w:w="7933" w:type="dxa"/>
            <w:shd w:val="clear" w:color="auto" w:fill="BFBFBF"/>
            <w:vAlign w:val="center"/>
          </w:tcPr>
          <w:p w14:paraId="3D3B4682" w14:textId="77777777" w:rsidR="000B49FD" w:rsidRPr="00ED0665" w:rsidRDefault="000B49FD" w:rsidP="001C5C1C">
            <w:pPr>
              <w:tabs>
                <w:tab w:val="left" w:pos="851"/>
              </w:tabs>
              <w:rPr>
                <w:rFonts w:ascii="Arial" w:hAnsi="Arial" w:cs="Arial"/>
                <w:sz w:val="22"/>
              </w:rPr>
            </w:pPr>
            <w:r w:rsidRPr="00ED0665">
              <w:rPr>
                <w:rFonts w:ascii="Arial" w:hAnsi="Arial" w:cs="Arial"/>
                <w:sz w:val="22"/>
              </w:rPr>
              <w:t xml:space="preserve">Transcription of soundtrack </w:t>
            </w:r>
            <w:r w:rsidRPr="00ED0665">
              <w:rPr>
                <w:rFonts w:ascii="Arial" w:hAnsi="Arial" w:cs="Arial"/>
                <w:i/>
                <w:iCs/>
                <w:sz w:val="22"/>
              </w:rPr>
              <w:t>(written or printed document)</w:t>
            </w:r>
          </w:p>
        </w:tc>
        <w:tc>
          <w:tcPr>
            <w:tcW w:w="1083" w:type="dxa"/>
          </w:tcPr>
          <w:p w14:paraId="260CAEE9" w14:textId="77777777" w:rsidR="000B49FD" w:rsidRPr="00ED0665" w:rsidRDefault="000B49FD" w:rsidP="001C5C1C">
            <w:pPr>
              <w:tabs>
                <w:tab w:val="left" w:pos="851"/>
              </w:tabs>
              <w:rPr>
                <w:rFonts w:ascii="Arial" w:hAnsi="Arial" w:cs="Arial"/>
                <w:sz w:val="22"/>
              </w:rPr>
            </w:pPr>
          </w:p>
        </w:tc>
      </w:tr>
      <w:tr w:rsidR="000B49FD" w:rsidRPr="00ED0665" w14:paraId="5ED91851" w14:textId="77777777" w:rsidTr="001C5C1C">
        <w:trPr>
          <w:trHeight w:val="340"/>
        </w:trPr>
        <w:tc>
          <w:tcPr>
            <w:tcW w:w="7933" w:type="dxa"/>
            <w:shd w:val="clear" w:color="auto" w:fill="BFBFBF"/>
            <w:vAlign w:val="center"/>
          </w:tcPr>
          <w:p w14:paraId="208EFDA3" w14:textId="77777777" w:rsidR="000B49FD" w:rsidRPr="00ED0665" w:rsidRDefault="000B49FD" w:rsidP="001C5C1C">
            <w:pPr>
              <w:tabs>
                <w:tab w:val="left" w:pos="851"/>
              </w:tabs>
              <w:rPr>
                <w:rFonts w:ascii="Arial" w:hAnsi="Arial" w:cs="Arial"/>
                <w:sz w:val="22"/>
              </w:rPr>
            </w:pPr>
            <w:r w:rsidRPr="00ED0665">
              <w:rPr>
                <w:rFonts w:ascii="Arial" w:hAnsi="Arial" w:cs="Arial"/>
                <w:sz w:val="22"/>
              </w:rPr>
              <w:t xml:space="preserve">Copy of information on flash drive </w:t>
            </w:r>
            <w:r w:rsidRPr="00ED0665">
              <w:rPr>
                <w:rFonts w:ascii="Arial" w:hAnsi="Arial" w:cs="Arial"/>
                <w:i/>
                <w:iCs/>
                <w:sz w:val="22"/>
              </w:rPr>
              <w:t>(including virtual images and soundtracks)</w:t>
            </w:r>
          </w:p>
        </w:tc>
        <w:tc>
          <w:tcPr>
            <w:tcW w:w="1083" w:type="dxa"/>
          </w:tcPr>
          <w:p w14:paraId="28A50C64" w14:textId="77777777" w:rsidR="000B49FD" w:rsidRPr="00ED0665" w:rsidRDefault="000B49FD" w:rsidP="001C5C1C">
            <w:pPr>
              <w:tabs>
                <w:tab w:val="left" w:pos="851"/>
              </w:tabs>
              <w:rPr>
                <w:rFonts w:ascii="Arial" w:hAnsi="Arial" w:cs="Arial"/>
                <w:sz w:val="22"/>
              </w:rPr>
            </w:pPr>
          </w:p>
        </w:tc>
      </w:tr>
      <w:tr w:rsidR="000B49FD" w:rsidRPr="00ED0665" w14:paraId="4B35B87C" w14:textId="77777777" w:rsidTr="001C5C1C">
        <w:trPr>
          <w:trHeight w:val="340"/>
        </w:trPr>
        <w:tc>
          <w:tcPr>
            <w:tcW w:w="7933" w:type="dxa"/>
            <w:shd w:val="clear" w:color="auto" w:fill="BFBFBF"/>
            <w:vAlign w:val="center"/>
          </w:tcPr>
          <w:p w14:paraId="4986B9E9" w14:textId="77777777" w:rsidR="000B49FD" w:rsidRPr="00ED0665" w:rsidRDefault="000B49FD" w:rsidP="001C5C1C">
            <w:pPr>
              <w:tabs>
                <w:tab w:val="left" w:pos="851"/>
              </w:tabs>
              <w:rPr>
                <w:rFonts w:ascii="Arial" w:hAnsi="Arial" w:cs="Arial"/>
                <w:sz w:val="22"/>
              </w:rPr>
            </w:pPr>
            <w:r w:rsidRPr="00ED0665">
              <w:rPr>
                <w:rFonts w:ascii="Arial" w:hAnsi="Arial" w:cs="Arial"/>
                <w:sz w:val="22"/>
              </w:rPr>
              <w:t xml:space="preserve">Copy of information on compact disc drive </w:t>
            </w:r>
            <w:r w:rsidRPr="00ED0665">
              <w:rPr>
                <w:rFonts w:ascii="Arial" w:hAnsi="Arial" w:cs="Arial"/>
                <w:i/>
                <w:iCs/>
                <w:sz w:val="22"/>
              </w:rPr>
              <w:t>(including virtual images and soundtracks)</w:t>
            </w:r>
          </w:p>
        </w:tc>
        <w:tc>
          <w:tcPr>
            <w:tcW w:w="1083" w:type="dxa"/>
          </w:tcPr>
          <w:p w14:paraId="5096FB5B" w14:textId="77777777" w:rsidR="000B49FD" w:rsidRPr="00ED0665" w:rsidRDefault="000B49FD" w:rsidP="001C5C1C">
            <w:pPr>
              <w:tabs>
                <w:tab w:val="left" w:pos="851"/>
              </w:tabs>
              <w:rPr>
                <w:rFonts w:ascii="Arial" w:hAnsi="Arial" w:cs="Arial"/>
                <w:sz w:val="22"/>
              </w:rPr>
            </w:pPr>
          </w:p>
        </w:tc>
      </w:tr>
      <w:tr w:rsidR="000B49FD" w:rsidRPr="00ED0665" w14:paraId="5D2BE928" w14:textId="77777777" w:rsidTr="001C5C1C">
        <w:trPr>
          <w:trHeight w:val="340"/>
        </w:trPr>
        <w:tc>
          <w:tcPr>
            <w:tcW w:w="7933" w:type="dxa"/>
            <w:shd w:val="clear" w:color="auto" w:fill="BFBFBF"/>
            <w:vAlign w:val="center"/>
          </w:tcPr>
          <w:p w14:paraId="66F3527F" w14:textId="77777777" w:rsidR="000B49FD" w:rsidRPr="00ED0665" w:rsidRDefault="000B49FD" w:rsidP="001C5C1C">
            <w:pPr>
              <w:tabs>
                <w:tab w:val="left" w:pos="851"/>
              </w:tabs>
              <w:rPr>
                <w:rFonts w:ascii="Arial" w:hAnsi="Arial" w:cs="Arial"/>
                <w:sz w:val="22"/>
              </w:rPr>
            </w:pPr>
            <w:r w:rsidRPr="00ED0665">
              <w:rPr>
                <w:rFonts w:ascii="Arial" w:hAnsi="Arial" w:cs="Arial"/>
                <w:sz w:val="22"/>
              </w:rPr>
              <w:t>Copy of record saved on cloud storage server</w:t>
            </w:r>
          </w:p>
        </w:tc>
        <w:tc>
          <w:tcPr>
            <w:tcW w:w="1083" w:type="dxa"/>
          </w:tcPr>
          <w:p w14:paraId="1FB0D018" w14:textId="77777777" w:rsidR="000B49FD" w:rsidRPr="00ED0665" w:rsidRDefault="000B49FD" w:rsidP="001C5C1C">
            <w:pPr>
              <w:tabs>
                <w:tab w:val="left" w:pos="851"/>
              </w:tabs>
              <w:rPr>
                <w:rFonts w:ascii="Arial" w:hAnsi="Arial" w:cs="Arial"/>
                <w:sz w:val="22"/>
              </w:rPr>
            </w:pPr>
          </w:p>
        </w:tc>
      </w:tr>
    </w:tbl>
    <w:p w14:paraId="789C8576" w14:textId="77777777" w:rsidR="000B49FD" w:rsidRPr="00ED0665" w:rsidRDefault="000B49FD" w:rsidP="000B49FD">
      <w:pPr>
        <w:tabs>
          <w:tab w:val="left" w:pos="851"/>
        </w:tabs>
        <w:spacing w:after="0" w:line="240" w:lineRule="auto"/>
        <w:rPr>
          <w:rFonts w:ascii="Arial" w:eastAsia="Times New Roman" w:hAnsi="Arial" w:cs="Arial"/>
          <w:sz w:val="22"/>
        </w:rPr>
      </w:pPr>
    </w:p>
    <w:p w14:paraId="27B8E938" w14:textId="77777777" w:rsidR="000B49FD" w:rsidRPr="00ED0665" w:rsidRDefault="000B49FD" w:rsidP="000B49FD">
      <w:pPr>
        <w:numPr>
          <w:ilvl w:val="0"/>
          <w:numId w:val="30"/>
        </w:numPr>
        <w:tabs>
          <w:tab w:val="left" w:pos="851"/>
        </w:tabs>
        <w:spacing w:after="160" w:line="259" w:lineRule="auto"/>
        <w:ind w:left="567" w:right="0" w:hanging="567"/>
        <w:contextualSpacing/>
        <w:jc w:val="left"/>
        <w:rPr>
          <w:rFonts w:ascii="Arial" w:eastAsia="Times New Roman" w:hAnsi="Arial" w:cs="Arial"/>
          <w:b/>
          <w:bCs/>
          <w:sz w:val="22"/>
        </w:rPr>
      </w:pPr>
      <w:r w:rsidRPr="00ED0665">
        <w:rPr>
          <w:rFonts w:ascii="Arial" w:eastAsia="Times New Roman" w:hAnsi="Arial" w:cs="Arial"/>
          <w:b/>
          <w:bCs/>
          <w:sz w:val="22"/>
        </w:rPr>
        <w:t>To be submitted:</w:t>
      </w:r>
    </w:p>
    <w:tbl>
      <w:tblPr>
        <w:tblStyle w:val="TableGrid0"/>
        <w:tblW w:w="0" w:type="auto"/>
        <w:tblLook w:val="04A0" w:firstRow="1" w:lastRow="0" w:firstColumn="1" w:lastColumn="0" w:noHBand="0" w:noVBand="1"/>
      </w:tblPr>
      <w:tblGrid>
        <w:gridCol w:w="7933"/>
        <w:gridCol w:w="1083"/>
      </w:tblGrid>
      <w:tr w:rsidR="000B49FD" w:rsidRPr="00ED0665" w14:paraId="7A4F9209" w14:textId="77777777" w:rsidTr="001C5C1C">
        <w:trPr>
          <w:trHeight w:val="340"/>
        </w:trPr>
        <w:tc>
          <w:tcPr>
            <w:tcW w:w="7933" w:type="dxa"/>
            <w:shd w:val="clear" w:color="auto" w:fill="BFBFBF"/>
            <w:vAlign w:val="center"/>
          </w:tcPr>
          <w:p w14:paraId="7BD7CBCD" w14:textId="77777777" w:rsidR="000B49FD" w:rsidRPr="00ED0665" w:rsidRDefault="000B49FD" w:rsidP="001C5C1C">
            <w:pPr>
              <w:tabs>
                <w:tab w:val="left" w:pos="851"/>
              </w:tabs>
              <w:rPr>
                <w:rFonts w:ascii="Arial" w:hAnsi="Arial" w:cs="Arial"/>
                <w:b/>
                <w:bCs/>
                <w:sz w:val="22"/>
              </w:rPr>
            </w:pPr>
            <w:r w:rsidRPr="00ED0665">
              <w:rPr>
                <w:rFonts w:ascii="Arial" w:hAnsi="Arial" w:cs="Arial"/>
                <w:sz w:val="22"/>
              </w:rPr>
              <w:t>Postal services to postal address</w:t>
            </w:r>
          </w:p>
        </w:tc>
        <w:tc>
          <w:tcPr>
            <w:tcW w:w="1083" w:type="dxa"/>
          </w:tcPr>
          <w:p w14:paraId="20B27C19" w14:textId="77777777" w:rsidR="000B49FD" w:rsidRPr="00ED0665" w:rsidRDefault="000B49FD" w:rsidP="001C5C1C">
            <w:pPr>
              <w:tabs>
                <w:tab w:val="left" w:pos="851"/>
              </w:tabs>
              <w:rPr>
                <w:rFonts w:ascii="Arial" w:hAnsi="Arial" w:cs="Arial"/>
                <w:sz w:val="22"/>
              </w:rPr>
            </w:pPr>
          </w:p>
        </w:tc>
      </w:tr>
      <w:tr w:rsidR="000B49FD" w:rsidRPr="00ED0665" w14:paraId="31FEA0DB" w14:textId="77777777" w:rsidTr="001C5C1C">
        <w:trPr>
          <w:trHeight w:val="340"/>
        </w:trPr>
        <w:tc>
          <w:tcPr>
            <w:tcW w:w="7933" w:type="dxa"/>
            <w:shd w:val="clear" w:color="auto" w:fill="BFBFBF"/>
            <w:vAlign w:val="center"/>
          </w:tcPr>
          <w:p w14:paraId="59A263FF" w14:textId="77777777" w:rsidR="000B49FD" w:rsidRPr="00ED0665" w:rsidRDefault="000B49FD" w:rsidP="001C5C1C">
            <w:pPr>
              <w:tabs>
                <w:tab w:val="left" w:pos="851"/>
              </w:tabs>
              <w:rPr>
                <w:rFonts w:ascii="Arial" w:hAnsi="Arial" w:cs="Arial"/>
                <w:sz w:val="22"/>
              </w:rPr>
            </w:pPr>
            <w:r w:rsidRPr="00ED0665">
              <w:rPr>
                <w:rFonts w:ascii="Arial" w:hAnsi="Arial" w:cs="Arial"/>
                <w:sz w:val="22"/>
              </w:rPr>
              <w:t>Postal services to street address</w:t>
            </w:r>
          </w:p>
        </w:tc>
        <w:tc>
          <w:tcPr>
            <w:tcW w:w="1083" w:type="dxa"/>
          </w:tcPr>
          <w:p w14:paraId="45E309E0" w14:textId="77777777" w:rsidR="000B49FD" w:rsidRPr="00ED0665" w:rsidRDefault="000B49FD" w:rsidP="001C5C1C">
            <w:pPr>
              <w:tabs>
                <w:tab w:val="left" w:pos="851"/>
              </w:tabs>
              <w:rPr>
                <w:rFonts w:ascii="Arial" w:hAnsi="Arial" w:cs="Arial"/>
                <w:sz w:val="22"/>
              </w:rPr>
            </w:pPr>
          </w:p>
        </w:tc>
      </w:tr>
      <w:tr w:rsidR="000B49FD" w:rsidRPr="00ED0665" w14:paraId="770A6B1B" w14:textId="77777777" w:rsidTr="001C5C1C">
        <w:trPr>
          <w:trHeight w:val="340"/>
        </w:trPr>
        <w:tc>
          <w:tcPr>
            <w:tcW w:w="7933" w:type="dxa"/>
            <w:shd w:val="clear" w:color="auto" w:fill="BFBFBF"/>
            <w:vAlign w:val="center"/>
          </w:tcPr>
          <w:p w14:paraId="106DBA2B" w14:textId="77777777" w:rsidR="000B49FD" w:rsidRPr="00ED0665" w:rsidRDefault="000B49FD" w:rsidP="001C5C1C">
            <w:pPr>
              <w:tabs>
                <w:tab w:val="left" w:pos="851"/>
              </w:tabs>
              <w:rPr>
                <w:rFonts w:ascii="Arial" w:hAnsi="Arial" w:cs="Arial"/>
                <w:sz w:val="22"/>
              </w:rPr>
            </w:pPr>
            <w:r w:rsidRPr="00ED0665">
              <w:rPr>
                <w:rFonts w:ascii="Arial" w:hAnsi="Arial" w:cs="Arial"/>
                <w:sz w:val="22"/>
              </w:rPr>
              <w:t>Courier service to street address</w:t>
            </w:r>
          </w:p>
        </w:tc>
        <w:tc>
          <w:tcPr>
            <w:tcW w:w="1083" w:type="dxa"/>
          </w:tcPr>
          <w:p w14:paraId="5C8BB778" w14:textId="77777777" w:rsidR="000B49FD" w:rsidRPr="00ED0665" w:rsidRDefault="000B49FD" w:rsidP="001C5C1C">
            <w:pPr>
              <w:tabs>
                <w:tab w:val="left" w:pos="851"/>
              </w:tabs>
              <w:rPr>
                <w:rFonts w:ascii="Arial" w:hAnsi="Arial" w:cs="Arial"/>
                <w:sz w:val="22"/>
              </w:rPr>
            </w:pPr>
          </w:p>
        </w:tc>
      </w:tr>
      <w:tr w:rsidR="000B49FD" w:rsidRPr="00ED0665" w14:paraId="4DD9CDB2" w14:textId="77777777" w:rsidTr="001C5C1C">
        <w:trPr>
          <w:trHeight w:val="340"/>
        </w:trPr>
        <w:tc>
          <w:tcPr>
            <w:tcW w:w="7933" w:type="dxa"/>
            <w:shd w:val="clear" w:color="auto" w:fill="BFBFBF"/>
            <w:vAlign w:val="center"/>
          </w:tcPr>
          <w:p w14:paraId="65BBD5F4" w14:textId="77777777" w:rsidR="000B49FD" w:rsidRPr="00ED0665" w:rsidRDefault="000B49FD" w:rsidP="001C5C1C">
            <w:pPr>
              <w:tabs>
                <w:tab w:val="left" w:pos="851"/>
              </w:tabs>
              <w:rPr>
                <w:rFonts w:ascii="Arial" w:hAnsi="Arial" w:cs="Arial"/>
                <w:sz w:val="22"/>
              </w:rPr>
            </w:pPr>
            <w:r w:rsidRPr="00ED0665">
              <w:rPr>
                <w:rFonts w:ascii="Arial" w:hAnsi="Arial" w:cs="Arial"/>
                <w:sz w:val="22"/>
              </w:rPr>
              <w:lastRenderedPageBreak/>
              <w:t xml:space="preserve">Facsimile of information in written or printed format </w:t>
            </w:r>
            <w:r w:rsidRPr="00ED0665">
              <w:rPr>
                <w:rFonts w:ascii="Arial" w:hAnsi="Arial" w:cs="Arial"/>
                <w:i/>
                <w:iCs/>
                <w:sz w:val="22"/>
              </w:rPr>
              <w:t>(including transcriptions)</w:t>
            </w:r>
          </w:p>
        </w:tc>
        <w:tc>
          <w:tcPr>
            <w:tcW w:w="1083" w:type="dxa"/>
          </w:tcPr>
          <w:p w14:paraId="720BE840" w14:textId="77777777" w:rsidR="000B49FD" w:rsidRPr="00ED0665" w:rsidRDefault="000B49FD" w:rsidP="001C5C1C">
            <w:pPr>
              <w:tabs>
                <w:tab w:val="left" w:pos="851"/>
              </w:tabs>
              <w:rPr>
                <w:rFonts w:ascii="Arial" w:hAnsi="Arial" w:cs="Arial"/>
                <w:sz w:val="22"/>
              </w:rPr>
            </w:pPr>
          </w:p>
        </w:tc>
      </w:tr>
      <w:tr w:rsidR="000B49FD" w:rsidRPr="00ED0665" w14:paraId="7D83CC97" w14:textId="77777777" w:rsidTr="001C5C1C">
        <w:trPr>
          <w:trHeight w:val="340"/>
        </w:trPr>
        <w:tc>
          <w:tcPr>
            <w:tcW w:w="7933" w:type="dxa"/>
            <w:shd w:val="clear" w:color="auto" w:fill="BFBFBF"/>
            <w:vAlign w:val="center"/>
          </w:tcPr>
          <w:p w14:paraId="37B4F59D" w14:textId="77777777" w:rsidR="000B49FD" w:rsidRPr="00ED0665" w:rsidRDefault="000B49FD" w:rsidP="001C5C1C">
            <w:pPr>
              <w:tabs>
                <w:tab w:val="left" w:pos="851"/>
              </w:tabs>
              <w:rPr>
                <w:rFonts w:ascii="Arial" w:hAnsi="Arial" w:cs="Arial"/>
                <w:sz w:val="22"/>
              </w:rPr>
            </w:pPr>
            <w:r w:rsidRPr="00ED0665">
              <w:rPr>
                <w:rFonts w:ascii="Arial" w:hAnsi="Arial" w:cs="Arial"/>
                <w:sz w:val="22"/>
              </w:rPr>
              <w:t xml:space="preserve">E-mail of information </w:t>
            </w:r>
            <w:r w:rsidRPr="00ED0665">
              <w:rPr>
                <w:rFonts w:ascii="Arial" w:hAnsi="Arial" w:cs="Arial"/>
                <w:i/>
                <w:iCs/>
                <w:sz w:val="22"/>
              </w:rPr>
              <w:t>(including soundtracks if possible)</w:t>
            </w:r>
          </w:p>
        </w:tc>
        <w:tc>
          <w:tcPr>
            <w:tcW w:w="1083" w:type="dxa"/>
          </w:tcPr>
          <w:p w14:paraId="343F5A9B" w14:textId="77777777" w:rsidR="000B49FD" w:rsidRPr="00ED0665" w:rsidRDefault="000B49FD" w:rsidP="001C5C1C">
            <w:pPr>
              <w:tabs>
                <w:tab w:val="left" w:pos="851"/>
              </w:tabs>
              <w:rPr>
                <w:rFonts w:ascii="Arial" w:hAnsi="Arial" w:cs="Arial"/>
                <w:sz w:val="22"/>
              </w:rPr>
            </w:pPr>
          </w:p>
        </w:tc>
      </w:tr>
      <w:tr w:rsidR="000B49FD" w:rsidRPr="00ED0665" w14:paraId="7182BBC7" w14:textId="77777777" w:rsidTr="001C5C1C">
        <w:trPr>
          <w:trHeight w:val="340"/>
        </w:trPr>
        <w:tc>
          <w:tcPr>
            <w:tcW w:w="7933" w:type="dxa"/>
            <w:shd w:val="clear" w:color="auto" w:fill="BFBFBF"/>
            <w:vAlign w:val="center"/>
          </w:tcPr>
          <w:p w14:paraId="444CA65B" w14:textId="77777777" w:rsidR="000B49FD" w:rsidRPr="00ED0665" w:rsidRDefault="000B49FD" w:rsidP="001C5C1C">
            <w:pPr>
              <w:tabs>
                <w:tab w:val="left" w:pos="851"/>
              </w:tabs>
              <w:rPr>
                <w:rFonts w:ascii="Arial" w:hAnsi="Arial" w:cs="Arial"/>
                <w:sz w:val="22"/>
              </w:rPr>
            </w:pPr>
            <w:r w:rsidRPr="00ED0665">
              <w:rPr>
                <w:rFonts w:ascii="Arial" w:hAnsi="Arial" w:cs="Arial"/>
                <w:sz w:val="22"/>
              </w:rPr>
              <w:t>Cloud share/file transfer</w:t>
            </w:r>
          </w:p>
        </w:tc>
        <w:tc>
          <w:tcPr>
            <w:tcW w:w="1083" w:type="dxa"/>
          </w:tcPr>
          <w:p w14:paraId="4B96C14E" w14:textId="77777777" w:rsidR="000B49FD" w:rsidRPr="00ED0665" w:rsidRDefault="000B49FD" w:rsidP="001C5C1C">
            <w:pPr>
              <w:tabs>
                <w:tab w:val="left" w:pos="851"/>
              </w:tabs>
              <w:rPr>
                <w:rFonts w:ascii="Arial" w:hAnsi="Arial" w:cs="Arial"/>
                <w:sz w:val="22"/>
              </w:rPr>
            </w:pPr>
          </w:p>
        </w:tc>
      </w:tr>
      <w:tr w:rsidR="000B49FD" w:rsidRPr="00ED0665" w14:paraId="1E6FA9CE" w14:textId="77777777" w:rsidTr="001C5C1C">
        <w:trPr>
          <w:trHeight w:val="850"/>
        </w:trPr>
        <w:tc>
          <w:tcPr>
            <w:tcW w:w="7933" w:type="dxa"/>
            <w:shd w:val="clear" w:color="auto" w:fill="BFBFBF"/>
            <w:vAlign w:val="center"/>
          </w:tcPr>
          <w:p w14:paraId="3F6AB775"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Preferred language: </w:t>
            </w:r>
          </w:p>
          <w:p w14:paraId="7C0CC836" w14:textId="77777777" w:rsidR="000B49FD" w:rsidRPr="00ED0665" w:rsidRDefault="000B49FD" w:rsidP="001C5C1C">
            <w:pPr>
              <w:tabs>
                <w:tab w:val="left" w:pos="851"/>
              </w:tabs>
              <w:rPr>
                <w:rFonts w:ascii="Arial" w:hAnsi="Arial" w:cs="Arial"/>
                <w:sz w:val="22"/>
              </w:rPr>
            </w:pPr>
            <w:r w:rsidRPr="00ED0665">
              <w:rPr>
                <w:rFonts w:ascii="Arial" w:hAnsi="Arial" w:cs="Arial"/>
                <w:i/>
                <w:iCs/>
                <w:sz w:val="22"/>
              </w:rPr>
              <w:t>(Note that if the record is not available in the language you prefer, access may be granted in the language in which the record is available)</w:t>
            </w:r>
          </w:p>
        </w:tc>
        <w:tc>
          <w:tcPr>
            <w:tcW w:w="1083" w:type="dxa"/>
          </w:tcPr>
          <w:p w14:paraId="1169AF1D" w14:textId="77777777" w:rsidR="000B49FD" w:rsidRPr="00ED0665" w:rsidRDefault="000B49FD" w:rsidP="001C5C1C">
            <w:pPr>
              <w:tabs>
                <w:tab w:val="left" w:pos="851"/>
              </w:tabs>
              <w:rPr>
                <w:rFonts w:ascii="Arial" w:hAnsi="Arial" w:cs="Arial"/>
                <w:sz w:val="22"/>
              </w:rPr>
            </w:pPr>
          </w:p>
        </w:tc>
      </w:tr>
    </w:tbl>
    <w:p w14:paraId="3CD1F524" w14:textId="77777777" w:rsidR="000B49FD" w:rsidRPr="00ED0665" w:rsidRDefault="000B49FD" w:rsidP="000B49FD">
      <w:pPr>
        <w:tabs>
          <w:tab w:val="left" w:pos="851"/>
        </w:tabs>
        <w:spacing w:after="0" w:line="240" w:lineRule="auto"/>
        <w:rPr>
          <w:rFonts w:ascii="Arial" w:eastAsia="Times New Roman" w:hAnsi="Arial" w:cs="Arial"/>
          <w:sz w:val="22"/>
        </w:rPr>
      </w:pPr>
    </w:p>
    <w:p w14:paraId="5DB62D7C" w14:textId="77777777" w:rsidR="000B49FD" w:rsidRPr="00ED0665" w:rsidRDefault="000B49FD" w:rsidP="000B49FD">
      <w:pPr>
        <w:tabs>
          <w:tab w:val="left" w:pos="851"/>
        </w:tabs>
        <w:spacing w:after="0" w:line="240" w:lineRule="auto"/>
        <w:rPr>
          <w:rFonts w:ascii="Arial" w:eastAsia="Times New Roman" w:hAnsi="Arial" w:cs="Arial"/>
          <w:sz w:val="22"/>
        </w:rPr>
      </w:pPr>
      <w:r w:rsidRPr="00ED0665">
        <w:rPr>
          <w:rFonts w:ascii="Arial" w:eastAsia="Times New Roman" w:hAnsi="Arial" w:cs="Arial"/>
          <w:sz w:val="22"/>
        </w:rPr>
        <w:t>Kindly note that your request has been:</w:t>
      </w:r>
    </w:p>
    <w:p w14:paraId="30FBCBDC" w14:textId="77777777" w:rsidR="000B49FD" w:rsidRPr="00ED0665" w:rsidRDefault="000B49FD" w:rsidP="000B49FD">
      <w:pPr>
        <w:tabs>
          <w:tab w:val="left" w:pos="851"/>
        </w:tabs>
        <w:spacing w:after="0" w:line="240" w:lineRule="auto"/>
        <w:rPr>
          <w:rFonts w:ascii="Arial" w:eastAsia="Times New Roman" w:hAnsi="Arial" w:cs="Arial"/>
          <w:sz w:val="22"/>
        </w:rPr>
      </w:pPr>
      <w:proofErr w:type="gramStart"/>
      <w:r w:rsidRPr="00ED0665">
        <w:rPr>
          <w:rFonts w:ascii="Arial" w:eastAsia="Times New Roman" w:hAnsi="Arial" w:cs="Arial"/>
          <w:sz w:val="22"/>
        </w:rPr>
        <w:t>[  ]</w:t>
      </w:r>
      <w:proofErr w:type="gramEnd"/>
      <w:r w:rsidRPr="00ED0665">
        <w:rPr>
          <w:rFonts w:ascii="Arial" w:eastAsia="Times New Roman" w:hAnsi="Arial" w:cs="Arial"/>
          <w:sz w:val="22"/>
        </w:rPr>
        <w:t xml:space="preserve"> Approved </w:t>
      </w:r>
    </w:p>
    <w:p w14:paraId="46C87A48" w14:textId="77777777" w:rsidR="000B49FD" w:rsidRPr="00ED0665" w:rsidRDefault="000B49FD" w:rsidP="000B49FD">
      <w:pPr>
        <w:tabs>
          <w:tab w:val="left" w:pos="851"/>
        </w:tabs>
        <w:spacing w:after="0" w:line="240" w:lineRule="auto"/>
        <w:rPr>
          <w:rFonts w:ascii="Arial" w:eastAsia="Times New Roman" w:hAnsi="Arial" w:cs="Arial"/>
          <w:sz w:val="22"/>
        </w:rPr>
      </w:pPr>
      <w:proofErr w:type="gramStart"/>
      <w:r w:rsidRPr="00ED0665">
        <w:rPr>
          <w:rFonts w:ascii="Arial" w:eastAsia="Times New Roman" w:hAnsi="Arial" w:cs="Arial"/>
          <w:sz w:val="22"/>
        </w:rPr>
        <w:t>[  ]</w:t>
      </w:r>
      <w:proofErr w:type="gramEnd"/>
      <w:r w:rsidRPr="00ED0665">
        <w:rPr>
          <w:rFonts w:ascii="Arial" w:eastAsia="Times New Roman" w:hAnsi="Arial" w:cs="Arial"/>
          <w:sz w:val="22"/>
        </w:rPr>
        <w:t xml:space="preserve"> Denied, for the following reasons:</w:t>
      </w:r>
    </w:p>
    <w:p w14:paraId="14080150" w14:textId="77777777" w:rsidR="000B49FD" w:rsidRPr="00ED0665" w:rsidRDefault="000B49FD" w:rsidP="000B49FD">
      <w:pPr>
        <w:tabs>
          <w:tab w:val="left" w:pos="851"/>
        </w:tabs>
        <w:spacing w:after="0" w:line="240" w:lineRule="auto"/>
        <w:rPr>
          <w:rFonts w:ascii="Arial" w:eastAsia="Times New Roman" w:hAnsi="Arial" w:cs="Arial"/>
          <w:sz w:val="22"/>
        </w:rPr>
      </w:pPr>
    </w:p>
    <w:tbl>
      <w:tblPr>
        <w:tblStyle w:val="TableGrid0"/>
        <w:tblW w:w="0" w:type="auto"/>
        <w:tblLook w:val="04A0" w:firstRow="1" w:lastRow="0" w:firstColumn="1" w:lastColumn="0" w:noHBand="0" w:noVBand="1"/>
      </w:tblPr>
      <w:tblGrid>
        <w:gridCol w:w="9016"/>
      </w:tblGrid>
      <w:tr w:rsidR="000B49FD" w:rsidRPr="00ED0665" w14:paraId="007B6A95" w14:textId="77777777" w:rsidTr="001C5C1C">
        <w:trPr>
          <w:trHeight w:val="1020"/>
        </w:trPr>
        <w:tc>
          <w:tcPr>
            <w:tcW w:w="9016" w:type="dxa"/>
            <w:shd w:val="clear" w:color="auto" w:fill="BFBFBF"/>
          </w:tcPr>
          <w:p w14:paraId="122715C9" w14:textId="77777777" w:rsidR="000B49FD" w:rsidRPr="00ED0665" w:rsidRDefault="000B49FD" w:rsidP="001C5C1C">
            <w:pPr>
              <w:tabs>
                <w:tab w:val="left" w:pos="851"/>
              </w:tabs>
              <w:rPr>
                <w:rFonts w:ascii="Arial" w:hAnsi="Arial" w:cs="Arial"/>
                <w:sz w:val="22"/>
              </w:rPr>
            </w:pPr>
          </w:p>
        </w:tc>
      </w:tr>
    </w:tbl>
    <w:p w14:paraId="19B49033" w14:textId="77777777" w:rsidR="000B49FD" w:rsidRPr="00ED0665" w:rsidRDefault="000B49FD" w:rsidP="000B49FD">
      <w:pPr>
        <w:tabs>
          <w:tab w:val="left" w:pos="851"/>
        </w:tabs>
        <w:spacing w:after="0" w:line="240" w:lineRule="auto"/>
        <w:rPr>
          <w:rFonts w:ascii="Arial" w:eastAsia="Times New Roman" w:hAnsi="Arial" w:cs="Arial"/>
          <w:sz w:val="22"/>
        </w:rPr>
      </w:pPr>
    </w:p>
    <w:p w14:paraId="3F0CC59A" w14:textId="77777777" w:rsidR="000B49FD" w:rsidRPr="00ED0665" w:rsidRDefault="000B49FD" w:rsidP="000B49FD">
      <w:pPr>
        <w:numPr>
          <w:ilvl w:val="0"/>
          <w:numId w:val="30"/>
        </w:numPr>
        <w:tabs>
          <w:tab w:val="left" w:pos="851"/>
        </w:tabs>
        <w:spacing w:after="160" w:line="259" w:lineRule="auto"/>
        <w:ind w:left="567" w:right="0" w:hanging="567"/>
        <w:contextualSpacing/>
        <w:jc w:val="left"/>
        <w:rPr>
          <w:rFonts w:ascii="Arial" w:eastAsia="Times New Roman" w:hAnsi="Arial" w:cs="Arial"/>
          <w:b/>
          <w:bCs/>
          <w:sz w:val="22"/>
        </w:rPr>
      </w:pPr>
      <w:r w:rsidRPr="00ED0665">
        <w:rPr>
          <w:rFonts w:ascii="Arial" w:eastAsia="Times New Roman" w:hAnsi="Arial" w:cs="Arial"/>
          <w:b/>
          <w:bCs/>
          <w:sz w:val="22"/>
        </w:rPr>
        <w:t>Fees payable with regards to your request:</w:t>
      </w:r>
    </w:p>
    <w:tbl>
      <w:tblPr>
        <w:tblStyle w:val="TableGrid0"/>
        <w:tblW w:w="0" w:type="auto"/>
        <w:tblLook w:val="04A0" w:firstRow="1" w:lastRow="0" w:firstColumn="1" w:lastColumn="0" w:noHBand="0" w:noVBand="1"/>
      </w:tblPr>
      <w:tblGrid>
        <w:gridCol w:w="3778"/>
        <w:gridCol w:w="1990"/>
        <w:gridCol w:w="2002"/>
        <w:gridCol w:w="1246"/>
      </w:tblGrid>
      <w:tr w:rsidR="000B49FD" w:rsidRPr="00ED0665" w14:paraId="6A02C137" w14:textId="77777777" w:rsidTr="001C5C1C">
        <w:tc>
          <w:tcPr>
            <w:tcW w:w="4390" w:type="dxa"/>
            <w:shd w:val="clear" w:color="auto" w:fill="BFBFBF"/>
            <w:vAlign w:val="center"/>
          </w:tcPr>
          <w:p w14:paraId="68057873" w14:textId="77777777" w:rsidR="000B49FD" w:rsidRPr="00ED0665" w:rsidRDefault="000B49FD" w:rsidP="001C5C1C">
            <w:pPr>
              <w:autoSpaceDE w:val="0"/>
              <w:autoSpaceDN w:val="0"/>
              <w:adjustRightInd w:val="0"/>
              <w:jc w:val="center"/>
              <w:rPr>
                <w:rFonts w:ascii="Arial" w:eastAsia="Arial" w:hAnsi="Arial" w:cs="Arial"/>
                <w:b/>
                <w:bCs/>
                <w:sz w:val="22"/>
              </w:rPr>
            </w:pPr>
            <w:r w:rsidRPr="00ED0665">
              <w:rPr>
                <w:rFonts w:ascii="Arial" w:eastAsia="Arial" w:hAnsi="Arial" w:cs="Arial"/>
                <w:b/>
                <w:bCs/>
                <w:sz w:val="22"/>
              </w:rPr>
              <w:t>Item</w:t>
            </w:r>
          </w:p>
        </w:tc>
        <w:tc>
          <w:tcPr>
            <w:tcW w:w="1984" w:type="dxa"/>
            <w:shd w:val="clear" w:color="auto" w:fill="BFBFBF"/>
            <w:vAlign w:val="center"/>
          </w:tcPr>
          <w:p w14:paraId="34EAD1A8" w14:textId="77777777" w:rsidR="000B49FD" w:rsidRPr="00ED0665" w:rsidRDefault="000B49FD" w:rsidP="001C5C1C">
            <w:pPr>
              <w:autoSpaceDE w:val="0"/>
              <w:autoSpaceDN w:val="0"/>
              <w:adjustRightInd w:val="0"/>
              <w:jc w:val="center"/>
              <w:rPr>
                <w:rFonts w:ascii="Arial" w:eastAsia="Arial" w:hAnsi="Arial" w:cs="Arial"/>
                <w:b/>
                <w:bCs/>
                <w:sz w:val="22"/>
              </w:rPr>
            </w:pPr>
            <w:r w:rsidRPr="00ED0665">
              <w:rPr>
                <w:rFonts w:ascii="Arial" w:eastAsia="Arial" w:hAnsi="Arial" w:cs="Arial"/>
                <w:b/>
                <w:bCs/>
                <w:sz w:val="22"/>
              </w:rPr>
              <w:t>Cost per A4-size page or part thereof/item</w:t>
            </w:r>
          </w:p>
        </w:tc>
        <w:tc>
          <w:tcPr>
            <w:tcW w:w="1559" w:type="dxa"/>
            <w:shd w:val="clear" w:color="auto" w:fill="BFBFBF"/>
            <w:vAlign w:val="center"/>
          </w:tcPr>
          <w:p w14:paraId="2F79F9DE" w14:textId="77777777" w:rsidR="000B49FD" w:rsidRPr="00ED0665" w:rsidRDefault="000B49FD" w:rsidP="001C5C1C">
            <w:pPr>
              <w:autoSpaceDE w:val="0"/>
              <w:autoSpaceDN w:val="0"/>
              <w:adjustRightInd w:val="0"/>
              <w:jc w:val="center"/>
              <w:rPr>
                <w:rFonts w:ascii="Arial" w:eastAsia="Arial" w:hAnsi="Arial" w:cs="Arial"/>
                <w:b/>
                <w:bCs/>
                <w:sz w:val="22"/>
              </w:rPr>
            </w:pPr>
            <w:r w:rsidRPr="00ED0665">
              <w:rPr>
                <w:rFonts w:ascii="Arial" w:eastAsia="Arial" w:hAnsi="Arial" w:cs="Arial"/>
                <w:b/>
                <w:bCs/>
                <w:sz w:val="22"/>
              </w:rPr>
              <w:t>Number of pages/items</w:t>
            </w:r>
          </w:p>
        </w:tc>
        <w:tc>
          <w:tcPr>
            <w:tcW w:w="1083" w:type="dxa"/>
            <w:shd w:val="clear" w:color="auto" w:fill="BFBFBF"/>
            <w:vAlign w:val="center"/>
          </w:tcPr>
          <w:p w14:paraId="75737956" w14:textId="77777777" w:rsidR="000B49FD" w:rsidRPr="00ED0665" w:rsidRDefault="000B49FD" w:rsidP="001C5C1C">
            <w:pPr>
              <w:autoSpaceDE w:val="0"/>
              <w:autoSpaceDN w:val="0"/>
              <w:adjustRightInd w:val="0"/>
              <w:jc w:val="center"/>
              <w:rPr>
                <w:rFonts w:ascii="Arial" w:eastAsia="Arial" w:hAnsi="Arial" w:cs="Arial"/>
                <w:b/>
                <w:bCs/>
                <w:sz w:val="22"/>
              </w:rPr>
            </w:pPr>
            <w:r w:rsidRPr="00ED0665">
              <w:rPr>
                <w:rFonts w:ascii="Arial" w:eastAsia="Arial" w:hAnsi="Arial" w:cs="Arial"/>
                <w:b/>
                <w:bCs/>
                <w:sz w:val="22"/>
              </w:rPr>
              <w:t>Total</w:t>
            </w:r>
          </w:p>
        </w:tc>
      </w:tr>
      <w:tr w:rsidR="000B49FD" w:rsidRPr="00ED0665" w14:paraId="0339E0EC" w14:textId="77777777" w:rsidTr="001C5C1C">
        <w:tc>
          <w:tcPr>
            <w:tcW w:w="4390" w:type="dxa"/>
            <w:shd w:val="clear" w:color="auto" w:fill="BFBFBF"/>
          </w:tcPr>
          <w:p w14:paraId="06BB4741"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Photocopy </w:t>
            </w:r>
          </w:p>
        </w:tc>
        <w:tc>
          <w:tcPr>
            <w:tcW w:w="1984" w:type="dxa"/>
          </w:tcPr>
          <w:p w14:paraId="59A94E25" w14:textId="77777777" w:rsidR="000B49FD" w:rsidRPr="00ED0665" w:rsidRDefault="000B49FD" w:rsidP="001C5C1C">
            <w:pPr>
              <w:autoSpaceDE w:val="0"/>
              <w:autoSpaceDN w:val="0"/>
              <w:adjustRightInd w:val="0"/>
              <w:rPr>
                <w:rFonts w:ascii="Arial" w:eastAsia="Arial" w:hAnsi="Arial" w:cs="Arial"/>
                <w:sz w:val="22"/>
              </w:rPr>
            </w:pPr>
          </w:p>
        </w:tc>
        <w:tc>
          <w:tcPr>
            <w:tcW w:w="1559" w:type="dxa"/>
          </w:tcPr>
          <w:p w14:paraId="4F27D0DC" w14:textId="77777777" w:rsidR="000B49FD" w:rsidRPr="00ED0665" w:rsidRDefault="000B49FD" w:rsidP="001C5C1C">
            <w:pPr>
              <w:autoSpaceDE w:val="0"/>
              <w:autoSpaceDN w:val="0"/>
              <w:adjustRightInd w:val="0"/>
              <w:rPr>
                <w:rFonts w:ascii="Arial" w:eastAsia="Arial" w:hAnsi="Arial" w:cs="Arial"/>
                <w:sz w:val="22"/>
              </w:rPr>
            </w:pPr>
          </w:p>
        </w:tc>
        <w:tc>
          <w:tcPr>
            <w:tcW w:w="1083" w:type="dxa"/>
          </w:tcPr>
          <w:p w14:paraId="45846595" w14:textId="77777777" w:rsidR="000B49FD" w:rsidRPr="00ED0665" w:rsidRDefault="000B49FD" w:rsidP="001C5C1C">
            <w:pPr>
              <w:autoSpaceDE w:val="0"/>
              <w:autoSpaceDN w:val="0"/>
              <w:adjustRightInd w:val="0"/>
              <w:rPr>
                <w:rFonts w:ascii="Arial" w:eastAsia="Arial" w:hAnsi="Arial" w:cs="Arial"/>
                <w:sz w:val="22"/>
              </w:rPr>
            </w:pPr>
          </w:p>
        </w:tc>
      </w:tr>
      <w:tr w:rsidR="000B49FD" w:rsidRPr="00ED0665" w14:paraId="77142878" w14:textId="77777777" w:rsidTr="001C5C1C">
        <w:tc>
          <w:tcPr>
            <w:tcW w:w="4390" w:type="dxa"/>
            <w:shd w:val="clear" w:color="auto" w:fill="BFBFBF"/>
          </w:tcPr>
          <w:p w14:paraId="5E765E67"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Printed copy</w:t>
            </w:r>
          </w:p>
        </w:tc>
        <w:tc>
          <w:tcPr>
            <w:tcW w:w="1984" w:type="dxa"/>
          </w:tcPr>
          <w:p w14:paraId="7E1076C0" w14:textId="77777777" w:rsidR="000B49FD" w:rsidRPr="00ED0665" w:rsidRDefault="000B49FD" w:rsidP="001C5C1C">
            <w:pPr>
              <w:autoSpaceDE w:val="0"/>
              <w:autoSpaceDN w:val="0"/>
              <w:adjustRightInd w:val="0"/>
              <w:rPr>
                <w:rFonts w:ascii="Arial" w:eastAsia="Arial" w:hAnsi="Arial" w:cs="Arial"/>
                <w:sz w:val="22"/>
              </w:rPr>
            </w:pPr>
          </w:p>
        </w:tc>
        <w:tc>
          <w:tcPr>
            <w:tcW w:w="1559" w:type="dxa"/>
          </w:tcPr>
          <w:p w14:paraId="58A892B8" w14:textId="77777777" w:rsidR="000B49FD" w:rsidRPr="00ED0665" w:rsidRDefault="000B49FD" w:rsidP="001C5C1C">
            <w:pPr>
              <w:autoSpaceDE w:val="0"/>
              <w:autoSpaceDN w:val="0"/>
              <w:adjustRightInd w:val="0"/>
              <w:rPr>
                <w:rFonts w:ascii="Arial" w:eastAsia="Arial" w:hAnsi="Arial" w:cs="Arial"/>
                <w:sz w:val="22"/>
              </w:rPr>
            </w:pPr>
          </w:p>
        </w:tc>
        <w:tc>
          <w:tcPr>
            <w:tcW w:w="1083" w:type="dxa"/>
          </w:tcPr>
          <w:p w14:paraId="56117722" w14:textId="77777777" w:rsidR="000B49FD" w:rsidRPr="00ED0665" w:rsidRDefault="000B49FD" w:rsidP="001C5C1C">
            <w:pPr>
              <w:autoSpaceDE w:val="0"/>
              <w:autoSpaceDN w:val="0"/>
              <w:adjustRightInd w:val="0"/>
              <w:rPr>
                <w:rFonts w:ascii="Arial" w:eastAsia="Arial" w:hAnsi="Arial" w:cs="Arial"/>
                <w:sz w:val="22"/>
              </w:rPr>
            </w:pPr>
          </w:p>
        </w:tc>
      </w:tr>
      <w:tr w:rsidR="000B49FD" w:rsidRPr="00ED0665" w14:paraId="3D8F63ED" w14:textId="77777777" w:rsidTr="001C5C1C">
        <w:tc>
          <w:tcPr>
            <w:tcW w:w="4390" w:type="dxa"/>
            <w:shd w:val="clear" w:color="auto" w:fill="BFBFBF"/>
          </w:tcPr>
          <w:p w14:paraId="5B616A9E"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For a copy in a computer-readable form on:</w:t>
            </w:r>
          </w:p>
          <w:p w14:paraId="4344264F" w14:textId="77777777" w:rsidR="000B49FD" w:rsidRPr="00ED0665" w:rsidRDefault="000B49FD" w:rsidP="001C5C1C">
            <w:pPr>
              <w:numPr>
                <w:ilvl w:val="0"/>
                <w:numId w:val="31"/>
              </w:numPr>
              <w:autoSpaceDE w:val="0"/>
              <w:autoSpaceDN w:val="0"/>
              <w:adjustRightInd w:val="0"/>
              <w:spacing w:after="0" w:line="240" w:lineRule="auto"/>
              <w:ind w:left="880" w:right="0" w:hanging="520"/>
              <w:jc w:val="left"/>
              <w:rPr>
                <w:rFonts w:ascii="Arial" w:eastAsia="Arial" w:hAnsi="Arial" w:cs="Arial"/>
                <w:sz w:val="22"/>
              </w:rPr>
            </w:pPr>
            <w:r w:rsidRPr="00ED0665">
              <w:rPr>
                <w:rFonts w:ascii="Arial" w:eastAsia="Arial" w:hAnsi="Arial" w:cs="Arial"/>
                <w:sz w:val="22"/>
              </w:rPr>
              <w:t xml:space="preserve">Flash drive </w:t>
            </w:r>
          </w:p>
          <w:p w14:paraId="287E88A8" w14:textId="77777777" w:rsidR="000B49FD" w:rsidRPr="00ED0665" w:rsidRDefault="000B49FD" w:rsidP="001C5C1C">
            <w:pPr>
              <w:numPr>
                <w:ilvl w:val="0"/>
                <w:numId w:val="32"/>
              </w:numPr>
              <w:autoSpaceDE w:val="0"/>
              <w:autoSpaceDN w:val="0"/>
              <w:adjustRightInd w:val="0"/>
              <w:spacing w:after="0" w:line="240" w:lineRule="auto"/>
              <w:ind w:left="1163" w:right="0" w:hanging="283"/>
              <w:jc w:val="left"/>
              <w:rPr>
                <w:rFonts w:ascii="Arial" w:eastAsia="Arial" w:hAnsi="Arial" w:cs="Arial"/>
                <w:sz w:val="22"/>
              </w:rPr>
            </w:pPr>
            <w:r w:rsidRPr="00ED0665">
              <w:rPr>
                <w:rFonts w:ascii="Arial" w:eastAsia="Arial" w:hAnsi="Arial" w:cs="Arial"/>
                <w:sz w:val="22"/>
              </w:rPr>
              <w:t>To be provided by requestor</w:t>
            </w:r>
          </w:p>
          <w:p w14:paraId="194D5459" w14:textId="77777777" w:rsidR="000B49FD" w:rsidRPr="00ED0665" w:rsidRDefault="000B49FD" w:rsidP="001C5C1C">
            <w:pPr>
              <w:numPr>
                <w:ilvl w:val="0"/>
                <w:numId w:val="31"/>
              </w:numPr>
              <w:autoSpaceDE w:val="0"/>
              <w:autoSpaceDN w:val="0"/>
              <w:adjustRightInd w:val="0"/>
              <w:spacing w:after="0" w:line="240" w:lineRule="auto"/>
              <w:ind w:left="880" w:right="0" w:hanging="520"/>
              <w:jc w:val="left"/>
              <w:rPr>
                <w:rFonts w:ascii="Arial" w:eastAsia="Arial" w:hAnsi="Arial" w:cs="Arial"/>
                <w:sz w:val="22"/>
              </w:rPr>
            </w:pPr>
            <w:r w:rsidRPr="00ED0665">
              <w:rPr>
                <w:rFonts w:ascii="Arial" w:eastAsia="Arial" w:hAnsi="Arial" w:cs="Arial"/>
                <w:sz w:val="22"/>
              </w:rPr>
              <w:t>Compact disc</w:t>
            </w:r>
          </w:p>
          <w:p w14:paraId="46A9A077" w14:textId="77777777" w:rsidR="000B49FD" w:rsidRPr="00ED0665" w:rsidRDefault="000B49FD" w:rsidP="001C5C1C">
            <w:pPr>
              <w:numPr>
                <w:ilvl w:val="0"/>
                <w:numId w:val="32"/>
              </w:numPr>
              <w:autoSpaceDE w:val="0"/>
              <w:autoSpaceDN w:val="0"/>
              <w:adjustRightInd w:val="0"/>
              <w:spacing w:after="0" w:line="240" w:lineRule="auto"/>
              <w:ind w:left="1163" w:right="0" w:hanging="283"/>
              <w:jc w:val="left"/>
              <w:rPr>
                <w:rFonts w:ascii="Arial" w:eastAsia="Arial" w:hAnsi="Arial" w:cs="Arial"/>
                <w:sz w:val="22"/>
              </w:rPr>
            </w:pPr>
            <w:r w:rsidRPr="00ED0665">
              <w:rPr>
                <w:rFonts w:ascii="Arial" w:eastAsia="Arial" w:hAnsi="Arial" w:cs="Arial"/>
                <w:sz w:val="22"/>
              </w:rPr>
              <w:t>If provided by requestor</w:t>
            </w:r>
          </w:p>
          <w:p w14:paraId="747DCFAB" w14:textId="77777777" w:rsidR="000B49FD" w:rsidRPr="00ED0665" w:rsidRDefault="000B49FD" w:rsidP="001C5C1C">
            <w:pPr>
              <w:numPr>
                <w:ilvl w:val="0"/>
                <w:numId w:val="32"/>
              </w:numPr>
              <w:autoSpaceDE w:val="0"/>
              <w:autoSpaceDN w:val="0"/>
              <w:adjustRightInd w:val="0"/>
              <w:spacing w:after="0" w:line="240" w:lineRule="auto"/>
              <w:ind w:left="1163" w:right="0" w:hanging="283"/>
              <w:jc w:val="left"/>
              <w:rPr>
                <w:rFonts w:ascii="Arial" w:eastAsia="Arial" w:hAnsi="Arial" w:cs="Arial"/>
                <w:sz w:val="22"/>
              </w:rPr>
            </w:pPr>
            <w:r w:rsidRPr="00ED0665">
              <w:rPr>
                <w:rFonts w:ascii="Arial" w:eastAsia="Arial" w:hAnsi="Arial" w:cs="Arial"/>
                <w:sz w:val="22"/>
              </w:rPr>
              <w:t>If provided to the requestor</w:t>
            </w:r>
          </w:p>
        </w:tc>
        <w:tc>
          <w:tcPr>
            <w:tcW w:w="1984" w:type="dxa"/>
          </w:tcPr>
          <w:p w14:paraId="1994B62E" w14:textId="77777777" w:rsidR="000B49FD" w:rsidRPr="00ED0665" w:rsidRDefault="000B49FD" w:rsidP="001C5C1C">
            <w:pPr>
              <w:autoSpaceDE w:val="0"/>
              <w:autoSpaceDN w:val="0"/>
              <w:adjustRightInd w:val="0"/>
              <w:rPr>
                <w:rFonts w:ascii="Arial" w:eastAsia="Arial" w:hAnsi="Arial" w:cs="Arial"/>
                <w:sz w:val="22"/>
              </w:rPr>
            </w:pPr>
          </w:p>
          <w:p w14:paraId="791DBB47" w14:textId="77777777" w:rsidR="000B49FD" w:rsidRPr="00ED0665" w:rsidRDefault="000B49FD" w:rsidP="001C5C1C">
            <w:pPr>
              <w:autoSpaceDE w:val="0"/>
              <w:autoSpaceDN w:val="0"/>
              <w:adjustRightInd w:val="0"/>
              <w:rPr>
                <w:rFonts w:ascii="Arial" w:eastAsia="Arial" w:hAnsi="Arial" w:cs="Arial"/>
                <w:sz w:val="22"/>
              </w:rPr>
            </w:pPr>
          </w:p>
          <w:p w14:paraId="04A69852"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R40.00</w:t>
            </w:r>
          </w:p>
          <w:p w14:paraId="062E2948" w14:textId="77777777" w:rsidR="000B49FD" w:rsidRPr="00ED0665" w:rsidRDefault="000B49FD" w:rsidP="001C5C1C">
            <w:pPr>
              <w:autoSpaceDE w:val="0"/>
              <w:autoSpaceDN w:val="0"/>
              <w:adjustRightInd w:val="0"/>
              <w:rPr>
                <w:rFonts w:ascii="Arial" w:eastAsia="Arial" w:hAnsi="Arial" w:cs="Arial"/>
                <w:sz w:val="22"/>
              </w:rPr>
            </w:pPr>
          </w:p>
          <w:p w14:paraId="33F25811"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R40.00</w:t>
            </w:r>
          </w:p>
          <w:p w14:paraId="732964C1"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R60.00</w:t>
            </w:r>
          </w:p>
        </w:tc>
        <w:tc>
          <w:tcPr>
            <w:tcW w:w="1559" w:type="dxa"/>
          </w:tcPr>
          <w:p w14:paraId="160B457D" w14:textId="77777777" w:rsidR="000B49FD" w:rsidRPr="00ED0665" w:rsidRDefault="000B49FD" w:rsidP="001C5C1C">
            <w:pPr>
              <w:autoSpaceDE w:val="0"/>
              <w:autoSpaceDN w:val="0"/>
              <w:adjustRightInd w:val="0"/>
              <w:rPr>
                <w:rFonts w:ascii="Arial" w:eastAsia="Arial" w:hAnsi="Arial" w:cs="Arial"/>
                <w:sz w:val="22"/>
              </w:rPr>
            </w:pPr>
          </w:p>
        </w:tc>
        <w:tc>
          <w:tcPr>
            <w:tcW w:w="1083" w:type="dxa"/>
          </w:tcPr>
          <w:p w14:paraId="49758C2D" w14:textId="77777777" w:rsidR="000B49FD" w:rsidRPr="00ED0665" w:rsidRDefault="000B49FD" w:rsidP="001C5C1C">
            <w:pPr>
              <w:autoSpaceDE w:val="0"/>
              <w:autoSpaceDN w:val="0"/>
              <w:adjustRightInd w:val="0"/>
              <w:rPr>
                <w:rFonts w:ascii="Arial" w:eastAsia="Arial" w:hAnsi="Arial" w:cs="Arial"/>
                <w:sz w:val="22"/>
              </w:rPr>
            </w:pPr>
          </w:p>
        </w:tc>
      </w:tr>
      <w:tr w:rsidR="000B49FD" w:rsidRPr="00ED0665" w14:paraId="7E6F0EBE" w14:textId="77777777" w:rsidTr="001C5C1C">
        <w:tc>
          <w:tcPr>
            <w:tcW w:w="4390" w:type="dxa"/>
            <w:shd w:val="clear" w:color="auto" w:fill="BFBFBF"/>
          </w:tcPr>
          <w:p w14:paraId="40F9632C"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For a transcription of visual images per A4-size page </w:t>
            </w:r>
          </w:p>
        </w:tc>
        <w:tc>
          <w:tcPr>
            <w:tcW w:w="1984" w:type="dxa"/>
            <w:vMerge w:val="restart"/>
          </w:tcPr>
          <w:p w14:paraId="3A5E744A"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Service to be outsourced. Will depend on the quotation of the service provider </w:t>
            </w:r>
          </w:p>
        </w:tc>
        <w:tc>
          <w:tcPr>
            <w:tcW w:w="1559" w:type="dxa"/>
          </w:tcPr>
          <w:p w14:paraId="54A00489" w14:textId="77777777" w:rsidR="000B49FD" w:rsidRPr="00ED0665" w:rsidRDefault="000B49FD" w:rsidP="001C5C1C">
            <w:pPr>
              <w:autoSpaceDE w:val="0"/>
              <w:autoSpaceDN w:val="0"/>
              <w:adjustRightInd w:val="0"/>
              <w:rPr>
                <w:rFonts w:ascii="Arial" w:eastAsia="Arial" w:hAnsi="Arial" w:cs="Arial"/>
                <w:sz w:val="22"/>
              </w:rPr>
            </w:pPr>
          </w:p>
        </w:tc>
        <w:tc>
          <w:tcPr>
            <w:tcW w:w="1083" w:type="dxa"/>
          </w:tcPr>
          <w:p w14:paraId="19DAEAD1" w14:textId="77777777" w:rsidR="000B49FD" w:rsidRPr="00ED0665" w:rsidRDefault="000B49FD" w:rsidP="001C5C1C">
            <w:pPr>
              <w:autoSpaceDE w:val="0"/>
              <w:autoSpaceDN w:val="0"/>
              <w:adjustRightInd w:val="0"/>
              <w:rPr>
                <w:rFonts w:ascii="Arial" w:eastAsia="Arial" w:hAnsi="Arial" w:cs="Arial"/>
                <w:sz w:val="22"/>
              </w:rPr>
            </w:pPr>
          </w:p>
        </w:tc>
      </w:tr>
      <w:tr w:rsidR="000B49FD" w:rsidRPr="00ED0665" w14:paraId="59BD1031" w14:textId="77777777" w:rsidTr="001C5C1C">
        <w:tc>
          <w:tcPr>
            <w:tcW w:w="4390" w:type="dxa"/>
            <w:shd w:val="clear" w:color="auto" w:fill="BFBFBF"/>
          </w:tcPr>
          <w:p w14:paraId="05957F6B"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Copy of visual images </w:t>
            </w:r>
          </w:p>
        </w:tc>
        <w:tc>
          <w:tcPr>
            <w:tcW w:w="1984" w:type="dxa"/>
            <w:vMerge/>
          </w:tcPr>
          <w:p w14:paraId="5345F107" w14:textId="77777777" w:rsidR="000B49FD" w:rsidRPr="00ED0665" w:rsidRDefault="000B49FD" w:rsidP="001C5C1C">
            <w:pPr>
              <w:autoSpaceDE w:val="0"/>
              <w:autoSpaceDN w:val="0"/>
              <w:adjustRightInd w:val="0"/>
              <w:rPr>
                <w:rFonts w:ascii="Arial" w:eastAsia="Arial" w:hAnsi="Arial" w:cs="Arial"/>
                <w:sz w:val="22"/>
              </w:rPr>
            </w:pPr>
          </w:p>
        </w:tc>
        <w:tc>
          <w:tcPr>
            <w:tcW w:w="1559" w:type="dxa"/>
          </w:tcPr>
          <w:p w14:paraId="3D3C8C7C" w14:textId="77777777" w:rsidR="000B49FD" w:rsidRPr="00ED0665" w:rsidRDefault="000B49FD" w:rsidP="001C5C1C">
            <w:pPr>
              <w:autoSpaceDE w:val="0"/>
              <w:autoSpaceDN w:val="0"/>
              <w:adjustRightInd w:val="0"/>
              <w:rPr>
                <w:rFonts w:ascii="Arial" w:eastAsia="Arial" w:hAnsi="Arial" w:cs="Arial"/>
                <w:sz w:val="22"/>
              </w:rPr>
            </w:pPr>
          </w:p>
        </w:tc>
        <w:tc>
          <w:tcPr>
            <w:tcW w:w="1083" w:type="dxa"/>
          </w:tcPr>
          <w:p w14:paraId="56E63CF3" w14:textId="77777777" w:rsidR="000B49FD" w:rsidRPr="00ED0665" w:rsidRDefault="000B49FD" w:rsidP="001C5C1C">
            <w:pPr>
              <w:autoSpaceDE w:val="0"/>
              <w:autoSpaceDN w:val="0"/>
              <w:adjustRightInd w:val="0"/>
              <w:rPr>
                <w:rFonts w:ascii="Arial" w:eastAsia="Arial" w:hAnsi="Arial" w:cs="Arial"/>
                <w:sz w:val="22"/>
              </w:rPr>
            </w:pPr>
          </w:p>
        </w:tc>
      </w:tr>
      <w:tr w:rsidR="000B49FD" w:rsidRPr="00ED0665" w14:paraId="24070BA2" w14:textId="77777777" w:rsidTr="001C5C1C">
        <w:tc>
          <w:tcPr>
            <w:tcW w:w="4390" w:type="dxa"/>
            <w:shd w:val="clear" w:color="auto" w:fill="BFBFBF"/>
          </w:tcPr>
          <w:p w14:paraId="45230071"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Transcription of an audio record, per A4-size </w:t>
            </w:r>
          </w:p>
        </w:tc>
        <w:tc>
          <w:tcPr>
            <w:tcW w:w="1984" w:type="dxa"/>
          </w:tcPr>
          <w:p w14:paraId="6AD4C451"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R24.00</w:t>
            </w:r>
          </w:p>
        </w:tc>
        <w:tc>
          <w:tcPr>
            <w:tcW w:w="1559" w:type="dxa"/>
          </w:tcPr>
          <w:p w14:paraId="7F7C4C63" w14:textId="77777777" w:rsidR="000B49FD" w:rsidRPr="00ED0665" w:rsidRDefault="000B49FD" w:rsidP="001C5C1C">
            <w:pPr>
              <w:autoSpaceDE w:val="0"/>
              <w:autoSpaceDN w:val="0"/>
              <w:adjustRightInd w:val="0"/>
              <w:rPr>
                <w:rFonts w:ascii="Arial" w:eastAsia="Arial" w:hAnsi="Arial" w:cs="Arial"/>
                <w:sz w:val="22"/>
              </w:rPr>
            </w:pPr>
          </w:p>
        </w:tc>
        <w:tc>
          <w:tcPr>
            <w:tcW w:w="1083" w:type="dxa"/>
          </w:tcPr>
          <w:p w14:paraId="5E8B60A2" w14:textId="77777777" w:rsidR="000B49FD" w:rsidRPr="00ED0665" w:rsidRDefault="000B49FD" w:rsidP="001C5C1C">
            <w:pPr>
              <w:autoSpaceDE w:val="0"/>
              <w:autoSpaceDN w:val="0"/>
              <w:adjustRightInd w:val="0"/>
              <w:rPr>
                <w:rFonts w:ascii="Arial" w:eastAsia="Arial" w:hAnsi="Arial" w:cs="Arial"/>
                <w:sz w:val="22"/>
              </w:rPr>
            </w:pPr>
          </w:p>
        </w:tc>
      </w:tr>
      <w:tr w:rsidR="000B49FD" w:rsidRPr="00ED0665" w14:paraId="75997AA9" w14:textId="77777777" w:rsidTr="001C5C1C">
        <w:tc>
          <w:tcPr>
            <w:tcW w:w="4390" w:type="dxa"/>
            <w:shd w:val="clear" w:color="auto" w:fill="BFBFBF"/>
          </w:tcPr>
          <w:p w14:paraId="3D560517"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Copy of an audio record:</w:t>
            </w:r>
          </w:p>
          <w:p w14:paraId="280E28E3" w14:textId="77777777" w:rsidR="000B49FD" w:rsidRPr="00ED0665" w:rsidRDefault="000B49FD" w:rsidP="001C5C1C">
            <w:pPr>
              <w:numPr>
                <w:ilvl w:val="0"/>
                <w:numId w:val="31"/>
              </w:numPr>
              <w:autoSpaceDE w:val="0"/>
              <w:autoSpaceDN w:val="0"/>
              <w:adjustRightInd w:val="0"/>
              <w:spacing w:after="0" w:line="240" w:lineRule="auto"/>
              <w:ind w:left="880" w:right="0" w:hanging="520"/>
              <w:jc w:val="left"/>
              <w:rPr>
                <w:rFonts w:ascii="Arial" w:eastAsia="Arial" w:hAnsi="Arial" w:cs="Arial"/>
                <w:sz w:val="22"/>
              </w:rPr>
            </w:pPr>
            <w:r w:rsidRPr="00ED0665">
              <w:rPr>
                <w:rFonts w:ascii="Arial" w:eastAsia="Arial" w:hAnsi="Arial" w:cs="Arial"/>
                <w:sz w:val="22"/>
              </w:rPr>
              <w:t xml:space="preserve">Flash drive </w:t>
            </w:r>
          </w:p>
          <w:p w14:paraId="424344A9" w14:textId="77777777" w:rsidR="000B49FD" w:rsidRPr="00ED0665" w:rsidRDefault="000B49FD" w:rsidP="001C5C1C">
            <w:pPr>
              <w:numPr>
                <w:ilvl w:val="0"/>
                <w:numId w:val="32"/>
              </w:numPr>
              <w:autoSpaceDE w:val="0"/>
              <w:autoSpaceDN w:val="0"/>
              <w:adjustRightInd w:val="0"/>
              <w:spacing w:after="0" w:line="240" w:lineRule="auto"/>
              <w:ind w:left="1163" w:right="0" w:hanging="283"/>
              <w:jc w:val="left"/>
              <w:rPr>
                <w:rFonts w:ascii="Arial" w:eastAsia="Arial" w:hAnsi="Arial" w:cs="Arial"/>
                <w:sz w:val="22"/>
              </w:rPr>
            </w:pPr>
            <w:r w:rsidRPr="00ED0665">
              <w:rPr>
                <w:rFonts w:ascii="Arial" w:eastAsia="Arial" w:hAnsi="Arial" w:cs="Arial"/>
                <w:sz w:val="22"/>
              </w:rPr>
              <w:t>To be provided by requestor</w:t>
            </w:r>
          </w:p>
          <w:p w14:paraId="29ADEA14" w14:textId="77777777" w:rsidR="000B49FD" w:rsidRPr="00ED0665" w:rsidRDefault="000B49FD" w:rsidP="001C5C1C">
            <w:pPr>
              <w:numPr>
                <w:ilvl w:val="0"/>
                <w:numId w:val="31"/>
              </w:numPr>
              <w:autoSpaceDE w:val="0"/>
              <w:autoSpaceDN w:val="0"/>
              <w:adjustRightInd w:val="0"/>
              <w:spacing w:after="0" w:line="240" w:lineRule="auto"/>
              <w:ind w:left="880" w:right="0" w:hanging="520"/>
              <w:jc w:val="left"/>
              <w:rPr>
                <w:rFonts w:ascii="Arial" w:eastAsia="Arial" w:hAnsi="Arial" w:cs="Arial"/>
                <w:sz w:val="22"/>
              </w:rPr>
            </w:pPr>
            <w:r w:rsidRPr="00ED0665">
              <w:rPr>
                <w:rFonts w:ascii="Arial" w:eastAsia="Arial" w:hAnsi="Arial" w:cs="Arial"/>
                <w:sz w:val="22"/>
              </w:rPr>
              <w:t>Compact disc</w:t>
            </w:r>
          </w:p>
          <w:p w14:paraId="0FF9BD36" w14:textId="77777777" w:rsidR="000B49FD" w:rsidRPr="00ED0665" w:rsidRDefault="000B49FD" w:rsidP="001C5C1C">
            <w:pPr>
              <w:numPr>
                <w:ilvl w:val="0"/>
                <w:numId w:val="32"/>
              </w:numPr>
              <w:autoSpaceDE w:val="0"/>
              <w:autoSpaceDN w:val="0"/>
              <w:adjustRightInd w:val="0"/>
              <w:spacing w:after="0" w:line="240" w:lineRule="auto"/>
              <w:ind w:left="1163" w:right="0" w:hanging="283"/>
              <w:jc w:val="left"/>
              <w:rPr>
                <w:rFonts w:ascii="Arial" w:eastAsia="Arial" w:hAnsi="Arial" w:cs="Arial"/>
                <w:sz w:val="22"/>
              </w:rPr>
            </w:pPr>
            <w:r w:rsidRPr="00ED0665">
              <w:rPr>
                <w:rFonts w:ascii="Arial" w:eastAsia="Arial" w:hAnsi="Arial" w:cs="Arial"/>
                <w:sz w:val="22"/>
              </w:rPr>
              <w:lastRenderedPageBreak/>
              <w:t>If provided by requestor</w:t>
            </w:r>
          </w:p>
          <w:p w14:paraId="7ADC8014" w14:textId="77777777" w:rsidR="000B49FD" w:rsidRPr="00ED0665" w:rsidRDefault="000B49FD" w:rsidP="001C5C1C">
            <w:pPr>
              <w:numPr>
                <w:ilvl w:val="0"/>
                <w:numId w:val="32"/>
              </w:numPr>
              <w:autoSpaceDE w:val="0"/>
              <w:autoSpaceDN w:val="0"/>
              <w:adjustRightInd w:val="0"/>
              <w:spacing w:after="0" w:line="240" w:lineRule="auto"/>
              <w:ind w:left="1163" w:right="0" w:hanging="283"/>
              <w:jc w:val="left"/>
              <w:rPr>
                <w:rFonts w:ascii="Arial" w:eastAsia="Arial" w:hAnsi="Arial" w:cs="Arial"/>
                <w:sz w:val="22"/>
              </w:rPr>
            </w:pPr>
            <w:r w:rsidRPr="00ED0665">
              <w:rPr>
                <w:rFonts w:ascii="Arial" w:eastAsia="Arial" w:hAnsi="Arial" w:cs="Arial"/>
                <w:sz w:val="22"/>
              </w:rPr>
              <w:t>If provided to the requestor</w:t>
            </w:r>
          </w:p>
        </w:tc>
        <w:tc>
          <w:tcPr>
            <w:tcW w:w="1984" w:type="dxa"/>
          </w:tcPr>
          <w:p w14:paraId="782A79B2" w14:textId="77777777" w:rsidR="000B49FD" w:rsidRPr="00ED0665" w:rsidRDefault="000B49FD" w:rsidP="001C5C1C">
            <w:pPr>
              <w:autoSpaceDE w:val="0"/>
              <w:autoSpaceDN w:val="0"/>
              <w:adjustRightInd w:val="0"/>
              <w:rPr>
                <w:rFonts w:ascii="Arial" w:eastAsia="Arial" w:hAnsi="Arial" w:cs="Arial"/>
                <w:sz w:val="22"/>
              </w:rPr>
            </w:pPr>
          </w:p>
          <w:p w14:paraId="108B9A60" w14:textId="77777777" w:rsidR="000B49FD" w:rsidRPr="00ED0665" w:rsidRDefault="000B49FD" w:rsidP="001C5C1C">
            <w:pPr>
              <w:autoSpaceDE w:val="0"/>
              <w:autoSpaceDN w:val="0"/>
              <w:adjustRightInd w:val="0"/>
              <w:rPr>
                <w:rFonts w:ascii="Arial" w:eastAsia="Arial" w:hAnsi="Arial" w:cs="Arial"/>
                <w:sz w:val="22"/>
              </w:rPr>
            </w:pPr>
          </w:p>
          <w:p w14:paraId="56AE2054"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R40.00</w:t>
            </w:r>
          </w:p>
          <w:p w14:paraId="711B0CFB" w14:textId="77777777" w:rsidR="000B49FD" w:rsidRPr="00ED0665" w:rsidRDefault="000B49FD" w:rsidP="001C5C1C">
            <w:pPr>
              <w:autoSpaceDE w:val="0"/>
              <w:autoSpaceDN w:val="0"/>
              <w:adjustRightInd w:val="0"/>
              <w:rPr>
                <w:rFonts w:ascii="Arial" w:eastAsia="Arial" w:hAnsi="Arial" w:cs="Arial"/>
                <w:sz w:val="22"/>
              </w:rPr>
            </w:pPr>
          </w:p>
          <w:p w14:paraId="35CDEA8D"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R40.00</w:t>
            </w:r>
          </w:p>
          <w:p w14:paraId="37ABF652"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R60.00</w:t>
            </w:r>
          </w:p>
        </w:tc>
        <w:tc>
          <w:tcPr>
            <w:tcW w:w="1559" w:type="dxa"/>
          </w:tcPr>
          <w:p w14:paraId="5B156C1F" w14:textId="77777777" w:rsidR="000B49FD" w:rsidRPr="00ED0665" w:rsidRDefault="000B49FD" w:rsidP="001C5C1C">
            <w:pPr>
              <w:autoSpaceDE w:val="0"/>
              <w:autoSpaceDN w:val="0"/>
              <w:adjustRightInd w:val="0"/>
              <w:rPr>
                <w:rFonts w:ascii="Arial" w:eastAsia="Arial" w:hAnsi="Arial" w:cs="Arial"/>
                <w:sz w:val="22"/>
              </w:rPr>
            </w:pPr>
          </w:p>
        </w:tc>
        <w:tc>
          <w:tcPr>
            <w:tcW w:w="1083" w:type="dxa"/>
          </w:tcPr>
          <w:p w14:paraId="5FE1D446" w14:textId="77777777" w:rsidR="000B49FD" w:rsidRPr="00ED0665" w:rsidRDefault="000B49FD" w:rsidP="001C5C1C">
            <w:pPr>
              <w:autoSpaceDE w:val="0"/>
              <w:autoSpaceDN w:val="0"/>
              <w:adjustRightInd w:val="0"/>
              <w:rPr>
                <w:rFonts w:ascii="Arial" w:eastAsia="Arial" w:hAnsi="Arial" w:cs="Arial"/>
                <w:sz w:val="22"/>
              </w:rPr>
            </w:pPr>
          </w:p>
        </w:tc>
      </w:tr>
      <w:tr w:rsidR="000B49FD" w:rsidRPr="00ED0665" w14:paraId="6BEDF1E2" w14:textId="77777777" w:rsidTr="001C5C1C">
        <w:tc>
          <w:tcPr>
            <w:tcW w:w="4390" w:type="dxa"/>
            <w:shd w:val="clear" w:color="auto" w:fill="BFBFBF"/>
          </w:tcPr>
          <w:p w14:paraId="1C03A18E"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Postage, e-mail or any other electronic transfer: </w:t>
            </w:r>
          </w:p>
        </w:tc>
        <w:tc>
          <w:tcPr>
            <w:tcW w:w="1984" w:type="dxa"/>
          </w:tcPr>
          <w:p w14:paraId="52597750"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Actual Costs</w:t>
            </w:r>
          </w:p>
        </w:tc>
        <w:tc>
          <w:tcPr>
            <w:tcW w:w="1559" w:type="dxa"/>
          </w:tcPr>
          <w:p w14:paraId="4D4310C7" w14:textId="77777777" w:rsidR="000B49FD" w:rsidRPr="00ED0665" w:rsidRDefault="000B49FD" w:rsidP="001C5C1C">
            <w:pPr>
              <w:autoSpaceDE w:val="0"/>
              <w:autoSpaceDN w:val="0"/>
              <w:adjustRightInd w:val="0"/>
              <w:rPr>
                <w:rFonts w:ascii="Arial" w:eastAsia="Arial" w:hAnsi="Arial" w:cs="Arial"/>
                <w:sz w:val="22"/>
              </w:rPr>
            </w:pPr>
          </w:p>
        </w:tc>
        <w:tc>
          <w:tcPr>
            <w:tcW w:w="1083" w:type="dxa"/>
          </w:tcPr>
          <w:p w14:paraId="20E77E88" w14:textId="77777777" w:rsidR="000B49FD" w:rsidRPr="00ED0665" w:rsidRDefault="000B49FD" w:rsidP="001C5C1C">
            <w:pPr>
              <w:autoSpaceDE w:val="0"/>
              <w:autoSpaceDN w:val="0"/>
              <w:adjustRightInd w:val="0"/>
              <w:rPr>
                <w:rFonts w:ascii="Arial" w:eastAsia="Arial" w:hAnsi="Arial" w:cs="Arial"/>
                <w:sz w:val="22"/>
              </w:rPr>
            </w:pPr>
          </w:p>
        </w:tc>
      </w:tr>
      <w:tr w:rsidR="000B49FD" w:rsidRPr="00ED0665" w14:paraId="39A02023" w14:textId="77777777" w:rsidTr="001C5C1C">
        <w:trPr>
          <w:trHeight w:val="340"/>
        </w:trPr>
        <w:tc>
          <w:tcPr>
            <w:tcW w:w="4390" w:type="dxa"/>
            <w:vAlign w:val="center"/>
          </w:tcPr>
          <w:p w14:paraId="22655A13" w14:textId="77777777" w:rsidR="000B49FD" w:rsidRPr="00ED0665" w:rsidRDefault="000B49FD" w:rsidP="001C5C1C">
            <w:pPr>
              <w:autoSpaceDE w:val="0"/>
              <w:autoSpaceDN w:val="0"/>
              <w:adjustRightInd w:val="0"/>
              <w:rPr>
                <w:rFonts w:ascii="Arial" w:eastAsia="Arial" w:hAnsi="Arial" w:cs="Arial"/>
                <w:b/>
                <w:bCs/>
                <w:sz w:val="22"/>
              </w:rPr>
            </w:pPr>
            <w:r w:rsidRPr="00ED0665">
              <w:rPr>
                <w:rFonts w:ascii="Arial" w:eastAsia="Arial" w:hAnsi="Arial" w:cs="Arial"/>
                <w:b/>
                <w:bCs/>
                <w:sz w:val="22"/>
              </w:rPr>
              <w:t>TOTAL:</w:t>
            </w:r>
          </w:p>
        </w:tc>
        <w:tc>
          <w:tcPr>
            <w:tcW w:w="4626" w:type="dxa"/>
            <w:gridSpan w:val="3"/>
          </w:tcPr>
          <w:p w14:paraId="253D3ED4" w14:textId="77777777" w:rsidR="000B49FD" w:rsidRPr="00ED0665" w:rsidRDefault="000B49FD" w:rsidP="001C5C1C">
            <w:pPr>
              <w:autoSpaceDE w:val="0"/>
              <w:autoSpaceDN w:val="0"/>
              <w:adjustRightInd w:val="0"/>
              <w:rPr>
                <w:rFonts w:ascii="Arial" w:eastAsia="Arial" w:hAnsi="Arial" w:cs="Arial"/>
                <w:sz w:val="22"/>
              </w:rPr>
            </w:pPr>
          </w:p>
        </w:tc>
      </w:tr>
    </w:tbl>
    <w:p w14:paraId="4EFD9F61" w14:textId="77777777" w:rsidR="000B49FD" w:rsidRPr="00ED0665" w:rsidRDefault="000B49FD" w:rsidP="000B49FD">
      <w:pPr>
        <w:autoSpaceDE w:val="0"/>
        <w:autoSpaceDN w:val="0"/>
        <w:adjustRightInd w:val="0"/>
        <w:spacing w:after="0" w:line="240" w:lineRule="auto"/>
        <w:rPr>
          <w:rFonts w:ascii="Arial" w:eastAsia="Arial" w:hAnsi="Arial" w:cs="Arial"/>
          <w:sz w:val="22"/>
        </w:rPr>
      </w:pPr>
    </w:p>
    <w:p w14:paraId="72D81CB5" w14:textId="77777777" w:rsidR="000B49FD" w:rsidRPr="00ED0665" w:rsidRDefault="000B49FD" w:rsidP="000B49FD">
      <w:pPr>
        <w:autoSpaceDE w:val="0"/>
        <w:autoSpaceDN w:val="0"/>
        <w:adjustRightInd w:val="0"/>
        <w:spacing w:after="0" w:line="240" w:lineRule="auto"/>
        <w:rPr>
          <w:rFonts w:ascii="Arial" w:eastAsia="Arial" w:hAnsi="Arial" w:cs="Arial"/>
          <w:sz w:val="22"/>
        </w:rPr>
      </w:pPr>
    </w:p>
    <w:p w14:paraId="67D24F1A" w14:textId="77777777" w:rsidR="000B49FD" w:rsidRPr="00ED0665" w:rsidRDefault="000B49FD" w:rsidP="000B49FD">
      <w:pPr>
        <w:numPr>
          <w:ilvl w:val="0"/>
          <w:numId w:val="30"/>
        </w:numPr>
        <w:tabs>
          <w:tab w:val="left" w:pos="851"/>
        </w:tabs>
        <w:spacing w:after="160" w:line="259" w:lineRule="auto"/>
        <w:ind w:left="567" w:right="0" w:hanging="567"/>
        <w:contextualSpacing/>
        <w:jc w:val="left"/>
        <w:rPr>
          <w:rFonts w:ascii="Arial" w:eastAsia="Times New Roman" w:hAnsi="Arial" w:cs="Arial"/>
          <w:b/>
          <w:bCs/>
          <w:sz w:val="22"/>
        </w:rPr>
      </w:pPr>
      <w:r w:rsidRPr="00ED0665">
        <w:rPr>
          <w:rFonts w:ascii="Arial" w:eastAsia="Times New Roman" w:hAnsi="Arial" w:cs="Arial"/>
          <w:b/>
          <w:bCs/>
          <w:sz w:val="22"/>
        </w:rPr>
        <w:t>Deposit payable (if search exceeds six hours):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0B49FD" w:rsidRPr="00ED0665" w14:paraId="385AB1CB" w14:textId="77777777" w:rsidTr="001C5C1C">
        <w:tc>
          <w:tcPr>
            <w:tcW w:w="4892" w:type="dxa"/>
          </w:tcPr>
          <w:p w14:paraId="0A318253" w14:textId="77777777" w:rsidR="000B49FD" w:rsidRPr="00ED0665" w:rsidRDefault="000B49FD" w:rsidP="001C5C1C">
            <w:pPr>
              <w:rPr>
                <w:rFonts w:ascii="Arial" w:hAnsi="Arial" w:cs="Arial"/>
                <w:sz w:val="22"/>
              </w:rPr>
            </w:pPr>
            <w:proofErr w:type="gramStart"/>
            <w:r w:rsidRPr="00ED0665">
              <w:rPr>
                <w:rFonts w:ascii="Arial" w:hAnsi="Arial" w:cs="Arial"/>
                <w:sz w:val="22"/>
              </w:rPr>
              <w:t>[  ]</w:t>
            </w:r>
            <w:proofErr w:type="gramEnd"/>
            <w:r w:rsidRPr="00ED0665">
              <w:rPr>
                <w:rFonts w:ascii="Arial" w:hAnsi="Arial" w:cs="Arial"/>
                <w:sz w:val="22"/>
              </w:rPr>
              <w:t xml:space="preserve"> Yes</w:t>
            </w:r>
          </w:p>
        </w:tc>
        <w:tc>
          <w:tcPr>
            <w:tcW w:w="4893" w:type="dxa"/>
          </w:tcPr>
          <w:p w14:paraId="28615084" w14:textId="77777777" w:rsidR="000B49FD" w:rsidRPr="00ED0665" w:rsidRDefault="000B49FD" w:rsidP="001C5C1C">
            <w:pPr>
              <w:rPr>
                <w:rFonts w:ascii="Arial" w:hAnsi="Arial" w:cs="Arial"/>
                <w:sz w:val="22"/>
              </w:rPr>
            </w:pPr>
            <w:proofErr w:type="gramStart"/>
            <w:r w:rsidRPr="00ED0665">
              <w:rPr>
                <w:rFonts w:ascii="Arial" w:hAnsi="Arial" w:cs="Arial"/>
                <w:sz w:val="22"/>
              </w:rPr>
              <w:t>[  ]</w:t>
            </w:r>
            <w:proofErr w:type="gramEnd"/>
            <w:r w:rsidRPr="00ED0665">
              <w:rPr>
                <w:rFonts w:ascii="Arial" w:hAnsi="Arial" w:cs="Arial"/>
                <w:sz w:val="22"/>
              </w:rPr>
              <w:t xml:space="preserve"> No</w:t>
            </w:r>
          </w:p>
        </w:tc>
      </w:tr>
    </w:tbl>
    <w:p w14:paraId="0A638A6C" w14:textId="77777777" w:rsidR="000B49FD" w:rsidRPr="00ED0665" w:rsidRDefault="000B49FD" w:rsidP="000B49FD">
      <w:pPr>
        <w:autoSpaceDE w:val="0"/>
        <w:autoSpaceDN w:val="0"/>
        <w:adjustRightInd w:val="0"/>
        <w:spacing w:after="0" w:line="240" w:lineRule="auto"/>
        <w:rPr>
          <w:rFonts w:ascii="Arial" w:eastAsia="Arial" w:hAnsi="Arial" w:cs="Arial"/>
          <w:sz w:val="22"/>
        </w:rPr>
      </w:pPr>
    </w:p>
    <w:tbl>
      <w:tblPr>
        <w:tblStyle w:val="TableGrid0"/>
        <w:tblW w:w="0" w:type="auto"/>
        <w:tblLook w:val="04A0" w:firstRow="1" w:lastRow="0" w:firstColumn="1" w:lastColumn="0" w:noHBand="0" w:noVBand="1"/>
      </w:tblPr>
      <w:tblGrid>
        <w:gridCol w:w="1391"/>
        <w:gridCol w:w="1530"/>
        <w:gridCol w:w="4476"/>
        <w:gridCol w:w="1619"/>
      </w:tblGrid>
      <w:tr w:rsidR="000B49FD" w:rsidRPr="00ED0665" w14:paraId="5EBE680E" w14:textId="77777777" w:rsidTr="001C5C1C">
        <w:trPr>
          <w:trHeight w:val="795"/>
        </w:trPr>
        <w:tc>
          <w:tcPr>
            <w:tcW w:w="1271" w:type="dxa"/>
            <w:shd w:val="clear" w:color="auto" w:fill="BFBFBF"/>
            <w:vAlign w:val="center"/>
          </w:tcPr>
          <w:p w14:paraId="27C20443" w14:textId="77777777" w:rsidR="000B49FD" w:rsidRPr="00ED0665" w:rsidRDefault="000B49FD" w:rsidP="001C5C1C">
            <w:pPr>
              <w:tabs>
                <w:tab w:val="left" w:pos="851"/>
              </w:tabs>
              <w:rPr>
                <w:rFonts w:ascii="Arial" w:hAnsi="Arial" w:cs="Arial"/>
                <w:sz w:val="22"/>
              </w:rPr>
            </w:pPr>
            <w:r w:rsidRPr="00ED0665">
              <w:rPr>
                <w:rFonts w:ascii="Arial" w:hAnsi="Arial" w:cs="Arial"/>
                <w:sz w:val="22"/>
              </w:rPr>
              <w:t xml:space="preserve">Hours of search </w:t>
            </w:r>
          </w:p>
        </w:tc>
        <w:tc>
          <w:tcPr>
            <w:tcW w:w="1559" w:type="dxa"/>
            <w:vAlign w:val="center"/>
          </w:tcPr>
          <w:p w14:paraId="592A4C90" w14:textId="77777777" w:rsidR="000B49FD" w:rsidRPr="00ED0665" w:rsidRDefault="000B49FD" w:rsidP="001C5C1C">
            <w:pPr>
              <w:tabs>
                <w:tab w:val="left" w:pos="851"/>
              </w:tabs>
              <w:rPr>
                <w:rFonts w:ascii="Arial" w:hAnsi="Arial" w:cs="Arial"/>
                <w:sz w:val="22"/>
              </w:rPr>
            </w:pPr>
          </w:p>
        </w:tc>
        <w:tc>
          <w:tcPr>
            <w:tcW w:w="4536" w:type="dxa"/>
            <w:shd w:val="clear" w:color="auto" w:fill="BFBFBF"/>
            <w:vAlign w:val="center"/>
          </w:tcPr>
          <w:p w14:paraId="46C8226E" w14:textId="77777777" w:rsidR="000B49FD" w:rsidRPr="00ED0665" w:rsidRDefault="000B49FD" w:rsidP="001C5C1C">
            <w:pPr>
              <w:autoSpaceDE w:val="0"/>
              <w:autoSpaceDN w:val="0"/>
              <w:adjustRightInd w:val="0"/>
              <w:rPr>
                <w:rFonts w:ascii="Arial" w:eastAsia="Arial" w:hAnsi="Arial" w:cs="Arial"/>
                <w:sz w:val="22"/>
              </w:rPr>
            </w:pPr>
            <w:r w:rsidRPr="00ED0665">
              <w:rPr>
                <w:rFonts w:ascii="Arial" w:eastAsia="Arial" w:hAnsi="Arial" w:cs="Arial"/>
                <w:sz w:val="22"/>
              </w:rPr>
              <w:t xml:space="preserve">Amount of deposit </w:t>
            </w:r>
          </w:p>
          <w:p w14:paraId="06DDA1F1" w14:textId="77777777" w:rsidR="000B49FD" w:rsidRPr="00ED0665" w:rsidRDefault="000B49FD" w:rsidP="001C5C1C">
            <w:pPr>
              <w:tabs>
                <w:tab w:val="left" w:pos="851"/>
              </w:tabs>
              <w:rPr>
                <w:rFonts w:ascii="Arial" w:hAnsi="Arial" w:cs="Arial"/>
                <w:sz w:val="22"/>
              </w:rPr>
            </w:pPr>
            <w:r w:rsidRPr="00ED0665">
              <w:rPr>
                <w:rFonts w:ascii="Arial" w:hAnsi="Arial" w:cs="Arial"/>
                <w:i/>
                <w:iCs/>
                <w:sz w:val="22"/>
              </w:rPr>
              <w:t xml:space="preserve">(calculated on one third of total amount per request) </w:t>
            </w:r>
          </w:p>
        </w:tc>
        <w:tc>
          <w:tcPr>
            <w:tcW w:w="1650" w:type="dxa"/>
          </w:tcPr>
          <w:p w14:paraId="7F9A5511" w14:textId="77777777" w:rsidR="000B49FD" w:rsidRPr="00ED0665" w:rsidRDefault="000B49FD" w:rsidP="001C5C1C">
            <w:pPr>
              <w:tabs>
                <w:tab w:val="left" w:pos="851"/>
              </w:tabs>
              <w:rPr>
                <w:rFonts w:ascii="Arial" w:hAnsi="Arial" w:cs="Arial"/>
                <w:sz w:val="22"/>
              </w:rPr>
            </w:pPr>
          </w:p>
        </w:tc>
      </w:tr>
    </w:tbl>
    <w:p w14:paraId="49AADD18" w14:textId="77777777" w:rsidR="000B49FD" w:rsidRPr="00ED0665" w:rsidRDefault="000B49FD" w:rsidP="000B49FD">
      <w:pPr>
        <w:tabs>
          <w:tab w:val="left" w:pos="851"/>
        </w:tabs>
        <w:spacing w:after="0" w:line="240" w:lineRule="auto"/>
        <w:rPr>
          <w:rFonts w:ascii="Arial" w:eastAsia="Times New Roman" w:hAnsi="Arial" w:cs="Arial"/>
          <w:sz w:val="22"/>
        </w:rPr>
      </w:pPr>
    </w:p>
    <w:p w14:paraId="3AF0ACCC" w14:textId="77777777" w:rsidR="000B49FD" w:rsidRPr="00ED0665" w:rsidRDefault="000B49FD" w:rsidP="000B49FD">
      <w:pPr>
        <w:autoSpaceDE w:val="0"/>
        <w:autoSpaceDN w:val="0"/>
        <w:adjustRightInd w:val="0"/>
        <w:spacing w:after="0" w:line="360" w:lineRule="auto"/>
        <w:rPr>
          <w:rFonts w:ascii="Arial" w:eastAsia="Arial" w:hAnsi="Arial" w:cs="Arial"/>
          <w:sz w:val="22"/>
        </w:rPr>
      </w:pPr>
      <w:r w:rsidRPr="00ED0665">
        <w:rPr>
          <w:rFonts w:ascii="Arial" w:eastAsia="Arial" w:hAnsi="Arial" w:cs="Arial"/>
          <w:sz w:val="22"/>
        </w:rPr>
        <w:t xml:space="preserve">The amount must be paid into the following Bank account: </w:t>
      </w:r>
    </w:p>
    <w:p w14:paraId="3E21E819" w14:textId="77777777" w:rsidR="000B49FD" w:rsidRPr="00ED0665" w:rsidRDefault="000B49FD" w:rsidP="000B49FD">
      <w:pPr>
        <w:tabs>
          <w:tab w:val="left" w:pos="2694"/>
        </w:tabs>
        <w:autoSpaceDE w:val="0"/>
        <w:autoSpaceDN w:val="0"/>
        <w:adjustRightInd w:val="0"/>
        <w:spacing w:after="0" w:line="360" w:lineRule="auto"/>
        <w:rPr>
          <w:rFonts w:ascii="Arial" w:eastAsia="Arial" w:hAnsi="Arial" w:cs="Arial"/>
          <w:sz w:val="22"/>
        </w:rPr>
      </w:pPr>
    </w:p>
    <w:p w14:paraId="35D1E6B1" w14:textId="77777777" w:rsidR="000B49FD" w:rsidRPr="00ED0665" w:rsidRDefault="000B49FD" w:rsidP="000B49FD">
      <w:pPr>
        <w:shd w:val="clear" w:color="auto" w:fill="FFFFFF" w:themeFill="background1"/>
        <w:tabs>
          <w:tab w:val="left" w:pos="2694"/>
        </w:tabs>
        <w:autoSpaceDE w:val="0"/>
        <w:autoSpaceDN w:val="0"/>
        <w:adjustRightInd w:val="0"/>
        <w:spacing w:after="0" w:line="360" w:lineRule="auto"/>
        <w:rPr>
          <w:rFonts w:ascii="Arial" w:eastAsia="Arial" w:hAnsi="Arial" w:cs="Arial"/>
          <w:sz w:val="22"/>
        </w:rPr>
      </w:pPr>
      <w:r w:rsidRPr="00ED0665">
        <w:rPr>
          <w:rFonts w:ascii="Arial" w:eastAsia="Arial" w:hAnsi="Arial" w:cs="Arial"/>
          <w:sz w:val="22"/>
        </w:rPr>
        <w:t xml:space="preserve">Name of Bank: </w:t>
      </w:r>
      <w:r w:rsidRPr="00ED0665">
        <w:rPr>
          <w:rFonts w:ascii="Arial" w:eastAsia="Arial" w:hAnsi="Arial" w:cs="Arial"/>
          <w:sz w:val="22"/>
        </w:rPr>
        <w:tab/>
        <w:t xml:space="preserve">____________________________________ </w:t>
      </w:r>
    </w:p>
    <w:p w14:paraId="508BE573" w14:textId="77777777" w:rsidR="000B49FD" w:rsidRPr="00ED0665" w:rsidRDefault="000B49FD" w:rsidP="000B49FD">
      <w:pPr>
        <w:shd w:val="clear" w:color="auto" w:fill="FFFFFF" w:themeFill="background1"/>
        <w:tabs>
          <w:tab w:val="left" w:pos="2694"/>
        </w:tabs>
        <w:autoSpaceDE w:val="0"/>
        <w:autoSpaceDN w:val="0"/>
        <w:adjustRightInd w:val="0"/>
        <w:spacing w:after="0" w:line="360" w:lineRule="auto"/>
        <w:rPr>
          <w:rFonts w:ascii="Arial" w:eastAsia="Arial" w:hAnsi="Arial" w:cs="Arial"/>
          <w:sz w:val="22"/>
        </w:rPr>
      </w:pPr>
      <w:r w:rsidRPr="00ED0665">
        <w:rPr>
          <w:rFonts w:ascii="Arial" w:eastAsia="Arial" w:hAnsi="Arial" w:cs="Arial"/>
          <w:sz w:val="22"/>
        </w:rPr>
        <w:t xml:space="preserve">Name of account holder: </w:t>
      </w:r>
      <w:r w:rsidRPr="00ED0665">
        <w:rPr>
          <w:rFonts w:ascii="Arial" w:eastAsia="Arial" w:hAnsi="Arial" w:cs="Arial"/>
          <w:sz w:val="22"/>
        </w:rPr>
        <w:tab/>
        <w:t xml:space="preserve">____________________________________ </w:t>
      </w:r>
    </w:p>
    <w:p w14:paraId="21EE3BC1" w14:textId="77777777" w:rsidR="000B49FD" w:rsidRPr="00ED0665" w:rsidRDefault="000B49FD" w:rsidP="000B49FD">
      <w:pPr>
        <w:shd w:val="clear" w:color="auto" w:fill="FFFFFF" w:themeFill="background1"/>
        <w:tabs>
          <w:tab w:val="left" w:pos="2694"/>
        </w:tabs>
        <w:autoSpaceDE w:val="0"/>
        <w:autoSpaceDN w:val="0"/>
        <w:adjustRightInd w:val="0"/>
        <w:spacing w:after="0" w:line="360" w:lineRule="auto"/>
        <w:rPr>
          <w:rFonts w:ascii="Arial" w:eastAsia="Arial" w:hAnsi="Arial" w:cs="Arial"/>
          <w:sz w:val="22"/>
        </w:rPr>
      </w:pPr>
      <w:r w:rsidRPr="00ED0665">
        <w:rPr>
          <w:rFonts w:ascii="Arial" w:eastAsia="Arial" w:hAnsi="Arial" w:cs="Arial"/>
          <w:sz w:val="22"/>
        </w:rPr>
        <w:t xml:space="preserve">Type of account: </w:t>
      </w:r>
      <w:r w:rsidRPr="00ED0665">
        <w:rPr>
          <w:rFonts w:ascii="Arial" w:eastAsia="Arial" w:hAnsi="Arial" w:cs="Arial"/>
          <w:sz w:val="22"/>
        </w:rPr>
        <w:tab/>
        <w:t xml:space="preserve">____________________________________ </w:t>
      </w:r>
    </w:p>
    <w:p w14:paraId="4B771FD2" w14:textId="77777777" w:rsidR="000B49FD" w:rsidRPr="00ED0665" w:rsidRDefault="000B49FD" w:rsidP="000B49FD">
      <w:pPr>
        <w:shd w:val="clear" w:color="auto" w:fill="FFFFFF" w:themeFill="background1"/>
        <w:tabs>
          <w:tab w:val="left" w:pos="2694"/>
        </w:tabs>
        <w:autoSpaceDE w:val="0"/>
        <w:autoSpaceDN w:val="0"/>
        <w:adjustRightInd w:val="0"/>
        <w:spacing w:after="0" w:line="360" w:lineRule="auto"/>
        <w:rPr>
          <w:rFonts w:ascii="Arial" w:eastAsia="Arial" w:hAnsi="Arial" w:cs="Arial"/>
          <w:sz w:val="22"/>
        </w:rPr>
      </w:pPr>
      <w:r w:rsidRPr="00ED0665">
        <w:rPr>
          <w:rFonts w:ascii="Arial" w:eastAsia="Arial" w:hAnsi="Arial" w:cs="Arial"/>
          <w:sz w:val="22"/>
        </w:rPr>
        <w:t xml:space="preserve">Account number: </w:t>
      </w:r>
      <w:r w:rsidRPr="00ED0665">
        <w:rPr>
          <w:rFonts w:ascii="Arial" w:eastAsia="Arial" w:hAnsi="Arial" w:cs="Arial"/>
          <w:sz w:val="22"/>
        </w:rPr>
        <w:tab/>
        <w:t xml:space="preserve">____________________________________ </w:t>
      </w:r>
    </w:p>
    <w:p w14:paraId="340CAAC9" w14:textId="77777777" w:rsidR="000B49FD" w:rsidRPr="00ED0665" w:rsidRDefault="000B49FD" w:rsidP="000B49FD">
      <w:pPr>
        <w:shd w:val="clear" w:color="auto" w:fill="FFFFFF" w:themeFill="background1"/>
        <w:tabs>
          <w:tab w:val="left" w:pos="2694"/>
        </w:tabs>
        <w:autoSpaceDE w:val="0"/>
        <w:autoSpaceDN w:val="0"/>
        <w:adjustRightInd w:val="0"/>
        <w:spacing w:after="0" w:line="360" w:lineRule="auto"/>
        <w:rPr>
          <w:rFonts w:ascii="Arial" w:eastAsia="Arial" w:hAnsi="Arial" w:cs="Arial"/>
          <w:sz w:val="22"/>
        </w:rPr>
      </w:pPr>
      <w:r w:rsidRPr="00ED0665">
        <w:rPr>
          <w:rFonts w:ascii="Arial" w:eastAsia="Arial" w:hAnsi="Arial" w:cs="Arial"/>
          <w:sz w:val="22"/>
        </w:rPr>
        <w:t xml:space="preserve">Branch Code: </w:t>
      </w:r>
      <w:r w:rsidRPr="00ED0665">
        <w:rPr>
          <w:rFonts w:ascii="Arial" w:eastAsia="Arial" w:hAnsi="Arial" w:cs="Arial"/>
          <w:sz w:val="22"/>
        </w:rPr>
        <w:tab/>
        <w:t xml:space="preserve">____________________________________ </w:t>
      </w:r>
    </w:p>
    <w:p w14:paraId="65009F48" w14:textId="77777777" w:rsidR="000B49FD" w:rsidRPr="00ED0665" w:rsidRDefault="000B49FD" w:rsidP="000B49FD">
      <w:pPr>
        <w:shd w:val="clear" w:color="auto" w:fill="FFFFFF" w:themeFill="background1"/>
        <w:tabs>
          <w:tab w:val="left" w:pos="2694"/>
        </w:tabs>
        <w:autoSpaceDE w:val="0"/>
        <w:autoSpaceDN w:val="0"/>
        <w:adjustRightInd w:val="0"/>
        <w:spacing w:after="0" w:line="360" w:lineRule="auto"/>
        <w:rPr>
          <w:rFonts w:ascii="Arial" w:eastAsia="Arial" w:hAnsi="Arial" w:cs="Arial"/>
          <w:sz w:val="22"/>
        </w:rPr>
      </w:pPr>
      <w:r w:rsidRPr="00ED0665">
        <w:rPr>
          <w:rFonts w:ascii="Arial" w:eastAsia="Arial" w:hAnsi="Arial" w:cs="Arial"/>
          <w:sz w:val="22"/>
        </w:rPr>
        <w:t xml:space="preserve">Reference Nr: </w:t>
      </w:r>
      <w:r w:rsidRPr="00ED0665">
        <w:rPr>
          <w:rFonts w:ascii="Arial" w:eastAsia="Arial" w:hAnsi="Arial" w:cs="Arial"/>
          <w:sz w:val="22"/>
        </w:rPr>
        <w:tab/>
        <w:t xml:space="preserve">____________________________________ </w:t>
      </w:r>
    </w:p>
    <w:p w14:paraId="63EB8B2F" w14:textId="77777777" w:rsidR="000B49FD" w:rsidRPr="00ED0665" w:rsidRDefault="000B49FD" w:rsidP="000B49FD">
      <w:pPr>
        <w:tabs>
          <w:tab w:val="left" w:pos="851"/>
          <w:tab w:val="left" w:pos="2694"/>
        </w:tabs>
        <w:spacing w:after="0" w:line="360" w:lineRule="auto"/>
        <w:rPr>
          <w:rFonts w:ascii="Arial" w:eastAsia="Times New Roman" w:hAnsi="Arial" w:cs="Arial"/>
          <w:sz w:val="22"/>
        </w:rPr>
      </w:pPr>
      <w:r w:rsidRPr="00ED0665">
        <w:rPr>
          <w:rFonts w:ascii="Arial" w:eastAsia="Times New Roman" w:hAnsi="Arial" w:cs="Arial"/>
          <w:sz w:val="22"/>
        </w:rPr>
        <w:t xml:space="preserve">Submit proof of payment to: </w:t>
      </w:r>
      <w:r w:rsidRPr="00ED0665">
        <w:rPr>
          <w:rFonts w:ascii="Arial" w:eastAsia="Times New Roman" w:hAnsi="Arial" w:cs="Arial"/>
          <w:sz w:val="22"/>
        </w:rPr>
        <w:tab/>
        <w:t>________________________________________</w:t>
      </w:r>
    </w:p>
    <w:p w14:paraId="5E4777D8" w14:textId="77777777" w:rsidR="000B49FD" w:rsidRPr="00ED0665" w:rsidRDefault="000B49FD" w:rsidP="000B49FD">
      <w:pPr>
        <w:tabs>
          <w:tab w:val="left" w:pos="851"/>
        </w:tabs>
        <w:spacing w:after="0" w:line="240" w:lineRule="auto"/>
        <w:rPr>
          <w:rFonts w:ascii="Arial" w:eastAsia="Times New Roman" w:hAnsi="Arial" w:cs="Arial"/>
          <w:sz w:val="22"/>
        </w:rPr>
      </w:pPr>
    </w:p>
    <w:p w14:paraId="76CD7747" w14:textId="77777777" w:rsidR="000B49FD" w:rsidRPr="00ED0665" w:rsidRDefault="000B49FD" w:rsidP="000B49FD">
      <w:pPr>
        <w:spacing w:after="0" w:line="240" w:lineRule="auto"/>
        <w:rPr>
          <w:rFonts w:ascii="Arial" w:eastAsia="Times New Roman" w:hAnsi="Arial" w:cs="Arial"/>
          <w:sz w:val="22"/>
        </w:rPr>
      </w:pPr>
      <w:r w:rsidRPr="00ED0665">
        <w:rPr>
          <w:rFonts w:ascii="Arial" w:eastAsia="Times New Roman" w:hAnsi="Arial" w:cs="Arial"/>
          <w:sz w:val="22"/>
        </w:rPr>
        <w:t>Signed at _______________________ this ________ day of ___________________ 20____.</w:t>
      </w:r>
    </w:p>
    <w:p w14:paraId="4365C884" w14:textId="77777777" w:rsidR="000B49FD" w:rsidRPr="00ED0665" w:rsidRDefault="000B49FD" w:rsidP="000B49FD">
      <w:pPr>
        <w:spacing w:after="0" w:line="240" w:lineRule="auto"/>
        <w:rPr>
          <w:rFonts w:ascii="Arial" w:eastAsia="Times New Roman" w:hAnsi="Arial" w:cs="Arial"/>
          <w:sz w:val="22"/>
        </w:rPr>
      </w:pPr>
    </w:p>
    <w:p w14:paraId="32CA552F" w14:textId="77777777" w:rsidR="000B49FD" w:rsidRPr="00ED0665" w:rsidRDefault="000B49FD" w:rsidP="000B49FD">
      <w:pPr>
        <w:spacing w:after="0" w:line="240" w:lineRule="auto"/>
        <w:rPr>
          <w:rFonts w:ascii="Arial" w:eastAsia="Times New Roman" w:hAnsi="Arial" w:cs="Arial"/>
          <w:sz w:val="22"/>
        </w:rPr>
      </w:pPr>
      <w:r w:rsidRPr="00ED0665">
        <w:rPr>
          <w:rFonts w:ascii="Arial" w:eastAsia="Times New Roman" w:hAnsi="Arial" w:cs="Arial"/>
          <w:sz w:val="22"/>
        </w:rPr>
        <w:t>_______________________</w:t>
      </w:r>
    </w:p>
    <w:p w14:paraId="1732AEC3" w14:textId="77777777" w:rsidR="000B49FD" w:rsidRPr="00ED0665" w:rsidRDefault="000B49FD" w:rsidP="000B49FD">
      <w:pPr>
        <w:spacing w:after="0" w:line="240" w:lineRule="auto"/>
        <w:rPr>
          <w:rFonts w:ascii="Arial" w:eastAsia="Times New Roman" w:hAnsi="Arial" w:cs="Arial"/>
          <w:sz w:val="22"/>
        </w:rPr>
      </w:pPr>
      <w:r w:rsidRPr="00ED0665">
        <w:rPr>
          <w:rFonts w:ascii="Arial" w:eastAsia="Times New Roman" w:hAnsi="Arial" w:cs="Arial"/>
          <w:b/>
          <w:bCs/>
          <w:i/>
          <w:iCs/>
          <w:sz w:val="22"/>
        </w:rPr>
        <w:t xml:space="preserve">Signature of Information Officer </w:t>
      </w:r>
    </w:p>
    <w:p w14:paraId="0E673BA5" w14:textId="77777777" w:rsidR="000B49FD" w:rsidRPr="00ED0665" w:rsidRDefault="000B49FD" w:rsidP="000B49FD">
      <w:pPr>
        <w:autoSpaceDE w:val="0"/>
        <w:autoSpaceDN w:val="0"/>
        <w:adjustRightInd w:val="0"/>
        <w:spacing w:after="0" w:line="240" w:lineRule="auto"/>
        <w:rPr>
          <w:rFonts w:ascii="Arial" w:hAnsi="Arial" w:cs="Arial"/>
          <w:sz w:val="22"/>
          <w:lang w:val="af-ZA"/>
        </w:rPr>
      </w:pPr>
    </w:p>
    <w:p w14:paraId="2967E363" w14:textId="77777777" w:rsidR="000B49FD" w:rsidRPr="00ED0665" w:rsidRDefault="000B49FD" w:rsidP="000B49FD">
      <w:pPr>
        <w:ind w:left="0" w:firstLine="0"/>
        <w:rPr>
          <w:rFonts w:ascii="Arial" w:hAnsi="Arial" w:cs="Arial"/>
          <w:sz w:val="22"/>
        </w:rPr>
      </w:pPr>
    </w:p>
    <w:p w14:paraId="25EF915E" w14:textId="77777777" w:rsidR="006D0A7C" w:rsidRPr="00ED0665" w:rsidRDefault="006D0A7C">
      <w:pPr>
        <w:rPr>
          <w:rFonts w:ascii="Arial" w:hAnsi="Arial" w:cs="Arial"/>
          <w:sz w:val="22"/>
        </w:rPr>
      </w:pPr>
    </w:p>
    <w:sectPr w:rsidR="006D0A7C" w:rsidRPr="00ED066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409A" w14:textId="77777777" w:rsidR="0085185A" w:rsidRDefault="0085185A" w:rsidP="000B49FD">
      <w:pPr>
        <w:spacing w:after="0" w:line="240" w:lineRule="auto"/>
      </w:pPr>
      <w:r>
        <w:separator/>
      </w:r>
    </w:p>
  </w:endnote>
  <w:endnote w:type="continuationSeparator" w:id="0">
    <w:p w14:paraId="50F77FD6" w14:textId="77777777" w:rsidR="0085185A" w:rsidRDefault="0085185A" w:rsidP="000B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F8E6" w14:textId="77777777" w:rsidR="00D55B18" w:rsidRDefault="00D55B18" w:rsidP="009D59D7">
    <w:pPr>
      <w:pStyle w:val="Footer"/>
      <w:pBdr>
        <w:bottom w:val="single" w:sz="12" w:space="1" w:color="auto"/>
      </w:pBdr>
      <w:rPr>
        <w:sz w:val="18"/>
        <w:szCs w:val="18"/>
      </w:rPr>
    </w:pPr>
  </w:p>
  <w:p w14:paraId="0F4670AB" w14:textId="77777777" w:rsidR="00D55B18" w:rsidRPr="005D28E2" w:rsidRDefault="009D65FD" w:rsidP="009D59D7">
    <w:pPr>
      <w:pStyle w:val="Footer"/>
      <w:rPr>
        <w:sz w:val="18"/>
        <w:szCs w:val="18"/>
      </w:rPr>
    </w:pPr>
    <w:r w:rsidRPr="005D28E2">
      <w:rPr>
        <w:sz w:val="18"/>
        <w:szCs w:val="18"/>
      </w:rPr>
      <w:t xml:space="preserve">Page </w:t>
    </w:r>
    <w:r w:rsidRPr="005D28E2">
      <w:rPr>
        <w:sz w:val="18"/>
        <w:szCs w:val="18"/>
      </w:rPr>
      <w:fldChar w:fldCharType="begin"/>
    </w:r>
    <w:r w:rsidRPr="005D28E2">
      <w:rPr>
        <w:sz w:val="18"/>
        <w:szCs w:val="18"/>
      </w:rPr>
      <w:instrText xml:space="preserve"> PAGE </w:instrText>
    </w:r>
    <w:r w:rsidRPr="005D28E2">
      <w:rPr>
        <w:sz w:val="18"/>
        <w:szCs w:val="18"/>
      </w:rPr>
      <w:fldChar w:fldCharType="separate"/>
    </w:r>
    <w:r>
      <w:rPr>
        <w:sz w:val="18"/>
        <w:szCs w:val="18"/>
      </w:rPr>
      <w:t>2</w:t>
    </w:r>
    <w:r w:rsidRPr="005D28E2">
      <w:rPr>
        <w:sz w:val="18"/>
        <w:szCs w:val="18"/>
      </w:rPr>
      <w:fldChar w:fldCharType="end"/>
    </w:r>
    <w:r w:rsidRPr="005D28E2">
      <w:rPr>
        <w:sz w:val="18"/>
        <w:szCs w:val="18"/>
      </w:rPr>
      <w:t xml:space="preserve"> of </w:t>
    </w:r>
    <w:r w:rsidRPr="005D28E2">
      <w:rPr>
        <w:sz w:val="18"/>
        <w:szCs w:val="18"/>
      </w:rPr>
      <w:fldChar w:fldCharType="begin"/>
    </w:r>
    <w:r w:rsidRPr="005D28E2">
      <w:rPr>
        <w:sz w:val="18"/>
        <w:szCs w:val="18"/>
      </w:rPr>
      <w:instrText xml:space="preserve"> NUMPAGES </w:instrText>
    </w:r>
    <w:r w:rsidRPr="005D28E2">
      <w:rPr>
        <w:sz w:val="18"/>
        <w:szCs w:val="18"/>
      </w:rPr>
      <w:fldChar w:fldCharType="separate"/>
    </w:r>
    <w:r>
      <w:rPr>
        <w:sz w:val="18"/>
        <w:szCs w:val="18"/>
      </w:rPr>
      <w:t>18</w:t>
    </w:r>
    <w:r w:rsidRPr="005D28E2">
      <w:rPr>
        <w:sz w:val="18"/>
        <w:szCs w:val="18"/>
      </w:rPr>
      <w:fldChar w:fldCharType="end"/>
    </w:r>
  </w:p>
  <w:p w14:paraId="1C5CFD3B" w14:textId="77777777" w:rsidR="00D55B18" w:rsidRPr="009D59D7" w:rsidRDefault="00D55B18" w:rsidP="009D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C2A5F" w14:textId="77777777" w:rsidR="0085185A" w:rsidRDefault="0085185A" w:rsidP="000B49FD">
      <w:pPr>
        <w:spacing w:after="0" w:line="240" w:lineRule="auto"/>
      </w:pPr>
      <w:r>
        <w:separator/>
      </w:r>
    </w:p>
  </w:footnote>
  <w:footnote w:type="continuationSeparator" w:id="0">
    <w:p w14:paraId="35B1CC2C" w14:textId="77777777" w:rsidR="0085185A" w:rsidRDefault="0085185A" w:rsidP="000B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406456"/>
      <w:docPartObj>
        <w:docPartGallery w:val="Page Numbers (Top of Page)"/>
        <w:docPartUnique/>
      </w:docPartObj>
    </w:sdtPr>
    <w:sdtEndPr>
      <w:rPr>
        <w:noProof/>
      </w:rPr>
    </w:sdtEndPr>
    <w:sdtContent>
      <w:p w14:paraId="6B1C8C5E" w14:textId="614F53A6" w:rsidR="00D55B18" w:rsidRDefault="00E64239" w:rsidP="00E64239">
        <w:pPr>
          <w:pStyle w:val="Header"/>
          <w:jc w:val="right"/>
        </w:pPr>
        <w:r>
          <w:rPr>
            <w:noProof/>
            <w:lang w:val="en-US"/>
          </w:rPr>
          <w:t xml:space="preserve"> </w:t>
        </w:r>
      </w:p>
    </w:sdtContent>
  </w:sdt>
  <w:p w14:paraId="4141E65D" w14:textId="77777777" w:rsidR="00D55B18" w:rsidRDefault="00D55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F3"/>
    <w:multiLevelType w:val="multilevel"/>
    <w:tmpl w:val="A5542804"/>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240EEF"/>
    <w:multiLevelType w:val="hybridMultilevel"/>
    <w:tmpl w:val="45541858"/>
    <w:lvl w:ilvl="0" w:tplc="1C090001">
      <w:start w:val="1"/>
      <w:numFmt w:val="bullet"/>
      <w:lvlText w:val=""/>
      <w:lvlJc w:val="left"/>
      <w:pPr>
        <w:ind w:left="799" w:hanging="360"/>
      </w:pPr>
      <w:rPr>
        <w:rFonts w:ascii="Symbol" w:hAnsi="Symbol" w:hint="default"/>
      </w:rPr>
    </w:lvl>
    <w:lvl w:ilvl="1" w:tplc="1C090003" w:tentative="1">
      <w:start w:val="1"/>
      <w:numFmt w:val="bullet"/>
      <w:lvlText w:val="o"/>
      <w:lvlJc w:val="left"/>
      <w:pPr>
        <w:ind w:left="1519" w:hanging="360"/>
      </w:pPr>
      <w:rPr>
        <w:rFonts w:ascii="Courier New" w:hAnsi="Courier New" w:cs="Courier New" w:hint="default"/>
      </w:rPr>
    </w:lvl>
    <w:lvl w:ilvl="2" w:tplc="1C090005" w:tentative="1">
      <w:start w:val="1"/>
      <w:numFmt w:val="bullet"/>
      <w:lvlText w:val=""/>
      <w:lvlJc w:val="left"/>
      <w:pPr>
        <w:ind w:left="2239" w:hanging="360"/>
      </w:pPr>
      <w:rPr>
        <w:rFonts w:ascii="Wingdings" w:hAnsi="Wingdings" w:hint="default"/>
      </w:rPr>
    </w:lvl>
    <w:lvl w:ilvl="3" w:tplc="1C090001" w:tentative="1">
      <w:start w:val="1"/>
      <w:numFmt w:val="bullet"/>
      <w:lvlText w:val=""/>
      <w:lvlJc w:val="left"/>
      <w:pPr>
        <w:ind w:left="2959" w:hanging="360"/>
      </w:pPr>
      <w:rPr>
        <w:rFonts w:ascii="Symbol" w:hAnsi="Symbol" w:hint="default"/>
      </w:rPr>
    </w:lvl>
    <w:lvl w:ilvl="4" w:tplc="1C090003" w:tentative="1">
      <w:start w:val="1"/>
      <w:numFmt w:val="bullet"/>
      <w:lvlText w:val="o"/>
      <w:lvlJc w:val="left"/>
      <w:pPr>
        <w:ind w:left="3679" w:hanging="360"/>
      </w:pPr>
      <w:rPr>
        <w:rFonts w:ascii="Courier New" w:hAnsi="Courier New" w:cs="Courier New" w:hint="default"/>
      </w:rPr>
    </w:lvl>
    <w:lvl w:ilvl="5" w:tplc="1C090005" w:tentative="1">
      <w:start w:val="1"/>
      <w:numFmt w:val="bullet"/>
      <w:lvlText w:val=""/>
      <w:lvlJc w:val="left"/>
      <w:pPr>
        <w:ind w:left="4399" w:hanging="360"/>
      </w:pPr>
      <w:rPr>
        <w:rFonts w:ascii="Wingdings" w:hAnsi="Wingdings" w:hint="default"/>
      </w:rPr>
    </w:lvl>
    <w:lvl w:ilvl="6" w:tplc="1C090001" w:tentative="1">
      <w:start w:val="1"/>
      <w:numFmt w:val="bullet"/>
      <w:lvlText w:val=""/>
      <w:lvlJc w:val="left"/>
      <w:pPr>
        <w:ind w:left="5119" w:hanging="360"/>
      </w:pPr>
      <w:rPr>
        <w:rFonts w:ascii="Symbol" w:hAnsi="Symbol" w:hint="default"/>
      </w:rPr>
    </w:lvl>
    <w:lvl w:ilvl="7" w:tplc="1C090003" w:tentative="1">
      <w:start w:val="1"/>
      <w:numFmt w:val="bullet"/>
      <w:lvlText w:val="o"/>
      <w:lvlJc w:val="left"/>
      <w:pPr>
        <w:ind w:left="5839" w:hanging="360"/>
      </w:pPr>
      <w:rPr>
        <w:rFonts w:ascii="Courier New" w:hAnsi="Courier New" w:cs="Courier New" w:hint="default"/>
      </w:rPr>
    </w:lvl>
    <w:lvl w:ilvl="8" w:tplc="1C090005" w:tentative="1">
      <w:start w:val="1"/>
      <w:numFmt w:val="bullet"/>
      <w:lvlText w:val=""/>
      <w:lvlJc w:val="left"/>
      <w:pPr>
        <w:ind w:left="6559" w:hanging="360"/>
      </w:pPr>
      <w:rPr>
        <w:rFonts w:ascii="Wingdings" w:hAnsi="Wingdings" w:hint="default"/>
      </w:rPr>
    </w:lvl>
  </w:abstractNum>
  <w:abstractNum w:abstractNumId="2" w15:restartNumberingAfterBreak="0">
    <w:nsid w:val="1F901E64"/>
    <w:multiLevelType w:val="hybridMultilevel"/>
    <w:tmpl w:val="4F5A9FE0"/>
    <w:lvl w:ilvl="0" w:tplc="C1520C80">
      <w:start w:val="1"/>
      <w:numFmt w:val="decimal"/>
      <w:lvlText w:val="%1."/>
      <w:lvlJc w:val="left"/>
      <w:pPr>
        <w:ind w:left="72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1" w:tplc="F54061D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0408FF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C0F87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FF090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75050C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BCBB3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432BE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21C786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760884"/>
    <w:multiLevelType w:val="hybridMultilevel"/>
    <w:tmpl w:val="BBA408D8"/>
    <w:lvl w:ilvl="0" w:tplc="1C090001">
      <w:start w:val="1"/>
      <w:numFmt w:val="bullet"/>
      <w:lvlText w:val=""/>
      <w:lvlJc w:val="left"/>
      <w:pPr>
        <w:ind w:left="1137" w:hanging="360"/>
      </w:pPr>
      <w:rPr>
        <w:rFonts w:ascii="Symbol" w:hAnsi="Symbol" w:hint="default"/>
      </w:rPr>
    </w:lvl>
    <w:lvl w:ilvl="1" w:tplc="1C090003" w:tentative="1">
      <w:start w:val="1"/>
      <w:numFmt w:val="bullet"/>
      <w:lvlText w:val="o"/>
      <w:lvlJc w:val="left"/>
      <w:pPr>
        <w:ind w:left="1857" w:hanging="360"/>
      </w:pPr>
      <w:rPr>
        <w:rFonts w:ascii="Courier New" w:hAnsi="Courier New" w:cs="Courier New" w:hint="default"/>
      </w:rPr>
    </w:lvl>
    <w:lvl w:ilvl="2" w:tplc="1C090005" w:tentative="1">
      <w:start w:val="1"/>
      <w:numFmt w:val="bullet"/>
      <w:lvlText w:val=""/>
      <w:lvlJc w:val="left"/>
      <w:pPr>
        <w:ind w:left="2577" w:hanging="360"/>
      </w:pPr>
      <w:rPr>
        <w:rFonts w:ascii="Wingdings" w:hAnsi="Wingdings" w:hint="default"/>
      </w:rPr>
    </w:lvl>
    <w:lvl w:ilvl="3" w:tplc="1C090001" w:tentative="1">
      <w:start w:val="1"/>
      <w:numFmt w:val="bullet"/>
      <w:lvlText w:val=""/>
      <w:lvlJc w:val="left"/>
      <w:pPr>
        <w:ind w:left="3297" w:hanging="360"/>
      </w:pPr>
      <w:rPr>
        <w:rFonts w:ascii="Symbol" w:hAnsi="Symbol" w:hint="default"/>
      </w:rPr>
    </w:lvl>
    <w:lvl w:ilvl="4" w:tplc="1C090003" w:tentative="1">
      <w:start w:val="1"/>
      <w:numFmt w:val="bullet"/>
      <w:lvlText w:val="o"/>
      <w:lvlJc w:val="left"/>
      <w:pPr>
        <w:ind w:left="4017" w:hanging="360"/>
      </w:pPr>
      <w:rPr>
        <w:rFonts w:ascii="Courier New" w:hAnsi="Courier New" w:cs="Courier New" w:hint="default"/>
      </w:rPr>
    </w:lvl>
    <w:lvl w:ilvl="5" w:tplc="1C090005" w:tentative="1">
      <w:start w:val="1"/>
      <w:numFmt w:val="bullet"/>
      <w:lvlText w:val=""/>
      <w:lvlJc w:val="left"/>
      <w:pPr>
        <w:ind w:left="4737" w:hanging="360"/>
      </w:pPr>
      <w:rPr>
        <w:rFonts w:ascii="Wingdings" w:hAnsi="Wingdings" w:hint="default"/>
      </w:rPr>
    </w:lvl>
    <w:lvl w:ilvl="6" w:tplc="1C090001" w:tentative="1">
      <w:start w:val="1"/>
      <w:numFmt w:val="bullet"/>
      <w:lvlText w:val=""/>
      <w:lvlJc w:val="left"/>
      <w:pPr>
        <w:ind w:left="5457" w:hanging="360"/>
      </w:pPr>
      <w:rPr>
        <w:rFonts w:ascii="Symbol" w:hAnsi="Symbol" w:hint="default"/>
      </w:rPr>
    </w:lvl>
    <w:lvl w:ilvl="7" w:tplc="1C090003" w:tentative="1">
      <w:start w:val="1"/>
      <w:numFmt w:val="bullet"/>
      <w:lvlText w:val="o"/>
      <w:lvlJc w:val="left"/>
      <w:pPr>
        <w:ind w:left="6177" w:hanging="360"/>
      </w:pPr>
      <w:rPr>
        <w:rFonts w:ascii="Courier New" w:hAnsi="Courier New" w:cs="Courier New" w:hint="default"/>
      </w:rPr>
    </w:lvl>
    <w:lvl w:ilvl="8" w:tplc="1C090005" w:tentative="1">
      <w:start w:val="1"/>
      <w:numFmt w:val="bullet"/>
      <w:lvlText w:val=""/>
      <w:lvlJc w:val="left"/>
      <w:pPr>
        <w:ind w:left="6897" w:hanging="360"/>
      </w:pPr>
      <w:rPr>
        <w:rFonts w:ascii="Wingdings" w:hAnsi="Wingdings" w:hint="default"/>
      </w:rPr>
    </w:lvl>
  </w:abstractNum>
  <w:abstractNum w:abstractNumId="4" w15:restartNumberingAfterBreak="0">
    <w:nsid w:val="22250AF5"/>
    <w:multiLevelType w:val="hybridMultilevel"/>
    <w:tmpl w:val="A17A2FC0"/>
    <w:lvl w:ilvl="0" w:tplc="5194025C">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37A32E3"/>
    <w:multiLevelType w:val="multilevel"/>
    <w:tmpl w:val="D86AF472"/>
    <w:lvl w:ilvl="0">
      <w:start w:val="1"/>
      <w:numFmt w:val="decimal"/>
      <w:pStyle w:val="Level1"/>
      <w:lvlText w:val="%1"/>
      <w:lvlJc w:val="left"/>
      <w:pPr>
        <w:tabs>
          <w:tab w:val="num" w:pos="567"/>
        </w:tabs>
        <w:ind w:left="567" w:hanging="567"/>
      </w:pPr>
      <w:rPr>
        <w:rFonts w:ascii="Arial" w:hAnsi="Arial" w:hint="default"/>
        <w:b w:val="0"/>
        <w:i w:val="0"/>
        <w:outline w:val="0"/>
        <w:shadow w:val="0"/>
        <w:emboss w:val="0"/>
        <w:imprint w:val="0"/>
        <w:sz w:val="22"/>
      </w:rPr>
    </w:lvl>
    <w:lvl w:ilvl="1">
      <w:start w:val="1"/>
      <w:numFmt w:val="decimal"/>
      <w:pStyle w:val="Level2"/>
      <w:lvlText w:val="%1.%2"/>
      <w:lvlJc w:val="left"/>
      <w:pPr>
        <w:tabs>
          <w:tab w:val="num" w:pos="851"/>
        </w:tabs>
        <w:ind w:left="851" w:hanging="851"/>
      </w:pPr>
      <w:rPr>
        <w:rFonts w:ascii="Calibri" w:hAnsi="Calibri" w:hint="default"/>
        <w:b w:val="0"/>
        <w:i w:val="0"/>
        <w:outline w:val="0"/>
        <w:shadow w:val="0"/>
        <w:emboss w:val="0"/>
        <w:imprint w:val="0"/>
        <w:sz w:val="22"/>
      </w:rPr>
    </w:lvl>
    <w:lvl w:ilvl="2">
      <w:start w:val="1"/>
      <w:numFmt w:val="decimal"/>
      <w:pStyle w:val="Level3"/>
      <w:lvlText w:val="%1.%2.%3"/>
      <w:lvlJc w:val="left"/>
      <w:pPr>
        <w:tabs>
          <w:tab w:val="num" w:pos="1134"/>
        </w:tabs>
        <w:ind w:left="1134" w:hanging="1134"/>
      </w:pPr>
      <w:rPr>
        <w:rFonts w:ascii="Arial" w:hAnsi="Arial" w:hint="default"/>
        <w:b w:val="0"/>
        <w:i w:val="0"/>
        <w:outline w:val="0"/>
        <w:shadow w:val="0"/>
        <w:emboss w:val="0"/>
        <w:imprint w:val="0"/>
        <w:sz w:val="22"/>
      </w:rPr>
    </w:lvl>
    <w:lvl w:ilvl="3">
      <w:start w:val="1"/>
      <w:numFmt w:val="decimal"/>
      <w:pStyle w:val="Level4"/>
      <w:lvlText w:val="%1.%2.%3.%4"/>
      <w:lvlJc w:val="left"/>
      <w:pPr>
        <w:tabs>
          <w:tab w:val="num" w:pos="1418"/>
        </w:tabs>
        <w:ind w:left="1418" w:hanging="1418"/>
      </w:pPr>
      <w:rPr>
        <w:rFonts w:ascii="Arial" w:hAnsi="Arial" w:hint="default"/>
        <w:b w:val="0"/>
        <w:i w:val="0"/>
        <w:outline w:val="0"/>
        <w:shadow w:val="0"/>
        <w:emboss w:val="0"/>
        <w:imprint w:val="0"/>
        <w:sz w:val="22"/>
      </w:rPr>
    </w:lvl>
    <w:lvl w:ilvl="4">
      <w:start w:val="1"/>
      <w:numFmt w:val="decimal"/>
      <w:pStyle w:val="Level5"/>
      <w:lvlText w:val="%1.%2.%3.%4.%5"/>
      <w:lvlJc w:val="left"/>
      <w:pPr>
        <w:tabs>
          <w:tab w:val="num" w:pos="2665"/>
        </w:tabs>
        <w:ind w:left="2665" w:hanging="2665"/>
      </w:pPr>
      <w:rPr>
        <w:rFonts w:ascii="Arial" w:hAnsi="Arial" w:hint="default"/>
        <w:b w:val="0"/>
        <w:i w:val="0"/>
        <w:outline w:val="0"/>
        <w:shadow w:val="0"/>
        <w:emboss w:val="0"/>
        <w:imprint w:val="0"/>
        <w:sz w:val="22"/>
      </w:rPr>
    </w:lvl>
    <w:lvl w:ilvl="5">
      <w:start w:val="1"/>
      <w:numFmt w:val="decimal"/>
      <w:pStyle w:val="Level6"/>
      <w:lvlText w:val="%1.%2.%3.%4.%5.%6"/>
      <w:lvlJc w:val="left"/>
      <w:pPr>
        <w:tabs>
          <w:tab w:val="num" w:pos="3232"/>
        </w:tabs>
        <w:ind w:left="3232" w:hanging="3232"/>
      </w:pPr>
      <w:rPr>
        <w:rFonts w:ascii="Arial" w:hAnsi="Arial" w:hint="default"/>
        <w:b w:val="0"/>
        <w:i w:val="0"/>
        <w:outline w:val="0"/>
        <w:shadow w:val="0"/>
        <w:emboss w:val="0"/>
        <w:imprint w:val="0"/>
        <w:sz w:val="20"/>
      </w:rPr>
    </w:lvl>
    <w:lvl w:ilvl="6">
      <w:start w:val="1"/>
      <w:numFmt w:val="decimal"/>
      <w:pStyle w:val="Level7"/>
      <w:lvlText w:val="%1.%2.%3.%4.%5.%6.%7"/>
      <w:lvlJc w:val="left"/>
      <w:pPr>
        <w:tabs>
          <w:tab w:val="num" w:pos="3742"/>
        </w:tabs>
        <w:ind w:left="3742" w:hanging="3742"/>
      </w:pPr>
      <w:rPr>
        <w:rFonts w:ascii="Arial" w:hAnsi="Arial" w:hint="default"/>
        <w:b w:val="0"/>
        <w:i w:val="0"/>
        <w:outline w:val="0"/>
        <w:shadow w:val="0"/>
        <w:emboss w:val="0"/>
        <w:imprint w:val="0"/>
        <w:sz w:val="20"/>
      </w:rPr>
    </w:lvl>
    <w:lvl w:ilvl="7">
      <w:start w:val="1"/>
      <w:numFmt w:val="decimal"/>
      <w:pStyle w:val="Level8"/>
      <w:lvlText w:val="%1.%2.%3.%4.%5.%6.%7.%8"/>
      <w:lvlJc w:val="left"/>
      <w:pPr>
        <w:tabs>
          <w:tab w:val="num" w:pos="4309"/>
        </w:tabs>
        <w:ind w:left="4309" w:hanging="4309"/>
      </w:pPr>
      <w:rPr>
        <w:rFonts w:ascii="Arial" w:hAnsi="Arial" w:hint="default"/>
        <w:b w:val="0"/>
        <w:i w:val="0"/>
        <w:outline w:val="0"/>
        <w:shadow w:val="0"/>
        <w:emboss w:val="0"/>
        <w:imprint w:val="0"/>
        <w:sz w:val="20"/>
      </w:rPr>
    </w:lvl>
    <w:lvl w:ilvl="8">
      <w:start w:val="1"/>
      <w:numFmt w:val="decimal"/>
      <w:pStyle w:val="Level9"/>
      <w:lvlText w:val="%1.%2.%3.%4.%5.%6.%7.%8.%9"/>
      <w:lvlJc w:val="left"/>
      <w:pPr>
        <w:tabs>
          <w:tab w:val="num" w:pos="4820"/>
        </w:tabs>
        <w:ind w:left="4820" w:hanging="4820"/>
      </w:pPr>
      <w:rPr>
        <w:rFonts w:ascii="Arial" w:hAnsi="Arial" w:hint="default"/>
        <w:b w:val="0"/>
        <w:i w:val="0"/>
        <w:outline w:val="0"/>
        <w:shadow w:val="0"/>
        <w:emboss w:val="0"/>
        <w:imprint w:val="0"/>
        <w:sz w:val="20"/>
      </w:rPr>
    </w:lvl>
  </w:abstractNum>
  <w:abstractNum w:abstractNumId="6" w15:restartNumberingAfterBreak="0">
    <w:nsid w:val="26C925A6"/>
    <w:multiLevelType w:val="hybridMultilevel"/>
    <w:tmpl w:val="36EEAD5A"/>
    <w:lvl w:ilvl="0" w:tplc="04090005">
      <w:start w:val="1"/>
      <w:numFmt w:val="bullet"/>
      <w:lvlText w:val=""/>
      <w:lvlJc w:val="left"/>
      <w:pPr>
        <w:tabs>
          <w:tab w:val="num" w:pos="1211"/>
        </w:tabs>
        <w:ind w:left="1211" w:hanging="360"/>
      </w:pPr>
      <w:rPr>
        <w:rFonts w:ascii="Wingdings" w:hAnsi="Wingdings" w:hint="default"/>
      </w:rPr>
    </w:lvl>
    <w:lvl w:ilvl="1" w:tplc="04090001">
      <w:start w:val="1"/>
      <w:numFmt w:val="bullet"/>
      <w:lvlText w:val=""/>
      <w:lvlJc w:val="left"/>
      <w:pPr>
        <w:tabs>
          <w:tab w:val="num" w:pos="1931"/>
        </w:tabs>
        <w:ind w:left="1931" w:hanging="360"/>
      </w:pPr>
      <w:rPr>
        <w:rFonts w:ascii="Symbol" w:hAnsi="Symbol"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D44361C"/>
    <w:multiLevelType w:val="hybridMultilevel"/>
    <w:tmpl w:val="2D1CECB2"/>
    <w:lvl w:ilvl="0" w:tplc="1C090001">
      <w:start w:val="1"/>
      <w:numFmt w:val="bullet"/>
      <w:lvlText w:val=""/>
      <w:lvlJc w:val="left"/>
      <w:pPr>
        <w:ind w:left="799" w:hanging="360"/>
      </w:pPr>
      <w:rPr>
        <w:rFonts w:ascii="Symbol" w:hAnsi="Symbol" w:hint="default"/>
      </w:rPr>
    </w:lvl>
    <w:lvl w:ilvl="1" w:tplc="1C090003" w:tentative="1">
      <w:start w:val="1"/>
      <w:numFmt w:val="bullet"/>
      <w:lvlText w:val="o"/>
      <w:lvlJc w:val="left"/>
      <w:pPr>
        <w:ind w:left="1519" w:hanging="360"/>
      </w:pPr>
      <w:rPr>
        <w:rFonts w:ascii="Courier New" w:hAnsi="Courier New" w:cs="Courier New" w:hint="default"/>
      </w:rPr>
    </w:lvl>
    <w:lvl w:ilvl="2" w:tplc="1C090005" w:tentative="1">
      <w:start w:val="1"/>
      <w:numFmt w:val="bullet"/>
      <w:lvlText w:val=""/>
      <w:lvlJc w:val="left"/>
      <w:pPr>
        <w:ind w:left="2239" w:hanging="360"/>
      </w:pPr>
      <w:rPr>
        <w:rFonts w:ascii="Wingdings" w:hAnsi="Wingdings" w:hint="default"/>
      </w:rPr>
    </w:lvl>
    <w:lvl w:ilvl="3" w:tplc="1C090001" w:tentative="1">
      <w:start w:val="1"/>
      <w:numFmt w:val="bullet"/>
      <w:lvlText w:val=""/>
      <w:lvlJc w:val="left"/>
      <w:pPr>
        <w:ind w:left="2959" w:hanging="360"/>
      </w:pPr>
      <w:rPr>
        <w:rFonts w:ascii="Symbol" w:hAnsi="Symbol" w:hint="default"/>
      </w:rPr>
    </w:lvl>
    <w:lvl w:ilvl="4" w:tplc="1C090003" w:tentative="1">
      <w:start w:val="1"/>
      <w:numFmt w:val="bullet"/>
      <w:lvlText w:val="o"/>
      <w:lvlJc w:val="left"/>
      <w:pPr>
        <w:ind w:left="3679" w:hanging="360"/>
      </w:pPr>
      <w:rPr>
        <w:rFonts w:ascii="Courier New" w:hAnsi="Courier New" w:cs="Courier New" w:hint="default"/>
      </w:rPr>
    </w:lvl>
    <w:lvl w:ilvl="5" w:tplc="1C090005" w:tentative="1">
      <w:start w:val="1"/>
      <w:numFmt w:val="bullet"/>
      <w:lvlText w:val=""/>
      <w:lvlJc w:val="left"/>
      <w:pPr>
        <w:ind w:left="4399" w:hanging="360"/>
      </w:pPr>
      <w:rPr>
        <w:rFonts w:ascii="Wingdings" w:hAnsi="Wingdings" w:hint="default"/>
      </w:rPr>
    </w:lvl>
    <w:lvl w:ilvl="6" w:tplc="1C090001" w:tentative="1">
      <w:start w:val="1"/>
      <w:numFmt w:val="bullet"/>
      <w:lvlText w:val=""/>
      <w:lvlJc w:val="left"/>
      <w:pPr>
        <w:ind w:left="5119" w:hanging="360"/>
      </w:pPr>
      <w:rPr>
        <w:rFonts w:ascii="Symbol" w:hAnsi="Symbol" w:hint="default"/>
      </w:rPr>
    </w:lvl>
    <w:lvl w:ilvl="7" w:tplc="1C090003" w:tentative="1">
      <w:start w:val="1"/>
      <w:numFmt w:val="bullet"/>
      <w:lvlText w:val="o"/>
      <w:lvlJc w:val="left"/>
      <w:pPr>
        <w:ind w:left="5839" w:hanging="360"/>
      </w:pPr>
      <w:rPr>
        <w:rFonts w:ascii="Courier New" w:hAnsi="Courier New" w:cs="Courier New" w:hint="default"/>
      </w:rPr>
    </w:lvl>
    <w:lvl w:ilvl="8" w:tplc="1C090005" w:tentative="1">
      <w:start w:val="1"/>
      <w:numFmt w:val="bullet"/>
      <w:lvlText w:val=""/>
      <w:lvlJc w:val="left"/>
      <w:pPr>
        <w:ind w:left="6559" w:hanging="360"/>
      </w:pPr>
      <w:rPr>
        <w:rFonts w:ascii="Wingdings" w:hAnsi="Wingdings" w:hint="default"/>
      </w:rPr>
    </w:lvl>
  </w:abstractNum>
  <w:abstractNum w:abstractNumId="8" w15:restartNumberingAfterBreak="0">
    <w:nsid w:val="33354825"/>
    <w:multiLevelType w:val="hybridMultilevel"/>
    <w:tmpl w:val="254064F6"/>
    <w:lvl w:ilvl="0" w:tplc="1C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3438739F"/>
    <w:multiLevelType w:val="multilevel"/>
    <w:tmpl w:val="C21E7C4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941CDC"/>
    <w:multiLevelType w:val="hybridMultilevel"/>
    <w:tmpl w:val="D2245706"/>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1" w15:restartNumberingAfterBreak="0">
    <w:nsid w:val="3CE84346"/>
    <w:multiLevelType w:val="hybridMultilevel"/>
    <w:tmpl w:val="028E5146"/>
    <w:lvl w:ilvl="0" w:tplc="7470501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4BDEC">
      <w:start w:val="2"/>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B89460">
      <w:start w:val="2"/>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180D64">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42FC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5E5FD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1AD92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04BC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C26C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BF7557"/>
    <w:multiLevelType w:val="hybridMultilevel"/>
    <w:tmpl w:val="8BD4C988"/>
    <w:lvl w:ilvl="0" w:tplc="169CB01A">
      <w:start w:val="1"/>
      <w:numFmt w:val="decimal"/>
      <w:lvlText w:val="%1."/>
      <w:lvlJc w:val="left"/>
      <w:pPr>
        <w:ind w:left="720" w:hanging="360"/>
      </w:pPr>
      <w:rPr>
        <w:rFonts w:ascii="Arial" w:eastAsia="Arial" w:hAnsi="Arial" w:cs="Arial"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4524929"/>
    <w:multiLevelType w:val="hybridMultilevel"/>
    <w:tmpl w:val="A17A2FC0"/>
    <w:lvl w:ilvl="0" w:tplc="5194025C">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C547B94"/>
    <w:multiLevelType w:val="hybridMultilevel"/>
    <w:tmpl w:val="1E4EEE72"/>
    <w:lvl w:ilvl="0" w:tplc="1C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4E7E0E31"/>
    <w:multiLevelType w:val="hybridMultilevel"/>
    <w:tmpl w:val="4C0E4E40"/>
    <w:lvl w:ilvl="0" w:tplc="1C090015">
      <w:start w:val="4"/>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EC5A7B"/>
    <w:multiLevelType w:val="hybridMultilevel"/>
    <w:tmpl w:val="1C204EDC"/>
    <w:lvl w:ilvl="0" w:tplc="DC4CE4B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506214C"/>
    <w:multiLevelType w:val="hybridMultilevel"/>
    <w:tmpl w:val="DF486E8E"/>
    <w:lvl w:ilvl="0" w:tplc="77F0C0EC">
      <w:start w:val="1"/>
      <w:numFmt w:val="lowerRoman"/>
      <w:lvlText w:val="%1."/>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090017">
      <w:start w:val="1"/>
      <w:numFmt w:val="lowerLetter"/>
      <w:lvlText w:val="%2)"/>
      <w:lvlJc w:val="left"/>
      <w:pPr>
        <w:ind w:left="1872"/>
      </w:pPr>
      <w:rPr>
        <w:b w:val="0"/>
        <w:i w:val="0"/>
        <w:strike w:val="0"/>
        <w:dstrike w:val="0"/>
        <w:color w:val="000000"/>
        <w:sz w:val="24"/>
        <w:szCs w:val="24"/>
        <w:u w:val="none" w:color="000000"/>
        <w:bdr w:val="none" w:sz="0" w:space="0" w:color="auto"/>
        <w:shd w:val="clear" w:color="auto" w:fill="auto"/>
        <w:vertAlign w:val="baseline"/>
      </w:rPr>
    </w:lvl>
    <w:lvl w:ilvl="2" w:tplc="54DE342A">
      <w:start w:val="1"/>
      <w:numFmt w:val="lowerRoman"/>
      <w:lvlText w:val="%3"/>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A45438">
      <w:start w:val="1"/>
      <w:numFmt w:val="decimal"/>
      <w:lvlText w:val="%4"/>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1E410A">
      <w:start w:val="1"/>
      <w:numFmt w:val="lowerLetter"/>
      <w:lvlText w:val="%5"/>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0010D4">
      <w:start w:val="1"/>
      <w:numFmt w:val="lowerRoman"/>
      <w:lvlText w:val="%6"/>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DC0B4C">
      <w:start w:val="1"/>
      <w:numFmt w:val="decimal"/>
      <w:lvlText w:val="%7"/>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BAB032">
      <w:start w:val="1"/>
      <w:numFmt w:val="lowerLetter"/>
      <w:lvlText w:val="%8"/>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46C9C2">
      <w:start w:val="1"/>
      <w:numFmt w:val="lowerRoman"/>
      <w:lvlText w:val="%9"/>
      <w:lvlJc w:val="left"/>
      <w:pPr>
        <w:ind w:left="6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1576C4"/>
    <w:multiLevelType w:val="hybridMultilevel"/>
    <w:tmpl w:val="18AC0524"/>
    <w:lvl w:ilvl="0" w:tplc="9102A67A">
      <w:numFmt w:val="bullet"/>
      <w:lvlText w:val="•"/>
      <w:lvlJc w:val="left"/>
      <w:pPr>
        <w:ind w:left="1109" w:hanging="361"/>
      </w:pPr>
      <w:rPr>
        <w:rFonts w:ascii="Arial MT" w:eastAsia="Arial MT" w:hAnsi="Arial MT" w:cs="Arial MT" w:hint="default"/>
        <w:w w:val="99"/>
        <w:sz w:val="20"/>
        <w:szCs w:val="20"/>
        <w:lang w:val="en-US" w:eastAsia="en-US" w:bidi="ar-SA"/>
      </w:rPr>
    </w:lvl>
    <w:lvl w:ilvl="1" w:tplc="042EDC1A">
      <w:numFmt w:val="bullet"/>
      <w:lvlText w:val="•"/>
      <w:lvlJc w:val="left"/>
      <w:pPr>
        <w:ind w:left="2020" w:hanging="361"/>
      </w:pPr>
      <w:rPr>
        <w:rFonts w:hint="default"/>
        <w:lang w:val="en-US" w:eastAsia="en-US" w:bidi="ar-SA"/>
      </w:rPr>
    </w:lvl>
    <w:lvl w:ilvl="2" w:tplc="5016D218">
      <w:numFmt w:val="bullet"/>
      <w:lvlText w:val="•"/>
      <w:lvlJc w:val="left"/>
      <w:pPr>
        <w:ind w:left="2941" w:hanging="361"/>
      </w:pPr>
      <w:rPr>
        <w:rFonts w:hint="default"/>
        <w:lang w:val="en-US" w:eastAsia="en-US" w:bidi="ar-SA"/>
      </w:rPr>
    </w:lvl>
    <w:lvl w:ilvl="3" w:tplc="97202324">
      <w:numFmt w:val="bullet"/>
      <w:lvlText w:val="•"/>
      <w:lvlJc w:val="left"/>
      <w:pPr>
        <w:ind w:left="3861" w:hanging="361"/>
      </w:pPr>
      <w:rPr>
        <w:rFonts w:hint="default"/>
        <w:lang w:val="en-US" w:eastAsia="en-US" w:bidi="ar-SA"/>
      </w:rPr>
    </w:lvl>
    <w:lvl w:ilvl="4" w:tplc="9DF070CE">
      <w:numFmt w:val="bullet"/>
      <w:lvlText w:val="•"/>
      <w:lvlJc w:val="left"/>
      <w:pPr>
        <w:ind w:left="4782" w:hanging="361"/>
      </w:pPr>
      <w:rPr>
        <w:rFonts w:hint="default"/>
        <w:lang w:val="en-US" w:eastAsia="en-US" w:bidi="ar-SA"/>
      </w:rPr>
    </w:lvl>
    <w:lvl w:ilvl="5" w:tplc="209A2AF0">
      <w:numFmt w:val="bullet"/>
      <w:lvlText w:val="•"/>
      <w:lvlJc w:val="left"/>
      <w:pPr>
        <w:ind w:left="5703" w:hanging="361"/>
      </w:pPr>
      <w:rPr>
        <w:rFonts w:hint="default"/>
        <w:lang w:val="en-US" w:eastAsia="en-US" w:bidi="ar-SA"/>
      </w:rPr>
    </w:lvl>
    <w:lvl w:ilvl="6" w:tplc="A312728E">
      <w:numFmt w:val="bullet"/>
      <w:lvlText w:val="•"/>
      <w:lvlJc w:val="left"/>
      <w:pPr>
        <w:ind w:left="6623" w:hanging="361"/>
      </w:pPr>
      <w:rPr>
        <w:rFonts w:hint="default"/>
        <w:lang w:val="en-US" w:eastAsia="en-US" w:bidi="ar-SA"/>
      </w:rPr>
    </w:lvl>
    <w:lvl w:ilvl="7" w:tplc="45B6DAA6">
      <w:numFmt w:val="bullet"/>
      <w:lvlText w:val="•"/>
      <w:lvlJc w:val="left"/>
      <w:pPr>
        <w:ind w:left="7544" w:hanging="361"/>
      </w:pPr>
      <w:rPr>
        <w:rFonts w:hint="default"/>
        <w:lang w:val="en-US" w:eastAsia="en-US" w:bidi="ar-SA"/>
      </w:rPr>
    </w:lvl>
    <w:lvl w:ilvl="8" w:tplc="C664A202">
      <w:numFmt w:val="bullet"/>
      <w:lvlText w:val="•"/>
      <w:lvlJc w:val="left"/>
      <w:pPr>
        <w:ind w:left="8465" w:hanging="361"/>
      </w:pPr>
      <w:rPr>
        <w:rFonts w:hint="default"/>
        <w:lang w:val="en-US" w:eastAsia="en-US" w:bidi="ar-SA"/>
      </w:rPr>
    </w:lvl>
  </w:abstractNum>
  <w:abstractNum w:abstractNumId="19" w15:restartNumberingAfterBreak="0">
    <w:nsid w:val="58C96B2F"/>
    <w:multiLevelType w:val="hybridMultilevel"/>
    <w:tmpl w:val="76703EB8"/>
    <w:lvl w:ilvl="0" w:tplc="8E62E21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0BF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B639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28E8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F4F6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AAB3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B6EB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05D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68B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AC5A59"/>
    <w:multiLevelType w:val="hybridMultilevel"/>
    <w:tmpl w:val="7D3010DE"/>
    <w:lvl w:ilvl="0" w:tplc="68145BEC">
      <w:start w:val="4"/>
      <w:numFmt w:val="lowerRoman"/>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5A7662">
      <w:start w:val="1"/>
      <w:numFmt w:val="lowerLetter"/>
      <w:lvlText w:val="%2"/>
      <w:lvlJc w:val="left"/>
      <w:pPr>
        <w:ind w:left="1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9658F2">
      <w:start w:val="1"/>
      <w:numFmt w:val="lowerRoman"/>
      <w:lvlText w:val="%3"/>
      <w:lvlJc w:val="left"/>
      <w:pPr>
        <w:ind w:left="2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F08B34">
      <w:start w:val="1"/>
      <w:numFmt w:val="decimal"/>
      <w:lvlText w:val="%4"/>
      <w:lvlJc w:val="left"/>
      <w:pPr>
        <w:ind w:left="3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6EDF96">
      <w:start w:val="1"/>
      <w:numFmt w:val="lowerLetter"/>
      <w:lvlText w:val="%5"/>
      <w:lvlJc w:val="left"/>
      <w:pPr>
        <w:ind w:left="3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56659A">
      <w:start w:val="1"/>
      <w:numFmt w:val="lowerRoman"/>
      <w:lvlText w:val="%6"/>
      <w:lvlJc w:val="left"/>
      <w:pPr>
        <w:ind w:left="4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6C2DE4">
      <w:start w:val="1"/>
      <w:numFmt w:val="decimal"/>
      <w:lvlText w:val="%7"/>
      <w:lvlJc w:val="left"/>
      <w:pPr>
        <w:ind w:left="5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825F88">
      <w:start w:val="1"/>
      <w:numFmt w:val="lowerLetter"/>
      <w:lvlText w:val="%8"/>
      <w:lvlJc w:val="left"/>
      <w:pPr>
        <w:ind w:left="6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72DFCA">
      <w:start w:val="1"/>
      <w:numFmt w:val="lowerRoman"/>
      <w:lvlText w:val="%9"/>
      <w:lvlJc w:val="left"/>
      <w:pPr>
        <w:ind w:left="6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C1562A"/>
    <w:multiLevelType w:val="hybridMultilevel"/>
    <w:tmpl w:val="BF0A71B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2" w15:restartNumberingAfterBreak="0">
    <w:nsid w:val="5BE36A09"/>
    <w:multiLevelType w:val="hybridMultilevel"/>
    <w:tmpl w:val="A40CEDCE"/>
    <w:lvl w:ilvl="0" w:tplc="D206EF36">
      <w:start w:val="1"/>
      <w:numFmt w:val="decimal"/>
      <w:lvlText w:val="%1."/>
      <w:lvlJc w:val="left"/>
      <w:pPr>
        <w:ind w:left="792"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23" w15:restartNumberingAfterBreak="0">
    <w:nsid w:val="5E650D98"/>
    <w:multiLevelType w:val="hybridMultilevel"/>
    <w:tmpl w:val="5B38D762"/>
    <w:lvl w:ilvl="0" w:tplc="63029A5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24EC3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7C0B7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720ED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64B7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5E398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A421E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EEF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68B3D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C3231F"/>
    <w:multiLevelType w:val="hybridMultilevel"/>
    <w:tmpl w:val="391C5192"/>
    <w:lvl w:ilvl="0" w:tplc="AE1AAFFE">
      <w:start w:val="1"/>
      <w:numFmt w:val="lowerRoman"/>
      <w:lvlText w:val="%1."/>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48B938">
      <w:start w:val="1"/>
      <w:numFmt w:val="lowerLetter"/>
      <w:lvlText w:val="%2"/>
      <w:lvlJc w:val="left"/>
      <w:pPr>
        <w:ind w:left="1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A2E8C2">
      <w:start w:val="1"/>
      <w:numFmt w:val="lowerRoman"/>
      <w:lvlText w:val="%3"/>
      <w:lvlJc w:val="left"/>
      <w:pPr>
        <w:ind w:left="2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5A8D82">
      <w:start w:val="1"/>
      <w:numFmt w:val="decimal"/>
      <w:lvlText w:val="%4"/>
      <w:lvlJc w:val="left"/>
      <w:pPr>
        <w:ind w:left="3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801696">
      <w:start w:val="1"/>
      <w:numFmt w:val="lowerLetter"/>
      <w:lvlText w:val="%5"/>
      <w:lvlJc w:val="left"/>
      <w:pPr>
        <w:ind w:left="3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C27DFC">
      <w:start w:val="1"/>
      <w:numFmt w:val="lowerRoman"/>
      <w:lvlText w:val="%6"/>
      <w:lvlJc w:val="left"/>
      <w:pPr>
        <w:ind w:left="4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E60124">
      <w:start w:val="1"/>
      <w:numFmt w:val="decimal"/>
      <w:lvlText w:val="%7"/>
      <w:lvlJc w:val="left"/>
      <w:pPr>
        <w:ind w:left="5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2080C">
      <w:start w:val="1"/>
      <w:numFmt w:val="lowerLetter"/>
      <w:lvlText w:val="%8"/>
      <w:lvlJc w:val="left"/>
      <w:pPr>
        <w:ind w:left="6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582110">
      <w:start w:val="1"/>
      <w:numFmt w:val="lowerRoman"/>
      <w:lvlText w:val="%9"/>
      <w:lvlJc w:val="left"/>
      <w:pPr>
        <w:ind w:left="6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AC34E3"/>
    <w:multiLevelType w:val="hybridMultilevel"/>
    <w:tmpl w:val="55842782"/>
    <w:lvl w:ilvl="0" w:tplc="168EAF44">
      <w:start w:val="1"/>
      <w:numFmt w:val="bullet"/>
      <w:lvlText w:val="•"/>
      <w:lvlJc w:val="left"/>
      <w:pPr>
        <w:ind w:left="1065"/>
      </w:pPr>
      <w:rPr>
        <w:rFonts w:ascii="Arial" w:eastAsia="Arial" w:hAnsi="Arial" w:cs="Arial"/>
        <w:b w:val="0"/>
        <w:i w:val="0"/>
        <w:strike w:val="0"/>
        <w:dstrike w:val="0"/>
        <w:color w:val="262626"/>
        <w:sz w:val="24"/>
        <w:szCs w:val="24"/>
        <w:u w:val="none" w:color="000000"/>
        <w:bdr w:val="none" w:sz="0" w:space="0" w:color="auto"/>
        <w:shd w:val="clear" w:color="auto" w:fill="auto"/>
        <w:vertAlign w:val="baseline"/>
      </w:rPr>
    </w:lvl>
    <w:lvl w:ilvl="1" w:tplc="6BAE7754">
      <w:start w:val="1"/>
      <w:numFmt w:val="bullet"/>
      <w:lvlText w:val="o"/>
      <w:lvlJc w:val="left"/>
      <w:pPr>
        <w:ind w:left="180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2" w:tplc="6F6050A2">
      <w:start w:val="1"/>
      <w:numFmt w:val="bullet"/>
      <w:lvlText w:val="▪"/>
      <w:lvlJc w:val="left"/>
      <w:pPr>
        <w:ind w:left="252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3" w:tplc="C8C48D5E">
      <w:start w:val="1"/>
      <w:numFmt w:val="bullet"/>
      <w:lvlText w:val="•"/>
      <w:lvlJc w:val="left"/>
      <w:pPr>
        <w:ind w:left="3240"/>
      </w:pPr>
      <w:rPr>
        <w:rFonts w:ascii="Arial" w:eastAsia="Arial" w:hAnsi="Arial" w:cs="Arial"/>
        <w:b w:val="0"/>
        <w:i w:val="0"/>
        <w:strike w:val="0"/>
        <w:dstrike w:val="0"/>
        <w:color w:val="262626"/>
        <w:sz w:val="24"/>
        <w:szCs w:val="24"/>
        <w:u w:val="none" w:color="000000"/>
        <w:bdr w:val="none" w:sz="0" w:space="0" w:color="auto"/>
        <w:shd w:val="clear" w:color="auto" w:fill="auto"/>
        <w:vertAlign w:val="baseline"/>
      </w:rPr>
    </w:lvl>
    <w:lvl w:ilvl="4" w:tplc="BC386334">
      <w:start w:val="1"/>
      <w:numFmt w:val="bullet"/>
      <w:lvlText w:val="o"/>
      <w:lvlJc w:val="left"/>
      <w:pPr>
        <w:ind w:left="396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5" w:tplc="245C2286">
      <w:start w:val="1"/>
      <w:numFmt w:val="bullet"/>
      <w:lvlText w:val="▪"/>
      <w:lvlJc w:val="left"/>
      <w:pPr>
        <w:ind w:left="468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6" w:tplc="EF6A739E">
      <w:start w:val="1"/>
      <w:numFmt w:val="bullet"/>
      <w:lvlText w:val="•"/>
      <w:lvlJc w:val="left"/>
      <w:pPr>
        <w:ind w:left="5400"/>
      </w:pPr>
      <w:rPr>
        <w:rFonts w:ascii="Arial" w:eastAsia="Arial" w:hAnsi="Arial" w:cs="Arial"/>
        <w:b w:val="0"/>
        <w:i w:val="0"/>
        <w:strike w:val="0"/>
        <w:dstrike w:val="0"/>
        <w:color w:val="262626"/>
        <w:sz w:val="24"/>
        <w:szCs w:val="24"/>
        <w:u w:val="none" w:color="000000"/>
        <w:bdr w:val="none" w:sz="0" w:space="0" w:color="auto"/>
        <w:shd w:val="clear" w:color="auto" w:fill="auto"/>
        <w:vertAlign w:val="baseline"/>
      </w:rPr>
    </w:lvl>
    <w:lvl w:ilvl="7" w:tplc="D0782D98">
      <w:start w:val="1"/>
      <w:numFmt w:val="bullet"/>
      <w:lvlText w:val="o"/>
      <w:lvlJc w:val="left"/>
      <w:pPr>
        <w:ind w:left="612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8" w:tplc="9766AAE6">
      <w:start w:val="1"/>
      <w:numFmt w:val="bullet"/>
      <w:lvlText w:val="▪"/>
      <w:lvlJc w:val="left"/>
      <w:pPr>
        <w:ind w:left="684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abstractNum>
  <w:abstractNum w:abstractNumId="26" w15:restartNumberingAfterBreak="0">
    <w:nsid w:val="737101BE"/>
    <w:multiLevelType w:val="hybridMultilevel"/>
    <w:tmpl w:val="2534A2CE"/>
    <w:lvl w:ilvl="0" w:tplc="2C1452A0">
      <w:start w:val="1"/>
      <w:numFmt w:val="lowerLetter"/>
      <w:lvlText w:val="(%1)"/>
      <w:lvlJc w:val="left"/>
      <w:pPr>
        <w:ind w:left="8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EA22B54">
      <w:start w:val="1"/>
      <w:numFmt w:val="lowerLetter"/>
      <w:lvlText w:val="%2"/>
      <w:lvlJc w:val="left"/>
      <w:pPr>
        <w:ind w:left="1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95E2458">
      <w:start w:val="1"/>
      <w:numFmt w:val="lowerRoman"/>
      <w:lvlText w:val="%3"/>
      <w:lvlJc w:val="left"/>
      <w:pPr>
        <w:ind w:left="1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A9C6842">
      <w:start w:val="1"/>
      <w:numFmt w:val="decimal"/>
      <w:lvlText w:val="%4"/>
      <w:lvlJc w:val="left"/>
      <w:pPr>
        <w:ind w:left="2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A84558C">
      <w:start w:val="1"/>
      <w:numFmt w:val="lowerLetter"/>
      <w:lvlText w:val="%5"/>
      <w:lvlJc w:val="left"/>
      <w:pPr>
        <w:ind w:left="3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E22F398">
      <w:start w:val="1"/>
      <w:numFmt w:val="lowerRoman"/>
      <w:lvlText w:val="%6"/>
      <w:lvlJc w:val="left"/>
      <w:pPr>
        <w:ind w:left="4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B5065E8">
      <w:start w:val="1"/>
      <w:numFmt w:val="decimal"/>
      <w:lvlText w:val="%7"/>
      <w:lvlJc w:val="left"/>
      <w:pPr>
        <w:ind w:left="4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144871A">
      <w:start w:val="1"/>
      <w:numFmt w:val="lowerLetter"/>
      <w:lvlText w:val="%8"/>
      <w:lvlJc w:val="left"/>
      <w:pPr>
        <w:ind w:left="55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1A63966">
      <w:start w:val="1"/>
      <w:numFmt w:val="lowerRoman"/>
      <w:lvlText w:val="%9"/>
      <w:lvlJc w:val="left"/>
      <w:pPr>
        <w:ind w:left="62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E02784"/>
    <w:multiLevelType w:val="hybridMultilevel"/>
    <w:tmpl w:val="C20E3AEC"/>
    <w:lvl w:ilvl="0" w:tplc="1C090001">
      <w:start w:val="1"/>
      <w:numFmt w:val="bullet"/>
      <w:lvlText w:val=""/>
      <w:lvlJc w:val="left"/>
      <w:pPr>
        <w:tabs>
          <w:tab w:val="num" w:pos="1211"/>
        </w:tabs>
        <w:ind w:left="1211" w:hanging="360"/>
      </w:pPr>
      <w:rPr>
        <w:rFonts w:ascii="Symbol" w:hAnsi="Symbol" w:hint="default"/>
      </w:rPr>
    </w:lvl>
    <w:lvl w:ilvl="1" w:tplc="04090001">
      <w:start w:val="1"/>
      <w:numFmt w:val="bullet"/>
      <w:lvlText w:val=""/>
      <w:lvlJc w:val="left"/>
      <w:pPr>
        <w:tabs>
          <w:tab w:val="num" w:pos="1931"/>
        </w:tabs>
        <w:ind w:left="1931" w:hanging="360"/>
      </w:pPr>
      <w:rPr>
        <w:rFonts w:ascii="Symbol" w:hAnsi="Symbol"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746C3628"/>
    <w:multiLevelType w:val="hybridMultilevel"/>
    <w:tmpl w:val="AEC66BFC"/>
    <w:lvl w:ilvl="0" w:tplc="1C090001">
      <w:start w:val="1"/>
      <w:numFmt w:val="bullet"/>
      <w:lvlText w:val=""/>
      <w:lvlJc w:val="left"/>
      <w:pPr>
        <w:ind w:left="1137" w:hanging="360"/>
      </w:pPr>
      <w:rPr>
        <w:rFonts w:ascii="Symbol" w:hAnsi="Symbol" w:hint="default"/>
      </w:rPr>
    </w:lvl>
    <w:lvl w:ilvl="1" w:tplc="1C090003" w:tentative="1">
      <w:start w:val="1"/>
      <w:numFmt w:val="bullet"/>
      <w:lvlText w:val="o"/>
      <w:lvlJc w:val="left"/>
      <w:pPr>
        <w:ind w:left="1857" w:hanging="360"/>
      </w:pPr>
      <w:rPr>
        <w:rFonts w:ascii="Courier New" w:hAnsi="Courier New" w:cs="Courier New" w:hint="default"/>
      </w:rPr>
    </w:lvl>
    <w:lvl w:ilvl="2" w:tplc="1C090005" w:tentative="1">
      <w:start w:val="1"/>
      <w:numFmt w:val="bullet"/>
      <w:lvlText w:val=""/>
      <w:lvlJc w:val="left"/>
      <w:pPr>
        <w:ind w:left="2577" w:hanging="360"/>
      </w:pPr>
      <w:rPr>
        <w:rFonts w:ascii="Wingdings" w:hAnsi="Wingdings" w:hint="default"/>
      </w:rPr>
    </w:lvl>
    <w:lvl w:ilvl="3" w:tplc="1C090001" w:tentative="1">
      <w:start w:val="1"/>
      <w:numFmt w:val="bullet"/>
      <w:lvlText w:val=""/>
      <w:lvlJc w:val="left"/>
      <w:pPr>
        <w:ind w:left="3297" w:hanging="360"/>
      </w:pPr>
      <w:rPr>
        <w:rFonts w:ascii="Symbol" w:hAnsi="Symbol" w:hint="default"/>
      </w:rPr>
    </w:lvl>
    <w:lvl w:ilvl="4" w:tplc="1C090003" w:tentative="1">
      <w:start w:val="1"/>
      <w:numFmt w:val="bullet"/>
      <w:lvlText w:val="o"/>
      <w:lvlJc w:val="left"/>
      <w:pPr>
        <w:ind w:left="4017" w:hanging="360"/>
      </w:pPr>
      <w:rPr>
        <w:rFonts w:ascii="Courier New" w:hAnsi="Courier New" w:cs="Courier New" w:hint="default"/>
      </w:rPr>
    </w:lvl>
    <w:lvl w:ilvl="5" w:tplc="1C090005" w:tentative="1">
      <w:start w:val="1"/>
      <w:numFmt w:val="bullet"/>
      <w:lvlText w:val=""/>
      <w:lvlJc w:val="left"/>
      <w:pPr>
        <w:ind w:left="4737" w:hanging="360"/>
      </w:pPr>
      <w:rPr>
        <w:rFonts w:ascii="Wingdings" w:hAnsi="Wingdings" w:hint="default"/>
      </w:rPr>
    </w:lvl>
    <w:lvl w:ilvl="6" w:tplc="1C090001" w:tentative="1">
      <w:start w:val="1"/>
      <w:numFmt w:val="bullet"/>
      <w:lvlText w:val=""/>
      <w:lvlJc w:val="left"/>
      <w:pPr>
        <w:ind w:left="5457" w:hanging="360"/>
      </w:pPr>
      <w:rPr>
        <w:rFonts w:ascii="Symbol" w:hAnsi="Symbol" w:hint="default"/>
      </w:rPr>
    </w:lvl>
    <w:lvl w:ilvl="7" w:tplc="1C090003" w:tentative="1">
      <w:start w:val="1"/>
      <w:numFmt w:val="bullet"/>
      <w:lvlText w:val="o"/>
      <w:lvlJc w:val="left"/>
      <w:pPr>
        <w:ind w:left="6177" w:hanging="360"/>
      </w:pPr>
      <w:rPr>
        <w:rFonts w:ascii="Courier New" w:hAnsi="Courier New" w:cs="Courier New" w:hint="default"/>
      </w:rPr>
    </w:lvl>
    <w:lvl w:ilvl="8" w:tplc="1C090005" w:tentative="1">
      <w:start w:val="1"/>
      <w:numFmt w:val="bullet"/>
      <w:lvlText w:val=""/>
      <w:lvlJc w:val="left"/>
      <w:pPr>
        <w:ind w:left="6897" w:hanging="360"/>
      </w:pPr>
      <w:rPr>
        <w:rFonts w:ascii="Wingdings" w:hAnsi="Wingdings" w:hint="default"/>
      </w:rPr>
    </w:lvl>
  </w:abstractNum>
  <w:abstractNum w:abstractNumId="29" w15:restartNumberingAfterBreak="0">
    <w:nsid w:val="778873C5"/>
    <w:multiLevelType w:val="hybridMultilevel"/>
    <w:tmpl w:val="14183CA2"/>
    <w:lvl w:ilvl="0" w:tplc="425C35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7F70996"/>
    <w:multiLevelType w:val="hybridMultilevel"/>
    <w:tmpl w:val="021417A8"/>
    <w:lvl w:ilvl="0" w:tplc="1C090001">
      <w:start w:val="1"/>
      <w:numFmt w:val="bullet"/>
      <w:lvlText w:val=""/>
      <w:lvlJc w:val="left"/>
      <w:pPr>
        <w:ind w:left="799" w:hanging="360"/>
      </w:pPr>
      <w:rPr>
        <w:rFonts w:ascii="Symbol" w:hAnsi="Symbol" w:hint="default"/>
      </w:rPr>
    </w:lvl>
    <w:lvl w:ilvl="1" w:tplc="1C090003" w:tentative="1">
      <w:start w:val="1"/>
      <w:numFmt w:val="bullet"/>
      <w:lvlText w:val="o"/>
      <w:lvlJc w:val="left"/>
      <w:pPr>
        <w:ind w:left="1519" w:hanging="360"/>
      </w:pPr>
      <w:rPr>
        <w:rFonts w:ascii="Courier New" w:hAnsi="Courier New" w:cs="Courier New" w:hint="default"/>
      </w:rPr>
    </w:lvl>
    <w:lvl w:ilvl="2" w:tplc="1C090005" w:tentative="1">
      <w:start w:val="1"/>
      <w:numFmt w:val="bullet"/>
      <w:lvlText w:val=""/>
      <w:lvlJc w:val="left"/>
      <w:pPr>
        <w:ind w:left="2239" w:hanging="360"/>
      </w:pPr>
      <w:rPr>
        <w:rFonts w:ascii="Wingdings" w:hAnsi="Wingdings" w:hint="default"/>
      </w:rPr>
    </w:lvl>
    <w:lvl w:ilvl="3" w:tplc="1C090001" w:tentative="1">
      <w:start w:val="1"/>
      <w:numFmt w:val="bullet"/>
      <w:lvlText w:val=""/>
      <w:lvlJc w:val="left"/>
      <w:pPr>
        <w:ind w:left="2959" w:hanging="360"/>
      </w:pPr>
      <w:rPr>
        <w:rFonts w:ascii="Symbol" w:hAnsi="Symbol" w:hint="default"/>
      </w:rPr>
    </w:lvl>
    <w:lvl w:ilvl="4" w:tplc="1C090003" w:tentative="1">
      <w:start w:val="1"/>
      <w:numFmt w:val="bullet"/>
      <w:lvlText w:val="o"/>
      <w:lvlJc w:val="left"/>
      <w:pPr>
        <w:ind w:left="3679" w:hanging="360"/>
      </w:pPr>
      <w:rPr>
        <w:rFonts w:ascii="Courier New" w:hAnsi="Courier New" w:cs="Courier New" w:hint="default"/>
      </w:rPr>
    </w:lvl>
    <w:lvl w:ilvl="5" w:tplc="1C090005" w:tentative="1">
      <w:start w:val="1"/>
      <w:numFmt w:val="bullet"/>
      <w:lvlText w:val=""/>
      <w:lvlJc w:val="left"/>
      <w:pPr>
        <w:ind w:left="4399" w:hanging="360"/>
      </w:pPr>
      <w:rPr>
        <w:rFonts w:ascii="Wingdings" w:hAnsi="Wingdings" w:hint="default"/>
      </w:rPr>
    </w:lvl>
    <w:lvl w:ilvl="6" w:tplc="1C090001" w:tentative="1">
      <w:start w:val="1"/>
      <w:numFmt w:val="bullet"/>
      <w:lvlText w:val=""/>
      <w:lvlJc w:val="left"/>
      <w:pPr>
        <w:ind w:left="5119" w:hanging="360"/>
      </w:pPr>
      <w:rPr>
        <w:rFonts w:ascii="Symbol" w:hAnsi="Symbol" w:hint="default"/>
      </w:rPr>
    </w:lvl>
    <w:lvl w:ilvl="7" w:tplc="1C090003" w:tentative="1">
      <w:start w:val="1"/>
      <w:numFmt w:val="bullet"/>
      <w:lvlText w:val="o"/>
      <w:lvlJc w:val="left"/>
      <w:pPr>
        <w:ind w:left="5839" w:hanging="360"/>
      </w:pPr>
      <w:rPr>
        <w:rFonts w:ascii="Courier New" w:hAnsi="Courier New" w:cs="Courier New" w:hint="default"/>
      </w:rPr>
    </w:lvl>
    <w:lvl w:ilvl="8" w:tplc="1C090005" w:tentative="1">
      <w:start w:val="1"/>
      <w:numFmt w:val="bullet"/>
      <w:lvlText w:val=""/>
      <w:lvlJc w:val="left"/>
      <w:pPr>
        <w:ind w:left="6559" w:hanging="360"/>
      </w:pPr>
      <w:rPr>
        <w:rFonts w:ascii="Wingdings" w:hAnsi="Wingdings" w:hint="default"/>
      </w:rPr>
    </w:lvl>
  </w:abstractNum>
  <w:abstractNum w:abstractNumId="31" w15:restartNumberingAfterBreak="0">
    <w:nsid w:val="7BA52F77"/>
    <w:multiLevelType w:val="hybridMultilevel"/>
    <w:tmpl w:val="644C4FB4"/>
    <w:lvl w:ilvl="0" w:tplc="1C090001">
      <w:start w:val="1"/>
      <w:numFmt w:val="bullet"/>
      <w:lvlText w:val=""/>
      <w:lvlJc w:val="left"/>
      <w:pPr>
        <w:ind w:left="1137" w:hanging="360"/>
      </w:pPr>
      <w:rPr>
        <w:rFonts w:ascii="Symbol" w:hAnsi="Symbol" w:hint="default"/>
      </w:rPr>
    </w:lvl>
    <w:lvl w:ilvl="1" w:tplc="1C090003" w:tentative="1">
      <w:start w:val="1"/>
      <w:numFmt w:val="bullet"/>
      <w:lvlText w:val="o"/>
      <w:lvlJc w:val="left"/>
      <w:pPr>
        <w:ind w:left="1857" w:hanging="360"/>
      </w:pPr>
      <w:rPr>
        <w:rFonts w:ascii="Courier New" w:hAnsi="Courier New" w:cs="Courier New" w:hint="default"/>
      </w:rPr>
    </w:lvl>
    <w:lvl w:ilvl="2" w:tplc="1C090005" w:tentative="1">
      <w:start w:val="1"/>
      <w:numFmt w:val="bullet"/>
      <w:lvlText w:val=""/>
      <w:lvlJc w:val="left"/>
      <w:pPr>
        <w:ind w:left="2577" w:hanging="360"/>
      </w:pPr>
      <w:rPr>
        <w:rFonts w:ascii="Wingdings" w:hAnsi="Wingdings" w:hint="default"/>
      </w:rPr>
    </w:lvl>
    <w:lvl w:ilvl="3" w:tplc="1C090001" w:tentative="1">
      <w:start w:val="1"/>
      <w:numFmt w:val="bullet"/>
      <w:lvlText w:val=""/>
      <w:lvlJc w:val="left"/>
      <w:pPr>
        <w:ind w:left="3297" w:hanging="360"/>
      </w:pPr>
      <w:rPr>
        <w:rFonts w:ascii="Symbol" w:hAnsi="Symbol" w:hint="default"/>
      </w:rPr>
    </w:lvl>
    <w:lvl w:ilvl="4" w:tplc="1C090003" w:tentative="1">
      <w:start w:val="1"/>
      <w:numFmt w:val="bullet"/>
      <w:lvlText w:val="o"/>
      <w:lvlJc w:val="left"/>
      <w:pPr>
        <w:ind w:left="4017" w:hanging="360"/>
      </w:pPr>
      <w:rPr>
        <w:rFonts w:ascii="Courier New" w:hAnsi="Courier New" w:cs="Courier New" w:hint="default"/>
      </w:rPr>
    </w:lvl>
    <w:lvl w:ilvl="5" w:tplc="1C090005" w:tentative="1">
      <w:start w:val="1"/>
      <w:numFmt w:val="bullet"/>
      <w:lvlText w:val=""/>
      <w:lvlJc w:val="left"/>
      <w:pPr>
        <w:ind w:left="4737" w:hanging="360"/>
      </w:pPr>
      <w:rPr>
        <w:rFonts w:ascii="Wingdings" w:hAnsi="Wingdings" w:hint="default"/>
      </w:rPr>
    </w:lvl>
    <w:lvl w:ilvl="6" w:tplc="1C090001" w:tentative="1">
      <w:start w:val="1"/>
      <w:numFmt w:val="bullet"/>
      <w:lvlText w:val=""/>
      <w:lvlJc w:val="left"/>
      <w:pPr>
        <w:ind w:left="5457" w:hanging="360"/>
      </w:pPr>
      <w:rPr>
        <w:rFonts w:ascii="Symbol" w:hAnsi="Symbol" w:hint="default"/>
      </w:rPr>
    </w:lvl>
    <w:lvl w:ilvl="7" w:tplc="1C090003" w:tentative="1">
      <w:start w:val="1"/>
      <w:numFmt w:val="bullet"/>
      <w:lvlText w:val="o"/>
      <w:lvlJc w:val="left"/>
      <w:pPr>
        <w:ind w:left="6177" w:hanging="360"/>
      </w:pPr>
      <w:rPr>
        <w:rFonts w:ascii="Courier New" w:hAnsi="Courier New" w:cs="Courier New" w:hint="default"/>
      </w:rPr>
    </w:lvl>
    <w:lvl w:ilvl="8" w:tplc="1C090005" w:tentative="1">
      <w:start w:val="1"/>
      <w:numFmt w:val="bullet"/>
      <w:lvlText w:val=""/>
      <w:lvlJc w:val="left"/>
      <w:pPr>
        <w:ind w:left="6897" w:hanging="360"/>
      </w:pPr>
      <w:rPr>
        <w:rFonts w:ascii="Wingdings" w:hAnsi="Wingdings" w:hint="default"/>
      </w:rPr>
    </w:lvl>
  </w:abstractNum>
  <w:abstractNum w:abstractNumId="32" w15:restartNumberingAfterBreak="0">
    <w:nsid w:val="7F6C14E7"/>
    <w:multiLevelType w:val="hybridMultilevel"/>
    <w:tmpl w:val="43CA21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F9B1F1E"/>
    <w:multiLevelType w:val="hybridMultilevel"/>
    <w:tmpl w:val="DF6A80BE"/>
    <w:lvl w:ilvl="0" w:tplc="8424F42C">
      <w:numFmt w:val="bullet"/>
      <w:lvlText w:val="•"/>
      <w:lvlJc w:val="left"/>
      <w:pPr>
        <w:ind w:left="1110" w:hanging="361"/>
      </w:pPr>
      <w:rPr>
        <w:rFonts w:ascii="Arial MT" w:eastAsia="Arial MT" w:hAnsi="Arial MT" w:cs="Arial MT" w:hint="default"/>
        <w:w w:val="99"/>
        <w:sz w:val="20"/>
        <w:szCs w:val="20"/>
        <w:lang w:val="en-US" w:eastAsia="en-US" w:bidi="ar-SA"/>
      </w:rPr>
    </w:lvl>
    <w:lvl w:ilvl="1" w:tplc="E9C0F592">
      <w:numFmt w:val="bullet"/>
      <w:lvlText w:val="•"/>
      <w:lvlJc w:val="left"/>
      <w:pPr>
        <w:ind w:left="2038" w:hanging="361"/>
      </w:pPr>
      <w:rPr>
        <w:rFonts w:hint="default"/>
        <w:lang w:val="en-US" w:eastAsia="en-US" w:bidi="ar-SA"/>
      </w:rPr>
    </w:lvl>
    <w:lvl w:ilvl="2" w:tplc="A8E62218">
      <w:numFmt w:val="bullet"/>
      <w:lvlText w:val="•"/>
      <w:lvlJc w:val="left"/>
      <w:pPr>
        <w:ind w:left="2957" w:hanging="361"/>
      </w:pPr>
      <w:rPr>
        <w:rFonts w:hint="default"/>
        <w:lang w:val="en-US" w:eastAsia="en-US" w:bidi="ar-SA"/>
      </w:rPr>
    </w:lvl>
    <w:lvl w:ilvl="3" w:tplc="4BD80DDE">
      <w:numFmt w:val="bullet"/>
      <w:lvlText w:val="•"/>
      <w:lvlJc w:val="left"/>
      <w:pPr>
        <w:ind w:left="3875" w:hanging="361"/>
      </w:pPr>
      <w:rPr>
        <w:rFonts w:hint="default"/>
        <w:lang w:val="en-US" w:eastAsia="en-US" w:bidi="ar-SA"/>
      </w:rPr>
    </w:lvl>
    <w:lvl w:ilvl="4" w:tplc="837CAA6A">
      <w:numFmt w:val="bullet"/>
      <w:lvlText w:val="•"/>
      <w:lvlJc w:val="left"/>
      <w:pPr>
        <w:ind w:left="4794" w:hanging="361"/>
      </w:pPr>
      <w:rPr>
        <w:rFonts w:hint="default"/>
        <w:lang w:val="en-US" w:eastAsia="en-US" w:bidi="ar-SA"/>
      </w:rPr>
    </w:lvl>
    <w:lvl w:ilvl="5" w:tplc="55A87516">
      <w:numFmt w:val="bullet"/>
      <w:lvlText w:val="•"/>
      <w:lvlJc w:val="left"/>
      <w:pPr>
        <w:ind w:left="5713" w:hanging="361"/>
      </w:pPr>
      <w:rPr>
        <w:rFonts w:hint="default"/>
        <w:lang w:val="en-US" w:eastAsia="en-US" w:bidi="ar-SA"/>
      </w:rPr>
    </w:lvl>
    <w:lvl w:ilvl="6" w:tplc="4CC473F6">
      <w:numFmt w:val="bullet"/>
      <w:lvlText w:val="•"/>
      <w:lvlJc w:val="left"/>
      <w:pPr>
        <w:ind w:left="6631" w:hanging="361"/>
      </w:pPr>
      <w:rPr>
        <w:rFonts w:hint="default"/>
        <w:lang w:val="en-US" w:eastAsia="en-US" w:bidi="ar-SA"/>
      </w:rPr>
    </w:lvl>
    <w:lvl w:ilvl="7" w:tplc="08B2D4CE">
      <w:numFmt w:val="bullet"/>
      <w:lvlText w:val="•"/>
      <w:lvlJc w:val="left"/>
      <w:pPr>
        <w:ind w:left="7550" w:hanging="361"/>
      </w:pPr>
      <w:rPr>
        <w:rFonts w:hint="default"/>
        <w:lang w:val="en-US" w:eastAsia="en-US" w:bidi="ar-SA"/>
      </w:rPr>
    </w:lvl>
    <w:lvl w:ilvl="8" w:tplc="694E76E8">
      <w:numFmt w:val="bullet"/>
      <w:lvlText w:val="•"/>
      <w:lvlJc w:val="left"/>
      <w:pPr>
        <w:ind w:left="8469" w:hanging="361"/>
      </w:pPr>
      <w:rPr>
        <w:rFonts w:hint="default"/>
        <w:lang w:val="en-US" w:eastAsia="en-US" w:bidi="ar-SA"/>
      </w:rPr>
    </w:lvl>
  </w:abstractNum>
  <w:num w:numId="1" w16cid:durableId="1642887137">
    <w:abstractNumId w:val="25"/>
  </w:num>
  <w:num w:numId="2" w16cid:durableId="462696108">
    <w:abstractNumId w:val="23"/>
  </w:num>
  <w:num w:numId="3" w16cid:durableId="1300496878">
    <w:abstractNumId w:val="17"/>
  </w:num>
  <w:num w:numId="4" w16cid:durableId="844855189">
    <w:abstractNumId w:val="24"/>
  </w:num>
  <w:num w:numId="5" w16cid:durableId="1495990833">
    <w:abstractNumId w:val="20"/>
  </w:num>
  <w:num w:numId="6" w16cid:durableId="1921014736">
    <w:abstractNumId w:val="0"/>
  </w:num>
  <w:num w:numId="7" w16cid:durableId="2141877407">
    <w:abstractNumId w:val="31"/>
  </w:num>
  <w:num w:numId="8" w16cid:durableId="106510956">
    <w:abstractNumId w:val="28"/>
  </w:num>
  <w:num w:numId="9" w16cid:durableId="465199987">
    <w:abstractNumId w:val="2"/>
  </w:num>
  <w:num w:numId="10" w16cid:durableId="1311329776">
    <w:abstractNumId w:val="19"/>
  </w:num>
  <w:num w:numId="11" w16cid:durableId="1896236168">
    <w:abstractNumId w:val="26"/>
  </w:num>
  <w:num w:numId="12" w16cid:durableId="1924945215">
    <w:abstractNumId w:val="15"/>
  </w:num>
  <w:num w:numId="13" w16cid:durableId="355928693">
    <w:abstractNumId w:val="12"/>
  </w:num>
  <w:num w:numId="14" w16cid:durableId="1515224814">
    <w:abstractNumId w:val="11"/>
  </w:num>
  <w:num w:numId="15" w16cid:durableId="1127312744">
    <w:abstractNumId w:val="4"/>
  </w:num>
  <w:num w:numId="16" w16cid:durableId="1502308554">
    <w:abstractNumId w:val="13"/>
  </w:num>
  <w:num w:numId="17" w16cid:durableId="1852838179">
    <w:abstractNumId w:val="10"/>
  </w:num>
  <w:num w:numId="18" w16cid:durableId="1215115917">
    <w:abstractNumId w:val="7"/>
  </w:num>
  <w:num w:numId="19" w16cid:durableId="928078884">
    <w:abstractNumId w:val="1"/>
  </w:num>
  <w:num w:numId="20" w16cid:durableId="1851214623">
    <w:abstractNumId w:val="30"/>
  </w:num>
  <w:num w:numId="21" w16cid:durableId="1214656978">
    <w:abstractNumId w:val="3"/>
  </w:num>
  <w:num w:numId="22" w16cid:durableId="151484276">
    <w:abstractNumId w:val="5"/>
  </w:num>
  <w:num w:numId="23" w16cid:durableId="1547402352">
    <w:abstractNumId w:val="8"/>
  </w:num>
  <w:num w:numId="24" w16cid:durableId="1382285884">
    <w:abstractNumId w:val="14"/>
  </w:num>
  <w:num w:numId="25" w16cid:durableId="1843082715">
    <w:abstractNumId w:val="27"/>
  </w:num>
  <w:num w:numId="26" w16cid:durableId="1711683249">
    <w:abstractNumId w:val="6"/>
  </w:num>
  <w:num w:numId="27" w16cid:durableId="832843373">
    <w:abstractNumId w:val="9"/>
  </w:num>
  <w:num w:numId="28" w16cid:durableId="1108742891">
    <w:abstractNumId w:val="22"/>
  </w:num>
  <w:num w:numId="29" w16cid:durableId="68233080">
    <w:abstractNumId w:val="32"/>
  </w:num>
  <w:num w:numId="30" w16cid:durableId="1826775345">
    <w:abstractNumId w:val="29"/>
  </w:num>
  <w:num w:numId="31" w16cid:durableId="1423338833">
    <w:abstractNumId w:val="16"/>
  </w:num>
  <w:num w:numId="32" w16cid:durableId="70588771">
    <w:abstractNumId w:val="21"/>
  </w:num>
  <w:num w:numId="33" w16cid:durableId="619457400">
    <w:abstractNumId w:val="18"/>
  </w:num>
  <w:num w:numId="34" w16cid:durableId="7548645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5F"/>
    <w:rsid w:val="00006212"/>
    <w:rsid w:val="000110C5"/>
    <w:rsid w:val="00013169"/>
    <w:rsid w:val="000223BC"/>
    <w:rsid w:val="00023E4A"/>
    <w:rsid w:val="0002429E"/>
    <w:rsid w:val="000244ED"/>
    <w:rsid w:val="000249EF"/>
    <w:rsid w:val="00027643"/>
    <w:rsid w:val="0003072B"/>
    <w:rsid w:val="00032524"/>
    <w:rsid w:val="00040646"/>
    <w:rsid w:val="000408BF"/>
    <w:rsid w:val="0004213E"/>
    <w:rsid w:val="0004505D"/>
    <w:rsid w:val="00047B8C"/>
    <w:rsid w:val="000540FA"/>
    <w:rsid w:val="00056D0E"/>
    <w:rsid w:val="00057641"/>
    <w:rsid w:val="0006027C"/>
    <w:rsid w:val="000623A4"/>
    <w:rsid w:val="00070718"/>
    <w:rsid w:val="000720B0"/>
    <w:rsid w:val="00073769"/>
    <w:rsid w:val="00076172"/>
    <w:rsid w:val="00077733"/>
    <w:rsid w:val="00086D10"/>
    <w:rsid w:val="00087AB0"/>
    <w:rsid w:val="00087BF1"/>
    <w:rsid w:val="00097092"/>
    <w:rsid w:val="000A24AD"/>
    <w:rsid w:val="000A5E4A"/>
    <w:rsid w:val="000B49FD"/>
    <w:rsid w:val="000B6502"/>
    <w:rsid w:val="000B7DDD"/>
    <w:rsid w:val="000C0928"/>
    <w:rsid w:val="000D62E1"/>
    <w:rsid w:val="000F0210"/>
    <w:rsid w:val="000F114F"/>
    <w:rsid w:val="00102770"/>
    <w:rsid w:val="00103CF4"/>
    <w:rsid w:val="001072A5"/>
    <w:rsid w:val="00115A6E"/>
    <w:rsid w:val="001172EB"/>
    <w:rsid w:val="00121487"/>
    <w:rsid w:val="00122442"/>
    <w:rsid w:val="00124883"/>
    <w:rsid w:val="00124F5B"/>
    <w:rsid w:val="001314AA"/>
    <w:rsid w:val="00141E34"/>
    <w:rsid w:val="001461D0"/>
    <w:rsid w:val="0015027C"/>
    <w:rsid w:val="00153F92"/>
    <w:rsid w:val="00157FFD"/>
    <w:rsid w:val="00165697"/>
    <w:rsid w:val="00166A1A"/>
    <w:rsid w:val="0017294A"/>
    <w:rsid w:val="001739F7"/>
    <w:rsid w:val="001807B3"/>
    <w:rsid w:val="001812FC"/>
    <w:rsid w:val="001818DF"/>
    <w:rsid w:val="00184D71"/>
    <w:rsid w:val="00185A7B"/>
    <w:rsid w:val="00190CE9"/>
    <w:rsid w:val="00190ED4"/>
    <w:rsid w:val="00193C96"/>
    <w:rsid w:val="00195C64"/>
    <w:rsid w:val="001A0B24"/>
    <w:rsid w:val="001B2AAC"/>
    <w:rsid w:val="001B2DE8"/>
    <w:rsid w:val="001B46C2"/>
    <w:rsid w:val="001C600E"/>
    <w:rsid w:val="001D00F1"/>
    <w:rsid w:val="001D102A"/>
    <w:rsid w:val="001D68A0"/>
    <w:rsid w:val="001E0F44"/>
    <w:rsid w:val="001E0F90"/>
    <w:rsid w:val="001E2CEE"/>
    <w:rsid w:val="001F1CB0"/>
    <w:rsid w:val="002046AF"/>
    <w:rsid w:val="00205B6C"/>
    <w:rsid w:val="002101A6"/>
    <w:rsid w:val="00213EA8"/>
    <w:rsid w:val="00224872"/>
    <w:rsid w:val="00226FF8"/>
    <w:rsid w:val="00231B2C"/>
    <w:rsid w:val="00235DBB"/>
    <w:rsid w:val="00242D5E"/>
    <w:rsid w:val="0024423F"/>
    <w:rsid w:val="00244651"/>
    <w:rsid w:val="002450CE"/>
    <w:rsid w:val="00247C69"/>
    <w:rsid w:val="00251E2F"/>
    <w:rsid w:val="00252333"/>
    <w:rsid w:val="0025361A"/>
    <w:rsid w:val="00271F73"/>
    <w:rsid w:val="00272309"/>
    <w:rsid w:val="00281204"/>
    <w:rsid w:val="002909A0"/>
    <w:rsid w:val="00292156"/>
    <w:rsid w:val="0029269E"/>
    <w:rsid w:val="0029781B"/>
    <w:rsid w:val="002A2111"/>
    <w:rsid w:val="002A30E2"/>
    <w:rsid w:val="002B0DEE"/>
    <w:rsid w:val="002B2F7F"/>
    <w:rsid w:val="002B4B85"/>
    <w:rsid w:val="002C2DFC"/>
    <w:rsid w:val="002C69C7"/>
    <w:rsid w:val="002D1532"/>
    <w:rsid w:val="002D1B47"/>
    <w:rsid w:val="002D2E06"/>
    <w:rsid w:val="002D4E3D"/>
    <w:rsid w:val="002D54D0"/>
    <w:rsid w:val="002D7571"/>
    <w:rsid w:val="002E0BD2"/>
    <w:rsid w:val="002E4B6F"/>
    <w:rsid w:val="002F28C3"/>
    <w:rsid w:val="002F5E4A"/>
    <w:rsid w:val="00300134"/>
    <w:rsid w:val="00301ECD"/>
    <w:rsid w:val="00302101"/>
    <w:rsid w:val="0030292F"/>
    <w:rsid w:val="00304F50"/>
    <w:rsid w:val="003134A4"/>
    <w:rsid w:val="00315B9D"/>
    <w:rsid w:val="003163EC"/>
    <w:rsid w:val="00316C97"/>
    <w:rsid w:val="003171E0"/>
    <w:rsid w:val="003279E7"/>
    <w:rsid w:val="003306EE"/>
    <w:rsid w:val="003312B9"/>
    <w:rsid w:val="00332377"/>
    <w:rsid w:val="00332577"/>
    <w:rsid w:val="00332C15"/>
    <w:rsid w:val="0033345B"/>
    <w:rsid w:val="00335A29"/>
    <w:rsid w:val="0033627B"/>
    <w:rsid w:val="00337BE7"/>
    <w:rsid w:val="003422C1"/>
    <w:rsid w:val="00361F62"/>
    <w:rsid w:val="00362F81"/>
    <w:rsid w:val="00362FBB"/>
    <w:rsid w:val="00367299"/>
    <w:rsid w:val="00372CFB"/>
    <w:rsid w:val="00375DDF"/>
    <w:rsid w:val="003824BD"/>
    <w:rsid w:val="0038490C"/>
    <w:rsid w:val="00387983"/>
    <w:rsid w:val="003960F3"/>
    <w:rsid w:val="00397391"/>
    <w:rsid w:val="003A0473"/>
    <w:rsid w:val="003A0A77"/>
    <w:rsid w:val="003A329B"/>
    <w:rsid w:val="003A3910"/>
    <w:rsid w:val="003A3EA7"/>
    <w:rsid w:val="003B106C"/>
    <w:rsid w:val="003B36C4"/>
    <w:rsid w:val="003B44CA"/>
    <w:rsid w:val="003B71F6"/>
    <w:rsid w:val="003B79E1"/>
    <w:rsid w:val="003B7A2B"/>
    <w:rsid w:val="003C29D5"/>
    <w:rsid w:val="003C4530"/>
    <w:rsid w:val="003C67C3"/>
    <w:rsid w:val="003D0F57"/>
    <w:rsid w:val="003D4F9E"/>
    <w:rsid w:val="003D5D9D"/>
    <w:rsid w:val="003D7BCE"/>
    <w:rsid w:val="003E0B24"/>
    <w:rsid w:val="003E0D92"/>
    <w:rsid w:val="003E3854"/>
    <w:rsid w:val="003E41EE"/>
    <w:rsid w:val="003E7002"/>
    <w:rsid w:val="003F3782"/>
    <w:rsid w:val="003F49CE"/>
    <w:rsid w:val="003F77F7"/>
    <w:rsid w:val="00410791"/>
    <w:rsid w:val="00413D00"/>
    <w:rsid w:val="004206EC"/>
    <w:rsid w:val="00425364"/>
    <w:rsid w:val="004263D3"/>
    <w:rsid w:val="00430700"/>
    <w:rsid w:val="00433FBD"/>
    <w:rsid w:val="00434B8D"/>
    <w:rsid w:val="00435CBF"/>
    <w:rsid w:val="00435D6B"/>
    <w:rsid w:val="004410E2"/>
    <w:rsid w:val="00444583"/>
    <w:rsid w:val="00445D21"/>
    <w:rsid w:val="00446BFB"/>
    <w:rsid w:val="00452F5A"/>
    <w:rsid w:val="00453E64"/>
    <w:rsid w:val="00454070"/>
    <w:rsid w:val="004561FE"/>
    <w:rsid w:val="0046125A"/>
    <w:rsid w:val="00467084"/>
    <w:rsid w:val="00471329"/>
    <w:rsid w:val="004730CF"/>
    <w:rsid w:val="004755CB"/>
    <w:rsid w:val="004808BD"/>
    <w:rsid w:val="00485158"/>
    <w:rsid w:val="00490F6D"/>
    <w:rsid w:val="00491004"/>
    <w:rsid w:val="00491F8E"/>
    <w:rsid w:val="00492689"/>
    <w:rsid w:val="004941B1"/>
    <w:rsid w:val="004945FB"/>
    <w:rsid w:val="004A2199"/>
    <w:rsid w:val="004A37F2"/>
    <w:rsid w:val="004A6352"/>
    <w:rsid w:val="004A670A"/>
    <w:rsid w:val="004B452D"/>
    <w:rsid w:val="004C0096"/>
    <w:rsid w:val="004C0EC4"/>
    <w:rsid w:val="004C1F48"/>
    <w:rsid w:val="004C68FB"/>
    <w:rsid w:val="004D00AF"/>
    <w:rsid w:val="004D4411"/>
    <w:rsid w:val="004D67DB"/>
    <w:rsid w:val="004D7737"/>
    <w:rsid w:val="004E3391"/>
    <w:rsid w:val="004F657A"/>
    <w:rsid w:val="005008A9"/>
    <w:rsid w:val="0050136C"/>
    <w:rsid w:val="0051035B"/>
    <w:rsid w:val="005105BF"/>
    <w:rsid w:val="00521450"/>
    <w:rsid w:val="00521AC0"/>
    <w:rsid w:val="005224B9"/>
    <w:rsid w:val="0052443D"/>
    <w:rsid w:val="00527143"/>
    <w:rsid w:val="005302FC"/>
    <w:rsid w:val="0053395D"/>
    <w:rsid w:val="005507D0"/>
    <w:rsid w:val="00554A22"/>
    <w:rsid w:val="00554C05"/>
    <w:rsid w:val="00561F64"/>
    <w:rsid w:val="00562892"/>
    <w:rsid w:val="00566200"/>
    <w:rsid w:val="005702FD"/>
    <w:rsid w:val="00571AF9"/>
    <w:rsid w:val="00572716"/>
    <w:rsid w:val="005746CD"/>
    <w:rsid w:val="00576DD7"/>
    <w:rsid w:val="00576EE2"/>
    <w:rsid w:val="0058048A"/>
    <w:rsid w:val="005808A8"/>
    <w:rsid w:val="00582AA3"/>
    <w:rsid w:val="00584BEE"/>
    <w:rsid w:val="00584E0C"/>
    <w:rsid w:val="005850C8"/>
    <w:rsid w:val="00585A11"/>
    <w:rsid w:val="00585B70"/>
    <w:rsid w:val="0058605E"/>
    <w:rsid w:val="00594976"/>
    <w:rsid w:val="005B2C27"/>
    <w:rsid w:val="005B4420"/>
    <w:rsid w:val="005B529F"/>
    <w:rsid w:val="005C19CD"/>
    <w:rsid w:val="005C417B"/>
    <w:rsid w:val="005C67F0"/>
    <w:rsid w:val="005C6CE5"/>
    <w:rsid w:val="005C7BA3"/>
    <w:rsid w:val="005D2D9A"/>
    <w:rsid w:val="005D3629"/>
    <w:rsid w:val="005D577A"/>
    <w:rsid w:val="005D58F5"/>
    <w:rsid w:val="005E05A6"/>
    <w:rsid w:val="005E0DEE"/>
    <w:rsid w:val="005E621F"/>
    <w:rsid w:val="005E6E99"/>
    <w:rsid w:val="005E7894"/>
    <w:rsid w:val="005F12BA"/>
    <w:rsid w:val="005F16DB"/>
    <w:rsid w:val="005F73D3"/>
    <w:rsid w:val="00601985"/>
    <w:rsid w:val="0060214F"/>
    <w:rsid w:val="00602DAF"/>
    <w:rsid w:val="0060502D"/>
    <w:rsid w:val="00612148"/>
    <w:rsid w:val="00614887"/>
    <w:rsid w:val="006210AA"/>
    <w:rsid w:val="006261F2"/>
    <w:rsid w:val="00627DB9"/>
    <w:rsid w:val="00636D38"/>
    <w:rsid w:val="006454C7"/>
    <w:rsid w:val="00645ED6"/>
    <w:rsid w:val="006461CE"/>
    <w:rsid w:val="0065087E"/>
    <w:rsid w:val="00656564"/>
    <w:rsid w:val="00656E95"/>
    <w:rsid w:val="0066261E"/>
    <w:rsid w:val="00662F18"/>
    <w:rsid w:val="00670309"/>
    <w:rsid w:val="006875F1"/>
    <w:rsid w:val="006934B0"/>
    <w:rsid w:val="00693C90"/>
    <w:rsid w:val="00696C7D"/>
    <w:rsid w:val="006A084C"/>
    <w:rsid w:val="006A0A29"/>
    <w:rsid w:val="006A1670"/>
    <w:rsid w:val="006A22E6"/>
    <w:rsid w:val="006A4646"/>
    <w:rsid w:val="006A7FAA"/>
    <w:rsid w:val="006B08A1"/>
    <w:rsid w:val="006C1598"/>
    <w:rsid w:val="006C4107"/>
    <w:rsid w:val="006C5735"/>
    <w:rsid w:val="006D0A7C"/>
    <w:rsid w:val="006D0F94"/>
    <w:rsid w:val="006D1324"/>
    <w:rsid w:val="006D1ED5"/>
    <w:rsid w:val="006D2938"/>
    <w:rsid w:val="006D41F0"/>
    <w:rsid w:val="006D49C2"/>
    <w:rsid w:val="006E034B"/>
    <w:rsid w:val="006E0BA2"/>
    <w:rsid w:val="006E4A08"/>
    <w:rsid w:val="006F0B00"/>
    <w:rsid w:val="006F2AD4"/>
    <w:rsid w:val="006F2ECF"/>
    <w:rsid w:val="006F7087"/>
    <w:rsid w:val="006F70F6"/>
    <w:rsid w:val="006F7178"/>
    <w:rsid w:val="0070064D"/>
    <w:rsid w:val="00705593"/>
    <w:rsid w:val="00714F4F"/>
    <w:rsid w:val="00715064"/>
    <w:rsid w:val="00715676"/>
    <w:rsid w:val="00716EC8"/>
    <w:rsid w:val="00722483"/>
    <w:rsid w:val="00725616"/>
    <w:rsid w:val="0073262A"/>
    <w:rsid w:val="007355D3"/>
    <w:rsid w:val="00737927"/>
    <w:rsid w:val="00740C6D"/>
    <w:rsid w:val="007479D3"/>
    <w:rsid w:val="00750A80"/>
    <w:rsid w:val="0075209E"/>
    <w:rsid w:val="007619AB"/>
    <w:rsid w:val="00766A7A"/>
    <w:rsid w:val="007741A7"/>
    <w:rsid w:val="00776DBA"/>
    <w:rsid w:val="007774BB"/>
    <w:rsid w:val="00787530"/>
    <w:rsid w:val="00793987"/>
    <w:rsid w:val="007944CD"/>
    <w:rsid w:val="007944F7"/>
    <w:rsid w:val="0079590C"/>
    <w:rsid w:val="007A0071"/>
    <w:rsid w:val="007A123F"/>
    <w:rsid w:val="007B2058"/>
    <w:rsid w:val="007C0B37"/>
    <w:rsid w:val="007E1B2C"/>
    <w:rsid w:val="007E206C"/>
    <w:rsid w:val="007F056E"/>
    <w:rsid w:val="007F3AB9"/>
    <w:rsid w:val="007F7A85"/>
    <w:rsid w:val="00804070"/>
    <w:rsid w:val="00804EB0"/>
    <w:rsid w:val="0081140A"/>
    <w:rsid w:val="008143EE"/>
    <w:rsid w:val="0081741D"/>
    <w:rsid w:val="0082376C"/>
    <w:rsid w:val="008266D8"/>
    <w:rsid w:val="00827F24"/>
    <w:rsid w:val="00831CDD"/>
    <w:rsid w:val="00841D49"/>
    <w:rsid w:val="00841F8A"/>
    <w:rsid w:val="00847946"/>
    <w:rsid w:val="00847D45"/>
    <w:rsid w:val="0085185A"/>
    <w:rsid w:val="0085251E"/>
    <w:rsid w:val="00852D9A"/>
    <w:rsid w:val="008621E7"/>
    <w:rsid w:val="0086301B"/>
    <w:rsid w:val="00870B30"/>
    <w:rsid w:val="00870F64"/>
    <w:rsid w:val="008736BD"/>
    <w:rsid w:val="008753CA"/>
    <w:rsid w:val="008804FC"/>
    <w:rsid w:val="00887D7A"/>
    <w:rsid w:val="008913CC"/>
    <w:rsid w:val="00895AAC"/>
    <w:rsid w:val="00896ECB"/>
    <w:rsid w:val="008975FD"/>
    <w:rsid w:val="008977DA"/>
    <w:rsid w:val="008A1A8E"/>
    <w:rsid w:val="008A495F"/>
    <w:rsid w:val="008A4F4E"/>
    <w:rsid w:val="008A6115"/>
    <w:rsid w:val="008A6B62"/>
    <w:rsid w:val="008A777D"/>
    <w:rsid w:val="008B214B"/>
    <w:rsid w:val="008B6128"/>
    <w:rsid w:val="008C491C"/>
    <w:rsid w:val="008C6594"/>
    <w:rsid w:val="008C6CA4"/>
    <w:rsid w:val="008C6D39"/>
    <w:rsid w:val="008D489C"/>
    <w:rsid w:val="008D6266"/>
    <w:rsid w:val="008D778F"/>
    <w:rsid w:val="008E1539"/>
    <w:rsid w:val="008E17C8"/>
    <w:rsid w:val="008E37B6"/>
    <w:rsid w:val="008E3EB4"/>
    <w:rsid w:val="008E7929"/>
    <w:rsid w:val="008E7DC0"/>
    <w:rsid w:val="008E7E51"/>
    <w:rsid w:val="008F4AB7"/>
    <w:rsid w:val="008F7754"/>
    <w:rsid w:val="0090554E"/>
    <w:rsid w:val="00912CA6"/>
    <w:rsid w:val="0092142D"/>
    <w:rsid w:val="00921B13"/>
    <w:rsid w:val="0092321A"/>
    <w:rsid w:val="009245B2"/>
    <w:rsid w:val="00927346"/>
    <w:rsid w:val="00930EC5"/>
    <w:rsid w:val="009358CE"/>
    <w:rsid w:val="0093607B"/>
    <w:rsid w:val="00945682"/>
    <w:rsid w:val="0094668D"/>
    <w:rsid w:val="00957387"/>
    <w:rsid w:val="009635D5"/>
    <w:rsid w:val="00964AA8"/>
    <w:rsid w:val="00964BA2"/>
    <w:rsid w:val="00970A9D"/>
    <w:rsid w:val="00974175"/>
    <w:rsid w:val="009850F8"/>
    <w:rsid w:val="00986C7D"/>
    <w:rsid w:val="009874E5"/>
    <w:rsid w:val="00990DAE"/>
    <w:rsid w:val="0099247F"/>
    <w:rsid w:val="009A128A"/>
    <w:rsid w:val="009A35AA"/>
    <w:rsid w:val="009A39B5"/>
    <w:rsid w:val="009A52D6"/>
    <w:rsid w:val="009A59A5"/>
    <w:rsid w:val="009A6D22"/>
    <w:rsid w:val="009B3F6B"/>
    <w:rsid w:val="009C5E3F"/>
    <w:rsid w:val="009C7C74"/>
    <w:rsid w:val="009D65FD"/>
    <w:rsid w:val="009E066B"/>
    <w:rsid w:val="009E26EF"/>
    <w:rsid w:val="009E3939"/>
    <w:rsid w:val="009E4E01"/>
    <w:rsid w:val="009E5A80"/>
    <w:rsid w:val="009F20DB"/>
    <w:rsid w:val="009F229E"/>
    <w:rsid w:val="009F389A"/>
    <w:rsid w:val="009F6866"/>
    <w:rsid w:val="009F712C"/>
    <w:rsid w:val="00A04DB4"/>
    <w:rsid w:val="00A054CB"/>
    <w:rsid w:val="00A07018"/>
    <w:rsid w:val="00A11932"/>
    <w:rsid w:val="00A15085"/>
    <w:rsid w:val="00A17A5D"/>
    <w:rsid w:val="00A2411D"/>
    <w:rsid w:val="00A369A0"/>
    <w:rsid w:val="00A3766E"/>
    <w:rsid w:val="00A4344D"/>
    <w:rsid w:val="00A4375A"/>
    <w:rsid w:val="00A46F26"/>
    <w:rsid w:val="00A508E1"/>
    <w:rsid w:val="00A50AFD"/>
    <w:rsid w:val="00A577B7"/>
    <w:rsid w:val="00A6186E"/>
    <w:rsid w:val="00A659E5"/>
    <w:rsid w:val="00A66E17"/>
    <w:rsid w:val="00A6728E"/>
    <w:rsid w:val="00A74110"/>
    <w:rsid w:val="00A75150"/>
    <w:rsid w:val="00A772DE"/>
    <w:rsid w:val="00A93CB7"/>
    <w:rsid w:val="00A97886"/>
    <w:rsid w:val="00AB704F"/>
    <w:rsid w:val="00AC32C5"/>
    <w:rsid w:val="00AC4BDD"/>
    <w:rsid w:val="00AC6045"/>
    <w:rsid w:val="00AC7540"/>
    <w:rsid w:val="00AD06B4"/>
    <w:rsid w:val="00AD237F"/>
    <w:rsid w:val="00AE0586"/>
    <w:rsid w:val="00AE323D"/>
    <w:rsid w:val="00AE398D"/>
    <w:rsid w:val="00AE7B38"/>
    <w:rsid w:val="00AF04CF"/>
    <w:rsid w:val="00AF469A"/>
    <w:rsid w:val="00AF4881"/>
    <w:rsid w:val="00AF6AB4"/>
    <w:rsid w:val="00AF74CC"/>
    <w:rsid w:val="00AF7B42"/>
    <w:rsid w:val="00B006EA"/>
    <w:rsid w:val="00B00E14"/>
    <w:rsid w:val="00B02ECE"/>
    <w:rsid w:val="00B13E49"/>
    <w:rsid w:val="00B1650D"/>
    <w:rsid w:val="00B17EB4"/>
    <w:rsid w:val="00B20824"/>
    <w:rsid w:val="00B2175B"/>
    <w:rsid w:val="00B23681"/>
    <w:rsid w:val="00B24674"/>
    <w:rsid w:val="00B27900"/>
    <w:rsid w:val="00B3005C"/>
    <w:rsid w:val="00B326E4"/>
    <w:rsid w:val="00B369C5"/>
    <w:rsid w:val="00B411ED"/>
    <w:rsid w:val="00B443AF"/>
    <w:rsid w:val="00B458C3"/>
    <w:rsid w:val="00B46C56"/>
    <w:rsid w:val="00B51D53"/>
    <w:rsid w:val="00B53C78"/>
    <w:rsid w:val="00B572AB"/>
    <w:rsid w:val="00B6127F"/>
    <w:rsid w:val="00B64A63"/>
    <w:rsid w:val="00B65E84"/>
    <w:rsid w:val="00B66815"/>
    <w:rsid w:val="00B76379"/>
    <w:rsid w:val="00B823C2"/>
    <w:rsid w:val="00B84B6C"/>
    <w:rsid w:val="00B90183"/>
    <w:rsid w:val="00B90968"/>
    <w:rsid w:val="00B951F1"/>
    <w:rsid w:val="00B97292"/>
    <w:rsid w:val="00B97CA1"/>
    <w:rsid w:val="00BA07A4"/>
    <w:rsid w:val="00BA4C0D"/>
    <w:rsid w:val="00BA5594"/>
    <w:rsid w:val="00BA7F18"/>
    <w:rsid w:val="00BB05D5"/>
    <w:rsid w:val="00BB13BD"/>
    <w:rsid w:val="00BB2F66"/>
    <w:rsid w:val="00BB6CE7"/>
    <w:rsid w:val="00BB761E"/>
    <w:rsid w:val="00BC3F76"/>
    <w:rsid w:val="00BC5CC7"/>
    <w:rsid w:val="00BC6AA3"/>
    <w:rsid w:val="00BD17C6"/>
    <w:rsid w:val="00BD7FDC"/>
    <w:rsid w:val="00BE22A5"/>
    <w:rsid w:val="00BE79FF"/>
    <w:rsid w:val="00BE7E19"/>
    <w:rsid w:val="00BF07A3"/>
    <w:rsid w:val="00BF14C7"/>
    <w:rsid w:val="00BF23EE"/>
    <w:rsid w:val="00BF5275"/>
    <w:rsid w:val="00BF55F8"/>
    <w:rsid w:val="00C06497"/>
    <w:rsid w:val="00C15276"/>
    <w:rsid w:val="00C23E01"/>
    <w:rsid w:val="00C311E1"/>
    <w:rsid w:val="00C31F45"/>
    <w:rsid w:val="00C37D84"/>
    <w:rsid w:val="00C4512A"/>
    <w:rsid w:val="00C5515F"/>
    <w:rsid w:val="00C5572B"/>
    <w:rsid w:val="00C61CF9"/>
    <w:rsid w:val="00C72DFA"/>
    <w:rsid w:val="00C86512"/>
    <w:rsid w:val="00CA629E"/>
    <w:rsid w:val="00CB0E97"/>
    <w:rsid w:val="00CB0FD3"/>
    <w:rsid w:val="00CC3664"/>
    <w:rsid w:val="00CC6C35"/>
    <w:rsid w:val="00CD348A"/>
    <w:rsid w:val="00CD5F9C"/>
    <w:rsid w:val="00CD752A"/>
    <w:rsid w:val="00CD775F"/>
    <w:rsid w:val="00CE1651"/>
    <w:rsid w:val="00CE4637"/>
    <w:rsid w:val="00CE5BF6"/>
    <w:rsid w:val="00CE5FD1"/>
    <w:rsid w:val="00CE709F"/>
    <w:rsid w:val="00CE70BC"/>
    <w:rsid w:val="00CF161C"/>
    <w:rsid w:val="00CF596C"/>
    <w:rsid w:val="00CF631F"/>
    <w:rsid w:val="00D002A1"/>
    <w:rsid w:val="00D12713"/>
    <w:rsid w:val="00D17129"/>
    <w:rsid w:val="00D21FFD"/>
    <w:rsid w:val="00D30E83"/>
    <w:rsid w:val="00D32133"/>
    <w:rsid w:val="00D345A5"/>
    <w:rsid w:val="00D3587F"/>
    <w:rsid w:val="00D41E50"/>
    <w:rsid w:val="00D45DA1"/>
    <w:rsid w:val="00D51FE9"/>
    <w:rsid w:val="00D55776"/>
    <w:rsid w:val="00D55B18"/>
    <w:rsid w:val="00D60315"/>
    <w:rsid w:val="00D62D90"/>
    <w:rsid w:val="00D65ADD"/>
    <w:rsid w:val="00D77569"/>
    <w:rsid w:val="00D80CA7"/>
    <w:rsid w:val="00D811B8"/>
    <w:rsid w:val="00D84CFA"/>
    <w:rsid w:val="00D913A0"/>
    <w:rsid w:val="00D9243B"/>
    <w:rsid w:val="00D95284"/>
    <w:rsid w:val="00DB1B95"/>
    <w:rsid w:val="00DC1A81"/>
    <w:rsid w:val="00DC4012"/>
    <w:rsid w:val="00DC76CE"/>
    <w:rsid w:val="00DD6DFB"/>
    <w:rsid w:val="00DE4382"/>
    <w:rsid w:val="00DE4714"/>
    <w:rsid w:val="00DE544D"/>
    <w:rsid w:val="00DE7B9B"/>
    <w:rsid w:val="00DF3EC6"/>
    <w:rsid w:val="00E012D4"/>
    <w:rsid w:val="00E02703"/>
    <w:rsid w:val="00E0388B"/>
    <w:rsid w:val="00E04CCB"/>
    <w:rsid w:val="00E07E07"/>
    <w:rsid w:val="00E205C6"/>
    <w:rsid w:val="00E20D24"/>
    <w:rsid w:val="00E2141B"/>
    <w:rsid w:val="00E31C67"/>
    <w:rsid w:val="00E332F1"/>
    <w:rsid w:val="00E33F43"/>
    <w:rsid w:val="00E34306"/>
    <w:rsid w:val="00E40DBE"/>
    <w:rsid w:val="00E5135A"/>
    <w:rsid w:val="00E52A20"/>
    <w:rsid w:val="00E52EDB"/>
    <w:rsid w:val="00E53A71"/>
    <w:rsid w:val="00E54305"/>
    <w:rsid w:val="00E57058"/>
    <w:rsid w:val="00E6017E"/>
    <w:rsid w:val="00E64239"/>
    <w:rsid w:val="00E72480"/>
    <w:rsid w:val="00E742E7"/>
    <w:rsid w:val="00E75575"/>
    <w:rsid w:val="00E75F9B"/>
    <w:rsid w:val="00E813BE"/>
    <w:rsid w:val="00E82CF9"/>
    <w:rsid w:val="00E8375C"/>
    <w:rsid w:val="00E91628"/>
    <w:rsid w:val="00E9203D"/>
    <w:rsid w:val="00E9312B"/>
    <w:rsid w:val="00E95A43"/>
    <w:rsid w:val="00E967DB"/>
    <w:rsid w:val="00EA6B66"/>
    <w:rsid w:val="00EA7358"/>
    <w:rsid w:val="00EB0C07"/>
    <w:rsid w:val="00EB45C1"/>
    <w:rsid w:val="00EC4BD5"/>
    <w:rsid w:val="00ED0665"/>
    <w:rsid w:val="00ED505F"/>
    <w:rsid w:val="00ED5295"/>
    <w:rsid w:val="00ED6ACC"/>
    <w:rsid w:val="00EE4AD6"/>
    <w:rsid w:val="00EE76E4"/>
    <w:rsid w:val="00EF2AFB"/>
    <w:rsid w:val="00EF43D2"/>
    <w:rsid w:val="00EF68FC"/>
    <w:rsid w:val="00EF6B37"/>
    <w:rsid w:val="00EF7A1F"/>
    <w:rsid w:val="00F06929"/>
    <w:rsid w:val="00F069D3"/>
    <w:rsid w:val="00F13C73"/>
    <w:rsid w:val="00F1638C"/>
    <w:rsid w:val="00F20F42"/>
    <w:rsid w:val="00F2257A"/>
    <w:rsid w:val="00F30B3B"/>
    <w:rsid w:val="00F30FE4"/>
    <w:rsid w:val="00F363DD"/>
    <w:rsid w:val="00F40302"/>
    <w:rsid w:val="00F430EC"/>
    <w:rsid w:val="00F43D21"/>
    <w:rsid w:val="00F45C6B"/>
    <w:rsid w:val="00F53D9C"/>
    <w:rsid w:val="00F55847"/>
    <w:rsid w:val="00F55919"/>
    <w:rsid w:val="00F60165"/>
    <w:rsid w:val="00F638A2"/>
    <w:rsid w:val="00F639F8"/>
    <w:rsid w:val="00F669D3"/>
    <w:rsid w:val="00F67BC1"/>
    <w:rsid w:val="00F739AA"/>
    <w:rsid w:val="00F75093"/>
    <w:rsid w:val="00F83635"/>
    <w:rsid w:val="00F83A86"/>
    <w:rsid w:val="00F909A8"/>
    <w:rsid w:val="00F9166A"/>
    <w:rsid w:val="00F940A4"/>
    <w:rsid w:val="00FA2240"/>
    <w:rsid w:val="00FA236F"/>
    <w:rsid w:val="00FA4534"/>
    <w:rsid w:val="00FB1F57"/>
    <w:rsid w:val="00FB251B"/>
    <w:rsid w:val="00FB2E31"/>
    <w:rsid w:val="00FB44F4"/>
    <w:rsid w:val="00FB5C45"/>
    <w:rsid w:val="00FC1D51"/>
    <w:rsid w:val="00FC257C"/>
    <w:rsid w:val="00FD4EE4"/>
    <w:rsid w:val="00FF4BD1"/>
    <w:rsid w:val="00FF4CE7"/>
    <w:rsid w:val="00FF4E74"/>
    <w:rsid w:val="00FF5213"/>
    <w:rsid w:val="00FF5C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173F1"/>
  <w15:chartTrackingRefBased/>
  <w15:docId w15:val="{5CB04190-190C-4719-919B-194E7661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FD"/>
    <w:pPr>
      <w:spacing w:after="63" w:line="268" w:lineRule="auto"/>
      <w:ind w:left="442" w:right="72" w:hanging="10"/>
      <w:jc w:val="both"/>
    </w:pPr>
    <w:rPr>
      <w:rFonts w:ascii="Calibri" w:eastAsia="Calibri" w:hAnsi="Calibri" w:cs="Calibri"/>
      <w:color w:val="000000"/>
      <w:kern w:val="0"/>
      <w:sz w:val="24"/>
      <w:lang w:eastAsia="en-ZA"/>
      <w14:ligatures w14:val="none"/>
    </w:rPr>
  </w:style>
  <w:style w:type="paragraph" w:styleId="Heading1">
    <w:name w:val="heading 1"/>
    <w:next w:val="Normal"/>
    <w:link w:val="Heading1Char"/>
    <w:uiPriority w:val="9"/>
    <w:qFormat/>
    <w:rsid w:val="000B49FD"/>
    <w:pPr>
      <w:keepNext/>
      <w:keepLines/>
      <w:numPr>
        <w:numId w:val="6"/>
      </w:numPr>
      <w:spacing w:after="0"/>
      <w:ind w:left="10" w:right="69" w:hanging="10"/>
      <w:outlineLvl w:val="0"/>
    </w:pPr>
    <w:rPr>
      <w:rFonts w:ascii="Arial" w:eastAsia="Arial" w:hAnsi="Arial" w:cs="Arial"/>
      <w:b/>
      <w:color w:val="000000"/>
      <w:kern w:val="0"/>
      <w:sz w:val="24"/>
      <w:lang w:eastAsia="en-ZA"/>
      <w14:ligatures w14:val="none"/>
    </w:rPr>
  </w:style>
  <w:style w:type="paragraph" w:styleId="Heading2">
    <w:name w:val="heading 2"/>
    <w:next w:val="Normal"/>
    <w:link w:val="Heading2Char"/>
    <w:uiPriority w:val="9"/>
    <w:unhideWhenUsed/>
    <w:qFormat/>
    <w:rsid w:val="000B49FD"/>
    <w:pPr>
      <w:keepNext/>
      <w:keepLines/>
      <w:numPr>
        <w:ilvl w:val="1"/>
        <w:numId w:val="6"/>
      </w:numPr>
      <w:spacing w:after="4"/>
      <w:ind w:left="10" w:hanging="10"/>
      <w:outlineLvl w:val="1"/>
    </w:pPr>
    <w:rPr>
      <w:rFonts w:ascii="Arial" w:eastAsia="Arial" w:hAnsi="Arial" w:cs="Arial"/>
      <w:b/>
      <w:color w:val="000000"/>
      <w:kern w:val="0"/>
      <w:lang w:eastAsia="en-ZA"/>
      <w14:ligatures w14:val="none"/>
    </w:rPr>
  </w:style>
  <w:style w:type="paragraph" w:styleId="Heading3">
    <w:name w:val="heading 3"/>
    <w:basedOn w:val="Normal"/>
    <w:next w:val="Normal"/>
    <w:link w:val="Heading3Char"/>
    <w:uiPriority w:val="9"/>
    <w:semiHidden/>
    <w:unhideWhenUsed/>
    <w:qFormat/>
    <w:rsid w:val="00BD17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9FD"/>
    <w:rPr>
      <w:rFonts w:ascii="Arial" w:eastAsia="Arial" w:hAnsi="Arial" w:cs="Arial"/>
      <w:b/>
      <w:color w:val="000000"/>
      <w:kern w:val="0"/>
      <w:sz w:val="24"/>
      <w:lang w:eastAsia="en-ZA"/>
      <w14:ligatures w14:val="none"/>
    </w:rPr>
  </w:style>
  <w:style w:type="character" w:customStyle="1" w:styleId="Heading2Char">
    <w:name w:val="Heading 2 Char"/>
    <w:basedOn w:val="DefaultParagraphFont"/>
    <w:link w:val="Heading2"/>
    <w:uiPriority w:val="9"/>
    <w:rsid w:val="000B49FD"/>
    <w:rPr>
      <w:rFonts w:ascii="Arial" w:eastAsia="Arial" w:hAnsi="Arial" w:cs="Arial"/>
      <w:b/>
      <w:color w:val="000000"/>
      <w:kern w:val="0"/>
      <w:lang w:eastAsia="en-ZA"/>
      <w14:ligatures w14:val="none"/>
    </w:rPr>
  </w:style>
  <w:style w:type="paragraph" w:styleId="TOC1">
    <w:name w:val="toc 1"/>
    <w:hidden/>
    <w:uiPriority w:val="39"/>
    <w:rsid w:val="000B49FD"/>
    <w:pPr>
      <w:spacing w:after="227"/>
      <w:ind w:left="25" w:right="330" w:hanging="10"/>
    </w:pPr>
    <w:rPr>
      <w:rFonts w:ascii="Arial" w:eastAsia="Arial" w:hAnsi="Arial" w:cs="Arial"/>
      <w:color w:val="000000"/>
      <w:kern w:val="0"/>
      <w:lang w:eastAsia="en-ZA"/>
      <w14:ligatures w14:val="none"/>
    </w:rPr>
  </w:style>
  <w:style w:type="paragraph" w:styleId="TOC2">
    <w:name w:val="toc 2"/>
    <w:hidden/>
    <w:uiPriority w:val="39"/>
    <w:rsid w:val="000B49FD"/>
    <w:pPr>
      <w:spacing w:after="227"/>
      <w:ind w:left="263" w:right="330" w:hanging="10"/>
    </w:pPr>
    <w:rPr>
      <w:rFonts w:ascii="Arial" w:eastAsia="Arial" w:hAnsi="Arial" w:cs="Arial"/>
      <w:color w:val="000000"/>
      <w:kern w:val="0"/>
      <w:lang w:eastAsia="en-ZA"/>
      <w14:ligatures w14:val="none"/>
    </w:rPr>
  </w:style>
  <w:style w:type="table" w:customStyle="1" w:styleId="TableGrid">
    <w:name w:val="TableGrid"/>
    <w:rsid w:val="000B49FD"/>
    <w:pPr>
      <w:spacing w:after="0" w:line="240" w:lineRule="auto"/>
    </w:pPr>
    <w:rPr>
      <w:rFonts w:eastAsiaTheme="minorEastAsia"/>
      <w:kern w:val="0"/>
      <w:lang w:eastAsia="en-ZA"/>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0B4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9FD"/>
    <w:rPr>
      <w:rFonts w:ascii="Calibri" w:eastAsia="Calibri" w:hAnsi="Calibri" w:cs="Calibri"/>
      <w:color w:val="000000"/>
      <w:kern w:val="0"/>
      <w:sz w:val="24"/>
      <w:lang w:eastAsia="en-ZA"/>
      <w14:ligatures w14:val="none"/>
    </w:rPr>
  </w:style>
  <w:style w:type="paragraph" w:styleId="Footer">
    <w:name w:val="footer"/>
    <w:basedOn w:val="Normal"/>
    <w:link w:val="FooterChar"/>
    <w:unhideWhenUsed/>
    <w:rsid w:val="000B49FD"/>
    <w:pPr>
      <w:tabs>
        <w:tab w:val="center" w:pos="4513"/>
        <w:tab w:val="right" w:pos="9026"/>
      </w:tabs>
      <w:spacing w:after="0" w:line="240" w:lineRule="auto"/>
    </w:pPr>
  </w:style>
  <w:style w:type="character" w:customStyle="1" w:styleId="FooterChar">
    <w:name w:val="Footer Char"/>
    <w:basedOn w:val="DefaultParagraphFont"/>
    <w:link w:val="Footer"/>
    <w:rsid w:val="000B49FD"/>
    <w:rPr>
      <w:rFonts w:ascii="Calibri" w:eastAsia="Calibri" w:hAnsi="Calibri" w:cs="Calibri"/>
      <w:color w:val="000000"/>
      <w:kern w:val="0"/>
      <w:sz w:val="24"/>
      <w:lang w:eastAsia="en-ZA"/>
      <w14:ligatures w14:val="none"/>
    </w:rPr>
  </w:style>
  <w:style w:type="character" w:styleId="Hyperlink">
    <w:name w:val="Hyperlink"/>
    <w:basedOn w:val="DefaultParagraphFont"/>
    <w:uiPriority w:val="99"/>
    <w:unhideWhenUsed/>
    <w:rsid w:val="000B49FD"/>
    <w:rPr>
      <w:color w:val="0563C1" w:themeColor="hyperlink"/>
      <w:u w:val="single"/>
    </w:rPr>
  </w:style>
  <w:style w:type="character" w:styleId="UnresolvedMention">
    <w:name w:val="Unresolved Mention"/>
    <w:basedOn w:val="DefaultParagraphFont"/>
    <w:uiPriority w:val="99"/>
    <w:semiHidden/>
    <w:unhideWhenUsed/>
    <w:rsid w:val="000B49FD"/>
    <w:rPr>
      <w:color w:val="605E5C"/>
      <w:shd w:val="clear" w:color="auto" w:fill="E1DFDD"/>
    </w:rPr>
  </w:style>
  <w:style w:type="table" w:styleId="TableGridLight">
    <w:name w:val="Grid Table Light"/>
    <w:basedOn w:val="TableNormal"/>
    <w:uiPriority w:val="40"/>
    <w:rsid w:val="000B49FD"/>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0">
    <w:name w:val="Table Grid"/>
    <w:basedOn w:val="TableNormal"/>
    <w:uiPriority w:val="39"/>
    <w:rsid w:val="000B49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B49FD"/>
    <w:pPr>
      <w:ind w:left="720"/>
      <w:contextualSpacing/>
    </w:pPr>
  </w:style>
  <w:style w:type="character" w:styleId="CommentReference">
    <w:name w:val="annotation reference"/>
    <w:basedOn w:val="DefaultParagraphFont"/>
    <w:semiHidden/>
    <w:unhideWhenUsed/>
    <w:rsid w:val="000B49FD"/>
    <w:rPr>
      <w:sz w:val="16"/>
      <w:szCs w:val="16"/>
    </w:rPr>
  </w:style>
  <w:style w:type="paragraph" w:styleId="CommentText">
    <w:name w:val="annotation text"/>
    <w:basedOn w:val="Normal"/>
    <w:link w:val="CommentTextChar"/>
    <w:unhideWhenUsed/>
    <w:rsid w:val="000B49FD"/>
    <w:pPr>
      <w:spacing w:line="240" w:lineRule="auto"/>
    </w:pPr>
    <w:rPr>
      <w:sz w:val="20"/>
      <w:szCs w:val="20"/>
    </w:rPr>
  </w:style>
  <w:style w:type="character" w:customStyle="1" w:styleId="CommentTextChar">
    <w:name w:val="Comment Text Char"/>
    <w:basedOn w:val="DefaultParagraphFont"/>
    <w:link w:val="CommentText"/>
    <w:rsid w:val="000B49FD"/>
    <w:rPr>
      <w:rFonts w:ascii="Calibri" w:eastAsia="Calibri" w:hAnsi="Calibri" w:cs="Calibri"/>
      <w:color w:val="000000"/>
      <w:kern w:val="0"/>
      <w:sz w:val="20"/>
      <w:szCs w:val="20"/>
      <w:lang w:eastAsia="en-ZA"/>
      <w14:ligatures w14:val="none"/>
    </w:rPr>
  </w:style>
  <w:style w:type="paragraph" w:styleId="CommentSubject">
    <w:name w:val="annotation subject"/>
    <w:basedOn w:val="CommentText"/>
    <w:next w:val="CommentText"/>
    <w:link w:val="CommentSubjectChar"/>
    <w:uiPriority w:val="99"/>
    <w:semiHidden/>
    <w:unhideWhenUsed/>
    <w:rsid w:val="000B49FD"/>
    <w:rPr>
      <w:b/>
      <w:bCs/>
    </w:rPr>
  </w:style>
  <w:style w:type="character" w:customStyle="1" w:styleId="CommentSubjectChar">
    <w:name w:val="Comment Subject Char"/>
    <w:basedOn w:val="CommentTextChar"/>
    <w:link w:val="CommentSubject"/>
    <w:uiPriority w:val="99"/>
    <w:semiHidden/>
    <w:rsid w:val="000B49FD"/>
    <w:rPr>
      <w:rFonts w:ascii="Calibri" w:eastAsia="Calibri" w:hAnsi="Calibri" w:cs="Calibri"/>
      <w:b/>
      <w:bCs/>
      <w:color w:val="000000"/>
      <w:kern w:val="0"/>
      <w:sz w:val="20"/>
      <w:szCs w:val="20"/>
      <w:lang w:eastAsia="en-ZA"/>
      <w14:ligatures w14:val="none"/>
    </w:rPr>
  </w:style>
  <w:style w:type="paragraph" w:styleId="BalloonText">
    <w:name w:val="Balloon Text"/>
    <w:basedOn w:val="Normal"/>
    <w:link w:val="BalloonTextChar"/>
    <w:uiPriority w:val="99"/>
    <w:semiHidden/>
    <w:unhideWhenUsed/>
    <w:rsid w:val="000B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FD"/>
    <w:rPr>
      <w:rFonts w:ascii="Segoe UI" w:eastAsia="Calibri" w:hAnsi="Segoe UI" w:cs="Segoe UI"/>
      <w:color w:val="000000"/>
      <w:kern w:val="0"/>
      <w:sz w:val="18"/>
      <w:szCs w:val="18"/>
      <w:lang w:eastAsia="en-ZA"/>
      <w14:ligatures w14:val="none"/>
    </w:rPr>
  </w:style>
  <w:style w:type="paragraph" w:customStyle="1" w:styleId="Level1">
    <w:name w:val="Level1"/>
    <w:basedOn w:val="Normal"/>
    <w:rsid w:val="000B49FD"/>
    <w:pPr>
      <w:keepNext/>
      <w:numPr>
        <w:numId w:val="22"/>
      </w:numPr>
      <w:spacing w:before="240" w:after="0" w:line="288" w:lineRule="auto"/>
      <w:ind w:right="0"/>
    </w:pPr>
    <w:rPr>
      <w:rFonts w:ascii="Arial" w:eastAsia="Times New Roman" w:hAnsi="Arial" w:cs="Times New Roman"/>
      <w:caps/>
      <w:color w:val="auto"/>
      <w:sz w:val="20"/>
      <w:szCs w:val="24"/>
      <w:lang w:val="en-GB" w:eastAsia="en-US"/>
    </w:rPr>
  </w:style>
  <w:style w:type="paragraph" w:customStyle="1" w:styleId="Level2">
    <w:name w:val="Level2"/>
    <w:basedOn w:val="Normal"/>
    <w:rsid w:val="000B49FD"/>
    <w:pPr>
      <w:numPr>
        <w:ilvl w:val="1"/>
        <w:numId w:val="22"/>
      </w:numPr>
      <w:spacing w:before="120" w:after="0" w:line="288" w:lineRule="auto"/>
      <w:ind w:right="0"/>
    </w:pPr>
    <w:rPr>
      <w:rFonts w:ascii="Arial" w:eastAsia="Times New Roman" w:hAnsi="Arial" w:cs="Times New Roman"/>
      <w:color w:val="auto"/>
      <w:sz w:val="20"/>
      <w:szCs w:val="24"/>
      <w:lang w:val="en-GB" w:eastAsia="en-US"/>
    </w:rPr>
  </w:style>
  <w:style w:type="paragraph" w:customStyle="1" w:styleId="Level3">
    <w:name w:val="Level3"/>
    <w:basedOn w:val="Normal"/>
    <w:rsid w:val="000B49FD"/>
    <w:pPr>
      <w:numPr>
        <w:ilvl w:val="2"/>
        <w:numId w:val="22"/>
      </w:numPr>
      <w:spacing w:before="120" w:after="0" w:line="288" w:lineRule="auto"/>
      <w:ind w:right="0"/>
    </w:pPr>
    <w:rPr>
      <w:rFonts w:ascii="Arial" w:eastAsia="Times New Roman" w:hAnsi="Arial" w:cs="Times New Roman"/>
      <w:color w:val="auto"/>
      <w:sz w:val="20"/>
      <w:szCs w:val="24"/>
      <w:lang w:val="en-GB" w:eastAsia="en-US"/>
    </w:rPr>
  </w:style>
  <w:style w:type="paragraph" w:customStyle="1" w:styleId="Level4">
    <w:name w:val="Level4"/>
    <w:basedOn w:val="Normal"/>
    <w:rsid w:val="000B49FD"/>
    <w:pPr>
      <w:numPr>
        <w:ilvl w:val="3"/>
        <w:numId w:val="22"/>
      </w:numPr>
      <w:spacing w:before="120" w:after="0" w:line="288" w:lineRule="auto"/>
      <w:ind w:right="0"/>
    </w:pPr>
    <w:rPr>
      <w:rFonts w:ascii="Arial" w:eastAsia="Times New Roman" w:hAnsi="Arial" w:cs="Times New Roman"/>
      <w:color w:val="auto"/>
      <w:sz w:val="20"/>
      <w:szCs w:val="24"/>
      <w:lang w:val="en-GB" w:eastAsia="en-US"/>
    </w:rPr>
  </w:style>
  <w:style w:type="paragraph" w:customStyle="1" w:styleId="Level5">
    <w:name w:val="Level5"/>
    <w:basedOn w:val="Normal"/>
    <w:rsid w:val="000B49FD"/>
    <w:pPr>
      <w:numPr>
        <w:ilvl w:val="4"/>
        <w:numId w:val="22"/>
      </w:numPr>
      <w:spacing w:before="120" w:after="0" w:line="288" w:lineRule="auto"/>
      <w:ind w:right="0"/>
    </w:pPr>
    <w:rPr>
      <w:rFonts w:ascii="Arial" w:eastAsia="Times New Roman" w:hAnsi="Arial" w:cs="Times New Roman"/>
      <w:color w:val="auto"/>
      <w:sz w:val="20"/>
      <w:szCs w:val="24"/>
      <w:lang w:val="en-GB" w:eastAsia="en-US"/>
    </w:rPr>
  </w:style>
  <w:style w:type="paragraph" w:customStyle="1" w:styleId="Level6">
    <w:name w:val="Level6"/>
    <w:basedOn w:val="Normal"/>
    <w:rsid w:val="000B49FD"/>
    <w:pPr>
      <w:numPr>
        <w:ilvl w:val="5"/>
        <w:numId w:val="22"/>
      </w:numPr>
      <w:spacing w:before="120" w:after="0" w:line="288" w:lineRule="auto"/>
      <w:ind w:right="0"/>
    </w:pPr>
    <w:rPr>
      <w:rFonts w:ascii="Arial" w:eastAsia="Times New Roman" w:hAnsi="Arial" w:cs="Times New Roman"/>
      <w:color w:val="auto"/>
      <w:sz w:val="20"/>
      <w:szCs w:val="24"/>
      <w:lang w:val="en-GB" w:eastAsia="en-US"/>
    </w:rPr>
  </w:style>
  <w:style w:type="paragraph" w:customStyle="1" w:styleId="Level7">
    <w:name w:val="Level7"/>
    <w:basedOn w:val="Normal"/>
    <w:rsid w:val="000B49FD"/>
    <w:pPr>
      <w:numPr>
        <w:ilvl w:val="6"/>
        <w:numId w:val="22"/>
      </w:numPr>
      <w:spacing w:before="120" w:after="0" w:line="288" w:lineRule="auto"/>
      <w:ind w:right="0"/>
    </w:pPr>
    <w:rPr>
      <w:rFonts w:ascii="Arial" w:eastAsia="Times New Roman" w:hAnsi="Arial" w:cs="Times New Roman"/>
      <w:color w:val="auto"/>
      <w:sz w:val="20"/>
      <w:szCs w:val="24"/>
      <w:lang w:val="en-GB" w:eastAsia="en-US"/>
    </w:rPr>
  </w:style>
  <w:style w:type="paragraph" w:customStyle="1" w:styleId="Level8">
    <w:name w:val="Level8"/>
    <w:basedOn w:val="Normal"/>
    <w:rsid w:val="000B49FD"/>
    <w:pPr>
      <w:numPr>
        <w:ilvl w:val="7"/>
        <w:numId w:val="22"/>
      </w:numPr>
      <w:spacing w:before="120" w:after="0" w:line="288" w:lineRule="auto"/>
      <w:ind w:right="0"/>
    </w:pPr>
    <w:rPr>
      <w:rFonts w:ascii="Arial" w:eastAsia="Times New Roman" w:hAnsi="Arial" w:cs="Times New Roman"/>
      <w:color w:val="auto"/>
      <w:sz w:val="20"/>
      <w:szCs w:val="24"/>
      <w:lang w:val="en-GB" w:eastAsia="en-US"/>
    </w:rPr>
  </w:style>
  <w:style w:type="paragraph" w:customStyle="1" w:styleId="Level9">
    <w:name w:val="Level9"/>
    <w:basedOn w:val="Normal"/>
    <w:rsid w:val="000B49FD"/>
    <w:pPr>
      <w:numPr>
        <w:ilvl w:val="8"/>
        <w:numId w:val="22"/>
      </w:numPr>
      <w:spacing w:before="120" w:after="0" w:line="288" w:lineRule="auto"/>
      <w:ind w:right="0"/>
    </w:pPr>
    <w:rPr>
      <w:rFonts w:ascii="Arial" w:eastAsia="Times New Roman" w:hAnsi="Arial" w:cs="Times New Roman"/>
      <w:color w:val="auto"/>
      <w:sz w:val="20"/>
      <w:szCs w:val="24"/>
      <w:lang w:val="en-GB" w:eastAsia="en-US"/>
    </w:rPr>
  </w:style>
  <w:style w:type="table" w:customStyle="1" w:styleId="TableGridLight1">
    <w:name w:val="Table Grid Light1"/>
    <w:basedOn w:val="TableNormal"/>
    <w:next w:val="TableGridLight"/>
    <w:uiPriority w:val="40"/>
    <w:rsid w:val="000B49FD"/>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4C68FB"/>
    <w:pPr>
      <w:widowControl w:val="0"/>
      <w:autoSpaceDE w:val="0"/>
      <w:autoSpaceDN w:val="0"/>
      <w:spacing w:after="0" w:line="240" w:lineRule="auto"/>
      <w:ind w:left="0" w:right="0" w:firstLine="0"/>
      <w:jc w:val="left"/>
    </w:pPr>
    <w:rPr>
      <w:rFonts w:ascii="Arial MT" w:eastAsia="Arial MT" w:hAnsi="Arial MT" w:cs="Arial MT"/>
      <w:color w:val="auto"/>
      <w:sz w:val="22"/>
      <w:lang w:val="en-US" w:eastAsia="en-US"/>
    </w:rPr>
  </w:style>
  <w:style w:type="paragraph" w:styleId="BodyText">
    <w:name w:val="Body Text"/>
    <w:basedOn w:val="Normal"/>
    <w:link w:val="BodyTextChar"/>
    <w:uiPriority w:val="1"/>
    <w:qFormat/>
    <w:rsid w:val="00B46C56"/>
    <w:pPr>
      <w:widowControl w:val="0"/>
      <w:autoSpaceDE w:val="0"/>
      <w:autoSpaceDN w:val="0"/>
      <w:spacing w:after="0" w:line="240" w:lineRule="auto"/>
      <w:ind w:left="0" w:right="0" w:firstLine="0"/>
      <w:jc w:val="left"/>
    </w:pPr>
    <w:rPr>
      <w:rFonts w:ascii="Arial MT" w:eastAsia="Arial MT" w:hAnsi="Arial MT" w:cs="Arial MT"/>
      <w:color w:val="auto"/>
      <w:sz w:val="20"/>
      <w:szCs w:val="20"/>
      <w:lang w:val="en-US" w:eastAsia="en-US"/>
    </w:rPr>
  </w:style>
  <w:style w:type="character" w:customStyle="1" w:styleId="BodyTextChar">
    <w:name w:val="Body Text Char"/>
    <w:basedOn w:val="DefaultParagraphFont"/>
    <w:link w:val="BodyText"/>
    <w:uiPriority w:val="1"/>
    <w:rsid w:val="00B46C56"/>
    <w:rPr>
      <w:rFonts w:ascii="Arial MT" w:eastAsia="Arial MT" w:hAnsi="Arial MT" w:cs="Arial MT"/>
      <w:kern w:val="0"/>
      <w:sz w:val="20"/>
      <w:szCs w:val="20"/>
      <w:lang w:val="en-US"/>
      <w14:ligatures w14:val="none"/>
    </w:rPr>
  </w:style>
  <w:style w:type="paragraph" w:styleId="Subtitle">
    <w:name w:val="Subtitle"/>
    <w:basedOn w:val="Normal"/>
    <w:next w:val="Normal"/>
    <w:link w:val="SubtitleChar"/>
    <w:uiPriority w:val="11"/>
    <w:qFormat/>
    <w:rsid w:val="00D30E83"/>
    <w:pPr>
      <w:numPr>
        <w:ilvl w:val="1"/>
      </w:numPr>
      <w:spacing w:after="160"/>
      <w:ind w:left="442"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30E83"/>
    <w:rPr>
      <w:rFonts w:eastAsiaTheme="minorEastAsia"/>
      <w:color w:val="5A5A5A" w:themeColor="text1" w:themeTint="A5"/>
      <w:spacing w:val="15"/>
      <w:kern w:val="0"/>
      <w:lang w:eastAsia="en-ZA"/>
      <w14:ligatures w14:val="none"/>
    </w:rPr>
  </w:style>
  <w:style w:type="paragraph" w:styleId="Revision">
    <w:name w:val="Revision"/>
    <w:hidden/>
    <w:uiPriority w:val="99"/>
    <w:semiHidden/>
    <w:rsid w:val="00BE79FF"/>
    <w:pPr>
      <w:spacing w:after="0" w:line="240" w:lineRule="auto"/>
    </w:pPr>
    <w:rPr>
      <w:rFonts w:ascii="Calibri" w:eastAsia="Calibri" w:hAnsi="Calibri" w:cs="Calibri"/>
      <w:color w:val="000000"/>
      <w:kern w:val="0"/>
      <w:sz w:val="24"/>
      <w:lang w:eastAsia="en-ZA"/>
      <w14:ligatures w14:val="none"/>
    </w:rPr>
  </w:style>
  <w:style w:type="character" w:customStyle="1" w:styleId="Heading3Char">
    <w:name w:val="Heading 3 Char"/>
    <w:basedOn w:val="DefaultParagraphFont"/>
    <w:link w:val="Heading3"/>
    <w:uiPriority w:val="9"/>
    <w:semiHidden/>
    <w:rsid w:val="00BD17C6"/>
    <w:rPr>
      <w:rFonts w:asciiTheme="majorHAnsi" w:eastAsiaTheme="majorEastAsia" w:hAnsiTheme="majorHAnsi" w:cstheme="majorBidi"/>
      <w:color w:val="1F3763" w:themeColor="accent1" w:themeShade="7F"/>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06410">
      <w:bodyDiv w:val="1"/>
      <w:marLeft w:val="0"/>
      <w:marRight w:val="0"/>
      <w:marTop w:val="0"/>
      <w:marBottom w:val="0"/>
      <w:divBdr>
        <w:top w:val="none" w:sz="0" w:space="0" w:color="auto"/>
        <w:left w:val="none" w:sz="0" w:space="0" w:color="auto"/>
        <w:bottom w:val="none" w:sz="0" w:space="0" w:color="auto"/>
        <w:right w:val="none" w:sz="0" w:space="0" w:color="auto"/>
      </w:divBdr>
    </w:div>
    <w:div w:id="21086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egulator.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spc.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6155</Words>
  <Characters>35085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Manie</dc:creator>
  <cp:keywords/>
  <dc:description/>
  <cp:lastModifiedBy>Andrew Murray</cp:lastModifiedBy>
  <cp:revision>3</cp:revision>
  <dcterms:created xsi:type="dcterms:W3CDTF">2025-04-07T14:17:00Z</dcterms:created>
  <dcterms:modified xsi:type="dcterms:W3CDTF">2025-04-07T14:25:00Z</dcterms:modified>
</cp:coreProperties>
</file>