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6ED5" w14:textId="77777777" w:rsidR="00713D67" w:rsidRDefault="00000000">
      <w:pPr>
        <w:pStyle w:val="Heading1"/>
      </w:pPr>
      <w:r>
        <w:rPr>
          <w:color w:val="543D59"/>
          <w:w w:val="110"/>
        </w:rPr>
        <w:t>Steering</w:t>
      </w:r>
      <w:r>
        <w:rPr>
          <w:color w:val="543D59"/>
          <w:spacing w:val="-16"/>
          <w:w w:val="110"/>
        </w:rPr>
        <w:t xml:space="preserve"> </w:t>
      </w:r>
      <w:r>
        <w:rPr>
          <w:color w:val="543D59"/>
          <w:w w:val="110"/>
        </w:rPr>
        <w:t>Committee</w:t>
      </w:r>
      <w:r>
        <w:rPr>
          <w:color w:val="543D59"/>
          <w:spacing w:val="-16"/>
          <w:w w:val="110"/>
        </w:rPr>
        <w:t xml:space="preserve"> </w:t>
      </w:r>
      <w:r>
        <w:rPr>
          <w:color w:val="543D59"/>
          <w:spacing w:val="-2"/>
          <w:w w:val="110"/>
        </w:rPr>
        <w:t>Meeting</w:t>
      </w:r>
    </w:p>
    <w:p w14:paraId="541795FA" w14:textId="77777777" w:rsidR="00713D67" w:rsidRDefault="00000000">
      <w:pPr>
        <w:pStyle w:val="BodyText"/>
        <w:ind w:left="358" w:right="1"/>
        <w:jc w:val="center"/>
      </w:pPr>
      <w:r>
        <w:rPr>
          <w:w w:val="105"/>
        </w:rPr>
        <w:t>Tuesday,</w:t>
      </w:r>
      <w:r>
        <w:rPr>
          <w:spacing w:val="-9"/>
          <w:w w:val="105"/>
        </w:rPr>
        <w:t xml:space="preserve"> </w:t>
      </w:r>
      <w:r>
        <w:rPr>
          <w:w w:val="105"/>
        </w:rPr>
        <w:t>February</w:t>
      </w:r>
      <w:r>
        <w:rPr>
          <w:spacing w:val="-8"/>
          <w:w w:val="105"/>
        </w:rPr>
        <w:t xml:space="preserve"> </w:t>
      </w:r>
      <w:r>
        <w:rPr>
          <w:w w:val="105"/>
        </w:rPr>
        <w:t>17th,</w:t>
      </w:r>
      <w:r>
        <w:rPr>
          <w:spacing w:val="-9"/>
          <w:w w:val="105"/>
        </w:rPr>
        <w:t xml:space="preserve"> </w:t>
      </w:r>
      <w:r>
        <w:rPr>
          <w:w w:val="105"/>
        </w:rPr>
        <w:t>2026,</w:t>
      </w:r>
      <w:r>
        <w:rPr>
          <w:spacing w:val="-7"/>
          <w:w w:val="105"/>
        </w:rPr>
        <w:t xml:space="preserve"> </w:t>
      </w:r>
      <w:r>
        <w:rPr>
          <w:w w:val="105"/>
        </w:rPr>
        <w:t>12:00</w:t>
      </w:r>
      <w:r>
        <w:rPr>
          <w:spacing w:val="-8"/>
          <w:w w:val="105"/>
        </w:rPr>
        <w:t xml:space="preserve"> </w:t>
      </w:r>
      <w:r>
        <w:rPr>
          <w:w w:val="105"/>
        </w:rPr>
        <w:t>–</w:t>
      </w:r>
      <w:r>
        <w:rPr>
          <w:spacing w:val="-9"/>
          <w:w w:val="105"/>
        </w:rPr>
        <w:t xml:space="preserve"> </w:t>
      </w:r>
      <w:r>
        <w:rPr>
          <w:w w:val="105"/>
        </w:rPr>
        <w:t>1:00</w:t>
      </w:r>
      <w:r>
        <w:rPr>
          <w:spacing w:val="-8"/>
          <w:w w:val="105"/>
        </w:rPr>
        <w:t xml:space="preserve"> </w:t>
      </w:r>
      <w:r>
        <w:rPr>
          <w:w w:val="105"/>
        </w:rPr>
        <w:t>pm</w:t>
      </w:r>
      <w:r>
        <w:rPr>
          <w:spacing w:val="-9"/>
          <w:w w:val="105"/>
        </w:rPr>
        <w:t xml:space="preserve"> </w:t>
      </w:r>
      <w:r>
        <w:rPr>
          <w:spacing w:val="-5"/>
          <w:w w:val="105"/>
        </w:rPr>
        <w:t>MT</w:t>
      </w:r>
    </w:p>
    <w:p w14:paraId="27E1854B" w14:textId="77777777" w:rsidR="00713D67" w:rsidRDefault="00000000">
      <w:pPr>
        <w:pStyle w:val="Heading2"/>
        <w:rPr>
          <w:u w:val="none"/>
        </w:rPr>
      </w:pPr>
      <w:r>
        <w:rPr>
          <w:color w:val="467785"/>
          <w:w w:val="105"/>
          <w:u w:color="467785"/>
        </w:rPr>
        <w:t>Join</w:t>
      </w:r>
      <w:r>
        <w:rPr>
          <w:color w:val="467785"/>
          <w:spacing w:val="5"/>
          <w:w w:val="105"/>
          <w:u w:color="467785"/>
        </w:rPr>
        <w:t xml:space="preserve"> </w:t>
      </w:r>
      <w:r>
        <w:rPr>
          <w:color w:val="467785"/>
          <w:w w:val="105"/>
          <w:u w:color="467785"/>
        </w:rPr>
        <w:t>the</w:t>
      </w:r>
      <w:r>
        <w:rPr>
          <w:color w:val="467785"/>
          <w:spacing w:val="5"/>
          <w:w w:val="105"/>
          <w:u w:color="467785"/>
        </w:rPr>
        <w:t xml:space="preserve"> </w:t>
      </w:r>
      <w:r>
        <w:rPr>
          <w:color w:val="467785"/>
          <w:w w:val="105"/>
          <w:u w:color="467785"/>
        </w:rPr>
        <w:t>meeting</w:t>
      </w:r>
      <w:r>
        <w:rPr>
          <w:color w:val="467785"/>
          <w:spacing w:val="5"/>
          <w:w w:val="105"/>
          <w:u w:color="467785"/>
        </w:rPr>
        <w:t xml:space="preserve"> </w:t>
      </w:r>
      <w:r>
        <w:rPr>
          <w:color w:val="467785"/>
          <w:spacing w:val="-5"/>
          <w:w w:val="105"/>
          <w:u w:color="467785"/>
        </w:rPr>
        <w:t>now</w:t>
      </w:r>
    </w:p>
    <w:p w14:paraId="11C35030" w14:textId="77777777" w:rsidR="00713D67" w:rsidRDefault="00000000">
      <w:pPr>
        <w:spacing w:before="140"/>
        <w:ind w:left="358" w:right="4"/>
        <w:jc w:val="center"/>
        <w:rPr>
          <w:rFonts w:ascii="Gadugi"/>
          <w:sz w:val="20"/>
        </w:rPr>
      </w:pPr>
      <w:r>
        <w:rPr>
          <w:rFonts w:ascii="Gadugi"/>
          <w:color w:val="606060"/>
          <w:sz w:val="20"/>
        </w:rPr>
        <w:t>Meeting</w:t>
      </w:r>
      <w:r>
        <w:rPr>
          <w:rFonts w:ascii="Gadugi"/>
          <w:color w:val="606060"/>
          <w:spacing w:val="-4"/>
          <w:sz w:val="20"/>
        </w:rPr>
        <w:t xml:space="preserve"> </w:t>
      </w:r>
      <w:r>
        <w:rPr>
          <w:rFonts w:ascii="Gadugi"/>
          <w:color w:val="606060"/>
          <w:sz w:val="20"/>
        </w:rPr>
        <w:t>ID:</w:t>
      </w:r>
      <w:r>
        <w:rPr>
          <w:rFonts w:ascii="Gadugi"/>
          <w:color w:val="606060"/>
          <w:spacing w:val="-2"/>
          <w:sz w:val="20"/>
        </w:rPr>
        <w:t xml:space="preserve"> </w:t>
      </w:r>
      <w:r>
        <w:rPr>
          <w:rFonts w:ascii="Gadugi"/>
          <w:color w:val="232323"/>
          <w:sz w:val="20"/>
        </w:rPr>
        <w:t>273</w:t>
      </w:r>
      <w:r>
        <w:rPr>
          <w:rFonts w:ascii="Gadugi"/>
          <w:color w:val="232323"/>
          <w:spacing w:val="-3"/>
          <w:sz w:val="20"/>
        </w:rPr>
        <w:t xml:space="preserve"> </w:t>
      </w:r>
      <w:r>
        <w:rPr>
          <w:rFonts w:ascii="Gadugi"/>
          <w:color w:val="232323"/>
          <w:sz w:val="20"/>
        </w:rPr>
        <w:t>736</w:t>
      </w:r>
      <w:r>
        <w:rPr>
          <w:rFonts w:ascii="Gadugi"/>
          <w:color w:val="232323"/>
          <w:spacing w:val="-2"/>
          <w:sz w:val="20"/>
        </w:rPr>
        <w:t xml:space="preserve"> </w:t>
      </w:r>
      <w:r>
        <w:rPr>
          <w:rFonts w:ascii="Gadugi"/>
          <w:color w:val="232323"/>
          <w:sz w:val="20"/>
        </w:rPr>
        <w:t>467</w:t>
      </w:r>
      <w:r>
        <w:rPr>
          <w:rFonts w:ascii="Gadugi"/>
          <w:color w:val="232323"/>
          <w:spacing w:val="-3"/>
          <w:sz w:val="20"/>
        </w:rPr>
        <w:t xml:space="preserve"> </w:t>
      </w:r>
      <w:r>
        <w:rPr>
          <w:rFonts w:ascii="Gadugi"/>
          <w:color w:val="232323"/>
          <w:spacing w:val="-5"/>
          <w:sz w:val="20"/>
        </w:rPr>
        <w:t>881</w:t>
      </w:r>
    </w:p>
    <w:p w14:paraId="0CE7EEEC" w14:textId="77777777" w:rsidR="00713D67" w:rsidRDefault="00000000">
      <w:pPr>
        <w:spacing w:before="132"/>
        <w:ind w:left="358" w:right="3"/>
        <w:jc w:val="center"/>
        <w:rPr>
          <w:rFonts w:ascii="Gadugi"/>
          <w:sz w:val="20"/>
        </w:rPr>
      </w:pPr>
      <w:r>
        <w:rPr>
          <w:rFonts w:ascii="Gadugi"/>
          <w:color w:val="606060"/>
          <w:sz w:val="20"/>
        </w:rPr>
        <w:t>Passcode:</w:t>
      </w:r>
      <w:r>
        <w:rPr>
          <w:rFonts w:ascii="Gadugi"/>
          <w:color w:val="606060"/>
          <w:spacing w:val="-8"/>
          <w:sz w:val="20"/>
        </w:rPr>
        <w:t xml:space="preserve"> </w:t>
      </w:r>
      <w:r>
        <w:rPr>
          <w:rFonts w:ascii="Gadugi"/>
          <w:color w:val="232323"/>
          <w:spacing w:val="-2"/>
          <w:sz w:val="20"/>
        </w:rPr>
        <w:t>Cq78gG7J</w:t>
      </w:r>
    </w:p>
    <w:p w14:paraId="38C59107" w14:textId="77777777" w:rsidR="00713D67" w:rsidRDefault="00713D67">
      <w:pPr>
        <w:pStyle w:val="BodyText"/>
        <w:spacing w:before="137" w:after="1"/>
        <w:rPr>
          <w:rFonts w:ascii="Gadugi"/>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7"/>
        <w:gridCol w:w="7469"/>
      </w:tblGrid>
      <w:tr w:rsidR="00713D67" w14:paraId="6D3A1A37" w14:textId="77777777">
        <w:trPr>
          <w:trHeight w:val="299"/>
        </w:trPr>
        <w:tc>
          <w:tcPr>
            <w:tcW w:w="1457" w:type="dxa"/>
            <w:shd w:val="clear" w:color="auto" w:fill="A587AA"/>
          </w:tcPr>
          <w:p w14:paraId="0E59835A" w14:textId="77777777" w:rsidR="00713D67" w:rsidRDefault="00713D67">
            <w:pPr>
              <w:pStyle w:val="TableParagraph"/>
              <w:ind w:left="0" w:firstLine="0"/>
              <w:rPr>
                <w:rFonts w:ascii="Times New Roman"/>
              </w:rPr>
            </w:pPr>
          </w:p>
        </w:tc>
        <w:tc>
          <w:tcPr>
            <w:tcW w:w="7469" w:type="dxa"/>
            <w:shd w:val="clear" w:color="auto" w:fill="A587AA"/>
          </w:tcPr>
          <w:p w14:paraId="1B10C3F4" w14:textId="77777777" w:rsidR="00713D67" w:rsidRDefault="00713D67">
            <w:pPr>
              <w:pStyle w:val="TableParagraph"/>
              <w:ind w:left="0" w:firstLine="0"/>
              <w:rPr>
                <w:rFonts w:ascii="Times New Roman"/>
              </w:rPr>
            </w:pPr>
          </w:p>
        </w:tc>
      </w:tr>
      <w:tr w:rsidR="00713D67" w14:paraId="53699B01" w14:textId="77777777">
        <w:trPr>
          <w:trHeight w:val="1384"/>
        </w:trPr>
        <w:tc>
          <w:tcPr>
            <w:tcW w:w="1457" w:type="dxa"/>
            <w:shd w:val="clear" w:color="auto" w:fill="E8E8E8"/>
          </w:tcPr>
          <w:p w14:paraId="690CA11F" w14:textId="77777777" w:rsidR="00713D67" w:rsidRDefault="00000000">
            <w:pPr>
              <w:pStyle w:val="TableParagraph"/>
              <w:spacing w:before="9" w:line="278" w:lineRule="auto"/>
              <w:ind w:left="107" w:right="26" w:firstLine="0"/>
              <w:rPr>
                <w:sz w:val="24"/>
              </w:rPr>
            </w:pPr>
            <w:r>
              <w:rPr>
                <w:spacing w:val="-2"/>
                <w:w w:val="105"/>
                <w:sz w:val="24"/>
              </w:rPr>
              <w:t xml:space="preserve">Welcome </w:t>
            </w:r>
            <w:r>
              <w:rPr>
                <w:spacing w:val="-4"/>
                <w:w w:val="105"/>
                <w:sz w:val="24"/>
              </w:rPr>
              <w:t xml:space="preserve">and </w:t>
            </w:r>
            <w:r>
              <w:rPr>
                <w:spacing w:val="-2"/>
                <w:w w:val="105"/>
                <w:sz w:val="24"/>
              </w:rPr>
              <w:t>Highlights</w:t>
            </w:r>
          </w:p>
          <w:p w14:paraId="248E06E4" w14:textId="77777777" w:rsidR="00713D67" w:rsidRDefault="00000000">
            <w:pPr>
              <w:pStyle w:val="TableParagraph"/>
              <w:ind w:left="107" w:firstLine="0"/>
              <w:rPr>
                <w:sz w:val="24"/>
              </w:rPr>
            </w:pPr>
            <w:r>
              <w:rPr>
                <w:w w:val="105"/>
                <w:sz w:val="24"/>
              </w:rPr>
              <w:t>5</w:t>
            </w:r>
            <w:r>
              <w:rPr>
                <w:spacing w:val="-10"/>
                <w:w w:val="105"/>
                <w:sz w:val="24"/>
              </w:rPr>
              <w:t xml:space="preserve"> </w:t>
            </w:r>
            <w:r>
              <w:rPr>
                <w:spacing w:val="-4"/>
                <w:w w:val="105"/>
                <w:sz w:val="24"/>
              </w:rPr>
              <w:t>mins</w:t>
            </w:r>
          </w:p>
        </w:tc>
        <w:tc>
          <w:tcPr>
            <w:tcW w:w="7469" w:type="dxa"/>
          </w:tcPr>
          <w:p w14:paraId="77AB307E" w14:textId="77777777" w:rsidR="00713D67" w:rsidRDefault="00713D67">
            <w:pPr>
              <w:pStyle w:val="TableParagraph"/>
              <w:spacing w:before="17"/>
              <w:ind w:left="0" w:firstLine="0"/>
              <w:rPr>
                <w:rFonts w:ascii="Gadugi"/>
                <w:sz w:val="24"/>
              </w:rPr>
            </w:pPr>
          </w:p>
          <w:p w14:paraId="7D703F8A" w14:textId="77777777" w:rsidR="00713D67" w:rsidRDefault="00000000">
            <w:pPr>
              <w:pStyle w:val="TableParagraph"/>
              <w:numPr>
                <w:ilvl w:val="0"/>
                <w:numId w:val="6"/>
              </w:numPr>
              <w:tabs>
                <w:tab w:val="left" w:pos="827"/>
              </w:tabs>
              <w:rPr>
                <w:sz w:val="24"/>
              </w:rPr>
            </w:pPr>
            <w:r>
              <w:rPr>
                <w:spacing w:val="-2"/>
                <w:w w:val="110"/>
                <w:sz w:val="24"/>
              </w:rPr>
              <w:t>Welcome</w:t>
            </w:r>
          </w:p>
          <w:p w14:paraId="56429561" w14:textId="77777777" w:rsidR="00713D67" w:rsidRDefault="00000000">
            <w:pPr>
              <w:pStyle w:val="TableParagraph"/>
              <w:numPr>
                <w:ilvl w:val="0"/>
                <w:numId w:val="6"/>
              </w:numPr>
              <w:tabs>
                <w:tab w:val="left" w:pos="827"/>
              </w:tabs>
              <w:spacing w:before="52"/>
              <w:rPr>
                <w:sz w:val="24"/>
              </w:rPr>
            </w:pPr>
            <w:r>
              <w:rPr>
                <w:w w:val="110"/>
                <w:sz w:val="24"/>
              </w:rPr>
              <w:t>SC</w:t>
            </w:r>
            <w:r>
              <w:rPr>
                <w:spacing w:val="-11"/>
                <w:w w:val="110"/>
                <w:sz w:val="24"/>
              </w:rPr>
              <w:t xml:space="preserve"> </w:t>
            </w:r>
            <w:r>
              <w:rPr>
                <w:w w:val="110"/>
                <w:sz w:val="24"/>
              </w:rPr>
              <w:t>Chair</w:t>
            </w:r>
            <w:r>
              <w:rPr>
                <w:spacing w:val="-14"/>
                <w:w w:val="110"/>
                <w:sz w:val="24"/>
              </w:rPr>
              <w:t xml:space="preserve"> </w:t>
            </w:r>
            <w:r>
              <w:rPr>
                <w:w w:val="110"/>
                <w:sz w:val="24"/>
              </w:rPr>
              <w:t>–</w:t>
            </w:r>
            <w:r>
              <w:rPr>
                <w:spacing w:val="-10"/>
                <w:w w:val="110"/>
                <w:sz w:val="24"/>
              </w:rPr>
              <w:t xml:space="preserve"> </w:t>
            </w:r>
            <w:r>
              <w:rPr>
                <w:w w:val="110"/>
                <w:sz w:val="24"/>
              </w:rPr>
              <w:t>Emily</w:t>
            </w:r>
            <w:r>
              <w:rPr>
                <w:spacing w:val="-13"/>
                <w:w w:val="110"/>
                <w:sz w:val="24"/>
              </w:rPr>
              <w:t xml:space="preserve"> </w:t>
            </w:r>
            <w:r>
              <w:rPr>
                <w:spacing w:val="-2"/>
                <w:w w:val="110"/>
                <w:sz w:val="24"/>
              </w:rPr>
              <w:t>McRae</w:t>
            </w:r>
          </w:p>
        </w:tc>
      </w:tr>
      <w:tr w:rsidR="00713D67" w14:paraId="0DDB7EF6" w14:textId="77777777">
        <w:trPr>
          <w:trHeight w:val="7905"/>
        </w:trPr>
        <w:tc>
          <w:tcPr>
            <w:tcW w:w="1457" w:type="dxa"/>
            <w:shd w:val="clear" w:color="auto" w:fill="E8E8E8"/>
          </w:tcPr>
          <w:p w14:paraId="156C5D5E" w14:textId="77777777" w:rsidR="00713D67" w:rsidRDefault="00713D67">
            <w:pPr>
              <w:pStyle w:val="TableParagraph"/>
              <w:ind w:left="0" w:firstLine="0"/>
              <w:rPr>
                <w:rFonts w:ascii="Gadugi"/>
                <w:sz w:val="24"/>
              </w:rPr>
            </w:pPr>
          </w:p>
          <w:p w14:paraId="7946971E" w14:textId="77777777" w:rsidR="00713D67" w:rsidRDefault="00713D67">
            <w:pPr>
              <w:pStyle w:val="TableParagraph"/>
              <w:ind w:left="0" w:firstLine="0"/>
              <w:rPr>
                <w:rFonts w:ascii="Gadugi"/>
                <w:sz w:val="24"/>
              </w:rPr>
            </w:pPr>
          </w:p>
          <w:p w14:paraId="24204E0A" w14:textId="77777777" w:rsidR="00713D67" w:rsidRDefault="00713D67">
            <w:pPr>
              <w:pStyle w:val="TableParagraph"/>
              <w:ind w:left="0" w:firstLine="0"/>
              <w:rPr>
                <w:rFonts w:ascii="Gadugi"/>
                <w:sz w:val="24"/>
              </w:rPr>
            </w:pPr>
          </w:p>
          <w:p w14:paraId="065E9E18" w14:textId="77777777" w:rsidR="00713D67" w:rsidRDefault="00713D67">
            <w:pPr>
              <w:pStyle w:val="TableParagraph"/>
              <w:ind w:left="0" w:firstLine="0"/>
              <w:rPr>
                <w:rFonts w:ascii="Gadugi"/>
                <w:sz w:val="24"/>
              </w:rPr>
            </w:pPr>
          </w:p>
          <w:p w14:paraId="76E3A4A1" w14:textId="77777777" w:rsidR="00713D67" w:rsidRDefault="00713D67">
            <w:pPr>
              <w:pStyle w:val="TableParagraph"/>
              <w:ind w:left="0" w:firstLine="0"/>
              <w:rPr>
                <w:rFonts w:ascii="Gadugi"/>
                <w:sz w:val="24"/>
              </w:rPr>
            </w:pPr>
          </w:p>
          <w:p w14:paraId="162FB13F" w14:textId="77777777" w:rsidR="00713D67" w:rsidRDefault="00713D67">
            <w:pPr>
              <w:pStyle w:val="TableParagraph"/>
              <w:ind w:left="0" w:firstLine="0"/>
              <w:rPr>
                <w:rFonts w:ascii="Gadugi"/>
                <w:sz w:val="24"/>
              </w:rPr>
            </w:pPr>
          </w:p>
          <w:p w14:paraId="3EAF81FF" w14:textId="77777777" w:rsidR="00713D67" w:rsidRDefault="00713D67">
            <w:pPr>
              <w:pStyle w:val="TableParagraph"/>
              <w:ind w:left="0" w:firstLine="0"/>
              <w:rPr>
                <w:rFonts w:ascii="Gadugi"/>
                <w:sz w:val="24"/>
              </w:rPr>
            </w:pPr>
          </w:p>
          <w:p w14:paraId="6E1AF1BF" w14:textId="77777777" w:rsidR="00713D67" w:rsidRDefault="00713D67">
            <w:pPr>
              <w:pStyle w:val="TableParagraph"/>
              <w:ind w:left="0" w:firstLine="0"/>
              <w:rPr>
                <w:rFonts w:ascii="Gadugi"/>
                <w:sz w:val="24"/>
              </w:rPr>
            </w:pPr>
          </w:p>
          <w:p w14:paraId="1AB90BA0" w14:textId="77777777" w:rsidR="00713D67" w:rsidRDefault="00713D67">
            <w:pPr>
              <w:pStyle w:val="TableParagraph"/>
              <w:ind w:left="0" w:firstLine="0"/>
              <w:rPr>
                <w:rFonts w:ascii="Gadugi"/>
                <w:sz w:val="24"/>
              </w:rPr>
            </w:pPr>
          </w:p>
          <w:p w14:paraId="47FFA781" w14:textId="77777777" w:rsidR="00713D67" w:rsidRDefault="00713D67">
            <w:pPr>
              <w:pStyle w:val="TableParagraph"/>
              <w:spacing w:before="75"/>
              <w:ind w:left="0" w:firstLine="0"/>
              <w:rPr>
                <w:rFonts w:ascii="Gadugi"/>
                <w:sz w:val="24"/>
              </w:rPr>
            </w:pPr>
          </w:p>
          <w:p w14:paraId="35C9EA6A" w14:textId="77777777" w:rsidR="00713D67" w:rsidRDefault="00000000">
            <w:pPr>
              <w:pStyle w:val="TableParagraph"/>
              <w:spacing w:before="1" w:line="278" w:lineRule="auto"/>
              <w:ind w:left="107" w:right="223" w:firstLine="0"/>
              <w:rPr>
                <w:sz w:val="24"/>
              </w:rPr>
            </w:pPr>
            <w:r>
              <w:rPr>
                <w:spacing w:val="-2"/>
                <w:sz w:val="24"/>
              </w:rPr>
              <w:t xml:space="preserve">Workgroup </w:t>
            </w:r>
            <w:r>
              <w:rPr>
                <w:spacing w:val="-2"/>
                <w:w w:val="105"/>
                <w:sz w:val="24"/>
              </w:rPr>
              <w:t>Updates</w:t>
            </w:r>
            <w:r>
              <w:rPr>
                <w:spacing w:val="40"/>
                <w:w w:val="105"/>
                <w:sz w:val="24"/>
              </w:rPr>
              <w:t xml:space="preserve"> </w:t>
            </w:r>
            <w:r>
              <w:rPr>
                <w:w w:val="105"/>
                <w:sz w:val="24"/>
              </w:rPr>
              <w:t>35</w:t>
            </w:r>
            <w:r>
              <w:rPr>
                <w:spacing w:val="-3"/>
                <w:w w:val="105"/>
                <w:sz w:val="24"/>
              </w:rPr>
              <w:t xml:space="preserve"> </w:t>
            </w:r>
            <w:r>
              <w:rPr>
                <w:w w:val="105"/>
                <w:sz w:val="24"/>
              </w:rPr>
              <w:t>mins</w:t>
            </w:r>
          </w:p>
        </w:tc>
        <w:tc>
          <w:tcPr>
            <w:tcW w:w="7469" w:type="dxa"/>
          </w:tcPr>
          <w:p w14:paraId="1E32A33A" w14:textId="77777777" w:rsidR="00713D67" w:rsidRDefault="00000000">
            <w:pPr>
              <w:pStyle w:val="TableParagraph"/>
              <w:spacing w:line="290" w:lineRule="exact"/>
              <w:ind w:left="107" w:firstLine="0"/>
              <w:rPr>
                <w:b/>
                <w:sz w:val="24"/>
              </w:rPr>
            </w:pPr>
            <w:r>
              <w:rPr>
                <w:b/>
                <w:sz w:val="24"/>
              </w:rPr>
              <w:t>WG</w:t>
            </w:r>
            <w:r>
              <w:rPr>
                <w:b/>
                <w:spacing w:val="33"/>
                <w:sz w:val="24"/>
              </w:rPr>
              <w:t xml:space="preserve"> </w:t>
            </w:r>
            <w:r>
              <w:rPr>
                <w:b/>
                <w:sz w:val="24"/>
              </w:rPr>
              <w:t>updates</w:t>
            </w:r>
            <w:r>
              <w:rPr>
                <w:b/>
                <w:spacing w:val="36"/>
                <w:sz w:val="24"/>
              </w:rPr>
              <w:t xml:space="preserve"> </w:t>
            </w:r>
            <w:r>
              <w:rPr>
                <w:b/>
                <w:sz w:val="24"/>
              </w:rPr>
              <w:t>&amp;</w:t>
            </w:r>
            <w:r>
              <w:rPr>
                <w:b/>
                <w:spacing w:val="33"/>
                <w:sz w:val="24"/>
              </w:rPr>
              <w:t xml:space="preserve"> </w:t>
            </w:r>
            <w:r>
              <w:rPr>
                <w:b/>
                <w:sz w:val="24"/>
              </w:rPr>
              <w:t>Needs</w:t>
            </w:r>
            <w:r>
              <w:rPr>
                <w:b/>
                <w:spacing w:val="33"/>
                <w:sz w:val="24"/>
              </w:rPr>
              <w:t xml:space="preserve"> </w:t>
            </w:r>
            <w:r>
              <w:rPr>
                <w:b/>
                <w:sz w:val="24"/>
              </w:rPr>
              <w:t>from</w:t>
            </w:r>
            <w:r>
              <w:rPr>
                <w:b/>
                <w:spacing w:val="33"/>
                <w:sz w:val="24"/>
              </w:rPr>
              <w:t xml:space="preserve"> </w:t>
            </w:r>
            <w:r>
              <w:rPr>
                <w:b/>
                <w:sz w:val="24"/>
              </w:rPr>
              <w:t>other</w:t>
            </w:r>
            <w:r>
              <w:rPr>
                <w:b/>
                <w:spacing w:val="39"/>
                <w:sz w:val="24"/>
              </w:rPr>
              <w:t xml:space="preserve"> </w:t>
            </w:r>
            <w:r>
              <w:rPr>
                <w:b/>
                <w:spacing w:val="-5"/>
                <w:sz w:val="24"/>
              </w:rPr>
              <w:t>WGs</w:t>
            </w:r>
          </w:p>
          <w:p w14:paraId="17AC9CD3" w14:textId="77777777" w:rsidR="00713D67" w:rsidRDefault="00000000">
            <w:pPr>
              <w:pStyle w:val="TableParagraph"/>
              <w:spacing w:before="48"/>
              <w:ind w:left="107" w:firstLine="0"/>
              <w:rPr>
                <w:sz w:val="24"/>
              </w:rPr>
            </w:pPr>
            <w:r>
              <w:rPr>
                <w:spacing w:val="-4"/>
                <w:w w:val="120"/>
                <w:sz w:val="24"/>
              </w:rPr>
              <w:t>CLRS</w:t>
            </w:r>
          </w:p>
          <w:p w14:paraId="775211EF" w14:textId="0877CF6B" w:rsidR="00713D67" w:rsidRPr="009E3758" w:rsidRDefault="006D7C7F">
            <w:pPr>
              <w:pStyle w:val="TableParagraph"/>
              <w:numPr>
                <w:ilvl w:val="0"/>
                <w:numId w:val="5"/>
              </w:numPr>
              <w:tabs>
                <w:tab w:val="left" w:pos="827"/>
              </w:tabs>
              <w:spacing w:before="2"/>
              <w:ind w:left="827"/>
              <w:rPr>
                <w:sz w:val="24"/>
              </w:rPr>
            </w:pPr>
            <w:r>
              <w:rPr>
                <w:w w:val="105"/>
                <w:sz w:val="24"/>
              </w:rPr>
              <w:t>A priority conversation right now</w:t>
            </w:r>
            <w:r w:rsidR="009E3758">
              <w:rPr>
                <w:w w:val="105"/>
                <w:sz w:val="24"/>
              </w:rPr>
              <w:t xml:space="preserve"> with state </w:t>
            </w:r>
            <w:r>
              <w:rPr>
                <w:w w:val="105"/>
                <w:sz w:val="24"/>
              </w:rPr>
              <w:t>is</w:t>
            </w:r>
            <w:r w:rsidR="009E3758">
              <w:rPr>
                <w:w w:val="105"/>
                <w:sz w:val="24"/>
              </w:rPr>
              <w:t xml:space="preserve"> Medicaid </w:t>
            </w:r>
            <w:r>
              <w:rPr>
                <w:w w:val="105"/>
                <w:sz w:val="24"/>
              </w:rPr>
              <w:t>redetermination</w:t>
            </w:r>
            <w:r w:rsidR="009E3758">
              <w:rPr>
                <w:w w:val="105"/>
                <w:sz w:val="24"/>
              </w:rPr>
              <w:t xml:space="preserve"> and </w:t>
            </w:r>
            <w:r>
              <w:rPr>
                <w:w w:val="105"/>
                <w:sz w:val="24"/>
              </w:rPr>
              <w:t>the role that CLRS Yes</w:t>
            </w:r>
            <w:r w:rsidR="001B37AB">
              <w:rPr>
                <w:w w:val="105"/>
                <w:sz w:val="24"/>
              </w:rPr>
              <w:t xml:space="preserve"> </w:t>
            </w:r>
            <w:r>
              <w:rPr>
                <w:w w:val="105"/>
                <w:sz w:val="24"/>
              </w:rPr>
              <w:t>NM can play. The</w:t>
            </w:r>
            <w:r w:rsidR="009E3758">
              <w:rPr>
                <w:w w:val="105"/>
                <w:sz w:val="24"/>
              </w:rPr>
              <w:t xml:space="preserve"> expansion pop</w:t>
            </w:r>
            <w:r>
              <w:rPr>
                <w:w w:val="105"/>
                <w:sz w:val="24"/>
              </w:rPr>
              <w:t>ulation</w:t>
            </w:r>
            <w:r w:rsidR="009E3758">
              <w:rPr>
                <w:w w:val="105"/>
                <w:sz w:val="24"/>
              </w:rPr>
              <w:t xml:space="preserve"> </w:t>
            </w:r>
            <w:r>
              <w:rPr>
                <w:w w:val="105"/>
                <w:sz w:val="24"/>
              </w:rPr>
              <w:t>for</w:t>
            </w:r>
            <w:r w:rsidR="009E3758">
              <w:rPr>
                <w:w w:val="105"/>
                <w:sz w:val="24"/>
              </w:rPr>
              <w:t xml:space="preserve"> Medicaid redetermine 6 mon</w:t>
            </w:r>
            <w:r>
              <w:rPr>
                <w:w w:val="105"/>
                <w:sz w:val="24"/>
              </w:rPr>
              <w:t xml:space="preserve">ths- can we use CLRS to determine if people </w:t>
            </w:r>
            <w:r w:rsidR="009E3758">
              <w:rPr>
                <w:w w:val="105"/>
                <w:sz w:val="24"/>
              </w:rPr>
              <w:t xml:space="preserve">meet exemption, waiver, </w:t>
            </w:r>
            <w:r>
              <w:rPr>
                <w:w w:val="105"/>
                <w:sz w:val="24"/>
              </w:rPr>
              <w:t>and connect them/</w:t>
            </w:r>
            <w:r w:rsidR="001D5A13">
              <w:rPr>
                <w:w w:val="105"/>
                <w:sz w:val="24"/>
              </w:rPr>
              <w:t>self-referrals</w:t>
            </w:r>
            <w:r>
              <w:rPr>
                <w:w w:val="105"/>
                <w:sz w:val="24"/>
              </w:rPr>
              <w:t xml:space="preserve"> to </w:t>
            </w:r>
            <w:r w:rsidR="009E3758">
              <w:rPr>
                <w:w w:val="105"/>
                <w:sz w:val="24"/>
              </w:rPr>
              <w:t>80hours of work/</w:t>
            </w:r>
            <w:r>
              <w:rPr>
                <w:w w:val="105"/>
                <w:sz w:val="24"/>
              </w:rPr>
              <w:t>v</w:t>
            </w:r>
            <w:r w:rsidR="009E3758">
              <w:rPr>
                <w:w w:val="105"/>
                <w:sz w:val="24"/>
              </w:rPr>
              <w:t>olunte</w:t>
            </w:r>
            <w:r>
              <w:rPr>
                <w:w w:val="105"/>
                <w:sz w:val="24"/>
              </w:rPr>
              <w:t>e</w:t>
            </w:r>
            <w:r w:rsidR="009E3758">
              <w:rPr>
                <w:w w:val="105"/>
                <w:sz w:val="24"/>
              </w:rPr>
              <w:t>r</w:t>
            </w:r>
            <w:r>
              <w:rPr>
                <w:w w:val="105"/>
                <w:sz w:val="24"/>
              </w:rPr>
              <w:t xml:space="preserve"> that meet fed requirements</w:t>
            </w:r>
            <w:r w:rsidR="009E3758">
              <w:rPr>
                <w:w w:val="105"/>
                <w:sz w:val="24"/>
              </w:rPr>
              <w:t xml:space="preserve">. </w:t>
            </w:r>
            <w:r>
              <w:rPr>
                <w:w w:val="105"/>
                <w:sz w:val="24"/>
              </w:rPr>
              <w:t>Connect/track n</w:t>
            </w:r>
            <w:r w:rsidR="009E3758">
              <w:rPr>
                <w:w w:val="105"/>
                <w:sz w:val="24"/>
              </w:rPr>
              <w:t>ew</w:t>
            </w:r>
            <w:r>
              <w:rPr>
                <w:w w:val="105"/>
                <w:sz w:val="24"/>
              </w:rPr>
              <w:t>/</w:t>
            </w:r>
            <w:r w:rsidR="009E3758">
              <w:rPr>
                <w:w w:val="105"/>
                <w:sz w:val="24"/>
              </w:rPr>
              <w:t>change in work through workforce boards</w:t>
            </w:r>
            <w:r>
              <w:rPr>
                <w:w w:val="105"/>
                <w:sz w:val="24"/>
              </w:rPr>
              <w:t>,</w:t>
            </w:r>
            <w:r w:rsidR="009E3758">
              <w:rPr>
                <w:w w:val="105"/>
                <w:sz w:val="24"/>
              </w:rPr>
              <w:t xml:space="preserve"> job training, dress for success, etc. refer. </w:t>
            </w:r>
          </w:p>
          <w:p w14:paraId="6CF5C052" w14:textId="75D32848" w:rsidR="009E3758" w:rsidRPr="009E3758" w:rsidRDefault="009E3758">
            <w:pPr>
              <w:pStyle w:val="TableParagraph"/>
              <w:numPr>
                <w:ilvl w:val="0"/>
                <w:numId w:val="5"/>
              </w:numPr>
              <w:tabs>
                <w:tab w:val="left" w:pos="827"/>
              </w:tabs>
              <w:spacing w:before="2"/>
              <w:ind w:left="827"/>
              <w:rPr>
                <w:sz w:val="24"/>
              </w:rPr>
            </w:pPr>
            <w:r>
              <w:rPr>
                <w:w w:val="105"/>
                <w:sz w:val="24"/>
              </w:rPr>
              <w:t xml:space="preserve">There is a </w:t>
            </w:r>
            <w:r w:rsidR="006D7C7F">
              <w:rPr>
                <w:w w:val="105"/>
                <w:sz w:val="24"/>
              </w:rPr>
              <w:t>5-state</w:t>
            </w:r>
            <w:r>
              <w:rPr>
                <w:w w:val="105"/>
                <w:sz w:val="24"/>
              </w:rPr>
              <w:t xml:space="preserve"> workgroup to figure this out</w:t>
            </w:r>
            <w:r w:rsidR="006D7C7F">
              <w:rPr>
                <w:w w:val="105"/>
                <w:sz w:val="24"/>
              </w:rPr>
              <w:t>, AZ NM and others, with w</w:t>
            </w:r>
            <w:r>
              <w:rPr>
                <w:w w:val="105"/>
                <w:sz w:val="24"/>
              </w:rPr>
              <w:t>orkforce boards run by state</w:t>
            </w:r>
            <w:r w:rsidR="006D7C7F">
              <w:rPr>
                <w:w w:val="105"/>
                <w:sz w:val="24"/>
              </w:rPr>
              <w:t>s</w:t>
            </w:r>
            <w:r>
              <w:rPr>
                <w:w w:val="105"/>
                <w:sz w:val="24"/>
              </w:rPr>
              <w:t xml:space="preserve">. </w:t>
            </w:r>
          </w:p>
          <w:p w14:paraId="60C57A7B" w14:textId="6E9DEC32" w:rsidR="009E3758" w:rsidRDefault="009E3758">
            <w:pPr>
              <w:pStyle w:val="TableParagraph"/>
              <w:numPr>
                <w:ilvl w:val="0"/>
                <w:numId w:val="5"/>
              </w:numPr>
              <w:tabs>
                <w:tab w:val="left" w:pos="827"/>
              </w:tabs>
              <w:spacing w:before="2"/>
              <w:ind w:left="827"/>
              <w:rPr>
                <w:sz w:val="24"/>
              </w:rPr>
            </w:pPr>
            <w:r>
              <w:rPr>
                <w:w w:val="105"/>
                <w:sz w:val="24"/>
              </w:rPr>
              <w:t xml:space="preserve">Workforce solutions will use </w:t>
            </w:r>
            <w:r w:rsidR="006D7C7F">
              <w:rPr>
                <w:w w:val="105"/>
                <w:sz w:val="24"/>
              </w:rPr>
              <w:t>F</w:t>
            </w:r>
            <w:r>
              <w:rPr>
                <w:w w:val="105"/>
                <w:sz w:val="24"/>
              </w:rPr>
              <w:t>ind</w:t>
            </w:r>
            <w:r w:rsidR="001B37AB">
              <w:rPr>
                <w:w w:val="105"/>
                <w:sz w:val="24"/>
              </w:rPr>
              <w:t xml:space="preserve"> </w:t>
            </w:r>
            <w:r>
              <w:rPr>
                <w:w w:val="105"/>
                <w:sz w:val="24"/>
              </w:rPr>
              <w:t xml:space="preserve">help. </w:t>
            </w:r>
          </w:p>
          <w:p w14:paraId="04A6E0C6" w14:textId="77777777" w:rsidR="006D7C7F" w:rsidRPr="006D7C7F" w:rsidRDefault="006D7C7F" w:rsidP="006D7C7F">
            <w:pPr>
              <w:pStyle w:val="TableParagraph"/>
              <w:tabs>
                <w:tab w:val="left" w:pos="827"/>
              </w:tabs>
              <w:spacing w:before="4"/>
              <w:ind w:left="467" w:right="3974" w:firstLine="0"/>
              <w:rPr>
                <w:sz w:val="24"/>
              </w:rPr>
            </w:pPr>
          </w:p>
          <w:p w14:paraId="3473256F" w14:textId="57AC362A" w:rsidR="00713D67" w:rsidRDefault="00000000" w:rsidP="006D7C7F">
            <w:pPr>
              <w:pStyle w:val="TableParagraph"/>
              <w:tabs>
                <w:tab w:val="left" w:pos="827"/>
              </w:tabs>
              <w:spacing w:before="4"/>
              <w:ind w:left="107" w:right="3974" w:firstLine="0"/>
              <w:rPr>
                <w:sz w:val="24"/>
              </w:rPr>
            </w:pPr>
            <w:r>
              <w:rPr>
                <w:spacing w:val="-4"/>
                <w:w w:val="110"/>
                <w:sz w:val="24"/>
              </w:rPr>
              <w:t>DTS</w:t>
            </w:r>
          </w:p>
          <w:p w14:paraId="4A4D1A38" w14:textId="0D86B7C3" w:rsidR="009B143F" w:rsidRPr="006D7C7F" w:rsidRDefault="006D7C7F" w:rsidP="006D7C7F">
            <w:pPr>
              <w:pStyle w:val="TableParagraph"/>
              <w:numPr>
                <w:ilvl w:val="0"/>
                <w:numId w:val="5"/>
              </w:numPr>
              <w:tabs>
                <w:tab w:val="left" w:pos="827"/>
              </w:tabs>
              <w:spacing w:before="51"/>
              <w:ind w:left="827"/>
              <w:rPr>
                <w:sz w:val="24"/>
              </w:rPr>
            </w:pPr>
            <w:r w:rsidRPr="006D7C7F">
              <w:rPr>
                <w:w w:val="105"/>
                <w:sz w:val="24"/>
              </w:rPr>
              <w:t xml:space="preserve">Key questions for this period include: (1) </w:t>
            </w:r>
            <w:r w:rsidR="009B143F" w:rsidRPr="006D7C7F">
              <w:rPr>
                <w:w w:val="105"/>
                <w:sz w:val="24"/>
              </w:rPr>
              <w:t>What evaluation models would be effective for the PRC to consider?</w:t>
            </w:r>
            <w:r w:rsidRPr="006D7C7F">
              <w:rPr>
                <w:w w:val="105"/>
                <w:sz w:val="24"/>
              </w:rPr>
              <w:t xml:space="preserve"> (2) </w:t>
            </w:r>
            <w:r w:rsidR="009B143F" w:rsidRPr="006D7C7F">
              <w:rPr>
                <w:w w:val="105"/>
                <w:sz w:val="24"/>
              </w:rPr>
              <w:t>What timeline should evaluation cover?</w:t>
            </w:r>
            <w:r w:rsidRPr="006D7C7F">
              <w:rPr>
                <w:w w:val="105"/>
                <w:sz w:val="24"/>
              </w:rPr>
              <w:t xml:space="preserve"> (3) </w:t>
            </w:r>
            <w:r w:rsidR="009B143F" w:rsidRPr="006D7C7F">
              <w:rPr>
                <w:w w:val="105"/>
                <w:sz w:val="24"/>
              </w:rPr>
              <w:t xml:space="preserve">What are key metrics to measure? </w:t>
            </w:r>
            <w:r>
              <w:rPr>
                <w:w w:val="105"/>
                <w:sz w:val="24"/>
              </w:rPr>
              <w:t>There questions will be covered in the next workgroup meeting occurring directly after this SC meeting.</w:t>
            </w:r>
          </w:p>
          <w:p w14:paraId="67C43F06" w14:textId="601C8879" w:rsidR="00713D67" w:rsidRDefault="00000000">
            <w:pPr>
              <w:pStyle w:val="TableParagraph"/>
              <w:numPr>
                <w:ilvl w:val="0"/>
                <w:numId w:val="5"/>
              </w:numPr>
              <w:tabs>
                <w:tab w:val="left" w:pos="827"/>
              </w:tabs>
              <w:spacing w:before="50"/>
              <w:ind w:left="827"/>
              <w:rPr>
                <w:sz w:val="24"/>
              </w:rPr>
            </w:pPr>
            <w:r w:rsidRPr="006D7C7F">
              <w:rPr>
                <w:b/>
                <w:bCs/>
                <w:w w:val="110"/>
                <w:sz w:val="24"/>
              </w:rPr>
              <w:t>CLRS</w:t>
            </w:r>
            <w:r w:rsidRPr="006D7C7F">
              <w:rPr>
                <w:b/>
                <w:bCs/>
                <w:spacing w:val="2"/>
                <w:w w:val="110"/>
                <w:sz w:val="24"/>
              </w:rPr>
              <w:t xml:space="preserve"> </w:t>
            </w:r>
            <w:r w:rsidR="006D7C7F" w:rsidRPr="006D7C7F">
              <w:rPr>
                <w:b/>
                <w:bCs/>
                <w:spacing w:val="2"/>
                <w:w w:val="110"/>
                <w:sz w:val="24"/>
              </w:rPr>
              <w:t>Action step:</w:t>
            </w:r>
            <w:r w:rsidR="006D7C7F">
              <w:rPr>
                <w:spacing w:val="2"/>
                <w:w w:val="110"/>
                <w:sz w:val="24"/>
              </w:rPr>
              <w:t xml:space="preserve"> s</w:t>
            </w:r>
            <w:r w:rsidR="009B143F">
              <w:rPr>
                <w:spacing w:val="-5"/>
                <w:w w:val="110"/>
                <w:sz w:val="24"/>
              </w:rPr>
              <w:t>haring knowledge</w:t>
            </w:r>
            <w:r w:rsidR="006D7C7F">
              <w:rPr>
                <w:spacing w:val="-5"/>
                <w:w w:val="110"/>
                <w:sz w:val="24"/>
              </w:rPr>
              <w:t xml:space="preserve">: (1) </w:t>
            </w:r>
            <w:r w:rsidR="009B143F">
              <w:rPr>
                <w:spacing w:val="-5"/>
                <w:w w:val="110"/>
                <w:sz w:val="24"/>
              </w:rPr>
              <w:t xml:space="preserve">on what is being captured currently in the system as it works </w:t>
            </w:r>
            <w:r w:rsidR="006D7C7F">
              <w:rPr>
                <w:spacing w:val="-5"/>
                <w:w w:val="110"/>
                <w:sz w:val="24"/>
              </w:rPr>
              <w:t xml:space="preserve">right </w:t>
            </w:r>
            <w:r w:rsidR="009B143F">
              <w:rPr>
                <w:spacing w:val="-5"/>
                <w:w w:val="110"/>
                <w:sz w:val="24"/>
              </w:rPr>
              <w:t>now</w:t>
            </w:r>
            <w:r w:rsidR="000D2E68">
              <w:rPr>
                <w:spacing w:val="-5"/>
                <w:w w:val="110"/>
                <w:sz w:val="24"/>
              </w:rPr>
              <w:t xml:space="preserve">. </w:t>
            </w:r>
            <w:r w:rsidR="006D7C7F">
              <w:rPr>
                <w:spacing w:val="-5"/>
                <w:w w:val="110"/>
                <w:sz w:val="24"/>
              </w:rPr>
              <w:t>(2) N</w:t>
            </w:r>
            <w:r w:rsidR="000D2E68">
              <w:rPr>
                <w:spacing w:val="-5"/>
                <w:w w:val="110"/>
                <w:sz w:val="24"/>
              </w:rPr>
              <w:t>et new programs added</w:t>
            </w:r>
            <w:r w:rsidR="006D7C7F">
              <w:rPr>
                <w:spacing w:val="-5"/>
                <w:w w:val="110"/>
                <w:sz w:val="24"/>
              </w:rPr>
              <w:t xml:space="preserve"> (3) </w:t>
            </w:r>
            <w:r w:rsidR="000D2E68">
              <w:rPr>
                <w:spacing w:val="-5"/>
                <w:w w:val="110"/>
                <w:sz w:val="24"/>
              </w:rPr>
              <w:t>programs increasing responsiveness</w:t>
            </w:r>
            <w:r w:rsidR="006D7C7F">
              <w:rPr>
                <w:spacing w:val="-5"/>
                <w:w w:val="110"/>
                <w:sz w:val="24"/>
              </w:rPr>
              <w:t xml:space="preserve"> (4)</w:t>
            </w:r>
            <w:r w:rsidR="000D2E68">
              <w:rPr>
                <w:spacing w:val="-5"/>
                <w:w w:val="110"/>
                <w:sz w:val="24"/>
              </w:rPr>
              <w:t xml:space="preserve"> </w:t>
            </w:r>
            <w:r w:rsidR="006D7C7F">
              <w:rPr>
                <w:spacing w:val="-5"/>
                <w:w w:val="110"/>
                <w:sz w:val="24"/>
              </w:rPr>
              <w:t>training metrics v benchmark (5)</w:t>
            </w:r>
            <w:r w:rsidR="000D2E68">
              <w:rPr>
                <w:spacing w:val="-5"/>
                <w:w w:val="110"/>
                <w:sz w:val="24"/>
              </w:rPr>
              <w:t xml:space="preserve"> monthly active users trend </w:t>
            </w:r>
          </w:p>
          <w:p w14:paraId="6EB2A484" w14:textId="73DFDFE9" w:rsidR="00713D67" w:rsidRDefault="00B253AA">
            <w:pPr>
              <w:pStyle w:val="TableParagraph"/>
              <w:numPr>
                <w:ilvl w:val="0"/>
                <w:numId w:val="5"/>
              </w:numPr>
              <w:tabs>
                <w:tab w:val="left" w:pos="827"/>
              </w:tabs>
              <w:spacing w:before="52"/>
              <w:ind w:left="827"/>
              <w:rPr>
                <w:sz w:val="24"/>
              </w:rPr>
            </w:pPr>
            <w:r>
              <w:rPr>
                <w:b/>
                <w:bCs/>
                <w:w w:val="110"/>
                <w:sz w:val="24"/>
              </w:rPr>
              <w:t>CE</w:t>
            </w:r>
            <w:r w:rsidR="004308DE" w:rsidRPr="00B253AA">
              <w:rPr>
                <w:b/>
                <w:bCs/>
                <w:w w:val="110"/>
                <w:sz w:val="24"/>
              </w:rPr>
              <w:t xml:space="preserve"> Action steps:</w:t>
            </w:r>
            <w:r w:rsidR="004308DE">
              <w:rPr>
                <w:w w:val="110"/>
                <w:sz w:val="24"/>
              </w:rPr>
              <w:t xml:space="preserve"> (1) s</w:t>
            </w:r>
            <w:r w:rsidR="009B143F">
              <w:rPr>
                <w:spacing w:val="-5"/>
                <w:w w:val="110"/>
                <w:sz w:val="24"/>
              </w:rPr>
              <w:t>haring key partnerships and community representation you think would key to include in an evaluation model for Yes</w:t>
            </w:r>
            <w:r w:rsidR="001B37AB">
              <w:rPr>
                <w:spacing w:val="-5"/>
                <w:w w:val="110"/>
                <w:sz w:val="24"/>
              </w:rPr>
              <w:t xml:space="preserve"> </w:t>
            </w:r>
            <w:r w:rsidR="009B143F">
              <w:rPr>
                <w:spacing w:val="-5"/>
                <w:w w:val="110"/>
                <w:sz w:val="24"/>
              </w:rPr>
              <w:t xml:space="preserve">NM.  </w:t>
            </w:r>
          </w:p>
          <w:p w14:paraId="69842710" w14:textId="66A7BDE8" w:rsidR="0065076A" w:rsidRPr="001B37AB" w:rsidRDefault="00B253AA" w:rsidP="001B37AB">
            <w:pPr>
              <w:pStyle w:val="TableParagraph"/>
              <w:numPr>
                <w:ilvl w:val="0"/>
                <w:numId w:val="5"/>
              </w:numPr>
              <w:tabs>
                <w:tab w:val="left" w:pos="827"/>
              </w:tabs>
              <w:spacing w:before="49"/>
              <w:ind w:left="827"/>
              <w:rPr>
                <w:sz w:val="24"/>
              </w:rPr>
            </w:pPr>
            <w:r>
              <w:rPr>
                <w:b/>
                <w:bCs/>
                <w:w w:val="110"/>
                <w:sz w:val="24"/>
              </w:rPr>
              <w:t>THS</w:t>
            </w:r>
            <w:r w:rsidRPr="00B253AA">
              <w:rPr>
                <w:b/>
                <w:bCs/>
                <w:w w:val="110"/>
                <w:sz w:val="24"/>
              </w:rPr>
              <w:t xml:space="preserve"> Action steps:</w:t>
            </w:r>
            <w:r>
              <w:rPr>
                <w:w w:val="110"/>
                <w:sz w:val="24"/>
              </w:rPr>
              <w:t xml:space="preserve"> </w:t>
            </w:r>
            <w:r>
              <w:rPr>
                <w:w w:val="110"/>
                <w:sz w:val="24"/>
              </w:rPr>
              <w:t>(1) p</w:t>
            </w:r>
            <w:r w:rsidR="009B143F">
              <w:rPr>
                <w:spacing w:val="-5"/>
                <w:w w:val="110"/>
                <w:sz w:val="24"/>
              </w:rPr>
              <w:t xml:space="preserve">roviding some sample frameworks, metrics, models, </w:t>
            </w:r>
            <w:r>
              <w:rPr>
                <w:spacing w:val="-5"/>
                <w:w w:val="110"/>
                <w:sz w:val="24"/>
              </w:rPr>
              <w:t>etc.</w:t>
            </w:r>
            <w:r w:rsidR="009B143F">
              <w:rPr>
                <w:spacing w:val="-5"/>
                <w:w w:val="110"/>
                <w:sz w:val="24"/>
              </w:rPr>
              <w:t xml:space="preserve"> to ensure tribal and indigenous communities needs are adequately captured, or anonymized, i</w:t>
            </w:r>
            <w:r w:rsidR="001B37AB">
              <w:rPr>
                <w:spacing w:val="-5"/>
                <w:w w:val="110"/>
                <w:sz w:val="24"/>
              </w:rPr>
              <w:t>n</w:t>
            </w:r>
          </w:p>
        </w:tc>
      </w:tr>
      <w:tr w:rsidR="001B37AB" w14:paraId="60F882BB" w14:textId="77777777">
        <w:trPr>
          <w:trHeight w:val="7905"/>
        </w:trPr>
        <w:tc>
          <w:tcPr>
            <w:tcW w:w="1457" w:type="dxa"/>
            <w:shd w:val="clear" w:color="auto" w:fill="E8E8E8"/>
          </w:tcPr>
          <w:p w14:paraId="4129288C" w14:textId="77777777" w:rsidR="001B37AB" w:rsidRDefault="001B37AB">
            <w:pPr>
              <w:pStyle w:val="TableParagraph"/>
              <w:ind w:left="0" w:firstLine="0"/>
              <w:rPr>
                <w:rFonts w:ascii="Gadugi"/>
                <w:sz w:val="24"/>
              </w:rPr>
            </w:pPr>
          </w:p>
        </w:tc>
        <w:tc>
          <w:tcPr>
            <w:tcW w:w="7469" w:type="dxa"/>
          </w:tcPr>
          <w:p w14:paraId="21AF1D3F" w14:textId="77777777" w:rsidR="001B37AB" w:rsidRDefault="001B37AB" w:rsidP="001B37AB">
            <w:pPr>
              <w:pStyle w:val="TableParagraph"/>
              <w:numPr>
                <w:ilvl w:val="0"/>
                <w:numId w:val="5"/>
              </w:numPr>
              <w:tabs>
                <w:tab w:val="left" w:pos="827"/>
              </w:tabs>
              <w:spacing w:before="49"/>
              <w:ind w:left="827"/>
              <w:rPr>
                <w:sz w:val="24"/>
              </w:rPr>
            </w:pPr>
            <w:r>
              <w:rPr>
                <w:spacing w:val="-5"/>
                <w:w w:val="110"/>
                <w:sz w:val="24"/>
              </w:rPr>
              <w:t xml:space="preserve">the evaluation plan. (2) </w:t>
            </w:r>
            <w:hyperlink r:id="rId7" w:history="1">
              <w:r w:rsidRPr="00B253AA">
                <w:rPr>
                  <w:rStyle w:val="Hyperlink"/>
                  <w:spacing w:val="-5"/>
                  <w:w w:val="110"/>
                  <w:sz w:val="24"/>
                </w:rPr>
                <w:t>List of tribal CLRS</w:t>
              </w:r>
            </w:hyperlink>
            <w:r>
              <w:rPr>
                <w:spacing w:val="-5"/>
                <w:w w:val="110"/>
                <w:sz w:val="24"/>
              </w:rPr>
              <w:t xml:space="preserve">, which is frequently updates. THS reports that tribal communities are not familiar with </w:t>
            </w:r>
            <w:r w:rsidRPr="0065076A">
              <w:rPr>
                <w:spacing w:val="-5"/>
                <w:w w:val="110"/>
                <w:sz w:val="24"/>
              </w:rPr>
              <w:t>CLRS</w:t>
            </w:r>
            <w:r>
              <w:rPr>
                <w:spacing w:val="-5"/>
                <w:w w:val="110"/>
                <w:sz w:val="24"/>
              </w:rPr>
              <w:t xml:space="preserve"> efforts in their communities</w:t>
            </w:r>
            <w:r w:rsidRPr="0065076A">
              <w:rPr>
                <w:spacing w:val="-5"/>
                <w:w w:val="110"/>
                <w:sz w:val="24"/>
              </w:rPr>
              <w:t xml:space="preserve">. </w:t>
            </w:r>
          </w:p>
          <w:p w14:paraId="5601C9FC" w14:textId="547A2702" w:rsidR="001B37AB" w:rsidRDefault="001B37AB" w:rsidP="001B37AB">
            <w:pPr>
              <w:pStyle w:val="TableParagraph"/>
              <w:numPr>
                <w:ilvl w:val="0"/>
                <w:numId w:val="5"/>
              </w:numPr>
              <w:tabs>
                <w:tab w:val="left" w:pos="827"/>
              </w:tabs>
              <w:spacing w:before="52"/>
              <w:ind w:left="827"/>
              <w:rPr>
                <w:sz w:val="24"/>
              </w:rPr>
            </w:pPr>
            <w:r w:rsidRPr="00B253AA">
              <w:rPr>
                <w:b/>
                <w:bCs/>
                <w:spacing w:val="-4"/>
                <w:sz w:val="24"/>
              </w:rPr>
              <w:t>Operations Action steps:</w:t>
            </w:r>
            <w:r w:rsidRPr="00B253AA">
              <w:rPr>
                <w:spacing w:val="-4"/>
                <w:sz w:val="24"/>
              </w:rPr>
              <w:t xml:space="preserve"> </w:t>
            </w:r>
            <w:r>
              <w:rPr>
                <w:spacing w:val="-4"/>
                <w:sz w:val="24"/>
              </w:rPr>
              <w:t xml:space="preserve">(1) sharing your insights on the history of the </w:t>
            </w:r>
            <w:r w:rsidR="00406F33">
              <w:rPr>
                <w:spacing w:val="-4"/>
                <w:sz w:val="24"/>
              </w:rPr>
              <w:t>state’s</w:t>
            </w:r>
            <w:r>
              <w:rPr>
                <w:spacing w:val="-4"/>
                <w:sz w:val="24"/>
              </w:rPr>
              <w:t xml:space="preserve"> evaluation models for </w:t>
            </w:r>
            <w:r w:rsidR="00406F33">
              <w:rPr>
                <w:spacing w:val="-4"/>
                <w:sz w:val="24"/>
              </w:rPr>
              <w:t>long-term, large-scale</w:t>
            </w:r>
            <w:r>
              <w:rPr>
                <w:spacing w:val="-4"/>
                <w:sz w:val="24"/>
              </w:rPr>
              <w:t xml:space="preserve"> implementation like this, and what is needed to support continuous improvement.</w:t>
            </w:r>
          </w:p>
          <w:p w14:paraId="1DAEB48F" w14:textId="77777777" w:rsidR="001B37AB" w:rsidRDefault="001B37AB" w:rsidP="001B37AB">
            <w:pPr>
              <w:pStyle w:val="TableParagraph"/>
              <w:ind w:left="107" w:firstLine="0"/>
              <w:rPr>
                <w:sz w:val="24"/>
              </w:rPr>
            </w:pPr>
            <w:r>
              <w:rPr>
                <w:spacing w:val="-5"/>
                <w:w w:val="120"/>
                <w:sz w:val="24"/>
              </w:rPr>
              <w:t>CE</w:t>
            </w:r>
          </w:p>
          <w:p w14:paraId="5251923D" w14:textId="77777777" w:rsidR="001B37AB" w:rsidRPr="0065076A" w:rsidRDefault="001B37AB" w:rsidP="001B37AB">
            <w:pPr>
              <w:pStyle w:val="TableParagraph"/>
              <w:numPr>
                <w:ilvl w:val="0"/>
                <w:numId w:val="5"/>
              </w:numPr>
              <w:tabs>
                <w:tab w:val="left" w:pos="827"/>
              </w:tabs>
              <w:spacing w:before="4"/>
              <w:ind w:left="827"/>
              <w:rPr>
                <w:sz w:val="24"/>
              </w:rPr>
            </w:pPr>
            <w:r>
              <w:rPr>
                <w:w w:val="105"/>
                <w:sz w:val="24"/>
              </w:rPr>
              <w:t xml:space="preserve">Working on how to regenerate interest in being collab members and bringing back drop-off memberships, new members, and finding motivations for engagement. </w:t>
            </w:r>
          </w:p>
          <w:p w14:paraId="1E640228" w14:textId="77777777" w:rsidR="001B37AB" w:rsidRDefault="001B37AB" w:rsidP="001B37AB">
            <w:pPr>
              <w:pStyle w:val="TableParagraph"/>
              <w:numPr>
                <w:ilvl w:val="0"/>
                <w:numId w:val="5"/>
              </w:numPr>
              <w:tabs>
                <w:tab w:val="left" w:pos="827"/>
              </w:tabs>
              <w:spacing w:before="4"/>
              <w:ind w:left="827"/>
              <w:rPr>
                <w:sz w:val="24"/>
              </w:rPr>
            </w:pPr>
            <w:r>
              <w:rPr>
                <w:sz w:val="24"/>
              </w:rPr>
              <w:t xml:space="preserve">Welcome letter was revised for new members. </w:t>
            </w:r>
          </w:p>
          <w:p w14:paraId="7DB383C1" w14:textId="77777777" w:rsidR="001B37AB" w:rsidRDefault="001B37AB" w:rsidP="001B37AB">
            <w:pPr>
              <w:pStyle w:val="TableParagraph"/>
              <w:numPr>
                <w:ilvl w:val="0"/>
                <w:numId w:val="5"/>
              </w:numPr>
              <w:tabs>
                <w:tab w:val="left" w:pos="827"/>
              </w:tabs>
              <w:spacing w:before="4"/>
              <w:ind w:left="827"/>
              <w:rPr>
                <w:sz w:val="24"/>
              </w:rPr>
            </w:pPr>
            <w:r>
              <w:rPr>
                <w:sz w:val="24"/>
              </w:rPr>
              <w:t xml:space="preserve">Developed and email invite. This is pending approved in the workgroup this week and then will be sent to community </w:t>
            </w:r>
          </w:p>
          <w:p w14:paraId="6AD29166" w14:textId="77777777" w:rsidR="001B37AB" w:rsidRDefault="001B37AB" w:rsidP="001B37AB">
            <w:pPr>
              <w:pStyle w:val="TableParagraph"/>
              <w:numPr>
                <w:ilvl w:val="0"/>
                <w:numId w:val="5"/>
              </w:numPr>
              <w:tabs>
                <w:tab w:val="left" w:pos="827"/>
              </w:tabs>
              <w:spacing w:before="4"/>
              <w:ind w:left="827"/>
              <w:rPr>
                <w:sz w:val="24"/>
              </w:rPr>
            </w:pPr>
            <w:r>
              <w:rPr>
                <w:sz w:val="24"/>
              </w:rPr>
              <w:t xml:space="preserve">Asking how to support the newsletter and what to put in it to keep it engaging this week in the workgroup.  </w:t>
            </w:r>
          </w:p>
          <w:p w14:paraId="2B20F3DC" w14:textId="77777777" w:rsidR="001B37AB" w:rsidRDefault="001B37AB" w:rsidP="001B37AB">
            <w:pPr>
              <w:pStyle w:val="TableParagraph"/>
              <w:numPr>
                <w:ilvl w:val="0"/>
                <w:numId w:val="5"/>
              </w:numPr>
              <w:tabs>
                <w:tab w:val="left" w:pos="827"/>
              </w:tabs>
              <w:spacing w:before="4"/>
              <w:ind w:left="827"/>
              <w:rPr>
                <w:sz w:val="24"/>
              </w:rPr>
            </w:pPr>
            <w:r>
              <w:rPr>
                <w:sz w:val="24"/>
              </w:rPr>
              <w:t xml:space="preserve">Impact survey and collaborative evaluation. </w:t>
            </w:r>
          </w:p>
          <w:p w14:paraId="2A3817DD" w14:textId="04A3F628" w:rsidR="001B37AB" w:rsidRDefault="001B37AB" w:rsidP="001B37AB">
            <w:pPr>
              <w:pStyle w:val="TableParagraph"/>
              <w:numPr>
                <w:ilvl w:val="0"/>
                <w:numId w:val="5"/>
              </w:numPr>
              <w:tabs>
                <w:tab w:val="left" w:pos="827"/>
              </w:tabs>
              <w:spacing w:before="52"/>
              <w:ind w:left="827"/>
              <w:rPr>
                <w:sz w:val="24"/>
              </w:rPr>
            </w:pPr>
            <w:r w:rsidRPr="008E3665">
              <w:rPr>
                <w:b/>
                <w:bCs/>
                <w:w w:val="110"/>
                <w:sz w:val="24"/>
              </w:rPr>
              <w:t>CLRS</w:t>
            </w:r>
            <w:r w:rsidRPr="008E3665">
              <w:rPr>
                <w:b/>
                <w:bCs/>
                <w:spacing w:val="2"/>
                <w:w w:val="110"/>
                <w:sz w:val="24"/>
              </w:rPr>
              <w:t xml:space="preserve"> Action steps</w:t>
            </w:r>
            <w:r>
              <w:rPr>
                <w:spacing w:val="2"/>
                <w:w w:val="110"/>
                <w:sz w:val="24"/>
              </w:rPr>
              <w:t>: (1) p</w:t>
            </w:r>
            <w:r>
              <w:rPr>
                <w:spacing w:val="-5"/>
                <w:w w:val="110"/>
                <w:sz w:val="24"/>
              </w:rPr>
              <w:t>roviding a running list of programs updated in the state CLRS (2) provide information on new programs and engaged programs to focus on all the CLRS in NM not just Yes</w:t>
            </w:r>
            <w:r>
              <w:rPr>
                <w:spacing w:val="-5"/>
                <w:w w:val="110"/>
                <w:sz w:val="24"/>
              </w:rPr>
              <w:t xml:space="preserve"> </w:t>
            </w:r>
            <w:r>
              <w:rPr>
                <w:spacing w:val="-5"/>
                <w:w w:val="110"/>
                <w:sz w:val="24"/>
              </w:rPr>
              <w:t xml:space="preserve">NM (3) Provide list of all CLRSs in NM. </w:t>
            </w:r>
          </w:p>
          <w:p w14:paraId="44F84410" w14:textId="77777777" w:rsidR="001B37AB" w:rsidRDefault="001B37AB" w:rsidP="001B37AB">
            <w:pPr>
              <w:pStyle w:val="TableParagraph"/>
              <w:tabs>
                <w:tab w:val="left" w:pos="827"/>
              </w:tabs>
              <w:spacing w:before="50"/>
              <w:ind w:left="107" w:right="3974" w:firstLine="0"/>
              <w:rPr>
                <w:sz w:val="24"/>
              </w:rPr>
            </w:pPr>
            <w:r>
              <w:rPr>
                <w:spacing w:val="-4"/>
                <w:w w:val="110"/>
                <w:sz w:val="24"/>
              </w:rPr>
              <w:t>THS</w:t>
            </w:r>
          </w:p>
          <w:p w14:paraId="0357FE4C" w14:textId="77777777" w:rsidR="001B37AB" w:rsidRPr="0065076A" w:rsidRDefault="001B37AB" w:rsidP="001B37AB">
            <w:pPr>
              <w:pStyle w:val="TableParagraph"/>
              <w:numPr>
                <w:ilvl w:val="0"/>
                <w:numId w:val="5"/>
              </w:numPr>
              <w:tabs>
                <w:tab w:val="left" w:pos="827"/>
              </w:tabs>
              <w:spacing w:before="4"/>
              <w:ind w:left="827"/>
              <w:rPr>
                <w:sz w:val="24"/>
              </w:rPr>
            </w:pPr>
            <w:r>
              <w:rPr>
                <w:w w:val="105"/>
                <w:sz w:val="24"/>
              </w:rPr>
              <w:t xml:space="preserve">Will return to regular meetings In March. </w:t>
            </w:r>
          </w:p>
          <w:p w14:paraId="61C34CF9" w14:textId="77777777" w:rsidR="001B37AB" w:rsidRPr="0065076A" w:rsidRDefault="001B37AB" w:rsidP="001B37AB">
            <w:pPr>
              <w:pStyle w:val="TableParagraph"/>
              <w:numPr>
                <w:ilvl w:val="0"/>
                <w:numId w:val="5"/>
              </w:numPr>
              <w:tabs>
                <w:tab w:val="left" w:pos="827"/>
              </w:tabs>
              <w:spacing w:before="4"/>
              <w:ind w:left="827"/>
              <w:rPr>
                <w:sz w:val="24"/>
              </w:rPr>
            </w:pPr>
            <w:r>
              <w:rPr>
                <w:w w:val="105"/>
                <w:sz w:val="24"/>
              </w:rPr>
              <w:t xml:space="preserve">Learning series wraps up this month. This next session goes over the definitions for Indigenous Social Drivers of Health from the various participants. </w:t>
            </w:r>
          </w:p>
          <w:p w14:paraId="1C6CE279" w14:textId="77777777" w:rsidR="001B37AB" w:rsidRPr="001B37AB" w:rsidRDefault="001B37AB" w:rsidP="001B37AB">
            <w:pPr>
              <w:pStyle w:val="TableParagraph"/>
              <w:numPr>
                <w:ilvl w:val="0"/>
                <w:numId w:val="5"/>
              </w:numPr>
              <w:tabs>
                <w:tab w:val="left" w:pos="827"/>
              </w:tabs>
              <w:spacing w:before="4"/>
              <w:ind w:left="827"/>
              <w:rPr>
                <w:sz w:val="24"/>
              </w:rPr>
            </w:pPr>
            <w:r>
              <w:rPr>
                <w:w w:val="105"/>
                <w:sz w:val="24"/>
              </w:rPr>
              <w:t>Tyson will be stepping down from cochair. The role is open.</w:t>
            </w:r>
          </w:p>
          <w:p w14:paraId="621FE9C7" w14:textId="646BC546" w:rsidR="001B37AB" w:rsidRPr="0065076A" w:rsidRDefault="001B37AB" w:rsidP="001B37AB">
            <w:pPr>
              <w:pStyle w:val="TableParagraph"/>
              <w:numPr>
                <w:ilvl w:val="0"/>
                <w:numId w:val="5"/>
              </w:numPr>
              <w:tabs>
                <w:tab w:val="left" w:pos="827"/>
              </w:tabs>
              <w:spacing w:before="4"/>
              <w:ind w:left="827"/>
              <w:rPr>
                <w:sz w:val="24"/>
              </w:rPr>
            </w:pPr>
            <w:r>
              <w:rPr>
                <w:sz w:val="24"/>
              </w:rPr>
              <w:t>Expand on the work by CLRS. Asking what works and what is preferred and why</w:t>
            </w:r>
          </w:p>
          <w:p w14:paraId="630564CA" w14:textId="3005AA87" w:rsidR="001B37AB" w:rsidRDefault="001B37AB" w:rsidP="001B37AB">
            <w:pPr>
              <w:pStyle w:val="TableParagraph"/>
              <w:spacing w:line="290" w:lineRule="exact"/>
              <w:ind w:left="107" w:firstLine="0"/>
              <w:rPr>
                <w:b/>
                <w:sz w:val="24"/>
              </w:rPr>
            </w:pPr>
          </w:p>
        </w:tc>
      </w:tr>
      <w:tr w:rsidR="001B37AB" w14:paraId="2F865FBF" w14:textId="77777777" w:rsidTr="001B37AB">
        <w:trPr>
          <w:trHeight w:val="3140"/>
        </w:trPr>
        <w:tc>
          <w:tcPr>
            <w:tcW w:w="1457" w:type="dxa"/>
            <w:shd w:val="clear" w:color="auto" w:fill="E8E8E8"/>
          </w:tcPr>
          <w:p w14:paraId="64A7197C" w14:textId="77777777" w:rsidR="001B37AB" w:rsidRDefault="001B37AB">
            <w:pPr>
              <w:pStyle w:val="TableParagraph"/>
              <w:ind w:left="0" w:firstLine="0"/>
              <w:rPr>
                <w:rFonts w:ascii="Gadugi"/>
                <w:sz w:val="24"/>
              </w:rPr>
            </w:pPr>
          </w:p>
        </w:tc>
        <w:tc>
          <w:tcPr>
            <w:tcW w:w="7469" w:type="dxa"/>
          </w:tcPr>
          <w:p w14:paraId="26435D43" w14:textId="77777777" w:rsidR="001B37AB" w:rsidRDefault="001B37AB" w:rsidP="001B37AB">
            <w:pPr>
              <w:pStyle w:val="TableParagraph"/>
              <w:tabs>
                <w:tab w:val="left" w:pos="827"/>
              </w:tabs>
              <w:spacing w:before="52"/>
              <w:ind w:left="0" w:right="3974" w:firstLine="0"/>
              <w:rPr>
                <w:sz w:val="24"/>
              </w:rPr>
            </w:pPr>
            <w:r>
              <w:rPr>
                <w:spacing w:val="-2"/>
                <w:w w:val="105"/>
                <w:sz w:val="24"/>
              </w:rPr>
              <w:t>Operations</w:t>
            </w:r>
          </w:p>
          <w:p w14:paraId="015D9FFF" w14:textId="3014020D" w:rsidR="001B37AB" w:rsidRDefault="001B37AB" w:rsidP="001B37AB">
            <w:pPr>
              <w:pStyle w:val="TableParagraph"/>
              <w:numPr>
                <w:ilvl w:val="0"/>
                <w:numId w:val="4"/>
              </w:numPr>
              <w:tabs>
                <w:tab w:val="left" w:pos="827"/>
              </w:tabs>
              <w:spacing w:before="52"/>
              <w:ind w:left="827"/>
              <w:rPr>
                <w:sz w:val="24"/>
              </w:rPr>
            </w:pPr>
            <w:r>
              <w:rPr>
                <w:sz w:val="24"/>
              </w:rPr>
              <w:t xml:space="preserve">Met end of </w:t>
            </w:r>
            <w:r>
              <w:rPr>
                <w:sz w:val="24"/>
              </w:rPr>
              <w:t>J</w:t>
            </w:r>
            <w:r>
              <w:rPr>
                <w:sz w:val="24"/>
              </w:rPr>
              <w:t xml:space="preserve">an or </w:t>
            </w:r>
            <w:r>
              <w:rPr>
                <w:sz w:val="24"/>
              </w:rPr>
              <w:t>beginning of F</w:t>
            </w:r>
            <w:r>
              <w:rPr>
                <w:sz w:val="24"/>
              </w:rPr>
              <w:t>eb, focused on fund raising strategy</w:t>
            </w:r>
            <w:r>
              <w:rPr>
                <w:sz w:val="24"/>
              </w:rPr>
              <w:t xml:space="preserve"> using f</w:t>
            </w:r>
            <w:r>
              <w:rPr>
                <w:sz w:val="24"/>
              </w:rPr>
              <w:t xml:space="preserve">unding from various sources and various types of work. </w:t>
            </w:r>
            <w:r>
              <w:rPr>
                <w:sz w:val="24"/>
              </w:rPr>
              <w:t xml:space="preserve">This includes </w:t>
            </w:r>
            <w:r>
              <w:rPr>
                <w:sz w:val="24"/>
              </w:rPr>
              <w:t xml:space="preserve">in person and admin, etc. </w:t>
            </w:r>
            <w:r>
              <w:rPr>
                <w:sz w:val="24"/>
              </w:rPr>
              <w:t xml:space="preserve">and </w:t>
            </w:r>
            <w:r>
              <w:rPr>
                <w:sz w:val="24"/>
              </w:rPr>
              <w:t>applying for opportunities as they come up. Working with state writing request to id</w:t>
            </w:r>
            <w:r>
              <w:rPr>
                <w:sz w:val="24"/>
              </w:rPr>
              <w:t>entify</w:t>
            </w:r>
            <w:r>
              <w:rPr>
                <w:sz w:val="24"/>
              </w:rPr>
              <w:t xml:space="preserve"> deliverables the state would be interested in partnering </w:t>
            </w:r>
            <w:r w:rsidR="00210534">
              <w:rPr>
                <w:sz w:val="24"/>
              </w:rPr>
              <w:t xml:space="preserve">and </w:t>
            </w:r>
            <w:r>
              <w:rPr>
                <w:sz w:val="24"/>
              </w:rPr>
              <w:t>collab</w:t>
            </w:r>
            <w:r w:rsidR="00210534">
              <w:rPr>
                <w:sz w:val="24"/>
              </w:rPr>
              <w:t>orating</w:t>
            </w:r>
            <w:r>
              <w:rPr>
                <w:sz w:val="24"/>
              </w:rPr>
              <w:t xml:space="preserve"> on. </w:t>
            </w:r>
          </w:p>
          <w:p w14:paraId="79899E2F" w14:textId="574A0509" w:rsidR="001B37AB" w:rsidRPr="001B37AB" w:rsidRDefault="001B37AB" w:rsidP="001B37AB">
            <w:pPr>
              <w:pStyle w:val="TableParagraph"/>
              <w:numPr>
                <w:ilvl w:val="0"/>
                <w:numId w:val="4"/>
              </w:numPr>
              <w:tabs>
                <w:tab w:val="left" w:pos="827"/>
              </w:tabs>
              <w:spacing w:before="52"/>
              <w:ind w:left="827"/>
              <w:rPr>
                <w:sz w:val="24"/>
              </w:rPr>
            </w:pPr>
            <w:r w:rsidRPr="00210534">
              <w:rPr>
                <w:b/>
                <w:bCs/>
                <w:w w:val="110"/>
                <w:sz w:val="24"/>
              </w:rPr>
              <w:t>CE</w:t>
            </w:r>
            <w:r w:rsidRPr="00210534">
              <w:rPr>
                <w:b/>
                <w:bCs/>
                <w:spacing w:val="-6"/>
                <w:w w:val="110"/>
                <w:sz w:val="24"/>
              </w:rPr>
              <w:t xml:space="preserve"> </w:t>
            </w:r>
            <w:r w:rsidR="00210534" w:rsidRPr="00210534">
              <w:rPr>
                <w:b/>
                <w:bCs/>
                <w:spacing w:val="-6"/>
                <w:w w:val="110"/>
                <w:sz w:val="24"/>
              </w:rPr>
              <w:t>Action steps</w:t>
            </w:r>
            <w:r w:rsidR="00210534">
              <w:rPr>
                <w:spacing w:val="-6"/>
                <w:w w:val="110"/>
                <w:sz w:val="24"/>
              </w:rPr>
              <w:t>: (1) E</w:t>
            </w:r>
            <w:r>
              <w:rPr>
                <w:spacing w:val="-5"/>
                <w:w w:val="110"/>
                <w:sz w:val="24"/>
              </w:rPr>
              <w:t xml:space="preserve">ngagement with membership possibly. </w:t>
            </w:r>
            <w:r w:rsidR="00210534">
              <w:rPr>
                <w:spacing w:val="-5"/>
                <w:w w:val="110"/>
                <w:sz w:val="24"/>
              </w:rPr>
              <w:t xml:space="preserve">(2) </w:t>
            </w:r>
            <w:r>
              <w:rPr>
                <w:spacing w:val="-5"/>
                <w:w w:val="110"/>
                <w:sz w:val="24"/>
              </w:rPr>
              <w:t>Link this group to Terry Schleder &amp; Sarah Bulman who will be helpful in the connection to the state.</w:t>
            </w:r>
          </w:p>
        </w:tc>
      </w:tr>
    </w:tbl>
    <w:p w14:paraId="38A2574B" w14:textId="77777777" w:rsidR="00713D67" w:rsidRDefault="00713D67">
      <w:pPr>
        <w:pStyle w:val="TableParagraph"/>
        <w:rPr>
          <w:sz w:val="24"/>
        </w:rPr>
        <w:sectPr w:rsidR="00713D67">
          <w:headerReference w:type="default" r:id="rId8"/>
          <w:type w:val="continuous"/>
          <w:pgSz w:w="12240" w:h="15840"/>
          <w:pgMar w:top="2160" w:right="1800" w:bottom="280" w:left="1440" w:header="792" w:footer="0" w:gutter="0"/>
          <w:pgNumType w:start="1"/>
          <w:cols w:space="720"/>
        </w:sectPr>
      </w:pPr>
    </w:p>
    <w:p w14:paraId="46FBAD5D" w14:textId="77777777" w:rsidR="00713D67" w:rsidRDefault="00713D67">
      <w:pPr>
        <w:pStyle w:val="BodyText"/>
        <w:rPr>
          <w:rFonts w:ascii="Gadugi"/>
          <w:sz w:val="1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7"/>
        <w:gridCol w:w="7469"/>
      </w:tblGrid>
      <w:tr w:rsidR="00713D67" w14:paraId="139946AC" w14:textId="77777777">
        <w:trPr>
          <w:trHeight w:val="5678"/>
        </w:trPr>
        <w:tc>
          <w:tcPr>
            <w:tcW w:w="1457" w:type="dxa"/>
            <w:shd w:val="clear" w:color="auto" w:fill="E8E8E8"/>
          </w:tcPr>
          <w:p w14:paraId="7E0380B8" w14:textId="77777777" w:rsidR="00713D67" w:rsidRDefault="00713D67">
            <w:pPr>
              <w:pStyle w:val="TableParagraph"/>
              <w:ind w:left="0" w:firstLine="0"/>
              <w:rPr>
                <w:rFonts w:ascii="Gadugi"/>
                <w:sz w:val="24"/>
              </w:rPr>
            </w:pPr>
          </w:p>
          <w:p w14:paraId="676E14B1" w14:textId="77777777" w:rsidR="00713D67" w:rsidRDefault="00713D67">
            <w:pPr>
              <w:pStyle w:val="TableParagraph"/>
              <w:ind w:left="0" w:firstLine="0"/>
              <w:rPr>
                <w:rFonts w:ascii="Gadugi"/>
                <w:sz w:val="24"/>
              </w:rPr>
            </w:pPr>
          </w:p>
          <w:p w14:paraId="051CC244" w14:textId="77777777" w:rsidR="00713D67" w:rsidRDefault="00713D67">
            <w:pPr>
              <w:pStyle w:val="TableParagraph"/>
              <w:ind w:left="0" w:firstLine="0"/>
              <w:rPr>
                <w:rFonts w:ascii="Gadugi"/>
                <w:sz w:val="24"/>
              </w:rPr>
            </w:pPr>
          </w:p>
          <w:p w14:paraId="3B5556C3" w14:textId="77777777" w:rsidR="00713D67" w:rsidRDefault="00713D67">
            <w:pPr>
              <w:pStyle w:val="TableParagraph"/>
              <w:ind w:left="0" w:firstLine="0"/>
              <w:rPr>
                <w:rFonts w:ascii="Gadugi"/>
                <w:sz w:val="24"/>
              </w:rPr>
            </w:pPr>
          </w:p>
          <w:p w14:paraId="53EE492F" w14:textId="77777777" w:rsidR="00713D67" w:rsidRDefault="00713D67">
            <w:pPr>
              <w:pStyle w:val="TableParagraph"/>
              <w:ind w:left="0" w:firstLine="0"/>
              <w:rPr>
                <w:rFonts w:ascii="Gadugi"/>
                <w:sz w:val="24"/>
              </w:rPr>
            </w:pPr>
          </w:p>
          <w:p w14:paraId="777A81D0" w14:textId="77777777" w:rsidR="00713D67" w:rsidRDefault="00713D67">
            <w:pPr>
              <w:pStyle w:val="TableParagraph"/>
              <w:ind w:left="0" w:firstLine="0"/>
              <w:rPr>
                <w:rFonts w:ascii="Gadugi"/>
                <w:sz w:val="24"/>
              </w:rPr>
            </w:pPr>
          </w:p>
          <w:p w14:paraId="31D2FE6D" w14:textId="77777777" w:rsidR="00713D67" w:rsidRDefault="00713D67">
            <w:pPr>
              <w:pStyle w:val="TableParagraph"/>
              <w:spacing w:before="15"/>
              <w:ind w:left="0" w:firstLine="0"/>
              <w:rPr>
                <w:rFonts w:ascii="Gadugi"/>
                <w:sz w:val="24"/>
              </w:rPr>
            </w:pPr>
          </w:p>
          <w:p w14:paraId="06776ACD" w14:textId="77777777" w:rsidR="00713D67" w:rsidRDefault="00000000">
            <w:pPr>
              <w:pStyle w:val="TableParagraph"/>
              <w:spacing w:before="1"/>
              <w:ind w:left="107" w:right="114" w:firstLine="0"/>
              <w:rPr>
                <w:sz w:val="24"/>
              </w:rPr>
            </w:pPr>
            <w:r>
              <w:rPr>
                <w:spacing w:val="-2"/>
                <w:w w:val="105"/>
                <w:sz w:val="24"/>
              </w:rPr>
              <w:t>All-member Meeting Overview</w:t>
            </w:r>
            <w:r>
              <w:rPr>
                <w:w w:val="105"/>
                <w:sz w:val="24"/>
              </w:rPr>
              <w:t xml:space="preserve"> 10</w:t>
            </w:r>
            <w:r>
              <w:rPr>
                <w:spacing w:val="-3"/>
                <w:w w:val="105"/>
                <w:sz w:val="24"/>
              </w:rPr>
              <w:t xml:space="preserve"> </w:t>
            </w:r>
            <w:r>
              <w:rPr>
                <w:w w:val="105"/>
                <w:sz w:val="24"/>
              </w:rPr>
              <w:t>min</w:t>
            </w:r>
          </w:p>
        </w:tc>
        <w:tc>
          <w:tcPr>
            <w:tcW w:w="7469" w:type="dxa"/>
          </w:tcPr>
          <w:p w14:paraId="2E48EDBA" w14:textId="77777777" w:rsidR="00713D67" w:rsidRDefault="00000000">
            <w:pPr>
              <w:pStyle w:val="TableParagraph"/>
              <w:numPr>
                <w:ilvl w:val="0"/>
                <w:numId w:val="3"/>
              </w:numPr>
              <w:tabs>
                <w:tab w:val="left" w:pos="467"/>
              </w:tabs>
              <w:spacing w:before="1"/>
              <w:rPr>
                <w:sz w:val="24"/>
              </w:rPr>
            </w:pPr>
            <w:r>
              <w:rPr>
                <w:sz w:val="24"/>
              </w:rPr>
              <w:t>Overview</w:t>
            </w:r>
            <w:r>
              <w:rPr>
                <w:spacing w:val="15"/>
                <w:sz w:val="24"/>
              </w:rPr>
              <w:t xml:space="preserve"> </w:t>
            </w:r>
            <w:r>
              <w:rPr>
                <w:sz w:val="24"/>
              </w:rPr>
              <w:t>of</w:t>
            </w:r>
            <w:r>
              <w:rPr>
                <w:spacing w:val="15"/>
                <w:sz w:val="24"/>
              </w:rPr>
              <w:t xml:space="preserve"> </w:t>
            </w:r>
            <w:r>
              <w:rPr>
                <w:sz w:val="24"/>
              </w:rPr>
              <w:t>agenda</w:t>
            </w:r>
            <w:r>
              <w:rPr>
                <w:spacing w:val="10"/>
                <w:sz w:val="24"/>
              </w:rPr>
              <w:t xml:space="preserve"> </w:t>
            </w:r>
            <w:r>
              <w:rPr>
                <w:sz w:val="24"/>
              </w:rPr>
              <w:t>for</w:t>
            </w:r>
            <w:r>
              <w:rPr>
                <w:spacing w:val="16"/>
                <w:sz w:val="24"/>
              </w:rPr>
              <w:t xml:space="preserve"> </w:t>
            </w:r>
            <w:r>
              <w:rPr>
                <w:sz w:val="24"/>
              </w:rPr>
              <w:t>Statewide</w:t>
            </w:r>
            <w:r>
              <w:rPr>
                <w:spacing w:val="15"/>
                <w:sz w:val="24"/>
              </w:rPr>
              <w:t xml:space="preserve"> </w:t>
            </w:r>
            <w:r>
              <w:rPr>
                <w:sz w:val="24"/>
              </w:rPr>
              <w:t>meeting</w:t>
            </w:r>
            <w:r>
              <w:rPr>
                <w:spacing w:val="13"/>
                <w:sz w:val="24"/>
              </w:rPr>
              <w:t xml:space="preserve"> </w:t>
            </w:r>
            <w:r>
              <w:rPr>
                <w:sz w:val="24"/>
              </w:rPr>
              <w:t>for</w:t>
            </w:r>
            <w:r>
              <w:rPr>
                <w:spacing w:val="14"/>
                <w:sz w:val="24"/>
              </w:rPr>
              <w:t xml:space="preserve"> </w:t>
            </w:r>
            <w:r>
              <w:rPr>
                <w:sz w:val="24"/>
              </w:rPr>
              <w:t>an</w:t>
            </w:r>
            <w:r>
              <w:rPr>
                <w:spacing w:val="15"/>
                <w:sz w:val="24"/>
              </w:rPr>
              <w:t xml:space="preserve"> </w:t>
            </w:r>
            <w:r>
              <w:rPr>
                <w:spacing w:val="-2"/>
                <w:sz w:val="24"/>
              </w:rPr>
              <w:t>overview</w:t>
            </w:r>
          </w:p>
          <w:p w14:paraId="3ED4B556" w14:textId="7C74BF60" w:rsidR="00713D67" w:rsidRPr="00052D2B" w:rsidRDefault="00000000">
            <w:pPr>
              <w:pStyle w:val="TableParagraph"/>
              <w:numPr>
                <w:ilvl w:val="0"/>
                <w:numId w:val="3"/>
              </w:numPr>
              <w:tabs>
                <w:tab w:val="left" w:pos="467"/>
              </w:tabs>
              <w:spacing w:before="3"/>
              <w:rPr>
                <w:sz w:val="24"/>
              </w:rPr>
            </w:pPr>
            <w:r>
              <w:rPr>
                <w:w w:val="105"/>
                <w:sz w:val="24"/>
              </w:rPr>
              <w:t>Posing questions</w:t>
            </w:r>
            <w:r>
              <w:rPr>
                <w:spacing w:val="2"/>
                <w:w w:val="105"/>
                <w:sz w:val="24"/>
              </w:rPr>
              <w:t xml:space="preserve"> </w:t>
            </w:r>
            <w:r>
              <w:rPr>
                <w:w w:val="105"/>
                <w:sz w:val="24"/>
              </w:rPr>
              <w:t>for</w:t>
            </w:r>
            <w:r>
              <w:rPr>
                <w:spacing w:val="-4"/>
                <w:w w:val="105"/>
                <w:sz w:val="24"/>
              </w:rPr>
              <w:t xml:space="preserve"> </w:t>
            </w:r>
            <w:r>
              <w:rPr>
                <w:spacing w:val="-2"/>
                <w:w w:val="105"/>
                <w:sz w:val="24"/>
              </w:rPr>
              <w:t>presenters</w:t>
            </w:r>
            <w:r w:rsidR="00052D2B">
              <w:rPr>
                <w:spacing w:val="-2"/>
                <w:w w:val="105"/>
                <w:sz w:val="24"/>
              </w:rPr>
              <w:t xml:space="preserve">- just in case questions. Everyone can send them in. </w:t>
            </w:r>
          </w:p>
          <w:p w14:paraId="0402E7CA" w14:textId="0CFE7AE7" w:rsidR="00052D2B" w:rsidRPr="00052D2B" w:rsidRDefault="00052D2B">
            <w:pPr>
              <w:pStyle w:val="TableParagraph"/>
              <w:numPr>
                <w:ilvl w:val="0"/>
                <w:numId w:val="3"/>
              </w:numPr>
              <w:tabs>
                <w:tab w:val="left" w:pos="467"/>
              </w:tabs>
              <w:spacing w:before="3"/>
              <w:rPr>
                <w:sz w:val="24"/>
              </w:rPr>
            </w:pPr>
            <w:r>
              <w:rPr>
                <w:spacing w:val="-2"/>
                <w:w w:val="105"/>
                <w:sz w:val="24"/>
              </w:rPr>
              <w:t xml:space="preserve">Can we map </w:t>
            </w:r>
            <w:r w:rsidR="00210534">
              <w:rPr>
                <w:spacing w:val="-2"/>
                <w:w w:val="105"/>
                <w:sz w:val="24"/>
              </w:rPr>
              <w:t>CLRS</w:t>
            </w:r>
            <w:r>
              <w:rPr>
                <w:spacing w:val="-2"/>
                <w:w w:val="105"/>
                <w:sz w:val="24"/>
              </w:rPr>
              <w:t xml:space="preserve"> in </w:t>
            </w:r>
            <w:r w:rsidR="00210534">
              <w:rPr>
                <w:spacing w:val="-2"/>
                <w:w w:val="105"/>
                <w:sz w:val="24"/>
              </w:rPr>
              <w:t>NM</w:t>
            </w:r>
            <w:r>
              <w:rPr>
                <w:spacing w:val="-2"/>
                <w:w w:val="105"/>
                <w:sz w:val="24"/>
              </w:rPr>
              <w:t xml:space="preserve"> so far- Roberto and </w:t>
            </w:r>
            <w:r w:rsidR="00210534">
              <w:rPr>
                <w:spacing w:val="-2"/>
                <w:w w:val="105"/>
                <w:sz w:val="24"/>
              </w:rPr>
              <w:t>L</w:t>
            </w:r>
            <w:r>
              <w:rPr>
                <w:spacing w:val="-2"/>
                <w:w w:val="105"/>
                <w:sz w:val="24"/>
              </w:rPr>
              <w:t xml:space="preserve">a </w:t>
            </w:r>
            <w:r w:rsidR="00210534">
              <w:rPr>
                <w:spacing w:val="-2"/>
                <w:w w:val="105"/>
                <w:sz w:val="24"/>
              </w:rPr>
              <w:t>D</w:t>
            </w:r>
            <w:r>
              <w:rPr>
                <w:spacing w:val="-2"/>
                <w:w w:val="105"/>
                <w:sz w:val="24"/>
              </w:rPr>
              <w:t>on</w:t>
            </w:r>
          </w:p>
          <w:p w14:paraId="59D0497D" w14:textId="3892B6AE" w:rsidR="00052D2B" w:rsidRPr="00052D2B" w:rsidRDefault="00052D2B">
            <w:pPr>
              <w:pStyle w:val="TableParagraph"/>
              <w:numPr>
                <w:ilvl w:val="0"/>
                <w:numId w:val="3"/>
              </w:numPr>
              <w:tabs>
                <w:tab w:val="left" w:pos="467"/>
              </w:tabs>
              <w:spacing w:before="3"/>
              <w:rPr>
                <w:sz w:val="24"/>
              </w:rPr>
            </w:pPr>
            <w:r>
              <w:rPr>
                <w:spacing w:val="-2"/>
                <w:w w:val="105"/>
                <w:sz w:val="24"/>
              </w:rPr>
              <w:t xml:space="preserve">Any questions have by Monday. </w:t>
            </w:r>
          </w:p>
          <w:p w14:paraId="41E7B1C7" w14:textId="2B3E7843" w:rsidR="00052D2B" w:rsidRPr="00052D2B" w:rsidRDefault="00052D2B">
            <w:pPr>
              <w:pStyle w:val="TableParagraph"/>
              <w:numPr>
                <w:ilvl w:val="0"/>
                <w:numId w:val="3"/>
              </w:numPr>
              <w:tabs>
                <w:tab w:val="left" w:pos="467"/>
              </w:tabs>
              <w:spacing w:before="3"/>
              <w:rPr>
                <w:sz w:val="24"/>
              </w:rPr>
            </w:pPr>
            <w:r>
              <w:rPr>
                <w:spacing w:val="-2"/>
                <w:w w:val="105"/>
                <w:sz w:val="24"/>
              </w:rPr>
              <w:t xml:space="preserve">Ensure everyone has the meeting invite </w:t>
            </w:r>
            <w:r w:rsidR="00210534">
              <w:rPr>
                <w:spacing w:val="-2"/>
                <w:w w:val="105"/>
                <w:sz w:val="24"/>
              </w:rPr>
              <w:t>- S</w:t>
            </w:r>
            <w:r>
              <w:rPr>
                <w:spacing w:val="-2"/>
                <w:w w:val="105"/>
                <w:sz w:val="24"/>
              </w:rPr>
              <w:t>helly did not have it</w:t>
            </w:r>
          </w:p>
          <w:p w14:paraId="6FFCE385" w14:textId="6C37AA22" w:rsidR="00052D2B" w:rsidRDefault="00052D2B">
            <w:pPr>
              <w:pStyle w:val="TableParagraph"/>
              <w:numPr>
                <w:ilvl w:val="0"/>
                <w:numId w:val="3"/>
              </w:numPr>
              <w:tabs>
                <w:tab w:val="left" w:pos="467"/>
              </w:tabs>
              <w:spacing w:before="3"/>
              <w:rPr>
                <w:sz w:val="24"/>
              </w:rPr>
            </w:pPr>
            <w:r>
              <w:rPr>
                <w:spacing w:val="-2"/>
                <w:w w:val="105"/>
                <w:sz w:val="24"/>
              </w:rPr>
              <w:t xml:space="preserve">Jaffer may send stuff in advance to look through. </w:t>
            </w:r>
          </w:p>
          <w:p w14:paraId="013D8A00" w14:textId="77777777" w:rsidR="00713D67" w:rsidRDefault="00000000">
            <w:pPr>
              <w:pStyle w:val="TableParagraph"/>
              <w:spacing w:before="293"/>
              <w:ind w:left="156" w:firstLine="0"/>
              <w:rPr>
                <w:sz w:val="24"/>
              </w:rPr>
            </w:pPr>
            <w:r>
              <w:rPr>
                <w:sz w:val="24"/>
              </w:rPr>
              <w:t>All-member</w:t>
            </w:r>
            <w:r>
              <w:rPr>
                <w:spacing w:val="23"/>
                <w:sz w:val="24"/>
              </w:rPr>
              <w:t xml:space="preserve"> </w:t>
            </w:r>
            <w:r>
              <w:rPr>
                <w:sz w:val="24"/>
              </w:rPr>
              <w:t>Meeting</w:t>
            </w:r>
            <w:r>
              <w:rPr>
                <w:spacing w:val="25"/>
                <w:sz w:val="24"/>
              </w:rPr>
              <w:t xml:space="preserve"> </w:t>
            </w:r>
            <w:r>
              <w:rPr>
                <w:spacing w:val="-2"/>
                <w:sz w:val="24"/>
              </w:rPr>
              <w:t>Agenda</w:t>
            </w:r>
          </w:p>
          <w:p w14:paraId="30E3C8BD" w14:textId="77777777" w:rsidR="00713D67" w:rsidRDefault="00000000">
            <w:pPr>
              <w:pStyle w:val="TableParagraph"/>
              <w:numPr>
                <w:ilvl w:val="0"/>
                <w:numId w:val="3"/>
              </w:numPr>
              <w:tabs>
                <w:tab w:val="left" w:pos="467"/>
              </w:tabs>
              <w:spacing w:before="4"/>
              <w:rPr>
                <w:sz w:val="24"/>
              </w:rPr>
            </w:pPr>
            <w:r>
              <w:rPr>
                <w:w w:val="105"/>
                <w:sz w:val="24"/>
              </w:rPr>
              <w:t>1:00</w:t>
            </w:r>
            <w:r>
              <w:rPr>
                <w:spacing w:val="-7"/>
                <w:w w:val="105"/>
                <w:sz w:val="24"/>
              </w:rPr>
              <w:t xml:space="preserve"> </w:t>
            </w:r>
            <w:r>
              <w:rPr>
                <w:w w:val="105"/>
                <w:sz w:val="24"/>
              </w:rPr>
              <w:t>-</w:t>
            </w:r>
            <w:r>
              <w:rPr>
                <w:spacing w:val="-4"/>
                <w:w w:val="105"/>
                <w:sz w:val="24"/>
              </w:rPr>
              <w:t xml:space="preserve"> </w:t>
            </w:r>
            <w:r>
              <w:rPr>
                <w:w w:val="105"/>
                <w:sz w:val="24"/>
              </w:rPr>
              <w:t>1:15</w:t>
            </w:r>
            <w:r>
              <w:rPr>
                <w:spacing w:val="-4"/>
                <w:w w:val="105"/>
                <w:sz w:val="24"/>
              </w:rPr>
              <w:t xml:space="preserve"> </w:t>
            </w:r>
            <w:r>
              <w:rPr>
                <w:w w:val="105"/>
                <w:sz w:val="24"/>
              </w:rPr>
              <w:t>Welcome</w:t>
            </w:r>
            <w:r>
              <w:rPr>
                <w:spacing w:val="-5"/>
                <w:w w:val="105"/>
                <w:sz w:val="24"/>
              </w:rPr>
              <w:t xml:space="preserve"> </w:t>
            </w:r>
            <w:r>
              <w:rPr>
                <w:w w:val="105"/>
                <w:sz w:val="24"/>
              </w:rPr>
              <w:t>&amp;</w:t>
            </w:r>
            <w:r>
              <w:rPr>
                <w:spacing w:val="-6"/>
                <w:w w:val="105"/>
                <w:sz w:val="24"/>
              </w:rPr>
              <w:t xml:space="preserve"> </w:t>
            </w:r>
            <w:r>
              <w:rPr>
                <w:w w:val="105"/>
                <w:sz w:val="24"/>
              </w:rPr>
              <w:t>2026</w:t>
            </w:r>
            <w:r>
              <w:rPr>
                <w:spacing w:val="-4"/>
                <w:w w:val="105"/>
                <w:sz w:val="24"/>
              </w:rPr>
              <w:t xml:space="preserve"> </w:t>
            </w:r>
            <w:r>
              <w:rPr>
                <w:w w:val="105"/>
                <w:sz w:val="24"/>
              </w:rPr>
              <w:t>Collaborative</w:t>
            </w:r>
            <w:r>
              <w:rPr>
                <w:spacing w:val="-5"/>
                <w:w w:val="105"/>
                <w:sz w:val="24"/>
              </w:rPr>
              <w:t xml:space="preserve"> </w:t>
            </w:r>
            <w:r>
              <w:rPr>
                <w:spacing w:val="-2"/>
                <w:w w:val="105"/>
                <w:sz w:val="24"/>
              </w:rPr>
              <w:t>Orientation</w:t>
            </w:r>
          </w:p>
          <w:p w14:paraId="2D98D0FB" w14:textId="77777777" w:rsidR="00713D67" w:rsidRDefault="00000000">
            <w:pPr>
              <w:pStyle w:val="TableParagraph"/>
              <w:numPr>
                <w:ilvl w:val="0"/>
                <w:numId w:val="3"/>
              </w:numPr>
              <w:tabs>
                <w:tab w:val="left" w:pos="467"/>
              </w:tabs>
              <w:spacing w:before="1"/>
              <w:rPr>
                <w:sz w:val="24"/>
              </w:rPr>
            </w:pPr>
            <w:r>
              <w:rPr>
                <w:w w:val="105"/>
                <w:sz w:val="24"/>
              </w:rPr>
              <w:t>1:15</w:t>
            </w:r>
            <w:r>
              <w:rPr>
                <w:spacing w:val="3"/>
                <w:w w:val="105"/>
                <w:sz w:val="24"/>
              </w:rPr>
              <w:t xml:space="preserve"> </w:t>
            </w:r>
            <w:r>
              <w:rPr>
                <w:w w:val="105"/>
                <w:sz w:val="24"/>
              </w:rPr>
              <w:t>-</w:t>
            </w:r>
            <w:r>
              <w:rPr>
                <w:spacing w:val="8"/>
                <w:w w:val="105"/>
                <w:sz w:val="24"/>
              </w:rPr>
              <w:t xml:space="preserve"> </w:t>
            </w:r>
            <w:r>
              <w:rPr>
                <w:w w:val="105"/>
                <w:sz w:val="24"/>
              </w:rPr>
              <w:t>2:00</w:t>
            </w:r>
            <w:r>
              <w:rPr>
                <w:spacing w:val="7"/>
                <w:w w:val="105"/>
                <w:sz w:val="24"/>
              </w:rPr>
              <w:t xml:space="preserve"> </w:t>
            </w:r>
            <w:r>
              <w:rPr>
                <w:w w:val="105"/>
                <w:sz w:val="24"/>
              </w:rPr>
              <w:t>A</w:t>
            </w:r>
            <w:r>
              <w:rPr>
                <w:spacing w:val="5"/>
                <w:w w:val="105"/>
                <w:sz w:val="24"/>
              </w:rPr>
              <w:t xml:space="preserve"> </w:t>
            </w:r>
            <w:r>
              <w:rPr>
                <w:w w:val="105"/>
                <w:sz w:val="24"/>
              </w:rPr>
              <w:t>look</w:t>
            </w:r>
            <w:r>
              <w:rPr>
                <w:spacing w:val="5"/>
                <w:w w:val="105"/>
                <w:sz w:val="24"/>
              </w:rPr>
              <w:t xml:space="preserve"> </w:t>
            </w:r>
            <w:r>
              <w:rPr>
                <w:w w:val="105"/>
                <w:sz w:val="24"/>
              </w:rPr>
              <w:t>at</w:t>
            </w:r>
            <w:r>
              <w:rPr>
                <w:spacing w:val="2"/>
                <w:w w:val="105"/>
                <w:sz w:val="24"/>
              </w:rPr>
              <w:t xml:space="preserve"> </w:t>
            </w:r>
            <w:r>
              <w:rPr>
                <w:w w:val="105"/>
                <w:sz w:val="24"/>
              </w:rPr>
              <w:t>CLRS</w:t>
            </w:r>
            <w:r>
              <w:rPr>
                <w:spacing w:val="8"/>
                <w:w w:val="105"/>
                <w:sz w:val="24"/>
              </w:rPr>
              <w:t xml:space="preserve"> </w:t>
            </w:r>
            <w:r>
              <w:rPr>
                <w:w w:val="105"/>
                <w:sz w:val="24"/>
              </w:rPr>
              <w:t>developments</w:t>
            </w:r>
            <w:r>
              <w:rPr>
                <w:spacing w:val="5"/>
                <w:w w:val="105"/>
                <w:sz w:val="24"/>
              </w:rPr>
              <w:t xml:space="preserve"> </w:t>
            </w:r>
            <w:r>
              <w:rPr>
                <w:w w:val="105"/>
                <w:sz w:val="24"/>
              </w:rPr>
              <w:t>across</w:t>
            </w:r>
            <w:r>
              <w:rPr>
                <w:spacing w:val="8"/>
                <w:w w:val="105"/>
                <w:sz w:val="24"/>
              </w:rPr>
              <w:t xml:space="preserve"> </w:t>
            </w:r>
            <w:r>
              <w:rPr>
                <w:spacing w:val="-5"/>
                <w:w w:val="105"/>
                <w:sz w:val="24"/>
              </w:rPr>
              <w:t>the</w:t>
            </w:r>
          </w:p>
          <w:p w14:paraId="5A95F5C0" w14:textId="77777777" w:rsidR="00713D67" w:rsidRDefault="00000000">
            <w:pPr>
              <w:pStyle w:val="TableParagraph"/>
              <w:ind w:left="467" w:right="230" w:firstLine="0"/>
              <w:rPr>
                <w:i/>
                <w:sz w:val="24"/>
              </w:rPr>
            </w:pPr>
            <w:r>
              <w:rPr>
                <w:w w:val="105"/>
                <w:sz w:val="24"/>
              </w:rPr>
              <w:t xml:space="preserve">state. </w:t>
            </w:r>
            <w:r>
              <w:rPr>
                <w:i/>
                <w:w w:val="105"/>
                <w:sz w:val="24"/>
              </w:rPr>
              <w:t>Presenters will share planned efforts for 2026, current data/trends and recommendations for how Collaborative members can support these efforts. Presenters will have 10 minutes each to share</w:t>
            </w:r>
            <w:r>
              <w:rPr>
                <w:i/>
                <w:spacing w:val="-3"/>
                <w:w w:val="105"/>
                <w:sz w:val="24"/>
              </w:rPr>
              <w:t xml:space="preserve"> </w:t>
            </w:r>
            <w:r>
              <w:rPr>
                <w:i/>
                <w:w w:val="105"/>
                <w:sz w:val="24"/>
              </w:rPr>
              <w:t>followed</w:t>
            </w:r>
            <w:r>
              <w:rPr>
                <w:i/>
                <w:spacing w:val="-3"/>
                <w:w w:val="105"/>
                <w:sz w:val="24"/>
              </w:rPr>
              <w:t xml:space="preserve"> </w:t>
            </w:r>
            <w:r>
              <w:rPr>
                <w:i/>
                <w:w w:val="105"/>
                <w:sz w:val="24"/>
              </w:rPr>
              <w:t>by 15 minutes for</w:t>
            </w:r>
            <w:r>
              <w:rPr>
                <w:i/>
                <w:spacing w:val="-2"/>
                <w:w w:val="105"/>
                <w:sz w:val="24"/>
              </w:rPr>
              <w:t xml:space="preserve"> </w:t>
            </w:r>
            <w:r>
              <w:rPr>
                <w:i/>
                <w:w w:val="105"/>
                <w:sz w:val="24"/>
              </w:rPr>
              <w:t xml:space="preserve">questions from </w:t>
            </w:r>
            <w:r>
              <w:rPr>
                <w:i/>
                <w:spacing w:val="-2"/>
                <w:w w:val="105"/>
                <w:sz w:val="24"/>
              </w:rPr>
              <w:t>participants.</w:t>
            </w:r>
          </w:p>
          <w:p w14:paraId="4601B0A9" w14:textId="77777777" w:rsidR="00713D67" w:rsidRDefault="00000000">
            <w:pPr>
              <w:pStyle w:val="TableParagraph"/>
              <w:numPr>
                <w:ilvl w:val="1"/>
                <w:numId w:val="3"/>
              </w:numPr>
              <w:tabs>
                <w:tab w:val="left" w:pos="1186"/>
              </w:tabs>
              <w:spacing w:before="2" w:line="297" w:lineRule="exact"/>
              <w:ind w:left="1186" w:hanging="359"/>
              <w:rPr>
                <w:i/>
                <w:sz w:val="24"/>
              </w:rPr>
            </w:pPr>
            <w:proofErr w:type="spellStart"/>
            <w:r>
              <w:rPr>
                <w:i/>
                <w:spacing w:val="-2"/>
                <w:w w:val="110"/>
                <w:sz w:val="24"/>
              </w:rPr>
              <w:t>YesNMConnect</w:t>
            </w:r>
            <w:proofErr w:type="spellEnd"/>
          </w:p>
          <w:p w14:paraId="49E326C0" w14:textId="77777777" w:rsidR="00713D67" w:rsidRDefault="00000000">
            <w:pPr>
              <w:pStyle w:val="TableParagraph"/>
              <w:numPr>
                <w:ilvl w:val="1"/>
                <w:numId w:val="3"/>
              </w:numPr>
              <w:tabs>
                <w:tab w:val="left" w:pos="1186"/>
              </w:tabs>
              <w:spacing w:line="293" w:lineRule="exact"/>
              <w:ind w:left="1186" w:hanging="359"/>
              <w:rPr>
                <w:i/>
                <w:sz w:val="24"/>
              </w:rPr>
            </w:pPr>
            <w:proofErr w:type="spellStart"/>
            <w:r>
              <w:rPr>
                <w:i/>
                <w:spacing w:val="-2"/>
                <w:w w:val="110"/>
                <w:sz w:val="24"/>
              </w:rPr>
              <w:t>Findhelp</w:t>
            </w:r>
            <w:proofErr w:type="spellEnd"/>
          </w:p>
          <w:p w14:paraId="2A52680C" w14:textId="77777777" w:rsidR="00713D67" w:rsidRDefault="00000000">
            <w:pPr>
              <w:pStyle w:val="TableParagraph"/>
              <w:numPr>
                <w:ilvl w:val="1"/>
                <w:numId w:val="3"/>
              </w:numPr>
              <w:tabs>
                <w:tab w:val="left" w:pos="1186"/>
              </w:tabs>
              <w:spacing w:line="295" w:lineRule="exact"/>
              <w:ind w:left="1186" w:hanging="359"/>
              <w:rPr>
                <w:i/>
                <w:sz w:val="24"/>
              </w:rPr>
            </w:pPr>
            <w:r>
              <w:rPr>
                <w:i/>
                <w:w w:val="105"/>
                <w:sz w:val="24"/>
              </w:rPr>
              <w:t>Doña</w:t>
            </w:r>
            <w:r>
              <w:rPr>
                <w:i/>
                <w:spacing w:val="-8"/>
                <w:w w:val="105"/>
                <w:sz w:val="24"/>
              </w:rPr>
              <w:t xml:space="preserve"> </w:t>
            </w:r>
            <w:r>
              <w:rPr>
                <w:i/>
                <w:w w:val="105"/>
                <w:sz w:val="24"/>
              </w:rPr>
              <w:t>Ana</w:t>
            </w:r>
            <w:r>
              <w:rPr>
                <w:i/>
                <w:spacing w:val="-7"/>
                <w:w w:val="105"/>
                <w:sz w:val="24"/>
              </w:rPr>
              <w:t xml:space="preserve"> </w:t>
            </w:r>
            <w:r>
              <w:rPr>
                <w:i/>
                <w:spacing w:val="-2"/>
                <w:w w:val="105"/>
                <w:sz w:val="24"/>
              </w:rPr>
              <w:t>County</w:t>
            </w:r>
          </w:p>
          <w:p w14:paraId="366E5519" w14:textId="77777777" w:rsidR="00713D67" w:rsidRDefault="00000000">
            <w:pPr>
              <w:pStyle w:val="TableParagraph"/>
              <w:numPr>
                <w:ilvl w:val="0"/>
                <w:numId w:val="3"/>
              </w:numPr>
              <w:tabs>
                <w:tab w:val="left" w:pos="467"/>
              </w:tabs>
              <w:ind w:right="427"/>
              <w:rPr>
                <w:sz w:val="24"/>
              </w:rPr>
            </w:pPr>
            <w:r>
              <w:rPr>
                <w:w w:val="105"/>
                <w:sz w:val="24"/>
              </w:rPr>
              <w:t>2:00</w:t>
            </w:r>
            <w:r>
              <w:rPr>
                <w:spacing w:val="-13"/>
                <w:w w:val="105"/>
                <w:sz w:val="24"/>
              </w:rPr>
              <w:t xml:space="preserve"> </w:t>
            </w:r>
            <w:r>
              <w:rPr>
                <w:w w:val="105"/>
                <w:sz w:val="24"/>
              </w:rPr>
              <w:t>-</w:t>
            </w:r>
            <w:r>
              <w:rPr>
                <w:spacing w:val="-10"/>
                <w:w w:val="105"/>
                <w:sz w:val="24"/>
              </w:rPr>
              <w:t xml:space="preserve"> </w:t>
            </w:r>
            <w:r>
              <w:rPr>
                <w:w w:val="105"/>
                <w:sz w:val="24"/>
              </w:rPr>
              <w:t>2:15</w:t>
            </w:r>
            <w:r>
              <w:rPr>
                <w:spacing w:val="-10"/>
                <w:w w:val="105"/>
                <w:sz w:val="24"/>
              </w:rPr>
              <w:t xml:space="preserve"> </w:t>
            </w:r>
            <w:proofErr w:type="spellStart"/>
            <w:r>
              <w:rPr>
                <w:w w:val="105"/>
                <w:sz w:val="24"/>
              </w:rPr>
              <w:t>ShareNM</w:t>
            </w:r>
            <w:proofErr w:type="spellEnd"/>
            <w:r>
              <w:rPr>
                <w:spacing w:val="-10"/>
                <w:w w:val="105"/>
                <w:sz w:val="24"/>
              </w:rPr>
              <w:t xml:space="preserve"> </w:t>
            </w:r>
            <w:r>
              <w:rPr>
                <w:w w:val="105"/>
                <w:sz w:val="24"/>
              </w:rPr>
              <w:t>-</w:t>
            </w:r>
            <w:r>
              <w:rPr>
                <w:spacing w:val="-11"/>
                <w:w w:val="105"/>
                <w:sz w:val="24"/>
              </w:rPr>
              <w:t xml:space="preserve"> </w:t>
            </w:r>
            <w:r>
              <w:rPr>
                <w:w w:val="105"/>
                <w:sz w:val="24"/>
              </w:rPr>
              <w:t>What</w:t>
            </w:r>
            <w:r>
              <w:rPr>
                <w:spacing w:val="-15"/>
                <w:w w:val="105"/>
                <w:sz w:val="24"/>
              </w:rPr>
              <w:t xml:space="preserve"> </w:t>
            </w:r>
            <w:r>
              <w:rPr>
                <w:w w:val="105"/>
                <w:sz w:val="24"/>
              </w:rPr>
              <w:t>to</w:t>
            </w:r>
            <w:r>
              <w:rPr>
                <w:spacing w:val="-11"/>
                <w:w w:val="105"/>
                <w:sz w:val="24"/>
              </w:rPr>
              <w:t xml:space="preserve"> </w:t>
            </w:r>
            <w:r>
              <w:rPr>
                <w:w w:val="105"/>
                <w:sz w:val="24"/>
              </w:rPr>
              <w:t>expect</w:t>
            </w:r>
            <w:r>
              <w:rPr>
                <w:spacing w:val="-10"/>
                <w:w w:val="105"/>
                <w:sz w:val="24"/>
              </w:rPr>
              <w:t xml:space="preserve"> </w:t>
            </w:r>
            <w:r>
              <w:rPr>
                <w:w w:val="105"/>
                <w:sz w:val="24"/>
              </w:rPr>
              <w:t>in</w:t>
            </w:r>
            <w:r>
              <w:rPr>
                <w:spacing w:val="-8"/>
                <w:w w:val="105"/>
                <w:sz w:val="24"/>
              </w:rPr>
              <w:t xml:space="preserve"> </w:t>
            </w:r>
            <w:r>
              <w:rPr>
                <w:w w:val="105"/>
                <w:sz w:val="24"/>
              </w:rPr>
              <w:t>2026</w:t>
            </w:r>
            <w:r>
              <w:rPr>
                <w:spacing w:val="-11"/>
                <w:w w:val="105"/>
                <w:sz w:val="24"/>
              </w:rPr>
              <w:t xml:space="preserve"> </w:t>
            </w:r>
            <w:r>
              <w:rPr>
                <w:w w:val="105"/>
                <w:sz w:val="24"/>
              </w:rPr>
              <w:t>and</w:t>
            </w:r>
            <w:r>
              <w:rPr>
                <w:spacing w:val="-15"/>
                <w:w w:val="105"/>
                <w:sz w:val="24"/>
              </w:rPr>
              <w:t xml:space="preserve"> </w:t>
            </w:r>
            <w:r>
              <w:rPr>
                <w:w w:val="105"/>
                <w:sz w:val="24"/>
              </w:rPr>
              <w:t>how</w:t>
            </w:r>
            <w:r>
              <w:rPr>
                <w:spacing w:val="-12"/>
                <w:w w:val="105"/>
                <w:sz w:val="24"/>
              </w:rPr>
              <w:t xml:space="preserve"> </w:t>
            </w:r>
            <w:proofErr w:type="spellStart"/>
            <w:r>
              <w:rPr>
                <w:w w:val="105"/>
                <w:sz w:val="24"/>
              </w:rPr>
              <w:t>ShareNM</w:t>
            </w:r>
            <w:proofErr w:type="spellEnd"/>
            <w:r>
              <w:rPr>
                <w:w w:val="105"/>
                <w:sz w:val="24"/>
              </w:rPr>
              <w:t xml:space="preserve"> supports the state and key partners in achieving CLRS</w:t>
            </w:r>
          </w:p>
          <w:p w14:paraId="41C37786" w14:textId="77777777" w:rsidR="00713D67" w:rsidRDefault="00000000">
            <w:pPr>
              <w:pStyle w:val="TableParagraph"/>
              <w:numPr>
                <w:ilvl w:val="0"/>
                <w:numId w:val="3"/>
              </w:numPr>
              <w:tabs>
                <w:tab w:val="left" w:pos="467"/>
              </w:tabs>
              <w:rPr>
                <w:sz w:val="24"/>
              </w:rPr>
            </w:pPr>
            <w:r>
              <w:rPr>
                <w:w w:val="105"/>
                <w:sz w:val="24"/>
              </w:rPr>
              <w:t>2:15</w:t>
            </w:r>
            <w:r>
              <w:rPr>
                <w:spacing w:val="-11"/>
                <w:w w:val="105"/>
                <w:sz w:val="24"/>
              </w:rPr>
              <w:t xml:space="preserve"> </w:t>
            </w:r>
            <w:r>
              <w:rPr>
                <w:w w:val="105"/>
                <w:sz w:val="24"/>
              </w:rPr>
              <w:t>-</w:t>
            </w:r>
            <w:r>
              <w:rPr>
                <w:spacing w:val="-7"/>
                <w:w w:val="105"/>
                <w:sz w:val="24"/>
              </w:rPr>
              <w:t xml:space="preserve"> </w:t>
            </w:r>
            <w:r>
              <w:rPr>
                <w:w w:val="105"/>
                <w:sz w:val="24"/>
              </w:rPr>
              <w:t>2:25</w:t>
            </w:r>
            <w:r>
              <w:rPr>
                <w:spacing w:val="-7"/>
                <w:w w:val="105"/>
                <w:sz w:val="24"/>
              </w:rPr>
              <w:t xml:space="preserve"> </w:t>
            </w:r>
            <w:r>
              <w:rPr>
                <w:w w:val="105"/>
                <w:sz w:val="24"/>
              </w:rPr>
              <w:t>Collaborative</w:t>
            </w:r>
            <w:r>
              <w:rPr>
                <w:spacing w:val="-9"/>
                <w:w w:val="105"/>
                <w:sz w:val="24"/>
              </w:rPr>
              <w:t xml:space="preserve"> </w:t>
            </w:r>
            <w:r>
              <w:rPr>
                <w:w w:val="105"/>
                <w:sz w:val="24"/>
              </w:rPr>
              <w:t>Member</w:t>
            </w:r>
            <w:r>
              <w:rPr>
                <w:spacing w:val="-10"/>
                <w:w w:val="105"/>
                <w:sz w:val="24"/>
              </w:rPr>
              <w:t xml:space="preserve"> </w:t>
            </w:r>
            <w:r>
              <w:rPr>
                <w:spacing w:val="-2"/>
                <w:w w:val="105"/>
                <w:sz w:val="24"/>
              </w:rPr>
              <w:t>Updates</w:t>
            </w:r>
          </w:p>
          <w:p w14:paraId="02CD288C" w14:textId="7DB3620F" w:rsidR="00713D67" w:rsidRDefault="00000000">
            <w:pPr>
              <w:pStyle w:val="TableParagraph"/>
              <w:numPr>
                <w:ilvl w:val="0"/>
                <w:numId w:val="3"/>
              </w:numPr>
              <w:tabs>
                <w:tab w:val="left" w:pos="467"/>
              </w:tabs>
              <w:spacing w:before="3"/>
              <w:rPr>
                <w:sz w:val="24"/>
              </w:rPr>
            </w:pPr>
            <w:r>
              <w:rPr>
                <w:w w:val="105"/>
                <w:sz w:val="24"/>
              </w:rPr>
              <w:t>2:25</w:t>
            </w:r>
            <w:r>
              <w:rPr>
                <w:spacing w:val="-9"/>
                <w:w w:val="105"/>
                <w:sz w:val="24"/>
              </w:rPr>
              <w:t xml:space="preserve"> </w:t>
            </w:r>
            <w:r>
              <w:rPr>
                <w:w w:val="105"/>
                <w:sz w:val="24"/>
              </w:rPr>
              <w:t>–</w:t>
            </w:r>
            <w:r>
              <w:rPr>
                <w:spacing w:val="-6"/>
                <w:w w:val="105"/>
                <w:sz w:val="24"/>
              </w:rPr>
              <w:t xml:space="preserve"> </w:t>
            </w:r>
            <w:r>
              <w:rPr>
                <w:w w:val="105"/>
                <w:sz w:val="24"/>
              </w:rPr>
              <w:t>2:30</w:t>
            </w:r>
            <w:r>
              <w:rPr>
                <w:spacing w:val="-5"/>
                <w:w w:val="105"/>
                <w:sz w:val="24"/>
              </w:rPr>
              <w:t xml:space="preserve"> </w:t>
            </w:r>
            <w:r>
              <w:rPr>
                <w:w w:val="105"/>
                <w:sz w:val="24"/>
              </w:rPr>
              <w:t>Closing</w:t>
            </w:r>
            <w:r>
              <w:rPr>
                <w:spacing w:val="-7"/>
                <w:w w:val="105"/>
                <w:sz w:val="24"/>
              </w:rPr>
              <w:t xml:space="preserve"> </w:t>
            </w:r>
            <w:r>
              <w:rPr>
                <w:w w:val="105"/>
                <w:sz w:val="24"/>
              </w:rPr>
              <w:t>&amp;</w:t>
            </w:r>
            <w:r>
              <w:rPr>
                <w:spacing w:val="-8"/>
                <w:w w:val="105"/>
                <w:sz w:val="24"/>
              </w:rPr>
              <w:t xml:space="preserve"> </w:t>
            </w:r>
            <w:r>
              <w:rPr>
                <w:w w:val="105"/>
                <w:sz w:val="24"/>
              </w:rPr>
              <w:t>Next</w:t>
            </w:r>
            <w:r>
              <w:rPr>
                <w:spacing w:val="-10"/>
                <w:w w:val="105"/>
                <w:sz w:val="24"/>
              </w:rPr>
              <w:t xml:space="preserve"> </w:t>
            </w:r>
            <w:r>
              <w:rPr>
                <w:spacing w:val="-2"/>
                <w:w w:val="105"/>
                <w:sz w:val="24"/>
              </w:rPr>
              <w:t>Steps</w:t>
            </w:r>
            <w:r w:rsidR="00052D2B">
              <w:rPr>
                <w:spacing w:val="-2"/>
                <w:w w:val="105"/>
                <w:sz w:val="24"/>
              </w:rPr>
              <w:t xml:space="preserve"> (summary and highlight next steps for the members, such as newsletter, next </w:t>
            </w:r>
            <w:proofErr w:type="spellStart"/>
            <w:r w:rsidR="00052D2B">
              <w:rPr>
                <w:spacing w:val="-2"/>
                <w:w w:val="105"/>
                <w:sz w:val="24"/>
              </w:rPr>
              <w:t>wg</w:t>
            </w:r>
            <w:proofErr w:type="spellEnd"/>
            <w:r w:rsidR="00052D2B">
              <w:rPr>
                <w:spacing w:val="-2"/>
                <w:w w:val="105"/>
                <w:sz w:val="24"/>
              </w:rPr>
              <w:t xml:space="preserve"> meetings)</w:t>
            </w:r>
          </w:p>
        </w:tc>
      </w:tr>
      <w:tr w:rsidR="00713D67" w14:paraId="42B74621" w14:textId="77777777">
        <w:trPr>
          <w:trHeight w:val="1393"/>
        </w:trPr>
        <w:tc>
          <w:tcPr>
            <w:tcW w:w="1457" w:type="dxa"/>
            <w:shd w:val="clear" w:color="auto" w:fill="E8E8E8"/>
          </w:tcPr>
          <w:p w14:paraId="7A38F6B8" w14:textId="77777777" w:rsidR="00713D67" w:rsidRDefault="00000000">
            <w:pPr>
              <w:pStyle w:val="TableParagraph"/>
              <w:spacing w:before="184" w:line="278" w:lineRule="auto"/>
              <w:ind w:left="107" w:right="507" w:firstLine="0"/>
              <w:rPr>
                <w:sz w:val="24"/>
              </w:rPr>
            </w:pPr>
            <w:r>
              <w:rPr>
                <w:w w:val="105"/>
                <w:sz w:val="24"/>
              </w:rPr>
              <w:t>On</w:t>
            </w:r>
            <w:r>
              <w:rPr>
                <w:spacing w:val="-1"/>
                <w:w w:val="105"/>
                <w:sz w:val="24"/>
              </w:rPr>
              <w:t xml:space="preserve"> </w:t>
            </w:r>
            <w:r>
              <w:rPr>
                <w:w w:val="105"/>
                <w:sz w:val="24"/>
              </w:rPr>
              <w:t xml:space="preserve">the </w:t>
            </w:r>
            <w:r>
              <w:rPr>
                <w:spacing w:val="-2"/>
                <w:sz w:val="24"/>
              </w:rPr>
              <w:t xml:space="preserve">horizon </w:t>
            </w:r>
            <w:r>
              <w:rPr>
                <w:w w:val="105"/>
                <w:sz w:val="24"/>
              </w:rPr>
              <w:t>5</w:t>
            </w:r>
            <w:r>
              <w:rPr>
                <w:spacing w:val="-3"/>
                <w:w w:val="105"/>
                <w:sz w:val="24"/>
              </w:rPr>
              <w:t xml:space="preserve"> </w:t>
            </w:r>
            <w:r>
              <w:rPr>
                <w:w w:val="105"/>
                <w:sz w:val="24"/>
              </w:rPr>
              <w:t>mins</w:t>
            </w:r>
          </w:p>
        </w:tc>
        <w:tc>
          <w:tcPr>
            <w:tcW w:w="7469" w:type="dxa"/>
          </w:tcPr>
          <w:p w14:paraId="765DF790" w14:textId="77777777" w:rsidR="00713D67" w:rsidRDefault="00000000">
            <w:pPr>
              <w:pStyle w:val="TableParagraph"/>
              <w:numPr>
                <w:ilvl w:val="0"/>
                <w:numId w:val="2"/>
              </w:numPr>
              <w:tabs>
                <w:tab w:val="left" w:pos="467"/>
              </w:tabs>
              <w:spacing w:before="1"/>
              <w:rPr>
                <w:sz w:val="24"/>
              </w:rPr>
            </w:pPr>
            <w:r>
              <w:rPr>
                <w:w w:val="105"/>
                <w:sz w:val="24"/>
              </w:rPr>
              <w:t>Nominee</w:t>
            </w:r>
            <w:r>
              <w:rPr>
                <w:spacing w:val="2"/>
                <w:w w:val="105"/>
                <w:sz w:val="24"/>
              </w:rPr>
              <w:t xml:space="preserve"> </w:t>
            </w:r>
            <w:r>
              <w:rPr>
                <w:w w:val="105"/>
                <w:sz w:val="24"/>
              </w:rPr>
              <w:t>for</w:t>
            </w:r>
            <w:r>
              <w:rPr>
                <w:spacing w:val="-4"/>
                <w:w w:val="105"/>
                <w:sz w:val="24"/>
              </w:rPr>
              <w:t xml:space="preserve"> </w:t>
            </w:r>
            <w:r>
              <w:rPr>
                <w:w w:val="105"/>
                <w:sz w:val="24"/>
              </w:rPr>
              <w:t xml:space="preserve">HCA </w:t>
            </w:r>
            <w:r>
              <w:rPr>
                <w:spacing w:val="-2"/>
                <w:w w:val="105"/>
                <w:sz w:val="24"/>
              </w:rPr>
              <w:t>Position</w:t>
            </w:r>
          </w:p>
          <w:p w14:paraId="0DEF3FEF" w14:textId="77777777" w:rsidR="00713D67" w:rsidRDefault="00000000">
            <w:pPr>
              <w:pStyle w:val="TableParagraph"/>
              <w:numPr>
                <w:ilvl w:val="1"/>
                <w:numId w:val="2"/>
              </w:numPr>
              <w:tabs>
                <w:tab w:val="left" w:pos="1186"/>
              </w:tabs>
              <w:spacing w:before="47"/>
              <w:ind w:left="1186" w:hanging="359"/>
              <w:rPr>
                <w:sz w:val="24"/>
              </w:rPr>
            </w:pPr>
            <w:r>
              <w:rPr>
                <w:w w:val="110"/>
                <w:sz w:val="24"/>
              </w:rPr>
              <w:t>La</w:t>
            </w:r>
            <w:r>
              <w:rPr>
                <w:spacing w:val="-15"/>
                <w:w w:val="110"/>
                <w:sz w:val="24"/>
              </w:rPr>
              <w:t xml:space="preserve"> </w:t>
            </w:r>
            <w:r>
              <w:rPr>
                <w:w w:val="110"/>
                <w:sz w:val="24"/>
              </w:rPr>
              <w:t>Don</w:t>
            </w:r>
            <w:r>
              <w:rPr>
                <w:spacing w:val="-14"/>
                <w:w w:val="110"/>
                <w:sz w:val="24"/>
              </w:rPr>
              <w:t xml:space="preserve"> </w:t>
            </w:r>
            <w:r>
              <w:rPr>
                <w:spacing w:val="-2"/>
                <w:w w:val="110"/>
                <w:sz w:val="24"/>
              </w:rPr>
              <w:t>Woodson</w:t>
            </w:r>
          </w:p>
          <w:p w14:paraId="2E74679A" w14:textId="714B4C24" w:rsidR="00713D67" w:rsidRDefault="00000000">
            <w:pPr>
              <w:pStyle w:val="TableParagraph"/>
              <w:numPr>
                <w:ilvl w:val="0"/>
                <w:numId w:val="2"/>
              </w:numPr>
              <w:tabs>
                <w:tab w:val="left" w:pos="467"/>
              </w:tabs>
              <w:spacing w:before="45"/>
              <w:rPr>
                <w:sz w:val="24"/>
              </w:rPr>
            </w:pPr>
            <w:r>
              <w:rPr>
                <w:w w:val="105"/>
                <w:sz w:val="24"/>
              </w:rPr>
              <w:t>Drop-in</w:t>
            </w:r>
            <w:r>
              <w:rPr>
                <w:spacing w:val="-8"/>
                <w:w w:val="105"/>
                <w:sz w:val="24"/>
              </w:rPr>
              <w:t xml:space="preserve"> </w:t>
            </w:r>
            <w:r>
              <w:rPr>
                <w:w w:val="105"/>
                <w:sz w:val="24"/>
              </w:rPr>
              <w:t>Hours</w:t>
            </w:r>
            <w:r>
              <w:rPr>
                <w:spacing w:val="-10"/>
                <w:w w:val="105"/>
                <w:sz w:val="24"/>
              </w:rPr>
              <w:t xml:space="preserve"> </w:t>
            </w:r>
            <w:r>
              <w:rPr>
                <w:w w:val="105"/>
                <w:sz w:val="24"/>
              </w:rPr>
              <w:t>Start</w:t>
            </w:r>
            <w:r>
              <w:rPr>
                <w:spacing w:val="-9"/>
                <w:w w:val="105"/>
                <w:sz w:val="24"/>
              </w:rPr>
              <w:t xml:space="preserve"> </w:t>
            </w:r>
            <w:r>
              <w:rPr>
                <w:w w:val="105"/>
                <w:sz w:val="24"/>
              </w:rPr>
              <w:t>February</w:t>
            </w:r>
            <w:r>
              <w:rPr>
                <w:spacing w:val="-10"/>
                <w:w w:val="105"/>
                <w:sz w:val="24"/>
              </w:rPr>
              <w:t xml:space="preserve"> </w:t>
            </w:r>
            <w:r>
              <w:rPr>
                <w:w w:val="105"/>
                <w:sz w:val="24"/>
              </w:rPr>
              <w:t>2026</w:t>
            </w:r>
            <w:r>
              <w:rPr>
                <w:spacing w:val="-10"/>
                <w:w w:val="105"/>
                <w:sz w:val="24"/>
              </w:rPr>
              <w:t xml:space="preserve"> </w:t>
            </w:r>
            <w:r>
              <w:rPr>
                <w:w w:val="105"/>
                <w:sz w:val="24"/>
              </w:rPr>
              <w:t>–</w:t>
            </w:r>
            <w:r>
              <w:rPr>
                <w:spacing w:val="-8"/>
                <w:w w:val="105"/>
                <w:sz w:val="24"/>
              </w:rPr>
              <w:t xml:space="preserve"> </w:t>
            </w:r>
            <w:r>
              <w:rPr>
                <w:w w:val="105"/>
                <w:sz w:val="24"/>
              </w:rPr>
              <w:t>Last</w:t>
            </w:r>
            <w:r>
              <w:rPr>
                <w:spacing w:val="-10"/>
                <w:w w:val="105"/>
                <w:sz w:val="24"/>
              </w:rPr>
              <w:t xml:space="preserve"> </w:t>
            </w:r>
            <w:r>
              <w:rPr>
                <w:w w:val="105"/>
                <w:sz w:val="24"/>
              </w:rPr>
              <w:t>Friday</w:t>
            </w:r>
            <w:r>
              <w:rPr>
                <w:spacing w:val="-7"/>
                <w:w w:val="105"/>
                <w:sz w:val="24"/>
              </w:rPr>
              <w:t xml:space="preserve"> </w:t>
            </w:r>
            <w:r>
              <w:rPr>
                <w:w w:val="105"/>
                <w:sz w:val="24"/>
              </w:rPr>
              <w:t>of</w:t>
            </w:r>
            <w:r>
              <w:rPr>
                <w:spacing w:val="-10"/>
                <w:w w:val="105"/>
                <w:sz w:val="24"/>
              </w:rPr>
              <w:t xml:space="preserve"> </w:t>
            </w:r>
            <w:r>
              <w:rPr>
                <w:w w:val="105"/>
                <w:sz w:val="24"/>
              </w:rPr>
              <w:t>the</w:t>
            </w:r>
            <w:r>
              <w:rPr>
                <w:spacing w:val="-5"/>
                <w:w w:val="105"/>
                <w:sz w:val="24"/>
              </w:rPr>
              <w:t xml:space="preserve"> </w:t>
            </w:r>
            <w:r>
              <w:rPr>
                <w:w w:val="105"/>
                <w:sz w:val="24"/>
              </w:rPr>
              <w:t>month</w:t>
            </w:r>
            <w:r>
              <w:rPr>
                <w:spacing w:val="-8"/>
                <w:w w:val="105"/>
                <w:sz w:val="24"/>
              </w:rPr>
              <w:t xml:space="preserve"> </w:t>
            </w:r>
            <w:r>
              <w:rPr>
                <w:w w:val="105"/>
                <w:sz w:val="24"/>
              </w:rPr>
              <w:t>10-</w:t>
            </w:r>
            <w:r>
              <w:rPr>
                <w:spacing w:val="-5"/>
                <w:w w:val="105"/>
                <w:sz w:val="24"/>
              </w:rPr>
              <w:t>11</w:t>
            </w:r>
            <w:r w:rsidR="00052D2B">
              <w:rPr>
                <w:spacing w:val="-5"/>
                <w:w w:val="105"/>
                <w:sz w:val="24"/>
              </w:rPr>
              <w:t xml:space="preserve"> (this is an informal space for members to gather and bring questions. Danielle has this last Friday of the month to talk to each other) (discussion is about who to share the invite with to not get overwhelmed. </w:t>
            </w:r>
            <w:r w:rsidR="00510639">
              <w:rPr>
                <w:spacing w:val="-5"/>
                <w:w w:val="105"/>
                <w:sz w:val="24"/>
              </w:rPr>
              <w:t xml:space="preserve">Should it be the full collab or voting members. </w:t>
            </w:r>
          </w:p>
        </w:tc>
      </w:tr>
      <w:tr w:rsidR="001B37AB" w14:paraId="5FEDC987" w14:textId="77777777">
        <w:trPr>
          <w:trHeight w:val="1393"/>
        </w:trPr>
        <w:tc>
          <w:tcPr>
            <w:tcW w:w="1457" w:type="dxa"/>
            <w:shd w:val="clear" w:color="auto" w:fill="E8E8E8"/>
          </w:tcPr>
          <w:p w14:paraId="629951AB" w14:textId="77777777" w:rsidR="001B37AB" w:rsidRDefault="001B37AB" w:rsidP="001B37AB">
            <w:pPr>
              <w:pStyle w:val="TableParagraph"/>
              <w:ind w:left="0" w:firstLine="0"/>
              <w:rPr>
                <w:rFonts w:ascii="Gadugi"/>
                <w:sz w:val="24"/>
              </w:rPr>
            </w:pPr>
          </w:p>
          <w:p w14:paraId="2EDEF6B2" w14:textId="77777777" w:rsidR="001B37AB" w:rsidRDefault="001B37AB" w:rsidP="001B37AB">
            <w:pPr>
              <w:pStyle w:val="TableParagraph"/>
              <w:spacing w:before="71"/>
              <w:ind w:left="0" w:firstLine="0"/>
              <w:rPr>
                <w:rFonts w:ascii="Gadugi"/>
                <w:sz w:val="24"/>
              </w:rPr>
            </w:pPr>
          </w:p>
          <w:p w14:paraId="3AAAE1E2" w14:textId="77777777" w:rsidR="001B37AB" w:rsidRDefault="001B37AB" w:rsidP="001B37AB">
            <w:pPr>
              <w:pStyle w:val="TableParagraph"/>
              <w:ind w:left="107" w:firstLine="0"/>
              <w:rPr>
                <w:sz w:val="24"/>
              </w:rPr>
            </w:pPr>
            <w:r>
              <w:rPr>
                <w:spacing w:val="-2"/>
                <w:w w:val="110"/>
                <w:sz w:val="24"/>
              </w:rPr>
              <w:t>Closing</w:t>
            </w:r>
          </w:p>
          <w:p w14:paraId="3693FA3F" w14:textId="48A85F10" w:rsidR="001B37AB" w:rsidRDefault="001B37AB" w:rsidP="001B37AB">
            <w:pPr>
              <w:pStyle w:val="TableParagraph"/>
              <w:spacing w:before="184" w:line="278" w:lineRule="auto"/>
              <w:ind w:left="107" w:right="507" w:firstLine="0"/>
              <w:rPr>
                <w:w w:val="105"/>
                <w:sz w:val="24"/>
              </w:rPr>
            </w:pPr>
            <w:r>
              <w:rPr>
                <w:w w:val="105"/>
                <w:sz w:val="24"/>
              </w:rPr>
              <w:t>5</w:t>
            </w:r>
            <w:r>
              <w:rPr>
                <w:spacing w:val="-10"/>
                <w:w w:val="105"/>
                <w:sz w:val="24"/>
              </w:rPr>
              <w:t xml:space="preserve"> </w:t>
            </w:r>
            <w:r>
              <w:rPr>
                <w:spacing w:val="-2"/>
                <w:w w:val="105"/>
                <w:sz w:val="24"/>
              </w:rPr>
              <w:t>minutes</w:t>
            </w:r>
          </w:p>
        </w:tc>
        <w:tc>
          <w:tcPr>
            <w:tcW w:w="7469" w:type="dxa"/>
          </w:tcPr>
          <w:p w14:paraId="11461294" w14:textId="77777777" w:rsidR="001B37AB" w:rsidRDefault="001B37AB" w:rsidP="001B37AB">
            <w:pPr>
              <w:pStyle w:val="TableParagraph"/>
              <w:tabs>
                <w:tab w:val="left" w:pos="827"/>
              </w:tabs>
              <w:spacing w:before="1"/>
              <w:ind w:left="0" w:firstLine="0"/>
              <w:rPr>
                <w:sz w:val="24"/>
              </w:rPr>
            </w:pPr>
            <w:r>
              <w:rPr>
                <w:sz w:val="24"/>
              </w:rPr>
              <w:t>Review</w:t>
            </w:r>
            <w:r>
              <w:rPr>
                <w:spacing w:val="14"/>
                <w:sz w:val="24"/>
              </w:rPr>
              <w:t xml:space="preserve"> </w:t>
            </w:r>
            <w:r>
              <w:rPr>
                <w:sz w:val="24"/>
              </w:rPr>
              <w:t>next</w:t>
            </w:r>
            <w:r>
              <w:rPr>
                <w:spacing w:val="7"/>
                <w:sz w:val="24"/>
              </w:rPr>
              <w:t xml:space="preserve"> </w:t>
            </w:r>
            <w:r>
              <w:rPr>
                <w:spacing w:val="-4"/>
                <w:sz w:val="24"/>
              </w:rPr>
              <w:t>steps</w:t>
            </w:r>
          </w:p>
          <w:p w14:paraId="48437B47" w14:textId="77777777" w:rsidR="001B37AB" w:rsidRDefault="001B37AB" w:rsidP="001B37AB">
            <w:pPr>
              <w:pStyle w:val="TableParagraph"/>
              <w:numPr>
                <w:ilvl w:val="0"/>
                <w:numId w:val="2"/>
              </w:numPr>
              <w:tabs>
                <w:tab w:val="left" w:pos="827"/>
              </w:tabs>
              <w:spacing w:before="49"/>
              <w:rPr>
                <w:sz w:val="24"/>
              </w:rPr>
            </w:pPr>
            <w:r>
              <w:rPr>
                <w:w w:val="105"/>
                <w:sz w:val="24"/>
              </w:rPr>
              <w:t>CBO</w:t>
            </w:r>
            <w:r>
              <w:rPr>
                <w:spacing w:val="11"/>
                <w:w w:val="105"/>
                <w:sz w:val="24"/>
              </w:rPr>
              <w:t xml:space="preserve"> </w:t>
            </w:r>
            <w:r>
              <w:rPr>
                <w:w w:val="105"/>
                <w:sz w:val="24"/>
              </w:rPr>
              <w:t>Representative</w:t>
            </w:r>
            <w:r>
              <w:rPr>
                <w:spacing w:val="12"/>
                <w:w w:val="105"/>
                <w:sz w:val="24"/>
              </w:rPr>
              <w:t xml:space="preserve"> </w:t>
            </w:r>
            <w:r>
              <w:rPr>
                <w:w w:val="105"/>
                <w:sz w:val="24"/>
              </w:rPr>
              <w:t>still</w:t>
            </w:r>
            <w:r>
              <w:rPr>
                <w:spacing w:val="12"/>
                <w:w w:val="105"/>
                <w:sz w:val="24"/>
              </w:rPr>
              <w:t xml:space="preserve"> </w:t>
            </w:r>
            <w:r>
              <w:rPr>
                <w:spacing w:val="-4"/>
                <w:w w:val="105"/>
                <w:sz w:val="24"/>
              </w:rPr>
              <w:t>open</w:t>
            </w:r>
          </w:p>
          <w:p w14:paraId="5FDD1F85" w14:textId="77777777" w:rsidR="001B37AB" w:rsidRDefault="001B37AB" w:rsidP="001B37AB">
            <w:pPr>
              <w:pStyle w:val="TableParagraph"/>
              <w:numPr>
                <w:ilvl w:val="0"/>
                <w:numId w:val="2"/>
              </w:numPr>
              <w:tabs>
                <w:tab w:val="left" w:pos="827"/>
              </w:tabs>
              <w:spacing w:before="52"/>
              <w:rPr>
                <w:sz w:val="24"/>
              </w:rPr>
            </w:pPr>
            <w:r>
              <w:rPr>
                <w:w w:val="105"/>
                <w:sz w:val="24"/>
              </w:rPr>
              <w:t>Suggested</w:t>
            </w:r>
            <w:r>
              <w:rPr>
                <w:spacing w:val="10"/>
                <w:w w:val="105"/>
                <w:sz w:val="24"/>
              </w:rPr>
              <w:t xml:space="preserve"> </w:t>
            </w:r>
            <w:r>
              <w:rPr>
                <w:w w:val="105"/>
                <w:sz w:val="24"/>
              </w:rPr>
              <w:t>all-member</w:t>
            </w:r>
            <w:r>
              <w:rPr>
                <w:spacing w:val="8"/>
                <w:w w:val="105"/>
                <w:sz w:val="24"/>
              </w:rPr>
              <w:t xml:space="preserve"> </w:t>
            </w:r>
            <w:r>
              <w:rPr>
                <w:spacing w:val="-2"/>
                <w:w w:val="105"/>
                <w:sz w:val="24"/>
              </w:rPr>
              <w:t>presenters:</w:t>
            </w:r>
          </w:p>
          <w:p w14:paraId="65F4159B" w14:textId="410F0B28" w:rsidR="001B37AB" w:rsidRDefault="001B37AB" w:rsidP="001B37AB">
            <w:pPr>
              <w:pStyle w:val="TableParagraph"/>
              <w:numPr>
                <w:ilvl w:val="0"/>
                <w:numId w:val="2"/>
              </w:numPr>
              <w:tabs>
                <w:tab w:val="left" w:pos="467"/>
              </w:tabs>
              <w:spacing w:before="1"/>
              <w:rPr>
                <w:w w:val="105"/>
                <w:sz w:val="24"/>
              </w:rPr>
            </w:pPr>
            <w:r>
              <w:rPr>
                <w:w w:val="105"/>
                <w:sz w:val="24"/>
              </w:rPr>
              <w:t>ALICE</w:t>
            </w:r>
            <w:r>
              <w:rPr>
                <w:spacing w:val="-2"/>
                <w:w w:val="105"/>
                <w:sz w:val="24"/>
              </w:rPr>
              <w:t xml:space="preserve"> </w:t>
            </w:r>
            <w:r>
              <w:rPr>
                <w:w w:val="105"/>
                <w:sz w:val="24"/>
              </w:rPr>
              <w:t>United</w:t>
            </w:r>
            <w:r>
              <w:rPr>
                <w:spacing w:val="-2"/>
                <w:w w:val="105"/>
                <w:sz w:val="24"/>
              </w:rPr>
              <w:t xml:space="preserve"> </w:t>
            </w:r>
            <w:r>
              <w:rPr>
                <w:w w:val="105"/>
                <w:sz w:val="24"/>
              </w:rPr>
              <w:t>Way of</w:t>
            </w:r>
            <w:r>
              <w:rPr>
                <w:spacing w:val="-2"/>
                <w:w w:val="105"/>
                <w:sz w:val="24"/>
              </w:rPr>
              <w:t xml:space="preserve"> </w:t>
            </w:r>
            <w:r>
              <w:rPr>
                <w:w w:val="105"/>
                <w:sz w:val="24"/>
              </w:rPr>
              <w:t>Central</w:t>
            </w:r>
            <w:r>
              <w:rPr>
                <w:spacing w:val="-5"/>
                <w:w w:val="105"/>
                <w:sz w:val="24"/>
              </w:rPr>
              <w:t xml:space="preserve"> </w:t>
            </w:r>
            <w:r>
              <w:rPr>
                <w:w w:val="105"/>
                <w:sz w:val="24"/>
              </w:rPr>
              <w:t>New</w:t>
            </w:r>
            <w:r>
              <w:rPr>
                <w:spacing w:val="-2"/>
                <w:w w:val="105"/>
                <w:sz w:val="24"/>
              </w:rPr>
              <w:t xml:space="preserve"> Mexico</w:t>
            </w:r>
          </w:p>
        </w:tc>
      </w:tr>
    </w:tbl>
    <w:p w14:paraId="2919974A" w14:textId="77777777" w:rsidR="00F03871" w:rsidRDefault="00F03871"/>
    <w:sectPr w:rsidR="00F03871">
      <w:pgSz w:w="12240" w:h="15840"/>
      <w:pgMar w:top="2160" w:right="1800" w:bottom="280" w:left="1440" w:header="79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6DEC" w14:textId="77777777" w:rsidR="00356077" w:rsidRDefault="00356077">
      <w:r>
        <w:separator/>
      </w:r>
    </w:p>
  </w:endnote>
  <w:endnote w:type="continuationSeparator" w:id="0">
    <w:p w14:paraId="54EFBADD" w14:textId="77777777" w:rsidR="00356077" w:rsidRDefault="0035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3B732" w14:textId="77777777" w:rsidR="00356077" w:rsidRDefault="00356077">
      <w:r>
        <w:separator/>
      </w:r>
    </w:p>
  </w:footnote>
  <w:footnote w:type="continuationSeparator" w:id="0">
    <w:p w14:paraId="1B2E5672" w14:textId="77777777" w:rsidR="00356077" w:rsidRDefault="0035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A4CC" w14:textId="77777777" w:rsidR="00713D67" w:rsidRDefault="00000000">
    <w:pPr>
      <w:pStyle w:val="BodyText"/>
      <w:spacing w:before="0" w:line="14" w:lineRule="auto"/>
      <w:rPr>
        <w:sz w:val="20"/>
      </w:rPr>
    </w:pPr>
    <w:r>
      <w:rPr>
        <w:noProof/>
        <w:sz w:val="20"/>
      </w:rPr>
      <w:drawing>
        <wp:anchor distT="0" distB="0" distL="0" distR="0" simplePos="0" relativeHeight="487499264" behindDoc="1" locked="0" layoutInCell="1" allowOverlap="1" wp14:anchorId="55BD15FE" wp14:editId="520199B9">
          <wp:simplePos x="0" y="0"/>
          <wp:positionH relativeFrom="page">
            <wp:posOffset>2502408</wp:posOffset>
          </wp:positionH>
          <wp:positionV relativeFrom="page">
            <wp:posOffset>502919</wp:posOffset>
          </wp:positionV>
          <wp:extent cx="2779775" cy="87782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79775" cy="877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2E1F"/>
    <w:multiLevelType w:val="hybridMultilevel"/>
    <w:tmpl w:val="28A81DF0"/>
    <w:lvl w:ilvl="0" w:tplc="F36CFFF4">
      <w:numFmt w:val="bullet"/>
      <w:lvlText w:val=""/>
      <w:lvlJc w:val="left"/>
      <w:pPr>
        <w:ind w:left="827" w:hanging="360"/>
      </w:pPr>
      <w:rPr>
        <w:rFonts w:ascii="Symbol" w:eastAsia="Symbol" w:hAnsi="Symbol" w:cs="Symbol" w:hint="default"/>
        <w:b w:val="0"/>
        <w:bCs w:val="0"/>
        <w:i w:val="0"/>
        <w:iCs w:val="0"/>
        <w:spacing w:val="0"/>
        <w:w w:val="99"/>
        <w:sz w:val="24"/>
        <w:szCs w:val="24"/>
        <w:lang w:val="en-US" w:eastAsia="en-US" w:bidi="ar-SA"/>
      </w:rPr>
    </w:lvl>
    <w:lvl w:ilvl="1" w:tplc="D878202C">
      <w:numFmt w:val="bullet"/>
      <w:lvlText w:val="•"/>
      <w:lvlJc w:val="left"/>
      <w:pPr>
        <w:ind w:left="1483" w:hanging="360"/>
      </w:pPr>
      <w:rPr>
        <w:rFonts w:hint="default"/>
        <w:lang w:val="en-US" w:eastAsia="en-US" w:bidi="ar-SA"/>
      </w:rPr>
    </w:lvl>
    <w:lvl w:ilvl="2" w:tplc="A132A3E8">
      <w:numFmt w:val="bullet"/>
      <w:lvlText w:val="•"/>
      <w:lvlJc w:val="left"/>
      <w:pPr>
        <w:ind w:left="2147" w:hanging="360"/>
      </w:pPr>
      <w:rPr>
        <w:rFonts w:hint="default"/>
        <w:lang w:val="en-US" w:eastAsia="en-US" w:bidi="ar-SA"/>
      </w:rPr>
    </w:lvl>
    <w:lvl w:ilvl="3" w:tplc="707CB984">
      <w:numFmt w:val="bullet"/>
      <w:lvlText w:val="•"/>
      <w:lvlJc w:val="left"/>
      <w:pPr>
        <w:ind w:left="2811" w:hanging="360"/>
      </w:pPr>
      <w:rPr>
        <w:rFonts w:hint="default"/>
        <w:lang w:val="en-US" w:eastAsia="en-US" w:bidi="ar-SA"/>
      </w:rPr>
    </w:lvl>
    <w:lvl w:ilvl="4" w:tplc="9A48559C">
      <w:numFmt w:val="bullet"/>
      <w:lvlText w:val="•"/>
      <w:lvlJc w:val="left"/>
      <w:pPr>
        <w:ind w:left="3475" w:hanging="360"/>
      </w:pPr>
      <w:rPr>
        <w:rFonts w:hint="default"/>
        <w:lang w:val="en-US" w:eastAsia="en-US" w:bidi="ar-SA"/>
      </w:rPr>
    </w:lvl>
    <w:lvl w:ilvl="5" w:tplc="A2181FFC">
      <w:numFmt w:val="bullet"/>
      <w:lvlText w:val="•"/>
      <w:lvlJc w:val="left"/>
      <w:pPr>
        <w:ind w:left="4139" w:hanging="360"/>
      </w:pPr>
      <w:rPr>
        <w:rFonts w:hint="default"/>
        <w:lang w:val="en-US" w:eastAsia="en-US" w:bidi="ar-SA"/>
      </w:rPr>
    </w:lvl>
    <w:lvl w:ilvl="6" w:tplc="738AF000">
      <w:numFmt w:val="bullet"/>
      <w:lvlText w:val="•"/>
      <w:lvlJc w:val="left"/>
      <w:pPr>
        <w:ind w:left="4803" w:hanging="360"/>
      </w:pPr>
      <w:rPr>
        <w:rFonts w:hint="default"/>
        <w:lang w:val="en-US" w:eastAsia="en-US" w:bidi="ar-SA"/>
      </w:rPr>
    </w:lvl>
    <w:lvl w:ilvl="7" w:tplc="D714D582">
      <w:numFmt w:val="bullet"/>
      <w:lvlText w:val="•"/>
      <w:lvlJc w:val="left"/>
      <w:pPr>
        <w:ind w:left="5467" w:hanging="360"/>
      </w:pPr>
      <w:rPr>
        <w:rFonts w:hint="default"/>
        <w:lang w:val="en-US" w:eastAsia="en-US" w:bidi="ar-SA"/>
      </w:rPr>
    </w:lvl>
    <w:lvl w:ilvl="8" w:tplc="5F06EA1E">
      <w:numFmt w:val="bullet"/>
      <w:lvlText w:val="•"/>
      <w:lvlJc w:val="left"/>
      <w:pPr>
        <w:ind w:left="6131" w:hanging="360"/>
      </w:pPr>
      <w:rPr>
        <w:rFonts w:hint="default"/>
        <w:lang w:val="en-US" w:eastAsia="en-US" w:bidi="ar-SA"/>
      </w:rPr>
    </w:lvl>
  </w:abstractNum>
  <w:abstractNum w:abstractNumId="1" w15:restartNumberingAfterBreak="0">
    <w:nsid w:val="248D5DB0"/>
    <w:multiLevelType w:val="hybridMultilevel"/>
    <w:tmpl w:val="8BB0642C"/>
    <w:lvl w:ilvl="0" w:tplc="23247AA2">
      <w:numFmt w:val="bullet"/>
      <w:lvlText w:val=""/>
      <w:lvlJc w:val="left"/>
      <w:pPr>
        <w:ind w:left="107" w:hanging="360"/>
      </w:pPr>
      <w:rPr>
        <w:rFonts w:ascii="Symbol" w:eastAsia="Symbol" w:hAnsi="Symbol" w:cs="Symbol" w:hint="default"/>
        <w:b w:val="0"/>
        <w:bCs w:val="0"/>
        <w:i w:val="0"/>
        <w:iCs w:val="0"/>
        <w:spacing w:val="0"/>
        <w:w w:val="99"/>
        <w:sz w:val="24"/>
        <w:szCs w:val="24"/>
        <w:lang w:val="en-US" w:eastAsia="en-US" w:bidi="ar-SA"/>
      </w:rPr>
    </w:lvl>
    <w:lvl w:ilvl="1" w:tplc="F7DC5B3E">
      <w:numFmt w:val="bullet"/>
      <w:lvlText w:val="•"/>
      <w:lvlJc w:val="left"/>
      <w:pPr>
        <w:ind w:left="835" w:hanging="360"/>
      </w:pPr>
      <w:rPr>
        <w:rFonts w:hint="default"/>
        <w:lang w:val="en-US" w:eastAsia="en-US" w:bidi="ar-SA"/>
      </w:rPr>
    </w:lvl>
    <w:lvl w:ilvl="2" w:tplc="AB02D730">
      <w:numFmt w:val="bullet"/>
      <w:lvlText w:val="•"/>
      <w:lvlJc w:val="left"/>
      <w:pPr>
        <w:ind w:left="1571" w:hanging="360"/>
      </w:pPr>
      <w:rPr>
        <w:rFonts w:hint="default"/>
        <w:lang w:val="en-US" w:eastAsia="en-US" w:bidi="ar-SA"/>
      </w:rPr>
    </w:lvl>
    <w:lvl w:ilvl="3" w:tplc="D30033C6">
      <w:numFmt w:val="bullet"/>
      <w:lvlText w:val="•"/>
      <w:lvlJc w:val="left"/>
      <w:pPr>
        <w:ind w:left="2307" w:hanging="360"/>
      </w:pPr>
      <w:rPr>
        <w:rFonts w:hint="default"/>
        <w:lang w:val="en-US" w:eastAsia="en-US" w:bidi="ar-SA"/>
      </w:rPr>
    </w:lvl>
    <w:lvl w:ilvl="4" w:tplc="99F24DF4">
      <w:numFmt w:val="bullet"/>
      <w:lvlText w:val="•"/>
      <w:lvlJc w:val="left"/>
      <w:pPr>
        <w:ind w:left="3043" w:hanging="360"/>
      </w:pPr>
      <w:rPr>
        <w:rFonts w:hint="default"/>
        <w:lang w:val="en-US" w:eastAsia="en-US" w:bidi="ar-SA"/>
      </w:rPr>
    </w:lvl>
    <w:lvl w:ilvl="5" w:tplc="0220F55A">
      <w:numFmt w:val="bullet"/>
      <w:lvlText w:val="•"/>
      <w:lvlJc w:val="left"/>
      <w:pPr>
        <w:ind w:left="3779" w:hanging="360"/>
      </w:pPr>
      <w:rPr>
        <w:rFonts w:hint="default"/>
        <w:lang w:val="en-US" w:eastAsia="en-US" w:bidi="ar-SA"/>
      </w:rPr>
    </w:lvl>
    <w:lvl w:ilvl="6" w:tplc="1FEA9C76">
      <w:numFmt w:val="bullet"/>
      <w:lvlText w:val="•"/>
      <w:lvlJc w:val="left"/>
      <w:pPr>
        <w:ind w:left="4515" w:hanging="360"/>
      </w:pPr>
      <w:rPr>
        <w:rFonts w:hint="default"/>
        <w:lang w:val="en-US" w:eastAsia="en-US" w:bidi="ar-SA"/>
      </w:rPr>
    </w:lvl>
    <w:lvl w:ilvl="7" w:tplc="CFF0C692">
      <w:numFmt w:val="bullet"/>
      <w:lvlText w:val="•"/>
      <w:lvlJc w:val="left"/>
      <w:pPr>
        <w:ind w:left="5251" w:hanging="360"/>
      </w:pPr>
      <w:rPr>
        <w:rFonts w:hint="default"/>
        <w:lang w:val="en-US" w:eastAsia="en-US" w:bidi="ar-SA"/>
      </w:rPr>
    </w:lvl>
    <w:lvl w:ilvl="8" w:tplc="4B509CA2">
      <w:numFmt w:val="bullet"/>
      <w:lvlText w:val="•"/>
      <w:lvlJc w:val="left"/>
      <w:pPr>
        <w:ind w:left="5987" w:hanging="360"/>
      </w:pPr>
      <w:rPr>
        <w:rFonts w:hint="default"/>
        <w:lang w:val="en-US" w:eastAsia="en-US" w:bidi="ar-SA"/>
      </w:rPr>
    </w:lvl>
  </w:abstractNum>
  <w:abstractNum w:abstractNumId="2" w15:restartNumberingAfterBreak="0">
    <w:nsid w:val="26D567B9"/>
    <w:multiLevelType w:val="hybridMultilevel"/>
    <w:tmpl w:val="E89434E2"/>
    <w:lvl w:ilvl="0" w:tplc="0EB226E4">
      <w:numFmt w:val="bullet"/>
      <w:lvlText w:val=""/>
      <w:lvlJc w:val="left"/>
      <w:pPr>
        <w:ind w:left="467" w:hanging="360"/>
      </w:pPr>
      <w:rPr>
        <w:rFonts w:ascii="Symbol" w:eastAsia="Symbol" w:hAnsi="Symbol" w:cs="Symbol" w:hint="default"/>
        <w:b w:val="0"/>
        <w:bCs w:val="0"/>
        <w:i w:val="0"/>
        <w:iCs w:val="0"/>
        <w:spacing w:val="0"/>
        <w:w w:val="99"/>
        <w:sz w:val="24"/>
        <w:szCs w:val="24"/>
        <w:lang w:val="en-US" w:eastAsia="en-US" w:bidi="ar-SA"/>
      </w:rPr>
    </w:lvl>
    <w:lvl w:ilvl="1" w:tplc="76A29C0A">
      <w:numFmt w:val="bullet"/>
      <w:lvlText w:val="o"/>
      <w:lvlJc w:val="left"/>
      <w:pPr>
        <w:ind w:left="1187" w:hanging="360"/>
      </w:pPr>
      <w:rPr>
        <w:rFonts w:ascii="Courier New" w:eastAsia="Courier New" w:hAnsi="Courier New" w:cs="Courier New" w:hint="default"/>
        <w:b w:val="0"/>
        <w:bCs w:val="0"/>
        <w:i w:val="0"/>
        <w:iCs w:val="0"/>
        <w:spacing w:val="0"/>
        <w:w w:val="99"/>
        <w:sz w:val="24"/>
        <w:szCs w:val="24"/>
        <w:lang w:val="en-US" w:eastAsia="en-US" w:bidi="ar-SA"/>
      </w:rPr>
    </w:lvl>
    <w:lvl w:ilvl="2" w:tplc="BED6A442">
      <w:numFmt w:val="bullet"/>
      <w:lvlText w:val="•"/>
      <w:lvlJc w:val="left"/>
      <w:pPr>
        <w:ind w:left="1877" w:hanging="360"/>
      </w:pPr>
      <w:rPr>
        <w:rFonts w:hint="default"/>
        <w:lang w:val="en-US" w:eastAsia="en-US" w:bidi="ar-SA"/>
      </w:rPr>
    </w:lvl>
    <w:lvl w:ilvl="3" w:tplc="F976BE4C">
      <w:numFmt w:val="bullet"/>
      <w:lvlText w:val="•"/>
      <w:lvlJc w:val="left"/>
      <w:pPr>
        <w:ind w:left="2575" w:hanging="360"/>
      </w:pPr>
      <w:rPr>
        <w:rFonts w:hint="default"/>
        <w:lang w:val="en-US" w:eastAsia="en-US" w:bidi="ar-SA"/>
      </w:rPr>
    </w:lvl>
    <w:lvl w:ilvl="4" w:tplc="EAAA03F0">
      <w:numFmt w:val="bullet"/>
      <w:lvlText w:val="•"/>
      <w:lvlJc w:val="left"/>
      <w:pPr>
        <w:ind w:left="3273" w:hanging="360"/>
      </w:pPr>
      <w:rPr>
        <w:rFonts w:hint="default"/>
        <w:lang w:val="en-US" w:eastAsia="en-US" w:bidi="ar-SA"/>
      </w:rPr>
    </w:lvl>
    <w:lvl w:ilvl="5" w:tplc="49768226">
      <w:numFmt w:val="bullet"/>
      <w:lvlText w:val="•"/>
      <w:lvlJc w:val="left"/>
      <w:pPr>
        <w:ind w:left="3970" w:hanging="360"/>
      </w:pPr>
      <w:rPr>
        <w:rFonts w:hint="default"/>
        <w:lang w:val="en-US" w:eastAsia="en-US" w:bidi="ar-SA"/>
      </w:rPr>
    </w:lvl>
    <w:lvl w:ilvl="6" w:tplc="91E8E8CA">
      <w:numFmt w:val="bullet"/>
      <w:lvlText w:val="•"/>
      <w:lvlJc w:val="left"/>
      <w:pPr>
        <w:ind w:left="4668" w:hanging="360"/>
      </w:pPr>
      <w:rPr>
        <w:rFonts w:hint="default"/>
        <w:lang w:val="en-US" w:eastAsia="en-US" w:bidi="ar-SA"/>
      </w:rPr>
    </w:lvl>
    <w:lvl w:ilvl="7" w:tplc="41E0C35A">
      <w:numFmt w:val="bullet"/>
      <w:lvlText w:val="•"/>
      <w:lvlJc w:val="left"/>
      <w:pPr>
        <w:ind w:left="5366" w:hanging="360"/>
      </w:pPr>
      <w:rPr>
        <w:rFonts w:hint="default"/>
        <w:lang w:val="en-US" w:eastAsia="en-US" w:bidi="ar-SA"/>
      </w:rPr>
    </w:lvl>
    <w:lvl w:ilvl="8" w:tplc="F92CBF60">
      <w:numFmt w:val="bullet"/>
      <w:lvlText w:val="•"/>
      <w:lvlJc w:val="left"/>
      <w:pPr>
        <w:ind w:left="6063" w:hanging="360"/>
      </w:pPr>
      <w:rPr>
        <w:rFonts w:hint="default"/>
        <w:lang w:val="en-US" w:eastAsia="en-US" w:bidi="ar-SA"/>
      </w:rPr>
    </w:lvl>
  </w:abstractNum>
  <w:abstractNum w:abstractNumId="3" w15:restartNumberingAfterBreak="0">
    <w:nsid w:val="35AD75F7"/>
    <w:multiLevelType w:val="hybridMultilevel"/>
    <w:tmpl w:val="B456FE10"/>
    <w:lvl w:ilvl="0" w:tplc="4C9C6988">
      <w:numFmt w:val="bullet"/>
      <w:lvlText w:val=""/>
      <w:lvlJc w:val="left"/>
      <w:pPr>
        <w:ind w:left="107" w:hanging="360"/>
      </w:pPr>
      <w:rPr>
        <w:rFonts w:ascii="Symbol" w:eastAsia="Symbol" w:hAnsi="Symbol" w:cs="Symbol" w:hint="default"/>
        <w:b w:val="0"/>
        <w:bCs w:val="0"/>
        <w:i w:val="0"/>
        <w:iCs w:val="0"/>
        <w:spacing w:val="0"/>
        <w:w w:val="99"/>
        <w:sz w:val="24"/>
        <w:szCs w:val="24"/>
        <w:lang w:val="en-US" w:eastAsia="en-US" w:bidi="ar-SA"/>
      </w:rPr>
    </w:lvl>
    <w:lvl w:ilvl="1" w:tplc="1004D7CA">
      <w:numFmt w:val="bullet"/>
      <w:lvlText w:val="•"/>
      <w:lvlJc w:val="left"/>
      <w:pPr>
        <w:ind w:left="835" w:hanging="360"/>
      </w:pPr>
      <w:rPr>
        <w:rFonts w:hint="default"/>
        <w:lang w:val="en-US" w:eastAsia="en-US" w:bidi="ar-SA"/>
      </w:rPr>
    </w:lvl>
    <w:lvl w:ilvl="2" w:tplc="FAE27730">
      <w:numFmt w:val="bullet"/>
      <w:lvlText w:val="•"/>
      <w:lvlJc w:val="left"/>
      <w:pPr>
        <w:ind w:left="1571" w:hanging="360"/>
      </w:pPr>
      <w:rPr>
        <w:rFonts w:hint="default"/>
        <w:lang w:val="en-US" w:eastAsia="en-US" w:bidi="ar-SA"/>
      </w:rPr>
    </w:lvl>
    <w:lvl w:ilvl="3" w:tplc="12944014">
      <w:numFmt w:val="bullet"/>
      <w:lvlText w:val="•"/>
      <w:lvlJc w:val="left"/>
      <w:pPr>
        <w:ind w:left="2307" w:hanging="360"/>
      </w:pPr>
      <w:rPr>
        <w:rFonts w:hint="default"/>
        <w:lang w:val="en-US" w:eastAsia="en-US" w:bidi="ar-SA"/>
      </w:rPr>
    </w:lvl>
    <w:lvl w:ilvl="4" w:tplc="B0064752">
      <w:numFmt w:val="bullet"/>
      <w:lvlText w:val="•"/>
      <w:lvlJc w:val="left"/>
      <w:pPr>
        <w:ind w:left="3043" w:hanging="360"/>
      </w:pPr>
      <w:rPr>
        <w:rFonts w:hint="default"/>
        <w:lang w:val="en-US" w:eastAsia="en-US" w:bidi="ar-SA"/>
      </w:rPr>
    </w:lvl>
    <w:lvl w:ilvl="5" w:tplc="8556A9BE">
      <w:numFmt w:val="bullet"/>
      <w:lvlText w:val="•"/>
      <w:lvlJc w:val="left"/>
      <w:pPr>
        <w:ind w:left="3779" w:hanging="360"/>
      </w:pPr>
      <w:rPr>
        <w:rFonts w:hint="default"/>
        <w:lang w:val="en-US" w:eastAsia="en-US" w:bidi="ar-SA"/>
      </w:rPr>
    </w:lvl>
    <w:lvl w:ilvl="6" w:tplc="620A9EFC">
      <w:numFmt w:val="bullet"/>
      <w:lvlText w:val="•"/>
      <w:lvlJc w:val="left"/>
      <w:pPr>
        <w:ind w:left="4515" w:hanging="360"/>
      </w:pPr>
      <w:rPr>
        <w:rFonts w:hint="default"/>
        <w:lang w:val="en-US" w:eastAsia="en-US" w:bidi="ar-SA"/>
      </w:rPr>
    </w:lvl>
    <w:lvl w:ilvl="7" w:tplc="BDE80C8E">
      <w:numFmt w:val="bullet"/>
      <w:lvlText w:val="•"/>
      <w:lvlJc w:val="left"/>
      <w:pPr>
        <w:ind w:left="5251" w:hanging="360"/>
      </w:pPr>
      <w:rPr>
        <w:rFonts w:hint="default"/>
        <w:lang w:val="en-US" w:eastAsia="en-US" w:bidi="ar-SA"/>
      </w:rPr>
    </w:lvl>
    <w:lvl w:ilvl="8" w:tplc="08C0FD2C">
      <w:numFmt w:val="bullet"/>
      <w:lvlText w:val="•"/>
      <w:lvlJc w:val="left"/>
      <w:pPr>
        <w:ind w:left="5987" w:hanging="360"/>
      </w:pPr>
      <w:rPr>
        <w:rFonts w:hint="default"/>
        <w:lang w:val="en-US" w:eastAsia="en-US" w:bidi="ar-SA"/>
      </w:rPr>
    </w:lvl>
  </w:abstractNum>
  <w:abstractNum w:abstractNumId="4" w15:restartNumberingAfterBreak="0">
    <w:nsid w:val="462B26E2"/>
    <w:multiLevelType w:val="hybridMultilevel"/>
    <w:tmpl w:val="D4BE069E"/>
    <w:lvl w:ilvl="0" w:tplc="1DD8309C">
      <w:numFmt w:val="bullet"/>
      <w:lvlText w:val=""/>
      <w:lvlJc w:val="left"/>
      <w:pPr>
        <w:ind w:left="467" w:hanging="360"/>
      </w:pPr>
      <w:rPr>
        <w:rFonts w:ascii="Symbol" w:eastAsia="Symbol" w:hAnsi="Symbol" w:cs="Symbol" w:hint="default"/>
        <w:b w:val="0"/>
        <w:bCs w:val="0"/>
        <w:i w:val="0"/>
        <w:iCs w:val="0"/>
        <w:spacing w:val="0"/>
        <w:w w:val="99"/>
        <w:sz w:val="24"/>
        <w:szCs w:val="24"/>
        <w:lang w:val="en-US" w:eastAsia="en-US" w:bidi="ar-SA"/>
      </w:rPr>
    </w:lvl>
    <w:lvl w:ilvl="1" w:tplc="48E6EFB4">
      <w:numFmt w:val="bullet"/>
      <w:lvlText w:val="o"/>
      <w:lvlJc w:val="left"/>
      <w:pPr>
        <w:ind w:left="1187" w:hanging="360"/>
      </w:pPr>
      <w:rPr>
        <w:rFonts w:ascii="Courier New" w:eastAsia="Courier New" w:hAnsi="Courier New" w:cs="Courier New" w:hint="default"/>
        <w:b w:val="0"/>
        <w:bCs w:val="0"/>
        <w:i w:val="0"/>
        <w:iCs w:val="0"/>
        <w:spacing w:val="0"/>
        <w:w w:val="99"/>
        <w:sz w:val="24"/>
        <w:szCs w:val="24"/>
        <w:lang w:val="en-US" w:eastAsia="en-US" w:bidi="ar-SA"/>
      </w:rPr>
    </w:lvl>
    <w:lvl w:ilvl="2" w:tplc="6854E946">
      <w:numFmt w:val="bullet"/>
      <w:lvlText w:val="•"/>
      <w:lvlJc w:val="left"/>
      <w:pPr>
        <w:ind w:left="1877" w:hanging="360"/>
      </w:pPr>
      <w:rPr>
        <w:rFonts w:hint="default"/>
        <w:lang w:val="en-US" w:eastAsia="en-US" w:bidi="ar-SA"/>
      </w:rPr>
    </w:lvl>
    <w:lvl w:ilvl="3" w:tplc="B73ADCB4">
      <w:numFmt w:val="bullet"/>
      <w:lvlText w:val="•"/>
      <w:lvlJc w:val="left"/>
      <w:pPr>
        <w:ind w:left="2575" w:hanging="360"/>
      </w:pPr>
      <w:rPr>
        <w:rFonts w:hint="default"/>
        <w:lang w:val="en-US" w:eastAsia="en-US" w:bidi="ar-SA"/>
      </w:rPr>
    </w:lvl>
    <w:lvl w:ilvl="4" w:tplc="9D5AF00A">
      <w:numFmt w:val="bullet"/>
      <w:lvlText w:val="•"/>
      <w:lvlJc w:val="left"/>
      <w:pPr>
        <w:ind w:left="3273" w:hanging="360"/>
      </w:pPr>
      <w:rPr>
        <w:rFonts w:hint="default"/>
        <w:lang w:val="en-US" w:eastAsia="en-US" w:bidi="ar-SA"/>
      </w:rPr>
    </w:lvl>
    <w:lvl w:ilvl="5" w:tplc="37BEF9B2">
      <w:numFmt w:val="bullet"/>
      <w:lvlText w:val="•"/>
      <w:lvlJc w:val="left"/>
      <w:pPr>
        <w:ind w:left="3970" w:hanging="360"/>
      </w:pPr>
      <w:rPr>
        <w:rFonts w:hint="default"/>
        <w:lang w:val="en-US" w:eastAsia="en-US" w:bidi="ar-SA"/>
      </w:rPr>
    </w:lvl>
    <w:lvl w:ilvl="6" w:tplc="D84EA800">
      <w:numFmt w:val="bullet"/>
      <w:lvlText w:val="•"/>
      <w:lvlJc w:val="left"/>
      <w:pPr>
        <w:ind w:left="4668" w:hanging="360"/>
      </w:pPr>
      <w:rPr>
        <w:rFonts w:hint="default"/>
        <w:lang w:val="en-US" w:eastAsia="en-US" w:bidi="ar-SA"/>
      </w:rPr>
    </w:lvl>
    <w:lvl w:ilvl="7" w:tplc="A07EA568">
      <w:numFmt w:val="bullet"/>
      <w:lvlText w:val="•"/>
      <w:lvlJc w:val="left"/>
      <w:pPr>
        <w:ind w:left="5366" w:hanging="360"/>
      </w:pPr>
      <w:rPr>
        <w:rFonts w:hint="default"/>
        <w:lang w:val="en-US" w:eastAsia="en-US" w:bidi="ar-SA"/>
      </w:rPr>
    </w:lvl>
    <w:lvl w:ilvl="8" w:tplc="2D2EADE8">
      <w:numFmt w:val="bullet"/>
      <w:lvlText w:val="•"/>
      <w:lvlJc w:val="left"/>
      <w:pPr>
        <w:ind w:left="6063" w:hanging="360"/>
      </w:pPr>
      <w:rPr>
        <w:rFonts w:hint="default"/>
        <w:lang w:val="en-US" w:eastAsia="en-US" w:bidi="ar-SA"/>
      </w:rPr>
    </w:lvl>
  </w:abstractNum>
  <w:abstractNum w:abstractNumId="5" w15:restartNumberingAfterBreak="0">
    <w:nsid w:val="532629DF"/>
    <w:multiLevelType w:val="hybridMultilevel"/>
    <w:tmpl w:val="039A6316"/>
    <w:lvl w:ilvl="0" w:tplc="ACBC3BB6">
      <w:numFmt w:val="bullet"/>
      <w:lvlText w:val=""/>
      <w:lvlJc w:val="left"/>
      <w:pPr>
        <w:ind w:left="827" w:hanging="360"/>
      </w:pPr>
      <w:rPr>
        <w:rFonts w:ascii="Symbol" w:eastAsia="Symbol" w:hAnsi="Symbol" w:cs="Symbol" w:hint="default"/>
        <w:b w:val="0"/>
        <w:bCs w:val="0"/>
        <w:i w:val="0"/>
        <w:iCs w:val="0"/>
        <w:spacing w:val="0"/>
        <w:w w:val="99"/>
        <w:sz w:val="24"/>
        <w:szCs w:val="24"/>
        <w:lang w:val="en-US" w:eastAsia="en-US" w:bidi="ar-SA"/>
      </w:rPr>
    </w:lvl>
    <w:lvl w:ilvl="1" w:tplc="1D0CCB0A">
      <w:numFmt w:val="bullet"/>
      <w:lvlText w:val=""/>
      <w:lvlJc w:val="left"/>
      <w:pPr>
        <w:ind w:left="1547" w:hanging="360"/>
      </w:pPr>
      <w:rPr>
        <w:rFonts w:ascii="Symbol" w:eastAsia="Symbol" w:hAnsi="Symbol" w:cs="Symbol" w:hint="default"/>
        <w:b w:val="0"/>
        <w:bCs w:val="0"/>
        <w:i w:val="0"/>
        <w:iCs w:val="0"/>
        <w:spacing w:val="0"/>
        <w:w w:val="99"/>
        <w:sz w:val="24"/>
        <w:szCs w:val="24"/>
        <w:lang w:val="en-US" w:eastAsia="en-US" w:bidi="ar-SA"/>
      </w:rPr>
    </w:lvl>
    <w:lvl w:ilvl="2" w:tplc="EA72A8CC">
      <w:numFmt w:val="bullet"/>
      <w:lvlText w:val="•"/>
      <w:lvlJc w:val="left"/>
      <w:pPr>
        <w:ind w:left="2197" w:hanging="360"/>
      </w:pPr>
      <w:rPr>
        <w:rFonts w:hint="default"/>
        <w:lang w:val="en-US" w:eastAsia="en-US" w:bidi="ar-SA"/>
      </w:rPr>
    </w:lvl>
    <w:lvl w:ilvl="3" w:tplc="425C2AB8">
      <w:numFmt w:val="bullet"/>
      <w:lvlText w:val="•"/>
      <w:lvlJc w:val="left"/>
      <w:pPr>
        <w:ind w:left="2855" w:hanging="360"/>
      </w:pPr>
      <w:rPr>
        <w:rFonts w:hint="default"/>
        <w:lang w:val="en-US" w:eastAsia="en-US" w:bidi="ar-SA"/>
      </w:rPr>
    </w:lvl>
    <w:lvl w:ilvl="4" w:tplc="56C8B4D0">
      <w:numFmt w:val="bullet"/>
      <w:lvlText w:val="•"/>
      <w:lvlJc w:val="left"/>
      <w:pPr>
        <w:ind w:left="3513" w:hanging="360"/>
      </w:pPr>
      <w:rPr>
        <w:rFonts w:hint="default"/>
        <w:lang w:val="en-US" w:eastAsia="en-US" w:bidi="ar-SA"/>
      </w:rPr>
    </w:lvl>
    <w:lvl w:ilvl="5" w:tplc="3926C5F4">
      <w:numFmt w:val="bullet"/>
      <w:lvlText w:val="•"/>
      <w:lvlJc w:val="left"/>
      <w:pPr>
        <w:ind w:left="4170" w:hanging="360"/>
      </w:pPr>
      <w:rPr>
        <w:rFonts w:hint="default"/>
        <w:lang w:val="en-US" w:eastAsia="en-US" w:bidi="ar-SA"/>
      </w:rPr>
    </w:lvl>
    <w:lvl w:ilvl="6" w:tplc="CCDA818C">
      <w:numFmt w:val="bullet"/>
      <w:lvlText w:val="•"/>
      <w:lvlJc w:val="left"/>
      <w:pPr>
        <w:ind w:left="4828" w:hanging="360"/>
      </w:pPr>
      <w:rPr>
        <w:rFonts w:hint="default"/>
        <w:lang w:val="en-US" w:eastAsia="en-US" w:bidi="ar-SA"/>
      </w:rPr>
    </w:lvl>
    <w:lvl w:ilvl="7" w:tplc="6B6696B4">
      <w:numFmt w:val="bullet"/>
      <w:lvlText w:val="•"/>
      <w:lvlJc w:val="left"/>
      <w:pPr>
        <w:ind w:left="5486" w:hanging="360"/>
      </w:pPr>
      <w:rPr>
        <w:rFonts w:hint="default"/>
        <w:lang w:val="en-US" w:eastAsia="en-US" w:bidi="ar-SA"/>
      </w:rPr>
    </w:lvl>
    <w:lvl w:ilvl="8" w:tplc="1BB69842">
      <w:numFmt w:val="bullet"/>
      <w:lvlText w:val="•"/>
      <w:lvlJc w:val="left"/>
      <w:pPr>
        <w:ind w:left="6143" w:hanging="360"/>
      </w:pPr>
      <w:rPr>
        <w:rFonts w:hint="default"/>
        <w:lang w:val="en-US" w:eastAsia="en-US" w:bidi="ar-SA"/>
      </w:rPr>
    </w:lvl>
  </w:abstractNum>
  <w:num w:numId="1" w16cid:durableId="556475982">
    <w:abstractNumId w:val="5"/>
  </w:num>
  <w:num w:numId="2" w16cid:durableId="970553624">
    <w:abstractNumId w:val="4"/>
  </w:num>
  <w:num w:numId="3" w16cid:durableId="901208603">
    <w:abstractNumId w:val="2"/>
  </w:num>
  <w:num w:numId="4" w16cid:durableId="1012296522">
    <w:abstractNumId w:val="1"/>
  </w:num>
  <w:num w:numId="5" w16cid:durableId="413672419">
    <w:abstractNumId w:val="3"/>
  </w:num>
  <w:num w:numId="6" w16cid:durableId="66166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67"/>
    <w:rsid w:val="00052D2B"/>
    <w:rsid w:val="000D2E68"/>
    <w:rsid w:val="001B37AB"/>
    <w:rsid w:val="001D5A13"/>
    <w:rsid w:val="00210534"/>
    <w:rsid w:val="003537B3"/>
    <w:rsid w:val="00356077"/>
    <w:rsid w:val="00406F33"/>
    <w:rsid w:val="004308DE"/>
    <w:rsid w:val="004718AB"/>
    <w:rsid w:val="00474CDE"/>
    <w:rsid w:val="00510639"/>
    <w:rsid w:val="0065076A"/>
    <w:rsid w:val="006D7C7F"/>
    <w:rsid w:val="00713D67"/>
    <w:rsid w:val="008E3665"/>
    <w:rsid w:val="009466C9"/>
    <w:rsid w:val="009B143F"/>
    <w:rsid w:val="009E3758"/>
    <w:rsid w:val="00B253AA"/>
    <w:rsid w:val="00D01B4D"/>
    <w:rsid w:val="00EF09F3"/>
    <w:rsid w:val="00F03871"/>
    <w:rsid w:val="00F3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D853"/>
  <w15:docId w15:val="{35F74510-6BEA-4576-B4DE-5E2DA5EA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50"/>
      <w:ind w:left="358" w:right="5"/>
      <w:jc w:val="center"/>
      <w:outlineLvl w:val="0"/>
    </w:pPr>
    <w:rPr>
      <w:b/>
      <w:bCs/>
      <w:sz w:val="36"/>
      <w:szCs w:val="36"/>
    </w:rPr>
  </w:style>
  <w:style w:type="paragraph" w:styleId="Heading2">
    <w:name w:val="heading 2"/>
    <w:basedOn w:val="Normal"/>
    <w:uiPriority w:val="9"/>
    <w:unhideWhenUsed/>
    <w:qFormat/>
    <w:pPr>
      <w:ind w:left="358"/>
      <w:jc w:val="center"/>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0"/>
    </w:pPr>
  </w:style>
  <w:style w:type="character" w:styleId="Hyperlink">
    <w:name w:val="Hyperlink"/>
    <w:basedOn w:val="DefaultParagraphFont"/>
    <w:uiPriority w:val="99"/>
    <w:unhideWhenUsed/>
    <w:rsid w:val="0065076A"/>
    <w:rPr>
      <w:color w:val="0000FF" w:themeColor="hyperlink"/>
      <w:u w:val="single"/>
    </w:rPr>
  </w:style>
  <w:style w:type="character" w:styleId="UnresolvedMention">
    <w:name w:val="Unresolved Mention"/>
    <w:basedOn w:val="DefaultParagraphFont"/>
    <w:uiPriority w:val="99"/>
    <w:semiHidden/>
    <w:unhideWhenUsed/>
    <w:rsid w:val="0065076A"/>
    <w:rPr>
      <w:color w:val="605E5C"/>
      <w:shd w:val="clear" w:color="auto" w:fill="E1DFDD"/>
    </w:rPr>
  </w:style>
  <w:style w:type="character" w:styleId="FollowedHyperlink">
    <w:name w:val="FollowedHyperlink"/>
    <w:basedOn w:val="DefaultParagraphFont"/>
    <w:uiPriority w:val="99"/>
    <w:semiHidden/>
    <w:unhideWhenUsed/>
    <w:rsid w:val="00B253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seofreality.com/wp-content/uploads/2025/06/NM_Native_American_Resource_Directory_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897</Words>
  <Characters>4498</Characters>
  <Application>Microsoft Office Word</Application>
  <DocSecurity>0</DocSecurity>
  <Lines>166</Lines>
  <Paragraphs>85</Paragraphs>
  <ScaleCrop>false</ScaleCrop>
  <HeadingPairs>
    <vt:vector size="2" baseType="variant">
      <vt:variant>
        <vt:lpstr>Title</vt:lpstr>
      </vt:variant>
      <vt:variant>
        <vt:i4>1</vt:i4>
      </vt:variant>
    </vt:vector>
  </HeadingPairs>
  <TitlesOfParts>
    <vt:vector size="1" baseType="lpstr">
      <vt:lpstr>Microsoft Word - 262001Steering Committee Meeting</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- 262001Steering Committee Meeting</dc:title>
  <dc:creator>Lucero, Danielle</dc:creator>
  <cp:lastModifiedBy>Emily McRae</cp:lastModifiedBy>
  <cp:revision>9</cp:revision>
  <dcterms:created xsi:type="dcterms:W3CDTF">2026-02-17T15:54:00Z</dcterms:created>
  <dcterms:modified xsi:type="dcterms:W3CDTF">2026-02-26T16:49:00Z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LastSaved">
    <vt:filetime>2026-02-17T00:00:00Z</vt:filetime>
  </property>
  <property fmtid="{D5CDD505-2E9C-101B-9397-08002B2CF9AE}" pid="4" name="Producer">
    <vt:lpwstr>Microsoft: Print To PDF</vt:lpwstr>
  </property>
</Properties>
</file>