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BA5CF" w14:textId="77777777" w:rsidR="00687742" w:rsidRPr="002A2FBB" w:rsidRDefault="00687742" w:rsidP="00687742">
      <w:pPr>
        <w:pStyle w:val="NoSpacing"/>
        <w:jc w:val="center"/>
        <w:rPr>
          <w:color w:val="C3003F"/>
          <w:sz w:val="44"/>
        </w:rPr>
      </w:pPr>
      <w:bookmarkStart w:id="0" w:name="_GoBack"/>
      <w:bookmarkEnd w:id="0"/>
      <w:r>
        <w:rPr>
          <w:color w:val="C3003F"/>
          <w:sz w:val="44"/>
        </w:rPr>
        <w:t>The Easter Mass for S</w:t>
      </w:r>
      <w:r w:rsidRPr="002A2FBB">
        <w:rPr>
          <w:color w:val="C3003F"/>
          <w:sz w:val="44"/>
        </w:rPr>
        <w:t>chools</w:t>
      </w:r>
    </w:p>
    <w:p w14:paraId="61D4C060" w14:textId="77777777" w:rsidR="00687742" w:rsidRPr="002A2FBB" w:rsidRDefault="00687742" w:rsidP="00687742">
      <w:pPr>
        <w:pStyle w:val="NoSpacing"/>
        <w:jc w:val="center"/>
        <w:rPr>
          <w:color w:val="C3003F"/>
          <w:sz w:val="24"/>
          <w:szCs w:val="24"/>
        </w:rPr>
      </w:pPr>
      <w:r>
        <w:rPr>
          <w:b/>
          <w:color w:val="C3003F"/>
          <w:sz w:val="44"/>
        </w:rPr>
        <w:t>Prayers &amp; Readings</w:t>
      </w:r>
    </w:p>
    <w:p w14:paraId="39E51C56" w14:textId="77777777" w:rsidR="00AE58B7" w:rsidRDefault="00AE58B7" w:rsidP="00AE58B7">
      <w:pPr>
        <w:pStyle w:val="NoSpacing"/>
        <w:rPr>
          <w:sz w:val="20"/>
        </w:rPr>
      </w:pPr>
    </w:p>
    <w:p w14:paraId="257CD394" w14:textId="77777777" w:rsidR="00687742" w:rsidRDefault="00687742" w:rsidP="00AE58B7">
      <w:pPr>
        <w:pStyle w:val="NoSpacing"/>
        <w:rPr>
          <w:sz w:val="20"/>
        </w:rPr>
      </w:pPr>
    </w:p>
    <w:p w14:paraId="40CDA16B" w14:textId="77777777" w:rsidR="00AE58B7" w:rsidRPr="004B25C9" w:rsidRDefault="00AE58B7" w:rsidP="00AE58B7">
      <w:pPr>
        <w:pStyle w:val="NoSpacing"/>
        <w:rPr>
          <w:sz w:val="20"/>
        </w:rPr>
      </w:pPr>
      <w:r w:rsidRPr="004B25C9">
        <w:rPr>
          <w:sz w:val="20"/>
        </w:rPr>
        <w:t xml:space="preserve">Below are the official </w:t>
      </w:r>
      <w:r w:rsidRPr="004B25C9">
        <w:rPr>
          <w:i/>
          <w:sz w:val="20"/>
        </w:rPr>
        <w:t>Roman Missal</w:t>
      </w:r>
      <w:r w:rsidRPr="004B25C9">
        <w:rPr>
          <w:sz w:val="20"/>
        </w:rPr>
        <w:t xml:space="preserve"> texts for the </w:t>
      </w:r>
      <w:r>
        <w:rPr>
          <w:sz w:val="20"/>
        </w:rPr>
        <w:t>Mass of Easter</w:t>
      </w:r>
      <w:r w:rsidRPr="004B25C9">
        <w:rPr>
          <w:sz w:val="20"/>
        </w:rPr>
        <w:t xml:space="preserve"> together with alternative prayers for use in Masses with children according to the provision of the </w:t>
      </w:r>
      <w:r w:rsidRPr="00BF1A89">
        <w:rPr>
          <w:i/>
          <w:sz w:val="20"/>
        </w:rPr>
        <w:t>Directory on Masses with Children</w:t>
      </w:r>
      <w:r w:rsidRPr="00BF1A89">
        <w:rPr>
          <w:sz w:val="20"/>
        </w:rPr>
        <w:t xml:space="preserve"> </w:t>
      </w:r>
      <w:r>
        <w:rPr>
          <w:sz w:val="20"/>
        </w:rPr>
        <w:t xml:space="preserve">(1973) that, </w:t>
      </w:r>
      <w:r w:rsidRPr="004B25C9">
        <w:rPr>
          <w:sz w:val="20"/>
        </w:rPr>
        <w:t xml:space="preserve"> </w:t>
      </w:r>
      <w:r>
        <w:rPr>
          <w:sz w:val="20"/>
        </w:rPr>
        <w:t>“s</w:t>
      </w:r>
      <w:r w:rsidRPr="00BF1A89">
        <w:rPr>
          <w:sz w:val="20"/>
        </w:rPr>
        <w:t>ince these prayers were compose</w:t>
      </w:r>
      <w:r>
        <w:rPr>
          <w:sz w:val="20"/>
        </w:rPr>
        <w:t>d for adult Christians,</w:t>
      </w:r>
      <w:r w:rsidRPr="00BF1A89">
        <w:rPr>
          <w:sz w:val="20"/>
        </w:rPr>
        <w:t xml:space="preserve"> the principle simply of choosing from among them does not serve the purpose of having the children regard the prayers as an expression of their own life and religious experience, the text of prayers of the </w:t>
      </w:r>
      <w:r w:rsidRPr="00BF1A89">
        <w:rPr>
          <w:i/>
          <w:sz w:val="20"/>
        </w:rPr>
        <w:t>Roman Missal</w:t>
      </w:r>
      <w:r w:rsidRPr="00BF1A89">
        <w:rPr>
          <w:sz w:val="20"/>
        </w:rPr>
        <w:t xml:space="preserve"> may be adapted to the needs of children, but this sho</w:t>
      </w:r>
      <w:r>
        <w:rPr>
          <w:sz w:val="20"/>
        </w:rPr>
        <w:t xml:space="preserve">uld be done in such a way that [preserves] </w:t>
      </w:r>
      <w:r w:rsidRPr="00BF1A89">
        <w:rPr>
          <w:sz w:val="20"/>
        </w:rPr>
        <w:t>the purpose of the prayer and to so</w:t>
      </w:r>
      <w:r>
        <w:rPr>
          <w:sz w:val="20"/>
        </w:rPr>
        <w:t>me extent its substance as well . . .” (n.51)</w:t>
      </w:r>
    </w:p>
    <w:p w14:paraId="2BB658BE" w14:textId="77777777" w:rsidR="00211E8D" w:rsidRDefault="00211E8D" w:rsidP="002E752E">
      <w:pPr>
        <w:pStyle w:val="NoSpacing"/>
        <w:rPr>
          <w:sz w:val="28"/>
        </w:rPr>
      </w:pPr>
    </w:p>
    <w:p w14:paraId="0D7746D2" w14:textId="77777777" w:rsidR="008312AE" w:rsidRDefault="008312AE" w:rsidP="002E752E">
      <w:pPr>
        <w:pStyle w:val="NoSpacing"/>
        <w:rPr>
          <w:sz w:val="28"/>
        </w:rPr>
      </w:pPr>
    </w:p>
    <w:p w14:paraId="33E498F1" w14:textId="77777777" w:rsidR="002E752E" w:rsidRPr="00687742" w:rsidRDefault="002E752E" w:rsidP="002E752E">
      <w:pPr>
        <w:pStyle w:val="NoSpacing"/>
        <w:rPr>
          <w:color w:val="C3003F"/>
          <w:sz w:val="36"/>
        </w:rPr>
      </w:pPr>
      <w:r w:rsidRPr="00687742">
        <w:rPr>
          <w:color w:val="C3003F"/>
          <w:sz w:val="36"/>
        </w:rPr>
        <w:t>Collect</w:t>
      </w:r>
      <w:r w:rsidR="00AE58B7" w:rsidRPr="00687742">
        <w:rPr>
          <w:color w:val="C3003F"/>
          <w:sz w:val="36"/>
        </w:rPr>
        <w:t xml:space="preserve"> (Opening Prayer)</w:t>
      </w:r>
    </w:p>
    <w:p w14:paraId="63CC274C" w14:textId="77777777" w:rsidR="002E752E" w:rsidRPr="002E752E" w:rsidRDefault="002E752E" w:rsidP="002E752E">
      <w:pPr>
        <w:pStyle w:val="NoSpacing"/>
        <w:rPr>
          <w:sz w:val="28"/>
        </w:rPr>
      </w:pPr>
    </w:p>
    <w:p w14:paraId="2A0C6EF8" w14:textId="77777777" w:rsidR="00C51FC8" w:rsidRPr="002E752E" w:rsidRDefault="002E752E" w:rsidP="002E752E">
      <w:pPr>
        <w:pStyle w:val="NoSpacing"/>
        <w:rPr>
          <w:sz w:val="28"/>
        </w:rPr>
      </w:pPr>
      <w:r w:rsidRPr="002E752E">
        <w:rPr>
          <w:sz w:val="28"/>
        </w:rPr>
        <w:t>Father,</w:t>
      </w:r>
    </w:p>
    <w:p w14:paraId="3A09EA33" w14:textId="77777777" w:rsidR="002E752E" w:rsidRPr="002E752E" w:rsidRDefault="002E752E" w:rsidP="002E752E">
      <w:pPr>
        <w:pStyle w:val="NoSpacing"/>
        <w:rPr>
          <w:sz w:val="28"/>
        </w:rPr>
      </w:pPr>
      <w:r w:rsidRPr="002E752E">
        <w:rPr>
          <w:sz w:val="28"/>
        </w:rPr>
        <w:t>three days after he died on the cross,</w:t>
      </w:r>
    </w:p>
    <w:p w14:paraId="296A72A8" w14:textId="77777777" w:rsidR="002E752E" w:rsidRPr="002E752E" w:rsidRDefault="002E752E" w:rsidP="002E752E">
      <w:pPr>
        <w:pStyle w:val="NoSpacing"/>
        <w:rPr>
          <w:sz w:val="28"/>
        </w:rPr>
      </w:pPr>
      <w:r w:rsidRPr="002E752E">
        <w:rPr>
          <w:sz w:val="28"/>
        </w:rPr>
        <w:t>your Son, Jesus, rose to new life from the tomb.</w:t>
      </w:r>
    </w:p>
    <w:p w14:paraId="73BD5F7C" w14:textId="77777777" w:rsidR="002E752E" w:rsidRPr="002E752E" w:rsidRDefault="002E752E" w:rsidP="002E752E">
      <w:pPr>
        <w:pStyle w:val="NoSpacing"/>
        <w:rPr>
          <w:sz w:val="28"/>
        </w:rPr>
      </w:pPr>
      <w:r w:rsidRPr="002E752E">
        <w:rPr>
          <w:sz w:val="28"/>
        </w:rPr>
        <w:t>As we celebrate this great feast of Easter,</w:t>
      </w:r>
    </w:p>
    <w:p w14:paraId="43050AB0" w14:textId="77777777" w:rsidR="002E752E" w:rsidRPr="002E752E" w:rsidRDefault="002E752E" w:rsidP="002E752E">
      <w:pPr>
        <w:pStyle w:val="NoSpacing"/>
        <w:rPr>
          <w:sz w:val="28"/>
        </w:rPr>
      </w:pPr>
      <w:r w:rsidRPr="002E752E">
        <w:rPr>
          <w:sz w:val="28"/>
        </w:rPr>
        <w:t>may we live as children of the light,</w:t>
      </w:r>
    </w:p>
    <w:p w14:paraId="3377D87B" w14:textId="77777777" w:rsidR="002E752E" w:rsidRPr="002E752E" w:rsidRDefault="002E752E" w:rsidP="002E752E">
      <w:pPr>
        <w:pStyle w:val="NoSpacing"/>
        <w:rPr>
          <w:sz w:val="28"/>
        </w:rPr>
      </w:pPr>
      <w:r w:rsidRPr="002E752E">
        <w:rPr>
          <w:sz w:val="28"/>
        </w:rPr>
        <w:t>always bringing the good news of the resurrection of Jesus Christ</w:t>
      </w:r>
    </w:p>
    <w:p w14:paraId="17B8B8A8" w14:textId="77777777" w:rsidR="002E752E" w:rsidRPr="002E752E" w:rsidRDefault="002E752E" w:rsidP="002E752E">
      <w:pPr>
        <w:pStyle w:val="NoSpacing"/>
        <w:rPr>
          <w:sz w:val="28"/>
        </w:rPr>
      </w:pPr>
      <w:r w:rsidRPr="002E752E">
        <w:rPr>
          <w:sz w:val="28"/>
        </w:rPr>
        <w:t>to those we meet through our faith, our hope and our love.</w:t>
      </w:r>
    </w:p>
    <w:p w14:paraId="2490D3EF" w14:textId="77777777" w:rsidR="002E752E" w:rsidRPr="002E752E" w:rsidRDefault="002E752E" w:rsidP="002E752E">
      <w:pPr>
        <w:pStyle w:val="NoSpacing"/>
        <w:rPr>
          <w:sz w:val="28"/>
        </w:rPr>
      </w:pPr>
      <w:r w:rsidRPr="002E752E">
        <w:rPr>
          <w:sz w:val="28"/>
        </w:rPr>
        <w:t xml:space="preserve">Through our Lord, Jesus Christ, your Son, </w:t>
      </w:r>
    </w:p>
    <w:p w14:paraId="631F3590" w14:textId="77777777" w:rsidR="002E752E" w:rsidRPr="002E752E" w:rsidRDefault="002E752E" w:rsidP="002E752E">
      <w:pPr>
        <w:pStyle w:val="NoSpacing"/>
        <w:rPr>
          <w:sz w:val="28"/>
        </w:rPr>
      </w:pPr>
      <w:r w:rsidRPr="002E752E">
        <w:rPr>
          <w:sz w:val="28"/>
        </w:rPr>
        <w:t xml:space="preserve">who lives and reigns with you in the unity of the Holy Spirit, </w:t>
      </w:r>
    </w:p>
    <w:p w14:paraId="3F56C8ED" w14:textId="77777777" w:rsidR="00E773B1" w:rsidRDefault="002E752E" w:rsidP="002E752E">
      <w:pPr>
        <w:pStyle w:val="NoSpacing"/>
        <w:rPr>
          <w:sz w:val="28"/>
        </w:rPr>
      </w:pPr>
      <w:r w:rsidRPr="002E752E">
        <w:rPr>
          <w:sz w:val="28"/>
        </w:rPr>
        <w:t xml:space="preserve">one God, for ever and ever.  </w:t>
      </w:r>
    </w:p>
    <w:p w14:paraId="7F671059" w14:textId="77777777" w:rsidR="002E752E" w:rsidRDefault="002E752E" w:rsidP="002E752E">
      <w:pPr>
        <w:pStyle w:val="NoSpacing"/>
        <w:rPr>
          <w:b/>
          <w:sz w:val="28"/>
        </w:rPr>
      </w:pPr>
      <w:r w:rsidRPr="00E773B1">
        <w:rPr>
          <w:b/>
          <w:sz w:val="28"/>
        </w:rPr>
        <w:t>Amen.</w:t>
      </w:r>
    </w:p>
    <w:p w14:paraId="2FEB27E2" w14:textId="77777777" w:rsidR="008312AE" w:rsidRDefault="008312AE" w:rsidP="002E752E">
      <w:pPr>
        <w:pStyle w:val="NoSpacing"/>
        <w:rPr>
          <w:b/>
          <w:sz w:val="28"/>
        </w:rPr>
      </w:pPr>
    </w:p>
    <w:p w14:paraId="6B65E530" w14:textId="77777777" w:rsidR="00A7770F" w:rsidRPr="00687742" w:rsidRDefault="00A7770F" w:rsidP="00687742">
      <w:pPr>
        <w:pStyle w:val="NoSpacing"/>
        <w:ind w:left="2160"/>
        <w:rPr>
          <w:i/>
          <w:color w:val="C3003F"/>
          <w:sz w:val="36"/>
        </w:rPr>
      </w:pPr>
      <w:r w:rsidRPr="00687742">
        <w:rPr>
          <w:i/>
          <w:color w:val="C3003F"/>
          <w:sz w:val="36"/>
        </w:rPr>
        <w:t>Alternative Collect</w:t>
      </w:r>
    </w:p>
    <w:p w14:paraId="3F164558" w14:textId="77777777" w:rsidR="00A7770F" w:rsidRDefault="00A7770F" w:rsidP="00A7770F">
      <w:pPr>
        <w:pStyle w:val="NoSpacing"/>
        <w:ind w:left="2160"/>
        <w:rPr>
          <w:b/>
          <w:sz w:val="28"/>
        </w:rPr>
      </w:pPr>
    </w:p>
    <w:p w14:paraId="546F11D1" w14:textId="77777777" w:rsidR="00A7770F" w:rsidRPr="00A7770F" w:rsidRDefault="00A7770F" w:rsidP="00A7770F">
      <w:pPr>
        <w:pStyle w:val="NoSpacing"/>
        <w:ind w:left="2160"/>
        <w:rPr>
          <w:sz w:val="28"/>
        </w:rPr>
      </w:pPr>
      <w:r w:rsidRPr="00A7770F">
        <w:rPr>
          <w:sz w:val="28"/>
        </w:rPr>
        <w:t>Father,</w:t>
      </w:r>
    </w:p>
    <w:p w14:paraId="440B5864" w14:textId="77777777" w:rsidR="00A7770F" w:rsidRPr="00A7770F" w:rsidRDefault="00A7770F" w:rsidP="00A7770F">
      <w:pPr>
        <w:pStyle w:val="NoSpacing"/>
        <w:ind w:left="2160"/>
        <w:rPr>
          <w:sz w:val="28"/>
        </w:rPr>
      </w:pPr>
      <w:r w:rsidRPr="00A7770F">
        <w:rPr>
          <w:sz w:val="28"/>
        </w:rPr>
        <w:t>you son Jesus died on the cross</w:t>
      </w:r>
    </w:p>
    <w:p w14:paraId="024AC987" w14:textId="77777777" w:rsidR="00A7770F" w:rsidRPr="00A7770F" w:rsidRDefault="00A7770F" w:rsidP="00A7770F">
      <w:pPr>
        <w:pStyle w:val="NoSpacing"/>
        <w:ind w:left="2160"/>
        <w:rPr>
          <w:sz w:val="28"/>
        </w:rPr>
      </w:pPr>
      <w:r w:rsidRPr="00A7770F">
        <w:rPr>
          <w:sz w:val="28"/>
        </w:rPr>
        <w:t>and was buried in a tomb in the rock</w:t>
      </w:r>
    </w:p>
    <w:p w14:paraId="0A21E151" w14:textId="77777777" w:rsidR="00A7770F" w:rsidRPr="00A7770F" w:rsidRDefault="00A7770F" w:rsidP="00A7770F">
      <w:pPr>
        <w:pStyle w:val="NoSpacing"/>
        <w:ind w:left="2160"/>
        <w:rPr>
          <w:sz w:val="28"/>
        </w:rPr>
      </w:pPr>
      <w:r w:rsidRPr="00A7770F">
        <w:rPr>
          <w:sz w:val="28"/>
        </w:rPr>
        <w:t>with a big stone rolled over the entrance to the tomb.</w:t>
      </w:r>
    </w:p>
    <w:p w14:paraId="50CD866B" w14:textId="77777777" w:rsidR="00A7770F" w:rsidRPr="00A7770F" w:rsidRDefault="00A7770F" w:rsidP="00A7770F">
      <w:pPr>
        <w:pStyle w:val="NoSpacing"/>
        <w:ind w:left="2160"/>
        <w:rPr>
          <w:sz w:val="28"/>
        </w:rPr>
      </w:pPr>
      <w:r w:rsidRPr="00A7770F">
        <w:rPr>
          <w:sz w:val="28"/>
        </w:rPr>
        <w:t>After three days,</w:t>
      </w:r>
    </w:p>
    <w:p w14:paraId="77AA84DC" w14:textId="77777777" w:rsidR="00A7770F" w:rsidRPr="00A7770F" w:rsidRDefault="00A7770F" w:rsidP="00A7770F">
      <w:pPr>
        <w:pStyle w:val="NoSpacing"/>
        <w:ind w:left="2160"/>
        <w:rPr>
          <w:sz w:val="28"/>
        </w:rPr>
      </w:pPr>
      <w:r w:rsidRPr="00A7770F">
        <w:rPr>
          <w:sz w:val="28"/>
        </w:rPr>
        <w:t>Jesus rose to new life</w:t>
      </w:r>
    </w:p>
    <w:p w14:paraId="63B7E035" w14:textId="77777777" w:rsidR="00A7770F" w:rsidRPr="00A7770F" w:rsidRDefault="00A7770F" w:rsidP="00A7770F">
      <w:pPr>
        <w:pStyle w:val="NoSpacing"/>
        <w:ind w:left="2160"/>
        <w:rPr>
          <w:sz w:val="28"/>
        </w:rPr>
      </w:pPr>
      <w:r w:rsidRPr="00A7770F">
        <w:rPr>
          <w:sz w:val="28"/>
        </w:rPr>
        <w:t>and the disciples found the tomb empty.</w:t>
      </w:r>
    </w:p>
    <w:p w14:paraId="20214DDD" w14:textId="77777777" w:rsidR="00A7770F" w:rsidRPr="00A7770F" w:rsidRDefault="00A7770F" w:rsidP="00A7770F">
      <w:pPr>
        <w:pStyle w:val="NoSpacing"/>
        <w:ind w:left="2160"/>
        <w:rPr>
          <w:sz w:val="28"/>
        </w:rPr>
      </w:pPr>
      <w:r w:rsidRPr="00A7770F">
        <w:rPr>
          <w:sz w:val="28"/>
        </w:rPr>
        <w:t>Today, we rejoice in Jesus’ resurrection</w:t>
      </w:r>
    </w:p>
    <w:p w14:paraId="38B4CD62" w14:textId="77777777" w:rsidR="00A7770F" w:rsidRPr="00A7770F" w:rsidRDefault="00A7770F" w:rsidP="00A7770F">
      <w:pPr>
        <w:pStyle w:val="NoSpacing"/>
        <w:ind w:left="2160"/>
        <w:rPr>
          <w:sz w:val="28"/>
        </w:rPr>
      </w:pPr>
      <w:r w:rsidRPr="00A7770F">
        <w:rPr>
          <w:sz w:val="28"/>
        </w:rPr>
        <w:t>and we share in his new life.</w:t>
      </w:r>
    </w:p>
    <w:p w14:paraId="0B3807FD" w14:textId="77777777" w:rsidR="00A7770F" w:rsidRPr="00A7770F" w:rsidRDefault="00A7770F" w:rsidP="00A7770F">
      <w:pPr>
        <w:pStyle w:val="NoSpacing"/>
        <w:ind w:left="2160"/>
        <w:rPr>
          <w:sz w:val="28"/>
        </w:rPr>
      </w:pPr>
      <w:r w:rsidRPr="00A7770F">
        <w:rPr>
          <w:sz w:val="28"/>
        </w:rPr>
        <w:t xml:space="preserve">Through Christ our Lord. </w:t>
      </w:r>
    </w:p>
    <w:p w14:paraId="7F973126" w14:textId="77777777" w:rsidR="00A7770F" w:rsidRDefault="00A7770F" w:rsidP="00A7770F">
      <w:pPr>
        <w:pStyle w:val="NoSpacing"/>
        <w:ind w:left="2160"/>
        <w:rPr>
          <w:b/>
          <w:sz w:val="28"/>
        </w:rPr>
      </w:pPr>
      <w:r>
        <w:rPr>
          <w:b/>
          <w:sz w:val="28"/>
        </w:rPr>
        <w:t>Amen.</w:t>
      </w:r>
    </w:p>
    <w:p w14:paraId="66458081" w14:textId="77777777" w:rsidR="008312AE" w:rsidRDefault="008312AE" w:rsidP="002E752E">
      <w:pPr>
        <w:pStyle w:val="NoSpacing"/>
        <w:rPr>
          <w:b/>
          <w:sz w:val="28"/>
        </w:rPr>
      </w:pPr>
    </w:p>
    <w:p w14:paraId="135FBEE4" w14:textId="77777777" w:rsidR="00687742" w:rsidRPr="00E773B1" w:rsidRDefault="00687742" w:rsidP="002E752E">
      <w:pPr>
        <w:pStyle w:val="NoSpacing"/>
        <w:rPr>
          <w:b/>
          <w:sz w:val="28"/>
        </w:rPr>
      </w:pPr>
    </w:p>
    <w:p w14:paraId="5B2AE520" w14:textId="77777777" w:rsidR="002E752E" w:rsidRPr="00687742" w:rsidRDefault="00687742" w:rsidP="00687742">
      <w:pPr>
        <w:pStyle w:val="NoSpacing"/>
        <w:rPr>
          <w:color w:val="C3003F"/>
          <w:sz w:val="36"/>
        </w:rPr>
      </w:pPr>
      <w:r w:rsidRPr="00687742">
        <w:rPr>
          <w:color w:val="C3003F"/>
          <w:sz w:val="36"/>
        </w:rPr>
        <w:lastRenderedPageBreak/>
        <w:t>Scripture R</w:t>
      </w:r>
      <w:r w:rsidR="002E752E" w:rsidRPr="00687742">
        <w:rPr>
          <w:color w:val="C3003F"/>
          <w:sz w:val="36"/>
        </w:rPr>
        <w:t>eading</w:t>
      </w:r>
    </w:p>
    <w:p w14:paraId="17A4F497" w14:textId="77777777" w:rsidR="002E752E" w:rsidRDefault="002E752E" w:rsidP="002E752E">
      <w:pPr>
        <w:pStyle w:val="NoSpacing"/>
        <w:rPr>
          <w:sz w:val="28"/>
        </w:rPr>
      </w:pPr>
    </w:p>
    <w:p w14:paraId="2E47F0EA" w14:textId="77777777" w:rsidR="002E752E" w:rsidRDefault="002E752E" w:rsidP="002E752E">
      <w:pPr>
        <w:pStyle w:val="NoSpacing"/>
        <w:rPr>
          <w:sz w:val="28"/>
        </w:rPr>
      </w:pPr>
      <w:r>
        <w:rPr>
          <w:sz w:val="28"/>
        </w:rPr>
        <w:t>A reading from the Acts of the Apostles.</w:t>
      </w:r>
    </w:p>
    <w:p w14:paraId="18F2135B" w14:textId="77777777" w:rsidR="002E752E" w:rsidRDefault="002E752E" w:rsidP="002E752E">
      <w:pPr>
        <w:pStyle w:val="NoSpacing"/>
        <w:rPr>
          <w:sz w:val="28"/>
        </w:rPr>
      </w:pPr>
    </w:p>
    <w:p w14:paraId="19DD5570" w14:textId="77777777" w:rsidR="002E752E" w:rsidRDefault="002E752E" w:rsidP="002E752E">
      <w:pPr>
        <w:pStyle w:val="NoSpacing"/>
        <w:rPr>
          <w:sz w:val="28"/>
        </w:rPr>
      </w:pPr>
      <w:r w:rsidRPr="002E752E">
        <w:rPr>
          <w:sz w:val="28"/>
        </w:rPr>
        <w:t>Then Peter began to speak to them: ‘</w:t>
      </w:r>
      <w:r>
        <w:rPr>
          <w:sz w:val="28"/>
        </w:rPr>
        <w:t xml:space="preserve">We are witnesses to all that </w:t>
      </w:r>
      <w:r w:rsidRPr="002E752E">
        <w:rPr>
          <w:sz w:val="28"/>
        </w:rPr>
        <w:t xml:space="preserve">Jesus of Nazareth did both in Judea and in Jerusalem. </w:t>
      </w:r>
      <w:r>
        <w:rPr>
          <w:sz w:val="28"/>
        </w:rPr>
        <w:t xml:space="preserve"> </w:t>
      </w:r>
      <w:r w:rsidRPr="002E752E">
        <w:rPr>
          <w:sz w:val="28"/>
        </w:rPr>
        <w:t xml:space="preserve">They put him to death by hanging him on a tree; but God raised him on the third day and allowed him to appear, not to all the people but to us who were chosen by God as witnesses, and who ate and drank with him after he rose from the dead. </w:t>
      </w:r>
      <w:r>
        <w:rPr>
          <w:sz w:val="28"/>
        </w:rPr>
        <w:t xml:space="preserve"> </w:t>
      </w:r>
      <w:r w:rsidRPr="002E752E">
        <w:rPr>
          <w:sz w:val="28"/>
        </w:rPr>
        <w:t xml:space="preserve">He commanded us to preach to the people and to testify that he is the one ordained by God as judge of the living and the dead. </w:t>
      </w:r>
      <w:r>
        <w:rPr>
          <w:sz w:val="28"/>
        </w:rPr>
        <w:t xml:space="preserve"> </w:t>
      </w:r>
      <w:r w:rsidRPr="002E752E">
        <w:rPr>
          <w:sz w:val="28"/>
        </w:rPr>
        <w:t>All the prophets testify about him that everyone who believes in him receives forgiveness of sins through his name.’</w:t>
      </w:r>
    </w:p>
    <w:p w14:paraId="5B23792F" w14:textId="77777777" w:rsidR="002E752E" w:rsidRDefault="002E752E" w:rsidP="002E752E">
      <w:pPr>
        <w:pStyle w:val="NoSpacing"/>
        <w:rPr>
          <w:sz w:val="28"/>
        </w:rPr>
      </w:pPr>
    </w:p>
    <w:p w14:paraId="7AECF58F" w14:textId="77777777" w:rsidR="002E752E" w:rsidRDefault="002E752E" w:rsidP="002E752E">
      <w:pPr>
        <w:pStyle w:val="NoSpacing"/>
        <w:rPr>
          <w:sz w:val="28"/>
        </w:rPr>
      </w:pPr>
      <w:r>
        <w:rPr>
          <w:sz w:val="28"/>
        </w:rPr>
        <w:t>The word of the Lord.</w:t>
      </w:r>
    </w:p>
    <w:p w14:paraId="6F9567F5" w14:textId="77777777" w:rsidR="002E752E" w:rsidRDefault="002E752E" w:rsidP="002E752E">
      <w:pPr>
        <w:pStyle w:val="NoSpacing"/>
        <w:rPr>
          <w:b/>
          <w:sz w:val="28"/>
        </w:rPr>
      </w:pPr>
      <w:r w:rsidRPr="002E752E">
        <w:rPr>
          <w:b/>
          <w:sz w:val="28"/>
        </w:rPr>
        <w:t>Thanks be to God.</w:t>
      </w:r>
    </w:p>
    <w:p w14:paraId="51C20954" w14:textId="77777777" w:rsidR="00211E8D" w:rsidRDefault="00211E8D" w:rsidP="00211E8D">
      <w:pPr>
        <w:pStyle w:val="NoSpacing"/>
        <w:rPr>
          <w:sz w:val="28"/>
        </w:rPr>
      </w:pPr>
    </w:p>
    <w:p w14:paraId="1BECC7F0" w14:textId="77777777" w:rsidR="00211E8D" w:rsidRDefault="00211E8D" w:rsidP="00211E8D">
      <w:pPr>
        <w:pStyle w:val="NoSpacing"/>
        <w:rPr>
          <w:sz w:val="28"/>
        </w:rPr>
      </w:pPr>
    </w:p>
    <w:p w14:paraId="65BF15A8" w14:textId="77777777" w:rsidR="00211E8D" w:rsidRPr="00687742" w:rsidRDefault="00211E8D" w:rsidP="00211E8D">
      <w:pPr>
        <w:pStyle w:val="NoSpacing"/>
        <w:rPr>
          <w:color w:val="C3003F"/>
          <w:sz w:val="36"/>
        </w:rPr>
      </w:pPr>
      <w:r w:rsidRPr="00687742">
        <w:rPr>
          <w:color w:val="C3003F"/>
          <w:sz w:val="36"/>
        </w:rPr>
        <w:t>Psalm</w:t>
      </w:r>
    </w:p>
    <w:p w14:paraId="6EAEB534" w14:textId="77777777" w:rsidR="00211E8D" w:rsidRDefault="00211E8D" w:rsidP="00211E8D">
      <w:pPr>
        <w:pStyle w:val="NoSpacing"/>
        <w:rPr>
          <w:sz w:val="28"/>
        </w:rPr>
      </w:pPr>
    </w:p>
    <w:p w14:paraId="3F6A90AA" w14:textId="77777777" w:rsidR="00211E8D" w:rsidRPr="00211E8D" w:rsidRDefault="00211E8D" w:rsidP="00211E8D">
      <w:pPr>
        <w:pStyle w:val="NoSpacing"/>
        <w:rPr>
          <w:sz w:val="28"/>
        </w:rPr>
      </w:pPr>
      <w:r w:rsidRPr="00211E8D">
        <w:rPr>
          <w:sz w:val="28"/>
        </w:rPr>
        <w:t>This day was made by the Lord,</w:t>
      </w:r>
    </w:p>
    <w:p w14:paraId="763C9E80" w14:textId="77777777" w:rsidR="00211E8D" w:rsidRDefault="00211E8D" w:rsidP="00211E8D">
      <w:pPr>
        <w:pStyle w:val="NoSpacing"/>
        <w:rPr>
          <w:sz w:val="28"/>
        </w:rPr>
      </w:pPr>
      <w:r w:rsidRPr="00211E8D">
        <w:rPr>
          <w:sz w:val="28"/>
        </w:rPr>
        <w:t>we rejoice and are glad.</w:t>
      </w:r>
    </w:p>
    <w:p w14:paraId="0E997F0D" w14:textId="77777777" w:rsidR="00211E8D" w:rsidRDefault="00211E8D" w:rsidP="00211E8D">
      <w:pPr>
        <w:pStyle w:val="NoSpacing"/>
        <w:rPr>
          <w:sz w:val="28"/>
        </w:rPr>
      </w:pPr>
    </w:p>
    <w:p w14:paraId="31ABD497" w14:textId="77777777" w:rsidR="00211E8D" w:rsidRPr="00211E8D" w:rsidRDefault="00211E8D" w:rsidP="00211E8D">
      <w:pPr>
        <w:pStyle w:val="NoSpacing"/>
        <w:rPr>
          <w:b/>
          <w:sz w:val="28"/>
        </w:rPr>
      </w:pPr>
      <w:r w:rsidRPr="00211E8D">
        <w:rPr>
          <w:b/>
          <w:sz w:val="28"/>
        </w:rPr>
        <w:t>This day was made by the Lord,</w:t>
      </w:r>
    </w:p>
    <w:p w14:paraId="2807678B" w14:textId="77777777" w:rsidR="00211E8D" w:rsidRPr="00211E8D" w:rsidRDefault="00211E8D" w:rsidP="00211E8D">
      <w:pPr>
        <w:pStyle w:val="NoSpacing"/>
        <w:rPr>
          <w:b/>
          <w:sz w:val="28"/>
        </w:rPr>
      </w:pPr>
      <w:r w:rsidRPr="00211E8D">
        <w:rPr>
          <w:b/>
          <w:sz w:val="28"/>
        </w:rPr>
        <w:t>we rejoice and are glad.</w:t>
      </w:r>
    </w:p>
    <w:p w14:paraId="3F1C0C4C" w14:textId="77777777" w:rsidR="002E752E" w:rsidRPr="00211E8D" w:rsidRDefault="002E752E" w:rsidP="002E752E">
      <w:pPr>
        <w:pStyle w:val="NoSpacing"/>
        <w:rPr>
          <w:sz w:val="28"/>
        </w:rPr>
      </w:pPr>
    </w:p>
    <w:p w14:paraId="3210A06B" w14:textId="77777777" w:rsidR="00211E8D" w:rsidRPr="00211E8D" w:rsidRDefault="00211E8D" w:rsidP="00211E8D">
      <w:pPr>
        <w:pStyle w:val="NoSpacing"/>
        <w:rPr>
          <w:sz w:val="28"/>
        </w:rPr>
      </w:pPr>
      <w:r w:rsidRPr="00211E8D">
        <w:rPr>
          <w:sz w:val="28"/>
        </w:rPr>
        <w:t>Give thanks to the Lord for he is good,</w:t>
      </w:r>
    </w:p>
    <w:p w14:paraId="42E6F66C" w14:textId="77777777" w:rsidR="00211E8D" w:rsidRPr="00211E8D" w:rsidRDefault="00211E8D" w:rsidP="00211E8D">
      <w:pPr>
        <w:pStyle w:val="NoSpacing"/>
        <w:rPr>
          <w:sz w:val="28"/>
        </w:rPr>
      </w:pPr>
      <w:r w:rsidRPr="00211E8D">
        <w:rPr>
          <w:sz w:val="28"/>
        </w:rPr>
        <w:t>for his love has no end.</w:t>
      </w:r>
    </w:p>
    <w:p w14:paraId="31886700" w14:textId="77777777" w:rsidR="00211E8D" w:rsidRPr="00211E8D" w:rsidRDefault="00211E8D" w:rsidP="00211E8D">
      <w:pPr>
        <w:pStyle w:val="NoSpacing"/>
        <w:rPr>
          <w:sz w:val="28"/>
        </w:rPr>
      </w:pPr>
      <w:r w:rsidRPr="00211E8D">
        <w:rPr>
          <w:sz w:val="28"/>
        </w:rPr>
        <w:t>Let the sons of Israel say:</w:t>
      </w:r>
      <w:r w:rsidRPr="00211E8D">
        <w:rPr>
          <w:sz w:val="28"/>
        </w:rPr>
        <w:br/>
        <w:t>‘His love has no end.’</w:t>
      </w:r>
    </w:p>
    <w:p w14:paraId="58E435B4" w14:textId="77777777" w:rsidR="00211E8D" w:rsidRPr="00211E8D" w:rsidRDefault="00211E8D" w:rsidP="00211E8D">
      <w:pPr>
        <w:pStyle w:val="NoSpacing"/>
        <w:rPr>
          <w:sz w:val="28"/>
        </w:rPr>
      </w:pPr>
    </w:p>
    <w:p w14:paraId="45ED17E7" w14:textId="77777777" w:rsidR="00211E8D" w:rsidRPr="00211E8D" w:rsidRDefault="00211E8D" w:rsidP="00211E8D">
      <w:pPr>
        <w:pStyle w:val="NoSpacing"/>
        <w:rPr>
          <w:b/>
          <w:sz w:val="28"/>
        </w:rPr>
      </w:pPr>
      <w:r w:rsidRPr="00211E8D">
        <w:rPr>
          <w:b/>
          <w:sz w:val="28"/>
        </w:rPr>
        <w:t>This day was made by the Lord,</w:t>
      </w:r>
    </w:p>
    <w:p w14:paraId="33BAC6C5" w14:textId="77777777" w:rsidR="002E752E" w:rsidRPr="00211E8D" w:rsidRDefault="00211E8D" w:rsidP="00211E8D">
      <w:pPr>
        <w:pStyle w:val="NoSpacing"/>
        <w:rPr>
          <w:b/>
          <w:sz w:val="28"/>
        </w:rPr>
      </w:pPr>
      <w:r>
        <w:rPr>
          <w:b/>
          <w:sz w:val="28"/>
        </w:rPr>
        <w:t>w</w:t>
      </w:r>
      <w:r w:rsidRPr="00211E8D">
        <w:rPr>
          <w:b/>
          <w:sz w:val="28"/>
        </w:rPr>
        <w:t>e rejoice and are glad.</w:t>
      </w:r>
    </w:p>
    <w:p w14:paraId="1F6842D8" w14:textId="77777777" w:rsidR="00211E8D" w:rsidRPr="00211E8D" w:rsidRDefault="00211E8D" w:rsidP="00211E8D">
      <w:pPr>
        <w:pStyle w:val="NoSpacing"/>
        <w:rPr>
          <w:sz w:val="28"/>
        </w:rPr>
      </w:pPr>
    </w:p>
    <w:p w14:paraId="7DD912AF" w14:textId="77777777" w:rsidR="00211E8D" w:rsidRPr="00211E8D" w:rsidRDefault="00211E8D" w:rsidP="00211E8D">
      <w:pPr>
        <w:pStyle w:val="NoSpacing"/>
        <w:rPr>
          <w:sz w:val="28"/>
        </w:rPr>
      </w:pPr>
      <w:r w:rsidRPr="00211E8D">
        <w:rPr>
          <w:sz w:val="28"/>
        </w:rPr>
        <w:t>The Lord’s right hand has triumphed;</w:t>
      </w:r>
    </w:p>
    <w:p w14:paraId="0BAEC8F3" w14:textId="77777777" w:rsidR="00211E8D" w:rsidRPr="00211E8D" w:rsidRDefault="00211E8D" w:rsidP="00211E8D">
      <w:pPr>
        <w:pStyle w:val="NoSpacing"/>
        <w:rPr>
          <w:sz w:val="28"/>
        </w:rPr>
      </w:pPr>
      <w:r w:rsidRPr="00211E8D">
        <w:rPr>
          <w:sz w:val="28"/>
        </w:rPr>
        <w:t>his right hand raised me up.</w:t>
      </w:r>
    </w:p>
    <w:p w14:paraId="4B5FD20A" w14:textId="77777777" w:rsidR="00211E8D" w:rsidRPr="00211E8D" w:rsidRDefault="00211E8D" w:rsidP="00211E8D">
      <w:pPr>
        <w:pStyle w:val="NoSpacing"/>
        <w:rPr>
          <w:sz w:val="28"/>
        </w:rPr>
      </w:pPr>
      <w:r w:rsidRPr="00211E8D">
        <w:rPr>
          <w:sz w:val="28"/>
        </w:rPr>
        <w:t>I shall not die, I shall live,</w:t>
      </w:r>
    </w:p>
    <w:p w14:paraId="3609B994" w14:textId="77777777" w:rsidR="00211E8D" w:rsidRDefault="00211E8D" w:rsidP="00211E8D">
      <w:pPr>
        <w:pStyle w:val="NoSpacing"/>
        <w:rPr>
          <w:sz w:val="28"/>
        </w:rPr>
      </w:pPr>
      <w:r w:rsidRPr="00211E8D">
        <w:rPr>
          <w:sz w:val="28"/>
        </w:rPr>
        <w:t>and recount his deeds.</w:t>
      </w:r>
    </w:p>
    <w:p w14:paraId="2E21247B" w14:textId="77777777" w:rsidR="00211E8D" w:rsidRPr="00211E8D" w:rsidRDefault="00211E8D" w:rsidP="00211E8D">
      <w:pPr>
        <w:pStyle w:val="NoSpacing"/>
        <w:rPr>
          <w:sz w:val="28"/>
        </w:rPr>
      </w:pPr>
    </w:p>
    <w:p w14:paraId="488141A0" w14:textId="77777777" w:rsidR="00211E8D" w:rsidRPr="00211E8D" w:rsidRDefault="00211E8D" w:rsidP="00211E8D">
      <w:pPr>
        <w:pStyle w:val="NoSpacing"/>
        <w:rPr>
          <w:b/>
          <w:sz w:val="28"/>
        </w:rPr>
      </w:pPr>
      <w:r w:rsidRPr="00211E8D">
        <w:rPr>
          <w:b/>
          <w:sz w:val="28"/>
        </w:rPr>
        <w:t>This day was made by the Lord,</w:t>
      </w:r>
    </w:p>
    <w:p w14:paraId="21BF60C8" w14:textId="77777777" w:rsidR="00211E8D" w:rsidRPr="00211E8D" w:rsidRDefault="00211E8D" w:rsidP="00211E8D">
      <w:pPr>
        <w:pStyle w:val="NoSpacing"/>
        <w:rPr>
          <w:b/>
          <w:sz w:val="28"/>
        </w:rPr>
      </w:pPr>
      <w:r w:rsidRPr="00211E8D">
        <w:rPr>
          <w:b/>
          <w:sz w:val="28"/>
        </w:rPr>
        <w:t>we rejoice and are glad.</w:t>
      </w:r>
    </w:p>
    <w:p w14:paraId="45F0A156" w14:textId="77777777" w:rsidR="00211E8D" w:rsidRPr="00211E8D" w:rsidRDefault="00211E8D" w:rsidP="00211E8D">
      <w:pPr>
        <w:pStyle w:val="NoSpacing"/>
        <w:rPr>
          <w:sz w:val="28"/>
        </w:rPr>
      </w:pPr>
    </w:p>
    <w:p w14:paraId="3B6A416D" w14:textId="77777777" w:rsidR="00211E8D" w:rsidRPr="00211E8D" w:rsidRDefault="00211E8D" w:rsidP="00211E8D">
      <w:pPr>
        <w:pStyle w:val="NoSpacing"/>
        <w:rPr>
          <w:sz w:val="28"/>
        </w:rPr>
      </w:pPr>
      <w:r w:rsidRPr="00211E8D">
        <w:rPr>
          <w:sz w:val="28"/>
        </w:rPr>
        <w:lastRenderedPageBreak/>
        <w:t>The stone which the builders rejected</w:t>
      </w:r>
    </w:p>
    <w:p w14:paraId="765CBCA0" w14:textId="77777777" w:rsidR="00211E8D" w:rsidRPr="00211E8D" w:rsidRDefault="00211E8D" w:rsidP="00211E8D">
      <w:pPr>
        <w:pStyle w:val="NoSpacing"/>
        <w:rPr>
          <w:sz w:val="28"/>
        </w:rPr>
      </w:pPr>
      <w:r w:rsidRPr="00211E8D">
        <w:rPr>
          <w:sz w:val="28"/>
        </w:rPr>
        <w:t>has become the corner stone.</w:t>
      </w:r>
    </w:p>
    <w:p w14:paraId="5EBD31A5" w14:textId="77777777" w:rsidR="00211E8D" w:rsidRPr="00211E8D" w:rsidRDefault="00211E8D" w:rsidP="00211E8D">
      <w:pPr>
        <w:pStyle w:val="NoSpacing"/>
        <w:rPr>
          <w:sz w:val="28"/>
        </w:rPr>
      </w:pPr>
      <w:r w:rsidRPr="00211E8D">
        <w:rPr>
          <w:sz w:val="28"/>
        </w:rPr>
        <w:t>This is the work of the Lord,</w:t>
      </w:r>
    </w:p>
    <w:p w14:paraId="1B2679F5" w14:textId="77777777" w:rsidR="00211E8D" w:rsidRPr="00211E8D" w:rsidRDefault="00211E8D" w:rsidP="00211E8D">
      <w:pPr>
        <w:pStyle w:val="NoSpacing"/>
        <w:rPr>
          <w:sz w:val="28"/>
        </w:rPr>
      </w:pPr>
      <w:r w:rsidRPr="00211E8D">
        <w:rPr>
          <w:sz w:val="28"/>
        </w:rPr>
        <w:t>a marvel in our eyes.</w:t>
      </w:r>
    </w:p>
    <w:p w14:paraId="2E217EE0" w14:textId="77777777" w:rsidR="00211E8D" w:rsidRDefault="00211E8D" w:rsidP="00211E8D">
      <w:pPr>
        <w:pStyle w:val="NoSpacing"/>
        <w:rPr>
          <w:sz w:val="28"/>
        </w:rPr>
      </w:pPr>
    </w:p>
    <w:p w14:paraId="560D2D2B" w14:textId="77777777" w:rsidR="00211E8D" w:rsidRPr="00211E8D" w:rsidRDefault="00211E8D" w:rsidP="00211E8D">
      <w:pPr>
        <w:pStyle w:val="NoSpacing"/>
        <w:rPr>
          <w:b/>
          <w:sz w:val="28"/>
        </w:rPr>
      </w:pPr>
      <w:r w:rsidRPr="00211E8D">
        <w:rPr>
          <w:b/>
          <w:sz w:val="28"/>
        </w:rPr>
        <w:t>This day was made by the Lord,</w:t>
      </w:r>
    </w:p>
    <w:p w14:paraId="528AA3A3" w14:textId="77777777" w:rsidR="00211E8D" w:rsidRPr="00211E8D" w:rsidRDefault="00211E8D" w:rsidP="00211E8D">
      <w:pPr>
        <w:pStyle w:val="NoSpacing"/>
        <w:rPr>
          <w:b/>
          <w:sz w:val="28"/>
        </w:rPr>
      </w:pPr>
      <w:r w:rsidRPr="00211E8D">
        <w:rPr>
          <w:b/>
          <w:sz w:val="28"/>
        </w:rPr>
        <w:t>we rejoice and are glad.</w:t>
      </w:r>
    </w:p>
    <w:p w14:paraId="2BB475F7" w14:textId="77777777" w:rsidR="00211E8D" w:rsidRPr="00211E8D" w:rsidRDefault="00211E8D" w:rsidP="00211E8D">
      <w:pPr>
        <w:pStyle w:val="NoSpacing"/>
        <w:rPr>
          <w:sz w:val="28"/>
        </w:rPr>
      </w:pPr>
    </w:p>
    <w:p w14:paraId="451E3EBA" w14:textId="77777777" w:rsidR="00211E8D" w:rsidRDefault="00211E8D" w:rsidP="00211E8D">
      <w:pPr>
        <w:pStyle w:val="NoSpacing"/>
        <w:rPr>
          <w:b/>
          <w:sz w:val="28"/>
        </w:rPr>
      </w:pPr>
    </w:p>
    <w:p w14:paraId="34592FAD" w14:textId="77777777" w:rsidR="002E752E" w:rsidRPr="00687742" w:rsidRDefault="002E752E" w:rsidP="002E752E">
      <w:pPr>
        <w:pStyle w:val="NoSpacing"/>
        <w:rPr>
          <w:color w:val="C3003F"/>
          <w:sz w:val="36"/>
        </w:rPr>
      </w:pPr>
      <w:r w:rsidRPr="00687742">
        <w:rPr>
          <w:color w:val="C3003F"/>
          <w:sz w:val="36"/>
        </w:rPr>
        <w:t>Gospel</w:t>
      </w:r>
    </w:p>
    <w:p w14:paraId="5C86CBF9" w14:textId="77777777" w:rsidR="002E752E" w:rsidRDefault="002E752E" w:rsidP="002E752E">
      <w:pPr>
        <w:pStyle w:val="NoSpacing"/>
        <w:rPr>
          <w:b/>
          <w:sz w:val="28"/>
        </w:rPr>
      </w:pPr>
    </w:p>
    <w:p w14:paraId="3A4BFE47" w14:textId="77777777" w:rsidR="002E752E" w:rsidRDefault="002E752E" w:rsidP="002E752E">
      <w:pPr>
        <w:pStyle w:val="NoSpacing"/>
        <w:rPr>
          <w:b/>
          <w:sz w:val="28"/>
        </w:rPr>
      </w:pPr>
      <w:r>
        <w:rPr>
          <w:b/>
          <w:sz w:val="28"/>
        </w:rPr>
        <w:t>Alleluia, alleluia, alleluia!</w:t>
      </w:r>
    </w:p>
    <w:p w14:paraId="1066B613" w14:textId="77777777" w:rsidR="002E752E" w:rsidRDefault="002E752E" w:rsidP="002E752E">
      <w:pPr>
        <w:pStyle w:val="NoSpacing"/>
        <w:rPr>
          <w:b/>
          <w:sz w:val="28"/>
        </w:rPr>
      </w:pPr>
      <w:r>
        <w:rPr>
          <w:b/>
          <w:sz w:val="28"/>
        </w:rPr>
        <w:t>This day was made by the Lord,</w:t>
      </w:r>
    </w:p>
    <w:p w14:paraId="4F63A6EE" w14:textId="77777777" w:rsidR="002E752E" w:rsidRDefault="00211E8D" w:rsidP="002E752E">
      <w:pPr>
        <w:pStyle w:val="NoSpacing"/>
        <w:rPr>
          <w:b/>
          <w:sz w:val="28"/>
        </w:rPr>
      </w:pPr>
      <w:r>
        <w:rPr>
          <w:b/>
          <w:sz w:val="28"/>
        </w:rPr>
        <w:t>w</w:t>
      </w:r>
      <w:r w:rsidR="002E752E">
        <w:rPr>
          <w:b/>
          <w:sz w:val="28"/>
        </w:rPr>
        <w:t>e rejoice and are glad!</w:t>
      </w:r>
    </w:p>
    <w:p w14:paraId="3D07E2DC" w14:textId="77777777" w:rsidR="002E752E" w:rsidRDefault="002E752E" w:rsidP="002E752E">
      <w:pPr>
        <w:pStyle w:val="NoSpacing"/>
        <w:rPr>
          <w:b/>
          <w:sz w:val="28"/>
        </w:rPr>
      </w:pPr>
      <w:r>
        <w:rPr>
          <w:b/>
          <w:sz w:val="28"/>
        </w:rPr>
        <w:t>Alleluia, alleluia, alleluia!</w:t>
      </w:r>
    </w:p>
    <w:p w14:paraId="7296E910" w14:textId="77777777" w:rsidR="002E752E" w:rsidRDefault="002E752E" w:rsidP="002E752E">
      <w:pPr>
        <w:pStyle w:val="NoSpacing"/>
        <w:rPr>
          <w:b/>
          <w:sz w:val="28"/>
        </w:rPr>
      </w:pPr>
    </w:p>
    <w:p w14:paraId="2277EE2B" w14:textId="77777777" w:rsidR="002E752E" w:rsidRPr="002E752E" w:rsidRDefault="002E752E" w:rsidP="002E752E">
      <w:pPr>
        <w:pStyle w:val="NoSpacing"/>
        <w:rPr>
          <w:sz w:val="28"/>
        </w:rPr>
      </w:pPr>
      <w:r w:rsidRPr="002E752E">
        <w:rPr>
          <w:sz w:val="28"/>
        </w:rPr>
        <w:t>The Lord be with you.</w:t>
      </w:r>
    </w:p>
    <w:p w14:paraId="6DF8BC10" w14:textId="77777777" w:rsidR="002E752E" w:rsidRDefault="002E752E" w:rsidP="002E752E">
      <w:pPr>
        <w:pStyle w:val="NoSpacing"/>
        <w:rPr>
          <w:b/>
          <w:sz w:val="28"/>
        </w:rPr>
      </w:pPr>
      <w:r>
        <w:rPr>
          <w:b/>
          <w:sz w:val="28"/>
        </w:rPr>
        <w:t>And with your spirit.</w:t>
      </w:r>
    </w:p>
    <w:p w14:paraId="7A53A6D9" w14:textId="77777777" w:rsidR="002E752E" w:rsidRPr="00E773B1" w:rsidRDefault="002E752E" w:rsidP="002E752E">
      <w:pPr>
        <w:pStyle w:val="NoSpacing"/>
        <w:rPr>
          <w:sz w:val="28"/>
        </w:rPr>
      </w:pPr>
      <w:r w:rsidRPr="00E773B1">
        <w:rPr>
          <w:sz w:val="28"/>
        </w:rPr>
        <w:t xml:space="preserve">A reading from the holy gospel </w:t>
      </w:r>
      <w:r w:rsidR="00E773B1">
        <w:rPr>
          <w:sz w:val="28"/>
        </w:rPr>
        <w:t xml:space="preserve">+ </w:t>
      </w:r>
      <w:r w:rsidRPr="00E773B1">
        <w:rPr>
          <w:sz w:val="28"/>
        </w:rPr>
        <w:t xml:space="preserve">according to </w:t>
      </w:r>
      <w:r w:rsidR="00AE58B7" w:rsidRPr="00687742">
        <w:rPr>
          <w:color w:val="C3003F"/>
          <w:sz w:val="28"/>
        </w:rPr>
        <w:t>N</w:t>
      </w:r>
      <w:r w:rsidRPr="00687742">
        <w:rPr>
          <w:color w:val="C3003F"/>
          <w:sz w:val="28"/>
        </w:rPr>
        <w:t>.</w:t>
      </w:r>
    </w:p>
    <w:p w14:paraId="7634C88B" w14:textId="77777777" w:rsidR="002E752E" w:rsidRDefault="002E752E" w:rsidP="002E752E">
      <w:pPr>
        <w:pStyle w:val="NoSpacing"/>
        <w:rPr>
          <w:sz w:val="28"/>
        </w:rPr>
      </w:pPr>
      <w:r>
        <w:rPr>
          <w:b/>
          <w:sz w:val="28"/>
        </w:rPr>
        <w:t>Glory to you, O Lord.</w:t>
      </w:r>
    </w:p>
    <w:p w14:paraId="61FE641F" w14:textId="77777777" w:rsidR="00E773B1" w:rsidRDefault="00E773B1" w:rsidP="002E752E">
      <w:pPr>
        <w:pStyle w:val="NoSpacing"/>
        <w:rPr>
          <w:sz w:val="28"/>
        </w:rPr>
      </w:pPr>
    </w:p>
    <w:p w14:paraId="7753DB31" w14:textId="77777777" w:rsidR="00E773B1" w:rsidRPr="00AE58B7" w:rsidRDefault="00AE58B7" w:rsidP="002E752E">
      <w:pPr>
        <w:pStyle w:val="NoSpacing"/>
        <w:rPr>
          <w:i/>
          <w:color w:val="FF0000"/>
          <w:sz w:val="24"/>
        </w:rPr>
      </w:pPr>
      <w:r w:rsidRPr="00687742">
        <w:rPr>
          <w:i/>
          <w:color w:val="C3003F"/>
          <w:sz w:val="24"/>
        </w:rPr>
        <w:t>You will find the gospel readings for Years A, B and C on the Jesuit Institute website.  Also alternative dramatic readings and settings of the gospel</w:t>
      </w:r>
      <w:r w:rsidRPr="00AE58B7">
        <w:rPr>
          <w:i/>
          <w:color w:val="FF0000"/>
          <w:sz w:val="24"/>
        </w:rPr>
        <w:t>.</w:t>
      </w:r>
    </w:p>
    <w:p w14:paraId="670CD026" w14:textId="77777777" w:rsidR="00E773B1" w:rsidRDefault="00E773B1" w:rsidP="002E752E">
      <w:pPr>
        <w:pStyle w:val="NoSpacing"/>
        <w:rPr>
          <w:sz w:val="28"/>
        </w:rPr>
      </w:pPr>
    </w:p>
    <w:p w14:paraId="719A2AA0" w14:textId="77777777" w:rsidR="00E773B1" w:rsidRDefault="00E773B1" w:rsidP="002E752E">
      <w:pPr>
        <w:pStyle w:val="NoSpacing"/>
        <w:rPr>
          <w:sz w:val="28"/>
        </w:rPr>
      </w:pPr>
      <w:r>
        <w:rPr>
          <w:sz w:val="28"/>
        </w:rPr>
        <w:t>The gospel of the Lord.</w:t>
      </w:r>
    </w:p>
    <w:p w14:paraId="426240C0" w14:textId="77777777" w:rsidR="00E773B1" w:rsidRDefault="00E773B1" w:rsidP="002E752E">
      <w:pPr>
        <w:pStyle w:val="NoSpacing"/>
        <w:rPr>
          <w:sz w:val="28"/>
        </w:rPr>
      </w:pPr>
      <w:r w:rsidRPr="00E773B1">
        <w:rPr>
          <w:b/>
          <w:sz w:val="28"/>
        </w:rPr>
        <w:t>Praise to you, Lord Jesus Christ.</w:t>
      </w:r>
    </w:p>
    <w:p w14:paraId="4E5ACCB5" w14:textId="77777777" w:rsidR="00E773B1" w:rsidRDefault="00E773B1" w:rsidP="002E752E">
      <w:pPr>
        <w:pStyle w:val="NoSpacing"/>
        <w:rPr>
          <w:sz w:val="28"/>
        </w:rPr>
      </w:pPr>
    </w:p>
    <w:p w14:paraId="0C6C161F" w14:textId="77777777" w:rsidR="00AE58B7" w:rsidRDefault="00AE58B7" w:rsidP="002E752E">
      <w:pPr>
        <w:pStyle w:val="NoSpacing"/>
        <w:rPr>
          <w:sz w:val="28"/>
        </w:rPr>
      </w:pPr>
    </w:p>
    <w:p w14:paraId="299958FD" w14:textId="77777777" w:rsidR="00E773B1" w:rsidRPr="00687742" w:rsidRDefault="00687742" w:rsidP="002E752E">
      <w:pPr>
        <w:pStyle w:val="NoSpacing"/>
        <w:rPr>
          <w:color w:val="C3003F"/>
          <w:sz w:val="36"/>
        </w:rPr>
      </w:pPr>
      <w:r w:rsidRPr="00687742">
        <w:rPr>
          <w:color w:val="C3003F"/>
          <w:sz w:val="36"/>
        </w:rPr>
        <w:t>Prayer over the O</w:t>
      </w:r>
      <w:r w:rsidR="00E773B1" w:rsidRPr="00687742">
        <w:rPr>
          <w:color w:val="C3003F"/>
          <w:sz w:val="36"/>
        </w:rPr>
        <w:t>fferings</w:t>
      </w:r>
    </w:p>
    <w:p w14:paraId="7AF79E73" w14:textId="77777777" w:rsidR="00E773B1" w:rsidRDefault="00E773B1" w:rsidP="002E752E">
      <w:pPr>
        <w:pStyle w:val="NoSpacing"/>
        <w:rPr>
          <w:sz w:val="28"/>
        </w:rPr>
      </w:pPr>
    </w:p>
    <w:p w14:paraId="088698FE" w14:textId="77777777" w:rsidR="00E773B1" w:rsidRDefault="00E773B1" w:rsidP="002E752E">
      <w:pPr>
        <w:pStyle w:val="NoSpacing"/>
        <w:rPr>
          <w:sz w:val="28"/>
        </w:rPr>
      </w:pPr>
      <w:r>
        <w:rPr>
          <w:sz w:val="28"/>
        </w:rPr>
        <w:t>O Lord,</w:t>
      </w:r>
    </w:p>
    <w:p w14:paraId="2EA7FB73" w14:textId="77777777" w:rsidR="00E773B1" w:rsidRDefault="00E773B1" w:rsidP="002E752E">
      <w:pPr>
        <w:pStyle w:val="NoSpacing"/>
        <w:rPr>
          <w:sz w:val="28"/>
        </w:rPr>
      </w:pPr>
      <w:r>
        <w:rPr>
          <w:sz w:val="28"/>
        </w:rPr>
        <w:t>we offer you these gifts of bread and wine</w:t>
      </w:r>
    </w:p>
    <w:p w14:paraId="7D6646F0" w14:textId="77777777" w:rsidR="00E773B1" w:rsidRDefault="00E773B1" w:rsidP="002E752E">
      <w:pPr>
        <w:pStyle w:val="NoSpacing"/>
        <w:rPr>
          <w:sz w:val="28"/>
        </w:rPr>
      </w:pPr>
      <w:r>
        <w:rPr>
          <w:sz w:val="28"/>
        </w:rPr>
        <w:t>which will become for us the body and blood of Jesus,</w:t>
      </w:r>
    </w:p>
    <w:p w14:paraId="57BC4F0F" w14:textId="77777777" w:rsidR="00E773B1" w:rsidRDefault="00E773B1" w:rsidP="002E752E">
      <w:pPr>
        <w:pStyle w:val="NoSpacing"/>
        <w:rPr>
          <w:sz w:val="28"/>
        </w:rPr>
      </w:pPr>
      <w:r>
        <w:rPr>
          <w:sz w:val="28"/>
        </w:rPr>
        <w:t>crucified and risen for us.</w:t>
      </w:r>
    </w:p>
    <w:p w14:paraId="6E31E59D" w14:textId="77777777" w:rsidR="00E773B1" w:rsidRDefault="00E773B1" w:rsidP="002E752E">
      <w:pPr>
        <w:pStyle w:val="NoSpacing"/>
        <w:rPr>
          <w:sz w:val="28"/>
        </w:rPr>
      </w:pPr>
      <w:r>
        <w:rPr>
          <w:sz w:val="28"/>
        </w:rPr>
        <w:t xml:space="preserve">Through Christ our Lord.  </w:t>
      </w:r>
    </w:p>
    <w:p w14:paraId="0B4298D9" w14:textId="77777777" w:rsidR="00E773B1" w:rsidRDefault="00E773B1" w:rsidP="002E752E">
      <w:pPr>
        <w:pStyle w:val="NoSpacing"/>
        <w:rPr>
          <w:b/>
          <w:sz w:val="28"/>
        </w:rPr>
      </w:pPr>
      <w:r w:rsidRPr="00E773B1">
        <w:rPr>
          <w:b/>
          <w:sz w:val="28"/>
        </w:rPr>
        <w:t>Amen.</w:t>
      </w:r>
    </w:p>
    <w:p w14:paraId="14EE6406" w14:textId="77777777" w:rsidR="00E773B1" w:rsidRDefault="00E773B1" w:rsidP="002E752E">
      <w:pPr>
        <w:pStyle w:val="NoSpacing"/>
        <w:rPr>
          <w:b/>
          <w:sz w:val="28"/>
        </w:rPr>
      </w:pPr>
    </w:p>
    <w:p w14:paraId="187FED95" w14:textId="77777777" w:rsidR="00E773B1" w:rsidRDefault="00E773B1" w:rsidP="002E752E">
      <w:pPr>
        <w:pStyle w:val="NoSpacing"/>
        <w:rPr>
          <w:b/>
          <w:sz w:val="28"/>
        </w:rPr>
      </w:pPr>
    </w:p>
    <w:p w14:paraId="7ECA37D4" w14:textId="77777777" w:rsidR="00E773B1" w:rsidRPr="00687742" w:rsidRDefault="00E773B1" w:rsidP="002E752E">
      <w:pPr>
        <w:pStyle w:val="NoSpacing"/>
        <w:rPr>
          <w:color w:val="C3003F"/>
          <w:sz w:val="36"/>
        </w:rPr>
      </w:pPr>
      <w:r w:rsidRPr="00687742">
        <w:rPr>
          <w:color w:val="C3003F"/>
          <w:sz w:val="36"/>
        </w:rPr>
        <w:t xml:space="preserve">Easter </w:t>
      </w:r>
      <w:r w:rsidR="00687742" w:rsidRPr="00687742">
        <w:rPr>
          <w:color w:val="C3003F"/>
          <w:sz w:val="36"/>
        </w:rPr>
        <w:t>P</w:t>
      </w:r>
      <w:r w:rsidRPr="00687742">
        <w:rPr>
          <w:color w:val="C3003F"/>
          <w:sz w:val="36"/>
        </w:rPr>
        <w:t xml:space="preserve">reface </w:t>
      </w:r>
    </w:p>
    <w:p w14:paraId="2ECCC3E4" w14:textId="77777777" w:rsidR="00E773B1" w:rsidRPr="00E773B1" w:rsidRDefault="00E773B1" w:rsidP="002E752E">
      <w:pPr>
        <w:pStyle w:val="NoSpacing"/>
        <w:rPr>
          <w:sz w:val="28"/>
        </w:rPr>
      </w:pPr>
    </w:p>
    <w:p w14:paraId="0083CFAF" w14:textId="77777777" w:rsidR="00E773B1" w:rsidRPr="00E773B1" w:rsidRDefault="00E773B1" w:rsidP="002E752E">
      <w:pPr>
        <w:pStyle w:val="NoSpacing"/>
        <w:rPr>
          <w:sz w:val="28"/>
        </w:rPr>
      </w:pPr>
      <w:r w:rsidRPr="00E773B1">
        <w:rPr>
          <w:sz w:val="28"/>
        </w:rPr>
        <w:t>The Lord be with you.</w:t>
      </w:r>
    </w:p>
    <w:p w14:paraId="5BC3157C" w14:textId="77777777" w:rsidR="00E773B1" w:rsidRPr="00E773B1" w:rsidRDefault="00E773B1" w:rsidP="002E752E">
      <w:pPr>
        <w:pStyle w:val="NoSpacing"/>
        <w:rPr>
          <w:b/>
          <w:sz w:val="28"/>
        </w:rPr>
      </w:pPr>
      <w:r w:rsidRPr="00E773B1">
        <w:rPr>
          <w:b/>
          <w:sz w:val="28"/>
        </w:rPr>
        <w:lastRenderedPageBreak/>
        <w:t>And with your spirit.</w:t>
      </w:r>
    </w:p>
    <w:p w14:paraId="661C16A1" w14:textId="77777777" w:rsidR="00E773B1" w:rsidRPr="00E773B1" w:rsidRDefault="00E773B1" w:rsidP="002E752E">
      <w:pPr>
        <w:pStyle w:val="NoSpacing"/>
        <w:rPr>
          <w:sz w:val="28"/>
        </w:rPr>
      </w:pPr>
      <w:r w:rsidRPr="00E773B1">
        <w:rPr>
          <w:sz w:val="28"/>
        </w:rPr>
        <w:t>Lift up your hearts.</w:t>
      </w:r>
    </w:p>
    <w:p w14:paraId="5E9D08F6" w14:textId="77777777" w:rsidR="00E773B1" w:rsidRPr="00E773B1" w:rsidRDefault="00E773B1" w:rsidP="002E752E">
      <w:pPr>
        <w:pStyle w:val="NoSpacing"/>
        <w:rPr>
          <w:b/>
          <w:sz w:val="28"/>
        </w:rPr>
      </w:pPr>
      <w:r w:rsidRPr="00E773B1">
        <w:rPr>
          <w:b/>
          <w:sz w:val="28"/>
        </w:rPr>
        <w:t>We lift them up to the Lord.</w:t>
      </w:r>
    </w:p>
    <w:p w14:paraId="496DA37A" w14:textId="77777777" w:rsidR="00E773B1" w:rsidRPr="00E773B1" w:rsidRDefault="00E773B1" w:rsidP="002E752E">
      <w:pPr>
        <w:pStyle w:val="NoSpacing"/>
        <w:rPr>
          <w:sz w:val="28"/>
        </w:rPr>
      </w:pPr>
      <w:r w:rsidRPr="00E773B1">
        <w:rPr>
          <w:sz w:val="28"/>
        </w:rPr>
        <w:t>Let us give thanks to the Lord our God.</w:t>
      </w:r>
    </w:p>
    <w:p w14:paraId="0E255E8F" w14:textId="77777777" w:rsidR="00E773B1" w:rsidRPr="00E773B1" w:rsidRDefault="00E773B1" w:rsidP="002E752E">
      <w:pPr>
        <w:pStyle w:val="NoSpacing"/>
        <w:rPr>
          <w:b/>
          <w:sz w:val="28"/>
        </w:rPr>
      </w:pPr>
      <w:r w:rsidRPr="00E773B1">
        <w:rPr>
          <w:b/>
          <w:sz w:val="28"/>
        </w:rPr>
        <w:t>It is right and just.</w:t>
      </w:r>
    </w:p>
    <w:p w14:paraId="4AA94241" w14:textId="77777777" w:rsidR="00E773B1" w:rsidRPr="00E773B1" w:rsidRDefault="00E773B1" w:rsidP="002E752E">
      <w:pPr>
        <w:pStyle w:val="NoSpacing"/>
        <w:rPr>
          <w:sz w:val="28"/>
        </w:rPr>
      </w:pPr>
    </w:p>
    <w:p w14:paraId="5A5F9B31" w14:textId="77777777" w:rsidR="00E773B1" w:rsidRPr="00E773B1" w:rsidRDefault="00E773B1" w:rsidP="002E752E">
      <w:pPr>
        <w:pStyle w:val="NoSpacing"/>
        <w:rPr>
          <w:sz w:val="28"/>
        </w:rPr>
      </w:pPr>
      <w:r w:rsidRPr="00E773B1">
        <w:rPr>
          <w:sz w:val="28"/>
        </w:rPr>
        <w:t>It is truly right and just, our duty and our salvation</w:t>
      </w:r>
    </w:p>
    <w:p w14:paraId="20D19001" w14:textId="77777777" w:rsidR="00E773B1" w:rsidRPr="00E773B1" w:rsidRDefault="00E773B1" w:rsidP="002E752E">
      <w:pPr>
        <w:pStyle w:val="NoSpacing"/>
        <w:rPr>
          <w:sz w:val="28"/>
        </w:rPr>
      </w:pPr>
      <w:r>
        <w:rPr>
          <w:sz w:val="28"/>
        </w:rPr>
        <w:t>a</w:t>
      </w:r>
      <w:r w:rsidRPr="00E773B1">
        <w:rPr>
          <w:sz w:val="28"/>
        </w:rPr>
        <w:t>t a</w:t>
      </w:r>
      <w:r>
        <w:rPr>
          <w:sz w:val="28"/>
        </w:rPr>
        <w:t>l</w:t>
      </w:r>
      <w:r w:rsidRPr="00E773B1">
        <w:rPr>
          <w:sz w:val="28"/>
        </w:rPr>
        <w:t>l times to acclaim you, O Lord,</w:t>
      </w:r>
    </w:p>
    <w:p w14:paraId="228E2ABE" w14:textId="77777777" w:rsidR="00E773B1" w:rsidRPr="00E773B1" w:rsidRDefault="00E773B1" w:rsidP="002E752E">
      <w:pPr>
        <w:pStyle w:val="NoSpacing"/>
        <w:rPr>
          <w:sz w:val="28"/>
        </w:rPr>
      </w:pPr>
      <w:r>
        <w:rPr>
          <w:sz w:val="28"/>
        </w:rPr>
        <w:t>b</w:t>
      </w:r>
      <w:r w:rsidRPr="00E773B1">
        <w:rPr>
          <w:sz w:val="28"/>
        </w:rPr>
        <w:t>ut in this time above all to laud you yet more gloriously</w:t>
      </w:r>
    </w:p>
    <w:p w14:paraId="430A6D3A" w14:textId="77777777" w:rsidR="00E773B1" w:rsidRPr="00E773B1" w:rsidRDefault="00E773B1" w:rsidP="002E752E">
      <w:pPr>
        <w:pStyle w:val="NoSpacing"/>
        <w:rPr>
          <w:sz w:val="28"/>
        </w:rPr>
      </w:pPr>
      <w:r>
        <w:rPr>
          <w:sz w:val="28"/>
        </w:rPr>
        <w:t>w</w:t>
      </w:r>
      <w:r w:rsidRPr="00E773B1">
        <w:rPr>
          <w:sz w:val="28"/>
        </w:rPr>
        <w:t>hen Christ our Passover has been sacrificed.</w:t>
      </w:r>
    </w:p>
    <w:p w14:paraId="020D1860" w14:textId="77777777" w:rsidR="00E773B1" w:rsidRPr="00E773B1" w:rsidRDefault="00E773B1" w:rsidP="002E752E">
      <w:pPr>
        <w:pStyle w:val="NoSpacing"/>
        <w:rPr>
          <w:sz w:val="28"/>
        </w:rPr>
      </w:pPr>
      <w:r w:rsidRPr="00E773B1">
        <w:rPr>
          <w:sz w:val="28"/>
        </w:rPr>
        <w:t>For he is the true Lamb,</w:t>
      </w:r>
    </w:p>
    <w:p w14:paraId="4B6CC73B" w14:textId="77777777" w:rsidR="00E773B1" w:rsidRPr="00E773B1" w:rsidRDefault="00E773B1" w:rsidP="002E752E">
      <w:pPr>
        <w:pStyle w:val="NoSpacing"/>
        <w:rPr>
          <w:sz w:val="28"/>
        </w:rPr>
      </w:pPr>
      <w:r>
        <w:rPr>
          <w:sz w:val="28"/>
        </w:rPr>
        <w:t>w</w:t>
      </w:r>
      <w:r w:rsidRPr="00E773B1">
        <w:rPr>
          <w:sz w:val="28"/>
        </w:rPr>
        <w:t>ho has taken away the sins of the world;</w:t>
      </w:r>
    </w:p>
    <w:p w14:paraId="272410A8" w14:textId="77777777" w:rsidR="00E773B1" w:rsidRPr="00E773B1" w:rsidRDefault="00E773B1" w:rsidP="002E752E">
      <w:pPr>
        <w:pStyle w:val="NoSpacing"/>
        <w:rPr>
          <w:sz w:val="28"/>
        </w:rPr>
      </w:pPr>
      <w:r w:rsidRPr="00E773B1">
        <w:rPr>
          <w:sz w:val="28"/>
        </w:rPr>
        <w:t>By dying he has destroyed our death,</w:t>
      </w:r>
    </w:p>
    <w:p w14:paraId="2D9FCEEE" w14:textId="77777777" w:rsidR="00E773B1" w:rsidRPr="00E773B1" w:rsidRDefault="00E773B1" w:rsidP="002E752E">
      <w:pPr>
        <w:pStyle w:val="NoSpacing"/>
        <w:rPr>
          <w:sz w:val="28"/>
        </w:rPr>
      </w:pPr>
      <w:r>
        <w:rPr>
          <w:sz w:val="28"/>
        </w:rPr>
        <w:t>a</w:t>
      </w:r>
      <w:r w:rsidRPr="00E773B1">
        <w:rPr>
          <w:sz w:val="28"/>
        </w:rPr>
        <w:t>nd by rising, restored our life.</w:t>
      </w:r>
    </w:p>
    <w:p w14:paraId="66D24864" w14:textId="77777777" w:rsidR="00E773B1" w:rsidRPr="00E773B1" w:rsidRDefault="00E773B1" w:rsidP="002E752E">
      <w:pPr>
        <w:pStyle w:val="NoSpacing"/>
        <w:rPr>
          <w:sz w:val="28"/>
        </w:rPr>
      </w:pPr>
      <w:r w:rsidRPr="00E773B1">
        <w:rPr>
          <w:sz w:val="28"/>
        </w:rPr>
        <w:t>Therefore, overcome with paschal joy,</w:t>
      </w:r>
    </w:p>
    <w:p w14:paraId="2C300C8E" w14:textId="77777777" w:rsidR="00E773B1" w:rsidRPr="00E773B1" w:rsidRDefault="00E773B1" w:rsidP="002E752E">
      <w:pPr>
        <w:pStyle w:val="NoSpacing"/>
        <w:rPr>
          <w:sz w:val="28"/>
        </w:rPr>
      </w:pPr>
      <w:r>
        <w:rPr>
          <w:sz w:val="28"/>
        </w:rPr>
        <w:t>e</w:t>
      </w:r>
      <w:r w:rsidRPr="00E773B1">
        <w:rPr>
          <w:sz w:val="28"/>
        </w:rPr>
        <w:t>very land, every people exults in your praise</w:t>
      </w:r>
    </w:p>
    <w:p w14:paraId="4A5E7076" w14:textId="77777777" w:rsidR="00E773B1" w:rsidRPr="00E773B1" w:rsidRDefault="00E773B1" w:rsidP="002E752E">
      <w:pPr>
        <w:pStyle w:val="NoSpacing"/>
        <w:rPr>
          <w:sz w:val="28"/>
        </w:rPr>
      </w:pPr>
      <w:r>
        <w:rPr>
          <w:sz w:val="28"/>
        </w:rPr>
        <w:t>a</w:t>
      </w:r>
      <w:r w:rsidRPr="00E773B1">
        <w:rPr>
          <w:sz w:val="28"/>
        </w:rPr>
        <w:t>nd even the heavenly powers, with the angelic hosts,</w:t>
      </w:r>
    </w:p>
    <w:p w14:paraId="240D46A5" w14:textId="77777777" w:rsidR="00E773B1" w:rsidRPr="00E773B1" w:rsidRDefault="00E773B1" w:rsidP="002E752E">
      <w:pPr>
        <w:pStyle w:val="NoSpacing"/>
        <w:rPr>
          <w:sz w:val="28"/>
        </w:rPr>
      </w:pPr>
      <w:r>
        <w:rPr>
          <w:sz w:val="28"/>
        </w:rPr>
        <w:t>s</w:t>
      </w:r>
      <w:r w:rsidRPr="00E773B1">
        <w:rPr>
          <w:sz w:val="28"/>
        </w:rPr>
        <w:t>ing together the unending hymn of your glory,</w:t>
      </w:r>
    </w:p>
    <w:p w14:paraId="2C5BF15F" w14:textId="77777777" w:rsidR="00E773B1" w:rsidRPr="00E773B1" w:rsidRDefault="00E773B1" w:rsidP="002E752E">
      <w:pPr>
        <w:pStyle w:val="NoSpacing"/>
        <w:rPr>
          <w:sz w:val="28"/>
        </w:rPr>
      </w:pPr>
      <w:r>
        <w:rPr>
          <w:sz w:val="28"/>
        </w:rPr>
        <w:t>a</w:t>
      </w:r>
      <w:r w:rsidRPr="00E773B1">
        <w:rPr>
          <w:sz w:val="28"/>
        </w:rPr>
        <w:t>s they acclaim:</w:t>
      </w:r>
    </w:p>
    <w:p w14:paraId="5E47A3A6" w14:textId="77777777" w:rsidR="00E773B1" w:rsidRPr="00E773B1" w:rsidRDefault="00E773B1" w:rsidP="002E752E">
      <w:pPr>
        <w:pStyle w:val="NoSpacing"/>
        <w:rPr>
          <w:sz w:val="28"/>
        </w:rPr>
      </w:pPr>
    </w:p>
    <w:p w14:paraId="7D5E04D9" w14:textId="77777777" w:rsidR="00E773B1" w:rsidRPr="00E773B1" w:rsidRDefault="00E773B1" w:rsidP="002E752E">
      <w:pPr>
        <w:pStyle w:val="NoSpacing"/>
        <w:rPr>
          <w:b/>
          <w:sz w:val="28"/>
        </w:rPr>
      </w:pPr>
      <w:r w:rsidRPr="00E773B1">
        <w:rPr>
          <w:b/>
          <w:sz w:val="28"/>
        </w:rPr>
        <w:t>Holy, holy, holy Lord God of hosts . . .</w:t>
      </w:r>
    </w:p>
    <w:p w14:paraId="1AECE81A" w14:textId="77777777" w:rsidR="00E773B1" w:rsidRDefault="00E773B1" w:rsidP="002E752E">
      <w:pPr>
        <w:pStyle w:val="NoSpacing"/>
        <w:rPr>
          <w:sz w:val="28"/>
        </w:rPr>
      </w:pPr>
    </w:p>
    <w:p w14:paraId="0D90FD3F" w14:textId="77777777" w:rsidR="00AE58B7" w:rsidRPr="00687742" w:rsidRDefault="00AE58B7" w:rsidP="00687742">
      <w:pPr>
        <w:pStyle w:val="NoSpacing"/>
        <w:ind w:left="2160"/>
        <w:rPr>
          <w:i/>
          <w:color w:val="C3003F"/>
          <w:sz w:val="36"/>
        </w:rPr>
      </w:pPr>
      <w:r w:rsidRPr="00687742">
        <w:rPr>
          <w:i/>
          <w:color w:val="C3003F"/>
          <w:sz w:val="36"/>
        </w:rPr>
        <w:t>Alternative Easter Preface</w:t>
      </w:r>
    </w:p>
    <w:p w14:paraId="0E501E86" w14:textId="77777777" w:rsidR="00AE58B7" w:rsidRDefault="00AE58B7" w:rsidP="00AE58B7">
      <w:pPr>
        <w:pStyle w:val="NoSpacing"/>
        <w:ind w:left="2160"/>
        <w:rPr>
          <w:sz w:val="28"/>
        </w:rPr>
      </w:pPr>
    </w:p>
    <w:p w14:paraId="32AFBCD8" w14:textId="77777777" w:rsidR="00AE58B7" w:rsidRPr="00E773B1" w:rsidRDefault="00AE58B7" w:rsidP="00AE58B7">
      <w:pPr>
        <w:pStyle w:val="NoSpacing"/>
        <w:ind w:left="2160"/>
        <w:rPr>
          <w:sz w:val="28"/>
        </w:rPr>
      </w:pPr>
      <w:r w:rsidRPr="00E773B1">
        <w:rPr>
          <w:sz w:val="28"/>
        </w:rPr>
        <w:t>The Lord be with you.</w:t>
      </w:r>
    </w:p>
    <w:p w14:paraId="1AEC6CDC" w14:textId="77777777" w:rsidR="00AE58B7" w:rsidRPr="00E773B1" w:rsidRDefault="00AE58B7" w:rsidP="00AE58B7">
      <w:pPr>
        <w:pStyle w:val="NoSpacing"/>
        <w:ind w:left="2160"/>
        <w:rPr>
          <w:b/>
          <w:sz w:val="28"/>
        </w:rPr>
      </w:pPr>
      <w:r w:rsidRPr="00E773B1">
        <w:rPr>
          <w:b/>
          <w:sz w:val="28"/>
        </w:rPr>
        <w:t>And with your spirit.</w:t>
      </w:r>
    </w:p>
    <w:p w14:paraId="7B18E4D9" w14:textId="77777777" w:rsidR="00AE58B7" w:rsidRPr="00E773B1" w:rsidRDefault="00AE58B7" w:rsidP="00AE58B7">
      <w:pPr>
        <w:pStyle w:val="NoSpacing"/>
        <w:ind w:left="2160"/>
        <w:rPr>
          <w:sz w:val="28"/>
        </w:rPr>
      </w:pPr>
      <w:r w:rsidRPr="00E773B1">
        <w:rPr>
          <w:sz w:val="28"/>
        </w:rPr>
        <w:t>Lift up your hearts.</w:t>
      </w:r>
    </w:p>
    <w:p w14:paraId="05104A21" w14:textId="77777777" w:rsidR="00AE58B7" w:rsidRPr="00E773B1" w:rsidRDefault="00AE58B7" w:rsidP="00AE58B7">
      <w:pPr>
        <w:pStyle w:val="NoSpacing"/>
        <w:ind w:left="2160"/>
        <w:rPr>
          <w:b/>
          <w:sz w:val="28"/>
        </w:rPr>
      </w:pPr>
      <w:r w:rsidRPr="00E773B1">
        <w:rPr>
          <w:b/>
          <w:sz w:val="28"/>
        </w:rPr>
        <w:t>We lift them up to the Lord.</w:t>
      </w:r>
    </w:p>
    <w:p w14:paraId="5CF879AD" w14:textId="77777777" w:rsidR="00AE58B7" w:rsidRPr="00E773B1" w:rsidRDefault="00AE58B7" w:rsidP="00AE58B7">
      <w:pPr>
        <w:pStyle w:val="NoSpacing"/>
        <w:ind w:left="2160"/>
        <w:rPr>
          <w:sz w:val="28"/>
        </w:rPr>
      </w:pPr>
      <w:r w:rsidRPr="00E773B1">
        <w:rPr>
          <w:sz w:val="28"/>
        </w:rPr>
        <w:t>Let us give thanks to the Lord our God.</w:t>
      </w:r>
    </w:p>
    <w:p w14:paraId="4360C9B3" w14:textId="77777777" w:rsidR="00AE58B7" w:rsidRPr="00E773B1" w:rsidRDefault="00AE58B7" w:rsidP="00AE58B7">
      <w:pPr>
        <w:pStyle w:val="NoSpacing"/>
        <w:ind w:left="2160"/>
        <w:rPr>
          <w:b/>
          <w:sz w:val="28"/>
        </w:rPr>
      </w:pPr>
      <w:r w:rsidRPr="00E773B1">
        <w:rPr>
          <w:b/>
          <w:sz w:val="28"/>
        </w:rPr>
        <w:t>It is right and just.</w:t>
      </w:r>
    </w:p>
    <w:p w14:paraId="7326A86C" w14:textId="77777777" w:rsidR="00AE58B7" w:rsidRDefault="00AE58B7" w:rsidP="00AE58B7">
      <w:pPr>
        <w:pStyle w:val="NoSpacing"/>
        <w:ind w:left="2160"/>
        <w:rPr>
          <w:sz w:val="28"/>
        </w:rPr>
      </w:pPr>
    </w:p>
    <w:p w14:paraId="2D18339E" w14:textId="77777777" w:rsidR="00E773B1" w:rsidRDefault="00AE58B7" w:rsidP="00AE58B7">
      <w:pPr>
        <w:pStyle w:val="NoSpacing"/>
        <w:ind w:left="2160"/>
        <w:rPr>
          <w:sz w:val="28"/>
        </w:rPr>
      </w:pPr>
      <w:r>
        <w:rPr>
          <w:sz w:val="28"/>
        </w:rPr>
        <w:t>We give you great thanks, O Lord,</w:t>
      </w:r>
    </w:p>
    <w:p w14:paraId="1480FBF5" w14:textId="77777777" w:rsidR="00AE58B7" w:rsidRDefault="00AE58B7" w:rsidP="00AE58B7">
      <w:pPr>
        <w:pStyle w:val="NoSpacing"/>
        <w:ind w:left="2160"/>
        <w:rPr>
          <w:sz w:val="28"/>
        </w:rPr>
      </w:pPr>
      <w:r>
        <w:rPr>
          <w:sz w:val="28"/>
        </w:rPr>
        <w:t>as we celebrate Jesus’ resurrection.</w:t>
      </w:r>
    </w:p>
    <w:p w14:paraId="334EAB63" w14:textId="77777777" w:rsidR="00AE58B7" w:rsidRDefault="00AE58B7" w:rsidP="00AE58B7">
      <w:pPr>
        <w:pStyle w:val="NoSpacing"/>
        <w:ind w:left="2160"/>
        <w:rPr>
          <w:sz w:val="28"/>
        </w:rPr>
      </w:pPr>
      <w:r>
        <w:rPr>
          <w:sz w:val="28"/>
        </w:rPr>
        <w:t>He was dead and buried in a tomb</w:t>
      </w:r>
    </w:p>
    <w:p w14:paraId="6C11D672" w14:textId="77777777" w:rsidR="00AE58B7" w:rsidRDefault="00AE58B7" w:rsidP="00AE58B7">
      <w:pPr>
        <w:pStyle w:val="NoSpacing"/>
        <w:ind w:left="2160"/>
        <w:rPr>
          <w:sz w:val="28"/>
        </w:rPr>
      </w:pPr>
      <w:r>
        <w:rPr>
          <w:sz w:val="28"/>
        </w:rPr>
        <w:t>but you raised him to new life.</w:t>
      </w:r>
    </w:p>
    <w:p w14:paraId="035CB952" w14:textId="77777777" w:rsidR="00AE58B7" w:rsidRDefault="00AE58B7" w:rsidP="00AE58B7">
      <w:pPr>
        <w:pStyle w:val="NoSpacing"/>
        <w:ind w:left="2160"/>
        <w:rPr>
          <w:sz w:val="28"/>
        </w:rPr>
      </w:pPr>
      <w:r>
        <w:rPr>
          <w:sz w:val="28"/>
        </w:rPr>
        <w:t>He died to put an end to death</w:t>
      </w:r>
    </w:p>
    <w:p w14:paraId="173E3377" w14:textId="77777777" w:rsidR="00AE58B7" w:rsidRDefault="00AE58B7" w:rsidP="00AE58B7">
      <w:pPr>
        <w:pStyle w:val="NoSpacing"/>
        <w:ind w:left="2160"/>
        <w:rPr>
          <w:sz w:val="28"/>
        </w:rPr>
      </w:pPr>
      <w:r>
        <w:rPr>
          <w:sz w:val="28"/>
        </w:rPr>
        <w:t>and you give all your people the gift of new life.</w:t>
      </w:r>
    </w:p>
    <w:p w14:paraId="48492A4E" w14:textId="77777777" w:rsidR="00AE58B7" w:rsidRDefault="00AE58B7" w:rsidP="00AE58B7">
      <w:pPr>
        <w:pStyle w:val="NoSpacing"/>
        <w:ind w:left="2160"/>
        <w:rPr>
          <w:sz w:val="28"/>
        </w:rPr>
      </w:pPr>
      <w:r>
        <w:rPr>
          <w:sz w:val="28"/>
        </w:rPr>
        <w:t>And so, as we celebrate this great feast of Easter,</w:t>
      </w:r>
    </w:p>
    <w:p w14:paraId="39E8D684" w14:textId="77777777" w:rsidR="00AE58B7" w:rsidRDefault="00AE58B7" w:rsidP="00AE58B7">
      <w:pPr>
        <w:pStyle w:val="NoSpacing"/>
        <w:ind w:left="2160"/>
        <w:rPr>
          <w:sz w:val="28"/>
        </w:rPr>
      </w:pPr>
      <w:r>
        <w:rPr>
          <w:sz w:val="28"/>
        </w:rPr>
        <w:t>and rejoice at Jesus’ resurrection,</w:t>
      </w:r>
    </w:p>
    <w:p w14:paraId="347A5A2C" w14:textId="77777777" w:rsidR="00AE58B7" w:rsidRDefault="00AE58B7" w:rsidP="00AE58B7">
      <w:pPr>
        <w:pStyle w:val="NoSpacing"/>
        <w:ind w:left="2160"/>
        <w:rPr>
          <w:sz w:val="28"/>
        </w:rPr>
      </w:pPr>
      <w:r>
        <w:rPr>
          <w:sz w:val="28"/>
        </w:rPr>
        <w:t>we join our voices with the angels</w:t>
      </w:r>
    </w:p>
    <w:p w14:paraId="54E22A1E" w14:textId="77777777" w:rsidR="00AE58B7" w:rsidRDefault="00AE58B7" w:rsidP="00AE58B7">
      <w:pPr>
        <w:pStyle w:val="NoSpacing"/>
        <w:ind w:left="2160"/>
        <w:rPr>
          <w:sz w:val="28"/>
        </w:rPr>
      </w:pPr>
      <w:r>
        <w:rPr>
          <w:sz w:val="28"/>
        </w:rPr>
        <w:t>as we sing:</w:t>
      </w:r>
    </w:p>
    <w:p w14:paraId="03769C77" w14:textId="77777777" w:rsidR="00AE58B7" w:rsidRDefault="00AE58B7" w:rsidP="00AE58B7">
      <w:pPr>
        <w:pStyle w:val="NoSpacing"/>
        <w:tabs>
          <w:tab w:val="left" w:pos="3750"/>
        </w:tabs>
        <w:ind w:left="2160"/>
        <w:rPr>
          <w:sz w:val="28"/>
        </w:rPr>
      </w:pPr>
      <w:r>
        <w:rPr>
          <w:sz w:val="28"/>
        </w:rPr>
        <w:lastRenderedPageBreak/>
        <w:tab/>
      </w:r>
    </w:p>
    <w:p w14:paraId="785D335B" w14:textId="77777777" w:rsidR="00AE58B7" w:rsidRPr="00AE58B7" w:rsidRDefault="00AE58B7" w:rsidP="00AE58B7">
      <w:pPr>
        <w:pStyle w:val="NoSpacing"/>
        <w:ind w:left="2160"/>
        <w:rPr>
          <w:b/>
          <w:sz w:val="28"/>
        </w:rPr>
      </w:pPr>
      <w:r w:rsidRPr="00AE58B7">
        <w:rPr>
          <w:b/>
          <w:sz w:val="28"/>
        </w:rPr>
        <w:t>Holy, holy, holy Lord God of hosts  . . .</w:t>
      </w:r>
    </w:p>
    <w:p w14:paraId="2A8817C1" w14:textId="77777777" w:rsidR="0077392D" w:rsidRDefault="0077392D">
      <w:pPr>
        <w:rPr>
          <w:color w:val="C00000"/>
          <w:sz w:val="36"/>
        </w:rPr>
      </w:pPr>
    </w:p>
    <w:p w14:paraId="42041DF5" w14:textId="77777777" w:rsidR="00E773B1" w:rsidRPr="00687742" w:rsidRDefault="00687742" w:rsidP="00687742">
      <w:pPr>
        <w:pStyle w:val="NoSpacing"/>
        <w:rPr>
          <w:color w:val="C3003F"/>
          <w:sz w:val="36"/>
        </w:rPr>
      </w:pPr>
      <w:r w:rsidRPr="00687742">
        <w:rPr>
          <w:color w:val="C3003F"/>
          <w:sz w:val="36"/>
        </w:rPr>
        <w:t>Prayer after C</w:t>
      </w:r>
      <w:r w:rsidR="00E773B1" w:rsidRPr="00687742">
        <w:rPr>
          <w:color w:val="C3003F"/>
          <w:sz w:val="36"/>
        </w:rPr>
        <w:t>ommunion</w:t>
      </w:r>
    </w:p>
    <w:p w14:paraId="32FE077D" w14:textId="77777777" w:rsidR="00E773B1" w:rsidRDefault="00E773B1" w:rsidP="002E752E">
      <w:pPr>
        <w:pStyle w:val="NoSpacing"/>
        <w:rPr>
          <w:sz w:val="28"/>
        </w:rPr>
      </w:pPr>
    </w:p>
    <w:p w14:paraId="567204D3" w14:textId="77777777" w:rsidR="00503771" w:rsidRDefault="00503771" w:rsidP="002E752E">
      <w:pPr>
        <w:pStyle w:val="NoSpacing"/>
        <w:rPr>
          <w:sz w:val="28"/>
        </w:rPr>
      </w:pPr>
      <w:r>
        <w:rPr>
          <w:sz w:val="28"/>
        </w:rPr>
        <w:t>Keep safe, O Lord, we pray,</w:t>
      </w:r>
    </w:p>
    <w:p w14:paraId="6F2FF841" w14:textId="77777777" w:rsidR="00503771" w:rsidRDefault="00503771" w:rsidP="002E752E">
      <w:pPr>
        <w:pStyle w:val="NoSpacing"/>
        <w:rPr>
          <w:sz w:val="28"/>
        </w:rPr>
      </w:pPr>
      <w:r>
        <w:rPr>
          <w:sz w:val="28"/>
        </w:rPr>
        <w:t>those whom you have saved by your kindness,</w:t>
      </w:r>
    </w:p>
    <w:p w14:paraId="1E53BB25" w14:textId="77777777" w:rsidR="00503771" w:rsidRDefault="00503771" w:rsidP="002E752E">
      <w:pPr>
        <w:pStyle w:val="NoSpacing"/>
        <w:rPr>
          <w:sz w:val="28"/>
        </w:rPr>
      </w:pPr>
      <w:r>
        <w:rPr>
          <w:sz w:val="28"/>
        </w:rPr>
        <w:t>that, redeemed by the passion of your Son,</w:t>
      </w:r>
    </w:p>
    <w:p w14:paraId="0D3F32B7" w14:textId="77777777" w:rsidR="00503771" w:rsidRDefault="00503771" w:rsidP="002E752E">
      <w:pPr>
        <w:pStyle w:val="NoSpacing"/>
        <w:rPr>
          <w:sz w:val="28"/>
        </w:rPr>
      </w:pPr>
      <w:r>
        <w:rPr>
          <w:sz w:val="28"/>
        </w:rPr>
        <w:t>they may rejoice in his resurrection.</w:t>
      </w:r>
    </w:p>
    <w:p w14:paraId="4C8959C4" w14:textId="77777777" w:rsidR="00503771" w:rsidRDefault="00503771" w:rsidP="002E752E">
      <w:pPr>
        <w:pStyle w:val="NoSpacing"/>
        <w:rPr>
          <w:sz w:val="28"/>
        </w:rPr>
      </w:pPr>
      <w:r>
        <w:rPr>
          <w:sz w:val="28"/>
        </w:rPr>
        <w:t>Through Christ our Lord.</w:t>
      </w:r>
    </w:p>
    <w:p w14:paraId="4C459263" w14:textId="77777777" w:rsidR="00503771" w:rsidRPr="00503771" w:rsidRDefault="00503771" w:rsidP="002E752E">
      <w:pPr>
        <w:pStyle w:val="NoSpacing"/>
        <w:rPr>
          <w:b/>
          <w:sz w:val="28"/>
        </w:rPr>
      </w:pPr>
      <w:r w:rsidRPr="00503771">
        <w:rPr>
          <w:b/>
          <w:sz w:val="28"/>
        </w:rPr>
        <w:t>Amen.</w:t>
      </w:r>
    </w:p>
    <w:p w14:paraId="240DC62B" w14:textId="77777777" w:rsidR="002E752E" w:rsidRDefault="002E752E" w:rsidP="002E752E">
      <w:pPr>
        <w:pStyle w:val="NoSpacing"/>
        <w:rPr>
          <w:b/>
          <w:sz w:val="28"/>
        </w:rPr>
      </w:pPr>
    </w:p>
    <w:p w14:paraId="3F78302B" w14:textId="77777777" w:rsidR="00AE58B7" w:rsidRPr="00687742" w:rsidRDefault="00687742" w:rsidP="00687742">
      <w:pPr>
        <w:pStyle w:val="NoSpacing"/>
        <w:ind w:left="2160"/>
        <w:rPr>
          <w:i/>
          <w:color w:val="C3003F"/>
          <w:sz w:val="36"/>
        </w:rPr>
      </w:pPr>
      <w:r w:rsidRPr="00687742">
        <w:rPr>
          <w:i/>
          <w:color w:val="C3003F"/>
          <w:sz w:val="36"/>
        </w:rPr>
        <w:t>Altern</w:t>
      </w:r>
      <w:r w:rsidR="00AE58B7" w:rsidRPr="00687742">
        <w:rPr>
          <w:i/>
          <w:color w:val="C3003F"/>
          <w:sz w:val="36"/>
        </w:rPr>
        <w:t>a</w:t>
      </w:r>
      <w:r w:rsidRPr="00687742">
        <w:rPr>
          <w:i/>
          <w:color w:val="C3003F"/>
          <w:sz w:val="36"/>
        </w:rPr>
        <w:t>tive Prayer a</w:t>
      </w:r>
      <w:r w:rsidR="00AE58B7" w:rsidRPr="00687742">
        <w:rPr>
          <w:i/>
          <w:color w:val="C3003F"/>
          <w:sz w:val="36"/>
        </w:rPr>
        <w:t>fter Communion</w:t>
      </w:r>
    </w:p>
    <w:p w14:paraId="00DCC594" w14:textId="77777777" w:rsidR="00AE58B7" w:rsidRPr="00687742" w:rsidRDefault="00AE58B7" w:rsidP="00687742">
      <w:pPr>
        <w:pStyle w:val="NoSpacing"/>
        <w:ind w:left="2160"/>
        <w:rPr>
          <w:sz w:val="28"/>
        </w:rPr>
      </w:pPr>
    </w:p>
    <w:p w14:paraId="30947E15" w14:textId="77777777" w:rsidR="00AE58B7" w:rsidRPr="00687742" w:rsidRDefault="00AE58B7" w:rsidP="00687742">
      <w:pPr>
        <w:pStyle w:val="NoSpacing"/>
        <w:ind w:left="2160"/>
        <w:rPr>
          <w:sz w:val="28"/>
        </w:rPr>
      </w:pPr>
      <w:r w:rsidRPr="00687742">
        <w:rPr>
          <w:sz w:val="28"/>
        </w:rPr>
        <w:t>Lord,</w:t>
      </w:r>
    </w:p>
    <w:p w14:paraId="4BB5B1C3" w14:textId="77777777" w:rsidR="00AE58B7" w:rsidRPr="00687742" w:rsidRDefault="00AE58B7" w:rsidP="00687742">
      <w:pPr>
        <w:pStyle w:val="NoSpacing"/>
        <w:ind w:left="2160"/>
        <w:rPr>
          <w:sz w:val="28"/>
        </w:rPr>
      </w:pPr>
      <w:r w:rsidRPr="00687742">
        <w:rPr>
          <w:sz w:val="28"/>
        </w:rPr>
        <w:t>we are your</w:t>
      </w:r>
      <w:r w:rsidR="00687742" w:rsidRPr="00687742">
        <w:rPr>
          <w:sz w:val="28"/>
        </w:rPr>
        <w:t xml:space="preserve"> Easter people</w:t>
      </w:r>
    </w:p>
    <w:p w14:paraId="14716BC8" w14:textId="77777777" w:rsidR="00687742" w:rsidRPr="00687742" w:rsidRDefault="00687742" w:rsidP="00687742">
      <w:pPr>
        <w:pStyle w:val="NoSpacing"/>
        <w:ind w:left="2160"/>
        <w:rPr>
          <w:sz w:val="28"/>
        </w:rPr>
      </w:pPr>
      <w:r w:rsidRPr="00687742">
        <w:rPr>
          <w:sz w:val="28"/>
        </w:rPr>
        <w:t>and Alleluia is our song.</w:t>
      </w:r>
    </w:p>
    <w:p w14:paraId="5E40A308" w14:textId="77777777" w:rsidR="00687742" w:rsidRDefault="00687742" w:rsidP="00687742">
      <w:pPr>
        <w:pStyle w:val="NoSpacing"/>
        <w:ind w:left="2160"/>
        <w:rPr>
          <w:sz w:val="28"/>
        </w:rPr>
      </w:pPr>
      <w:r w:rsidRPr="00687742">
        <w:rPr>
          <w:sz w:val="28"/>
        </w:rPr>
        <w:t xml:space="preserve">May we always be joyful in the resurrection of Jesus, </w:t>
      </w:r>
    </w:p>
    <w:p w14:paraId="70BB5FC4" w14:textId="77777777" w:rsidR="00687742" w:rsidRPr="00687742" w:rsidRDefault="00687742" w:rsidP="00687742">
      <w:pPr>
        <w:pStyle w:val="NoSpacing"/>
        <w:ind w:left="2160"/>
        <w:rPr>
          <w:sz w:val="28"/>
        </w:rPr>
      </w:pPr>
      <w:r w:rsidRPr="00687742">
        <w:rPr>
          <w:sz w:val="28"/>
        </w:rPr>
        <w:t>your Son,</w:t>
      </w:r>
    </w:p>
    <w:p w14:paraId="5F55D7B0" w14:textId="77777777" w:rsidR="00687742" w:rsidRPr="00687742" w:rsidRDefault="00687742" w:rsidP="00687742">
      <w:pPr>
        <w:pStyle w:val="NoSpacing"/>
        <w:ind w:left="2160"/>
        <w:rPr>
          <w:sz w:val="28"/>
        </w:rPr>
      </w:pPr>
      <w:r w:rsidRPr="00687742">
        <w:rPr>
          <w:sz w:val="28"/>
        </w:rPr>
        <w:t>and proclaim the good news to the people we meet.</w:t>
      </w:r>
    </w:p>
    <w:p w14:paraId="7B4073F2" w14:textId="77777777" w:rsidR="00687742" w:rsidRPr="00687742" w:rsidRDefault="00687742" w:rsidP="00687742">
      <w:pPr>
        <w:pStyle w:val="NoSpacing"/>
        <w:ind w:left="2160"/>
        <w:rPr>
          <w:sz w:val="28"/>
        </w:rPr>
      </w:pPr>
      <w:r w:rsidRPr="00687742">
        <w:rPr>
          <w:sz w:val="28"/>
        </w:rPr>
        <w:t>Through Christ our Lord.</w:t>
      </w:r>
    </w:p>
    <w:p w14:paraId="72ACF22A" w14:textId="77777777" w:rsidR="00687742" w:rsidRDefault="00687742" w:rsidP="00687742">
      <w:pPr>
        <w:pStyle w:val="NoSpacing"/>
        <w:ind w:left="2160"/>
        <w:rPr>
          <w:b/>
          <w:sz w:val="28"/>
        </w:rPr>
      </w:pPr>
      <w:r>
        <w:rPr>
          <w:b/>
          <w:sz w:val="28"/>
        </w:rPr>
        <w:t>Amen.</w:t>
      </w:r>
    </w:p>
    <w:p w14:paraId="6FD31AC8" w14:textId="77777777" w:rsidR="00211E8D" w:rsidRDefault="00211E8D" w:rsidP="00211E8D">
      <w:pPr>
        <w:pStyle w:val="NoSpacing"/>
        <w:rPr>
          <w:sz w:val="28"/>
        </w:rPr>
      </w:pPr>
    </w:p>
    <w:p w14:paraId="10B76FA8" w14:textId="77777777" w:rsidR="00687742" w:rsidRDefault="00687742" w:rsidP="00211E8D">
      <w:pPr>
        <w:pStyle w:val="NoSpacing"/>
        <w:rPr>
          <w:sz w:val="28"/>
        </w:rPr>
      </w:pPr>
    </w:p>
    <w:p w14:paraId="68434364" w14:textId="77777777" w:rsidR="00211E8D" w:rsidRPr="00687742" w:rsidRDefault="00687742" w:rsidP="00211E8D">
      <w:pPr>
        <w:pStyle w:val="NoSpacing"/>
        <w:rPr>
          <w:color w:val="C3003F"/>
          <w:sz w:val="36"/>
        </w:rPr>
      </w:pPr>
      <w:r>
        <w:rPr>
          <w:color w:val="C3003F"/>
          <w:sz w:val="36"/>
        </w:rPr>
        <w:t xml:space="preserve">Easter </w:t>
      </w:r>
      <w:r w:rsidR="00211E8D" w:rsidRPr="00687742">
        <w:rPr>
          <w:color w:val="C3003F"/>
          <w:sz w:val="36"/>
        </w:rPr>
        <w:t>Dismissal</w:t>
      </w:r>
    </w:p>
    <w:p w14:paraId="777D387A" w14:textId="77777777" w:rsidR="00211E8D" w:rsidRDefault="00211E8D" w:rsidP="00211E8D">
      <w:pPr>
        <w:pStyle w:val="NoSpacing"/>
        <w:rPr>
          <w:sz w:val="28"/>
        </w:rPr>
      </w:pPr>
    </w:p>
    <w:p w14:paraId="19ECA8C4" w14:textId="77777777" w:rsidR="00211E8D" w:rsidRDefault="00211E8D" w:rsidP="00211E8D">
      <w:pPr>
        <w:pStyle w:val="NoSpacing"/>
        <w:rPr>
          <w:sz w:val="28"/>
        </w:rPr>
      </w:pPr>
      <w:r>
        <w:rPr>
          <w:sz w:val="28"/>
        </w:rPr>
        <w:t>Go in the peace of Christ, alleluia, alleluia!</w:t>
      </w:r>
    </w:p>
    <w:p w14:paraId="27133834" w14:textId="77777777" w:rsidR="00211E8D" w:rsidRPr="00211E8D" w:rsidRDefault="00211E8D" w:rsidP="00211E8D">
      <w:pPr>
        <w:pStyle w:val="NoSpacing"/>
        <w:rPr>
          <w:b/>
          <w:sz w:val="28"/>
        </w:rPr>
      </w:pPr>
      <w:r w:rsidRPr="00211E8D">
        <w:rPr>
          <w:b/>
          <w:sz w:val="28"/>
        </w:rPr>
        <w:t>Thanks be to God, alleluia, alleluia!</w:t>
      </w:r>
    </w:p>
    <w:p w14:paraId="275FE3EE" w14:textId="77777777" w:rsidR="002E752E" w:rsidRDefault="002E752E" w:rsidP="002E752E">
      <w:pPr>
        <w:pStyle w:val="NoSpacing"/>
        <w:rPr>
          <w:b/>
          <w:sz w:val="28"/>
        </w:rPr>
      </w:pPr>
    </w:p>
    <w:p w14:paraId="24B7EE6A" w14:textId="77777777" w:rsidR="00AE58B7" w:rsidRDefault="00AE58B7" w:rsidP="002E752E">
      <w:pPr>
        <w:pStyle w:val="NoSpacing"/>
        <w:rPr>
          <w:b/>
          <w:sz w:val="28"/>
        </w:rPr>
      </w:pPr>
    </w:p>
    <w:p w14:paraId="3F4220E4" w14:textId="77777777" w:rsidR="00687742" w:rsidRDefault="00687742" w:rsidP="00AE58B7">
      <w:pPr>
        <w:pStyle w:val="NoSpacing"/>
        <w:jc w:val="right"/>
        <w:rPr>
          <w:sz w:val="20"/>
        </w:rPr>
      </w:pPr>
    </w:p>
    <w:p w14:paraId="66F49022" w14:textId="77777777" w:rsidR="00687742" w:rsidRDefault="00687742" w:rsidP="00AE58B7">
      <w:pPr>
        <w:pStyle w:val="NoSpacing"/>
        <w:jc w:val="right"/>
        <w:rPr>
          <w:sz w:val="20"/>
        </w:rPr>
      </w:pPr>
    </w:p>
    <w:p w14:paraId="4F4A693A" w14:textId="77777777" w:rsidR="00687742" w:rsidRDefault="00687742" w:rsidP="00AE58B7">
      <w:pPr>
        <w:pStyle w:val="NoSpacing"/>
        <w:jc w:val="right"/>
        <w:rPr>
          <w:sz w:val="20"/>
        </w:rPr>
      </w:pPr>
    </w:p>
    <w:p w14:paraId="74B3C017" w14:textId="77777777" w:rsidR="00687742" w:rsidRDefault="00687742" w:rsidP="00AE58B7">
      <w:pPr>
        <w:pStyle w:val="NoSpacing"/>
        <w:jc w:val="right"/>
        <w:rPr>
          <w:sz w:val="20"/>
        </w:rPr>
      </w:pPr>
    </w:p>
    <w:p w14:paraId="2EDD3362" w14:textId="77777777" w:rsidR="00687742" w:rsidRDefault="00687742" w:rsidP="00AE58B7">
      <w:pPr>
        <w:pStyle w:val="NoSpacing"/>
        <w:jc w:val="right"/>
        <w:rPr>
          <w:sz w:val="20"/>
        </w:rPr>
      </w:pPr>
    </w:p>
    <w:p w14:paraId="77090858" w14:textId="77777777" w:rsidR="00687742" w:rsidRDefault="00687742" w:rsidP="00AE58B7">
      <w:pPr>
        <w:pStyle w:val="NoSpacing"/>
        <w:jc w:val="right"/>
        <w:rPr>
          <w:sz w:val="20"/>
        </w:rPr>
      </w:pPr>
    </w:p>
    <w:p w14:paraId="30921EB1" w14:textId="77777777" w:rsidR="00687742" w:rsidRDefault="00687742" w:rsidP="00AE58B7">
      <w:pPr>
        <w:pStyle w:val="NoSpacing"/>
        <w:jc w:val="right"/>
        <w:rPr>
          <w:sz w:val="20"/>
        </w:rPr>
      </w:pPr>
    </w:p>
    <w:p w14:paraId="70B0368D" w14:textId="77777777" w:rsidR="00AE58B7" w:rsidRPr="00AE58B7" w:rsidRDefault="00AE58B7" w:rsidP="00AE58B7">
      <w:pPr>
        <w:pStyle w:val="NoSpacing"/>
        <w:jc w:val="right"/>
        <w:rPr>
          <w:sz w:val="20"/>
        </w:rPr>
      </w:pPr>
      <w:r w:rsidRPr="00AE58B7">
        <w:rPr>
          <w:sz w:val="20"/>
        </w:rPr>
        <w:t xml:space="preserve">Prayers from the </w:t>
      </w:r>
      <w:r w:rsidRPr="00687742">
        <w:rPr>
          <w:i/>
          <w:sz w:val="20"/>
        </w:rPr>
        <w:t>Roman Missal</w:t>
      </w:r>
      <w:r w:rsidRPr="00AE58B7">
        <w:rPr>
          <w:sz w:val="20"/>
        </w:rPr>
        <w:t xml:space="preserve"> (2010)</w:t>
      </w:r>
    </w:p>
    <w:p w14:paraId="3329BFA7" w14:textId="77777777" w:rsidR="00AE58B7" w:rsidRPr="00AE58B7" w:rsidRDefault="00687742" w:rsidP="00AE58B7">
      <w:pPr>
        <w:pStyle w:val="NoSpacing"/>
        <w:jc w:val="right"/>
        <w:rPr>
          <w:sz w:val="20"/>
        </w:rPr>
      </w:pPr>
      <w:r>
        <w:rPr>
          <w:sz w:val="20"/>
        </w:rPr>
        <w:t>Scripture r</w:t>
      </w:r>
      <w:r w:rsidR="00AE58B7" w:rsidRPr="00AE58B7">
        <w:rPr>
          <w:sz w:val="20"/>
        </w:rPr>
        <w:t xml:space="preserve">eading </w:t>
      </w:r>
      <w:r>
        <w:rPr>
          <w:sz w:val="20"/>
        </w:rPr>
        <w:t>– J</w:t>
      </w:r>
      <w:r w:rsidR="00AE58B7" w:rsidRPr="00AE58B7">
        <w:rPr>
          <w:sz w:val="20"/>
        </w:rPr>
        <w:t>erusalem Bible</w:t>
      </w:r>
      <w:r>
        <w:rPr>
          <w:sz w:val="20"/>
        </w:rPr>
        <w:t xml:space="preserve"> translation (1966)</w:t>
      </w:r>
    </w:p>
    <w:p w14:paraId="63AA2A08" w14:textId="77777777" w:rsidR="00AE58B7" w:rsidRDefault="00AE58B7" w:rsidP="00AE58B7">
      <w:pPr>
        <w:pStyle w:val="NoSpacing"/>
        <w:jc w:val="right"/>
        <w:rPr>
          <w:sz w:val="20"/>
        </w:rPr>
      </w:pPr>
      <w:r w:rsidRPr="00AE58B7">
        <w:rPr>
          <w:sz w:val="20"/>
        </w:rPr>
        <w:t>Psalm – Grail translation</w:t>
      </w:r>
      <w:r w:rsidR="00687742">
        <w:rPr>
          <w:sz w:val="20"/>
        </w:rPr>
        <w:t xml:space="preserve"> (1963)</w:t>
      </w:r>
    </w:p>
    <w:p w14:paraId="121B4FDF" w14:textId="77777777" w:rsidR="00AE58B7" w:rsidRPr="00AE58B7" w:rsidRDefault="00687742" w:rsidP="00AE58B7">
      <w:pPr>
        <w:pStyle w:val="NoSpacing"/>
        <w:jc w:val="right"/>
        <w:rPr>
          <w:sz w:val="20"/>
        </w:rPr>
      </w:pPr>
      <w:r>
        <w:rPr>
          <w:sz w:val="20"/>
        </w:rPr>
        <w:t xml:space="preserve">Alternative prayers – </w:t>
      </w:r>
      <w:r w:rsidR="00AE58B7">
        <w:rPr>
          <w:sz w:val="20"/>
        </w:rPr>
        <w:t>Jesuit Institute (2018)</w:t>
      </w:r>
    </w:p>
    <w:sectPr w:rsidR="00AE58B7" w:rsidRPr="00AE58B7" w:rsidSect="0077392D">
      <w:footerReference w:type="default" r:id="rId6"/>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43A88" w14:textId="77777777" w:rsidR="006B01BC" w:rsidRDefault="006B01BC" w:rsidP="0077392D">
      <w:pPr>
        <w:spacing w:after="0" w:line="240" w:lineRule="auto"/>
      </w:pPr>
      <w:r>
        <w:separator/>
      </w:r>
    </w:p>
  </w:endnote>
  <w:endnote w:type="continuationSeparator" w:id="0">
    <w:p w14:paraId="6504F40E" w14:textId="77777777" w:rsidR="006B01BC" w:rsidRDefault="006B01BC" w:rsidP="00773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556944"/>
      <w:docPartObj>
        <w:docPartGallery w:val="Page Numbers (Bottom of Page)"/>
        <w:docPartUnique/>
      </w:docPartObj>
    </w:sdtPr>
    <w:sdtEndPr>
      <w:rPr>
        <w:noProof/>
      </w:rPr>
    </w:sdtEndPr>
    <w:sdtContent>
      <w:p w14:paraId="4E8E0AF0" w14:textId="77777777" w:rsidR="008312AE" w:rsidRDefault="008312AE">
        <w:pPr>
          <w:pStyle w:val="Footer"/>
          <w:jc w:val="center"/>
        </w:pPr>
        <w:r>
          <w:fldChar w:fldCharType="begin"/>
        </w:r>
        <w:r>
          <w:instrText xml:space="preserve"> PAGE   \* MERGEFORMAT </w:instrText>
        </w:r>
        <w:r>
          <w:fldChar w:fldCharType="separate"/>
        </w:r>
        <w:r w:rsidR="00561614">
          <w:rPr>
            <w:noProof/>
          </w:rPr>
          <w:t>5</w:t>
        </w:r>
        <w:r>
          <w:rPr>
            <w:noProof/>
          </w:rPr>
          <w:fldChar w:fldCharType="end"/>
        </w:r>
      </w:p>
    </w:sdtContent>
  </w:sdt>
  <w:p w14:paraId="3A468529" w14:textId="77777777" w:rsidR="008312AE" w:rsidRDefault="00831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1924B" w14:textId="77777777" w:rsidR="006B01BC" w:rsidRDefault="006B01BC" w:rsidP="0077392D">
      <w:pPr>
        <w:spacing w:after="0" w:line="240" w:lineRule="auto"/>
      </w:pPr>
      <w:r>
        <w:separator/>
      </w:r>
    </w:p>
  </w:footnote>
  <w:footnote w:type="continuationSeparator" w:id="0">
    <w:p w14:paraId="30D4A7C8" w14:textId="77777777" w:rsidR="006B01BC" w:rsidRDefault="006B01BC" w:rsidP="007739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2E"/>
    <w:rsid w:val="00211E8D"/>
    <w:rsid w:val="00222688"/>
    <w:rsid w:val="002E752E"/>
    <w:rsid w:val="00425727"/>
    <w:rsid w:val="0046201E"/>
    <w:rsid w:val="00503771"/>
    <w:rsid w:val="00561614"/>
    <w:rsid w:val="00687742"/>
    <w:rsid w:val="006B01BC"/>
    <w:rsid w:val="0077392D"/>
    <w:rsid w:val="008312AE"/>
    <w:rsid w:val="008572D9"/>
    <w:rsid w:val="00A7770F"/>
    <w:rsid w:val="00AE58B7"/>
    <w:rsid w:val="00C51FC8"/>
    <w:rsid w:val="00E70EF4"/>
    <w:rsid w:val="00E773B1"/>
    <w:rsid w:val="00F53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9FB5"/>
  <w15:chartTrackingRefBased/>
  <w15:docId w15:val="{643912EE-17D6-462D-ABB6-38B06DE3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752E"/>
    <w:pPr>
      <w:spacing w:after="0" w:line="240" w:lineRule="auto"/>
    </w:pPr>
  </w:style>
  <w:style w:type="paragraph" w:styleId="Header">
    <w:name w:val="header"/>
    <w:basedOn w:val="Normal"/>
    <w:link w:val="HeaderChar"/>
    <w:uiPriority w:val="99"/>
    <w:unhideWhenUsed/>
    <w:rsid w:val="00773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92D"/>
  </w:style>
  <w:style w:type="paragraph" w:styleId="Footer">
    <w:name w:val="footer"/>
    <w:basedOn w:val="Normal"/>
    <w:link w:val="FooterChar"/>
    <w:uiPriority w:val="99"/>
    <w:unhideWhenUsed/>
    <w:rsid w:val="00773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07845">
      <w:bodyDiv w:val="1"/>
      <w:marLeft w:val="0"/>
      <w:marRight w:val="0"/>
      <w:marTop w:val="0"/>
      <w:marBottom w:val="0"/>
      <w:divBdr>
        <w:top w:val="none" w:sz="0" w:space="0" w:color="auto"/>
        <w:left w:val="none" w:sz="0" w:space="0" w:color="auto"/>
        <w:bottom w:val="none" w:sz="0" w:space="0" w:color="auto"/>
        <w:right w:val="none" w:sz="0" w:space="0" w:color="auto"/>
      </w:divBdr>
    </w:div>
    <w:div w:id="110172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aporter</dc:creator>
  <cp:keywords/>
  <dc:description/>
  <cp:lastModifiedBy>Elizabeth Harrison</cp:lastModifiedBy>
  <cp:revision>2</cp:revision>
  <dcterms:created xsi:type="dcterms:W3CDTF">2024-02-28T18:14:00Z</dcterms:created>
  <dcterms:modified xsi:type="dcterms:W3CDTF">2024-02-28T18:14:00Z</dcterms:modified>
</cp:coreProperties>
</file>