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E1745" w14:textId="153EFD1A" w:rsidR="00EF3D64" w:rsidRPr="00413779" w:rsidRDefault="001A2D43">
      <w:pPr>
        <w:rPr>
          <w:rFonts w:ascii="Times New Roman" w:hAnsi="Times New Roman" w:cs="Times New Roman"/>
          <w:sz w:val="24"/>
          <w:szCs w:val="24"/>
        </w:rPr>
      </w:pPr>
      <w:r w:rsidRPr="0041377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166F11A6" wp14:editId="63F0D41D">
            <wp:simplePos x="0" y="0"/>
            <wp:positionH relativeFrom="column">
              <wp:posOffset>-104775</wp:posOffset>
            </wp:positionH>
            <wp:positionV relativeFrom="paragraph">
              <wp:posOffset>-761365</wp:posOffset>
            </wp:positionV>
            <wp:extent cx="1744591" cy="5429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IT_ENDOSSO_AFYA-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26" cy="546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953E0" w14:textId="04D3A1A1" w:rsidR="009302BB" w:rsidRPr="00B32E8F" w:rsidRDefault="00413779" w:rsidP="00EF3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E8F">
        <w:rPr>
          <w:rFonts w:ascii="Times New Roman" w:hAnsi="Times New Roman" w:cs="Times New Roman"/>
          <w:b/>
          <w:sz w:val="24"/>
          <w:szCs w:val="24"/>
        </w:rPr>
        <w:t>REGULAMENTO DAS DISCIPLINAS ELETIVAS</w:t>
      </w:r>
    </w:p>
    <w:p w14:paraId="7393B6AB" w14:textId="2E3DCD90" w:rsidR="00413779" w:rsidRPr="00B32E8F" w:rsidRDefault="00413779" w:rsidP="00EF3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E8F">
        <w:rPr>
          <w:rFonts w:ascii="Times New Roman" w:hAnsi="Times New Roman" w:cs="Times New Roman"/>
          <w:b/>
          <w:sz w:val="24"/>
          <w:szCs w:val="24"/>
        </w:rPr>
        <w:t>FACULDADE DE MEDICINA DE ITAJUBÁ</w:t>
      </w:r>
    </w:p>
    <w:p w14:paraId="172CD6EC" w14:textId="4ED3C9CF" w:rsidR="00413779" w:rsidRPr="00B32E8F" w:rsidRDefault="00413779" w:rsidP="00EF3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E8F">
        <w:rPr>
          <w:rFonts w:ascii="Times New Roman" w:hAnsi="Times New Roman" w:cs="Times New Roman"/>
          <w:b/>
          <w:sz w:val="24"/>
          <w:szCs w:val="24"/>
        </w:rPr>
        <w:t xml:space="preserve">REGIME SEMESTRAL – </w:t>
      </w:r>
      <w:r w:rsidRPr="00B32E8F">
        <w:rPr>
          <w:rFonts w:ascii="Times New Roman" w:hAnsi="Times New Roman" w:cs="Times New Roman"/>
          <w:sz w:val="24"/>
          <w:szCs w:val="24"/>
        </w:rPr>
        <w:t>versão</w:t>
      </w:r>
      <w:r w:rsidRPr="00B32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758">
        <w:rPr>
          <w:rFonts w:ascii="Times New Roman" w:hAnsi="Times New Roman" w:cs="Times New Roman"/>
          <w:b/>
          <w:sz w:val="24"/>
          <w:szCs w:val="24"/>
        </w:rPr>
        <w:t>2024.</w:t>
      </w:r>
      <w:r w:rsidR="008E04AE">
        <w:rPr>
          <w:rFonts w:ascii="Times New Roman" w:hAnsi="Times New Roman" w:cs="Times New Roman"/>
          <w:b/>
          <w:sz w:val="24"/>
          <w:szCs w:val="24"/>
        </w:rPr>
        <w:t>2</w:t>
      </w:r>
    </w:p>
    <w:p w14:paraId="51CA8DB0" w14:textId="77777777" w:rsidR="00586F50" w:rsidRPr="00B32E8F" w:rsidRDefault="00586F50" w:rsidP="00EF3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C52F9" w14:textId="77777777" w:rsidR="00413779" w:rsidRPr="00B32E8F" w:rsidRDefault="00413779" w:rsidP="00EF3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E8F">
        <w:rPr>
          <w:rFonts w:ascii="Times New Roman" w:hAnsi="Times New Roman" w:cs="Times New Roman"/>
          <w:b/>
          <w:sz w:val="24"/>
          <w:szCs w:val="24"/>
        </w:rPr>
        <w:t xml:space="preserve">CAPÍTULO I </w:t>
      </w:r>
    </w:p>
    <w:p w14:paraId="3438374D" w14:textId="24C05B0F" w:rsidR="00413779" w:rsidRPr="00B32E8F" w:rsidRDefault="00413779" w:rsidP="00EF3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E8F">
        <w:rPr>
          <w:rFonts w:ascii="Times New Roman" w:hAnsi="Times New Roman" w:cs="Times New Roman"/>
          <w:b/>
          <w:sz w:val="24"/>
          <w:szCs w:val="24"/>
        </w:rPr>
        <w:t>DA DEFINIÇÕE</w:t>
      </w:r>
      <w:r w:rsidR="00B32E8F" w:rsidRPr="00B32E8F">
        <w:rPr>
          <w:rFonts w:ascii="Times New Roman" w:hAnsi="Times New Roman" w:cs="Times New Roman"/>
          <w:b/>
          <w:sz w:val="24"/>
          <w:szCs w:val="24"/>
        </w:rPr>
        <w:t>S</w:t>
      </w:r>
    </w:p>
    <w:p w14:paraId="21100ECC" w14:textId="77777777" w:rsidR="001A2D43" w:rsidRPr="00B32E8F" w:rsidRDefault="001A2D43" w:rsidP="00413779">
      <w:pPr>
        <w:rPr>
          <w:rFonts w:ascii="Times New Roman" w:hAnsi="Times New Roman" w:cs="Times New Roman"/>
          <w:sz w:val="24"/>
          <w:szCs w:val="24"/>
        </w:rPr>
      </w:pPr>
    </w:p>
    <w:p w14:paraId="1EC123F7" w14:textId="0D4D624B" w:rsidR="00413779" w:rsidRPr="00B32E8F" w:rsidRDefault="00413779" w:rsidP="00413779">
      <w:pPr>
        <w:pStyle w:val="NormalWeb"/>
        <w:shd w:val="clear" w:color="auto" w:fill="FFFFFF"/>
        <w:spacing w:before="0" w:beforeAutospacing="0" w:after="360" w:afterAutospacing="0" w:line="230" w:lineRule="atLeast"/>
        <w:jc w:val="both"/>
        <w:textAlignment w:val="baseline"/>
        <w:rPr>
          <w:color w:val="000000"/>
        </w:rPr>
      </w:pPr>
      <w:r w:rsidRPr="00B32E8F">
        <w:t xml:space="preserve">Art. 1 - </w:t>
      </w:r>
      <w:r w:rsidRPr="00B32E8F">
        <w:rPr>
          <w:color w:val="000000"/>
        </w:rPr>
        <w:t>Toda e qualquer disciplina que não faz parte do currículo pleno do curso ao qual o aluno está vinculado é considerada como “disciplina eletiva”. São disciplinas de livre escolha do aluno, respeitando-se suas reais necessidades e interesses</w:t>
      </w:r>
      <w:r w:rsidR="00B32E8F" w:rsidRPr="00B32E8F">
        <w:rPr>
          <w:color w:val="000000"/>
        </w:rPr>
        <w:t>, as quais possuem um número mínimo de créditos que o aluno precisa cumprir.</w:t>
      </w:r>
    </w:p>
    <w:p w14:paraId="6393BEB2" w14:textId="43437965" w:rsidR="00413779" w:rsidRPr="00B32E8F" w:rsidRDefault="00413779" w:rsidP="00413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E8F">
        <w:rPr>
          <w:rFonts w:ascii="Times New Roman" w:hAnsi="Times New Roman" w:cs="Times New Roman"/>
          <w:b/>
          <w:sz w:val="24"/>
          <w:szCs w:val="24"/>
        </w:rPr>
        <w:t>CAPÍTULO II</w:t>
      </w:r>
    </w:p>
    <w:p w14:paraId="3BA27C9F" w14:textId="20C07EDF" w:rsidR="00413779" w:rsidRPr="00B32E8F" w:rsidRDefault="00413779" w:rsidP="00413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E8F">
        <w:rPr>
          <w:rFonts w:ascii="Times New Roman" w:hAnsi="Times New Roman" w:cs="Times New Roman"/>
          <w:b/>
          <w:sz w:val="24"/>
          <w:szCs w:val="24"/>
        </w:rPr>
        <w:t>DOS OBJETIVOS</w:t>
      </w:r>
    </w:p>
    <w:p w14:paraId="13CFE3F7" w14:textId="77777777" w:rsidR="00413779" w:rsidRPr="00B32E8F" w:rsidRDefault="00413779" w:rsidP="004137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07B0D" w14:textId="69790625" w:rsidR="00413779" w:rsidRPr="00B32E8F" w:rsidRDefault="00413779" w:rsidP="00413779">
      <w:pPr>
        <w:pStyle w:val="NormalWeb"/>
        <w:shd w:val="clear" w:color="auto" w:fill="FFFFFF"/>
        <w:spacing w:before="0" w:beforeAutospacing="0" w:after="360" w:afterAutospacing="0" w:line="230" w:lineRule="atLeast"/>
        <w:jc w:val="both"/>
        <w:textAlignment w:val="baseline"/>
        <w:rPr>
          <w:color w:val="000000"/>
        </w:rPr>
      </w:pPr>
      <w:r w:rsidRPr="00B32E8F">
        <w:rPr>
          <w:color w:val="000000"/>
        </w:rPr>
        <w:t>Art. 2 – Para fins de aprofundamento e/ou atualização de conhecimentos específicos e enriquecimento cultural que complementem a formação acadêmica, o aluno regular da FMIT deverá cursar, como eletivas, disciplinas da Graduação que não pertençam à grade curricular de seu curso.</w:t>
      </w:r>
    </w:p>
    <w:p w14:paraId="28BB6B9F" w14:textId="7163E143" w:rsidR="00586F50" w:rsidRPr="00B32E8F" w:rsidRDefault="00586F50" w:rsidP="00413779">
      <w:pPr>
        <w:rPr>
          <w:rFonts w:ascii="Times New Roman" w:hAnsi="Times New Roman" w:cs="Times New Roman"/>
          <w:sz w:val="24"/>
          <w:szCs w:val="24"/>
        </w:rPr>
      </w:pPr>
    </w:p>
    <w:p w14:paraId="3CAD1B2C" w14:textId="6B3780AC" w:rsidR="00413779" w:rsidRPr="00B32E8F" w:rsidRDefault="00413779" w:rsidP="00413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E8F">
        <w:rPr>
          <w:rFonts w:ascii="Times New Roman" w:hAnsi="Times New Roman" w:cs="Times New Roman"/>
          <w:b/>
          <w:sz w:val="24"/>
          <w:szCs w:val="24"/>
        </w:rPr>
        <w:t>CAPÍTULO III</w:t>
      </w:r>
    </w:p>
    <w:p w14:paraId="57F849E3" w14:textId="61A64067" w:rsidR="00413779" w:rsidRPr="00B32E8F" w:rsidRDefault="00413779" w:rsidP="00413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E8F">
        <w:rPr>
          <w:rFonts w:ascii="Times New Roman" w:hAnsi="Times New Roman" w:cs="Times New Roman"/>
          <w:b/>
          <w:sz w:val="24"/>
          <w:szCs w:val="24"/>
        </w:rPr>
        <w:t>DAS DIFERENÇAS ENTRE OS TIPOS DE DISCIPLINAS OFERECIDAS</w:t>
      </w:r>
    </w:p>
    <w:p w14:paraId="391C7B98" w14:textId="02177564" w:rsidR="00586F50" w:rsidRPr="00B32E8F" w:rsidRDefault="00586F50" w:rsidP="00EF3D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BE3EFA" w14:textId="13012553" w:rsidR="00586F50" w:rsidRPr="00B32E8F" w:rsidRDefault="00413779" w:rsidP="00B32E8F">
      <w:pPr>
        <w:jc w:val="both"/>
        <w:rPr>
          <w:rFonts w:ascii="Times New Roman" w:hAnsi="Times New Roman" w:cs="Times New Roman"/>
          <w:sz w:val="24"/>
          <w:szCs w:val="24"/>
        </w:rPr>
      </w:pPr>
      <w:r w:rsidRPr="00B32E8F">
        <w:rPr>
          <w:rFonts w:ascii="Times New Roman" w:hAnsi="Times New Roman" w:cs="Times New Roman"/>
          <w:sz w:val="24"/>
          <w:szCs w:val="24"/>
        </w:rPr>
        <w:t>Art</w:t>
      </w:r>
      <w:r w:rsidR="00B32E8F" w:rsidRPr="00B32E8F">
        <w:rPr>
          <w:rFonts w:ascii="Times New Roman" w:hAnsi="Times New Roman" w:cs="Times New Roman"/>
          <w:sz w:val="24"/>
          <w:szCs w:val="24"/>
        </w:rPr>
        <w:t>.</w:t>
      </w:r>
      <w:r w:rsidRPr="00B32E8F">
        <w:rPr>
          <w:rFonts w:ascii="Times New Roman" w:hAnsi="Times New Roman" w:cs="Times New Roman"/>
          <w:sz w:val="24"/>
          <w:szCs w:val="24"/>
        </w:rPr>
        <w:t xml:space="preserve"> 3 – Disciplinas Obrigatórias são as disciplinas obrigatórias para todos os estudantes concluírem a sua formação. Sem alcançar a média estabelecida nessas matérias o estudante não consegue a sua titulação de nível superior. Para o referido curso as disciplinas obrigatórias são Sistemas Orgânicos Integrados, Habilidades e Atitudes Médicas, Metodologia do Ensino e da Pesquisa, Integração Ensino Serviço e Comunidade, Clínica Integrada</w:t>
      </w:r>
      <w:r w:rsidR="00B32E8F" w:rsidRPr="00B32E8F">
        <w:rPr>
          <w:rFonts w:ascii="Times New Roman" w:hAnsi="Times New Roman" w:cs="Times New Roman"/>
          <w:sz w:val="24"/>
          <w:szCs w:val="24"/>
        </w:rPr>
        <w:t xml:space="preserve"> e </w:t>
      </w:r>
      <w:r w:rsidRPr="00B32E8F">
        <w:rPr>
          <w:rFonts w:ascii="Times New Roman" w:hAnsi="Times New Roman" w:cs="Times New Roman"/>
          <w:sz w:val="24"/>
          <w:szCs w:val="24"/>
        </w:rPr>
        <w:t xml:space="preserve">Clínica Cirúrgica. </w:t>
      </w:r>
    </w:p>
    <w:p w14:paraId="096F0BD6" w14:textId="39E14AD8" w:rsidR="00413779" w:rsidRDefault="00413779" w:rsidP="0074057F">
      <w:pPr>
        <w:jc w:val="both"/>
        <w:rPr>
          <w:rFonts w:ascii="Times New Roman" w:hAnsi="Times New Roman" w:cs="Times New Roman"/>
          <w:sz w:val="24"/>
          <w:szCs w:val="24"/>
        </w:rPr>
      </w:pPr>
      <w:r w:rsidRPr="00B32E8F">
        <w:rPr>
          <w:rFonts w:ascii="Times New Roman" w:hAnsi="Times New Roman" w:cs="Times New Roman"/>
          <w:sz w:val="24"/>
          <w:szCs w:val="24"/>
        </w:rPr>
        <w:t xml:space="preserve">Art. 4 </w:t>
      </w:r>
      <w:r w:rsidR="00B32E8F" w:rsidRPr="00B32E8F">
        <w:rPr>
          <w:rFonts w:ascii="Times New Roman" w:hAnsi="Times New Roman" w:cs="Times New Roman"/>
          <w:sz w:val="24"/>
          <w:szCs w:val="24"/>
        </w:rPr>
        <w:t>–</w:t>
      </w:r>
      <w:r w:rsidRPr="00B32E8F">
        <w:rPr>
          <w:rFonts w:ascii="Times New Roman" w:hAnsi="Times New Roman" w:cs="Times New Roman"/>
          <w:sz w:val="24"/>
          <w:szCs w:val="24"/>
        </w:rPr>
        <w:t xml:space="preserve"> </w:t>
      </w:r>
      <w:r w:rsidR="00B32E8F" w:rsidRPr="00B32E8F">
        <w:rPr>
          <w:rFonts w:ascii="Times New Roman" w:hAnsi="Times New Roman" w:cs="Times New Roman"/>
          <w:sz w:val="24"/>
          <w:szCs w:val="24"/>
        </w:rPr>
        <w:t xml:space="preserve">Disciplinas Optativas são aquelas disciplinas de livre escolha do aluno para compor o seu currículo de forma a atender uma formação mais personalizada do futuro profissional, não tendo um número de créditos a ser cumprido. </w:t>
      </w:r>
    </w:p>
    <w:p w14:paraId="6CC09C41" w14:textId="77777777" w:rsidR="00F86B97" w:rsidRDefault="00F86B97" w:rsidP="00413779">
      <w:pPr>
        <w:rPr>
          <w:rFonts w:ascii="Times New Roman" w:hAnsi="Times New Roman" w:cs="Times New Roman"/>
          <w:sz w:val="24"/>
          <w:szCs w:val="24"/>
        </w:rPr>
      </w:pPr>
    </w:p>
    <w:p w14:paraId="34374E9E" w14:textId="77777777" w:rsidR="00F86B97" w:rsidRDefault="00F86B97" w:rsidP="00413779">
      <w:pPr>
        <w:rPr>
          <w:rFonts w:ascii="Times New Roman" w:hAnsi="Times New Roman" w:cs="Times New Roman"/>
          <w:sz w:val="24"/>
          <w:szCs w:val="24"/>
        </w:rPr>
      </w:pPr>
    </w:p>
    <w:p w14:paraId="027215C9" w14:textId="77777777" w:rsidR="00B32E8F" w:rsidRPr="00B32E8F" w:rsidRDefault="00B32E8F" w:rsidP="00413779">
      <w:pPr>
        <w:rPr>
          <w:rFonts w:ascii="Times New Roman" w:hAnsi="Times New Roman" w:cs="Times New Roman"/>
          <w:sz w:val="24"/>
          <w:szCs w:val="24"/>
        </w:rPr>
      </w:pPr>
    </w:p>
    <w:p w14:paraId="59AF84F3" w14:textId="384420AB" w:rsidR="00B32E8F" w:rsidRPr="00B32E8F" w:rsidRDefault="00B32E8F" w:rsidP="00B32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E8F">
        <w:rPr>
          <w:rFonts w:ascii="Times New Roman" w:hAnsi="Times New Roman" w:cs="Times New Roman"/>
          <w:b/>
          <w:sz w:val="24"/>
          <w:szCs w:val="24"/>
        </w:rPr>
        <w:lastRenderedPageBreak/>
        <w:t>CAPÍTULO IV</w:t>
      </w:r>
    </w:p>
    <w:p w14:paraId="3D8C3D70" w14:textId="60D2AD40" w:rsidR="00B32E8F" w:rsidRPr="00B32E8F" w:rsidRDefault="00B32E8F" w:rsidP="00B32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E8F">
        <w:rPr>
          <w:rFonts w:ascii="Times New Roman" w:hAnsi="Times New Roman" w:cs="Times New Roman"/>
          <w:b/>
          <w:sz w:val="24"/>
          <w:szCs w:val="24"/>
        </w:rPr>
        <w:t>DAS DISCIPLINAS ELETIVAS OFERECIDAS</w:t>
      </w:r>
      <w:r w:rsidR="00F86B97">
        <w:rPr>
          <w:rFonts w:ascii="Times New Roman" w:hAnsi="Times New Roman" w:cs="Times New Roman"/>
          <w:b/>
          <w:sz w:val="24"/>
          <w:szCs w:val="24"/>
        </w:rPr>
        <w:t xml:space="preserve"> E CARGA HORÁRIA</w:t>
      </w:r>
    </w:p>
    <w:p w14:paraId="03BDEC65" w14:textId="669BF1B9" w:rsidR="00B32E8F" w:rsidRPr="00B32E8F" w:rsidRDefault="00B32E8F" w:rsidP="00B32E8F">
      <w:pPr>
        <w:rPr>
          <w:rFonts w:ascii="Times New Roman" w:hAnsi="Times New Roman" w:cs="Times New Roman"/>
          <w:sz w:val="24"/>
          <w:szCs w:val="24"/>
        </w:rPr>
      </w:pPr>
      <w:r w:rsidRPr="00B32E8F">
        <w:rPr>
          <w:rFonts w:ascii="Times New Roman" w:hAnsi="Times New Roman" w:cs="Times New Roman"/>
          <w:sz w:val="24"/>
          <w:szCs w:val="24"/>
        </w:rPr>
        <w:t xml:space="preserve">Art. 5 – O aluno deve cumprir uma carga horária mínima de </w:t>
      </w:r>
      <w:r w:rsidRPr="00B32E8F">
        <w:rPr>
          <w:rFonts w:ascii="Times New Roman" w:hAnsi="Times New Roman" w:cs="Times New Roman"/>
          <w:b/>
          <w:sz w:val="24"/>
          <w:szCs w:val="24"/>
        </w:rPr>
        <w:t xml:space="preserve">160 horas </w:t>
      </w:r>
      <w:r w:rsidRPr="00B32E8F">
        <w:rPr>
          <w:rFonts w:ascii="Times New Roman" w:hAnsi="Times New Roman" w:cs="Times New Roman"/>
          <w:sz w:val="24"/>
          <w:szCs w:val="24"/>
        </w:rPr>
        <w:t>de disciplinas eletivas até o 8º período do curso, sendo elas:</w:t>
      </w:r>
    </w:p>
    <w:p w14:paraId="614F430E" w14:textId="77777777" w:rsidR="00B32E8F" w:rsidRPr="00B32E8F" w:rsidRDefault="00B32E8F" w:rsidP="00B32E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242" w:type="dxa"/>
        <w:tblLook w:val="04A0" w:firstRow="1" w:lastRow="0" w:firstColumn="1" w:lastColumn="0" w:noHBand="0" w:noVBand="1"/>
      </w:tblPr>
      <w:tblGrid>
        <w:gridCol w:w="1447"/>
        <w:gridCol w:w="4223"/>
        <w:gridCol w:w="1985"/>
      </w:tblGrid>
      <w:tr w:rsidR="00B32E8F" w:rsidRPr="00B32E8F" w14:paraId="5F3F5030" w14:textId="77777777" w:rsidTr="00E6064D">
        <w:tc>
          <w:tcPr>
            <w:tcW w:w="1447" w:type="dxa"/>
          </w:tcPr>
          <w:p w14:paraId="5431927E" w14:textId="07E3E2F2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4223" w:type="dxa"/>
          </w:tcPr>
          <w:p w14:paraId="0CCDC2D8" w14:textId="4C8613C9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b/>
                <w:sz w:val="24"/>
                <w:szCs w:val="24"/>
              </w:rPr>
              <w:t>Eletiva FMIT</w:t>
            </w:r>
          </w:p>
        </w:tc>
        <w:tc>
          <w:tcPr>
            <w:tcW w:w="1985" w:type="dxa"/>
          </w:tcPr>
          <w:p w14:paraId="4CB88E7E" w14:textId="1C5844E5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</w:tr>
      <w:tr w:rsidR="00B32E8F" w:rsidRPr="00B32E8F" w14:paraId="55698D78" w14:textId="77777777" w:rsidTr="00E6064D">
        <w:tc>
          <w:tcPr>
            <w:tcW w:w="1447" w:type="dxa"/>
          </w:tcPr>
          <w:p w14:paraId="0108D822" w14:textId="219FF82D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4223" w:type="dxa"/>
          </w:tcPr>
          <w:p w14:paraId="4B584DA4" w14:textId="0A555F48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Libras</w:t>
            </w:r>
          </w:p>
        </w:tc>
        <w:tc>
          <w:tcPr>
            <w:tcW w:w="1985" w:type="dxa"/>
          </w:tcPr>
          <w:p w14:paraId="15A77CC0" w14:textId="6CFFDB96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B32E8F" w:rsidRPr="00B32E8F" w14:paraId="5D70F3A3" w14:textId="77777777" w:rsidTr="00E6064D">
        <w:tc>
          <w:tcPr>
            <w:tcW w:w="1447" w:type="dxa"/>
          </w:tcPr>
          <w:p w14:paraId="4D650584" w14:textId="110089C0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4223" w:type="dxa"/>
          </w:tcPr>
          <w:p w14:paraId="37917963" w14:textId="75B94943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Neurociências</w:t>
            </w:r>
          </w:p>
        </w:tc>
        <w:tc>
          <w:tcPr>
            <w:tcW w:w="1985" w:type="dxa"/>
          </w:tcPr>
          <w:p w14:paraId="62EA9C09" w14:textId="2E980B75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B32E8F" w:rsidRPr="00B32E8F" w14:paraId="7CE53BA9" w14:textId="77777777" w:rsidTr="00E6064D">
        <w:tc>
          <w:tcPr>
            <w:tcW w:w="1447" w:type="dxa"/>
          </w:tcPr>
          <w:p w14:paraId="513FA368" w14:textId="5CB15574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4223" w:type="dxa"/>
          </w:tcPr>
          <w:p w14:paraId="116CBBE7" w14:textId="603C752A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Microbiota e Sistema Imune</w:t>
            </w:r>
          </w:p>
        </w:tc>
        <w:tc>
          <w:tcPr>
            <w:tcW w:w="1985" w:type="dxa"/>
          </w:tcPr>
          <w:p w14:paraId="13714EB5" w14:textId="19FC5069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B32E8F" w:rsidRPr="00B32E8F" w14:paraId="7670B52D" w14:textId="77777777" w:rsidTr="00E6064D">
        <w:tc>
          <w:tcPr>
            <w:tcW w:w="1447" w:type="dxa"/>
          </w:tcPr>
          <w:p w14:paraId="012EAE4C" w14:textId="1A2820A7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4223" w:type="dxa"/>
          </w:tcPr>
          <w:p w14:paraId="76E13C4C" w14:textId="3AE65401" w:rsidR="00B32E8F" w:rsidRPr="00B32E8F" w:rsidRDefault="00E6064D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Oncologia Translacional</w:t>
            </w:r>
          </w:p>
        </w:tc>
        <w:tc>
          <w:tcPr>
            <w:tcW w:w="1985" w:type="dxa"/>
          </w:tcPr>
          <w:p w14:paraId="39D333A3" w14:textId="7FA59BDD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F34758" w:rsidRPr="00B32E8F" w14:paraId="38E8699F" w14:textId="77777777" w:rsidTr="00E6064D">
        <w:tc>
          <w:tcPr>
            <w:tcW w:w="1447" w:type="dxa"/>
          </w:tcPr>
          <w:p w14:paraId="630033A2" w14:textId="25B8151C" w:rsidR="00F34758" w:rsidRPr="00B32E8F" w:rsidRDefault="00F34758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4223" w:type="dxa"/>
          </w:tcPr>
          <w:p w14:paraId="19C9B58E" w14:textId="168250BA" w:rsidR="00F34758" w:rsidRDefault="00F34758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Bioética e Cuidados Paliativos </w:t>
            </w:r>
          </w:p>
        </w:tc>
        <w:tc>
          <w:tcPr>
            <w:tcW w:w="1985" w:type="dxa"/>
          </w:tcPr>
          <w:p w14:paraId="6A46CB0C" w14:textId="6C909044" w:rsidR="00F34758" w:rsidRPr="00B32E8F" w:rsidRDefault="00F34758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B32E8F" w:rsidRPr="00B32E8F" w14:paraId="1209AF68" w14:textId="77777777" w:rsidTr="00E6064D">
        <w:tc>
          <w:tcPr>
            <w:tcW w:w="1447" w:type="dxa"/>
          </w:tcPr>
          <w:p w14:paraId="5CE36BB1" w14:textId="10797486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  <w:tc>
          <w:tcPr>
            <w:tcW w:w="4223" w:type="dxa"/>
          </w:tcPr>
          <w:p w14:paraId="1BA75851" w14:textId="4A41265E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Eletrocardiograma</w:t>
            </w:r>
          </w:p>
        </w:tc>
        <w:tc>
          <w:tcPr>
            <w:tcW w:w="1985" w:type="dxa"/>
          </w:tcPr>
          <w:p w14:paraId="7DF3EE4B" w14:textId="41055427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B32E8F" w:rsidRPr="00B32E8F" w14:paraId="54259E4B" w14:textId="77777777" w:rsidTr="00E6064D">
        <w:tc>
          <w:tcPr>
            <w:tcW w:w="1447" w:type="dxa"/>
          </w:tcPr>
          <w:p w14:paraId="3147B200" w14:textId="7FAAE00B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7º</w:t>
            </w:r>
          </w:p>
        </w:tc>
        <w:tc>
          <w:tcPr>
            <w:tcW w:w="4223" w:type="dxa"/>
          </w:tcPr>
          <w:p w14:paraId="2684862A" w14:textId="5B8AB56D" w:rsidR="00B32E8F" w:rsidRPr="00B32E8F" w:rsidRDefault="00E6064D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Medicina em tempos líquidos</w:t>
            </w:r>
          </w:p>
        </w:tc>
        <w:tc>
          <w:tcPr>
            <w:tcW w:w="1985" w:type="dxa"/>
          </w:tcPr>
          <w:p w14:paraId="451BBCC5" w14:textId="77777777" w:rsidR="00B32E8F" w:rsidRPr="00B32E8F" w:rsidRDefault="00B32E8F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  <w:tr w:rsidR="00E6064D" w:rsidRPr="00B32E8F" w14:paraId="71FA33F3" w14:textId="77777777" w:rsidTr="00E6064D">
        <w:tc>
          <w:tcPr>
            <w:tcW w:w="1447" w:type="dxa"/>
          </w:tcPr>
          <w:p w14:paraId="0E1C75AA" w14:textId="4D021D1B" w:rsidR="00E6064D" w:rsidRPr="00B32E8F" w:rsidRDefault="00E6064D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  <w:tc>
          <w:tcPr>
            <w:tcW w:w="4223" w:type="dxa"/>
          </w:tcPr>
          <w:p w14:paraId="74DAACE2" w14:textId="53CB5905" w:rsidR="00E6064D" w:rsidRPr="00B32E8F" w:rsidRDefault="00E6064D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Patologia clínica e Medicina laboratorial</w:t>
            </w:r>
          </w:p>
        </w:tc>
        <w:tc>
          <w:tcPr>
            <w:tcW w:w="1985" w:type="dxa"/>
          </w:tcPr>
          <w:p w14:paraId="042747CD" w14:textId="6EAE4B39" w:rsidR="00E6064D" w:rsidRPr="00B32E8F" w:rsidRDefault="00E6064D" w:rsidP="00B3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</w:tr>
    </w:tbl>
    <w:p w14:paraId="0FCDD61E" w14:textId="77777777" w:rsidR="00B32E8F" w:rsidRPr="00B32E8F" w:rsidRDefault="00B32E8F" w:rsidP="00B32E8F">
      <w:pPr>
        <w:rPr>
          <w:rFonts w:ascii="Times New Roman" w:hAnsi="Times New Roman" w:cs="Times New Roman"/>
          <w:b/>
          <w:sz w:val="24"/>
          <w:szCs w:val="24"/>
        </w:rPr>
      </w:pPr>
    </w:p>
    <w:p w14:paraId="7CEA2026" w14:textId="77777777" w:rsidR="00E6064D" w:rsidRPr="00E6064D" w:rsidRDefault="00B32E8F" w:rsidP="00B32E8F">
      <w:pPr>
        <w:jc w:val="both"/>
        <w:rPr>
          <w:rFonts w:ascii="Times New Roman" w:hAnsi="Times New Roman" w:cs="Times New Roman"/>
          <w:sz w:val="24"/>
          <w:szCs w:val="24"/>
        </w:rPr>
      </w:pPr>
      <w:r w:rsidRPr="00B32E8F">
        <w:rPr>
          <w:rFonts w:ascii="Times New Roman" w:hAnsi="Times New Roman" w:cs="Times New Roman"/>
          <w:sz w:val="24"/>
          <w:szCs w:val="24"/>
        </w:rPr>
        <w:t xml:space="preserve"> </w:t>
      </w:r>
      <w:r w:rsidRPr="00E6064D">
        <w:rPr>
          <w:rFonts w:ascii="Times New Roman" w:hAnsi="Times New Roman" w:cs="Times New Roman"/>
          <w:sz w:val="24"/>
          <w:szCs w:val="24"/>
        </w:rPr>
        <w:t>Art. 6 – Para a escolha da disciplina eletiva o aluno deve respeitar o respectivo período da mesma, sendo possível cursa-la apenas o discente daquele referido período.</w:t>
      </w:r>
    </w:p>
    <w:p w14:paraId="3C47C3BA" w14:textId="4FA1726C" w:rsidR="00E6064D" w:rsidRPr="00E6064D" w:rsidRDefault="00E6064D" w:rsidP="00B32E8F">
      <w:pPr>
        <w:jc w:val="both"/>
        <w:rPr>
          <w:rFonts w:ascii="Times New Roman" w:hAnsi="Times New Roman" w:cs="Times New Roman"/>
          <w:sz w:val="24"/>
          <w:szCs w:val="24"/>
        </w:rPr>
      </w:pPr>
      <w:r w:rsidRPr="00E6064D">
        <w:rPr>
          <w:rFonts w:ascii="Times New Roman" w:hAnsi="Times New Roman" w:cs="Times New Roman"/>
          <w:sz w:val="24"/>
          <w:szCs w:val="24"/>
        </w:rPr>
        <w:t xml:space="preserve">Art. 7 – As trocas das disciplinas eletivas devem acontecer no início do semestre, no prazo máximo de 48 horas (2 dias), </w:t>
      </w:r>
      <w:r w:rsidR="00771B01">
        <w:rPr>
          <w:rFonts w:ascii="Times New Roman" w:hAnsi="Times New Roman" w:cs="Times New Roman"/>
          <w:sz w:val="24"/>
          <w:szCs w:val="24"/>
        </w:rPr>
        <w:t xml:space="preserve">conforme calendário acadêmico, </w:t>
      </w:r>
      <w:r w:rsidRPr="00E6064D">
        <w:rPr>
          <w:rFonts w:ascii="Times New Roman" w:hAnsi="Times New Roman" w:cs="Times New Roman"/>
          <w:sz w:val="24"/>
          <w:szCs w:val="24"/>
        </w:rPr>
        <w:t xml:space="preserve">após esse prazo o aluno </w:t>
      </w:r>
      <w:r w:rsidRPr="0002296F">
        <w:rPr>
          <w:rFonts w:ascii="Times New Roman" w:hAnsi="Times New Roman" w:cs="Times New Roman"/>
          <w:b/>
          <w:sz w:val="24"/>
          <w:szCs w:val="24"/>
        </w:rPr>
        <w:t>não</w:t>
      </w:r>
      <w:r w:rsidRPr="00E6064D">
        <w:rPr>
          <w:rFonts w:ascii="Times New Roman" w:hAnsi="Times New Roman" w:cs="Times New Roman"/>
          <w:sz w:val="24"/>
          <w:szCs w:val="24"/>
        </w:rPr>
        <w:t xml:space="preserve"> consegue mais retirar ou incluir disciplina eletiva.</w:t>
      </w:r>
    </w:p>
    <w:p w14:paraId="2F88CDE2" w14:textId="282C992D" w:rsidR="00E6064D" w:rsidRDefault="00E6064D" w:rsidP="00B32E8F">
      <w:pPr>
        <w:jc w:val="both"/>
        <w:rPr>
          <w:rFonts w:ascii="Times New Roman" w:hAnsi="Times New Roman" w:cs="Times New Roman"/>
          <w:sz w:val="24"/>
          <w:szCs w:val="24"/>
        </w:rPr>
      </w:pPr>
      <w:r w:rsidRPr="00E6064D">
        <w:rPr>
          <w:rFonts w:ascii="Times New Roman" w:hAnsi="Times New Roman" w:cs="Times New Roman"/>
          <w:sz w:val="24"/>
          <w:szCs w:val="24"/>
        </w:rPr>
        <w:t>Art. 8 – Para o ano vigente não estarão disponíveis disciplinas eletivas nacionais.</w:t>
      </w:r>
      <w:r w:rsidR="00586F50" w:rsidRPr="00E60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E5AF6" w14:textId="77777777" w:rsidR="008E04AE" w:rsidRPr="00E6064D" w:rsidRDefault="008E04AE" w:rsidP="00B32E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70606" w14:textId="77777777" w:rsidR="00E6064D" w:rsidRDefault="00E6064D" w:rsidP="00B32E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EC4FC" w14:textId="7BC0830D" w:rsidR="00586F50" w:rsidRPr="00B32E8F" w:rsidRDefault="00E6064D" w:rsidP="00E606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de curso - FMIT</w:t>
      </w:r>
      <w:r w:rsidR="00586F50" w:rsidRPr="00B32E8F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586F50" w:rsidRPr="00B32E8F" w:rsidSect="00831763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2572E" w14:textId="77777777" w:rsidR="002B4574" w:rsidRDefault="002B4574" w:rsidP="007C3FEE">
      <w:pPr>
        <w:spacing w:after="0" w:line="240" w:lineRule="auto"/>
      </w:pPr>
      <w:r>
        <w:separator/>
      </w:r>
    </w:p>
  </w:endnote>
  <w:endnote w:type="continuationSeparator" w:id="0">
    <w:p w14:paraId="76001100" w14:textId="77777777" w:rsidR="002B4574" w:rsidRDefault="002B4574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0FACA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7034C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53BA3" w14:textId="77777777" w:rsidR="002B4574" w:rsidRDefault="002B4574" w:rsidP="007C3FEE">
      <w:pPr>
        <w:spacing w:after="0" w:line="240" w:lineRule="auto"/>
      </w:pPr>
      <w:r>
        <w:separator/>
      </w:r>
    </w:p>
  </w:footnote>
  <w:footnote w:type="continuationSeparator" w:id="0">
    <w:p w14:paraId="358AFD61" w14:textId="77777777" w:rsidR="002B4574" w:rsidRDefault="002B4574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58D80" w14:textId="77777777" w:rsidR="00614353" w:rsidRPr="00311A03" w:rsidRDefault="00614353" w:rsidP="00003325">
    <w:pPr>
      <w:pStyle w:val="Cabealho"/>
      <w:rPr>
        <w:sz w:val="16"/>
        <w:szCs w:val="16"/>
      </w:rPr>
    </w:pPr>
  </w:p>
  <w:p w14:paraId="51124037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44365A38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742FE0D2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6BD0C741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4379094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15654AE6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367E"/>
    <w:multiLevelType w:val="hybridMultilevel"/>
    <w:tmpl w:val="6E0C3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306976">
    <w:abstractNumId w:val="0"/>
  </w:num>
  <w:num w:numId="2" w16cid:durableId="16123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15086"/>
    <w:rsid w:val="0002296F"/>
    <w:rsid w:val="00075EAC"/>
    <w:rsid w:val="00080DBA"/>
    <w:rsid w:val="000826B9"/>
    <w:rsid w:val="000A148B"/>
    <w:rsid w:val="000A47A6"/>
    <w:rsid w:val="000B794A"/>
    <w:rsid w:val="000E39CB"/>
    <w:rsid w:val="000F0231"/>
    <w:rsid w:val="00134735"/>
    <w:rsid w:val="00145F9A"/>
    <w:rsid w:val="00147CE6"/>
    <w:rsid w:val="00175960"/>
    <w:rsid w:val="00187C80"/>
    <w:rsid w:val="001A267A"/>
    <w:rsid w:val="001A2D43"/>
    <w:rsid w:val="001E5AEE"/>
    <w:rsid w:val="00216427"/>
    <w:rsid w:val="002264D9"/>
    <w:rsid w:val="00252699"/>
    <w:rsid w:val="002817DD"/>
    <w:rsid w:val="002B4574"/>
    <w:rsid w:val="002E089D"/>
    <w:rsid w:val="002F675D"/>
    <w:rsid w:val="00311A03"/>
    <w:rsid w:val="0033629E"/>
    <w:rsid w:val="003519BA"/>
    <w:rsid w:val="00357D8E"/>
    <w:rsid w:val="003A572B"/>
    <w:rsid w:val="003B1400"/>
    <w:rsid w:val="003F646D"/>
    <w:rsid w:val="004016BB"/>
    <w:rsid w:val="00413779"/>
    <w:rsid w:val="00430471"/>
    <w:rsid w:val="00461F27"/>
    <w:rsid w:val="004628DE"/>
    <w:rsid w:val="004653CF"/>
    <w:rsid w:val="004E7473"/>
    <w:rsid w:val="00507617"/>
    <w:rsid w:val="00567B5A"/>
    <w:rsid w:val="00586F50"/>
    <w:rsid w:val="00606601"/>
    <w:rsid w:val="00614353"/>
    <w:rsid w:val="006232C8"/>
    <w:rsid w:val="00641CE1"/>
    <w:rsid w:val="006A6CBF"/>
    <w:rsid w:val="00726B01"/>
    <w:rsid w:val="0074057F"/>
    <w:rsid w:val="00771B01"/>
    <w:rsid w:val="00774A31"/>
    <w:rsid w:val="007923BE"/>
    <w:rsid w:val="007A04D1"/>
    <w:rsid w:val="007C3FEE"/>
    <w:rsid w:val="007E641F"/>
    <w:rsid w:val="00815D28"/>
    <w:rsid w:val="0082260A"/>
    <w:rsid w:val="00831763"/>
    <w:rsid w:val="00844C26"/>
    <w:rsid w:val="00846117"/>
    <w:rsid w:val="00866A8E"/>
    <w:rsid w:val="00893D3A"/>
    <w:rsid w:val="008B6CF3"/>
    <w:rsid w:val="008C6BDB"/>
    <w:rsid w:val="008E04AE"/>
    <w:rsid w:val="00913B78"/>
    <w:rsid w:val="009302BB"/>
    <w:rsid w:val="00987A83"/>
    <w:rsid w:val="00990192"/>
    <w:rsid w:val="009A5E69"/>
    <w:rsid w:val="009F718C"/>
    <w:rsid w:val="00A22CCE"/>
    <w:rsid w:val="00A35A45"/>
    <w:rsid w:val="00A74A2C"/>
    <w:rsid w:val="00AB328D"/>
    <w:rsid w:val="00AB4375"/>
    <w:rsid w:val="00AC5BA7"/>
    <w:rsid w:val="00B32E8F"/>
    <w:rsid w:val="00BC4CD5"/>
    <w:rsid w:val="00C21A27"/>
    <w:rsid w:val="00C22FD2"/>
    <w:rsid w:val="00C339C6"/>
    <w:rsid w:val="00C5482F"/>
    <w:rsid w:val="00CA3C92"/>
    <w:rsid w:val="00CA6DED"/>
    <w:rsid w:val="00CD2DE6"/>
    <w:rsid w:val="00D052FA"/>
    <w:rsid w:val="00D506F6"/>
    <w:rsid w:val="00D6057A"/>
    <w:rsid w:val="00D669BB"/>
    <w:rsid w:val="00DD2AA6"/>
    <w:rsid w:val="00DE3E06"/>
    <w:rsid w:val="00E3620E"/>
    <w:rsid w:val="00E6064D"/>
    <w:rsid w:val="00EA4D85"/>
    <w:rsid w:val="00EC6D8D"/>
    <w:rsid w:val="00EF3D64"/>
    <w:rsid w:val="00F34758"/>
    <w:rsid w:val="00F86B97"/>
    <w:rsid w:val="00F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26B60"/>
  <w15:docId w15:val="{10CBC83F-422A-47F8-BC1D-A1C71601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table" w:styleId="Tabelacomgrade">
    <w:name w:val="Table Grid"/>
    <w:basedOn w:val="Tabelanormal"/>
    <w:uiPriority w:val="39"/>
    <w:unhideWhenUsed/>
    <w:rsid w:val="0008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FAC50-ECB3-4CF7-8E10-097592A2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Cristina Rezende</dc:creator>
  <cp:lastModifiedBy>Jean Miranda</cp:lastModifiedBy>
  <cp:revision>2</cp:revision>
  <cp:lastPrinted>2020-03-26T12:06:00Z</cp:lastPrinted>
  <dcterms:created xsi:type="dcterms:W3CDTF">2024-07-17T11:58:00Z</dcterms:created>
  <dcterms:modified xsi:type="dcterms:W3CDTF">2024-07-17T11:58:00Z</dcterms:modified>
</cp:coreProperties>
</file>