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F54A" w14:textId="17F58C9E" w:rsidR="009C16A7" w:rsidRPr="009C16A7" w:rsidRDefault="00927428" w:rsidP="009C16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Zagrebački kvartovi kulture uz veliki koncert Elementala </w:t>
      </w:r>
      <w:r w:rsidR="009C16A7" w:rsidRPr="009C16A7">
        <w:rPr>
          <w:b/>
          <w:bCs/>
          <w:sz w:val="32"/>
          <w:szCs w:val="32"/>
        </w:rPr>
        <w:t>24.</w:t>
      </w:r>
      <w:r>
        <w:rPr>
          <w:b/>
          <w:bCs/>
          <w:sz w:val="32"/>
          <w:szCs w:val="32"/>
        </w:rPr>
        <w:t xml:space="preserve"> i 25.</w:t>
      </w:r>
      <w:r w:rsidR="009C16A7" w:rsidRPr="009C16A7">
        <w:rPr>
          <w:b/>
          <w:bCs/>
          <w:sz w:val="32"/>
          <w:szCs w:val="32"/>
        </w:rPr>
        <w:t xml:space="preserve"> svibnja u Vrbanima</w:t>
      </w:r>
      <w:r>
        <w:rPr>
          <w:b/>
          <w:bCs/>
          <w:sz w:val="32"/>
          <w:szCs w:val="32"/>
        </w:rPr>
        <w:t xml:space="preserve">! </w:t>
      </w:r>
    </w:p>
    <w:p w14:paraId="3359F17D" w14:textId="276EE5E3" w:rsidR="009C16A7" w:rsidRPr="009C16A7" w:rsidRDefault="009C16A7" w:rsidP="009C16A7">
      <w:pPr>
        <w:rPr>
          <w:b/>
          <w:bCs/>
          <w:sz w:val="32"/>
          <w:szCs w:val="32"/>
        </w:rPr>
      </w:pPr>
    </w:p>
    <w:p w14:paraId="06FF9730" w14:textId="77777777" w:rsidR="009C16A7" w:rsidRDefault="009C16A7" w:rsidP="009C16A7"/>
    <w:p w14:paraId="675763B7" w14:textId="6792A27E" w:rsidR="00927428" w:rsidRPr="000270BD" w:rsidRDefault="009C16A7" w:rsidP="000270BD">
      <w:pPr>
        <w:jc w:val="both"/>
        <w:rPr>
          <w:b/>
          <w:bCs/>
          <w:sz w:val="25"/>
          <w:szCs w:val="25"/>
        </w:rPr>
      </w:pPr>
      <w:r w:rsidRPr="000270BD">
        <w:rPr>
          <w:sz w:val="25"/>
          <w:szCs w:val="25"/>
        </w:rPr>
        <w:t xml:space="preserve">Zagreb, </w:t>
      </w:r>
      <w:r w:rsidR="00927428" w:rsidRPr="000270BD">
        <w:rPr>
          <w:sz w:val="25"/>
          <w:szCs w:val="25"/>
        </w:rPr>
        <w:t>20</w:t>
      </w:r>
      <w:r w:rsidRPr="000270BD">
        <w:rPr>
          <w:sz w:val="25"/>
          <w:szCs w:val="25"/>
        </w:rPr>
        <w:t xml:space="preserve">. svibnja - </w:t>
      </w:r>
      <w:r w:rsidR="00927428" w:rsidRPr="000270BD">
        <w:rPr>
          <w:b/>
          <w:bCs/>
          <w:sz w:val="25"/>
          <w:szCs w:val="25"/>
        </w:rPr>
        <w:t>Zagrebački kvartovi kultur</w:t>
      </w:r>
      <w:r w:rsidR="00225E5B">
        <w:rPr>
          <w:b/>
          <w:bCs/>
          <w:sz w:val="25"/>
          <w:szCs w:val="25"/>
        </w:rPr>
        <w:t>e</w:t>
      </w:r>
      <w:r w:rsidR="00927428" w:rsidRPr="000270BD">
        <w:rPr>
          <w:b/>
          <w:bCs/>
          <w:sz w:val="25"/>
          <w:szCs w:val="25"/>
        </w:rPr>
        <w:t xml:space="preserve"> nastavljaju se te će se tijekom nadolazećeg vikenda, 24. i 25. svibnja, održati uz</w:t>
      </w:r>
      <w:r w:rsidR="00927428" w:rsidRPr="000270BD">
        <w:rPr>
          <w:sz w:val="25"/>
          <w:szCs w:val="25"/>
        </w:rPr>
        <w:t xml:space="preserve"> </w:t>
      </w:r>
      <w:r w:rsidRPr="000270BD">
        <w:rPr>
          <w:b/>
          <w:bCs/>
          <w:sz w:val="25"/>
          <w:szCs w:val="25"/>
        </w:rPr>
        <w:t xml:space="preserve">veliki besplatan koncert </w:t>
      </w:r>
      <w:r w:rsidR="00927428" w:rsidRPr="000270BD">
        <w:rPr>
          <w:b/>
          <w:bCs/>
          <w:sz w:val="25"/>
          <w:szCs w:val="25"/>
        </w:rPr>
        <w:t xml:space="preserve">Elementala </w:t>
      </w:r>
      <w:r w:rsidRPr="000270BD">
        <w:rPr>
          <w:b/>
          <w:bCs/>
          <w:sz w:val="25"/>
          <w:szCs w:val="25"/>
        </w:rPr>
        <w:t xml:space="preserve">na otvorenom u Vrbanima. </w:t>
      </w:r>
      <w:r w:rsidR="00927428" w:rsidRPr="000270BD">
        <w:rPr>
          <w:b/>
          <w:bCs/>
          <w:sz w:val="25"/>
          <w:szCs w:val="25"/>
        </w:rPr>
        <w:t xml:space="preserve">Elemental je jedan od najpopularnijih domaćih sastava u Hrvatskoj i regiji, a koncert će održati u subotu, 24. svibnja od 20.30 sati u Parku Vrbani III. </w:t>
      </w:r>
    </w:p>
    <w:p w14:paraId="2D9D1571" w14:textId="1E9949D6" w:rsidR="00927428" w:rsidRPr="000270BD" w:rsidRDefault="00927428" w:rsidP="000270BD">
      <w:pPr>
        <w:jc w:val="both"/>
        <w:rPr>
          <w:b/>
          <w:bCs/>
          <w:sz w:val="25"/>
          <w:szCs w:val="25"/>
        </w:rPr>
      </w:pPr>
    </w:p>
    <w:p w14:paraId="34AEFE43" w14:textId="1AE67230" w:rsidR="009C16A7" w:rsidRPr="000270BD" w:rsidRDefault="00DC153B" w:rsidP="000270BD">
      <w:pPr>
        <w:jc w:val="both"/>
        <w:rPr>
          <w:sz w:val="25"/>
          <w:szCs w:val="25"/>
        </w:rPr>
      </w:pPr>
      <w:r w:rsidRPr="000270BD">
        <w:rPr>
          <w:sz w:val="25"/>
          <w:szCs w:val="25"/>
        </w:rPr>
        <w:t xml:space="preserve">U šarolikoj glazbenoj viziji Elementala mogu se pronaći tragovi različitih stilova što njihov izričaj čini jedinstvenim i originalnim. </w:t>
      </w:r>
      <w:r w:rsidR="009C16A7" w:rsidRPr="000270BD">
        <w:rPr>
          <w:sz w:val="25"/>
          <w:szCs w:val="25"/>
        </w:rPr>
        <w:t>Organski hip</w:t>
      </w:r>
      <w:r w:rsidR="009C16A7" w:rsidRPr="000270BD">
        <w:rPr>
          <w:sz w:val="25"/>
          <w:szCs w:val="25"/>
          <w:lang w:val="hr-HR"/>
        </w:rPr>
        <w:t>-</w:t>
      </w:r>
      <w:r w:rsidR="009C16A7" w:rsidRPr="000270BD">
        <w:rPr>
          <w:sz w:val="25"/>
          <w:szCs w:val="25"/>
        </w:rPr>
        <w:t>hop/rap s funkom, soulom, jazzom, reggaeom i rockom, realistični</w:t>
      </w:r>
      <w:r w:rsidRPr="000270BD">
        <w:rPr>
          <w:sz w:val="25"/>
          <w:szCs w:val="25"/>
        </w:rPr>
        <w:t>, britki</w:t>
      </w:r>
      <w:r w:rsidR="009C16A7" w:rsidRPr="000270BD">
        <w:rPr>
          <w:sz w:val="25"/>
          <w:szCs w:val="25"/>
        </w:rPr>
        <w:t xml:space="preserve"> i koncizni tekstovi o društvu i pojedincu te produkcija u skladu sa svjetskim trendovima zajedno čine </w:t>
      </w:r>
      <w:r w:rsidRPr="000270BD">
        <w:rPr>
          <w:sz w:val="25"/>
          <w:szCs w:val="25"/>
        </w:rPr>
        <w:t>autentičan zvuk Elementala te</w:t>
      </w:r>
      <w:r w:rsidR="009C16A7" w:rsidRPr="000270BD">
        <w:rPr>
          <w:sz w:val="25"/>
          <w:szCs w:val="25"/>
        </w:rPr>
        <w:t xml:space="preserve"> su njihovi albumi i koncertni nastupi u samom vrhu regionalne scene. Iskrenost, besk</w:t>
      </w:r>
      <w:r w:rsidR="009C16A7" w:rsidRPr="000270BD">
        <w:rPr>
          <w:sz w:val="25"/>
          <w:szCs w:val="25"/>
          <w:lang w:val="hr-HR"/>
        </w:rPr>
        <w:t>om</w:t>
      </w:r>
      <w:r w:rsidR="009C16A7" w:rsidRPr="000270BD">
        <w:rPr>
          <w:sz w:val="25"/>
          <w:szCs w:val="25"/>
        </w:rPr>
        <w:t>p</w:t>
      </w:r>
      <w:r w:rsidR="009C16A7" w:rsidRPr="000270BD">
        <w:rPr>
          <w:sz w:val="25"/>
          <w:szCs w:val="25"/>
          <w:lang w:val="hr-HR"/>
        </w:rPr>
        <w:t>r</w:t>
      </w:r>
      <w:r w:rsidR="009C16A7" w:rsidRPr="000270BD">
        <w:rPr>
          <w:sz w:val="25"/>
          <w:szCs w:val="25"/>
        </w:rPr>
        <w:t>omisni stihovi i činjenica da svoju glazbu ne smatraju proizvodom</w:t>
      </w:r>
      <w:r w:rsidR="009C16A7" w:rsidRPr="000270BD">
        <w:rPr>
          <w:sz w:val="25"/>
          <w:szCs w:val="25"/>
          <w:lang w:val="hr-HR"/>
        </w:rPr>
        <w:t xml:space="preserve"> </w:t>
      </w:r>
      <w:r w:rsidR="009C16A7" w:rsidRPr="000270BD">
        <w:rPr>
          <w:sz w:val="25"/>
          <w:szCs w:val="25"/>
        </w:rPr>
        <w:t>već umjetničkim izrazom učinili su Elemental glasnogovornicima mlade generacije koja kritički promišlja</w:t>
      </w:r>
      <w:r w:rsidR="009C16A7" w:rsidRPr="000270BD">
        <w:rPr>
          <w:sz w:val="25"/>
          <w:szCs w:val="25"/>
          <w:lang w:val="hr-HR"/>
        </w:rPr>
        <w:t xml:space="preserve"> o</w:t>
      </w:r>
      <w:r w:rsidR="009C16A7" w:rsidRPr="000270BD">
        <w:rPr>
          <w:sz w:val="25"/>
          <w:szCs w:val="25"/>
        </w:rPr>
        <w:t xml:space="preserve"> svijet</w:t>
      </w:r>
      <w:r w:rsidR="009C16A7" w:rsidRPr="000270BD">
        <w:rPr>
          <w:sz w:val="25"/>
          <w:szCs w:val="25"/>
          <w:lang w:val="hr-HR"/>
        </w:rPr>
        <w:t>u</w:t>
      </w:r>
      <w:r w:rsidR="009C16A7" w:rsidRPr="000270BD">
        <w:rPr>
          <w:sz w:val="25"/>
          <w:szCs w:val="25"/>
        </w:rPr>
        <w:t xml:space="preserve"> oko sebe.</w:t>
      </w:r>
    </w:p>
    <w:p w14:paraId="2914294F" w14:textId="77777777" w:rsidR="0080644A" w:rsidRPr="000270BD" w:rsidRDefault="0080644A" w:rsidP="000270BD">
      <w:pPr>
        <w:jc w:val="both"/>
        <w:rPr>
          <w:sz w:val="25"/>
          <w:szCs w:val="25"/>
        </w:rPr>
      </w:pPr>
    </w:p>
    <w:p w14:paraId="278FD339" w14:textId="35C119DF" w:rsidR="0077669D" w:rsidRPr="000270BD" w:rsidRDefault="00927428" w:rsidP="000270BD">
      <w:pPr>
        <w:jc w:val="both"/>
        <w:rPr>
          <w:sz w:val="25"/>
          <w:szCs w:val="25"/>
        </w:rPr>
      </w:pPr>
      <w:r w:rsidRPr="000270BD">
        <w:rPr>
          <w:sz w:val="25"/>
          <w:szCs w:val="25"/>
        </w:rPr>
        <w:t>Program Zagr</w:t>
      </w:r>
      <w:r w:rsidR="00483898">
        <w:rPr>
          <w:sz w:val="25"/>
          <w:szCs w:val="25"/>
        </w:rPr>
        <w:t>eb</w:t>
      </w:r>
      <w:r w:rsidRPr="000270BD">
        <w:rPr>
          <w:sz w:val="25"/>
          <w:szCs w:val="25"/>
        </w:rPr>
        <w:t xml:space="preserve">ačkih kvartova kulture započinje već u subotu prijepodne, 24. svibnja i to </w:t>
      </w:r>
      <w:r w:rsidR="0077669D" w:rsidRPr="000270BD">
        <w:rPr>
          <w:rFonts w:cstheme="minorHAnsi"/>
          <w:color w:val="000000" w:themeColor="text1"/>
          <w:sz w:val="25"/>
          <w:szCs w:val="25"/>
        </w:rPr>
        <w:t xml:space="preserve">dječjom predstavom o maloj mišici – </w:t>
      </w:r>
      <w:r w:rsidR="0077669D" w:rsidRPr="000270BD">
        <w:rPr>
          <w:rFonts w:cstheme="minorHAnsi"/>
          <w:b/>
          <w:bCs/>
          <w:i/>
          <w:iCs/>
          <w:color w:val="000000" w:themeColor="text1"/>
          <w:sz w:val="25"/>
          <w:szCs w:val="25"/>
        </w:rPr>
        <w:t>Dome, slatki dome –</w:t>
      </w:r>
      <w:r w:rsidR="0077669D" w:rsidRPr="000270BD">
        <w:rPr>
          <w:rFonts w:cstheme="minorHAnsi"/>
          <w:color w:val="000000" w:themeColor="text1"/>
          <w:sz w:val="25"/>
          <w:szCs w:val="25"/>
        </w:rPr>
        <w:t xml:space="preserve"> nastaloj prema istoimenoj slikovnici </w:t>
      </w:r>
      <w:r w:rsidR="0077669D" w:rsidRPr="000270BD">
        <w:rPr>
          <w:rFonts w:cstheme="minorHAnsi"/>
          <w:b/>
          <w:bCs/>
          <w:color w:val="000000" w:themeColor="text1"/>
          <w:sz w:val="25"/>
          <w:szCs w:val="25"/>
        </w:rPr>
        <w:t>Svjetlana Junakovića</w:t>
      </w:r>
      <w:r w:rsidR="0077669D" w:rsidRPr="000270BD">
        <w:rPr>
          <w:rFonts w:cstheme="minorHAnsi"/>
          <w:color w:val="000000" w:themeColor="text1"/>
          <w:sz w:val="25"/>
          <w:szCs w:val="25"/>
        </w:rPr>
        <w:t xml:space="preserve">; uslijedit će predstavljanje domaćih </w:t>
      </w:r>
      <w:r w:rsidR="0077669D" w:rsidRPr="000270BD">
        <w:rPr>
          <w:rFonts w:cstheme="minorHAnsi"/>
          <w:sz w:val="25"/>
          <w:szCs w:val="25"/>
        </w:rPr>
        <w:t xml:space="preserve">pjesnikinja i pjesnika svih generacija kroz </w:t>
      </w:r>
      <w:r w:rsidR="0077669D" w:rsidRPr="000270BD">
        <w:rPr>
          <w:rFonts w:cstheme="minorHAnsi"/>
          <w:b/>
          <w:bCs/>
          <w:sz w:val="25"/>
          <w:szCs w:val="25"/>
        </w:rPr>
        <w:t>Poeziju u kvartu</w:t>
      </w:r>
      <w:r w:rsidR="0077669D" w:rsidRPr="000270BD">
        <w:rPr>
          <w:rFonts w:cstheme="minorHAnsi"/>
          <w:sz w:val="25"/>
          <w:szCs w:val="25"/>
        </w:rPr>
        <w:t xml:space="preserve">. Prijepodne donosi i </w:t>
      </w:r>
      <w:r w:rsidR="0077669D" w:rsidRPr="000270BD">
        <w:rPr>
          <w:rFonts w:cstheme="minorHAnsi"/>
          <w:b/>
          <w:bCs/>
          <w:sz w:val="25"/>
          <w:szCs w:val="25"/>
        </w:rPr>
        <w:t>Umjetnost u našem kvartu</w:t>
      </w:r>
      <w:r w:rsidR="0077669D" w:rsidRPr="000270BD">
        <w:rPr>
          <w:rFonts w:cstheme="minorHAnsi"/>
          <w:sz w:val="25"/>
          <w:szCs w:val="25"/>
        </w:rPr>
        <w:t xml:space="preserve"> –</w:t>
      </w:r>
      <w:r w:rsidR="0077669D" w:rsidRPr="000270BD">
        <w:rPr>
          <w:rFonts w:cstheme="minorHAnsi"/>
          <w:b/>
          <w:bCs/>
          <w:sz w:val="25"/>
          <w:szCs w:val="25"/>
        </w:rPr>
        <w:t xml:space="preserve"> </w:t>
      </w:r>
      <w:r w:rsidR="0077669D" w:rsidRPr="000270BD">
        <w:rPr>
          <w:rFonts w:cstheme="minorHAnsi"/>
          <w:sz w:val="25"/>
          <w:szCs w:val="25"/>
        </w:rPr>
        <w:t xml:space="preserve">aktivni razgovor sa svim zainteresiranim stanovnicima kvarta koji žele unijeti neki vid promjene u vlastiti kvart. </w:t>
      </w:r>
    </w:p>
    <w:p w14:paraId="53A6F2AB" w14:textId="77777777" w:rsidR="0077669D" w:rsidRPr="000270BD" w:rsidRDefault="0077669D" w:rsidP="000270BD">
      <w:pPr>
        <w:jc w:val="both"/>
        <w:rPr>
          <w:rFonts w:cstheme="minorHAnsi"/>
          <w:sz w:val="25"/>
          <w:szCs w:val="25"/>
        </w:rPr>
      </w:pPr>
    </w:p>
    <w:p w14:paraId="46B87678" w14:textId="04314CB0" w:rsidR="0077669D" w:rsidRPr="000270BD" w:rsidRDefault="0077669D" w:rsidP="000270BD">
      <w:pPr>
        <w:jc w:val="both"/>
        <w:rPr>
          <w:rFonts w:cstheme="minorHAnsi"/>
          <w:i/>
          <w:iCs/>
          <w:sz w:val="25"/>
          <w:szCs w:val="25"/>
        </w:rPr>
      </w:pPr>
      <w:r w:rsidRPr="000270BD">
        <w:rPr>
          <w:rFonts w:cstheme="minorHAnsi"/>
          <w:sz w:val="25"/>
          <w:szCs w:val="25"/>
        </w:rPr>
        <w:t xml:space="preserve">Večernji program uključuje cirkuski </w:t>
      </w:r>
      <w:r w:rsidRPr="000270BD">
        <w:rPr>
          <w:rFonts w:cstheme="minorHAnsi"/>
          <w:i/>
          <w:iCs/>
          <w:sz w:val="25"/>
          <w:szCs w:val="25"/>
        </w:rPr>
        <w:t xml:space="preserve">show </w:t>
      </w:r>
      <w:r w:rsidRPr="000270BD">
        <w:rPr>
          <w:rFonts w:cstheme="minorHAnsi"/>
          <w:sz w:val="25"/>
          <w:szCs w:val="25"/>
        </w:rPr>
        <w:t xml:space="preserve">– </w:t>
      </w:r>
      <w:r w:rsidRPr="000270BD">
        <w:rPr>
          <w:rFonts w:cstheme="minorHAnsi"/>
          <w:b/>
          <w:bCs/>
          <w:sz w:val="25"/>
          <w:szCs w:val="25"/>
        </w:rPr>
        <w:t xml:space="preserve">Emilio the Balancer: </w:t>
      </w:r>
      <w:r w:rsidRPr="000270BD">
        <w:rPr>
          <w:rFonts w:cstheme="minorHAnsi"/>
          <w:b/>
          <w:bCs/>
          <w:i/>
          <w:iCs/>
          <w:sz w:val="25"/>
          <w:szCs w:val="25"/>
        </w:rPr>
        <w:t>The Dangerous Show</w:t>
      </w:r>
      <w:r w:rsidRPr="000270BD">
        <w:rPr>
          <w:rFonts w:cstheme="minorHAnsi"/>
          <w:b/>
          <w:bCs/>
          <w:sz w:val="25"/>
          <w:szCs w:val="25"/>
        </w:rPr>
        <w:t xml:space="preserve"> </w:t>
      </w:r>
      <w:r w:rsidRPr="000270BD">
        <w:rPr>
          <w:rFonts w:cstheme="minorHAnsi"/>
          <w:sz w:val="25"/>
          <w:szCs w:val="25"/>
        </w:rPr>
        <w:t>izvedba je koja</w:t>
      </w:r>
      <w:r w:rsidRPr="000270BD">
        <w:rPr>
          <w:rFonts w:cstheme="minorHAnsi"/>
          <w:b/>
          <w:bCs/>
          <w:sz w:val="25"/>
          <w:szCs w:val="25"/>
        </w:rPr>
        <w:t xml:space="preserve"> </w:t>
      </w:r>
      <w:r w:rsidRPr="000270BD">
        <w:rPr>
          <w:rFonts w:cstheme="minorHAnsi"/>
          <w:sz w:val="25"/>
          <w:szCs w:val="25"/>
        </w:rPr>
        <w:t xml:space="preserve">kombinira žongliranje i balansiranje stavljajući izvođača u rizične situacije. Konačno, vrhunac subotnjeg programa svakako je </w:t>
      </w:r>
      <w:r w:rsidR="00EA48F7" w:rsidRPr="000270BD">
        <w:rPr>
          <w:rFonts w:cstheme="minorHAnsi"/>
          <w:sz w:val="25"/>
          <w:szCs w:val="25"/>
        </w:rPr>
        <w:t xml:space="preserve">već spomenti </w:t>
      </w:r>
      <w:r w:rsidRPr="000270BD">
        <w:rPr>
          <w:rFonts w:cstheme="minorHAnsi"/>
          <w:sz w:val="25"/>
          <w:szCs w:val="25"/>
        </w:rPr>
        <w:t xml:space="preserve">koncert </w:t>
      </w:r>
      <w:r w:rsidRPr="000270BD">
        <w:rPr>
          <w:rFonts w:cstheme="minorHAnsi"/>
          <w:b/>
          <w:bCs/>
          <w:sz w:val="25"/>
          <w:szCs w:val="25"/>
        </w:rPr>
        <w:t>Elementala</w:t>
      </w:r>
      <w:r w:rsidR="00EA48F7" w:rsidRPr="000270BD">
        <w:rPr>
          <w:rFonts w:cstheme="minorHAnsi"/>
          <w:sz w:val="25"/>
          <w:szCs w:val="25"/>
        </w:rPr>
        <w:t xml:space="preserve">. </w:t>
      </w:r>
    </w:p>
    <w:p w14:paraId="2DA5A619" w14:textId="77777777" w:rsidR="0077669D" w:rsidRPr="000270BD" w:rsidRDefault="0077669D" w:rsidP="000270BD">
      <w:pPr>
        <w:jc w:val="both"/>
        <w:rPr>
          <w:rFonts w:cstheme="minorHAnsi"/>
          <w:b/>
          <w:bCs/>
          <w:sz w:val="25"/>
          <w:szCs w:val="25"/>
        </w:rPr>
      </w:pPr>
    </w:p>
    <w:p w14:paraId="46E1D204" w14:textId="77777777" w:rsidR="0077669D" w:rsidRPr="000270BD" w:rsidRDefault="0077669D" w:rsidP="000270BD">
      <w:pPr>
        <w:jc w:val="both"/>
        <w:rPr>
          <w:rFonts w:cstheme="minorHAnsi"/>
          <w:sz w:val="25"/>
          <w:szCs w:val="25"/>
        </w:rPr>
      </w:pPr>
      <w:r w:rsidRPr="000270BD">
        <w:rPr>
          <w:rFonts w:cstheme="minorHAnsi"/>
          <w:sz w:val="25"/>
          <w:szCs w:val="25"/>
        </w:rPr>
        <w:t xml:space="preserve">Nedjeljni program počinje predvečer i to predstavom </w:t>
      </w:r>
      <w:r w:rsidRPr="000270BD">
        <w:rPr>
          <w:rFonts w:cstheme="minorHAnsi"/>
          <w:b/>
          <w:bCs/>
          <w:i/>
          <w:iCs/>
          <w:color w:val="000000" w:themeColor="text1"/>
          <w:sz w:val="25"/>
          <w:szCs w:val="25"/>
        </w:rPr>
        <w:t>Romeo i Julija – error 404</w:t>
      </w:r>
      <w:r w:rsidRPr="000270BD">
        <w:rPr>
          <w:rFonts w:cstheme="minorHAnsi"/>
          <w:sz w:val="25"/>
          <w:szCs w:val="25"/>
        </w:rPr>
        <w:t xml:space="preserve"> koja s ironičnim i humorističnim odmakom govori o jednom od najpoznatijih dramskih djela Williama Shakespearea i o glumačkom procesu nastajanja predstave. Uslijedit će koncert benda </w:t>
      </w:r>
      <w:r w:rsidRPr="000270BD">
        <w:rPr>
          <w:rFonts w:cstheme="minorHAnsi"/>
          <w:b/>
          <w:bCs/>
          <w:sz w:val="25"/>
          <w:szCs w:val="25"/>
        </w:rPr>
        <w:t>Oridano Gypsy Jazz trio</w:t>
      </w:r>
      <w:r w:rsidRPr="000270BD">
        <w:rPr>
          <w:rFonts w:cstheme="minorHAnsi"/>
          <w:sz w:val="25"/>
          <w:szCs w:val="25"/>
        </w:rPr>
        <w:t>, a završiti uz projekciju dvaju domaćih filmskih klasika.</w:t>
      </w:r>
      <w:r w:rsidRPr="000270BD">
        <w:rPr>
          <w:rFonts w:cstheme="minorHAnsi"/>
          <w:b/>
          <w:bCs/>
          <w:sz w:val="25"/>
          <w:szCs w:val="25"/>
        </w:rPr>
        <w:t xml:space="preserve"> </w:t>
      </w:r>
    </w:p>
    <w:p w14:paraId="6042C17D" w14:textId="77777777" w:rsidR="0077669D" w:rsidRPr="000270BD" w:rsidRDefault="0077669D" w:rsidP="000270BD">
      <w:pPr>
        <w:jc w:val="both"/>
        <w:rPr>
          <w:rFonts w:cstheme="minorHAnsi"/>
          <w:sz w:val="25"/>
          <w:szCs w:val="25"/>
        </w:rPr>
      </w:pPr>
    </w:p>
    <w:p w14:paraId="7C05B0AC" w14:textId="77777777" w:rsidR="0077669D" w:rsidRPr="000270BD" w:rsidRDefault="0077669D" w:rsidP="000270BD">
      <w:pPr>
        <w:jc w:val="both"/>
        <w:rPr>
          <w:rFonts w:cstheme="minorHAnsi"/>
          <w:sz w:val="25"/>
          <w:szCs w:val="25"/>
        </w:rPr>
      </w:pPr>
      <w:r w:rsidRPr="000270BD">
        <w:rPr>
          <w:rFonts w:cstheme="minorHAnsi"/>
          <w:b/>
          <w:bCs/>
          <w:i/>
          <w:iCs/>
          <w:sz w:val="25"/>
          <w:szCs w:val="25"/>
        </w:rPr>
        <w:t>Moj stan</w:t>
      </w:r>
      <w:r w:rsidRPr="000270BD">
        <w:rPr>
          <w:rFonts w:cstheme="minorHAnsi"/>
          <w:sz w:val="25"/>
          <w:szCs w:val="25"/>
        </w:rPr>
        <w:t xml:space="preserve"> kratkometražni je klasik domaće kinematografije s redateljskim potpisom </w:t>
      </w:r>
      <w:r w:rsidRPr="000270BD">
        <w:rPr>
          <w:rFonts w:cstheme="minorHAnsi"/>
          <w:b/>
          <w:bCs/>
          <w:sz w:val="25"/>
          <w:szCs w:val="25"/>
        </w:rPr>
        <w:t>Zvonimira Berkovića</w:t>
      </w:r>
      <w:r w:rsidRPr="000270BD">
        <w:rPr>
          <w:rFonts w:cstheme="minorHAnsi"/>
          <w:sz w:val="25"/>
          <w:szCs w:val="25"/>
        </w:rPr>
        <w:t xml:space="preserve"> koji iz perspektive osmogodišnje djevojčice i uz pregršt životnog humora prati selidbu četveročlane obitelji u vlastiti stan u novoj zgradi. Golikov klasik </w:t>
      </w:r>
      <w:r w:rsidRPr="000270BD">
        <w:rPr>
          <w:rFonts w:cstheme="minorHAnsi"/>
          <w:b/>
          <w:bCs/>
          <w:i/>
          <w:iCs/>
          <w:sz w:val="25"/>
          <w:szCs w:val="25"/>
        </w:rPr>
        <w:t>Tko pjeva zlo ne misli</w:t>
      </w:r>
      <w:r w:rsidRPr="000270BD">
        <w:rPr>
          <w:rFonts w:cstheme="minorHAnsi"/>
          <w:sz w:val="25"/>
          <w:szCs w:val="25"/>
        </w:rPr>
        <w:t xml:space="preserve"> najpopularniji je hrvatski, ali i najzagrebačkiji film svih vremena, a iza duhovite i živahne glazbene komedije stoji vjerna slika života i običaja u Zagrebu te okolici tijekom 1930-ih. </w:t>
      </w:r>
    </w:p>
    <w:p w14:paraId="0157B5A4" w14:textId="77777777" w:rsidR="0077669D" w:rsidRPr="000270BD" w:rsidRDefault="0077669D" w:rsidP="000270BD">
      <w:pPr>
        <w:jc w:val="both"/>
        <w:rPr>
          <w:rFonts w:cstheme="minorHAnsi"/>
          <w:sz w:val="25"/>
          <w:szCs w:val="25"/>
        </w:rPr>
      </w:pPr>
      <w:r w:rsidRPr="000270BD">
        <w:rPr>
          <w:rFonts w:cstheme="minorHAnsi"/>
          <w:sz w:val="25"/>
          <w:szCs w:val="25"/>
        </w:rPr>
        <w:tab/>
      </w:r>
      <w:r w:rsidRPr="000270BD">
        <w:rPr>
          <w:rFonts w:cstheme="minorHAnsi"/>
          <w:sz w:val="25"/>
          <w:szCs w:val="25"/>
        </w:rPr>
        <w:tab/>
      </w:r>
      <w:r w:rsidRPr="000270BD">
        <w:rPr>
          <w:rFonts w:cstheme="minorHAnsi"/>
          <w:sz w:val="25"/>
          <w:szCs w:val="25"/>
        </w:rPr>
        <w:tab/>
      </w:r>
      <w:r w:rsidRPr="000270BD">
        <w:rPr>
          <w:rFonts w:cstheme="minorHAnsi"/>
          <w:sz w:val="25"/>
          <w:szCs w:val="25"/>
        </w:rPr>
        <w:tab/>
      </w:r>
    </w:p>
    <w:p w14:paraId="1CE0117F" w14:textId="77777777" w:rsidR="0077669D" w:rsidRPr="000270BD" w:rsidRDefault="0077669D" w:rsidP="000270BD">
      <w:pPr>
        <w:jc w:val="both"/>
        <w:rPr>
          <w:rFonts w:cstheme="minorHAnsi"/>
          <w:sz w:val="25"/>
          <w:szCs w:val="25"/>
        </w:rPr>
      </w:pPr>
      <w:r w:rsidRPr="000270BD">
        <w:rPr>
          <w:rFonts w:cstheme="minorHAnsi"/>
          <w:sz w:val="25"/>
          <w:szCs w:val="25"/>
        </w:rPr>
        <w:t xml:space="preserve">Kompletan program održat će se na otvorenom u parku Vrbani III. Ulaz na sve programe je slobodan. </w:t>
      </w:r>
    </w:p>
    <w:p w14:paraId="5B0C0276" w14:textId="77777777" w:rsidR="0077669D" w:rsidRPr="000270BD" w:rsidRDefault="0077669D" w:rsidP="000270BD">
      <w:pPr>
        <w:jc w:val="both"/>
        <w:rPr>
          <w:rFonts w:cstheme="minorHAnsi"/>
          <w:sz w:val="25"/>
          <w:szCs w:val="25"/>
        </w:rPr>
      </w:pPr>
    </w:p>
    <w:p w14:paraId="06590D9C" w14:textId="56FA8D42" w:rsidR="00927428" w:rsidRPr="000270BD" w:rsidRDefault="00927428" w:rsidP="000270BD">
      <w:pPr>
        <w:jc w:val="both"/>
        <w:rPr>
          <w:sz w:val="25"/>
          <w:szCs w:val="25"/>
        </w:rPr>
      </w:pPr>
      <w:r w:rsidRPr="000270BD">
        <w:rPr>
          <w:rFonts w:eastAsia="Times New Roman" w:cstheme="minorHAnsi"/>
          <w:b/>
          <w:bCs/>
          <w:color w:val="212121"/>
          <w:sz w:val="25"/>
          <w:szCs w:val="25"/>
          <w:lang w:eastAsia="en-GB"/>
        </w:rPr>
        <w:t xml:space="preserve">Zagrebački kvartovi kulture u 2025. sveukupno uključuju program u 14 kvartova tijekom 13 vikenda uz </w:t>
      </w:r>
      <w:r w:rsidRPr="000270BD">
        <w:rPr>
          <w:rFonts w:cstheme="minorHAnsi"/>
          <w:b/>
          <w:bCs/>
          <w:sz w:val="25"/>
          <w:szCs w:val="25"/>
        </w:rPr>
        <w:t xml:space="preserve">više od 100 događanja u kojima će sudjelovati preko 300 umjetnika. </w:t>
      </w:r>
      <w:r w:rsidR="00EA48F7" w:rsidRPr="000270BD">
        <w:rPr>
          <w:rFonts w:cstheme="minorHAnsi"/>
          <w:b/>
          <w:bCs/>
          <w:sz w:val="25"/>
          <w:szCs w:val="25"/>
        </w:rPr>
        <w:t xml:space="preserve">Nedavno je u Zapruđu i Središću započeo drugi ciklus projekta koji će se </w:t>
      </w:r>
    </w:p>
    <w:p w14:paraId="6C2EECAE" w14:textId="5F3AB5B6" w:rsidR="00EA48F7" w:rsidRPr="000270BD" w:rsidRDefault="0077669D" w:rsidP="000270BD">
      <w:pPr>
        <w:spacing w:after="240"/>
        <w:jc w:val="both"/>
        <w:rPr>
          <w:rFonts w:ascii="Calibri" w:eastAsia="Calibri" w:hAnsi="Calibri" w:cs="Calibri"/>
          <w:b/>
          <w:color w:val="222222"/>
          <w:sz w:val="25"/>
          <w:szCs w:val="25"/>
        </w:rPr>
      </w:pPr>
      <w:r w:rsidRPr="000270BD">
        <w:rPr>
          <w:rFonts w:ascii="Calibri" w:eastAsia="Calibri" w:hAnsi="Calibri" w:cs="Calibri"/>
          <w:b/>
          <w:sz w:val="25"/>
          <w:szCs w:val="25"/>
        </w:rPr>
        <w:t xml:space="preserve">tijekom naredna tri mjeseca </w:t>
      </w:r>
      <w:r w:rsidR="00EA48F7" w:rsidRPr="000270BD">
        <w:rPr>
          <w:rFonts w:ascii="Calibri" w:eastAsia="Calibri" w:hAnsi="Calibri" w:cs="Calibri"/>
          <w:b/>
          <w:sz w:val="25"/>
          <w:szCs w:val="25"/>
        </w:rPr>
        <w:t>održati i u</w:t>
      </w:r>
      <w:r w:rsidRPr="000270BD">
        <w:rPr>
          <w:rFonts w:ascii="Calibri" w:eastAsia="Calibri" w:hAnsi="Calibri" w:cs="Calibri"/>
          <w:b/>
          <w:color w:val="222222"/>
          <w:sz w:val="25"/>
          <w:szCs w:val="25"/>
        </w:rPr>
        <w:t xml:space="preserve"> Vrbanima, Novom Jelkovcu, Laništu, Gajnicama</w:t>
      </w:r>
      <w:r w:rsidR="00EA48F7" w:rsidRPr="000270BD">
        <w:rPr>
          <w:rFonts w:ascii="Calibri" w:eastAsia="Calibri" w:hAnsi="Calibri" w:cs="Calibri"/>
          <w:b/>
          <w:color w:val="222222"/>
          <w:sz w:val="25"/>
          <w:szCs w:val="25"/>
        </w:rPr>
        <w:t xml:space="preserve">. </w:t>
      </w:r>
      <w:r w:rsidRPr="000270BD">
        <w:rPr>
          <w:rFonts w:ascii="Calibri" w:eastAsia="Calibri" w:hAnsi="Calibri" w:cs="Calibri"/>
          <w:b/>
          <w:color w:val="222222"/>
          <w:sz w:val="25"/>
          <w:szCs w:val="25"/>
        </w:rPr>
        <w:t xml:space="preserve"> </w:t>
      </w:r>
      <w:r w:rsidR="00EA48F7" w:rsidRPr="000270BD">
        <w:rPr>
          <w:sz w:val="25"/>
          <w:szCs w:val="25"/>
        </w:rPr>
        <w:t xml:space="preserve">Do sada su na kvartovima nastupila istaknuta imena poput Ede Maajke, Darka Rundeka, PipsChips&amp;Videoclipsa, Zagrebačke filharmonije, Zagrebačkih solista, Ecije Ojdanić, Tarika Filipovića te brojni drugi izvođači. </w:t>
      </w:r>
    </w:p>
    <w:p w14:paraId="6C94E41D" w14:textId="125BF49F" w:rsidR="009C16A7" w:rsidRPr="000270BD" w:rsidRDefault="009C16A7" w:rsidP="000270BD">
      <w:pPr>
        <w:jc w:val="both"/>
        <w:rPr>
          <w:rFonts w:cstheme="minorHAnsi"/>
          <w:color w:val="000000" w:themeColor="text1"/>
          <w:sz w:val="25"/>
          <w:szCs w:val="25"/>
        </w:rPr>
      </w:pPr>
      <w:r w:rsidRPr="000270BD">
        <w:rPr>
          <w:rFonts w:cstheme="minorHAnsi"/>
          <w:color w:val="000000" w:themeColor="text1"/>
          <w:sz w:val="25"/>
          <w:szCs w:val="25"/>
        </w:rPr>
        <w:br/>
        <w:t xml:space="preserve">Zagrebački kvartovi kulture projekt je u organizaciji Centra za kulturno-društveni razvoj Novi prostori kulture, a održava se uz podršku Grada Zagreba. Sve informacije dostupne su na www.kvartovikulture.hr. </w:t>
      </w:r>
    </w:p>
    <w:p w14:paraId="270013B7" w14:textId="77777777" w:rsidR="009C16A7" w:rsidRPr="000270BD" w:rsidRDefault="009C16A7" w:rsidP="000270BD">
      <w:pPr>
        <w:jc w:val="both"/>
        <w:rPr>
          <w:sz w:val="25"/>
          <w:szCs w:val="25"/>
        </w:rPr>
      </w:pPr>
    </w:p>
    <w:p w14:paraId="460B9B0E" w14:textId="77777777" w:rsidR="00DF0D27" w:rsidRDefault="00DF0D27"/>
    <w:p w14:paraId="0F80986C" w14:textId="536431F0" w:rsidR="0080644A" w:rsidRPr="0080644A" w:rsidRDefault="0080644A" w:rsidP="0080644A">
      <w:pPr>
        <w:tabs>
          <w:tab w:val="left" w:pos="4060"/>
        </w:tabs>
      </w:pPr>
      <w:r>
        <w:tab/>
      </w:r>
    </w:p>
    <w:sectPr w:rsidR="0080644A" w:rsidRPr="00806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A7"/>
    <w:rsid w:val="000270BD"/>
    <w:rsid w:val="001D5386"/>
    <w:rsid w:val="0022312B"/>
    <w:rsid w:val="00225E5B"/>
    <w:rsid w:val="00264D5D"/>
    <w:rsid w:val="00392277"/>
    <w:rsid w:val="00483898"/>
    <w:rsid w:val="005B26F1"/>
    <w:rsid w:val="006062EB"/>
    <w:rsid w:val="0077669D"/>
    <w:rsid w:val="00801B44"/>
    <w:rsid w:val="0080644A"/>
    <w:rsid w:val="00927428"/>
    <w:rsid w:val="00936EDC"/>
    <w:rsid w:val="009C16A7"/>
    <w:rsid w:val="00AC696A"/>
    <w:rsid w:val="00B64C98"/>
    <w:rsid w:val="00DC153B"/>
    <w:rsid w:val="00DC7B14"/>
    <w:rsid w:val="00DF0D27"/>
    <w:rsid w:val="00E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B1417C"/>
  <w15:chartTrackingRefBased/>
  <w15:docId w15:val="{795EB6D8-29CC-5741-9FC4-A9689387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A7"/>
  </w:style>
  <w:style w:type="paragraph" w:styleId="Heading1">
    <w:name w:val="heading 1"/>
    <w:basedOn w:val="Normal"/>
    <w:next w:val="Normal"/>
    <w:link w:val="Heading1Char"/>
    <w:uiPriority w:val="9"/>
    <w:qFormat/>
    <w:rsid w:val="009C1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6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6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6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6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6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6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6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6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6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6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6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475</Words>
  <Characters>2993</Characters>
  <Application>Microsoft Office Word</Application>
  <DocSecurity>0</DocSecurity>
  <Lines>55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HAVC PR</dc:creator>
  <cp:keywords/>
  <dc:description/>
  <cp:lastModifiedBy>HAVC PR</cp:lastModifiedBy>
  <cp:revision>10</cp:revision>
  <dcterms:created xsi:type="dcterms:W3CDTF">2025-05-13T05:45:00Z</dcterms:created>
  <dcterms:modified xsi:type="dcterms:W3CDTF">2025-05-20T07:39:00Z</dcterms:modified>
</cp:coreProperties>
</file>