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AD2A" w14:textId="300B4EB1" w:rsidR="00474585" w:rsidRPr="0015052A" w:rsidRDefault="00474585" w:rsidP="00274441">
      <w:pPr>
        <w:rPr>
          <w:rFonts w:ascii="Cambria" w:hAnsi="Cambria"/>
          <w:color w:val="000000" w:themeColor="text1"/>
          <w:szCs w:val="22"/>
        </w:rPr>
      </w:pPr>
      <w:r w:rsidRPr="0015052A">
        <w:rPr>
          <w:rFonts w:ascii="Cambria" w:hAnsi="Cambria" w:cs="Calibri"/>
          <w:noProof/>
        </w:rPr>
        <mc:AlternateContent>
          <mc:Choice Requires="wps">
            <w:drawing>
              <wp:anchor distT="45720" distB="45720" distL="114300" distR="114300" simplePos="0" relativeHeight="251660288" behindDoc="0" locked="0" layoutInCell="1" allowOverlap="1" wp14:anchorId="254D6842" wp14:editId="3CD69FE3">
                <wp:simplePos x="0" y="0"/>
                <wp:positionH relativeFrom="margin">
                  <wp:align>right</wp:align>
                </wp:positionH>
                <wp:positionV relativeFrom="paragraph">
                  <wp:posOffset>788035</wp:posOffset>
                </wp:positionV>
                <wp:extent cx="5924550" cy="1404620"/>
                <wp:effectExtent l="0" t="0" r="1905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0000FF"/>
                        </a:solidFill>
                        <a:ln w="9525">
                          <a:solidFill>
                            <a:srgbClr val="000000"/>
                          </a:solidFill>
                          <a:miter lim="800000"/>
                          <a:headEnd/>
                          <a:tailEnd/>
                        </a:ln>
                      </wps:spPr>
                      <wps:txbx>
                        <w:txbxContent>
                          <w:p w14:paraId="5BF3D638" w14:textId="68DA861C" w:rsidR="00AA7EAD" w:rsidRPr="00A940C2" w:rsidRDefault="00AA7EAD" w:rsidP="00AA7EAD">
                            <w:pPr>
                              <w:shd w:val="clear" w:color="auto" w:fill="0000FF"/>
                              <w:jc w:val="center"/>
                              <w:rPr>
                                <w:rFonts w:ascii="Cinzel" w:hAnsi="Cinzel"/>
                                <w:b/>
                                <w:bCs/>
                                <w:color w:val="F3DD5B"/>
                                <w:sz w:val="56"/>
                                <w:szCs w:val="56"/>
                              </w:rPr>
                            </w:pPr>
                            <w:r w:rsidRPr="00A940C2">
                              <w:rPr>
                                <w:rFonts w:ascii="Cinzel" w:hAnsi="Cinzel"/>
                                <w:b/>
                                <w:bCs/>
                                <w:color w:val="F3DD5B"/>
                                <w:sz w:val="56"/>
                                <w:szCs w:val="56"/>
                              </w:rPr>
                              <w:t>TribeTalks Proposal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4D6842" id="_x0000_t202" coordsize="21600,21600" o:spt="202" path="m,l,21600r21600,l21600,xe">
                <v:stroke joinstyle="miter"/>
                <v:path gradientshapeok="t" o:connecttype="rect"/>
              </v:shapetype>
              <v:shape id="Text Box 2" o:spid="_x0000_s1026" type="#_x0000_t202" style="position:absolute;margin-left:415.3pt;margin-top:62.05pt;width:466.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" fillcolor="blue">
                <v:textbox style="mso-fit-shape-to-text:t">
                  <w:txbxContent>
                    <w:p w14:paraId="5BF3D638" w14:textId="68DA861C" w:rsidR="00AA7EAD" w:rsidRPr="00A940C2" w:rsidRDefault="00AA7EAD" w:rsidP="00AA7EAD">
                      <w:pPr>
                        <w:shd w:val="clear" w:color="auto" w:fill="0000FF"/>
                        <w:jc w:val="center"/>
                        <w:rPr>
                          <w:rFonts w:ascii="Cinzel" w:hAnsi="Cinzel"/>
                          <w:b/>
                          <w:bCs/>
                          <w:color w:val="F3DD5B"/>
                          <w:sz w:val="56"/>
                          <w:szCs w:val="56"/>
                        </w:rPr>
                      </w:pPr>
                      <w:r w:rsidRPr="00A940C2">
                        <w:rPr>
                          <w:rFonts w:ascii="Cinzel" w:hAnsi="Cinzel"/>
                          <w:b/>
                          <w:bCs/>
                          <w:color w:val="F3DD5B"/>
                          <w:sz w:val="56"/>
                          <w:szCs w:val="56"/>
                        </w:rPr>
                        <w:t>TribeTalks Proposal</w:t>
                      </w:r>
                    </w:p>
                  </w:txbxContent>
                </v:textbox>
                <w10:wrap type="square" anchorx="margin"/>
              </v:shape>
            </w:pict>
          </mc:Fallback>
        </mc:AlternateContent>
      </w:r>
    </w:p>
    <w:p w14:paraId="67B8D95D" w14:textId="604C516C" w:rsidR="00AA7EAD" w:rsidRPr="0015052A" w:rsidRDefault="001C1A41" w:rsidP="00274441">
      <w:pPr>
        <w:rPr>
          <w:rFonts w:ascii="Cambria" w:hAnsi="Cambria"/>
          <w:color w:val="000000" w:themeColor="text1"/>
          <w:szCs w:val="22"/>
        </w:rPr>
      </w:pPr>
      <w:r w:rsidRPr="0015052A">
        <w:rPr>
          <w:rFonts w:ascii="Cambria" w:hAnsi="Cambria"/>
          <w:noProof/>
          <w:color w:val="E97132" w:themeColor="accent2"/>
          <w:sz w:val="44"/>
          <w:szCs w:val="44"/>
          <w:highlight w:val="blue"/>
          <w14:textFill>
            <w14:gradFill>
              <w14:gsLst>
                <w14:gs w14:pos="0">
                  <w14:srgbClr w14:val="FFFF00">
                    <w14:lumMod w14:val="99000"/>
                    <w14:lumOff w14:val="1000"/>
                  </w14:srgbClr>
                </w14:gs>
                <w14:gs w14:pos="92000">
                  <w14:schemeClr w14:val="accent2">
                    <w14:lumMod w14:val="20000"/>
                    <w14:lumOff w14:val="80000"/>
                  </w14:schemeClr>
                </w14:gs>
                <w14:gs w14:pos="83000">
                  <w14:schemeClr w14:val="accent1">
                    <w14:lumMod w14:val="30000"/>
                    <w14:lumOff w14:val="70000"/>
                  </w14:schemeClr>
                </w14:gs>
              </w14:gsLst>
              <w14:lin w14:ang="5400000" w14:scaled="0"/>
            </w14:gradFill>
          </w14:textFill>
        </w:rPr>
        <w:drawing>
          <wp:anchor distT="0" distB="0" distL="114300" distR="114300" simplePos="0" relativeHeight="251658239" behindDoc="0" locked="0" layoutInCell="1" allowOverlap="1" wp14:anchorId="6225194E" wp14:editId="2F5BF9BA">
            <wp:simplePos x="0" y="0"/>
            <wp:positionH relativeFrom="margin">
              <wp:posOffset>1657350</wp:posOffset>
            </wp:positionH>
            <wp:positionV relativeFrom="margin">
              <wp:posOffset>0</wp:posOffset>
            </wp:positionV>
            <wp:extent cx="2921000" cy="775335"/>
            <wp:effectExtent l="0" t="0" r="0" b="0"/>
            <wp:wrapTopAndBottom/>
            <wp:docPr id="270091843" name="Picture 270091843" descr="A blue and yellow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91843" name="Picture 270091843" descr="A blue and yellow text on a black background"/>
                    <pic:cNvPicPr/>
                  </pic:nvPicPr>
                  <pic:blipFill>
                    <a:blip r:embed="rId7"/>
                    <a:stretch>
                      <a:fillRect/>
                    </a:stretch>
                  </pic:blipFill>
                  <pic:spPr>
                    <a:xfrm>
                      <a:off x="0" y="0"/>
                      <a:ext cx="2921000" cy="775335"/>
                    </a:xfrm>
                    <a:prstGeom prst="rect">
                      <a:avLst/>
                    </a:prstGeom>
                  </pic:spPr>
                </pic:pic>
              </a:graphicData>
            </a:graphic>
            <wp14:sizeRelH relativeFrom="margin">
              <wp14:pctWidth>0</wp14:pctWidth>
            </wp14:sizeRelH>
            <wp14:sizeRelV relativeFrom="margin">
              <wp14:pctHeight>0</wp14:pctHeight>
            </wp14:sizeRelV>
          </wp:anchor>
        </w:drawing>
      </w:r>
      <w:r w:rsidR="00AA7EAD" w:rsidRPr="0015052A">
        <w:rPr>
          <w:rFonts w:ascii="Cambria" w:hAnsi="Cambria"/>
          <w:color w:val="000000" w:themeColor="text1"/>
          <w:szCs w:val="22"/>
        </w:rPr>
        <w:t xml:space="preserve">We’re so glad you’ve decided to submit a proposal for a TribeTalk! This proposal submission form will help you to articulate your ideas and formulate a submission. Please save this document as: </w:t>
      </w:r>
      <w:r w:rsidR="00AC10A7" w:rsidRPr="0015052A">
        <w:rPr>
          <w:rFonts w:ascii="Cambria" w:hAnsi="Cambria"/>
          <w:color w:val="000000" w:themeColor="text1"/>
          <w:szCs w:val="22"/>
        </w:rPr>
        <w:t>“TTProposal202</w:t>
      </w:r>
      <w:r w:rsidR="00BD4B9F">
        <w:rPr>
          <w:rFonts w:ascii="Cambria" w:hAnsi="Cambria"/>
          <w:color w:val="000000" w:themeColor="text1"/>
          <w:szCs w:val="22"/>
        </w:rPr>
        <w:t>7</w:t>
      </w:r>
      <w:r w:rsidR="00AC10A7" w:rsidRPr="0015052A">
        <w:rPr>
          <w:rFonts w:ascii="Cambria" w:hAnsi="Cambria"/>
          <w:color w:val="000000" w:themeColor="text1"/>
          <w:szCs w:val="22"/>
        </w:rPr>
        <w:t>_Full Name</w:t>
      </w:r>
      <w:r w:rsidR="00D442B0" w:rsidRPr="0015052A">
        <w:rPr>
          <w:rFonts w:ascii="Cambria" w:hAnsi="Cambria"/>
          <w:color w:val="000000" w:themeColor="text1"/>
          <w:szCs w:val="22"/>
        </w:rPr>
        <w:t>_Title</w:t>
      </w:r>
      <w:r w:rsidR="00AA7EAD" w:rsidRPr="0015052A">
        <w:rPr>
          <w:rFonts w:ascii="Cambria" w:hAnsi="Cambria"/>
          <w:color w:val="000000" w:themeColor="text1"/>
          <w:szCs w:val="22"/>
        </w:rPr>
        <w:t>,</w:t>
      </w:r>
      <w:r w:rsidR="00AC10A7" w:rsidRPr="0015052A">
        <w:rPr>
          <w:rFonts w:ascii="Cambria" w:hAnsi="Cambria"/>
          <w:color w:val="000000" w:themeColor="text1"/>
          <w:szCs w:val="22"/>
        </w:rPr>
        <w:t>”</w:t>
      </w:r>
      <w:r w:rsidR="00AA7EAD" w:rsidRPr="0015052A">
        <w:rPr>
          <w:rFonts w:ascii="Cambria" w:hAnsi="Cambria"/>
          <w:color w:val="000000" w:themeColor="text1"/>
          <w:szCs w:val="22"/>
        </w:rPr>
        <w:t xml:space="preserve"> then fill out all </w:t>
      </w:r>
      <w:r w:rsidR="00AA7EAD" w:rsidRPr="0015052A">
        <w:rPr>
          <w:rFonts w:ascii="Cambria" w:hAnsi="Cambria"/>
          <w:b/>
          <w:bCs/>
          <w:color w:val="CC0000"/>
          <w:szCs w:val="22"/>
        </w:rPr>
        <w:t>RED</w:t>
      </w:r>
      <w:r w:rsidR="00AA7EAD" w:rsidRPr="0015052A">
        <w:rPr>
          <w:rFonts w:ascii="Cambria" w:hAnsi="Cambria"/>
          <w:color w:val="CC0000"/>
          <w:szCs w:val="22"/>
        </w:rPr>
        <w:t xml:space="preserve"> </w:t>
      </w:r>
      <w:r w:rsidR="00AA7EAD" w:rsidRPr="0015052A">
        <w:rPr>
          <w:rFonts w:ascii="Cambria" w:hAnsi="Cambria"/>
          <w:color w:val="000000" w:themeColor="text1"/>
          <w:szCs w:val="22"/>
        </w:rPr>
        <w:t xml:space="preserve">portions completely and submit it by </w:t>
      </w:r>
      <w:r w:rsidR="00BD4B9F">
        <w:rPr>
          <w:rFonts w:ascii="Cambria" w:hAnsi="Cambria"/>
          <w:color w:val="000000" w:themeColor="text1"/>
          <w:szCs w:val="22"/>
        </w:rPr>
        <w:t>June 15</w:t>
      </w:r>
      <w:r w:rsidR="00AA7EAD" w:rsidRPr="0015052A">
        <w:rPr>
          <w:rFonts w:ascii="Cambria" w:hAnsi="Cambria"/>
          <w:color w:val="000000" w:themeColor="text1"/>
          <w:szCs w:val="22"/>
          <w:vertAlign w:val="superscript"/>
        </w:rPr>
        <w:t>t</w:t>
      </w:r>
      <w:r w:rsidR="00F748C2">
        <w:rPr>
          <w:rFonts w:ascii="Cambria" w:hAnsi="Cambria"/>
          <w:color w:val="000000" w:themeColor="text1"/>
          <w:szCs w:val="22"/>
          <w:vertAlign w:val="superscript"/>
        </w:rPr>
        <w:t>h</w:t>
      </w:r>
      <w:r w:rsidR="00AA7EAD" w:rsidRPr="0015052A">
        <w:rPr>
          <w:rFonts w:ascii="Cambria" w:hAnsi="Cambria"/>
          <w:color w:val="000000" w:themeColor="text1"/>
          <w:szCs w:val="22"/>
        </w:rPr>
        <w:t>, 202</w:t>
      </w:r>
      <w:r w:rsidR="00BD4B9F">
        <w:rPr>
          <w:rFonts w:ascii="Cambria" w:hAnsi="Cambria"/>
          <w:color w:val="000000" w:themeColor="text1"/>
          <w:szCs w:val="22"/>
        </w:rPr>
        <w:t>6</w:t>
      </w:r>
      <w:r w:rsidR="00AA7EAD" w:rsidRPr="0015052A">
        <w:rPr>
          <w:rFonts w:ascii="Cambria" w:hAnsi="Cambria"/>
          <w:color w:val="000000" w:themeColor="text1"/>
          <w:szCs w:val="22"/>
        </w:rPr>
        <w:t xml:space="preserve"> to </w:t>
      </w:r>
      <w:hyperlink r:id="rId8" w:history="1">
        <w:r w:rsidR="00AA7EAD" w:rsidRPr="0015052A">
          <w:rPr>
            <w:rStyle w:val="Hyperlink"/>
            <w:rFonts w:ascii="Cambria" w:hAnsi="Cambria"/>
            <w:color w:val="0000FF"/>
            <w:szCs w:val="22"/>
          </w:rPr>
          <w:t>joshua@essoe.com</w:t>
        </w:r>
      </w:hyperlink>
      <w:r w:rsidR="00AA7EAD" w:rsidRPr="0015052A">
        <w:rPr>
          <w:rFonts w:ascii="Cambria" w:hAnsi="Cambria"/>
          <w:color w:val="000000" w:themeColor="text1"/>
          <w:szCs w:val="22"/>
        </w:rPr>
        <w:t>.</w:t>
      </w:r>
    </w:p>
    <w:p w14:paraId="4143214D" w14:textId="77777777" w:rsidR="00AA7EAD" w:rsidRPr="0015052A" w:rsidRDefault="00AA7EAD" w:rsidP="00AA7EAD">
      <w:pPr>
        <w:rPr>
          <w:rFonts w:ascii="Cambria" w:hAnsi="Cambria" w:cs="Calibri"/>
          <w:b/>
          <w:bCs/>
          <w:i/>
          <w:iCs/>
          <w:sz w:val="28"/>
          <w:szCs w:val="28"/>
        </w:rPr>
      </w:pPr>
    </w:p>
    <w:p w14:paraId="4761557F" w14:textId="77777777" w:rsidR="00AA7EAD" w:rsidRPr="0015052A" w:rsidRDefault="00AA7EAD" w:rsidP="0015052A">
      <w:pPr>
        <w:pStyle w:val="Heading2"/>
      </w:pPr>
      <w:r w:rsidRPr="0015052A">
        <w:t>Selecting a Topic</w:t>
      </w:r>
    </w:p>
    <w:p w14:paraId="7C19D0C2" w14:textId="77777777" w:rsidR="00AA7EAD" w:rsidRPr="0015052A" w:rsidRDefault="00AA7EAD" w:rsidP="00AA7EAD">
      <w:pPr>
        <w:pStyle w:val="CommentText"/>
        <w:rPr>
          <w:rFonts w:ascii="Cambria" w:hAnsi="Cambria"/>
          <w:color w:val="000000" w:themeColor="text1"/>
          <w:szCs w:val="22"/>
        </w:rPr>
      </w:pPr>
      <w:r w:rsidRPr="0015052A">
        <w:rPr>
          <w:rFonts w:ascii="Cambria" w:hAnsi="Cambria"/>
          <w:color w:val="000000" w:themeColor="text1"/>
          <w:szCs w:val="22"/>
        </w:rPr>
        <w:t>Our preference is for your topic to fall under one of these four subject areas: Marketing and Outreach, Writing Life, Indie Best Practices, or Craft. If your topic doesn’t fit in one of those categories, propose it under “other,” but be aware that proposals under the named subject areas will have higher priority.</w:t>
      </w:r>
    </w:p>
    <w:p w14:paraId="056AAAB3" w14:textId="77777777" w:rsidR="00AA7EAD" w:rsidRPr="0015052A" w:rsidRDefault="00AA7EAD" w:rsidP="00AA7EAD">
      <w:pPr>
        <w:pStyle w:val="CommentText"/>
        <w:rPr>
          <w:rFonts w:ascii="Cambria" w:hAnsi="Cambria"/>
          <w:color w:val="000000" w:themeColor="text1"/>
          <w:szCs w:val="22"/>
        </w:rPr>
      </w:pPr>
      <w:r w:rsidRPr="0015052A">
        <w:rPr>
          <w:rFonts w:ascii="Cambria" w:hAnsi="Cambria"/>
          <w:color w:val="000000" w:themeColor="text1"/>
          <w:szCs w:val="22"/>
        </w:rPr>
        <w:t>If you are struggling to come up with a topic, you can explore your ideas by completing the following sentences*:</w:t>
      </w:r>
    </w:p>
    <w:p w14:paraId="68235131" w14:textId="77777777" w:rsidR="00AA7EAD" w:rsidRPr="0015052A" w:rsidRDefault="00AA7EAD" w:rsidP="00AA7EAD">
      <w:pPr>
        <w:pStyle w:val="CommentText"/>
        <w:numPr>
          <w:ilvl w:val="0"/>
          <w:numId w:val="2"/>
        </w:numPr>
        <w:spacing w:after="120"/>
        <w:rPr>
          <w:rFonts w:ascii="Cambria" w:hAnsi="Cambria"/>
          <w:color w:val="000000" w:themeColor="text1"/>
          <w:szCs w:val="22"/>
        </w:rPr>
      </w:pPr>
      <w:r w:rsidRPr="0015052A">
        <w:rPr>
          <w:rFonts w:ascii="Cambria" w:hAnsi="Cambria"/>
          <w:color w:val="000000" w:themeColor="text1"/>
          <w:szCs w:val="22"/>
        </w:rPr>
        <w:t>I was getting nowhere with writing productivity / building a platform / pitching my book until I finally ________.</w:t>
      </w:r>
    </w:p>
    <w:p w14:paraId="2DEEBF89" w14:textId="77777777" w:rsidR="00AA7EAD" w:rsidRPr="0015052A" w:rsidRDefault="00AA7EAD" w:rsidP="00AA7EAD">
      <w:pPr>
        <w:pStyle w:val="CommentText"/>
        <w:numPr>
          <w:ilvl w:val="0"/>
          <w:numId w:val="2"/>
        </w:numPr>
        <w:spacing w:after="120"/>
        <w:rPr>
          <w:rFonts w:ascii="Cambria" w:hAnsi="Cambria"/>
          <w:color w:val="000000" w:themeColor="text1"/>
          <w:szCs w:val="22"/>
        </w:rPr>
      </w:pPr>
      <w:r w:rsidRPr="0015052A">
        <w:rPr>
          <w:rFonts w:ascii="Cambria" w:hAnsi="Cambria"/>
          <w:color w:val="000000" w:themeColor="text1"/>
          <w:szCs w:val="22"/>
        </w:rPr>
        <w:t>The “usual” way didn’t work for me, but what did work was ________.</w:t>
      </w:r>
    </w:p>
    <w:p w14:paraId="3B36B27A" w14:textId="77777777" w:rsidR="00AA7EAD" w:rsidRPr="0015052A" w:rsidRDefault="00AA7EAD" w:rsidP="00AA7EAD">
      <w:pPr>
        <w:pStyle w:val="CommentText"/>
        <w:numPr>
          <w:ilvl w:val="0"/>
          <w:numId w:val="2"/>
        </w:numPr>
        <w:spacing w:after="120"/>
        <w:rPr>
          <w:rFonts w:ascii="Cambria" w:hAnsi="Cambria"/>
          <w:color w:val="000000" w:themeColor="text1"/>
          <w:szCs w:val="22"/>
        </w:rPr>
      </w:pPr>
      <w:r w:rsidRPr="0015052A">
        <w:rPr>
          <w:rFonts w:ascii="Cambria" w:hAnsi="Cambria"/>
          <w:color w:val="000000" w:themeColor="text1"/>
          <w:szCs w:val="22"/>
        </w:rPr>
        <w:t>I’ve changed how I think about ________, and it has made all the difference in my career.</w:t>
      </w:r>
    </w:p>
    <w:p w14:paraId="3C69C5A4" w14:textId="77777777" w:rsidR="00AA7EAD" w:rsidRPr="0015052A" w:rsidRDefault="00AA7EAD" w:rsidP="00AA7EAD">
      <w:pPr>
        <w:pStyle w:val="CommentText"/>
        <w:ind w:left="360" w:firstLine="360"/>
        <w:rPr>
          <w:rFonts w:ascii="Cambria" w:hAnsi="Cambria"/>
          <w:i/>
          <w:color w:val="000000" w:themeColor="text1"/>
          <w:sz w:val="20"/>
          <w:szCs w:val="22"/>
        </w:rPr>
      </w:pPr>
      <w:r w:rsidRPr="0015052A">
        <w:rPr>
          <w:rFonts w:ascii="Cambria" w:hAnsi="Cambria"/>
          <w:i/>
          <w:color w:val="000000" w:themeColor="text1"/>
          <w:sz w:val="20"/>
          <w:szCs w:val="22"/>
        </w:rPr>
        <w:t xml:space="preserve">*These answers are </w:t>
      </w:r>
      <w:r w:rsidRPr="0015052A">
        <w:rPr>
          <w:rFonts w:ascii="Cambria" w:hAnsi="Cambria"/>
          <w:b/>
          <w:i/>
          <w:color w:val="000000" w:themeColor="text1"/>
          <w:sz w:val="20"/>
          <w:szCs w:val="22"/>
        </w:rPr>
        <w:t>not</w:t>
      </w:r>
      <w:r w:rsidRPr="0015052A">
        <w:rPr>
          <w:rFonts w:ascii="Cambria" w:hAnsi="Cambria"/>
          <w:i/>
          <w:color w:val="000000" w:themeColor="text1"/>
          <w:sz w:val="20"/>
          <w:szCs w:val="22"/>
        </w:rPr>
        <w:t xml:space="preserve"> required for your submission.</w:t>
      </w:r>
    </w:p>
    <w:p w14:paraId="40CFFDD1" w14:textId="77777777" w:rsidR="00AA7EAD" w:rsidRPr="0015052A" w:rsidRDefault="00AA7EAD" w:rsidP="00AA7EAD">
      <w:pPr>
        <w:pStyle w:val="CommentText"/>
        <w:ind w:left="360" w:firstLine="360"/>
        <w:rPr>
          <w:rFonts w:ascii="Cambria" w:hAnsi="Cambria"/>
          <w:i/>
          <w:color w:val="000000" w:themeColor="text1"/>
          <w:sz w:val="20"/>
          <w:szCs w:val="22"/>
        </w:rPr>
      </w:pPr>
    </w:p>
    <w:p w14:paraId="06492195" w14:textId="77777777" w:rsidR="00AA7EAD" w:rsidRPr="0015052A" w:rsidRDefault="00AA7EAD" w:rsidP="0015052A">
      <w:pPr>
        <w:pStyle w:val="Heading2"/>
      </w:pPr>
      <w:r w:rsidRPr="0015052A">
        <w:t>The Basics</w:t>
      </w:r>
    </w:p>
    <w:p w14:paraId="3E99FEC3" w14:textId="33F100FC" w:rsidR="00AA7EAD" w:rsidRPr="0015052A" w:rsidRDefault="00AA7EAD" w:rsidP="00AA7EAD">
      <w:pPr>
        <w:pStyle w:val="CommentText"/>
        <w:spacing w:after="120"/>
        <w:ind w:left="360" w:firstLine="360"/>
        <w:rPr>
          <w:rFonts w:ascii="Cambria" w:hAnsi="Cambria"/>
          <w:bCs/>
          <w:color w:val="CC0000"/>
          <w:szCs w:val="22"/>
        </w:rPr>
      </w:pPr>
      <w:r w:rsidRPr="0015052A">
        <w:rPr>
          <w:rFonts w:ascii="Cambria" w:hAnsi="Cambria"/>
          <w:bCs/>
          <w:color w:val="CC0000"/>
          <w:szCs w:val="22"/>
          <w:u w:val="single"/>
        </w:rPr>
        <w:t>Your name</w:t>
      </w:r>
      <w:r w:rsidRPr="0015052A">
        <w:rPr>
          <w:rFonts w:ascii="Cambria" w:hAnsi="Cambria"/>
          <w:bCs/>
          <w:color w:val="CC0000"/>
          <w:szCs w:val="22"/>
        </w:rPr>
        <w:t>:</w:t>
      </w:r>
      <w:r w:rsidR="00A65F34" w:rsidRPr="0015052A">
        <w:rPr>
          <w:rFonts w:ascii="Cambria" w:hAnsi="Cambria"/>
          <w:bCs/>
          <w:color w:val="CC0000"/>
          <w:szCs w:val="22"/>
        </w:rPr>
        <w:tab/>
      </w:r>
      <w:r w:rsidR="00A65F34" w:rsidRPr="0015052A">
        <w:rPr>
          <w:rFonts w:ascii="Cambria" w:hAnsi="Cambria"/>
          <w:bCs/>
          <w:color w:val="CC0000"/>
          <w:szCs w:val="22"/>
        </w:rPr>
        <w:tab/>
      </w:r>
    </w:p>
    <w:p w14:paraId="34CF4A12" w14:textId="3FBF8CC1" w:rsidR="00AA7EAD" w:rsidRPr="0015052A" w:rsidRDefault="00AA7EAD" w:rsidP="00AA7EAD">
      <w:pPr>
        <w:pStyle w:val="CommentText"/>
        <w:spacing w:after="120"/>
        <w:ind w:left="360" w:firstLine="360"/>
        <w:rPr>
          <w:rFonts w:ascii="Cambria" w:hAnsi="Cambria"/>
          <w:bCs/>
          <w:color w:val="CC0000"/>
          <w:szCs w:val="22"/>
        </w:rPr>
      </w:pPr>
      <w:r w:rsidRPr="0015052A">
        <w:rPr>
          <w:rFonts w:ascii="Cambria" w:hAnsi="Cambria"/>
          <w:bCs/>
          <w:color w:val="CC0000"/>
          <w:szCs w:val="22"/>
          <w:u w:val="single"/>
        </w:rPr>
        <w:t>Title of your talk</w:t>
      </w:r>
      <w:r w:rsidRPr="0015052A">
        <w:rPr>
          <w:rFonts w:ascii="Cambria" w:hAnsi="Cambria"/>
          <w:bCs/>
          <w:color w:val="CC0000"/>
          <w:szCs w:val="22"/>
        </w:rPr>
        <w:t>:</w:t>
      </w:r>
      <w:r w:rsidR="00A65F34" w:rsidRPr="0015052A">
        <w:rPr>
          <w:rFonts w:ascii="Cambria" w:hAnsi="Cambria"/>
          <w:bCs/>
          <w:color w:val="CC0000"/>
          <w:szCs w:val="22"/>
        </w:rPr>
        <w:tab/>
      </w:r>
    </w:p>
    <w:p w14:paraId="0F59561B" w14:textId="29D803FA" w:rsidR="00AA7EAD" w:rsidRPr="0015052A" w:rsidRDefault="00AA7EAD" w:rsidP="00AA7EAD">
      <w:pPr>
        <w:pStyle w:val="CommentText"/>
        <w:spacing w:after="120"/>
        <w:ind w:left="360" w:firstLine="360"/>
        <w:rPr>
          <w:rFonts w:ascii="Cambria" w:hAnsi="Cambria"/>
          <w:bCs/>
          <w:color w:val="CC0000"/>
          <w:szCs w:val="22"/>
        </w:rPr>
      </w:pPr>
      <w:r w:rsidRPr="0015052A">
        <w:rPr>
          <w:rFonts w:ascii="Cambria" w:hAnsi="Cambria"/>
          <w:bCs/>
          <w:color w:val="CC0000"/>
          <w:szCs w:val="22"/>
          <w:u w:val="single"/>
        </w:rPr>
        <w:t>Topic area</w:t>
      </w:r>
      <w:r w:rsidRPr="0015052A">
        <w:rPr>
          <w:rFonts w:ascii="Cambria" w:hAnsi="Cambria"/>
          <w:bCs/>
          <w:color w:val="CC0000"/>
          <w:szCs w:val="22"/>
        </w:rPr>
        <w:t xml:space="preserve"> </w:t>
      </w:r>
      <w:r w:rsidRPr="0015052A">
        <w:rPr>
          <w:rFonts w:ascii="Cambria" w:hAnsi="Cambria"/>
          <w:bCs/>
          <w:szCs w:val="22"/>
        </w:rPr>
        <w:t>(</w:t>
      </w:r>
      <w:r w:rsidR="00BD4B9F">
        <w:rPr>
          <w:rFonts w:ascii="Cambria" w:hAnsi="Cambria"/>
          <w:bCs/>
          <w:szCs w:val="22"/>
        </w:rPr>
        <w:t>x</w:t>
      </w:r>
      <w:r w:rsidRPr="0015052A">
        <w:rPr>
          <w:rFonts w:ascii="Cambria" w:hAnsi="Cambria"/>
          <w:bCs/>
          <w:szCs w:val="22"/>
        </w:rPr>
        <w:t xml:space="preserve"> one)</w:t>
      </w:r>
      <w:r w:rsidRPr="0015052A">
        <w:rPr>
          <w:rFonts w:ascii="Cambria" w:hAnsi="Cambria"/>
          <w:bCs/>
          <w:color w:val="CC0000"/>
          <w:szCs w:val="22"/>
        </w:rPr>
        <w:t>:</w:t>
      </w:r>
    </w:p>
    <w:p w14:paraId="7148FACF" w14:textId="77777777" w:rsidR="00AA7EAD" w:rsidRPr="0015052A" w:rsidRDefault="00AA7EAD" w:rsidP="00AA7EAD">
      <w:pPr>
        <w:pStyle w:val="CommentText"/>
        <w:tabs>
          <w:tab w:val="left" w:pos="1440"/>
        </w:tabs>
        <w:spacing w:after="120"/>
        <w:ind w:left="1800"/>
        <w:rPr>
          <w:rFonts w:ascii="Cambria" w:hAnsi="Cambria"/>
          <w:color w:val="000000" w:themeColor="text1"/>
          <w:szCs w:val="22"/>
        </w:rPr>
      </w:pPr>
      <w:r w:rsidRPr="0015052A">
        <w:rPr>
          <w:rFonts w:ascii="Cambria" w:hAnsi="Cambria"/>
          <w:color w:val="000000" w:themeColor="text1"/>
          <w:szCs w:val="22"/>
        </w:rPr>
        <w:t xml:space="preserve">__ Marketing and Outreach </w:t>
      </w:r>
    </w:p>
    <w:p w14:paraId="17CACF76" w14:textId="77777777" w:rsidR="00AA7EAD" w:rsidRPr="0015052A" w:rsidRDefault="00AA7EAD" w:rsidP="00AA7EAD">
      <w:pPr>
        <w:pStyle w:val="CommentText"/>
        <w:tabs>
          <w:tab w:val="left" w:pos="1440"/>
        </w:tabs>
        <w:spacing w:after="120"/>
        <w:ind w:left="1800"/>
        <w:rPr>
          <w:rFonts w:ascii="Cambria" w:hAnsi="Cambria"/>
          <w:color w:val="000000" w:themeColor="text1"/>
          <w:szCs w:val="22"/>
        </w:rPr>
      </w:pPr>
      <w:r w:rsidRPr="0015052A">
        <w:rPr>
          <w:rFonts w:ascii="Cambria" w:hAnsi="Cambria"/>
          <w:color w:val="000000" w:themeColor="text1"/>
          <w:szCs w:val="22"/>
        </w:rPr>
        <w:t xml:space="preserve">__ Writing Life </w:t>
      </w:r>
    </w:p>
    <w:p w14:paraId="5A85A9DF" w14:textId="77777777" w:rsidR="00AA7EAD" w:rsidRPr="0015052A" w:rsidRDefault="00AA7EAD" w:rsidP="00AA7EAD">
      <w:pPr>
        <w:pStyle w:val="CommentText"/>
        <w:tabs>
          <w:tab w:val="left" w:pos="1440"/>
        </w:tabs>
        <w:spacing w:after="120"/>
        <w:ind w:left="1800"/>
        <w:rPr>
          <w:rFonts w:ascii="Cambria" w:hAnsi="Cambria"/>
          <w:color w:val="000000" w:themeColor="text1"/>
          <w:szCs w:val="22"/>
        </w:rPr>
      </w:pPr>
      <w:r w:rsidRPr="0015052A">
        <w:rPr>
          <w:rFonts w:ascii="Cambria" w:hAnsi="Cambria"/>
          <w:color w:val="000000" w:themeColor="text1"/>
          <w:szCs w:val="22"/>
        </w:rPr>
        <w:t>__ Indie Best Practices</w:t>
      </w:r>
    </w:p>
    <w:p w14:paraId="54D2BF34" w14:textId="77777777" w:rsidR="00AA7EAD" w:rsidRPr="0015052A" w:rsidRDefault="00AA7EAD" w:rsidP="00AA7EAD">
      <w:pPr>
        <w:pStyle w:val="CommentText"/>
        <w:tabs>
          <w:tab w:val="left" w:pos="1440"/>
        </w:tabs>
        <w:spacing w:after="120"/>
        <w:ind w:left="1800"/>
        <w:rPr>
          <w:rFonts w:ascii="Cambria" w:hAnsi="Cambria"/>
          <w:color w:val="000000" w:themeColor="text1"/>
          <w:szCs w:val="22"/>
        </w:rPr>
      </w:pPr>
      <w:r w:rsidRPr="0015052A">
        <w:rPr>
          <w:rFonts w:ascii="Cambria" w:hAnsi="Cambria"/>
          <w:color w:val="000000" w:themeColor="text1"/>
          <w:szCs w:val="22"/>
        </w:rPr>
        <w:t xml:space="preserve"> __ Craft</w:t>
      </w:r>
    </w:p>
    <w:p w14:paraId="33FE1D03" w14:textId="77777777" w:rsidR="00AA7EAD" w:rsidRPr="0015052A" w:rsidRDefault="00AA7EAD" w:rsidP="00AA7EAD">
      <w:pPr>
        <w:pStyle w:val="CommentText"/>
        <w:tabs>
          <w:tab w:val="left" w:pos="1440"/>
        </w:tabs>
        <w:spacing w:after="120"/>
        <w:ind w:left="1800"/>
        <w:rPr>
          <w:rFonts w:ascii="Cambria" w:hAnsi="Cambria"/>
          <w:b/>
          <w:color w:val="000000" w:themeColor="text1"/>
          <w:szCs w:val="22"/>
        </w:rPr>
      </w:pPr>
      <w:r w:rsidRPr="0015052A">
        <w:rPr>
          <w:rFonts w:ascii="Cambria" w:hAnsi="Cambria"/>
          <w:color w:val="000000" w:themeColor="text1"/>
          <w:szCs w:val="22"/>
        </w:rPr>
        <w:t>__ Other</w:t>
      </w:r>
    </w:p>
    <w:p w14:paraId="36ABBDE1" w14:textId="77777777" w:rsidR="00AA7EAD" w:rsidRPr="0015052A" w:rsidRDefault="00AA7EAD" w:rsidP="0015052A">
      <w:pPr>
        <w:pStyle w:val="Heading2"/>
      </w:pPr>
      <w:r w:rsidRPr="0015052A">
        <w:lastRenderedPageBreak/>
        <w:t>Key Questions</w:t>
      </w:r>
    </w:p>
    <w:p w14:paraId="00614ABF" w14:textId="77777777" w:rsidR="005D0B27" w:rsidRPr="0015052A" w:rsidRDefault="005D0B27" w:rsidP="00AA7EAD">
      <w:pPr>
        <w:pStyle w:val="CommentText"/>
        <w:rPr>
          <w:rFonts w:ascii="Cambria" w:hAnsi="Cambria"/>
          <w:color w:val="000000" w:themeColor="text1"/>
          <w:szCs w:val="22"/>
        </w:rPr>
      </w:pPr>
    </w:p>
    <w:p w14:paraId="75A026A5" w14:textId="4DF30DB2" w:rsidR="00AA7EAD" w:rsidRPr="0015052A" w:rsidRDefault="00AA7EAD" w:rsidP="00AA7EAD">
      <w:pPr>
        <w:pStyle w:val="CommentText"/>
        <w:rPr>
          <w:rFonts w:ascii="Cambria" w:hAnsi="Cambria"/>
          <w:color w:val="000000" w:themeColor="text1"/>
          <w:szCs w:val="22"/>
        </w:rPr>
      </w:pPr>
      <w:r w:rsidRPr="0015052A">
        <w:rPr>
          <w:rFonts w:ascii="Cambria" w:hAnsi="Cambria"/>
          <w:color w:val="000000" w:themeColor="text1"/>
          <w:szCs w:val="22"/>
        </w:rPr>
        <w:t xml:space="preserve">Please answer the </w:t>
      </w:r>
      <w:r w:rsidRPr="0015052A">
        <w:rPr>
          <w:rFonts w:ascii="Cambria" w:hAnsi="Cambria"/>
          <w:b/>
          <w:bCs/>
          <w:color w:val="CC0000"/>
          <w:szCs w:val="22"/>
        </w:rPr>
        <w:t>RED</w:t>
      </w:r>
      <w:r w:rsidRPr="0015052A">
        <w:rPr>
          <w:rFonts w:ascii="Cambria" w:hAnsi="Cambria"/>
          <w:color w:val="CC0000"/>
          <w:szCs w:val="22"/>
        </w:rPr>
        <w:t xml:space="preserve"> </w:t>
      </w:r>
      <w:r w:rsidRPr="0015052A">
        <w:rPr>
          <w:rFonts w:ascii="Cambria" w:hAnsi="Cambria"/>
          <w:color w:val="000000" w:themeColor="text1"/>
          <w:szCs w:val="22"/>
        </w:rPr>
        <w:t>questions in the three key areas below. These answers will have you well on your way to an outline for your presentation, because these questions should form the basic framework of your talk.</w:t>
      </w:r>
    </w:p>
    <w:p w14:paraId="39FA370E" w14:textId="77777777" w:rsidR="004C55D4" w:rsidRPr="0015052A" w:rsidRDefault="004C55D4" w:rsidP="00AA7EAD">
      <w:pPr>
        <w:pStyle w:val="CommentText"/>
        <w:rPr>
          <w:rFonts w:ascii="Cambria" w:hAnsi="Cambria"/>
          <w:color w:val="000000" w:themeColor="text1"/>
          <w:szCs w:val="22"/>
        </w:rPr>
      </w:pPr>
    </w:p>
    <w:p w14:paraId="1BF773D7" w14:textId="2673B7B2" w:rsidR="00AA7EAD" w:rsidRPr="003B76B6" w:rsidRDefault="00AA7EAD" w:rsidP="00FA33DA">
      <w:pPr>
        <w:pStyle w:val="Heading3"/>
      </w:pPr>
      <w:r w:rsidRPr="003B76B6">
        <w:t>1. What do you want listeners to FEEL?</w:t>
      </w:r>
    </w:p>
    <w:p w14:paraId="7F23C828" w14:textId="0B086E61" w:rsidR="00AA7EAD" w:rsidRPr="0015052A" w:rsidRDefault="00AA7EAD" w:rsidP="00AA7EAD">
      <w:pPr>
        <w:pStyle w:val="CommentText"/>
        <w:spacing w:after="120"/>
        <w:ind w:left="720"/>
        <w:rPr>
          <w:rFonts w:ascii="Cambria" w:hAnsi="Cambria"/>
          <w:color w:val="000000" w:themeColor="text1"/>
          <w:szCs w:val="22"/>
        </w:rPr>
      </w:pPr>
      <w:r w:rsidRPr="0015052A">
        <w:rPr>
          <w:rFonts w:ascii="Cambria" w:hAnsi="Cambria"/>
          <w:color w:val="000000" w:themeColor="text1"/>
          <w:szCs w:val="22"/>
        </w:rPr>
        <w:t xml:space="preserve">One of your most important tasks in a talk is to answer the listener’s question, “Why should I care?” If you don’t answer that question, your audience will leave for another session or start checking out the celebrity news on </w:t>
      </w:r>
      <w:r w:rsidR="00DF6F0E" w:rsidRPr="0015052A">
        <w:rPr>
          <w:rFonts w:ascii="Cambria" w:hAnsi="Cambria"/>
          <w:color w:val="000000" w:themeColor="text1"/>
          <w:szCs w:val="22"/>
        </w:rPr>
        <w:t>social media</w:t>
      </w:r>
      <w:r w:rsidRPr="0015052A">
        <w:rPr>
          <w:rFonts w:ascii="Cambria" w:hAnsi="Cambria"/>
          <w:color w:val="000000" w:themeColor="text1"/>
          <w:szCs w:val="22"/>
        </w:rPr>
        <w:t>. Fortunately, giving people a reason to listen is straightforward, if not always easy.</w:t>
      </w:r>
    </w:p>
    <w:p w14:paraId="1AC2AA8F" w14:textId="77777777" w:rsidR="00AA7EAD" w:rsidRPr="0015052A" w:rsidRDefault="00AA7EAD" w:rsidP="00AA7EAD">
      <w:pPr>
        <w:pStyle w:val="CommentText"/>
        <w:spacing w:after="120"/>
        <w:ind w:left="720"/>
        <w:rPr>
          <w:rFonts w:ascii="Cambria" w:hAnsi="Cambria"/>
          <w:color w:val="000000" w:themeColor="text1"/>
          <w:szCs w:val="22"/>
        </w:rPr>
      </w:pPr>
      <w:r w:rsidRPr="0015052A">
        <w:rPr>
          <w:rFonts w:ascii="Cambria" w:hAnsi="Cambria"/>
          <w:color w:val="000000" w:themeColor="text1"/>
          <w:szCs w:val="22"/>
        </w:rPr>
        <w:t>First, make sure that your topic is relevant. Your talk is relevant if it meets an audience’s need, even if it’s a need they didn’t know they had.</w:t>
      </w:r>
    </w:p>
    <w:p w14:paraId="3915E586" w14:textId="77777777" w:rsidR="00AA7EAD" w:rsidRPr="0015052A" w:rsidRDefault="00AA7EAD" w:rsidP="00AA7EAD">
      <w:pPr>
        <w:pStyle w:val="CommentText"/>
        <w:spacing w:after="120"/>
        <w:ind w:left="720"/>
        <w:rPr>
          <w:rFonts w:ascii="Cambria" w:hAnsi="Cambria"/>
          <w:color w:val="000000" w:themeColor="text1"/>
          <w:szCs w:val="22"/>
        </w:rPr>
      </w:pPr>
      <w:r w:rsidRPr="0015052A">
        <w:rPr>
          <w:rFonts w:ascii="Cambria" w:hAnsi="Cambria"/>
          <w:color w:val="000000" w:themeColor="text1"/>
          <w:szCs w:val="22"/>
        </w:rPr>
        <w:t>So, ask yourself the following questions:</w:t>
      </w:r>
    </w:p>
    <w:p w14:paraId="18131AA7" w14:textId="77777777" w:rsidR="00AA7EAD" w:rsidRPr="0015052A" w:rsidRDefault="00AA7EAD" w:rsidP="00AA7EAD">
      <w:pPr>
        <w:pStyle w:val="CommentText"/>
        <w:numPr>
          <w:ilvl w:val="0"/>
          <w:numId w:val="2"/>
        </w:numPr>
        <w:spacing w:after="120"/>
        <w:ind w:firstLine="0"/>
        <w:rPr>
          <w:rFonts w:ascii="Cambria" w:hAnsi="Cambria"/>
          <w:color w:val="000000" w:themeColor="text1"/>
          <w:szCs w:val="22"/>
        </w:rPr>
      </w:pPr>
      <w:r w:rsidRPr="0015052A">
        <w:rPr>
          <w:rFonts w:ascii="Cambria" w:hAnsi="Cambria"/>
          <w:color w:val="000000" w:themeColor="text1"/>
          <w:szCs w:val="22"/>
        </w:rPr>
        <w:t>Am I addressing a problem or challenge that Superstars face?</w:t>
      </w:r>
    </w:p>
    <w:p w14:paraId="2FF22B65" w14:textId="77777777" w:rsidR="00AA7EAD" w:rsidRPr="0015052A" w:rsidRDefault="00AA7EAD" w:rsidP="00AA7EAD">
      <w:pPr>
        <w:pStyle w:val="CommentText"/>
        <w:numPr>
          <w:ilvl w:val="0"/>
          <w:numId w:val="2"/>
        </w:numPr>
        <w:spacing w:after="120"/>
        <w:ind w:left="1440"/>
        <w:rPr>
          <w:rFonts w:ascii="Cambria" w:hAnsi="Cambria"/>
          <w:color w:val="000000" w:themeColor="text1"/>
          <w:szCs w:val="22"/>
        </w:rPr>
      </w:pPr>
      <w:r w:rsidRPr="0015052A">
        <w:rPr>
          <w:rFonts w:ascii="Cambria" w:hAnsi="Cambria"/>
          <w:color w:val="000000" w:themeColor="text1"/>
          <w:szCs w:val="22"/>
        </w:rPr>
        <w:t>Am I answering a question that Superstars are asking about marketing, productivity, publishing, etc.?</w:t>
      </w:r>
    </w:p>
    <w:p w14:paraId="78779A67" w14:textId="77777777" w:rsidR="00AA7EAD" w:rsidRPr="0015052A" w:rsidRDefault="00AA7EAD" w:rsidP="00AA7EAD">
      <w:pPr>
        <w:pStyle w:val="CommentText"/>
        <w:spacing w:after="120"/>
        <w:ind w:left="720"/>
        <w:rPr>
          <w:rFonts w:ascii="Cambria" w:hAnsi="Cambria"/>
          <w:color w:val="000000" w:themeColor="text1"/>
          <w:szCs w:val="22"/>
        </w:rPr>
      </w:pPr>
      <w:r w:rsidRPr="0015052A">
        <w:rPr>
          <w:rFonts w:ascii="Cambria" w:hAnsi="Cambria"/>
          <w:color w:val="000000" w:themeColor="text1"/>
          <w:szCs w:val="22"/>
        </w:rPr>
        <w:t>If you can’t answer “yes” to either of those questions, revisit your topic area and put yourself in your audience’s shoes. What are their needs, problems, questions, or opportunities?</w:t>
      </w:r>
    </w:p>
    <w:p w14:paraId="1F6B6405" w14:textId="77777777" w:rsidR="00AA7EAD" w:rsidRPr="0015052A" w:rsidRDefault="00AA7EAD" w:rsidP="00AA7EAD">
      <w:pPr>
        <w:pStyle w:val="CommentText"/>
        <w:spacing w:after="120"/>
        <w:ind w:left="720"/>
        <w:rPr>
          <w:rFonts w:ascii="Cambria" w:hAnsi="Cambria"/>
          <w:color w:val="000000" w:themeColor="text1"/>
          <w:szCs w:val="22"/>
        </w:rPr>
      </w:pPr>
      <w:r w:rsidRPr="0015052A">
        <w:rPr>
          <w:rFonts w:ascii="Cambria" w:hAnsi="Cambria"/>
          <w:color w:val="000000" w:themeColor="text1"/>
          <w:szCs w:val="22"/>
        </w:rPr>
        <w:t>Second, you want your audience to feel as strongly as you do about what you’re going to share. Think about the emotional response you want your audience to have. What emotion is going to hook them, keep them listening, and move them to act?</w:t>
      </w:r>
    </w:p>
    <w:p w14:paraId="75E8DE5E" w14:textId="77777777" w:rsidR="00AA7EAD" w:rsidRPr="0015052A" w:rsidRDefault="00AA7EAD" w:rsidP="00AA7EAD">
      <w:pPr>
        <w:pStyle w:val="CommentText"/>
        <w:spacing w:after="120"/>
        <w:ind w:left="720"/>
        <w:rPr>
          <w:rFonts w:ascii="Cambria" w:hAnsi="Cambria"/>
          <w:color w:val="000000" w:themeColor="text1"/>
          <w:szCs w:val="22"/>
        </w:rPr>
      </w:pPr>
      <w:r w:rsidRPr="0015052A">
        <w:rPr>
          <w:rFonts w:ascii="Cambria" w:hAnsi="Cambria"/>
          <w:color w:val="000000" w:themeColor="text1"/>
          <w:szCs w:val="22"/>
        </w:rPr>
        <w:t>Third, think about how you will create that emotion. This probably isn’t through facts, unless you have completely new research no one has seen. Instead, look to a personal story or metaphor that will “hook” your audience and help them feel the same way you do about the topic.</w:t>
      </w:r>
    </w:p>
    <w:p w14:paraId="01A7B217" w14:textId="77777777" w:rsidR="00AA7EAD" w:rsidRPr="0015052A" w:rsidRDefault="00AA7EAD" w:rsidP="00AA7EAD">
      <w:pPr>
        <w:pStyle w:val="CommentText"/>
        <w:spacing w:after="120"/>
        <w:ind w:left="720"/>
        <w:rPr>
          <w:rFonts w:ascii="Cambria" w:hAnsi="Cambria"/>
          <w:color w:val="000000" w:themeColor="text1"/>
          <w:szCs w:val="22"/>
        </w:rPr>
      </w:pPr>
    </w:p>
    <w:p w14:paraId="1967CC3D" w14:textId="77777777" w:rsidR="00AA7EAD" w:rsidRPr="0015052A" w:rsidRDefault="00AA7EAD" w:rsidP="00AA7EAD">
      <w:pPr>
        <w:pStyle w:val="CommentText"/>
        <w:spacing w:after="120"/>
        <w:ind w:left="720"/>
        <w:rPr>
          <w:rFonts w:ascii="Cambria" w:hAnsi="Cambria"/>
          <w:color w:val="000000" w:themeColor="text1"/>
          <w:szCs w:val="22"/>
        </w:rPr>
      </w:pPr>
      <w:r w:rsidRPr="0015052A">
        <w:rPr>
          <w:rFonts w:ascii="Cambria" w:hAnsi="Cambria"/>
          <w:color w:val="000000" w:themeColor="text1"/>
          <w:szCs w:val="22"/>
        </w:rPr>
        <w:t>Answer the following questions:</w:t>
      </w:r>
    </w:p>
    <w:p w14:paraId="3E12F643" w14:textId="77777777" w:rsidR="00AA7EAD" w:rsidRPr="0015052A" w:rsidRDefault="00AA7EAD" w:rsidP="00AA7EAD">
      <w:pPr>
        <w:pStyle w:val="CommentText"/>
        <w:numPr>
          <w:ilvl w:val="0"/>
          <w:numId w:val="1"/>
        </w:numPr>
        <w:spacing w:after="0"/>
        <w:rPr>
          <w:rFonts w:ascii="Cambria" w:hAnsi="Cambria"/>
          <w:color w:val="000000" w:themeColor="text1"/>
          <w:sz w:val="20"/>
          <w:szCs w:val="20"/>
        </w:rPr>
      </w:pPr>
      <w:r w:rsidRPr="0015052A">
        <w:rPr>
          <w:rFonts w:ascii="Cambria" w:hAnsi="Cambria"/>
          <w:b/>
          <w:color w:val="C00000"/>
          <w:sz w:val="22"/>
          <w:szCs w:val="22"/>
        </w:rPr>
        <w:t>What need are you addressing?</w:t>
      </w:r>
      <w:r w:rsidRPr="0015052A">
        <w:rPr>
          <w:rFonts w:ascii="Cambria" w:hAnsi="Cambria"/>
          <w:color w:val="000000" w:themeColor="text1"/>
          <w:sz w:val="22"/>
          <w:szCs w:val="22"/>
        </w:rPr>
        <w:br/>
      </w:r>
      <w:r w:rsidRPr="0015052A">
        <w:rPr>
          <w:rFonts w:ascii="Cambria" w:hAnsi="Cambria"/>
          <w:i/>
          <w:color w:val="000000" w:themeColor="text1"/>
          <w:sz w:val="20"/>
          <w:szCs w:val="20"/>
        </w:rPr>
        <w:t>E.g. The language and terms in a contract can be confusing or intimidating for a new writer.</w:t>
      </w:r>
    </w:p>
    <w:p w14:paraId="787E2CDC" w14:textId="77777777" w:rsidR="00AA7EAD" w:rsidRPr="0015052A" w:rsidRDefault="00AA7EAD" w:rsidP="00AA7EAD">
      <w:pPr>
        <w:pStyle w:val="CommentText"/>
        <w:spacing w:after="0"/>
        <w:ind w:left="1800"/>
        <w:rPr>
          <w:rFonts w:ascii="Cambria" w:hAnsi="Cambria"/>
          <w:color w:val="000000" w:themeColor="text1"/>
          <w:sz w:val="20"/>
          <w:szCs w:val="20"/>
        </w:rPr>
      </w:pPr>
    </w:p>
    <w:p w14:paraId="1B8BE537" w14:textId="77777777" w:rsidR="00AA7EAD" w:rsidRPr="0015052A" w:rsidRDefault="00AA7EAD" w:rsidP="00AA7EAD">
      <w:pPr>
        <w:pStyle w:val="CommentText"/>
        <w:spacing w:after="0"/>
        <w:ind w:left="1800"/>
        <w:rPr>
          <w:rFonts w:ascii="Cambria" w:hAnsi="Cambria"/>
          <w:color w:val="000000" w:themeColor="text1"/>
          <w:sz w:val="20"/>
          <w:szCs w:val="20"/>
        </w:rPr>
      </w:pPr>
    </w:p>
    <w:p w14:paraId="60E53B08" w14:textId="77777777" w:rsidR="00AA7EAD" w:rsidRPr="0015052A" w:rsidRDefault="00AA7EAD" w:rsidP="00AA7EAD">
      <w:pPr>
        <w:pStyle w:val="CommentText"/>
        <w:numPr>
          <w:ilvl w:val="0"/>
          <w:numId w:val="1"/>
        </w:numPr>
        <w:spacing w:after="0"/>
        <w:rPr>
          <w:rFonts w:ascii="Cambria" w:hAnsi="Cambria"/>
          <w:color w:val="000000" w:themeColor="text1"/>
          <w:sz w:val="20"/>
          <w:szCs w:val="20"/>
        </w:rPr>
      </w:pPr>
      <w:r w:rsidRPr="0015052A">
        <w:rPr>
          <w:rFonts w:ascii="Cambria" w:hAnsi="Cambria"/>
          <w:b/>
          <w:color w:val="C00000"/>
          <w:sz w:val="22"/>
          <w:szCs w:val="22"/>
        </w:rPr>
        <w:t>What do you want Superstars to FEEL when they leave your talk?</w:t>
      </w:r>
      <w:r w:rsidRPr="0015052A">
        <w:rPr>
          <w:rFonts w:ascii="Cambria" w:hAnsi="Cambria"/>
          <w:b/>
          <w:color w:val="000000" w:themeColor="text1"/>
          <w:szCs w:val="22"/>
        </w:rPr>
        <w:br/>
      </w:r>
      <w:r w:rsidRPr="0015052A">
        <w:rPr>
          <w:rFonts w:ascii="Cambria" w:hAnsi="Cambria"/>
          <w:i/>
          <w:color w:val="000000" w:themeColor="text1"/>
          <w:sz w:val="20"/>
          <w:szCs w:val="22"/>
        </w:rPr>
        <w:t xml:space="preserve">E.g. I want them to be </w:t>
      </w:r>
      <w:r w:rsidRPr="0015052A">
        <w:rPr>
          <w:rFonts w:ascii="Cambria" w:hAnsi="Cambria"/>
          <w:b/>
          <w:i/>
          <w:color w:val="000000" w:themeColor="text1"/>
          <w:sz w:val="20"/>
          <w:szCs w:val="22"/>
        </w:rPr>
        <w:t xml:space="preserve">confident </w:t>
      </w:r>
      <w:r w:rsidRPr="0015052A">
        <w:rPr>
          <w:rFonts w:ascii="Cambria" w:hAnsi="Cambria"/>
          <w:i/>
          <w:color w:val="000000" w:themeColor="text1"/>
          <w:sz w:val="20"/>
          <w:szCs w:val="22"/>
        </w:rPr>
        <w:t xml:space="preserve">that they can manage a contract, and </w:t>
      </w:r>
      <w:r w:rsidRPr="0015052A">
        <w:rPr>
          <w:rFonts w:ascii="Cambria" w:hAnsi="Cambria"/>
          <w:b/>
          <w:i/>
          <w:color w:val="000000" w:themeColor="text1"/>
          <w:sz w:val="20"/>
          <w:szCs w:val="22"/>
        </w:rPr>
        <w:t xml:space="preserve">passionate </w:t>
      </w:r>
      <w:r w:rsidRPr="0015052A">
        <w:rPr>
          <w:rFonts w:ascii="Cambria" w:hAnsi="Cambria"/>
          <w:i/>
          <w:color w:val="000000" w:themeColor="text1"/>
          <w:sz w:val="20"/>
          <w:szCs w:val="22"/>
        </w:rPr>
        <w:t>about making every line in a contract work for them as much as possible.</w:t>
      </w:r>
      <w:r w:rsidRPr="0015052A">
        <w:rPr>
          <w:rFonts w:ascii="Cambria" w:hAnsi="Cambria"/>
          <w:i/>
          <w:color w:val="000000" w:themeColor="text1"/>
          <w:sz w:val="20"/>
          <w:szCs w:val="22"/>
        </w:rPr>
        <w:br/>
      </w:r>
    </w:p>
    <w:p w14:paraId="551689C2" w14:textId="77777777" w:rsidR="00AA7EAD" w:rsidRPr="0015052A" w:rsidRDefault="00AA7EAD" w:rsidP="00AA7EAD">
      <w:pPr>
        <w:pStyle w:val="CommentText"/>
        <w:spacing w:after="0"/>
        <w:ind w:left="1800"/>
        <w:rPr>
          <w:rFonts w:ascii="Cambria" w:hAnsi="Cambria"/>
          <w:color w:val="000000" w:themeColor="text1"/>
          <w:sz w:val="20"/>
          <w:szCs w:val="20"/>
        </w:rPr>
      </w:pPr>
    </w:p>
    <w:p w14:paraId="5CAFA7E0" w14:textId="77777777" w:rsidR="00AA7EAD" w:rsidRPr="0015052A" w:rsidRDefault="00AA7EAD" w:rsidP="00AA7EAD">
      <w:pPr>
        <w:pStyle w:val="CommentText"/>
        <w:keepLines/>
        <w:numPr>
          <w:ilvl w:val="0"/>
          <w:numId w:val="1"/>
        </w:numPr>
        <w:spacing w:after="0"/>
        <w:rPr>
          <w:rFonts w:ascii="Cambria" w:hAnsi="Cambria"/>
          <w:color w:val="C00000"/>
          <w:sz w:val="22"/>
          <w:szCs w:val="22"/>
        </w:rPr>
      </w:pPr>
      <w:r w:rsidRPr="0015052A">
        <w:rPr>
          <w:rFonts w:ascii="Cambria" w:hAnsi="Cambria"/>
          <w:b/>
          <w:color w:val="C00000"/>
          <w:sz w:val="22"/>
          <w:szCs w:val="22"/>
        </w:rPr>
        <w:t>How will you create that emotion and hook them?</w:t>
      </w:r>
    </w:p>
    <w:p w14:paraId="59C81264" w14:textId="77777777" w:rsidR="00AA7EAD" w:rsidRPr="0015052A" w:rsidRDefault="00AA7EAD" w:rsidP="00AA7EAD">
      <w:pPr>
        <w:pStyle w:val="CommentText"/>
        <w:keepLines/>
        <w:spacing w:after="0"/>
        <w:ind w:left="1800"/>
        <w:rPr>
          <w:rFonts w:ascii="Cambria" w:hAnsi="Cambria"/>
          <w:i/>
          <w:color w:val="000000" w:themeColor="text1"/>
          <w:sz w:val="20"/>
          <w:szCs w:val="22"/>
        </w:rPr>
      </w:pPr>
      <w:r w:rsidRPr="0015052A">
        <w:rPr>
          <w:rFonts w:ascii="Cambria" w:hAnsi="Cambria"/>
          <w:i/>
          <w:color w:val="000000" w:themeColor="text1"/>
          <w:sz w:val="20"/>
          <w:szCs w:val="22"/>
        </w:rPr>
        <w:t>E.g. I’m going to tell them about my worst contract ever.</w:t>
      </w:r>
    </w:p>
    <w:p w14:paraId="6B76743F" w14:textId="77777777" w:rsidR="00AA7EAD" w:rsidRPr="0015052A" w:rsidRDefault="00AA7EAD" w:rsidP="00AA7EAD">
      <w:pPr>
        <w:pStyle w:val="CommentText"/>
        <w:keepLines/>
        <w:ind w:left="1800"/>
        <w:rPr>
          <w:rFonts w:ascii="Cambria" w:hAnsi="Cambria"/>
          <w:iCs/>
          <w:color w:val="000000" w:themeColor="text1"/>
          <w:sz w:val="20"/>
          <w:szCs w:val="22"/>
        </w:rPr>
      </w:pPr>
    </w:p>
    <w:p w14:paraId="3A5680A2" w14:textId="42F5263A" w:rsidR="00AA7EAD" w:rsidRPr="00DC1A18" w:rsidRDefault="00AC3D3C" w:rsidP="00FA33DA">
      <w:pPr>
        <w:pStyle w:val="Heading3"/>
      </w:pPr>
      <w:r w:rsidRPr="00DC1A18">
        <w:br w:type="page"/>
      </w:r>
      <w:r w:rsidR="00AA7EAD" w:rsidRPr="00DC1A18">
        <w:lastRenderedPageBreak/>
        <w:t>2. Why are YOU the one to give THIS talk?</w:t>
      </w:r>
    </w:p>
    <w:p w14:paraId="5506DC6B" w14:textId="77777777" w:rsidR="004C55D4" w:rsidRPr="0015052A" w:rsidRDefault="004C55D4" w:rsidP="00AA7EAD">
      <w:pPr>
        <w:pStyle w:val="CommentText"/>
        <w:spacing w:after="120"/>
        <w:ind w:left="720"/>
        <w:rPr>
          <w:rFonts w:ascii="Cambria" w:hAnsi="Cambria"/>
          <w:color w:val="000000" w:themeColor="text1"/>
          <w:szCs w:val="22"/>
        </w:rPr>
      </w:pPr>
    </w:p>
    <w:p w14:paraId="2391A87C" w14:textId="5D7E6573" w:rsidR="00AA7EAD" w:rsidRPr="0015052A" w:rsidRDefault="00AA7EAD" w:rsidP="00AA7EAD">
      <w:pPr>
        <w:pStyle w:val="CommentText"/>
        <w:spacing w:after="120"/>
        <w:ind w:left="720"/>
        <w:rPr>
          <w:rFonts w:ascii="Cambria" w:hAnsi="Cambria"/>
          <w:color w:val="000000" w:themeColor="text1"/>
          <w:szCs w:val="22"/>
        </w:rPr>
      </w:pPr>
      <w:r w:rsidRPr="0015052A">
        <w:rPr>
          <w:rFonts w:ascii="Cambria" w:hAnsi="Cambria"/>
          <w:color w:val="000000" w:themeColor="text1"/>
          <w:szCs w:val="22"/>
        </w:rPr>
        <w:t>Your topic might address a burning question or challenge facing writers, but if you don’t bring anything new to the conversation, why should your audience listen?</w:t>
      </w:r>
    </w:p>
    <w:p w14:paraId="25F96A86" w14:textId="77777777" w:rsidR="00AA7EAD" w:rsidRPr="0015052A" w:rsidRDefault="00AA7EAD" w:rsidP="00AA7EAD">
      <w:pPr>
        <w:pStyle w:val="CommentText"/>
        <w:spacing w:after="120"/>
        <w:ind w:left="720"/>
        <w:rPr>
          <w:rFonts w:ascii="Cambria" w:hAnsi="Cambria"/>
          <w:color w:val="000000" w:themeColor="text1"/>
          <w:szCs w:val="22"/>
        </w:rPr>
      </w:pPr>
      <w:r w:rsidRPr="0015052A">
        <w:rPr>
          <w:rFonts w:ascii="Cambria" w:hAnsi="Cambria"/>
          <w:color w:val="000000" w:themeColor="text1"/>
          <w:szCs w:val="22"/>
        </w:rPr>
        <w:t xml:space="preserve">Your talk should provide a compelling answer or solution that isn’t just repeating the same talking points presented by others. This doesn’t mean you need to revolutionize the writing world, but rather that you need to convey </w:t>
      </w:r>
      <w:r w:rsidRPr="0015052A">
        <w:rPr>
          <w:rFonts w:ascii="Cambria" w:hAnsi="Cambria"/>
          <w:i/>
          <w:color w:val="000000" w:themeColor="text1"/>
          <w:szCs w:val="22"/>
        </w:rPr>
        <w:t>your unique perspective</w:t>
      </w:r>
      <w:r w:rsidRPr="0015052A">
        <w:rPr>
          <w:rFonts w:ascii="Cambria" w:hAnsi="Cambria"/>
          <w:color w:val="000000" w:themeColor="text1"/>
          <w:szCs w:val="22"/>
        </w:rPr>
        <w:t xml:space="preserve"> on the subject.</w:t>
      </w:r>
    </w:p>
    <w:p w14:paraId="6C786979" w14:textId="77777777" w:rsidR="00AA7EAD" w:rsidRPr="0015052A" w:rsidRDefault="00AA7EAD" w:rsidP="00AA7EAD">
      <w:pPr>
        <w:pStyle w:val="CommentText"/>
        <w:spacing w:after="120"/>
        <w:ind w:left="720"/>
        <w:rPr>
          <w:rFonts w:ascii="Cambria" w:hAnsi="Cambria"/>
          <w:color w:val="000000" w:themeColor="text1"/>
          <w:szCs w:val="22"/>
        </w:rPr>
      </w:pPr>
      <w:r w:rsidRPr="0015052A">
        <w:rPr>
          <w:rFonts w:ascii="Cambria" w:hAnsi="Cambria"/>
          <w:color w:val="000000" w:themeColor="text1"/>
          <w:szCs w:val="22"/>
        </w:rPr>
        <w:t>The proposals that will be selected for a TribeTalk will do one or more of the following:</w:t>
      </w:r>
    </w:p>
    <w:p w14:paraId="62733C25" w14:textId="77777777" w:rsidR="00AA7EAD" w:rsidRPr="0015052A" w:rsidRDefault="00AA7EAD" w:rsidP="00AA7EAD">
      <w:pPr>
        <w:pStyle w:val="CommentText"/>
        <w:numPr>
          <w:ilvl w:val="0"/>
          <w:numId w:val="3"/>
        </w:numPr>
        <w:spacing w:after="60"/>
        <w:rPr>
          <w:rFonts w:ascii="Cambria" w:hAnsi="Cambria"/>
          <w:color w:val="000000" w:themeColor="text1"/>
          <w:szCs w:val="22"/>
        </w:rPr>
      </w:pPr>
      <w:r w:rsidRPr="0015052A">
        <w:rPr>
          <w:rFonts w:ascii="Cambria" w:hAnsi="Cambria"/>
          <w:color w:val="000000" w:themeColor="text1"/>
          <w:szCs w:val="22"/>
        </w:rPr>
        <w:t>Provide a fresh perspective</w:t>
      </w:r>
    </w:p>
    <w:p w14:paraId="79D73493" w14:textId="77777777" w:rsidR="00AA7EAD" w:rsidRPr="0015052A" w:rsidRDefault="00AA7EAD" w:rsidP="00AA7EAD">
      <w:pPr>
        <w:pStyle w:val="CommentText"/>
        <w:numPr>
          <w:ilvl w:val="0"/>
          <w:numId w:val="3"/>
        </w:numPr>
        <w:spacing w:after="60"/>
        <w:rPr>
          <w:rFonts w:ascii="Cambria" w:hAnsi="Cambria"/>
          <w:color w:val="000000" w:themeColor="text1"/>
          <w:szCs w:val="22"/>
        </w:rPr>
      </w:pPr>
      <w:r w:rsidRPr="0015052A">
        <w:rPr>
          <w:rFonts w:ascii="Cambria" w:hAnsi="Cambria"/>
          <w:color w:val="000000" w:themeColor="text1"/>
          <w:szCs w:val="22"/>
        </w:rPr>
        <w:t>Show a unique approach</w:t>
      </w:r>
    </w:p>
    <w:p w14:paraId="5008E323" w14:textId="77777777" w:rsidR="00AA7EAD" w:rsidRPr="0015052A" w:rsidRDefault="00AA7EAD" w:rsidP="00AA7EAD">
      <w:pPr>
        <w:pStyle w:val="CommentText"/>
        <w:numPr>
          <w:ilvl w:val="0"/>
          <w:numId w:val="3"/>
        </w:numPr>
        <w:spacing w:after="60"/>
        <w:rPr>
          <w:rFonts w:ascii="Cambria" w:hAnsi="Cambria"/>
          <w:color w:val="000000" w:themeColor="text1"/>
          <w:szCs w:val="22"/>
        </w:rPr>
      </w:pPr>
      <w:r w:rsidRPr="0015052A">
        <w:rPr>
          <w:rFonts w:ascii="Cambria" w:hAnsi="Cambria"/>
          <w:color w:val="000000" w:themeColor="text1"/>
          <w:szCs w:val="22"/>
        </w:rPr>
        <w:t>Use technology in an unexpected or innovative way</w:t>
      </w:r>
    </w:p>
    <w:p w14:paraId="7FFE99BE" w14:textId="77777777" w:rsidR="00AA7EAD" w:rsidRPr="0015052A" w:rsidRDefault="00AA7EAD" w:rsidP="00AA7EAD">
      <w:pPr>
        <w:pStyle w:val="CommentText"/>
        <w:numPr>
          <w:ilvl w:val="0"/>
          <w:numId w:val="3"/>
        </w:numPr>
        <w:spacing w:after="120"/>
        <w:rPr>
          <w:rFonts w:ascii="Cambria" w:hAnsi="Cambria"/>
          <w:color w:val="000000" w:themeColor="text1"/>
          <w:szCs w:val="22"/>
        </w:rPr>
      </w:pPr>
      <w:r w:rsidRPr="0015052A">
        <w:rPr>
          <w:rFonts w:ascii="Cambria" w:hAnsi="Cambria"/>
          <w:color w:val="000000" w:themeColor="text1"/>
          <w:szCs w:val="22"/>
        </w:rPr>
        <w:t>Combine ideas in a way we might not have heard before</w:t>
      </w:r>
    </w:p>
    <w:p w14:paraId="655CFAAB" w14:textId="77777777" w:rsidR="00AA7EAD" w:rsidRPr="0015052A" w:rsidRDefault="00AA7EAD" w:rsidP="00AA7EAD">
      <w:pPr>
        <w:pStyle w:val="CommentText"/>
        <w:spacing w:after="0"/>
        <w:ind w:left="720" w:firstLine="360"/>
        <w:rPr>
          <w:rFonts w:ascii="Cambria" w:hAnsi="Cambria"/>
          <w:color w:val="000000" w:themeColor="text1"/>
          <w:szCs w:val="22"/>
        </w:rPr>
      </w:pPr>
    </w:p>
    <w:p w14:paraId="3B095AA6" w14:textId="77777777" w:rsidR="00AA7EAD" w:rsidRPr="0015052A" w:rsidRDefault="00AA7EAD" w:rsidP="00AA7EAD">
      <w:pPr>
        <w:pStyle w:val="CommentText"/>
        <w:spacing w:after="120"/>
        <w:ind w:left="720"/>
        <w:rPr>
          <w:rFonts w:ascii="Cambria" w:hAnsi="Cambria"/>
          <w:color w:val="000000" w:themeColor="text1"/>
          <w:szCs w:val="22"/>
        </w:rPr>
      </w:pPr>
      <w:r w:rsidRPr="0015052A">
        <w:rPr>
          <w:rFonts w:ascii="Cambria" w:hAnsi="Cambria"/>
          <w:color w:val="000000" w:themeColor="text1"/>
          <w:szCs w:val="22"/>
        </w:rPr>
        <w:t xml:space="preserve">Answer the following questions:  </w:t>
      </w:r>
    </w:p>
    <w:p w14:paraId="70E754B0" w14:textId="3A046F00" w:rsidR="00AA7EAD" w:rsidRPr="0015052A" w:rsidRDefault="00AA7EAD" w:rsidP="00AA7EAD">
      <w:pPr>
        <w:pStyle w:val="CommentText"/>
        <w:numPr>
          <w:ilvl w:val="0"/>
          <w:numId w:val="4"/>
        </w:numPr>
        <w:spacing w:after="0"/>
        <w:rPr>
          <w:rFonts w:ascii="Cambria" w:hAnsi="Cambria"/>
          <w:color w:val="000000" w:themeColor="text1"/>
          <w:szCs w:val="22"/>
        </w:rPr>
      </w:pPr>
      <w:r w:rsidRPr="0015052A">
        <w:rPr>
          <w:rFonts w:ascii="Cambria" w:hAnsi="Cambria"/>
          <w:b/>
          <w:color w:val="C00000"/>
          <w:sz w:val="22"/>
          <w:szCs w:val="22"/>
        </w:rPr>
        <w:t xml:space="preserve">How are </w:t>
      </w:r>
      <w:r w:rsidRPr="00DC1A18">
        <w:rPr>
          <w:rFonts w:ascii="Cambria" w:hAnsi="Cambria"/>
          <w:b/>
          <w:iCs/>
          <w:color w:val="C00000"/>
          <w:sz w:val="22"/>
          <w:szCs w:val="22"/>
        </w:rPr>
        <w:t>you</w:t>
      </w:r>
      <w:r w:rsidRPr="0015052A">
        <w:rPr>
          <w:rFonts w:ascii="Cambria" w:hAnsi="Cambria"/>
          <w:b/>
          <w:color w:val="C00000"/>
          <w:sz w:val="22"/>
          <w:szCs w:val="22"/>
        </w:rPr>
        <w:t xml:space="preserve"> uniquely qualified to present on </w:t>
      </w:r>
      <w:r w:rsidR="00454FB1">
        <w:rPr>
          <w:rFonts w:ascii="Cambria" w:hAnsi="Cambria"/>
          <w:b/>
          <w:color w:val="C00000"/>
          <w:sz w:val="22"/>
          <w:szCs w:val="22"/>
        </w:rPr>
        <w:t>THIS TOPIC</w:t>
      </w:r>
      <w:r w:rsidRPr="0015052A">
        <w:rPr>
          <w:rFonts w:ascii="Cambria" w:hAnsi="Cambria"/>
          <w:b/>
          <w:color w:val="C00000"/>
          <w:sz w:val="22"/>
          <w:szCs w:val="22"/>
        </w:rPr>
        <w:t>?</w:t>
      </w:r>
      <w:r w:rsidRPr="0015052A">
        <w:rPr>
          <w:rFonts w:ascii="Cambria" w:hAnsi="Cambria"/>
          <w:color w:val="000000" w:themeColor="text1"/>
          <w:sz w:val="22"/>
          <w:szCs w:val="22"/>
        </w:rPr>
        <w:br/>
      </w:r>
      <w:r w:rsidRPr="0015052A">
        <w:rPr>
          <w:rFonts w:ascii="Cambria" w:hAnsi="Cambria"/>
          <w:i/>
          <w:color w:val="000000" w:themeColor="text1"/>
          <w:sz w:val="20"/>
          <w:szCs w:val="22"/>
        </w:rPr>
        <w:t>E.g. I signed a terrible publishing contract and learned the hard way what an author should look for in a contract. After my bad experience, I consulted an attorney and now have a comprehensive understanding of what should and should not be in a contract, and why. I’ve documented this process in detail in my blog series, and I’m now able to act as a “translator” for writers who are trying to understand and evaluate a contract. I want to share my perspective and tools so that other writers don’t make the mistakes I did.</w:t>
      </w:r>
    </w:p>
    <w:p w14:paraId="75A8E197" w14:textId="77777777" w:rsidR="00AA7EAD" w:rsidRPr="0015052A" w:rsidRDefault="00AA7EAD" w:rsidP="00AA7EAD">
      <w:pPr>
        <w:pStyle w:val="CommentText"/>
        <w:spacing w:after="0"/>
        <w:ind w:left="1800"/>
        <w:rPr>
          <w:rFonts w:ascii="Cambria" w:hAnsi="Cambria"/>
          <w:color w:val="000000" w:themeColor="text1"/>
          <w:szCs w:val="22"/>
        </w:rPr>
      </w:pPr>
    </w:p>
    <w:p w14:paraId="6AE34F38" w14:textId="77777777" w:rsidR="00AA7EAD" w:rsidRPr="0015052A" w:rsidRDefault="00AA7EAD" w:rsidP="00AA7EAD">
      <w:pPr>
        <w:pStyle w:val="CommentText"/>
        <w:spacing w:after="0"/>
        <w:ind w:left="1800"/>
        <w:rPr>
          <w:rFonts w:ascii="Cambria" w:hAnsi="Cambria"/>
          <w:color w:val="000000" w:themeColor="text1"/>
          <w:szCs w:val="22"/>
        </w:rPr>
      </w:pPr>
    </w:p>
    <w:p w14:paraId="2D6310CE" w14:textId="15AAC5B5" w:rsidR="00AA7EAD" w:rsidRPr="0015052A" w:rsidRDefault="00AA7EAD" w:rsidP="00AA7EAD">
      <w:pPr>
        <w:pStyle w:val="CommentText"/>
        <w:numPr>
          <w:ilvl w:val="0"/>
          <w:numId w:val="4"/>
        </w:numPr>
        <w:spacing w:after="0"/>
        <w:rPr>
          <w:rFonts w:ascii="Cambria" w:hAnsi="Cambria"/>
          <w:color w:val="000000" w:themeColor="text1"/>
          <w:szCs w:val="22"/>
        </w:rPr>
      </w:pPr>
      <w:r w:rsidRPr="0015052A">
        <w:rPr>
          <w:rFonts w:ascii="Cambria" w:hAnsi="Cambria"/>
          <w:b/>
          <w:color w:val="C00000"/>
          <w:sz w:val="22"/>
          <w:szCs w:val="22"/>
        </w:rPr>
        <w:t xml:space="preserve">What </w:t>
      </w:r>
      <w:r w:rsidR="00454FB1">
        <w:rPr>
          <w:rFonts w:ascii="Cambria" w:hAnsi="Cambria"/>
          <w:b/>
          <w:color w:val="C00000"/>
          <w:sz w:val="22"/>
          <w:szCs w:val="22"/>
        </w:rPr>
        <w:t>FRESH PERSPECTIVE</w:t>
      </w:r>
      <w:r w:rsidRPr="0015052A">
        <w:rPr>
          <w:rFonts w:ascii="Cambria" w:hAnsi="Cambria"/>
          <w:b/>
          <w:color w:val="C00000"/>
          <w:sz w:val="22"/>
          <w:szCs w:val="22"/>
        </w:rPr>
        <w:t xml:space="preserve"> or unique approach are you sharing?</w:t>
      </w:r>
      <w:r w:rsidRPr="0015052A">
        <w:rPr>
          <w:rFonts w:ascii="Cambria" w:hAnsi="Cambria"/>
          <w:color w:val="000000" w:themeColor="text1"/>
          <w:sz w:val="22"/>
          <w:szCs w:val="22"/>
        </w:rPr>
        <w:br/>
      </w:r>
      <w:r w:rsidRPr="0015052A">
        <w:rPr>
          <w:rFonts w:ascii="Cambria" w:hAnsi="Cambria"/>
          <w:i/>
          <w:color w:val="000000" w:themeColor="text1"/>
          <w:sz w:val="20"/>
          <w:szCs w:val="22"/>
        </w:rPr>
        <w:t>E.g. A contract is like a jigsaw puzzle where you have a jumble of pieces but don’t know what the final picture looks like. By examining and understanding each of the component parts and how they fit together, you can gain a clear vision and comprehension of the whole.</w:t>
      </w:r>
    </w:p>
    <w:p w14:paraId="4C88733F" w14:textId="77777777" w:rsidR="00AA7EAD" w:rsidRPr="0015052A" w:rsidRDefault="00AA7EAD" w:rsidP="00AA7EAD">
      <w:pPr>
        <w:pStyle w:val="CommentText"/>
        <w:spacing w:after="0"/>
        <w:ind w:left="1800"/>
        <w:rPr>
          <w:rFonts w:ascii="Cambria" w:hAnsi="Cambria"/>
          <w:color w:val="000000" w:themeColor="text1"/>
          <w:szCs w:val="22"/>
        </w:rPr>
      </w:pPr>
    </w:p>
    <w:p w14:paraId="29BA0B82" w14:textId="77777777" w:rsidR="00AA7EAD" w:rsidRPr="0015052A" w:rsidRDefault="00AA7EAD" w:rsidP="00AA7EAD">
      <w:pPr>
        <w:pStyle w:val="CommentText"/>
        <w:spacing w:after="0"/>
        <w:ind w:left="1800"/>
        <w:rPr>
          <w:rFonts w:ascii="Cambria" w:hAnsi="Cambria"/>
          <w:color w:val="000000" w:themeColor="text1"/>
          <w:szCs w:val="22"/>
        </w:rPr>
      </w:pPr>
    </w:p>
    <w:p w14:paraId="615848F9" w14:textId="0157067E" w:rsidR="00AA7EAD" w:rsidRPr="0015052A" w:rsidRDefault="00AA7EAD" w:rsidP="00AA7EAD">
      <w:pPr>
        <w:pStyle w:val="CommentText"/>
        <w:numPr>
          <w:ilvl w:val="0"/>
          <w:numId w:val="4"/>
        </w:numPr>
        <w:spacing w:after="0"/>
        <w:rPr>
          <w:rFonts w:ascii="Cambria" w:hAnsi="Cambria"/>
          <w:color w:val="000000" w:themeColor="text1"/>
          <w:szCs w:val="22"/>
        </w:rPr>
      </w:pPr>
      <w:r w:rsidRPr="0015052A">
        <w:rPr>
          <w:rFonts w:ascii="Cambria" w:hAnsi="Cambria"/>
          <w:b/>
          <w:color w:val="C00000"/>
          <w:sz w:val="22"/>
          <w:szCs w:val="22"/>
        </w:rPr>
        <w:t xml:space="preserve">What do you want Superstars </w:t>
      </w:r>
      <w:r w:rsidR="001C3D43">
        <w:rPr>
          <w:rFonts w:ascii="Cambria" w:hAnsi="Cambria"/>
          <w:b/>
          <w:color w:val="C00000"/>
          <w:sz w:val="22"/>
          <w:szCs w:val="22"/>
        </w:rPr>
        <w:t xml:space="preserve">attendees </w:t>
      </w:r>
      <w:r w:rsidRPr="0015052A">
        <w:rPr>
          <w:rFonts w:ascii="Cambria" w:hAnsi="Cambria"/>
          <w:b/>
          <w:color w:val="C00000"/>
          <w:sz w:val="22"/>
          <w:szCs w:val="22"/>
        </w:rPr>
        <w:t xml:space="preserve">to </w:t>
      </w:r>
      <w:r w:rsidR="001C3D43" w:rsidRPr="0015052A">
        <w:rPr>
          <w:rFonts w:ascii="Cambria" w:hAnsi="Cambria"/>
          <w:b/>
          <w:color w:val="C00000"/>
          <w:sz w:val="22"/>
          <w:szCs w:val="22"/>
        </w:rPr>
        <w:t>leave your</w:t>
      </w:r>
      <w:r w:rsidR="001C3D43" w:rsidRPr="0015052A">
        <w:rPr>
          <w:rFonts w:ascii="Cambria" w:hAnsi="Cambria"/>
          <w:b/>
          <w:color w:val="C00000"/>
          <w:szCs w:val="22"/>
        </w:rPr>
        <w:t xml:space="preserve"> </w:t>
      </w:r>
      <w:r w:rsidR="001C3D43" w:rsidRPr="0015052A">
        <w:rPr>
          <w:rFonts w:ascii="Cambria" w:hAnsi="Cambria"/>
          <w:b/>
          <w:color w:val="C00000"/>
          <w:sz w:val="22"/>
          <w:szCs w:val="22"/>
        </w:rPr>
        <w:t xml:space="preserve">talk </w:t>
      </w:r>
      <w:r w:rsidR="00454FB1">
        <w:rPr>
          <w:rFonts w:ascii="Cambria" w:hAnsi="Cambria"/>
          <w:b/>
          <w:color w:val="C00000"/>
          <w:sz w:val="22"/>
          <w:szCs w:val="22"/>
        </w:rPr>
        <w:t>KNOWING</w:t>
      </w:r>
      <w:r w:rsidR="001C3D43">
        <w:rPr>
          <w:rFonts w:ascii="Cambria" w:hAnsi="Cambria"/>
          <w:b/>
          <w:color w:val="C00000"/>
          <w:sz w:val="22"/>
          <w:szCs w:val="22"/>
        </w:rPr>
        <w:t>?</w:t>
      </w:r>
      <w:r w:rsidRPr="0015052A">
        <w:rPr>
          <w:rFonts w:ascii="Cambria" w:hAnsi="Cambria"/>
          <w:b/>
          <w:color w:val="000000" w:themeColor="text1"/>
          <w:szCs w:val="22"/>
        </w:rPr>
        <w:br/>
      </w:r>
      <w:r w:rsidRPr="0015052A">
        <w:rPr>
          <w:rFonts w:ascii="Cambria" w:hAnsi="Cambria"/>
          <w:i/>
          <w:color w:val="000000" w:themeColor="text1"/>
          <w:sz w:val="20"/>
          <w:szCs w:val="22"/>
        </w:rPr>
        <w:t>E.g. They will recognize and understand the basic parts of a contract and how they fit together, as well as some common pitfalls inherent in publishing contracts.</w:t>
      </w:r>
    </w:p>
    <w:p w14:paraId="12F474FE" w14:textId="77777777" w:rsidR="00AA7EAD" w:rsidRPr="0015052A" w:rsidRDefault="00AA7EAD" w:rsidP="00AA7EAD">
      <w:pPr>
        <w:pStyle w:val="CommentText"/>
        <w:spacing w:after="0"/>
        <w:ind w:left="1800"/>
        <w:rPr>
          <w:rFonts w:ascii="Cambria" w:hAnsi="Cambria"/>
          <w:color w:val="000000" w:themeColor="text1"/>
          <w:szCs w:val="22"/>
        </w:rPr>
      </w:pPr>
    </w:p>
    <w:p w14:paraId="5B4985E3" w14:textId="77777777" w:rsidR="00AC3D3C" w:rsidRPr="0015052A" w:rsidRDefault="00AC3D3C" w:rsidP="00FA33DA">
      <w:pPr>
        <w:pStyle w:val="Heading3"/>
      </w:pPr>
      <w:r w:rsidRPr="0015052A">
        <w:br w:type="page"/>
      </w:r>
    </w:p>
    <w:p w14:paraId="734D96A9" w14:textId="06F0B482" w:rsidR="00AA7EAD" w:rsidRPr="0015052A" w:rsidRDefault="00AA7EAD" w:rsidP="00FA33DA">
      <w:pPr>
        <w:pStyle w:val="Heading3"/>
      </w:pPr>
      <w:r w:rsidRPr="0015052A">
        <w:lastRenderedPageBreak/>
        <w:t>3. What do you want listeners to DO?</w:t>
      </w:r>
    </w:p>
    <w:p w14:paraId="724F5B1C" w14:textId="77777777" w:rsidR="004C55D4" w:rsidRPr="0015052A" w:rsidRDefault="004C55D4" w:rsidP="00AA7EAD">
      <w:pPr>
        <w:pStyle w:val="CommentText"/>
        <w:spacing w:after="120"/>
        <w:ind w:left="720"/>
        <w:rPr>
          <w:rFonts w:ascii="Cambria" w:hAnsi="Cambria"/>
          <w:color w:val="000000" w:themeColor="text1"/>
          <w:szCs w:val="22"/>
        </w:rPr>
      </w:pPr>
    </w:p>
    <w:p w14:paraId="0299D6FF" w14:textId="4F1EF950" w:rsidR="00AA7EAD" w:rsidRPr="0015052A" w:rsidRDefault="00AA7EAD" w:rsidP="00AA7EAD">
      <w:pPr>
        <w:pStyle w:val="CommentText"/>
        <w:spacing w:after="120"/>
        <w:ind w:left="720"/>
        <w:rPr>
          <w:rFonts w:ascii="Cambria" w:hAnsi="Cambria"/>
          <w:color w:val="000000" w:themeColor="text1"/>
          <w:szCs w:val="22"/>
        </w:rPr>
      </w:pPr>
      <w:r w:rsidRPr="0015052A">
        <w:rPr>
          <w:rFonts w:ascii="Cambria" w:hAnsi="Cambria"/>
          <w:color w:val="000000" w:themeColor="text1"/>
          <w:szCs w:val="22"/>
        </w:rPr>
        <w:t>A great talk is not just entertaining and informative—great talks inspire listeners to action. Your final goal should be that, after your talk, your listeners take action based on what you’ve shared.</w:t>
      </w:r>
    </w:p>
    <w:p w14:paraId="62D9A304" w14:textId="77777777" w:rsidR="00AA7EAD" w:rsidRPr="0015052A" w:rsidRDefault="00AA7EAD" w:rsidP="00AA7EAD">
      <w:pPr>
        <w:pStyle w:val="CommentText"/>
        <w:spacing w:after="120"/>
        <w:ind w:left="720"/>
        <w:rPr>
          <w:rFonts w:ascii="Cambria" w:hAnsi="Cambria"/>
          <w:color w:val="000000" w:themeColor="text1"/>
          <w:szCs w:val="22"/>
        </w:rPr>
      </w:pPr>
      <w:r w:rsidRPr="0015052A">
        <w:rPr>
          <w:rFonts w:ascii="Cambria" w:hAnsi="Cambria"/>
          <w:color w:val="000000" w:themeColor="text1"/>
          <w:szCs w:val="22"/>
        </w:rPr>
        <w:t>So, reflect on your topic. Is there an action that listeners can try immediately? What is the very first thing listeners should do if we want to try out your approach?</w:t>
      </w:r>
    </w:p>
    <w:p w14:paraId="524FBB01" w14:textId="77777777" w:rsidR="00AA7EAD" w:rsidRPr="0015052A" w:rsidRDefault="00AA7EAD" w:rsidP="00AA7EAD">
      <w:pPr>
        <w:pStyle w:val="CommentText"/>
        <w:spacing w:after="120"/>
        <w:ind w:left="720"/>
        <w:rPr>
          <w:rFonts w:ascii="Cambria" w:hAnsi="Cambria"/>
          <w:color w:val="000000" w:themeColor="text1"/>
          <w:szCs w:val="22"/>
        </w:rPr>
      </w:pPr>
      <w:r w:rsidRPr="0015052A">
        <w:rPr>
          <w:rFonts w:ascii="Cambria" w:hAnsi="Cambria"/>
          <w:color w:val="000000" w:themeColor="text1"/>
          <w:szCs w:val="22"/>
        </w:rPr>
        <w:t>Beware of giving your audience a laundry list of things to try, or habits to start. Instead, stick to one big idea with one or two practical steps to take.</w:t>
      </w:r>
    </w:p>
    <w:p w14:paraId="0549DB3C" w14:textId="77777777" w:rsidR="007F26CF" w:rsidRPr="0015052A" w:rsidRDefault="007F26CF" w:rsidP="00AA7EAD">
      <w:pPr>
        <w:pStyle w:val="CommentText"/>
        <w:spacing w:after="120"/>
        <w:ind w:left="720"/>
        <w:rPr>
          <w:rFonts w:ascii="Cambria" w:hAnsi="Cambria"/>
          <w:color w:val="000000" w:themeColor="text1"/>
          <w:szCs w:val="22"/>
        </w:rPr>
      </w:pPr>
    </w:p>
    <w:p w14:paraId="57C5EB15" w14:textId="327EC96F" w:rsidR="00AA7EAD" w:rsidRPr="0015052A" w:rsidRDefault="00AA7EAD" w:rsidP="00AA7EAD">
      <w:pPr>
        <w:pStyle w:val="CommentText"/>
        <w:numPr>
          <w:ilvl w:val="0"/>
          <w:numId w:val="5"/>
        </w:numPr>
        <w:rPr>
          <w:rFonts w:ascii="Cambria" w:hAnsi="Cambria"/>
          <w:color w:val="000000" w:themeColor="text1"/>
          <w:szCs w:val="22"/>
        </w:rPr>
      </w:pPr>
      <w:r w:rsidRPr="0015052A">
        <w:rPr>
          <w:rFonts w:ascii="Cambria" w:hAnsi="Cambria"/>
          <w:b/>
          <w:color w:val="C00000"/>
          <w:sz w:val="22"/>
          <w:szCs w:val="22"/>
        </w:rPr>
        <w:t xml:space="preserve">What do you want Superstars </w:t>
      </w:r>
      <w:r w:rsidR="0095617F">
        <w:rPr>
          <w:rFonts w:ascii="Cambria" w:hAnsi="Cambria"/>
          <w:b/>
          <w:color w:val="C00000"/>
          <w:sz w:val="22"/>
          <w:szCs w:val="22"/>
        </w:rPr>
        <w:t xml:space="preserve">attendees </w:t>
      </w:r>
      <w:r w:rsidRPr="0015052A">
        <w:rPr>
          <w:rFonts w:ascii="Cambria" w:hAnsi="Cambria"/>
          <w:b/>
          <w:color w:val="C00000"/>
          <w:sz w:val="22"/>
          <w:szCs w:val="22"/>
        </w:rPr>
        <w:t>to DO when they leave your talk?</w:t>
      </w:r>
      <w:r w:rsidRPr="0015052A">
        <w:rPr>
          <w:rFonts w:ascii="Cambria" w:hAnsi="Cambria"/>
          <w:b/>
          <w:color w:val="000000" w:themeColor="text1"/>
          <w:sz w:val="22"/>
          <w:szCs w:val="22"/>
        </w:rPr>
        <w:t xml:space="preserve"> </w:t>
      </w:r>
      <w:r w:rsidRPr="0015052A">
        <w:rPr>
          <w:rFonts w:ascii="Cambria" w:hAnsi="Cambria"/>
          <w:color w:val="000000" w:themeColor="text1"/>
          <w:sz w:val="22"/>
          <w:szCs w:val="22"/>
        </w:rPr>
        <w:br/>
      </w:r>
      <w:r w:rsidRPr="0015052A">
        <w:rPr>
          <w:rFonts w:ascii="Cambria" w:hAnsi="Cambria"/>
          <w:i/>
          <w:color w:val="000000" w:themeColor="text1"/>
          <w:sz w:val="20"/>
          <w:szCs w:val="22"/>
        </w:rPr>
        <w:t>E.g. I want them to break their own contracts into their constituent parts and identify areas that fall into the “danger zone” for further investigation.</w:t>
      </w:r>
    </w:p>
    <w:p w14:paraId="5ED856AD" w14:textId="77777777" w:rsidR="00AA7EAD" w:rsidRPr="0015052A" w:rsidRDefault="00AA7EAD" w:rsidP="00AA7EAD">
      <w:pPr>
        <w:pStyle w:val="CommentText"/>
        <w:ind w:left="1800"/>
        <w:rPr>
          <w:rFonts w:ascii="Cambria" w:hAnsi="Cambria"/>
          <w:color w:val="000000" w:themeColor="text1"/>
          <w:szCs w:val="22"/>
        </w:rPr>
      </w:pPr>
    </w:p>
    <w:p w14:paraId="2C8200B8" w14:textId="77777777" w:rsidR="00AA7EAD" w:rsidRPr="0015052A" w:rsidRDefault="00AA7EAD" w:rsidP="00AA7EAD">
      <w:pPr>
        <w:rPr>
          <w:rFonts w:ascii="Cambria" w:eastAsiaTheme="minorHAnsi" w:hAnsi="Cambria"/>
          <w:bCs/>
          <w:iCs/>
          <w:noProof/>
          <w:color w:val="000000" w:themeColor="text1"/>
          <w:sz w:val="28"/>
          <w:szCs w:val="22"/>
        </w:rPr>
      </w:pPr>
      <w:r w:rsidRPr="0015052A">
        <w:rPr>
          <w:rFonts w:ascii="Cambria" w:hAnsi="Cambria"/>
          <w:b/>
          <w:i/>
          <w:noProof/>
          <w:color w:val="000000" w:themeColor="text1"/>
          <w:sz w:val="28"/>
          <w:szCs w:val="22"/>
        </w:rPr>
        <w:br w:type="page"/>
      </w:r>
    </w:p>
    <w:p w14:paraId="12624C77" w14:textId="77777777" w:rsidR="00AA7EAD" w:rsidRPr="0015052A" w:rsidRDefault="00AA7EAD" w:rsidP="0015052A">
      <w:pPr>
        <w:pStyle w:val="Heading2"/>
      </w:pPr>
      <w:r w:rsidRPr="0015052A">
        <w:lastRenderedPageBreak/>
        <w:t>The Outline</w:t>
      </w:r>
    </w:p>
    <w:p w14:paraId="3BB41D12" w14:textId="77777777" w:rsidR="007F26CF" w:rsidRPr="0015052A" w:rsidRDefault="007F26CF" w:rsidP="00AA7EAD">
      <w:pPr>
        <w:pStyle w:val="CommentText"/>
        <w:spacing w:after="120"/>
        <w:rPr>
          <w:rFonts w:ascii="Cambria" w:hAnsi="Cambria"/>
          <w:color w:val="000000" w:themeColor="text1"/>
          <w:szCs w:val="22"/>
        </w:rPr>
      </w:pPr>
    </w:p>
    <w:p w14:paraId="601C3EDB" w14:textId="7D6C382D" w:rsidR="00AA7EAD" w:rsidRPr="0015052A" w:rsidRDefault="00AA7EAD" w:rsidP="00AA7EAD">
      <w:pPr>
        <w:pStyle w:val="CommentText"/>
        <w:spacing w:after="120"/>
        <w:rPr>
          <w:rFonts w:ascii="Cambria" w:hAnsi="Cambria"/>
          <w:color w:val="000000" w:themeColor="text1"/>
          <w:szCs w:val="22"/>
        </w:rPr>
      </w:pPr>
      <w:r w:rsidRPr="0015052A">
        <w:rPr>
          <w:rFonts w:ascii="Cambria" w:hAnsi="Cambria"/>
          <w:color w:val="000000" w:themeColor="text1"/>
          <w:szCs w:val="22"/>
        </w:rPr>
        <w:t>This part of the proposal shows the committee the scope of your talk and the main points you wish to convey. It’s where you give us the “meat” of your presentation. It allows us to evaluate:</w:t>
      </w:r>
    </w:p>
    <w:p w14:paraId="36A4384B" w14:textId="77777777" w:rsidR="00AA7EAD" w:rsidRPr="0015052A" w:rsidRDefault="00AA7EAD" w:rsidP="00AA7EAD">
      <w:pPr>
        <w:pStyle w:val="CommentText"/>
        <w:numPr>
          <w:ilvl w:val="0"/>
          <w:numId w:val="7"/>
        </w:numPr>
        <w:spacing w:after="120"/>
        <w:rPr>
          <w:rFonts w:ascii="Cambria" w:hAnsi="Cambria"/>
          <w:color w:val="000000" w:themeColor="text1"/>
          <w:szCs w:val="22"/>
        </w:rPr>
      </w:pPr>
      <w:r w:rsidRPr="0015052A">
        <w:rPr>
          <w:rFonts w:ascii="Cambria" w:hAnsi="Cambria"/>
          <w:color w:val="000000" w:themeColor="text1"/>
          <w:szCs w:val="22"/>
        </w:rPr>
        <w:t>if your idea is fully fleshed out;</w:t>
      </w:r>
    </w:p>
    <w:p w14:paraId="55105BD4" w14:textId="77777777" w:rsidR="00AA7EAD" w:rsidRPr="0015052A" w:rsidRDefault="00AA7EAD" w:rsidP="00AA7EAD">
      <w:pPr>
        <w:pStyle w:val="CommentText"/>
        <w:numPr>
          <w:ilvl w:val="0"/>
          <w:numId w:val="7"/>
        </w:numPr>
        <w:spacing w:after="120"/>
        <w:rPr>
          <w:rFonts w:ascii="Cambria" w:hAnsi="Cambria"/>
          <w:color w:val="000000" w:themeColor="text1"/>
          <w:szCs w:val="22"/>
        </w:rPr>
      </w:pPr>
      <w:r w:rsidRPr="0015052A">
        <w:rPr>
          <w:rFonts w:ascii="Cambria" w:hAnsi="Cambria"/>
          <w:color w:val="000000" w:themeColor="text1"/>
          <w:szCs w:val="22"/>
        </w:rPr>
        <w:t>if your topic is of the correct scope for a 15-minute presentation;</w:t>
      </w:r>
    </w:p>
    <w:p w14:paraId="6F9FB1E6" w14:textId="77777777" w:rsidR="00AA7EAD" w:rsidRPr="0015052A" w:rsidRDefault="00AA7EAD" w:rsidP="00AA7EAD">
      <w:pPr>
        <w:pStyle w:val="CommentText"/>
        <w:numPr>
          <w:ilvl w:val="0"/>
          <w:numId w:val="7"/>
        </w:numPr>
        <w:spacing w:after="120"/>
        <w:rPr>
          <w:rFonts w:ascii="Cambria" w:hAnsi="Cambria"/>
          <w:color w:val="000000" w:themeColor="text1"/>
          <w:szCs w:val="22"/>
        </w:rPr>
      </w:pPr>
      <w:r w:rsidRPr="0015052A">
        <w:rPr>
          <w:rFonts w:ascii="Cambria" w:hAnsi="Cambria"/>
          <w:color w:val="000000" w:themeColor="text1"/>
          <w:szCs w:val="22"/>
        </w:rPr>
        <w:t>if you have a logical progression to conveying your points;</w:t>
      </w:r>
    </w:p>
    <w:p w14:paraId="5C78B53F" w14:textId="77777777" w:rsidR="00AA7EAD" w:rsidRPr="0015052A" w:rsidRDefault="00AA7EAD" w:rsidP="00AA7EAD">
      <w:pPr>
        <w:pStyle w:val="CommentText"/>
        <w:numPr>
          <w:ilvl w:val="0"/>
          <w:numId w:val="7"/>
        </w:numPr>
        <w:spacing w:after="120"/>
        <w:rPr>
          <w:rFonts w:ascii="Cambria" w:hAnsi="Cambria"/>
          <w:color w:val="000000" w:themeColor="text1"/>
          <w:szCs w:val="22"/>
        </w:rPr>
      </w:pPr>
      <w:r w:rsidRPr="0015052A">
        <w:rPr>
          <w:rFonts w:ascii="Cambria" w:hAnsi="Cambria"/>
          <w:color w:val="000000" w:themeColor="text1"/>
          <w:szCs w:val="22"/>
        </w:rPr>
        <w:t>if your material appears to support the question/issue you set out to address; and</w:t>
      </w:r>
    </w:p>
    <w:p w14:paraId="1DCE12EC" w14:textId="77777777" w:rsidR="00AA7EAD" w:rsidRPr="0015052A" w:rsidRDefault="00AA7EAD" w:rsidP="00AA7EAD">
      <w:pPr>
        <w:pStyle w:val="CommentText"/>
        <w:numPr>
          <w:ilvl w:val="0"/>
          <w:numId w:val="7"/>
        </w:numPr>
        <w:spacing w:after="120"/>
        <w:rPr>
          <w:rFonts w:ascii="Cambria" w:hAnsi="Cambria"/>
          <w:color w:val="000000" w:themeColor="text1"/>
          <w:szCs w:val="22"/>
        </w:rPr>
      </w:pPr>
      <w:r w:rsidRPr="0015052A">
        <w:rPr>
          <w:rFonts w:ascii="Cambria" w:hAnsi="Cambria"/>
          <w:color w:val="000000" w:themeColor="text1"/>
          <w:szCs w:val="22"/>
        </w:rPr>
        <w:t>if you bring your presentation to a logical, compelling conclusion.</w:t>
      </w:r>
    </w:p>
    <w:p w14:paraId="05B8A3D5" w14:textId="77777777" w:rsidR="00AA7EAD" w:rsidRPr="0015052A" w:rsidRDefault="00AA7EAD" w:rsidP="00AA7EAD">
      <w:pPr>
        <w:rPr>
          <w:rFonts w:ascii="Cambria" w:eastAsiaTheme="minorHAnsi" w:hAnsi="Cambria"/>
          <w:color w:val="000000" w:themeColor="text1"/>
          <w:szCs w:val="22"/>
        </w:rPr>
      </w:pPr>
    </w:p>
    <w:p w14:paraId="1771C96B" w14:textId="77777777" w:rsidR="00AA7EAD" w:rsidRPr="0015052A" w:rsidRDefault="00AA7EAD" w:rsidP="00FA33DA">
      <w:pPr>
        <w:pStyle w:val="Heading3"/>
      </w:pPr>
      <w:r w:rsidRPr="0015052A">
        <w:t>Sample</w:t>
      </w:r>
    </w:p>
    <w:p w14:paraId="0348D9B4" w14:textId="77777777" w:rsidR="00AA7EAD" w:rsidRPr="0015052A" w:rsidRDefault="00AA7EAD" w:rsidP="00AA7EAD">
      <w:pPr>
        <w:pStyle w:val="CommentText"/>
        <w:spacing w:after="120"/>
        <w:rPr>
          <w:rFonts w:ascii="Cambria" w:hAnsi="Cambria"/>
          <w:color w:val="000000" w:themeColor="text1"/>
          <w:szCs w:val="22"/>
        </w:rPr>
      </w:pPr>
      <w:r w:rsidRPr="0015052A">
        <w:rPr>
          <w:rFonts w:ascii="Cambria" w:hAnsi="Cambria"/>
          <w:color w:val="000000" w:themeColor="text1"/>
          <w:szCs w:val="22"/>
        </w:rPr>
        <w:t xml:space="preserve">Here is a short example of what your outline might look like. Your outline should be fully fleshed out where this sample only provides the topic headings.    </w:t>
      </w:r>
    </w:p>
    <w:p w14:paraId="26ABAE77" w14:textId="77777777" w:rsidR="007F26CF" w:rsidRPr="0015052A" w:rsidRDefault="007F26CF" w:rsidP="00AA7EAD">
      <w:pPr>
        <w:pStyle w:val="CommentText"/>
        <w:spacing w:after="120"/>
        <w:rPr>
          <w:rFonts w:ascii="Cambria" w:hAnsi="Cambria"/>
          <w:color w:val="000000" w:themeColor="text1"/>
          <w:szCs w:val="22"/>
        </w:rPr>
      </w:pPr>
    </w:p>
    <w:p w14:paraId="1CD47AFA" w14:textId="77777777" w:rsidR="00AA7EAD" w:rsidRPr="0015052A" w:rsidRDefault="00AA7EAD" w:rsidP="00AA7EAD">
      <w:pPr>
        <w:pStyle w:val="CommentText"/>
        <w:spacing w:after="120"/>
        <w:rPr>
          <w:rFonts w:ascii="Cambria" w:hAnsi="Cambria"/>
          <w:color w:val="000000" w:themeColor="text1"/>
          <w:sz w:val="6"/>
          <w:szCs w:val="22"/>
        </w:rPr>
      </w:pPr>
    </w:p>
    <w:p w14:paraId="1E7E7F39" w14:textId="730C8DAA" w:rsidR="00AA7EAD" w:rsidRPr="0015052A" w:rsidRDefault="00AA7EAD" w:rsidP="00AA7EAD">
      <w:pPr>
        <w:pStyle w:val="CommentText"/>
        <w:spacing w:after="120"/>
        <w:jc w:val="center"/>
        <w:rPr>
          <w:rFonts w:ascii="Cambria" w:hAnsi="Cambria"/>
          <w:color w:val="000000" w:themeColor="text1"/>
          <w:sz w:val="22"/>
          <w:szCs w:val="22"/>
        </w:rPr>
      </w:pPr>
      <w:r w:rsidRPr="0015052A">
        <w:rPr>
          <w:rFonts w:ascii="Cambria" w:hAnsi="Cambria"/>
          <w:b/>
          <w:color w:val="000000" w:themeColor="text1"/>
          <w:sz w:val="22"/>
          <w:szCs w:val="22"/>
        </w:rPr>
        <w:t xml:space="preserve">The Missing Puzzle Piece: What to </w:t>
      </w:r>
      <w:r w:rsidR="003B24A2" w:rsidRPr="0015052A">
        <w:rPr>
          <w:rFonts w:ascii="Cambria" w:hAnsi="Cambria"/>
          <w:b/>
          <w:color w:val="000000" w:themeColor="text1"/>
          <w:sz w:val="22"/>
          <w:szCs w:val="22"/>
        </w:rPr>
        <w:t>L</w:t>
      </w:r>
      <w:r w:rsidRPr="0015052A">
        <w:rPr>
          <w:rFonts w:ascii="Cambria" w:hAnsi="Cambria"/>
          <w:b/>
          <w:color w:val="000000" w:themeColor="text1"/>
          <w:sz w:val="22"/>
          <w:szCs w:val="22"/>
        </w:rPr>
        <w:t xml:space="preserve">ook for in </w:t>
      </w:r>
      <w:r w:rsidR="003B24A2" w:rsidRPr="0015052A">
        <w:rPr>
          <w:rFonts w:ascii="Cambria" w:hAnsi="Cambria"/>
          <w:b/>
          <w:color w:val="000000" w:themeColor="text1"/>
          <w:sz w:val="22"/>
          <w:szCs w:val="22"/>
        </w:rPr>
        <w:t>Y</w:t>
      </w:r>
      <w:r w:rsidRPr="0015052A">
        <w:rPr>
          <w:rFonts w:ascii="Cambria" w:hAnsi="Cambria"/>
          <w:b/>
          <w:color w:val="000000" w:themeColor="text1"/>
          <w:sz w:val="22"/>
          <w:szCs w:val="22"/>
        </w:rPr>
        <w:t xml:space="preserve">our </w:t>
      </w:r>
      <w:r w:rsidR="003B24A2" w:rsidRPr="0015052A">
        <w:rPr>
          <w:rFonts w:ascii="Cambria" w:hAnsi="Cambria"/>
          <w:b/>
          <w:color w:val="000000" w:themeColor="text1"/>
          <w:sz w:val="22"/>
          <w:szCs w:val="22"/>
        </w:rPr>
        <w:t>P</w:t>
      </w:r>
      <w:r w:rsidRPr="0015052A">
        <w:rPr>
          <w:rFonts w:ascii="Cambria" w:hAnsi="Cambria"/>
          <w:b/>
          <w:color w:val="000000" w:themeColor="text1"/>
          <w:sz w:val="22"/>
          <w:szCs w:val="22"/>
        </w:rPr>
        <w:t xml:space="preserve">ublishing </w:t>
      </w:r>
      <w:r w:rsidR="003B24A2" w:rsidRPr="0015052A">
        <w:rPr>
          <w:rFonts w:ascii="Cambria" w:hAnsi="Cambria"/>
          <w:b/>
          <w:color w:val="000000" w:themeColor="text1"/>
          <w:sz w:val="22"/>
          <w:szCs w:val="22"/>
        </w:rPr>
        <w:t>C</w:t>
      </w:r>
      <w:r w:rsidRPr="0015052A">
        <w:rPr>
          <w:rFonts w:ascii="Cambria" w:hAnsi="Cambria"/>
          <w:b/>
          <w:color w:val="000000" w:themeColor="text1"/>
          <w:sz w:val="22"/>
          <w:szCs w:val="22"/>
        </w:rPr>
        <w:t>ontracts</w:t>
      </w:r>
    </w:p>
    <w:p w14:paraId="75E3733D" w14:textId="77777777" w:rsidR="00AA7EAD" w:rsidRPr="0015052A" w:rsidRDefault="00AA7EAD" w:rsidP="00AA7EAD">
      <w:pPr>
        <w:pStyle w:val="ListParagraph"/>
        <w:numPr>
          <w:ilvl w:val="0"/>
          <w:numId w:val="8"/>
        </w:numPr>
        <w:rPr>
          <w:rFonts w:ascii="Cambria" w:hAnsi="Cambria"/>
          <w:color w:val="000000" w:themeColor="text1"/>
          <w:sz w:val="22"/>
        </w:rPr>
      </w:pPr>
      <w:r w:rsidRPr="0015052A">
        <w:rPr>
          <w:rFonts w:ascii="Cambria" w:hAnsi="Cambria"/>
          <w:color w:val="000000" w:themeColor="text1"/>
          <w:sz w:val="22"/>
        </w:rPr>
        <w:t>Introduction</w:t>
      </w:r>
    </w:p>
    <w:p w14:paraId="31C8DA94" w14:textId="77777777" w:rsidR="00AA7EAD" w:rsidRPr="0015052A" w:rsidRDefault="00AA7EAD" w:rsidP="00AA7EAD">
      <w:pPr>
        <w:pStyle w:val="ListParagraph"/>
        <w:numPr>
          <w:ilvl w:val="1"/>
          <w:numId w:val="8"/>
        </w:numPr>
        <w:rPr>
          <w:rFonts w:ascii="Cambria" w:hAnsi="Cambria"/>
          <w:color w:val="000000" w:themeColor="text1"/>
          <w:sz w:val="22"/>
        </w:rPr>
      </w:pPr>
      <w:r w:rsidRPr="0015052A">
        <w:rPr>
          <w:rFonts w:ascii="Cambria" w:hAnsi="Cambria"/>
          <w:color w:val="000000" w:themeColor="text1"/>
          <w:sz w:val="22"/>
        </w:rPr>
        <w:t>Ask the audience “Has anyone here actually ever read the entire Apple user agreement?”</w:t>
      </w:r>
    </w:p>
    <w:p w14:paraId="01763D81" w14:textId="77777777" w:rsidR="00AA7EAD" w:rsidRPr="0015052A" w:rsidRDefault="00AA7EAD" w:rsidP="00AA7EAD">
      <w:pPr>
        <w:pStyle w:val="ListParagraph"/>
        <w:numPr>
          <w:ilvl w:val="1"/>
          <w:numId w:val="8"/>
        </w:numPr>
        <w:rPr>
          <w:rFonts w:ascii="Cambria" w:hAnsi="Cambria"/>
          <w:color w:val="000000" w:themeColor="text1"/>
          <w:sz w:val="22"/>
        </w:rPr>
      </w:pPr>
      <w:r w:rsidRPr="0015052A">
        <w:rPr>
          <w:rFonts w:ascii="Cambria" w:hAnsi="Cambria"/>
          <w:color w:val="000000" w:themeColor="text1"/>
          <w:sz w:val="22"/>
        </w:rPr>
        <w:t>For those who haven’t, here is that user agreement in its entirety.</w:t>
      </w:r>
      <w:r w:rsidRPr="0015052A">
        <w:rPr>
          <w:rFonts w:ascii="Cambria" w:hAnsi="Cambria"/>
          <w:color w:val="000000" w:themeColor="text1"/>
          <w:sz w:val="22"/>
        </w:rPr>
        <w:br/>
        <w:t>(put screenshots of the full text up on screen – a series of images w/text too tiny to read.)</w:t>
      </w:r>
    </w:p>
    <w:p w14:paraId="30223A42" w14:textId="77777777" w:rsidR="00AA7EAD" w:rsidRPr="0015052A" w:rsidRDefault="00AA7EAD" w:rsidP="00AA7EAD">
      <w:pPr>
        <w:pStyle w:val="ListParagraph"/>
        <w:numPr>
          <w:ilvl w:val="1"/>
          <w:numId w:val="8"/>
        </w:numPr>
        <w:rPr>
          <w:rFonts w:ascii="Cambria" w:hAnsi="Cambria"/>
          <w:color w:val="000000" w:themeColor="text1"/>
          <w:sz w:val="22"/>
        </w:rPr>
      </w:pPr>
      <w:r w:rsidRPr="0015052A">
        <w:rPr>
          <w:rFonts w:ascii="Cambria" w:hAnsi="Cambria"/>
          <w:color w:val="000000" w:themeColor="text1"/>
          <w:sz w:val="22"/>
        </w:rPr>
        <w:t xml:space="preserve">Why don’t we read these agreements? (take audience suggestions) </w:t>
      </w:r>
    </w:p>
    <w:p w14:paraId="2C21B8E4" w14:textId="77777777" w:rsidR="00AA7EAD" w:rsidRPr="0015052A" w:rsidRDefault="00AA7EAD" w:rsidP="00AA7EAD">
      <w:pPr>
        <w:pStyle w:val="ListParagraph"/>
        <w:numPr>
          <w:ilvl w:val="2"/>
          <w:numId w:val="8"/>
        </w:numPr>
        <w:rPr>
          <w:rFonts w:ascii="Cambria" w:hAnsi="Cambria"/>
          <w:color w:val="000000" w:themeColor="text1"/>
          <w:sz w:val="22"/>
        </w:rPr>
      </w:pPr>
      <w:r w:rsidRPr="0015052A">
        <w:rPr>
          <w:rFonts w:ascii="Cambria" w:hAnsi="Cambria"/>
          <w:color w:val="000000" w:themeColor="text1"/>
          <w:sz w:val="22"/>
        </w:rPr>
        <w:t xml:space="preserve">dry / boring </w:t>
      </w:r>
    </w:p>
    <w:p w14:paraId="24BEC9AD" w14:textId="77777777" w:rsidR="00AA7EAD" w:rsidRPr="0015052A" w:rsidRDefault="00AA7EAD" w:rsidP="00AA7EAD">
      <w:pPr>
        <w:pStyle w:val="ListParagraph"/>
        <w:numPr>
          <w:ilvl w:val="2"/>
          <w:numId w:val="8"/>
        </w:numPr>
        <w:rPr>
          <w:rFonts w:ascii="Cambria" w:hAnsi="Cambria"/>
          <w:color w:val="000000" w:themeColor="text1"/>
          <w:sz w:val="22"/>
        </w:rPr>
      </w:pPr>
      <w:r w:rsidRPr="0015052A">
        <w:rPr>
          <w:rFonts w:ascii="Cambria" w:hAnsi="Cambria"/>
          <w:color w:val="000000" w:themeColor="text1"/>
          <w:sz w:val="22"/>
        </w:rPr>
        <w:t>legalese – hard to understand</w:t>
      </w:r>
    </w:p>
    <w:p w14:paraId="464BAE94" w14:textId="77777777" w:rsidR="00AA7EAD" w:rsidRPr="0015052A" w:rsidRDefault="00AA7EAD" w:rsidP="00AA7EAD">
      <w:pPr>
        <w:pStyle w:val="ListParagraph"/>
        <w:numPr>
          <w:ilvl w:val="2"/>
          <w:numId w:val="8"/>
        </w:numPr>
        <w:rPr>
          <w:rFonts w:ascii="Cambria" w:hAnsi="Cambria"/>
          <w:color w:val="000000" w:themeColor="text1"/>
          <w:sz w:val="22"/>
        </w:rPr>
      </w:pPr>
      <w:r w:rsidRPr="0015052A">
        <w:rPr>
          <w:rFonts w:ascii="Cambria" w:hAnsi="Cambria"/>
          <w:color w:val="000000" w:themeColor="text1"/>
          <w:sz w:val="22"/>
        </w:rPr>
        <w:t>it doesn’t matter what it says because there’s nothing I can do about it</w:t>
      </w:r>
    </w:p>
    <w:p w14:paraId="607532DA" w14:textId="77777777" w:rsidR="00AA7EAD" w:rsidRPr="0015052A" w:rsidRDefault="00AA7EAD" w:rsidP="00AA7EAD">
      <w:pPr>
        <w:pStyle w:val="ListParagraph"/>
        <w:numPr>
          <w:ilvl w:val="1"/>
          <w:numId w:val="8"/>
        </w:numPr>
        <w:rPr>
          <w:rFonts w:ascii="Cambria" w:hAnsi="Cambria"/>
          <w:color w:val="000000" w:themeColor="text1"/>
          <w:sz w:val="22"/>
        </w:rPr>
      </w:pPr>
      <w:r w:rsidRPr="0015052A">
        <w:rPr>
          <w:rFonts w:ascii="Cambria" w:hAnsi="Cambria"/>
          <w:color w:val="000000" w:themeColor="text1"/>
          <w:sz w:val="22"/>
        </w:rPr>
        <w:t>I treated my first publishing contract a lot like the legalese in this user agreement</w:t>
      </w:r>
      <w:r w:rsidRPr="0015052A" w:rsidDel="008A2079">
        <w:rPr>
          <w:rFonts w:ascii="Cambria" w:hAnsi="Cambria"/>
          <w:color w:val="000000" w:themeColor="text1"/>
          <w:sz w:val="22"/>
        </w:rPr>
        <w:t xml:space="preserve"> </w:t>
      </w:r>
      <w:r w:rsidRPr="0015052A">
        <w:rPr>
          <w:rFonts w:ascii="Cambria" w:hAnsi="Cambria"/>
          <w:color w:val="000000" w:themeColor="text1"/>
          <w:sz w:val="22"/>
        </w:rPr>
        <w:t>(image of my first contract)</w:t>
      </w:r>
    </w:p>
    <w:p w14:paraId="0B2CB781" w14:textId="77777777" w:rsidR="00AA7EAD" w:rsidRPr="0015052A" w:rsidRDefault="00AA7EAD" w:rsidP="00AA7EAD">
      <w:pPr>
        <w:pStyle w:val="ListParagraph"/>
        <w:numPr>
          <w:ilvl w:val="2"/>
          <w:numId w:val="8"/>
        </w:numPr>
        <w:rPr>
          <w:rFonts w:ascii="Cambria" w:hAnsi="Cambria"/>
          <w:color w:val="000000" w:themeColor="text1"/>
          <w:sz w:val="22"/>
        </w:rPr>
      </w:pPr>
      <w:r w:rsidRPr="0015052A">
        <w:rPr>
          <w:rFonts w:ascii="Cambria" w:hAnsi="Cambria"/>
          <w:color w:val="000000" w:themeColor="text1"/>
          <w:sz w:val="22"/>
        </w:rPr>
        <w:t xml:space="preserve">I skimmed it, but was so excited to sign it that I didn’t look deep </w:t>
      </w:r>
    </w:p>
    <w:p w14:paraId="4D888F54" w14:textId="77777777" w:rsidR="00AA7EAD" w:rsidRPr="0015052A" w:rsidRDefault="00AA7EAD" w:rsidP="00AA7EAD">
      <w:pPr>
        <w:pStyle w:val="ListParagraph"/>
        <w:numPr>
          <w:ilvl w:val="2"/>
          <w:numId w:val="8"/>
        </w:numPr>
        <w:rPr>
          <w:rFonts w:ascii="Cambria" w:hAnsi="Cambria"/>
          <w:color w:val="000000" w:themeColor="text1"/>
          <w:sz w:val="22"/>
        </w:rPr>
      </w:pPr>
      <w:r w:rsidRPr="0015052A">
        <w:rPr>
          <w:rFonts w:ascii="Cambria" w:hAnsi="Cambria"/>
          <w:color w:val="000000" w:themeColor="text1"/>
          <w:sz w:val="22"/>
        </w:rPr>
        <w:t>I later learned that the contract contained key phrases I should have been concerned about</w:t>
      </w:r>
    </w:p>
    <w:p w14:paraId="0AEF5D97" w14:textId="77777777" w:rsidR="00AA7EAD" w:rsidRPr="0015052A" w:rsidRDefault="00AA7EAD" w:rsidP="00AA7EAD">
      <w:pPr>
        <w:pStyle w:val="ListParagraph"/>
        <w:numPr>
          <w:ilvl w:val="2"/>
          <w:numId w:val="8"/>
        </w:numPr>
        <w:rPr>
          <w:rFonts w:ascii="Cambria" w:hAnsi="Cambria"/>
          <w:color w:val="000000" w:themeColor="text1"/>
          <w:sz w:val="22"/>
        </w:rPr>
      </w:pPr>
      <w:r w:rsidRPr="0015052A">
        <w:rPr>
          <w:rFonts w:ascii="Cambria" w:hAnsi="Cambria"/>
          <w:color w:val="000000" w:themeColor="text1"/>
          <w:sz w:val="22"/>
        </w:rPr>
        <w:t>tell the story of my first contract -- I want to help you avoid that kind of headache</w:t>
      </w:r>
    </w:p>
    <w:p w14:paraId="1BE615B1" w14:textId="77777777" w:rsidR="00AA7EAD" w:rsidRPr="0015052A" w:rsidRDefault="00AA7EAD" w:rsidP="00AA7EAD">
      <w:pPr>
        <w:pStyle w:val="ListParagraph"/>
        <w:numPr>
          <w:ilvl w:val="0"/>
          <w:numId w:val="8"/>
        </w:numPr>
        <w:rPr>
          <w:rFonts w:ascii="Cambria" w:hAnsi="Cambria"/>
          <w:color w:val="000000" w:themeColor="text1"/>
          <w:sz w:val="22"/>
        </w:rPr>
      </w:pPr>
      <w:r w:rsidRPr="0015052A">
        <w:rPr>
          <w:rFonts w:ascii="Cambria" w:hAnsi="Cambria"/>
          <w:color w:val="000000" w:themeColor="text1"/>
          <w:sz w:val="22"/>
        </w:rPr>
        <w:t xml:space="preserve">Point One: </w:t>
      </w:r>
    </w:p>
    <w:p w14:paraId="64DAE4BD" w14:textId="77777777" w:rsidR="00AA7EAD" w:rsidRPr="0015052A" w:rsidRDefault="00AA7EAD" w:rsidP="00AA7EAD">
      <w:pPr>
        <w:pStyle w:val="ListParagraph"/>
        <w:ind w:left="360"/>
        <w:rPr>
          <w:rFonts w:ascii="Cambria" w:hAnsi="Cambria"/>
          <w:color w:val="000000" w:themeColor="text1"/>
          <w:sz w:val="22"/>
        </w:rPr>
      </w:pPr>
      <w:r w:rsidRPr="0015052A">
        <w:rPr>
          <w:rFonts w:ascii="Cambria" w:hAnsi="Cambria"/>
          <w:color w:val="000000" w:themeColor="text1"/>
          <w:sz w:val="22"/>
        </w:rPr>
        <w:t xml:space="preserve">To help you understand contracts, here’s a metaphor – contracts are like Jigsaw puzzles. By understanding each of the parts / how they fit together, you can gain a clear vision of the whole.  </w:t>
      </w:r>
    </w:p>
    <w:p w14:paraId="3C8624C4" w14:textId="77777777" w:rsidR="00AA7EAD" w:rsidRPr="0015052A" w:rsidRDefault="00AA7EAD" w:rsidP="00AA7EAD">
      <w:pPr>
        <w:pStyle w:val="ListParagraph"/>
        <w:numPr>
          <w:ilvl w:val="1"/>
          <w:numId w:val="8"/>
        </w:numPr>
        <w:rPr>
          <w:rFonts w:ascii="Cambria" w:hAnsi="Cambria"/>
          <w:color w:val="000000" w:themeColor="text1"/>
          <w:sz w:val="22"/>
        </w:rPr>
      </w:pPr>
      <w:r w:rsidRPr="0015052A">
        <w:rPr>
          <w:rFonts w:ascii="Cambria" w:hAnsi="Cambria"/>
          <w:b/>
          <w:color w:val="000000" w:themeColor="text1"/>
          <w:sz w:val="22"/>
        </w:rPr>
        <w:t>The edge pieces</w:t>
      </w:r>
      <w:r w:rsidRPr="0015052A">
        <w:rPr>
          <w:rFonts w:ascii="Cambria" w:hAnsi="Cambria"/>
          <w:color w:val="000000" w:themeColor="text1"/>
          <w:sz w:val="22"/>
        </w:rPr>
        <w:t xml:space="preserve"> – the key elements that frame a contract. When you build a puzzle, you start with the edges. In a puzzle &amp; a contract, you start with the edges. There are certain clauses you want to look for right away. Here are the contract’s “edges”:</w:t>
      </w:r>
    </w:p>
    <w:p w14:paraId="013D4195" w14:textId="77777777" w:rsidR="00AA7EAD" w:rsidRPr="0015052A" w:rsidRDefault="00AA7EAD" w:rsidP="00AA7EAD">
      <w:pPr>
        <w:pStyle w:val="ListParagraph"/>
        <w:numPr>
          <w:ilvl w:val="2"/>
          <w:numId w:val="8"/>
        </w:numPr>
        <w:rPr>
          <w:rFonts w:ascii="Cambria" w:hAnsi="Cambria"/>
          <w:color w:val="000000" w:themeColor="text1"/>
          <w:sz w:val="22"/>
        </w:rPr>
        <w:sectPr w:rsidR="00AA7EAD" w:rsidRPr="0015052A" w:rsidSect="00090F41">
          <w:footerReference w:type="default" r:id="rId9"/>
          <w:pgSz w:w="12240" w:h="15840"/>
          <w:pgMar w:top="990" w:right="1440" w:bottom="1314" w:left="1440" w:header="720" w:footer="720" w:gutter="0"/>
          <w:cols w:space="720"/>
          <w:docGrid w:linePitch="360"/>
        </w:sectPr>
      </w:pPr>
    </w:p>
    <w:p w14:paraId="2609A475" w14:textId="77777777" w:rsidR="00AA7EAD" w:rsidRPr="0015052A" w:rsidRDefault="00AA7EAD" w:rsidP="00AA7EAD">
      <w:pPr>
        <w:pStyle w:val="ListParagraph"/>
        <w:numPr>
          <w:ilvl w:val="2"/>
          <w:numId w:val="8"/>
        </w:numPr>
        <w:rPr>
          <w:rFonts w:ascii="Cambria" w:hAnsi="Cambria"/>
          <w:color w:val="000000" w:themeColor="text1"/>
          <w:sz w:val="22"/>
        </w:rPr>
      </w:pPr>
      <w:r w:rsidRPr="0015052A">
        <w:rPr>
          <w:rFonts w:ascii="Cambria" w:hAnsi="Cambria"/>
          <w:color w:val="000000" w:themeColor="text1"/>
          <w:sz w:val="22"/>
        </w:rPr>
        <w:t>…</w:t>
      </w:r>
    </w:p>
    <w:p w14:paraId="5AF6E03D" w14:textId="77777777" w:rsidR="00AA7EAD" w:rsidRPr="0015052A" w:rsidRDefault="00AA7EAD" w:rsidP="00AA7EAD">
      <w:pPr>
        <w:pStyle w:val="ListParagraph"/>
        <w:numPr>
          <w:ilvl w:val="2"/>
          <w:numId w:val="8"/>
        </w:numPr>
        <w:rPr>
          <w:rFonts w:ascii="Cambria" w:hAnsi="Cambria"/>
          <w:color w:val="000000" w:themeColor="text1"/>
          <w:sz w:val="22"/>
        </w:rPr>
      </w:pPr>
      <w:r w:rsidRPr="0015052A">
        <w:rPr>
          <w:rFonts w:ascii="Cambria" w:hAnsi="Cambria"/>
          <w:color w:val="000000" w:themeColor="text1"/>
          <w:sz w:val="22"/>
        </w:rPr>
        <w:t>…</w:t>
      </w:r>
    </w:p>
    <w:p w14:paraId="4C05714B" w14:textId="77777777" w:rsidR="00AA7EAD" w:rsidRPr="0015052A" w:rsidRDefault="00AA7EAD" w:rsidP="00AA7EAD">
      <w:pPr>
        <w:pStyle w:val="ListParagraph"/>
        <w:numPr>
          <w:ilvl w:val="2"/>
          <w:numId w:val="8"/>
        </w:numPr>
        <w:rPr>
          <w:rFonts w:ascii="Cambria" w:hAnsi="Cambria"/>
          <w:color w:val="000000" w:themeColor="text1"/>
          <w:sz w:val="22"/>
        </w:rPr>
      </w:pPr>
      <w:r w:rsidRPr="0015052A">
        <w:rPr>
          <w:rFonts w:ascii="Cambria" w:hAnsi="Cambria"/>
          <w:color w:val="000000" w:themeColor="text1"/>
          <w:sz w:val="22"/>
        </w:rPr>
        <w:t>…</w:t>
      </w:r>
    </w:p>
    <w:p w14:paraId="07D82669" w14:textId="77777777" w:rsidR="00AA7EAD" w:rsidRPr="0015052A" w:rsidRDefault="00AA7EAD" w:rsidP="00AA7EAD">
      <w:pPr>
        <w:pStyle w:val="ListParagraph"/>
        <w:numPr>
          <w:ilvl w:val="2"/>
          <w:numId w:val="8"/>
        </w:numPr>
        <w:rPr>
          <w:rFonts w:ascii="Cambria" w:hAnsi="Cambria"/>
          <w:color w:val="000000" w:themeColor="text1"/>
          <w:sz w:val="22"/>
        </w:rPr>
      </w:pPr>
      <w:r w:rsidRPr="0015052A">
        <w:rPr>
          <w:rFonts w:ascii="Cambria" w:hAnsi="Cambria"/>
          <w:color w:val="000000" w:themeColor="text1"/>
          <w:sz w:val="22"/>
        </w:rPr>
        <w:t>…</w:t>
      </w:r>
    </w:p>
    <w:p w14:paraId="0A464DA9" w14:textId="77777777" w:rsidR="00AA7EAD" w:rsidRPr="0015052A" w:rsidRDefault="00AA7EAD" w:rsidP="00AA7EAD">
      <w:pPr>
        <w:pStyle w:val="ListParagraph"/>
        <w:numPr>
          <w:ilvl w:val="1"/>
          <w:numId w:val="8"/>
        </w:numPr>
        <w:rPr>
          <w:rFonts w:ascii="Cambria" w:hAnsi="Cambria"/>
          <w:color w:val="000000" w:themeColor="text1"/>
          <w:sz w:val="22"/>
        </w:rPr>
        <w:sectPr w:rsidR="00AA7EAD" w:rsidRPr="0015052A" w:rsidSect="00090F41">
          <w:type w:val="continuous"/>
          <w:pgSz w:w="12240" w:h="15840"/>
          <w:pgMar w:top="990" w:right="1440" w:bottom="1683" w:left="1440" w:header="720" w:footer="720" w:gutter="0"/>
          <w:cols w:num="2" w:space="720"/>
          <w:docGrid w:linePitch="360"/>
        </w:sectPr>
      </w:pPr>
    </w:p>
    <w:p w14:paraId="461DF2C2" w14:textId="77777777" w:rsidR="00AA7EAD" w:rsidRPr="0015052A" w:rsidRDefault="00AA7EAD" w:rsidP="00AA7EAD">
      <w:pPr>
        <w:pStyle w:val="ListParagraph"/>
        <w:numPr>
          <w:ilvl w:val="1"/>
          <w:numId w:val="8"/>
        </w:numPr>
        <w:rPr>
          <w:rFonts w:ascii="Cambria" w:hAnsi="Cambria"/>
          <w:color w:val="000000" w:themeColor="text1"/>
          <w:sz w:val="22"/>
        </w:rPr>
      </w:pPr>
      <w:r w:rsidRPr="0015052A">
        <w:rPr>
          <w:rFonts w:ascii="Cambria" w:hAnsi="Cambria"/>
          <w:b/>
          <w:color w:val="000000" w:themeColor="text1"/>
          <w:sz w:val="22"/>
        </w:rPr>
        <w:t>The missing pieces</w:t>
      </w:r>
      <w:r w:rsidRPr="0015052A">
        <w:rPr>
          <w:rFonts w:ascii="Cambria" w:hAnsi="Cambria"/>
          <w:color w:val="000000" w:themeColor="text1"/>
          <w:sz w:val="22"/>
        </w:rPr>
        <w:t xml:space="preserve"> – the clauses that are mysteriously missing. In a contract, your publisher might leave out some key clauses you need, and the picture will be incomplete without them:</w:t>
      </w:r>
    </w:p>
    <w:p w14:paraId="05F6D652" w14:textId="77777777" w:rsidR="00AA7EAD" w:rsidRPr="0015052A" w:rsidRDefault="00AA7EAD" w:rsidP="00AA7EAD">
      <w:pPr>
        <w:pStyle w:val="ListParagraph"/>
        <w:numPr>
          <w:ilvl w:val="2"/>
          <w:numId w:val="8"/>
        </w:numPr>
        <w:rPr>
          <w:rFonts w:ascii="Cambria" w:hAnsi="Cambria"/>
          <w:color w:val="000000" w:themeColor="text1"/>
          <w:sz w:val="22"/>
        </w:rPr>
      </w:pPr>
      <w:r w:rsidRPr="0015052A">
        <w:rPr>
          <w:rFonts w:ascii="Cambria" w:hAnsi="Cambria"/>
          <w:color w:val="000000" w:themeColor="text1"/>
          <w:sz w:val="22"/>
        </w:rPr>
        <w:t>…</w:t>
      </w:r>
    </w:p>
    <w:p w14:paraId="6988B318" w14:textId="77777777" w:rsidR="00AA7EAD" w:rsidRPr="0015052A" w:rsidRDefault="00AA7EAD" w:rsidP="00AA7EAD">
      <w:pPr>
        <w:pStyle w:val="ListParagraph"/>
        <w:numPr>
          <w:ilvl w:val="2"/>
          <w:numId w:val="8"/>
        </w:numPr>
        <w:rPr>
          <w:rFonts w:ascii="Cambria" w:hAnsi="Cambria"/>
          <w:color w:val="000000" w:themeColor="text1"/>
          <w:sz w:val="22"/>
        </w:rPr>
      </w:pPr>
      <w:r w:rsidRPr="0015052A">
        <w:rPr>
          <w:rFonts w:ascii="Cambria" w:hAnsi="Cambria"/>
          <w:color w:val="000000" w:themeColor="text1"/>
          <w:sz w:val="22"/>
        </w:rPr>
        <w:t>…</w:t>
      </w:r>
    </w:p>
    <w:p w14:paraId="3C4B9F79" w14:textId="77777777" w:rsidR="00AA7EAD" w:rsidRPr="0015052A" w:rsidRDefault="00AA7EAD" w:rsidP="00AA7EAD">
      <w:pPr>
        <w:pStyle w:val="ListParagraph"/>
        <w:numPr>
          <w:ilvl w:val="1"/>
          <w:numId w:val="8"/>
        </w:numPr>
        <w:rPr>
          <w:rFonts w:ascii="Cambria" w:hAnsi="Cambria"/>
          <w:color w:val="000000" w:themeColor="text1"/>
          <w:sz w:val="22"/>
        </w:rPr>
      </w:pPr>
      <w:r w:rsidRPr="0015052A">
        <w:rPr>
          <w:rFonts w:ascii="Cambria" w:hAnsi="Cambria"/>
          <w:b/>
          <w:color w:val="000000" w:themeColor="text1"/>
          <w:sz w:val="22"/>
        </w:rPr>
        <w:lastRenderedPageBreak/>
        <w:t>The final piece</w:t>
      </w:r>
      <w:r w:rsidRPr="0015052A">
        <w:rPr>
          <w:rFonts w:ascii="Cambria" w:hAnsi="Cambria"/>
          <w:color w:val="000000" w:themeColor="text1"/>
          <w:sz w:val="22"/>
        </w:rPr>
        <w:t xml:space="preserve"> – Everyone loves filling in the last piece. In a contract, the last piece is:</w:t>
      </w:r>
    </w:p>
    <w:p w14:paraId="3C31B32F" w14:textId="77777777" w:rsidR="00AA7EAD" w:rsidRPr="0015052A" w:rsidRDefault="00AA7EAD" w:rsidP="00AA7EAD">
      <w:pPr>
        <w:pStyle w:val="ListParagraph"/>
        <w:numPr>
          <w:ilvl w:val="2"/>
          <w:numId w:val="8"/>
        </w:numPr>
        <w:rPr>
          <w:rFonts w:ascii="Cambria" w:hAnsi="Cambria"/>
          <w:color w:val="000000" w:themeColor="text1"/>
          <w:sz w:val="22"/>
        </w:rPr>
      </w:pPr>
      <w:r w:rsidRPr="0015052A">
        <w:rPr>
          <w:rFonts w:ascii="Cambria" w:hAnsi="Cambria"/>
          <w:color w:val="000000" w:themeColor="text1"/>
          <w:sz w:val="22"/>
        </w:rPr>
        <w:t>…</w:t>
      </w:r>
    </w:p>
    <w:p w14:paraId="59B3DDD3" w14:textId="77777777" w:rsidR="00AA7EAD" w:rsidRPr="0015052A" w:rsidRDefault="00AA7EAD" w:rsidP="00AA7EAD">
      <w:pPr>
        <w:pStyle w:val="ListParagraph"/>
        <w:numPr>
          <w:ilvl w:val="0"/>
          <w:numId w:val="8"/>
        </w:numPr>
        <w:rPr>
          <w:rFonts w:ascii="Cambria" w:hAnsi="Cambria"/>
          <w:color w:val="000000" w:themeColor="text1"/>
          <w:sz w:val="22"/>
        </w:rPr>
      </w:pPr>
      <w:r w:rsidRPr="0015052A">
        <w:rPr>
          <w:rFonts w:ascii="Cambria" w:hAnsi="Cambria"/>
          <w:color w:val="000000" w:themeColor="text1"/>
          <w:sz w:val="22"/>
        </w:rPr>
        <w:t xml:space="preserve">Point Two: </w:t>
      </w:r>
    </w:p>
    <w:p w14:paraId="6451D9FE" w14:textId="77777777" w:rsidR="00AA7EAD" w:rsidRPr="0015052A" w:rsidRDefault="00AA7EAD" w:rsidP="00AA7EAD">
      <w:pPr>
        <w:pStyle w:val="ListParagraph"/>
        <w:ind w:left="360"/>
        <w:rPr>
          <w:rFonts w:ascii="Cambria" w:hAnsi="Cambria"/>
          <w:color w:val="000000" w:themeColor="text1"/>
          <w:sz w:val="22"/>
        </w:rPr>
      </w:pPr>
      <w:r w:rsidRPr="0015052A">
        <w:rPr>
          <w:rFonts w:ascii="Cambria" w:hAnsi="Cambria"/>
          <w:color w:val="000000" w:themeColor="text1"/>
          <w:sz w:val="22"/>
        </w:rPr>
        <w:t xml:space="preserve">You CAN request changes to your contract. How do you arrive at a contract you and your publisher can both be happy with? </w:t>
      </w:r>
    </w:p>
    <w:p w14:paraId="3324C628" w14:textId="77777777" w:rsidR="00AA7EAD" w:rsidRPr="0015052A" w:rsidRDefault="00AA7EAD" w:rsidP="00AA7EAD">
      <w:pPr>
        <w:pStyle w:val="ListParagraph"/>
        <w:numPr>
          <w:ilvl w:val="1"/>
          <w:numId w:val="8"/>
        </w:numPr>
        <w:rPr>
          <w:rFonts w:ascii="Cambria" w:hAnsi="Cambria"/>
          <w:color w:val="000000" w:themeColor="text1"/>
          <w:sz w:val="22"/>
        </w:rPr>
      </w:pPr>
      <w:r w:rsidRPr="0015052A">
        <w:rPr>
          <w:rFonts w:ascii="Cambria" w:hAnsi="Cambria"/>
          <w:color w:val="000000" w:themeColor="text1"/>
          <w:sz w:val="22"/>
        </w:rPr>
        <w:t>Collaborative puzzle building vs. competitive puzzle building; (adversarial vs win win)</w:t>
      </w:r>
    </w:p>
    <w:p w14:paraId="24D2C10D" w14:textId="77777777" w:rsidR="00AA7EAD" w:rsidRPr="0015052A" w:rsidRDefault="00AA7EAD" w:rsidP="00AA7EAD">
      <w:pPr>
        <w:pStyle w:val="ListParagraph"/>
        <w:numPr>
          <w:ilvl w:val="1"/>
          <w:numId w:val="8"/>
        </w:numPr>
        <w:rPr>
          <w:rFonts w:ascii="Cambria" w:hAnsi="Cambria"/>
          <w:color w:val="000000" w:themeColor="text1"/>
          <w:sz w:val="22"/>
        </w:rPr>
      </w:pPr>
      <w:r w:rsidRPr="0015052A">
        <w:rPr>
          <w:rFonts w:ascii="Cambria" w:hAnsi="Cambria"/>
          <w:color w:val="000000" w:themeColor="text1"/>
          <w:sz w:val="22"/>
        </w:rPr>
        <w:t>Identifying your non-negotiables</w:t>
      </w:r>
    </w:p>
    <w:p w14:paraId="4444E55E" w14:textId="77777777" w:rsidR="00AA7EAD" w:rsidRPr="0015052A" w:rsidRDefault="00AA7EAD" w:rsidP="00AA7EAD">
      <w:pPr>
        <w:pStyle w:val="ListParagraph"/>
        <w:numPr>
          <w:ilvl w:val="0"/>
          <w:numId w:val="8"/>
        </w:numPr>
        <w:rPr>
          <w:rFonts w:ascii="Cambria" w:hAnsi="Cambria"/>
          <w:color w:val="000000" w:themeColor="text1"/>
        </w:rPr>
      </w:pPr>
      <w:r w:rsidRPr="0015052A">
        <w:rPr>
          <w:rFonts w:ascii="Cambria" w:hAnsi="Cambria"/>
          <w:color w:val="000000" w:themeColor="text1"/>
          <w:sz w:val="22"/>
        </w:rPr>
        <w:t>Point Three:</w:t>
      </w:r>
    </w:p>
    <w:p w14:paraId="2220123B" w14:textId="77777777" w:rsidR="00AA7EAD" w:rsidRPr="0015052A" w:rsidRDefault="00AA7EAD" w:rsidP="00AA7EAD">
      <w:pPr>
        <w:pStyle w:val="ListParagraph"/>
        <w:numPr>
          <w:ilvl w:val="1"/>
          <w:numId w:val="8"/>
        </w:numPr>
        <w:rPr>
          <w:rFonts w:ascii="Cambria" w:hAnsi="Cambria"/>
          <w:color w:val="000000" w:themeColor="text1"/>
          <w:sz w:val="22"/>
        </w:rPr>
      </w:pPr>
      <w:r w:rsidRPr="0015052A">
        <w:rPr>
          <w:rFonts w:ascii="Cambria" w:hAnsi="Cambria"/>
          <w:color w:val="000000" w:themeColor="text1"/>
          <w:sz w:val="22"/>
        </w:rPr>
        <w:t>…</w:t>
      </w:r>
    </w:p>
    <w:p w14:paraId="4368150F" w14:textId="77777777" w:rsidR="00AA7EAD" w:rsidRPr="0015052A" w:rsidRDefault="00AA7EAD" w:rsidP="00AA7EAD">
      <w:pPr>
        <w:pStyle w:val="ListParagraph"/>
        <w:numPr>
          <w:ilvl w:val="1"/>
          <w:numId w:val="8"/>
        </w:numPr>
        <w:rPr>
          <w:rFonts w:ascii="Cambria" w:hAnsi="Cambria"/>
          <w:color w:val="000000" w:themeColor="text1"/>
          <w:sz w:val="22"/>
        </w:rPr>
      </w:pPr>
      <w:r w:rsidRPr="0015052A">
        <w:rPr>
          <w:rFonts w:ascii="Cambria" w:hAnsi="Cambria"/>
          <w:color w:val="000000" w:themeColor="text1"/>
          <w:sz w:val="22"/>
        </w:rPr>
        <w:t>…</w:t>
      </w:r>
    </w:p>
    <w:p w14:paraId="0AFCC010" w14:textId="77777777" w:rsidR="00AA7EAD" w:rsidRPr="0015052A" w:rsidDel="00610477" w:rsidRDefault="00AA7EAD" w:rsidP="00AA7EAD">
      <w:pPr>
        <w:pStyle w:val="ListParagraph"/>
        <w:numPr>
          <w:ilvl w:val="0"/>
          <w:numId w:val="8"/>
        </w:numPr>
        <w:rPr>
          <w:rFonts w:ascii="Cambria" w:hAnsi="Cambria"/>
          <w:color w:val="000000" w:themeColor="text1"/>
          <w:sz w:val="22"/>
        </w:rPr>
      </w:pPr>
      <w:r w:rsidRPr="0015052A" w:rsidDel="00610477">
        <w:rPr>
          <w:rFonts w:ascii="Cambria" w:hAnsi="Cambria"/>
          <w:color w:val="000000" w:themeColor="text1"/>
          <w:sz w:val="22"/>
        </w:rPr>
        <w:t>Conclusion and call to action</w:t>
      </w:r>
    </w:p>
    <w:p w14:paraId="1D60D099" w14:textId="77777777" w:rsidR="00AA7EAD" w:rsidRPr="0015052A" w:rsidRDefault="00AA7EAD" w:rsidP="00AA7EAD">
      <w:pPr>
        <w:pStyle w:val="ListParagraph"/>
        <w:numPr>
          <w:ilvl w:val="1"/>
          <w:numId w:val="8"/>
        </w:numPr>
        <w:rPr>
          <w:rFonts w:ascii="Cambria" w:hAnsi="Cambria"/>
          <w:color w:val="000000" w:themeColor="text1"/>
          <w:sz w:val="22"/>
        </w:rPr>
      </w:pPr>
      <w:r w:rsidRPr="0015052A">
        <w:rPr>
          <w:rFonts w:ascii="Cambria" w:hAnsi="Cambria"/>
          <w:color w:val="000000" w:themeColor="text1"/>
          <w:sz w:val="22"/>
        </w:rPr>
        <w:t>…</w:t>
      </w:r>
    </w:p>
    <w:p w14:paraId="262F4C8F" w14:textId="77777777" w:rsidR="00AA7EAD" w:rsidRPr="0015052A" w:rsidRDefault="00AA7EAD" w:rsidP="00AA7EAD">
      <w:pPr>
        <w:pStyle w:val="ListParagraph"/>
        <w:numPr>
          <w:ilvl w:val="1"/>
          <w:numId w:val="8"/>
        </w:numPr>
        <w:rPr>
          <w:rFonts w:ascii="Cambria" w:eastAsiaTheme="minorHAnsi" w:hAnsi="Cambria"/>
          <w:color w:val="000000" w:themeColor="text1"/>
        </w:rPr>
      </w:pPr>
      <w:r w:rsidRPr="0015052A">
        <w:rPr>
          <w:rFonts w:ascii="Cambria" w:hAnsi="Cambria"/>
          <w:color w:val="000000" w:themeColor="text1"/>
          <w:sz w:val="22"/>
        </w:rPr>
        <w:t>…</w:t>
      </w:r>
    </w:p>
    <w:p w14:paraId="7F98CEA8" w14:textId="77777777" w:rsidR="00AA7EAD" w:rsidRPr="0015052A" w:rsidRDefault="00AA7EAD" w:rsidP="00AA7EAD">
      <w:pPr>
        <w:pStyle w:val="ListParagraph"/>
        <w:rPr>
          <w:rFonts w:ascii="Cambria" w:eastAsiaTheme="minorHAnsi" w:hAnsi="Cambria"/>
          <w:color w:val="000000" w:themeColor="text1"/>
        </w:rPr>
      </w:pPr>
    </w:p>
    <w:p w14:paraId="75E38B67" w14:textId="77777777" w:rsidR="005D0B27" w:rsidRPr="0015052A" w:rsidRDefault="005D0B27" w:rsidP="00AA7EAD">
      <w:pPr>
        <w:pStyle w:val="ListParagraph"/>
        <w:rPr>
          <w:rFonts w:ascii="Cambria" w:eastAsiaTheme="minorHAnsi" w:hAnsi="Cambria"/>
          <w:color w:val="000000" w:themeColor="text1"/>
        </w:rPr>
      </w:pPr>
    </w:p>
    <w:p w14:paraId="243CF287" w14:textId="77777777" w:rsidR="00AA7EAD" w:rsidRPr="0015052A" w:rsidRDefault="00AA7EAD" w:rsidP="00AA7EAD">
      <w:pPr>
        <w:pStyle w:val="ListParagraph"/>
        <w:rPr>
          <w:rFonts w:ascii="Cambria" w:eastAsiaTheme="minorHAnsi" w:hAnsi="Cambria"/>
          <w:color w:val="000000" w:themeColor="text1"/>
        </w:rPr>
      </w:pPr>
    </w:p>
    <w:p w14:paraId="5130E34F" w14:textId="790D0320" w:rsidR="00AA7EAD" w:rsidRPr="0015052A" w:rsidRDefault="00AA7EAD" w:rsidP="00FA33DA">
      <w:pPr>
        <w:pStyle w:val="Heading3"/>
      </w:pPr>
      <w:r w:rsidRPr="0015052A">
        <w:t>Your Outline</w:t>
      </w:r>
    </w:p>
    <w:p w14:paraId="4F69B7A3" w14:textId="77777777" w:rsidR="00413DC1" w:rsidRPr="0015052A" w:rsidRDefault="00AA7EAD" w:rsidP="00AA7EAD">
      <w:pPr>
        <w:pStyle w:val="CommentText"/>
        <w:spacing w:after="120"/>
        <w:ind w:left="360"/>
        <w:rPr>
          <w:rFonts w:ascii="Cambria" w:hAnsi="Cambria"/>
          <w:b/>
          <w:color w:val="CC0000"/>
          <w:sz w:val="22"/>
          <w:szCs w:val="22"/>
        </w:rPr>
      </w:pPr>
      <w:r w:rsidRPr="0015052A">
        <w:rPr>
          <w:rFonts w:ascii="Cambria" w:hAnsi="Cambria"/>
          <w:b/>
          <w:color w:val="000000" w:themeColor="text1"/>
          <w:sz w:val="22"/>
          <w:szCs w:val="22"/>
        </w:rPr>
        <w:br/>
      </w:r>
      <w:r w:rsidRPr="0015052A">
        <w:rPr>
          <w:rFonts w:ascii="Cambria" w:hAnsi="Cambria"/>
          <w:bCs/>
          <w:color w:val="CC0000"/>
          <w:sz w:val="22"/>
          <w:szCs w:val="22"/>
        </w:rPr>
        <w:sym w:font="Wingdings" w:char="F0E0"/>
      </w:r>
      <w:r w:rsidRPr="0015052A">
        <w:rPr>
          <w:rFonts w:ascii="Cambria" w:hAnsi="Cambria"/>
          <w:bCs/>
          <w:color w:val="CC0000"/>
          <w:sz w:val="22"/>
          <w:szCs w:val="22"/>
        </w:rPr>
        <w:t xml:space="preserve"> Now, </w:t>
      </w:r>
      <w:r w:rsidRPr="0015052A">
        <w:rPr>
          <w:rFonts w:ascii="Cambria" w:hAnsi="Cambria"/>
          <w:bCs/>
          <w:color w:val="C00000"/>
          <w:sz w:val="22"/>
          <w:szCs w:val="22"/>
        </w:rPr>
        <w:t xml:space="preserve">outline </w:t>
      </w:r>
      <w:r w:rsidRPr="0015052A">
        <w:rPr>
          <w:rFonts w:ascii="Cambria" w:hAnsi="Cambria"/>
          <w:bCs/>
          <w:color w:val="CC0000"/>
          <w:sz w:val="22"/>
          <w:szCs w:val="22"/>
        </w:rPr>
        <w:t>your TribeTalk.</w:t>
      </w:r>
      <w:r w:rsidRPr="0015052A">
        <w:rPr>
          <w:rFonts w:ascii="Cambria" w:hAnsi="Cambria"/>
          <w:b/>
          <w:color w:val="CC0000"/>
          <w:sz w:val="22"/>
          <w:szCs w:val="22"/>
        </w:rPr>
        <w:t xml:space="preserve">  </w:t>
      </w:r>
    </w:p>
    <w:p w14:paraId="5B8D255D" w14:textId="67F2245B" w:rsidR="00AA7EAD" w:rsidRPr="0015052A" w:rsidRDefault="00AA7EAD" w:rsidP="00413DC1">
      <w:pPr>
        <w:pStyle w:val="CommentText"/>
        <w:spacing w:after="120"/>
        <w:ind w:left="360" w:firstLine="360"/>
        <w:rPr>
          <w:rFonts w:ascii="Cambria" w:hAnsi="Cambria"/>
          <w:b/>
          <w:i/>
          <w:iCs/>
          <w:color w:val="000000" w:themeColor="text1"/>
          <w:sz w:val="22"/>
          <w:szCs w:val="22"/>
        </w:rPr>
      </w:pPr>
      <w:r w:rsidRPr="0015052A">
        <w:rPr>
          <w:rFonts w:ascii="Cambria" w:hAnsi="Cambria"/>
          <w:bCs/>
          <w:i/>
          <w:iCs/>
          <w:color w:val="000000" w:themeColor="text1"/>
          <w:sz w:val="22"/>
          <w:szCs w:val="22"/>
        </w:rPr>
        <w:t>Take as much room as you need!</w:t>
      </w:r>
      <w:r w:rsidRPr="0015052A">
        <w:rPr>
          <w:rFonts w:ascii="Cambria" w:hAnsi="Cambria"/>
          <w:b/>
          <w:i/>
          <w:iCs/>
          <w:color w:val="000000" w:themeColor="text1"/>
          <w:sz w:val="22"/>
          <w:szCs w:val="22"/>
        </w:rPr>
        <w:t xml:space="preserve">  </w:t>
      </w:r>
    </w:p>
    <w:p w14:paraId="50DF4E8E" w14:textId="77777777" w:rsidR="00AA7EAD" w:rsidRPr="0015052A" w:rsidRDefault="00AA7EAD" w:rsidP="00AA7EAD">
      <w:pPr>
        <w:pStyle w:val="CommentText"/>
        <w:spacing w:after="120"/>
        <w:ind w:left="720"/>
        <w:rPr>
          <w:rFonts w:ascii="Cambria" w:hAnsi="Cambria"/>
          <w:i/>
          <w:color w:val="000000" w:themeColor="text1"/>
          <w:sz w:val="20"/>
          <w:szCs w:val="20"/>
        </w:rPr>
      </w:pPr>
      <w:r w:rsidRPr="0015052A">
        <w:rPr>
          <w:rFonts w:ascii="Cambria" w:hAnsi="Cambria"/>
          <w:i/>
          <w:color w:val="000000" w:themeColor="text1"/>
          <w:sz w:val="20"/>
          <w:szCs w:val="20"/>
        </w:rPr>
        <w:t xml:space="preserve">Your talk should have an Introduction that hooks us, two to three main ideas, and a conclusion that prompts action. </w:t>
      </w:r>
    </w:p>
    <w:p w14:paraId="21D57B66" w14:textId="77777777" w:rsidR="00AA7EAD" w:rsidRPr="0015052A" w:rsidRDefault="00AA7EAD" w:rsidP="00AA7EAD">
      <w:pPr>
        <w:pStyle w:val="CommentText"/>
        <w:spacing w:after="120"/>
        <w:ind w:left="360"/>
        <w:rPr>
          <w:rFonts w:ascii="Cambria" w:hAnsi="Cambria"/>
          <w:iCs/>
          <w:color w:val="000000" w:themeColor="text1"/>
          <w:sz w:val="22"/>
          <w:szCs w:val="22"/>
        </w:rPr>
      </w:pPr>
    </w:p>
    <w:p w14:paraId="07F39249" w14:textId="77777777" w:rsidR="00A514E7" w:rsidRPr="0015052A" w:rsidRDefault="00A514E7" w:rsidP="0015052A">
      <w:pPr>
        <w:pStyle w:val="Heading2"/>
      </w:pPr>
      <w:r w:rsidRPr="0015052A">
        <w:br w:type="page"/>
      </w:r>
    </w:p>
    <w:p w14:paraId="06C126BE" w14:textId="2CD87B01" w:rsidR="00AA7EAD" w:rsidRPr="0015052A" w:rsidRDefault="00AA7EAD" w:rsidP="0015052A">
      <w:pPr>
        <w:pStyle w:val="Heading2"/>
      </w:pPr>
      <w:r w:rsidRPr="0015052A">
        <w:lastRenderedPageBreak/>
        <w:t>The Pitch</w:t>
      </w:r>
    </w:p>
    <w:p w14:paraId="30A78DFE" w14:textId="77777777" w:rsidR="001878F6" w:rsidRPr="0015052A" w:rsidRDefault="001878F6" w:rsidP="00AA7EAD">
      <w:pPr>
        <w:pStyle w:val="CommentText"/>
        <w:spacing w:after="120"/>
        <w:rPr>
          <w:rFonts w:ascii="Cambria" w:hAnsi="Cambria"/>
          <w:color w:val="000000" w:themeColor="text1"/>
          <w:szCs w:val="22"/>
        </w:rPr>
      </w:pPr>
    </w:p>
    <w:p w14:paraId="3AF7EC7D" w14:textId="40626140" w:rsidR="00AA7EAD" w:rsidRPr="0015052A" w:rsidRDefault="00AA7EAD" w:rsidP="00AA7EAD">
      <w:pPr>
        <w:pStyle w:val="CommentText"/>
        <w:spacing w:after="120"/>
        <w:rPr>
          <w:rFonts w:ascii="Cambria" w:hAnsi="Cambria"/>
          <w:color w:val="000000" w:themeColor="text1"/>
          <w:szCs w:val="22"/>
        </w:rPr>
      </w:pPr>
      <w:r w:rsidRPr="0015052A">
        <w:rPr>
          <w:rFonts w:ascii="Cambria" w:hAnsi="Cambria"/>
          <w:color w:val="000000" w:themeColor="text1"/>
          <w:szCs w:val="22"/>
        </w:rPr>
        <w:t xml:space="preserve">Now that you’ve explored the full scope of your talk, it’s time </w:t>
      </w:r>
      <w:r w:rsidR="0086596A" w:rsidRPr="0015052A">
        <w:rPr>
          <w:rFonts w:ascii="Cambria" w:hAnsi="Cambria"/>
          <w:color w:val="000000" w:themeColor="text1"/>
          <w:szCs w:val="22"/>
        </w:rPr>
        <w:t>to condense</w:t>
      </w:r>
      <w:r w:rsidRPr="0015052A">
        <w:rPr>
          <w:rFonts w:ascii="Cambria" w:hAnsi="Cambria"/>
          <w:color w:val="000000" w:themeColor="text1"/>
          <w:szCs w:val="22"/>
        </w:rPr>
        <w:t xml:space="preserve"> it into a “pitch” that will sell the selection committee on your talk.</w:t>
      </w:r>
    </w:p>
    <w:p w14:paraId="03C91AB2" w14:textId="77777777" w:rsidR="008D3B6F" w:rsidRPr="0015052A" w:rsidRDefault="00AA7EAD" w:rsidP="008D3B6F">
      <w:pPr>
        <w:pStyle w:val="CommentText"/>
        <w:spacing w:after="120"/>
        <w:rPr>
          <w:rFonts w:ascii="Cambria" w:hAnsi="Cambria"/>
          <w:color w:val="000000" w:themeColor="text1"/>
          <w:szCs w:val="22"/>
        </w:rPr>
      </w:pPr>
      <w:r w:rsidRPr="0015052A">
        <w:rPr>
          <w:rFonts w:ascii="Cambria" w:hAnsi="Cambria"/>
          <w:color w:val="000000" w:themeColor="text1"/>
          <w:szCs w:val="22"/>
        </w:rPr>
        <w:t>Your pitch should do two things:</w:t>
      </w:r>
      <w:r w:rsidR="008D3B6F" w:rsidRPr="0015052A">
        <w:rPr>
          <w:rFonts w:ascii="Cambria" w:hAnsi="Cambria"/>
          <w:color w:val="000000" w:themeColor="text1"/>
          <w:szCs w:val="22"/>
        </w:rPr>
        <w:t xml:space="preserve"> </w:t>
      </w:r>
    </w:p>
    <w:p w14:paraId="0E8961D3" w14:textId="5B205E28" w:rsidR="00AA7EAD" w:rsidRPr="0015052A" w:rsidRDefault="008D3B6F" w:rsidP="008D3B6F">
      <w:pPr>
        <w:pStyle w:val="CommentText"/>
        <w:numPr>
          <w:ilvl w:val="0"/>
          <w:numId w:val="11"/>
        </w:numPr>
        <w:spacing w:after="120"/>
        <w:rPr>
          <w:rFonts w:ascii="Cambria" w:hAnsi="Cambria"/>
          <w:color w:val="000000" w:themeColor="text1"/>
          <w:szCs w:val="22"/>
        </w:rPr>
      </w:pPr>
      <w:r w:rsidRPr="0015052A">
        <w:rPr>
          <w:rFonts w:ascii="Cambria" w:hAnsi="Cambria"/>
          <w:color w:val="000000" w:themeColor="text1"/>
          <w:szCs w:val="22"/>
        </w:rPr>
        <w:t>I</w:t>
      </w:r>
      <w:r w:rsidR="00AA7EAD" w:rsidRPr="0015052A">
        <w:rPr>
          <w:rFonts w:ascii="Cambria" w:hAnsi="Cambria"/>
          <w:color w:val="000000" w:themeColor="text1"/>
          <w:szCs w:val="22"/>
        </w:rPr>
        <w:t>t should convey the struggle, opportunity, or question you are going to address.</w:t>
      </w:r>
    </w:p>
    <w:p w14:paraId="477A8A2F" w14:textId="77777777" w:rsidR="00AA7EAD" w:rsidRPr="0015052A" w:rsidRDefault="00AA7EAD" w:rsidP="008D3B6F">
      <w:pPr>
        <w:pStyle w:val="CommentText"/>
        <w:numPr>
          <w:ilvl w:val="0"/>
          <w:numId w:val="11"/>
        </w:numPr>
        <w:spacing w:after="240"/>
        <w:rPr>
          <w:rFonts w:ascii="Cambria" w:hAnsi="Cambria" w:cs="Times Roman"/>
          <w:color w:val="000000" w:themeColor="text1"/>
          <w:sz w:val="32"/>
          <w:szCs w:val="36"/>
        </w:rPr>
      </w:pPr>
      <w:r w:rsidRPr="0015052A">
        <w:rPr>
          <w:rFonts w:ascii="Cambria" w:hAnsi="Cambria"/>
          <w:color w:val="000000" w:themeColor="text1"/>
          <w:szCs w:val="22"/>
        </w:rPr>
        <w:t>It should hook the reader with your unique spin on the issue.</w:t>
      </w:r>
    </w:p>
    <w:p w14:paraId="4313FF32" w14:textId="77777777" w:rsidR="00AA7EAD" w:rsidRPr="0015052A" w:rsidRDefault="00AA7EAD" w:rsidP="00AA7EAD">
      <w:pPr>
        <w:pStyle w:val="CommentText"/>
        <w:spacing w:after="120"/>
        <w:rPr>
          <w:rFonts w:ascii="Cambria" w:hAnsi="Cambria"/>
          <w:color w:val="000000" w:themeColor="text1"/>
          <w:szCs w:val="22"/>
        </w:rPr>
      </w:pPr>
      <w:r w:rsidRPr="0015052A">
        <w:rPr>
          <w:rFonts w:ascii="Cambria" w:hAnsi="Cambria"/>
          <w:color w:val="000000" w:themeColor="text1"/>
          <w:szCs w:val="22"/>
        </w:rPr>
        <w:t>Here is the pitch for our example talk, “The Missing Puzzle Piece</w:t>
      </w:r>
      <w:r w:rsidRPr="0015052A">
        <w:rPr>
          <w:rFonts w:ascii="Cambria" w:hAnsi="Cambria"/>
          <w:b/>
          <w:color w:val="000000" w:themeColor="text1"/>
          <w:szCs w:val="22"/>
        </w:rPr>
        <w:t>”:</w:t>
      </w:r>
    </w:p>
    <w:p w14:paraId="7131FDFF" w14:textId="77777777" w:rsidR="00AA7EAD" w:rsidRPr="0015052A" w:rsidRDefault="00AA7EAD" w:rsidP="00AA7EAD">
      <w:pPr>
        <w:pStyle w:val="CommentText"/>
        <w:spacing w:after="120"/>
        <w:ind w:left="1126"/>
        <w:rPr>
          <w:rFonts w:ascii="Cambria" w:hAnsi="Cambria"/>
          <w:i/>
          <w:iCs/>
          <w:color w:val="000000" w:themeColor="text1"/>
          <w:szCs w:val="22"/>
        </w:rPr>
      </w:pPr>
      <w:r w:rsidRPr="0015052A">
        <w:rPr>
          <w:rFonts w:ascii="Cambria" w:hAnsi="Cambria"/>
          <w:i/>
          <w:iCs/>
          <w:color w:val="000000" w:themeColor="text1"/>
          <w:szCs w:val="22"/>
        </w:rPr>
        <w:t xml:space="preserve">I signed a “bad” publishing contract so you don’t have to! Learning from my mistakes, discover what you should look out for in a contract, especially common pitfalls and pieces of the “puzzle” a publisher might purposefully omit. I share how to identify clauses that fall into the “danger zone” and provide tips for how to make a contract work in your favor. You’ll leave this talk armed with action items that will help you make your publishing contract a win for both you and your publisher. </w:t>
      </w:r>
    </w:p>
    <w:p w14:paraId="2BB9F479" w14:textId="77777777" w:rsidR="002A10DB" w:rsidRPr="0015052A" w:rsidRDefault="002A10DB" w:rsidP="00AA7EAD">
      <w:pPr>
        <w:pStyle w:val="CommentText"/>
        <w:spacing w:after="120"/>
        <w:ind w:left="1126"/>
        <w:rPr>
          <w:rFonts w:ascii="Cambria" w:hAnsi="Cambria"/>
          <w:color w:val="000000" w:themeColor="text1"/>
          <w:szCs w:val="22"/>
        </w:rPr>
      </w:pPr>
    </w:p>
    <w:p w14:paraId="25EA21DD" w14:textId="77777777" w:rsidR="00AA7EAD" w:rsidRPr="00FA33DA" w:rsidRDefault="00AA7EAD" w:rsidP="00FA33DA">
      <w:pPr>
        <w:pStyle w:val="Heading3"/>
        <w:rPr>
          <w:color w:val="EE0000"/>
        </w:rPr>
      </w:pPr>
      <w:r w:rsidRPr="00FA33DA">
        <w:rPr>
          <w:color w:val="EE0000"/>
        </w:rPr>
        <w:sym w:font="Wingdings" w:char="F0E0"/>
      </w:r>
      <w:r w:rsidRPr="00FA33DA">
        <w:rPr>
          <w:color w:val="EE0000"/>
        </w:rPr>
        <w:t xml:space="preserve"> In 50-100 words, pitch your TribeTalk:</w:t>
      </w:r>
    </w:p>
    <w:p w14:paraId="2221E970" w14:textId="77777777" w:rsidR="00AA7EAD" w:rsidRPr="0015052A" w:rsidRDefault="00AA7EAD" w:rsidP="00AA7EAD">
      <w:pPr>
        <w:pStyle w:val="CommentText"/>
        <w:ind w:left="360"/>
        <w:rPr>
          <w:rFonts w:ascii="Cambria" w:hAnsi="Cambria"/>
          <w:bCs/>
          <w:iCs/>
          <w:noProof/>
          <w:color w:val="000000" w:themeColor="text1"/>
          <w:sz w:val="28"/>
          <w:szCs w:val="22"/>
        </w:rPr>
      </w:pPr>
    </w:p>
    <w:p w14:paraId="0A05327A" w14:textId="77777777" w:rsidR="00AA7EAD" w:rsidRPr="0015052A" w:rsidRDefault="00AA7EAD" w:rsidP="00AA7EAD">
      <w:pPr>
        <w:pStyle w:val="CommentText"/>
        <w:ind w:left="360"/>
        <w:rPr>
          <w:rFonts w:ascii="Cambria" w:hAnsi="Cambria"/>
          <w:bCs/>
          <w:iCs/>
          <w:noProof/>
          <w:color w:val="000000" w:themeColor="text1"/>
          <w:sz w:val="28"/>
          <w:szCs w:val="22"/>
        </w:rPr>
      </w:pPr>
    </w:p>
    <w:p w14:paraId="046E1C0F" w14:textId="77777777" w:rsidR="00AA7EAD" w:rsidRPr="0015052A" w:rsidRDefault="00AA7EAD" w:rsidP="00AA7EAD">
      <w:pPr>
        <w:pStyle w:val="CommentText"/>
        <w:ind w:left="360"/>
        <w:rPr>
          <w:rFonts w:ascii="Cambria" w:hAnsi="Cambria"/>
          <w:b/>
          <w:iCs/>
          <w:noProof/>
          <w:color w:val="000000" w:themeColor="text1"/>
          <w:sz w:val="28"/>
          <w:szCs w:val="22"/>
        </w:rPr>
      </w:pPr>
    </w:p>
    <w:p w14:paraId="0F372599" w14:textId="77777777" w:rsidR="00AA7EAD" w:rsidRPr="0015052A" w:rsidRDefault="00AA7EAD" w:rsidP="00AA7EAD">
      <w:pPr>
        <w:rPr>
          <w:rFonts w:ascii="Cambria" w:eastAsiaTheme="minorHAnsi" w:hAnsi="Cambria"/>
          <w:b/>
          <w:i/>
          <w:noProof/>
          <w:color w:val="000000" w:themeColor="text1"/>
          <w:sz w:val="28"/>
          <w:szCs w:val="22"/>
        </w:rPr>
      </w:pPr>
    </w:p>
    <w:p w14:paraId="51AA1042" w14:textId="77777777" w:rsidR="00AA7EAD" w:rsidRPr="0015052A" w:rsidRDefault="00AA7EAD" w:rsidP="00AA7EAD">
      <w:pPr>
        <w:rPr>
          <w:rFonts w:ascii="Cambria" w:eastAsiaTheme="minorHAnsi" w:hAnsi="Cambria"/>
          <w:b/>
          <w:i/>
          <w:noProof/>
          <w:color w:val="000000" w:themeColor="text1"/>
          <w:sz w:val="28"/>
          <w:szCs w:val="22"/>
        </w:rPr>
      </w:pPr>
      <w:r w:rsidRPr="0015052A">
        <w:rPr>
          <w:rFonts w:ascii="Cambria" w:hAnsi="Cambria"/>
          <w:b/>
          <w:i/>
          <w:noProof/>
          <w:color w:val="000000" w:themeColor="text1"/>
          <w:sz w:val="28"/>
          <w:szCs w:val="22"/>
        </w:rPr>
        <w:br w:type="page"/>
      </w:r>
    </w:p>
    <w:p w14:paraId="043E9E3B" w14:textId="77777777" w:rsidR="00AA7EAD" w:rsidRPr="0015052A" w:rsidRDefault="00AA7EAD" w:rsidP="0015052A">
      <w:pPr>
        <w:pStyle w:val="Heading2"/>
      </w:pPr>
      <w:r w:rsidRPr="0015052A">
        <w:lastRenderedPageBreak/>
        <w:t>Submission and Selection</w:t>
      </w:r>
    </w:p>
    <w:p w14:paraId="1682AA16" w14:textId="77777777" w:rsidR="005D0B27" w:rsidRPr="0015052A" w:rsidRDefault="005D0B27" w:rsidP="00AA7EAD">
      <w:pPr>
        <w:pStyle w:val="CommentText"/>
        <w:rPr>
          <w:rFonts w:ascii="Cambria" w:hAnsi="Cambria"/>
          <w:color w:val="000000" w:themeColor="text1"/>
          <w:szCs w:val="22"/>
        </w:rPr>
      </w:pPr>
    </w:p>
    <w:p w14:paraId="7148E046" w14:textId="43A4FE86" w:rsidR="00AA7EAD" w:rsidRPr="0015052A" w:rsidRDefault="00AA7EAD" w:rsidP="00AA7EAD">
      <w:pPr>
        <w:pStyle w:val="CommentText"/>
        <w:rPr>
          <w:rFonts w:ascii="Cambria" w:hAnsi="Cambria"/>
          <w:color w:val="000000" w:themeColor="text1"/>
          <w:szCs w:val="22"/>
        </w:rPr>
      </w:pPr>
      <w:r w:rsidRPr="0015052A">
        <w:rPr>
          <w:rFonts w:ascii="Cambria" w:hAnsi="Cambria"/>
          <w:color w:val="000000" w:themeColor="text1"/>
          <w:szCs w:val="22"/>
        </w:rPr>
        <w:t xml:space="preserve">Submit this completed form to </w:t>
      </w:r>
      <w:r w:rsidRPr="0015052A">
        <w:rPr>
          <w:rFonts w:ascii="Cambria" w:hAnsi="Cambria"/>
          <w:color w:val="000000" w:themeColor="text1"/>
        </w:rPr>
        <w:t xml:space="preserve">Joshua Essoe by </w:t>
      </w:r>
      <w:r w:rsidR="004963DA">
        <w:rPr>
          <w:rFonts w:ascii="Cambria" w:hAnsi="Cambria"/>
          <w:color w:val="000000" w:themeColor="text1"/>
          <w:szCs w:val="22"/>
        </w:rPr>
        <w:t>June</w:t>
      </w:r>
      <w:r w:rsidRPr="0015052A">
        <w:rPr>
          <w:rFonts w:ascii="Cambria" w:hAnsi="Cambria"/>
          <w:color w:val="000000" w:themeColor="text1"/>
          <w:szCs w:val="22"/>
        </w:rPr>
        <w:t xml:space="preserve"> </w:t>
      </w:r>
      <w:r w:rsidR="004963DA">
        <w:rPr>
          <w:rFonts w:ascii="Cambria" w:hAnsi="Cambria"/>
          <w:color w:val="000000" w:themeColor="text1"/>
          <w:szCs w:val="22"/>
        </w:rPr>
        <w:t>15</w:t>
      </w:r>
      <w:r w:rsidRPr="0015052A">
        <w:rPr>
          <w:rFonts w:ascii="Cambria" w:hAnsi="Cambria"/>
          <w:color w:val="000000" w:themeColor="text1"/>
          <w:szCs w:val="22"/>
          <w:vertAlign w:val="superscript"/>
        </w:rPr>
        <w:t>t</w:t>
      </w:r>
      <w:r w:rsidR="008C1917">
        <w:rPr>
          <w:rFonts w:ascii="Cambria" w:hAnsi="Cambria"/>
          <w:color w:val="000000" w:themeColor="text1"/>
          <w:szCs w:val="22"/>
          <w:vertAlign w:val="superscript"/>
        </w:rPr>
        <w:t>h</w:t>
      </w:r>
      <w:r w:rsidRPr="0015052A">
        <w:rPr>
          <w:rFonts w:ascii="Cambria" w:hAnsi="Cambria"/>
          <w:color w:val="000000" w:themeColor="text1"/>
          <w:szCs w:val="22"/>
        </w:rPr>
        <w:t>, 202</w:t>
      </w:r>
      <w:r w:rsidR="004963DA">
        <w:rPr>
          <w:rFonts w:ascii="Cambria" w:hAnsi="Cambria"/>
          <w:color w:val="000000" w:themeColor="text1"/>
          <w:szCs w:val="22"/>
        </w:rPr>
        <w:t>6</w:t>
      </w:r>
      <w:r w:rsidRPr="0015052A">
        <w:rPr>
          <w:rFonts w:ascii="Cambria" w:hAnsi="Cambria"/>
          <w:color w:val="000000" w:themeColor="text1"/>
          <w:szCs w:val="22"/>
        </w:rPr>
        <w:t>.</w:t>
      </w:r>
    </w:p>
    <w:p w14:paraId="13D0C908" w14:textId="77777777" w:rsidR="00AA7EAD" w:rsidRPr="0015052A" w:rsidRDefault="00AA7EAD" w:rsidP="00AA7EAD">
      <w:pPr>
        <w:pStyle w:val="CommentText"/>
        <w:rPr>
          <w:rFonts w:ascii="Cambria" w:hAnsi="Cambria"/>
          <w:color w:val="000000" w:themeColor="text1"/>
          <w:szCs w:val="22"/>
        </w:rPr>
      </w:pPr>
      <w:r w:rsidRPr="0015052A">
        <w:rPr>
          <w:rFonts w:ascii="Cambria" w:hAnsi="Cambria"/>
          <w:color w:val="000000" w:themeColor="text1"/>
          <w:szCs w:val="22"/>
        </w:rPr>
        <w:t>Next steps:</w:t>
      </w:r>
    </w:p>
    <w:p w14:paraId="4BBCE516" w14:textId="77777777" w:rsidR="00AA7EAD" w:rsidRPr="0015052A" w:rsidRDefault="00AA7EAD" w:rsidP="00AA7EAD">
      <w:pPr>
        <w:pStyle w:val="CommentText"/>
        <w:numPr>
          <w:ilvl w:val="0"/>
          <w:numId w:val="6"/>
        </w:numPr>
        <w:spacing w:after="120"/>
        <w:rPr>
          <w:rFonts w:ascii="Cambria" w:hAnsi="Cambria"/>
          <w:color w:val="000000" w:themeColor="text1"/>
          <w:szCs w:val="22"/>
        </w:rPr>
      </w:pPr>
      <w:r w:rsidRPr="0015052A">
        <w:rPr>
          <w:rFonts w:ascii="Cambria" w:hAnsi="Cambria"/>
          <w:color w:val="000000" w:themeColor="text1"/>
          <w:szCs w:val="22"/>
        </w:rPr>
        <w:t xml:space="preserve">You will be sent a confirmation receipt for your proposal within 48 hours of submission. If you do not receive a confirmation within this time period, please contact TribeTalks Coordinator Joshua Essoe at </w:t>
      </w:r>
      <w:r w:rsidRPr="0015052A">
        <w:rPr>
          <w:rFonts w:ascii="Cambria" w:hAnsi="Cambria"/>
          <w:color w:val="0000FF"/>
          <w:szCs w:val="22"/>
        </w:rPr>
        <w:t>joshua@essoe.com</w:t>
      </w:r>
      <w:r w:rsidRPr="0015052A">
        <w:rPr>
          <w:rFonts w:ascii="Cambria" w:hAnsi="Cambria"/>
          <w:color w:val="000000" w:themeColor="text1"/>
          <w:szCs w:val="22"/>
        </w:rPr>
        <w:t>.</w:t>
      </w:r>
    </w:p>
    <w:p w14:paraId="28AD6B23" w14:textId="53FC113C" w:rsidR="00AA7EAD" w:rsidRPr="0015052A" w:rsidRDefault="00AA7EAD" w:rsidP="00AA7EAD">
      <w:pPr>
        <w:pStyle w:val="CommentText"/>
        <w:numPr>
          <w:ilvl w:val="0"/>
          <w:numId w:val="6"/>
        </w:numPr>
        <w:spacing w:after="120"/>
        <w:rPr>
          <w:rFonts w:ascii="Cambria" w:hAnsi="Cambria"/>
          <w:color w:val="000000" w:themeColor="text1"/>
          <w:szCs w:val="22"/>
        </w:rPr>
      </w:pPr>
      <w:r w:rsidRPr="0015052A">
        <w:rPr>
          <w:rFonts w:ascii="Cambria" w:hAnsi="Cambria"/>
          <w:color w:val="000000" w:themeColor="text1"/>
          <w:szCs w:val="22"/>
        </w:rPr>
        <w:t xml:space="preserve">By </w:t>
      </w:r>
      <w:r w:rsidR="008B7E24" w:rsidRPr="0015052A">
        <w:rPr>
          <w:rFonts w:ascii="Cambria" w:hAnsi="Cambria"/>
          <w:color w:val="000000" w:themeColor="text1"/>
          <w:szCs w:val="22"/>
        </w:rPr>
        <w:t>June</w:t>
      </w:r>
      <w:r w:rsidRPr="0015052A">
        <w:rPr>
          <w:rFonts w:ascii="Cambria" w:hAnsi="Cambria"/>
          <w:color w:val="000000" w:themeColor="text1"/>
          <w:szCs w:val="22"/>
        </w:rPr>
        <w:t xml:space="preserve"> </w:t>
      </w:r>
      <w:r w:rsidR="004963DA">
        <w:rPr>
          <w:rFonts w:ascii="Cambria" w:hAnsi="Cambria"/>
          <w:color w:val="000000" w:themeColor="text1"/>
          <w:szCs w:val="22"/>
        </w:rPr>
        <w:t>29</w:t>
      </w:r>
      <w:r w:rsidRPr="0015052A">
        <w:rPr>
          <w:rFonts w:ascii="Cambria" w:hAnsi="Cambria"/>
          <w:color w:val="000000" w:themeColor="text1"/>
          <w:szCs w:val="22"/>
          <w:vertAlign w:val="superscript"/>
        </w:rPr>
        <w:t>th</w:t>
      </w:r>
      <w:r w:rsidRPr="0015052A">
        <w:rPr>
          <w:rFonts w:ascii="Cambria" w:hAnsi="Cambria"/>
          <w:color w:val="000000" w:themeColor="text1"/>
          <w:szCs w:val="22"/>
        </w:rPr>
        <w:t>, finalists will be selected</w:t>
      </w:r>
      <w:r w:rsidR="004963DA">
        <w:rPr>
          <w:rFonts w:ascii="Cambria" w:hAnsi="Cambria"/>
          <w:color w:val="000000" w:themeColor="text1"/>
          <w:szCs w:val="22"/>
        </w:rPr>
        <w:t xml:space="preserve"> and</w:t>
      </w:r>
      <w:r w:rsidRPr="0015052A">
        <w:rPr>
          <w:rFonts w:ascii="Cambria" w:hAnsi="Cambria"/>
          <w:color w:val="000000" w:themeColor="text1"/>
          <w:szCs w:val="22"/>
        </w:rPr>
        <w:t xml:space="preserve"> notifications will be sent to all those who submitted as to the status of their proposals.</w:t>
      </w:r>
    </w:p>
    <w:p w14:paraId="1FF3F801" w14:textId="3C714722" w:rsidR="00AA7EAD" w:rsidRPr="0015052A" w:rsidRDefault="00AA7EAD" w:rsidP="00AA7EAD">
      <w:pPr>
        <w:pStyle w:val="CommentText"/>
        <w:numPr>
          <w:ilvl w:val="0"/>
          <w:numId w:val="6"/>
        </w:numPr>
        <w:spacing w:after="120"/>
        <w:rPr>
          <w:rFonts w:ascii="Cambria" w:hAnsi="Cambria"/>
          <w:color w:val="000000" w:themeColor="text1"/>
          <w:szCs w:val="22"/>
        </w:rPr>
      </w:pPr>
      <w:r w:rsidRPr="0015052A">
        <w:rPr>
          <w:rFonts w:ascii="Cambria" w:hAnsi="Cambria"/>
          <w:color w:val="000000" w:themeColor="text1"/>
          <w:szCs w:val="22"/>
        </w:rPr>
        <w:t xml:space="preserve">Finalists must prepare a video sample of their talk (we’ll send instructions and guidance for preparing those samples). Video submissions must be received by </w:t>
      </w:r>
      <w:r w:rsidR="004963DA">
        <w:rPr>
          <w:rFonts w:ascii="Cambria" w:hAnsi="Cambria"/>
          <w:color w:val="000000" w:themeColor="text1"/>
          <w:szCs w:val="22"/>
        </w:rPr>
        <w:t>August</w:t>
      </w:r>
      <w:r w:rsidRPr="0015052A">
        <w:rPr>
          <w:rFonts w:ascii="Cambria" w:hAnsi="Cambria"/>
          <w:color w:val="000000" w:themeColor="text1"/>
          <w:szCs w:val="22"/>
        </w:rPr>
        <w:t xml:space="preserve"> </w:t>
      </w:r>
      <w:r w:rsidR="004963DA">
        <w:rPr>
          <w:rFonts w:ascii="Cambria" w:hAnsi="Cambria"/>
          <w:color w:val="000000" w:themeColor="text1"/>
          <w:szCs w:val="22"/>
        </w:rPr>
        <w:t>10</w:t>
      </w:r>
      <w:r w:rsidR="00CC77F8" w:rsidRPr="0015052A">
        <w:rPr>
          <w:rFonts w:ascii="Cambria" w:hAnsi="Cambria"/>
          <w:color w:val="000000" w:themeColor="text1"/>
          <w:szCs w:val="22"/>
          <w:vertAlign w:val="superscript"/>
        </w:rPr>
        <w:t>t</w:t>
      </w:r>
      <w:r w:rsidR="00753EC2">
        <w:rPr>
          <w:rFonts w:ascii="Cambria" w:hAnsi="Cambria"/>
          <w:color w:val="000000" w:themeColor="text1"/>
          <w:szCs w:val="22"/>
          <w:vertAlign w:val="superscript"/>
        </w:rPr>
        <w:t>h</w:t>
      </w:r>
      <w:r w:rsidRPr="0015052A">
        <w:rPr>
          <w:rFonts w:ascii="Cambria" w:hAnsi="Cambria"/>
          <w:color w:val="000000" w:themeColor="text1"/>
          <w:szCs w:val="22"/>
        </w:rPr>
        <w:t>.</w:t>
      </w:r>
    </w:p>
    <w:p w14:paraId="6D7E137B" w14:textId="5D8B1B1D" w:rsidR="00AA7EAD" w:rsidRPr="0015052A" w:rsidRDefault="00AA7EAD" w:rsidP="00AA7EAD">
      <w:pPr>
        <w:pStyle w:val="CommentText"/>
        <w:numPr>
          <w:ilvl w:val="0"/>
          <w:numId w:val="6"/>
        </w:numPr>
        <w:spacing w:after="120"/>
        <w:rPr>
          <w:rFonts w:ascii="Cambria" w:hAnsi="Cambria"/>
          <w:color w:val="000000" w:themeColor="text1"/>
          <w:szCs w:val="22"/>
        </w:rPr>
      </w:pPr>
      <w:r w:rsidRPr="0015052A">
        <w:rPr>
          <w:rFonts w:ascii="Cambria" w:hAnsi="Cambria"/>
          <w:color w:val="000000" w:themeColor="text1"/>
          <w:szCs w:val="22"/>
        </w:rPr>
        <w:t xml:space="preserve">By </w:t>
      </w:r>
      <w:r w:rsidR="00CC77F8" w:rsidRPr="0015052A">
        <w:rPr>
          <w:rFonts w:ascii="Cambria" w:hAnsi="Cambria"/>
          <w:color w:val="000000" w:themeColor="text1"/>
          <w:szCs w:val="22"/>
        </w:rPr>
        <w:t>August</w:t>
      </w:r>
      <w:r w:rsidRPr="0015052A">
        <w:rPr>
          <w:rFonts w:ascii="Cambria" w:hAnsi="Cambria"/>
          <w:color w:val="000000" w:themeColor="text1"/>
          <w:szCs w:val="22"/>
        </w:rPr>
        <w:t xml:space="preserve"> </w:t>
      </w:r>
      <w:r w:rsidR="00F80385">
        <w:rPr>
          <w:rFonts w:ascii="Cambria" w:hAnsi="Cambria"/>
          <w:color w:val="000000" w:themeColor="text1"/>
          <w:szCs w:val="22"/>
        </w:rPr>
        <w:t>24</w:t>
      </w:r>
      <w:r w:rsidRPr="0015052A">
        <w:rPr>
          <w:rFonts w:ascii="Cambria" w:hAnsi="Cambria"/>
          <w:color w:val="000000" w:themeColor="text1"/>
          <w:szCs w:val="22"/>
          <w:vertAlign w:val="superscript"/>
        </w:rPr>
        <w:t>th</w:t>
      </w:r>
      <w:r w:rsidRPr="0015052A">
        <w:rPr>
          <w:rFonts w:ascii="Cambria" w:hAnsi="Cambria"/>
          <w:color w:val="000000" w:themeColor="text1"/>
          <w:szCs w:val="22"/>
        </w:rPr>
        <w:t>, invitations to be a TribeTalk presenter will be sent to those finalists whose proposals have been selected. To accept the invitation, you must be registered for SSWS 202</w:t>
      </w:r>
      <w:r w:rsidR="009767FD">
        <w:rPr>
          <w:rFonts w:ascii="Cambria" w:hAnsi="Cambria"/>
          <w:color w:val="000000" w:themeColor="text1"/>
          <w:szCs w:val="22"/>
        </w:rPr>
        <w:t>7</w:t>
      </w:r>
      <w:r w:rsidRPr="0015052A">
        <w:rPr>
          <w:rFonts w:ascii="Cambria" w:hAnsi="Cambria"/>
          <w:color w:val="000000" w:themeColor="text1"/>
          <w:szCs w:val="22"/>
        </w:rPr>
        <w:t xml:space="preserve">. Unregistered alumni will have </w:t>
      </w:r>
      <w:r w:rsidR="00E102CB">
        <w:rPr>
          <w:rFonts w:ascii="Cambria" w:hAnsi="Cambria"/>
          <w:color w:val="000000" w:themeColor="text1"/>
          <w:szCs w:val="22"/>
        </w:rPr>
        <w:t>one</w:t>
      </w:r>
      <w:r w:rsidR="002A19DD" w:rsidRPr="0015052A">
        <w:rPr>
          <w:rFonts w:ascii="Cambria" w:hAnsi="Cambria"/>
          <w:color w:val="000000" w:themeColor="text1"/>
          <w:szCs w:val="22"/>
        </w:rPr>
        <w:t xml:space="preserve"> week</w:t>
      </w:r>
      <w:r w:rsidRPr="0015052A">
        <w:rPr>
          <w:rFonts w:ascii="Cambria" w:hAnsi="Cambria"/>
          <w:color w:val="000000" w:themeColor="text1"/>
          <w:szCs w:val="22"/>
        </w:rPr>
        <w:t xml:space="preserve"> in which to register or forfeit the invitation. Presenters will be allowed to register at the </w:t>
      </w:r>
      <w:r w:rsidR="002A19DD" w:rsidRPr="0015052A">
        <w:rPr>
          <w:rFonts w:ascii="Cambria" w:hAnsi="Cambria"/>
          <w:color w:val="000000" w:themeColor="text1"/>
          <w:szCs w:val="22"/>
        </w:rPr>
        <w:t>e</w:t>
      </w:r>
      <w:r w:rsidRPr="0015052A">
        <w:rPr>
          <w:rFonts w:ascii="Cambria" w:hAnsi="Cambria"/>
          <w:color w:val="000000" w:themeColor="text1"/>
          <w:szCs w:val="22"/>
        </w:rPr>
        <w:t>arly-</w:t>
      </w:r>
      <w:r w:rsidR="002A19DD" w:rsidRPr="0015052A">
        <w:rPr>
          <w:rFonts w:ascii="Cambria" w:hAnsi="Cambria"/>
          <w:color w:val="000000" w:themeColor="text1"/>
          <w:szCs w:val="22"/>
        </w:rPr>
        <w:t>b</w:t>
      </w:r>
      <w:r w:rsidRPr="0015052A">
        <w:rPr>
          <w:rFonts w:ascii="Cambria" w:hAnsi="Cambria"/>
          <w:color w:val="000000" w:themeColor="text1"/>
          <w:szCs w:val="22"/>
        </w:rPr>
        <w:t>ird</w:t>
      </w:r>
      <w:r w:rsidR="002A19DD" w:rsidRPr="0015052A">
        <w:rPr>
          <w:rFonts w:ascii="Cambria" w:hAnsi="Cambria"/>
          <w:color w:val="000000" w:themeColor="text1"/>
          <w:szCs w:val="22"/>
        </w:rPr>
        <w:t>-a</w:t>
      </w:r>
      <w:r w:rsidRPr="0015052A">
        <w:rPr>
          <w:rFonts w:ascii="Cambria" w:hAnsi="Cambria"/>
          <w:color w:val="000000" w:themeColor="text1"/>
          <w:szCs w:val="22"/>
        </w:rPr>
        <w:t>lumni price. If you are a finalist and registered at a higher rate, the difference will be refunded to you.</w:t>
      </w:r>
    </w:p>
    <w:p w14:paraId="18BE3CB6" w14:textId="77777777" w:rsidR="00AA7EAD" w:rsidRPr="0015052A" w:rsidRDefault="00AA7EAD" w:rsidP="00AA7EAD">
      <w:pPr>
        <w:pStyle w:val="CommentText"/>
        <w:spacing w:after="120"/>
        <w:ind w:left="1126"/>
        <w:rPr>
          <w:rFonts w:ascii="Cambria" w:hAnsi="Cambria"/>
          <w:color w:val="000000" w:themeColor="text1"/>
          <w:szCs w:val="22"/>
        </w:rPr>
      </w:pPr>
    </w:p>
    <w:p w14:paraId="552BE2AA" w14:textId="77777777" w:rsidR="00AA7EAD" w:rsidRPr="0015052A" w:rsidRDefault="00AA7EAD" w:rsidP="00FA33DA">
      <w:pPr>
        <w:pStyle w:val="Heading3"/>
      </w:pPr>
      <w:r w:rsidRPr="0015052A">
        <w:t>Key Dates and Deadlines</w:t>
      </w:r>
    </w:p>
    <w:p w14:paraId="0FA377B7" w14:textId="5FC60EC4" w:rsidR="00AA7EAD" w:rsidRPr="0015052A" w:rsidRDefault="00444D87" w:rsidP="00AA7EAD">
      <w:pPr>
        <w:pStyle w:val="CommentText"/>
        <w:numPr>
          <w:ilvl w:val="0"/>
          <w:numId w:val="5"/>
        </w:numPr>
        <w:spacing w:after="60"/>
        <w:rPr>
          <w:rFonts w:ascii="Cambria" w:hAnsi="Cambria"/>
          <w:color w:val="000000" w:themeColor="text1"/>
          <w:szCs w:val="22"/>
        </w:rPr>
      </w:pPr>
      <w:r w:rsidRPr="0015052A">
        <w:rPr>
          <w:rFonts w:ascii="Cambria" w:hAnsi="Cambria"/>
          <w:color w:val="000000" w:themeColor="text1"/>
          <w:szCs w:val="22"/>
        </w:rPr>
        <w:t>April</w:t>
      </w:r>
      <w:r w:rsidR="00AA7EAD" w:rsidRPr="0015052A">
        <w:rPr>
          <w:rFonts w:ascii="Cambria" w:hAnsi="Cambria"/>
          <w:color w:val="000000" w:themeColor="text1"/>
          <w:szCs w:val="22"/>
        </w:rPr>
        <w:t xml:space="preserve"> 1</w:t>
      </w:r>
      <w:r w:rsidRPr="0015052A">
        <w:rPr>
          <w:rFonts w:ascii="Cambria" w:hAnsi="Cambria"/>
          <w:color w:val="000000" w:themeColor="text1"/>
          <w:szCs w:val="22"/>
        </w:rPr>
        <w:t>5</w:t>
      </w:r>
      <w:r w:rsidR="00AA7EAD" w:rsidRPr="0015052A">
        <w:rPr>
          <w:rFonts w:ascii="Cambria" w:hAnsi="Cambria"/>
          <w:color w:val="000000" w:themeColor="text1"/>
          <w:szCs w:val="22"/>
          <w:vertAlign w:val="superscript"/>
        </w:rPr>
        <w:t>t</w:t>
      </w:r>
      <w:r w:rsidRPr="0015052A">
        <w:rPr>
          <w:rFonts w:ascii="Cambria" w:hAnsi="Cambria"/>
          <w:color w:val="000000" w:themeColor="text1"/>
          <w:szCs w:val="22"/>
          <w:vertAlign w:val="superscript"/>
        </w:rPr>
        <w:t>h</w:t>
      </w:r>
      <w:r w:rsidR="00AA7EAD" w:rsidRPr="0015052A">
        <w:rPr>
          <w:rFonts w:ascii="Cambria" w:hAnsi="Cambria"/>
          <w:color w:val="000000" w:themeColor="text1"/>
          <w:szCs w:val="22"/>
        </w:rPr>
        <w:t xml:space="preserve">: </w:t>
      </w:r>
      <w:r w:rsidR="00194381">
        <w:rPr>
          <w:rFonts w:ascii="Cambria" w:hAnsi="Cambria"/>
          <w:color w:val="000000" w:themeColor="text1"/>
          <w:szCs w:val="22"/>
        </w:rPr>
        <w:tab/>
      </w:r>
      <w:r w:rsidR="00AA7EAD" w:rsidRPr="0015052A">
        <w:rPr>
          <w:rFonts w:ascii="Cambria" w:hAnsi="Cambria"/>
          <w:color w:val="000000" w:themeColor="text1"/>
          <w:sz w:val="20"/>
          <w:szCs w:val="20"/>
        </w:rPr>
        <w:t>submission window opens</w:t>
      </w:r>
    </w:p>
    <w:p w14:paraId="0D3466CC" w14:textId="1B4099FD" w:rsidR="00AA7EAD" w:rsidRPr="0015052A" w:rsidRDefault="009767FD" w:rsidP="00AA7EAD">
      <w:pPr>
        <w:pStyle w:val="CommentText"/>
        <w:numPr>
          <w:ilvl w:val="0"/>
          <w:numId w:val="5"/>
        </w:numPr>
        <w:spacing w:after="60"/>
        <w:rPr>
          <w:rFonts w:ascii="Cambria" w:hAnsi="Cambria"/>
          <w:color w:val="000000" w:themeColor="text1"/>
          <w:szCs w:val="22"/>
        </w:rPr>
      </w:pPr>
      <w:r>
        <w:rPr>
          <w:rFonts w:ascii="Cambria" w:hAnsi="Cambria"/>
          <w:color w:val="000000" w:themeColor="text1"/>
          <w:szCs w:val="22"/>
        </w:rPr>
        <w:t>June</w:t>
      </w:r>
      <w:r w:rsidR="00AA7EAD" w:rsidRPr="0015052A">
        <w:rPr>
          <w:rFonts w:ascii="Cambria" w:hAnsi="Cambria"/>
          <w:color w:val="000000" w:themeColor="text1"/>
          <w:szCs w:val="22"/>
        </w:rPr>
        <w:t xml:space="preserve"> </w:t>
      </w:r>
      <w:r>
        <w:rPr>
          <w:rFonts w:ascii="Cambria" w:hAnsi="Cambria"/>
          <w:color w:val="000000" w:themeColor="text1"/>
          <w:szCs w:val="22"/>
        </w:rPr>
        <w:t>15</w:t>
      </w:r>
      <w:r w:rsidR="00AA7EAD" w:rsidRPr="0015052A">
        <w:rPr>
          <w:rFonts w:ascii="Cambria" w:hAnsi="Cambria"/>
          <w:color w:val="000000" w:themeColor="text1"/>
          <w:szCs w:val="22"/>
          <w:vertAlign w:val="superscript"/>
        </w:rPr>
        <w:t>t</w:t>
      </w:r>
      <w:r w:rsidR="009D3F4B">
        <w:rPr>
          <w:rFonts w:ascii="Cambria" w:hAnsi="Cambria"/>
          <w:color w:val="000000" w:themeColor="text1"/>
          <w:szCs w:val="22"/>
          <w:vertAlign w:val="superscript"/>
        </w:rPr>
        <w:t>h</w:t>
      </w:r>
      <w:r w:rsidR="00AA7EAD" w:rsidRPr="0015052A">
        <w:rPr>
          <w:rFonts w:ascii="Cambria" w:hAnsi="Cambria"/>
          <w:color w:val="000000" w:themeColor="text1"/>
          <w:szCs w:val="22"/>
        </w:rPr>
        <w:t>:</w:t>
      </w:r>
      <w:r w:rsidR="00AA7EAD" w:rsidRPr="0015052A">
        <w:rPr>
          <w:rFonts w:ascii="Cambria" w:hAnsi="Cambria"/>
          <w:color w:val="000000" w:themeColor="text1"/>
          <w:szCs w:val="22"/>
        </w:rPr>
        <w:tab/>
      </w:r>
      <w:r w:rsidR="00194381">
        <w:rPr>
          <w:rFonts w:ascii="Cambria" w:hAnsi="Cambria"/>
          <w:color w:val="000000" w:themeColor="text1"/>
          <w:szCs w:val="22"/>
        </w:rPr>
        <w:tab/>
      </w:r>
      <w:r w:rsidR="00AA7EAD" w:rsidRPr="0015052A">
        <w:rPr>
          <w:rFonts w:ascii="Cambria" w:hAnsi="Cambria"/>
          <w:color w:val="000000" w:themeColor="text1"/>
          <w:sz w:val="20"/>
          <w:szCs w:val="20"/>
        </w:rPr>
        <w:t>submission window closes</w:t>
      </w:r>
    </w:p>
    <w:p w14:paraId="2E58663E" w14:textId="349757B3" w:rsidR="00AA7EAD" w:rsidRPr="0015052A" w:rsidRDefault="00444D87" w:rsidP="00AA7EAD">
      <w:pPr>
        <w:pStyle w:val="CommentText"/>
        <w:numPr>
          <w:ilvl w:val="0"/>
          <w:numId w:val="5"/>
        </w:numPr>
        <w:spacing w:after="60"/>
        <w:rPr>
          <w:rFonts w:ascii="Cambria" w:hAnsi="Cambria"/>
          <w:color w:val="000000" w:themeColor="text1"/>
          <w:szCs w:val="22"/>
        </w:rPr>
      </w:pPr>
      <w:r w:rsidRPr="0015052A">
        <w:rPr>
          <w:rFonts w:ascii="Cambria" w:hAnsi="Cambria"/>
          <w:color w:val="000000" w:themeColor="text1"/>
          <w:szCs w:val="22"/>
        </w:rPr>
        <w:t>Jun</w:t>
      </w:r>
      <w:r w:rsidR="00942A79" w:rsidRPr="0015052A">
        <w:rPr>
          <w:rFonts w:ascii="Cambria" w:hAnsi="Cambria"/>
          <w:color w:val="000000" w:themeColor="text1"/>
          <w:szCs w:val="22"/>
        </w:rPr>
        <w:t>e</w:t>
      </w:r>
      <w:r w:rsidR="00AA7EAD" w:rsidRPr="0015052A">
        <w:rPr>
          <w:rFonts w:ascii="Cambria" w:hAnsi="Cambria"/>
          <w:color w:val="000000" w:themeColor="text1"/>
          <w:szCs w:val="22"/>
        </w:rPr>
        <w:t xml:space="preserve"> </w:t>
      </w:r>
      <w:r w:rsidR="009767FD">
        <w:rPr>
          <w:rFonts w:ascii="Cambria" w:hAnsi="Cambria"/>
          <w:color w:val="000000" w:themeColor="text1"/>
          <w:szCs w:val="22"/>
        </w:rPr>
        <w:t>29</w:t>
      </w:r>
      <w:r w:rsidR="00AA7EAD" w:rsidRPr="0015052A">
        <w:rPr>
          <w:rFonts w:ascii="Cambria" w:hAnsi="Cambria"/>
          <w:color w:val="000000" w:themeColor="text1"/>
          <w:szCs w:val="22"/>
          <w:vertAlign w:val="superscript"/>
        </w:rPr>
        <w:t>th</w:t>
      </w:r>
      <w:r w:rsidR="00AA7EAD" w:rsidRPr="0015052A">
        <w:rPr>
          <w:rFonts w:ascii="Cambria" w:hAnsi="Cambria"/>
          <w:color w:val="000000" w:themeColor="text1"/>
          <w:szCs w:val="22"/>
        </w:rPr>
        <w:t>:</w:t>
      </w:r>
      <w:r w:rsidR="00AA7EAD" w:rsidRPr="0015052A">
        <w:rPr>
          <w:rFonts w:ascii="Cambria" w:hAnsi="Cambria"/>
          <w:color w:val="000000" w:themeColor="text1"/>
          <w:szCs w:val="22"/>
        </w:rPr>
        <w:tab/>
      </w:r>
      <w:r w:rsidR="00194381">
        <w:rPr>
          <w:rFonts w:ascii="Cambria" w:hAnsi="Cambria"/>
          <w:color w:val="000000" w:themeColor="text1"/>
          <w:szCs w:val="22"/>
        </w:rPr>
        <w:tab/>
      </w:r>
      <w:r w:rsidR="00AA7EAD" w:rsidRPr="0015052A">
        <w:rPr>
          <w:rFonts w:ascii="Cambria" w:hAnsi="Cambria"/>
          <w:color w:val="000000" w:themeColor="text1"/>
          <w:sz w:val="20"/>
          <w:szCs w:val="20"/>
        </w:rPr>
        <w:t>invitations to finalists</w:t>
      </w:r>
    </w:p>
    <w:p w14:paraId="105732F7" w14:textId="5DF5A5AC" w:rsidR="00AA7EAD" w:rsidRPr="0015052A" w:rsidRDefault="009767FD" w:rsidP="00AA7EAD">
      <w:pPr>
        <w:pStyle w:val="CommentText"/>
        <w:numPr>
          <w:ilvl w:val="0"/>
          <w:numId w:val="5"/>
        </w:numPr>
        <w:spacing w:after="60"/>
        <w:rPr>
          <w:rFonts w:ascii="Cambria" w:hAnsi="Cambria"/>
          <w:color w:val="000000" w:themeColor="text1"/>
          <w:szCs w:val="22"/>
        </w:rPr>
      </w:pPr>
      <w:r>
        <w:rPr>
          <w:rFonts w:ascii="Cambria" w:hAnsi="Cambria"/>
          <w:color w:val="000000" w:themeColor="text1"/>
          <w:szCs w:val="22"/>
        </w:rPr>
        <w:t>Aug</w:t>
      </w:r>
      <w:r w:rsidR="00AA7EAD" w:rsidRPr="0015052A">
        <w:rPr>
          <w:rFonts w:ascii="Cambria" w:hAnsi="Cambria"/>
          <w:color w:val="000000" w:themeColor="text1"/>
          <w:szCs w:val="22"/>
        </w:rPr>
        <w:t xml:space="preserve"> </w:t>
      </w:r>
      <w:r>
        <w:rPr>
          <w:rFonts w:ascii="Cambria" w:hAnsi="Cambria"/>
          <w:color w:val="000000" w:themeColor="text1"/>
          <w:szCs w:val="22"/>
        </w:rPr>
        <w:t>10</w:t>
      </w:r>
      <w:r w:rsidR="00444D87" w:rsidRPr="0015052A">
        <w:rPr>
          <w:rFonts w:ascii="Cambria" w:hAnsi="Cambria"/>
          <w:color w:val="000000" w:themeColor="text1"/>
          <w:szCs w:val="22"/>
          <w:vertAlign w:val="superscript"/>
        </w:rPr>
        <w:t>t</w:t>
      </w:r>
      <w:r w:rsidR="009D3F4B">
        <w:rPr>
          <w:rFonts w:ascii="Cambria" w:hAnsi="Cambria"/>
          <w:color w:val="000000" w:themeColor="text1"/>
          <w:szCs w:val="22"/>
          <w:vertAlign w:val="superscript"/>
        </w:rPr>
        <w:t>h</w:t>
      </w:r>
      <w:r w:rsidR="00AA7EAD" w:rsidRPr="0015052A">
        <w:rPr>
          <w:rFonts w:ascii="Cambria" w:hAnsi="Cambria"/>
          <w:color w:val="000000" w:themeColor="text1"/>
          <w:szCs w:val="22"/>
        </w:rPr>
        <w:t>:</w:t>
      </w:r>
      <w:r w:rsidR="00194381">
        <w:rPr>
          <w:rFonts w:ascii="Cambria" w:hAnsi="Cambria"/>
          <w:color w:val="000000" w:themeColor="text1"/>
          <w:szCs w:val="22"/>
        </w:rPr>
        <w:tab/>
      </w:r>
      <w:r>
        <w:rPr>
          <w:rFonts w:ascii="Cambria" w:hAnsi="Cambria"/>
          <w:color w:val="000000" w:themeColor="text1"/>
          <w:szCs w:val="22"/>
        </w:rPr>
        <w:tab/>
      </w:r>
      <w:r w:rsidR="00AA7EAD" w:rsidRPr="0015052A">
        <w:rPr>
          <w:rFonts w:ascii="Cambria" w:hAnsi="Cambria"/>
          <w:color w:val="000000" w:themeColor="text1"/>
          <w:sz w:val="20"/>
          <w:szCs w:val="20"/>
        </w:rPr>
        <w:t>finalists’ video samples due</w:t>
      </w:r>
    </w:p>
    <w:p w14:paraId="74FA40C2" w14:textId="493CC2F1" w:rsidR="002634CD" w:rsidRPr="0015052A" w:rsidRDefault="002634CD" w:rsidP="0094247D">
      <w:pPr>
        <w:pStyle w:val="CommentText"/>
        <w:numPr>
          <w:ilvl w:val="0"/>
          <w:numId w:val="5"/>
        </w:numPr>
        <w:spacing w:after="60"/>
        <w:rPr>
          <w:rFonts w:ascii="Cambria" w:hAnsi="Cambria"/>
          <w:color w:val="000000" w:themeColor="text1"/>
          <w:szCs w:val="22"/>
        </w:rPr>
      </w:pPr>
      <w:r w:rsidRPr="0015052A">
        <w:rPr>
          <w:rFonts w:ascii="Cambria" w:hAnsi="Cambria"/>
          <w:color w:val="000000" w:themeColor="text1"/>
          <w:szCs w:val="22"/>
        </w:rPr>
        <w:t>Aug</w:t>
      </w:r>
      <w:r w:rsidR="00861A1B" w:rsidRPr="0015052A">
        <w:rPr>
          <w:rFonts w:ascii="Cambria" w:hAnsi="Cambria"/>
          <w:color w:val="000000" w:themeColor="text1"/>
          <w:szCs w:val="22"/>
        </w:rPr>
        <w:t>.</w:t>
      </w:r>
      <w:r w:rsidRPr="0015052A">
        <w:rPr>
          <w:rFonts w:ascii="Cambria" w:hAnsi="Cambria"/>
          <w:color w:val="000000" w:themeColor="text1"/>
          <w:szCs w:val="22"/>
        </w:rPr>
        <w:t xml:space="preserve"> </w:t>
      </w:r>
      <w:r w:rsidR="009767FD">
        <w:rPr>
          <w:rFonts w:ascii="Cambria" w:hAnsi="Cambria"/>
          <w:color w:val="000000" w:themeColor="text1"/>
          <w:szCs w:val="22"/>
        </w:rPr>
        <w:t>24</w:t>
      </w:r>
      <w:r w:rsidR="00835514" w:rsidRPr="0015052A">
        <w:rPr>
          <w:rFonts w:ascii="Cambria" w:hAnsi="Cambria"/>
          <w:color w:val="000000" w:themeColor="text1"/>
          <w:szCs w:val="22"/>
          <w:vertAlign w:val="superscript"/>
        </w:rPr>
        <w:t>th</w:t>
      </w:r>
      <w:r w:rsidRPr="0015052A">
        <w:rPr>
          <w:rFonts w:ascii="Cambria" w:hAnsi="Cambria"/>
          <w:color w:val="000000" w:themeColor="text1"/>
          <w:szCs w:val="22"/>
        </w:rPr>
        <w:t>:</w:t>
      </w:r>
      <w:r w:rsidR="0094247D" w:rsidRPr="0015052A">
        <w:rPr>
          <w:rFonts w:ascii="Cambria" w:hAnsi="Cambria"/>
          <w:color w:val="000000" w:themeColor="text1"/>
          <w:sz w:val="20"/>
          <w:szCs w:val="18"/>
        </w:rPr>
        <w:t xml:space="preserve"> </w:t>
      </w:r>
      <w:r w:rsidR="007C428E" w:rsidRPr="0015052A">
        <w:rPr>
          <w:rFonts w:ascii="Cambria" w:hAnsi="Cambria"/>
          <w:color w:val="000000" w:themeColor="text1"/>
          <w:sz w:val="20"/>
          <w:szCs w:val="18"/>
        </w:rPr>
        <w:tab/>
      </w:r>
      <w:r w:rsidR="00194381">
        <w:rPr>
          <w:rFonts w:ascii="Cambria" w:hAnsi="Cambria"/>
          <w:color w:val="000000" w:themeColor="text1"/>
          <w:sz w:val="20"/>
          <w:szCs w:val="18"/>
        </w:rPr>
        <w:tab/>
      </w:r>
      <w:r w:rsidR="0094247D" w:rsidRPr="0015052A">
        <w:rPr>
          <w:rFonts w:ascii="Cambria" w:hAnsi="Cambria"/>
          <w:color w:val="000000" w:themeColor="text1"/>
          <w:sz w:val="20"/>
          <w:szCs w:val="18"/>
        </w:rPr>
        <w:t xml:space="preserve">presenters notified </w:t>
      </w:r>
    </w:p>
    <w:p w14:paraId="3F935201" w14:textId="096AE682" w:rsidR="002634CD" w:rsidRPr="0015052A" w:rsidRDefault="002634CD" w:rsidP="002634CD">
      <w:pPr>
        <w:pStyle w:val="CommentText"/>
        <w:numPr>
          <w:ilvl w:val="0"/>
          <w:numId w:val="5"/>
        </w:numPr>
        <w:spacing w:after="60"/>
        <w:rPr>
          <w:rFonts w:ascii="Cambria" w:hAnsi="Cambria"/>
          <w:color w:val="000000" w:themeColor="text1"/>
          <w:sz w:val="20"/>
          <w:szCs w:val="18"/>
        </w:rPr>
      </w:pPr>
      <w:r w:rsidRPr="0015052A">
        <w:rPr>
          <w:rFonts w:ascii="Cambria" w:hAnsi="Cambria"/>
          <w:color w:val="000000" w:themeColor="text1"/>
          <w:szCs w:val="22"/>
        </w:rPr>
        <w:t>Aug</w:t>
      </w:r>
      <w:r w:rsidR="00861A1B" w:rsidRPr="0015052A">
        <w:rPr>
          <w:rFonts w:ascii="Cambria" w:hAnsi="Cambria"/>
          <w:color w:val="000000" w:themeColor="text1"/>
          <w:szCs w:val="22"/>
        </w:rPr>
        <w:t>.</w:t>
      </w:r>
      <w:r w:rsidRPr="0015052A">
        <w:rPr>
          <w:rFonts w:ascii="Cambria" w:hAnsi="Cambria"/>
          <w:color w:val="000000" w:themeColor="text1"/>
          <w:szCs w:val="22"/>
        </w:rPr>
        <w:t xml:space="preserve"> </w:t>
      </w:r>
      <w:r w:rsidR="00246135">
        <w:rPr>
          <w:rFonts w:ascii="Cambria" w:hAnsi="Cambria"/>
          <w:color w:val="000000" w:themeColor="text1"/>
          <w:szCs w:val="22"/>
        </w:rPr>
        <w:t>26</w:t>
      </w:r>
      <w:r w:rsidR="00835514" w:rsidRPr="0015052A">
        <w:rPr>
          <w:rFonts w:ascii="Cambria" w:hAnsi="Cambria"/>
          <w:color w:val="000000" w:themeColor="text1"/>
          <w:szCs w:val="22"/>
          <w:vertAlign w:val="superscript"/>
        </w:rPr>
        <w:t>th</w:t>
      </w:r>
      <w:r w:rsidRPr="0015052A">
        <w:rPr>
          <w:rFonts w:ascii="Cambria" w:hAnsi="Cambria"/>
          <w:color w:val="000000" w:themeColor="text1"/>
          <w:szCs w:val="22"/>
        </w:rPr>
        <w:t xml:space="preserve">: </w:t>
      </w:r>
      <w:r w:rsidR="00194381">
        <w:rPr>
          <w:rFonts w:ascii="Cambria" w:hAnsi="Cambria"/>
          <w:color w:val="000000" w:themeColor="text1"/>
          <w:szCs w:val="22"/>
        </w:rPr>
        <w:tab/>
      </w:r>
      <w:r w:rsidR="007C428E" w:rsidRPr="0015052A">
        <w:rPr>
          <w:rFonts w:ascii="Cambria" w:hAnsi="Cambria"/>
          <w:color w:val="000000" w:themeColor="text1"/>
          <w:szCs w:val="22"/>
        </w:rPr>
        <w:tab/>
      </w:r>
      <w:r w:rsidRPr="0015052A">
        <w:rPr>
          <w:rFonts w:ascii="Cambria" w:hAnsi="Cambria"/>
          <w:color w:val="000000" w:themeColor="text1"/>
          <w:sz w:val="20"/>
          <w:szCs w:val="18"/>
        </w:rPr>
        <w:t>bios and headshots due</w:t>
      </w:r>
    </w:p>
    <w:p w14:paraId="27C43266" w14:textId="1964E960" w:rsidR="002634CD" w:rsidRPr="0015052A" w:rsidRDefault="002634CD" w:rsidP="002634CD">
      <w:pPr>
        <w:pStyle w:val="CommentText"/>
        <w:numPr>
          <w:ilvl w:val="0"/>
          <w:numId w:val="5"/>
        </w:numPr>
        <w:spacing w:after="60"/>
        <w:rPr>
          <w:rFonts w:ascii="Cambria" w:hAnsi="Cambria"/>
          <w:color w:val="000000" w:themeColor="text1"/>
          <w:szCs w:val="22"/>
        </w:rPr>
      </w:pPr>
      <w:r w:rsidRPr="0015052A">
        <w:rPr>
          <w:rFonts w:ascii="Cambria" w:hAnsi="Cambria"/>
          <w:color w:val="000000" w:themeColor="text1"/>
          <w:szCs w:val="22"/>
        </w:rPr>
        <w:t>Aug</w:t>
      </w:r>
      <w:r w:rsidR="00861A1B" w:rsidRPr="0015052A">
        <w:rPr>
          <w:rFonts w:ascii="Cambria" w:hAnsi="Cambria"/>
          <w:color w:val="000000" w:themeColor="text1"/>
          <w:szCs w:val="22"/>
        </w:rPr>
        <w:t>.</w:t>
      </w:r>
      <w:r w:rsidRPr="0015052A">
        <w:rPr>
          <w:rFonts w:ascii="Cambria" w:hAnsi="Cambria"/>
          <w:color w:val="000000" w:themeColor="text1"/>
          <w:szCs w:val="22"/>
        </w:rPr>
        <w:t xml:space="preserve"> </w:t>
      </w:r>
      <w:r w:rsidR="00997D20">
        <w:rPr>
          <w:rFonts w:ascii="Cambria" w:hAnsi="Cambria"/>
          <w:color w:val="000000" w:themeColor="text1"/>
          <w:szCs w:val="22"/>
        </w:rPr>
        <w:t>27</w:t>
      </w:r>
      <w:r w:rsidR="00835514" w:rsidRPr="0015052A">
        <w:rPr>
          <w:rFonts w:ascii="Cambria" w:hAnsi="Cambria"/>
          <w:color w:val="000000" w:themeColor="text1"/>
          <w:szCs w:val="22"/>
          <w:vertAlign w:val="superscript"/>
        </w:rPr>
        <w:t>th</w:t>
      </w:r>
      <w:r w:rsidRPr="0015052A">
        <w:rPr>
          <w:rFonts w:ascii="Cambria" w:hAnsi="Cambria"/>
          <w:color w:val="000000" w:themeColor="text1"/>
          <w:szCs w:val="22"/>
        </w:rPr>
        <w:t>:</w:t>
      </w:r>
      <w:r w:rsidR="00261A5F">
        <w:rPr>
          <w:rFonts w:ascii="Cambria" w:hAnsi="Cambria"/>
          <w:color w:val="000000" w:themeColor="text1"/>
          <w:szCs w:val="22"/>
        </w:rPr>
        <w:tab/>
      </w:r>
      <w:r w:rsidR="00261A5F">
        <w:rPr>
          <w:rFonts w:ascii="Cambria" w:hAnsi="Cambria"/>
          <w:color w:val="000000" w:themeColor="text1"/>
          <w:szCs w:val="22"/>
        </w:rPr>
        <w:tab/>
      </w:r>
      <w:r w:rsidR="00861A1B" w:rsidRPr="0015052A">
        <w:rPr>
          <w:rFonts w:ascii="Cambria" w:hAnsi="Cambria"/>
          <w:color w:val="000000" w:themeColor="text1"/>
          <w:sz w:val="20"/>
          <w:szCs w:val="18"/>
        </w:rPr>
        <w:t>a</w:t>
      </w:r>
      <w:r w:rsidRPr="0015052A">
        <w:rPr>
          <w:rFonts w:ascii="Cambria" w:hAnsi="Cambria"/>
          <w:color w:val="000000" w:themeColor="text1"/>
          <w:sz w:val="20"/>
          <w:szCs w:val="18"/>
        </w:rPr>
        <w:t xml:space="preserve">nnounce </w:t>
      </w:r>
      <w:r w:rsidR="00861A1B" w:rsidRPr="0015052A">
        <w:rPr>
          <w:rFonts w:ascii="Cambria" w:hAnsi="Cambria"/>
          <w:color w:val="000000" w:themeColor="text1"/>
          <w:sz w:val="20"/>
          <w:szCs w:val="18"/>
        </w:rPr>
        <w:t>202</w:t>
      </w:r>
      <w:r w:rsidR="00D02D3F">
        <w:rPr>
          <w:rFonts w:ascii="Cambria" w:hAnsi="Cambria"/>
          <w:color w:val="000000" w:themeColor="text1"/>
          <w:sz w:val="20"/>
          <w:szCs w:val="18"/>
        </w:rPr>
        <w:t>6</w:t>
      </w:r>
      <w:r w:rsidR="00861A1B" w:rsidRPr="0015052A">
        <w:rPr>
          <w:rFonts w:ascii="Cambria" w:hAnsi="Cambria"/>
          <w:color w:val="000000" w:themeColor="text1"/>
          <w:sz w:val="20"/>
          <w:szCs w:val="18"/>
        </w:rPr>
        <w:t>’s presenters</w:t>
      </w:r>
    </w:p>
    <w:p w14:paraId="10C0623F" w14:textId="75E076B6" w:rsidR="00AA7EAD" w:rsidRPr="0015052A" w:rsidRDefault="00AA7EAD" w:rsidP="00AA7EAD">
      <w:pPr>
        <w:pStyle w:val="CommentText"/>
        <w:numPr>
          <w:ilvl w:val="0"/>
          <w:numId w:val="5"/>
        </w:numPr>
        <w:spacing w:after="60"/>
        <w:rPr>
          <w:rFonts w:ascii="Cambria" w:hAnsi="Cambria"/>
          <w:color w:val="000000" w:themeColor="text1"/>
          <w:szCs w:val="22"/>
        </w:rPr>
      </w:pPr>
      <w:r w:rsidRPr="0015052A">
        <w:rPr>
          <w:rFonts w:ascii="Cambria" w:hAnsi="Cambria"/>
          <w:color w:val="000000" w:themeColor="text1"/>
          <w:szCs w:val="22"/>
        </w:rPr>
        <w:t>Jan. 1</w:t>
      </w:r>
      <w:r w:rsidRPr="0015052A">
        <w:rPr>
          <w:rFonts w:ascii="Cambria" w:hAnsi="Cambria"/>
          <w:color w:val="000000" w:themeColor="text1"/>
          <w:szCs w:val="22"/>
          <w:vertAlign w:val="superscript"/>
        </w:rPr>
        <w:t>st</w:t>
      </w:r>
      <w:r w:rsidRPr="0015052A">
        <w:rPr>
          <w:rFonts w:ascii="Cambria" w:hAnsi="Cambria"/>
          <w:color w:val="000000" w:themeColor="text1"/>
          <w:szCs w:val="22"/>
        </w:rPr>
        <w:t>:</w:t>
      </w:r>
      <w:r w:rsidRPr="0015052A">
        <w:rPr>
          <w:rFonts w:ascii="Cambria" w:hAnsi="Cambria"/>
          <w:color w:val="000000" w:themeColor="text1"/>
          <w:szCs w:val="22"/>
        </w:rPr>
        <w:tab/>
      </w:r>
      <w:r w:rsidR="00261A5F">
        <w:rPr>
          <w:rFonts w:ascii="Cambria" w:hAnsi="Cambria"/>
          <w:color w:val="000000" w:themeColor="text1"/>
          <w:szCs w:val="22"/>
        </w:rPr>
        <w:tab/>
      </w:r>
      <w:r w:rsidRPr="0015052A">
        <w:rPr>
          <w:rFonts w:ascii="Cambria" w:hAnsi="Cambria"/>
          <w:color w:val="000000" w:themeColor="text1"/>
          <w:sz w:val="20"/>
          <w:szCs w:val="20"/>
        </w:rPr>
        <w:t>presenters’ slides &amp; handouts</w:t>
      </w:r>
      <w:r w:rsidR="00986D2D" w:rsidRPr="0015052A">
        <w:rPr>
          <w:rFonts w:ascii="Cambria" w:hAnsi="Cambria"/>
          <w:color w:val="000000" w:themeColor="text1"/>
          <w:sz w:val="20"/>
          <w:szCs w:val="20"/>
        </w:rPr>
        <w:t xml:space="preserve"> </w:t>
      </w:r>
      <w:r w:rsidRPr="0015052A">
        <w:rPr>
          <w:rFonts w:ascii="Cambria" w:hAnsi="Cambria"/>
          <w:color w:val="000000" w:themeColor="text1"/>
          <w:sz w:val="20"/>
          <w:szCs w:val="20"/>
        </w:rPr>
        <w:t>due</w:t>
      </w:r>
      <w:r w:rsidR="00986D2D" w:rsidRPr="0015052A">
        <w:rPr>
          <w:rFonts w:ascii="Cambria" w:hAnsi="Cambria"/>
          <w:color w:val="000000" w:themeColor="text1"/>
          <w:sz w:val="20"/>
          <w:szCs w:val="20"/>
        </w:rPr>
        <w:t>, if any</w:t>
      </w:r>
    </w:p>
    <w:p w14:paraId="3F85D4D7" w14:textId="77777777" w:rsidR="00AA7EAD" w:rsidRPr="0015052A" w:rsidRDefault="00AA7EAD" w:rsidP="00AA7EAD">
      <w:pPr>
        <w:pStyle w:val="CommentText"/>
        <w:rPr>
          <w:rFonts w:ascii="Cambria" w:hAnsi="Cambria"/>
          <w:color w:val="000000" w:themeColor="text1"/>
          <w:szCs w:val="22"/>
        </w:rPr>
      </w:pPr>
    </w:p>
    <w:p w14:paraId="0C4320AA" w14:textId="77777777" w:rsidR="00AA7EAD" w:rsidRPr="0015052A" w:rsidRDefault="00AA7EAD" w:rsidP="00AA7EAD">
      <w:pPr>
        <w:pStyle w:val="CommentText"/>
        <w:rPr>
          <w:rFonts w:ascii="Cambria" w:hAnsi="Cambria"/>
          <w:color w:val="000000" w:themeColor="text1"/>
          <w:szCs w:val="22"/>
        </w:rPr>
      </w:pPr>
      <w:r w:rsidRPr="0015052A">
        <w:rPr>
          <w:rFonts w:ascii="Cambria" w:hAnsi="Cambria"/>
          <w:color w:val="000000" w:themeColor="text1"/>
          <w:szCs w:val="22"/>
        </w:rPr>
        <w:t>Thank you for submitting your proposal!</w:t>
      </w:r>
    </w:p>
    <w:p w14:paraId="0648C419" w14:textId="77777777" w:rsidR="00AA7EAD" w:rsidRPr="0015052A" w:rsidRDefault="00AA7EAD" w:rsidP="00AA7EAD">
      <w:pPr>
        <w:pStyle w:val="CommentText"/>
        <w:rPr>
          <w:rFonts w:ascii="Cambria" w:hAnsi="Cambria"/>
          <w:color w:val="000000" w:themeColor="text1"/>
          <w:szCs w:val="22"/>
        </w:rPr>
      </w:pPr>
      <w:r w:rsidRPr="0015052A">
        <w:rPr>
          <w:rFonts w:ascii="Cambria" w:hAnsi="Cambria"/>
          <w:color w:val="000000" w:themeColor="text1"/>
          <w:szCs w:val="22"/>
        </w:rPr>
        <w:t xml:space="preserve">If you have any questions or concerns about this program or your proposal, please contact TribeTalks Coordinator Joshua Essoe at </w:t>
      </w:r>
      <w:hyperlink r:id="rId10" w:history="1">
        <w:r w:rsidRPr="0015052A">
          <w:rPr>
            <w:rStyle w:val="Hyperlink"/>
            <w:rFonts w:ascii="Cambria" w:hAnsi="Cambria"/>
            <w:color w:val="0000FF"/>
            <w:szCs w:val="22"/>
          </w:rPr>
          <w:t>joshua@essoe.com</w:t>
        </w:r>
      </w:hyperlink>
      <w:r w:rsidRPr="0015052A">
        <w:rPr>
          <w:rFonts w:ascii="Cambria" w:hAnsi="Cambria"/>
          <w:color w:val="000000" w:themeColor="text1"/>
          <w:szCs w:val="22"/>
        </w:rPr>
        <w:t>.</w:t>
      </w:r>
    </w:p>
    <w:p w14:paraId="6DC4A28E" w14:textId="77777777" w:rsidR="008D08C2" w:rsidRPr="0015052A" w:rsidRDefault="008D08C2">
      <w:pPr>
        <w:rPr>
          <w:rFonts w:ascii="Cambria" w:hAnsi="Cambria"/>
        </w:rPr>
      </w:pPr>
    </w:p>
    <w:sectPr w:rsidR="008D08C2" w:rsidRPr="0015052A" w:rsidSect="00090F41">
      <w:type w:val="continuous"/>
      <w:pgSz w:w="12240" w:h="15840"/>
      <w:pgMar w:top="990" w:right="1440" w:bottom="168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60FAA" w14:textId="77777777" w:rsidR="00450E24" w:rsidRDefault="00450E24">
      <w:r>
        <w:separator/>
      </w:r>
    </w:p>
  </w:endnote>
  <w:endnote w:type="continuationSeparator" w:id="0">
    <w:p w14:paraId="697B3A12" w14:textId="77777777" w:rsidR="00450E24" w:rsidRDefault="0045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inzel">
    <w:panose1 w:val="00000000000000000000"/>
    <w:charset w:val="00"/>
    <w:family w:val="auto"/>
    <w:pitch w:val="variable"/>
    <w:sig w:usb0="A00000EF" w:usb1="4000204B" w:usb2="00000000" w:usb3="00000000" w:csb0="00000093" w:csb1="00000000"/>
  </w:font>
  <w:font w:name="Times 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259955"/>
      <w:docPartObj>
        <w:docPartGallery w:val="Page Numbers (Bottom of Page)"/>
        <w:docPartUnique/>
      </w:docPartObj>
    </w:sdtPr>
    <w:sdtEndPr>
      <w:rPr>
        <w:noProof/>
        <w:sz w:val="20"/>
        <w:szCs w:val="20"/>
      </w:rPr>
    </w:sdtEndPr>
    <w:sdtContent>
      <w:p w14:paraId="3097983F" w14:textId="77777777" w:rsidR="003A22CC" w:rsidRPr="00B476A1" w:rsidRDefault="00000000">
        <w:pPr>
          <w:pStyle w:val="Footer"/>
          <w:jc w:val="center"/>
          <w:rPr>
            <w:sz w:val="20"/>
            <w:szCs w:val="20"/>
          </w:rPr>
        </w:pPr>
        <w:r w:rsidRPr="00B476A1">
          <w:rPr>
            <w:sz w:val="20"/>
            <w:szCs w:val="20"/>
          </w:rPr>
          <w:fldChar w:fldCharType="begin"/>
        </w:r>
        <w:r w:rsidRPr="00B476A1">
          <w:rPr>
            <w:sz w:val="20"/>
            <w:szCs w:val="20"/>
          </w:rPr>
          <w:instrText xml:space="preserve"> PAGE   \* MERGEFORMAT </w:instrText>
        </w:r>
        <w:r w:rsidRPr="00B476A1">
          <w:rPr>
            <w:sz w:val="20"/>
            <w:szCs w:val="20"/>
          </w:rPr>
          <w:fldChar w:fldCharType="separate"/>
        </w:r>
        <w:r w:rsidRPr="00B476A1">
          <w:rPr>
            <w:noProof/>
            <w:sz w:val="20"/>
            <w:szCs w:val="20"/>
          </w:rPr>
          <w:t>2</w:t>
        </w:r>
        <w:r w:rsidRPr="00B476A1">
          <w:rPr>
            <w:noProof/>
            <w:sz w:val="20"/>
            <w:szCs w:val="20"/>
          </w:rPr>
          <w:fldChar w:fldCharType="end"/>
        </w:r>
      </w:p>
    </w:sdtContent>
  </w:sdt>
  <w:p w14:paraId="42B88653" w14:textId="77777777" w:rsidR="003A22CC" w:rsidRDefault="003A2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9EFEC" w14:textId="77777777" w:rsidR="00450E24" w:rsidRDefault="00450E24">
      <w:r>
        <w:separator/>
      </w:r>
    </w:p>
  </w:footnote>
  <w:footnote w:type="continuationSeparator" w:id="0">
    <w:p w14:paraId="47B573B8" w14:textId="77777777" w:rsidR="00450E24" w:rsidRDefault="00450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A95"/>
    <w:multiLevelType w:val="hybridMultilevel"/>
    <w:tmpl w:val="088C4D0A"/>
    <w:lvl w:ilvl="0" w:tplc="D12039DC">
      <w:start w:val="1"/>
      <w:numFmt w:val="decimal"/>
      <w:lvlText w:val="%1."/>
      <w:lvlJc w:val="left"/>
      <w:pPr>
        <w:ind w:left="1800" w:hanging="360"/>
      </w:pPr>
      <w:rPr>
        <w:b/>
        <w:color w:val="C00000"/>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A836D3"/>
    <w:multiLevelType w:val="hybridMultilevel"/>
    <w:tmpl w:val="25C082F6"/>
    <w:lvl w:ilvl="0" w:tplc="C08077B6">
      <w:start w:val="1"/>
      <w:numFmt w:val="decimal"/>
      <w:lvlText w:val="%1."/>
      <w:lvlJc w:val="left"/>
      <w:pPr>
        <w:ind w:left="1800" w:hanging="360"/>
      </w:pPr>
      <w:rPr>
        <w:b/>
        <w:color w:val="C00000"/>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C051F2"/>
    <w:multiLevelType w:val="hybridMultilevel"/>
    <w:tmpl w:val="D7F2E074"/>
    <w:lvl w:ilvl="0" w:tplc="444099BA">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7F3C06"/>
    <w:multiLevelType w:val="hybridMultilevel"/>
    <w:tmpl w:val="A7DE7B18"/>
    <w:lvl w:ilvl="0" w:tplc="D78E246A">
      <w:start w:val="1"/>
      <w:numFmt w:val="decimal"/>
      <w:lvlText w:val="%1."/>
      <w:lvlJc w:val="left"/>
      <w:pPr>
        <w:ind w:left="1126" w:hanging="360"/>
      </w:pPr>
      <w:rPr>
        <w:rFonts w:ascii="Roboto Condensed" w:hAnsi="Roboto Condensed" w:hint="default"/>
        <w:b w:val="0"/>
        <w:sz w:val="24"/>
        <w:szCs w:val="24"/>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4" w15:restartNumberingAfterBreak="0">
    <w:nsid w:val="0F8D3E69"/>
    <w:multiLevelType w:val="hybridMultilevel"/>
    <w:tmpl w:val="296C6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87CEE"/>
    <w:multiLevelType w:val="hybridMultilevel"/>
    <w:tmpl w:val="35BCEE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7666164"/>
    <w:multiLevelType w:val="multilevel"/>
    <w:tmpl w:val="FA2A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D16EB1"/>
    <w:multiLevelType w:val="multilevel"/>
    <w:tmpl w:val="E62833E6"/>
    <w:lvl w:ilvl="0">
      <w:start w:val="1"/>
      <w:numFmt w:val="decimal"/>
      <w:lvlText w:val="%1)"/>
      <w:lvlJc w:val="left"/>
      <w:pPr>
        <w:ind w:left="360" w:hanging="360"/>
      </w:pPr>
      <w:rPr>
        <w:rFonts w:ascii="Calibri" w:hAnsi="Calibri" w:hint="default"/>
        <w:sz w:val="22"/>
        <w:szCs w:val="22"/>
      </w:rPr>
    </w:lvl>
    <w:lvl w:ilvl="1">
      <w:start w:val="1"/>
      <w:numFmt w:val="lowerLetter"/>
      <w:lvlText w:val="%2)"/>
      <w:lvlJc w:val="left"/>
      <w:pPr>
        <w:ind w:left="720" w:hanging="360"/>
      </w:pPr>
      <w:rPr>
        <w:rFonts w:ascii="Calibri" w:hAnsi="Calibr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2411FE"/>
    <w:multiLevelType w:val="multilevel"/>
    <w:tmpl w:val="E62833E6"/>
    <w:lvl w:ilvl="0">
      <w:start w:val="1"/>
      <w:numFmt w:val="decimal"/>
      <w:lvlText w:val="%1)"/>
      <w:lvlJc w:val="left"/>
      <w:pPr>
        <w:ind w:left="360" w:hanging="360"/>
      </w:pPr>
      <w:rPr>
        <w:rFonts w:ascii="Calibri" w:hAnsi="Calibri" w:hint="default"/>
        <w:sz w:val="22"/>
        <w:szCs w:val="22"/>
      </w:rPr>
    </w:lvl>
    <w:lvl w:ilvl="1">
      <w:start w:val="1"/>
      <w:numFmt w:val="lowerLetter"/>
      <w:lvlText w:val="%2)"/>
      <w:lvlJc w:val="left"/>
      <w:pPr>
        <w:ind w:left="720" w:hanging="360"/>
      </w:pPr>
      <w:rPr>
        <w:rFonts w:ascii="Calibri" w:hAnsi="Calibr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4F57F04"/>
    <w:multiLevelType w:val="hybridMultilevel"/>
    <w:tmpl w:val="1E38B614"/>
    <w:lvl w:ilvl="0" w:tplc="04090001">
      <w:start w:val="1"/>
      <w:numFmt w:val="bullet"/>
      <w:lvlText w:val=""/>
      <w:lvlJc w:val="left"/>
      <w:pPr>
        <w:ind w:left="1080" w:hanging="360"/>
      </w:pPr>
      <w:rPr>
        <w:rFonts w:ascii="Symbol" w:hAnsi="Symbol" w:hint="default"/>
        <w:b w:val="0"/>
        <w:sz w:val="24"/>
        <w:szCs w:val="24"/>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10" w15:restartNumberingAfterBreak="0">
    <w:nsid w:val="6164080D"/>
    <w:multiLevelType w:val="hybridMultilevel"/>
    <w:tmpl w:val="FD949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0177DE"/>
    <w:multiLevelType w:val="multilevel"/>
    <w:tmpl w:val="E62833E6"/>
    <w:lvl w:ilvl="0">
      <w:start w:val="1"/>
      <w:numFmt w:val="decimal"/>
      <w:lvlText w:val="%1)"/>
      <w:lvlJc w:val="left"/>
      <w:pPr>
        <w:ind w:left="720" w:hanging="360"/>
      </w:pPr>
      <w:rPr>
        <w:rFonts w:ascii="Calibri" w:hAnsi="Calibri" w:hint="default"/>
        <w:sz w:val="22"/>
        <w:szCs w:val="22"/>
      </w:rPr>
    </w:lvl>
    <w:lvl w:ilvl="1">
      <w:start w:val="1"/>
      <w:numFmt w:val="lowerLetter"/>
      <w:lvlText w:val="%2)"/>
      <w:lvlJc w:val="left"/>
      <w:pPr>
        <w:ind w:left="1080" w:hanging="360"/>
      </w:pPr>
      <w:rPr>
        <w:rFonts w:ascii="Calibri" w:hAnsi="Calibri"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1910849230">
    <w:abstractNumId w:val="1"/>
  </w:num>
  <w:num w:numId="2" w16cid:durableId="336738606">
    <w:abstractNumId w:val="9"/>
  </w:num>
  <w:num w:numId="3" w16cid:durableId="32076375">
    <w:abstractNumId w:val="5"/>
  </w:num>
  <w:num w:numId="4" w16cid:durableId="23411521">
    <w:abstractNumId w:val="0"/>
  </w:num>
  <w:num w:numId="5" w16cid:durableId="960040386">
    <w:abstractNumId w:val="2"/>
  </w:num>
  <w:num w:numId="6" w16cid:durableId="364645948">
    <w:abstractNumId w:val="3"/>
  </w:num>
  <w:num w:numId="7" w16cid:durableId="990058429">
    <w:abstractNumId w:val="10"/>
  </w:num>
  <w:num w:numId="8" w16cid:durableId="223370161">
    <w:abstractNumId w:val="7"/>
  </w:num>
  <w:num w:numId="9" w16cid:durableId="1240561732">
    <w:abstractNumId w:val="4"/>
  </w:num>
  <w:num w:numId="10" w16cid:durableId="1757702324">
    <w:abstractNumId w:val="8"/>
  </w:num>
  <w:num w:numId="11" w16cid:durableId="189146076">
    <w:abstractNumId w:val="11"/>
  </w:num>
  <w:num w:numId="12" w16cid:durableId="537278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AD"/>
    <w:rsid w:val="00086A54"/>
    <w:rsid w:val="00090F41"/>
    <w:rsid w:val="000D55F1"/>
    <w:rsid w:val="0015052A"/>
    <w:rsid w:val="001878F6"/>
    <w:rsid w:val="00194381"/>
    <w:rsid w:val="001B49B4"/>
    <w:rsid w:val="001C1A41"/>
    <w:rsid w:val="001C3D43"/>
    <w:rsid w:val="00246135"/>
    <w:rsid w:val="00261A5F"/>
    <w:rsid w:val="002634CD"/>
    <w:rsid w:val="00274441"/>
    <w:rsid w:val="002A10DB"/>
    <w:rsid w:val="002A19DD"/>
    <w:rsid w:val="002B7C6B"/>
    <w:rsid w:val="002C6A4F"/>
    <w:rsid w:val="003A22CC"/>
    <w:rsid w:val="003B24A2"/>
    <w:rsid w:val="003B76B6"/>
    <w:rsid w:val="003D5FB7"/>
    <w:rsid w:val="00413DC1"/>
    <w:rsid w:val="00444D87"/>
    <w:rsid w:val="00450E24"/>
    <w:rsid w:val="00454FB1"/>
    <w:rsid w:val="00474585"/>
    <w:rsid w:val="004963DA"/>
    <w:rsid w:val="004C131F"/>
    <w:rsid w:val="004C55D4"/>
    <w:rsid w:val="004E0B37"/>
    <w:rsid w:val="005D0B27"/>
    <w:rsid w:val="005D33E2"/>
    <w:rsid w:val="006E2B4D"/>
    <w:rsid w:val="00753EC2"/>
    <w:rsid w:val="007C428E"/>
    <w:rsid w:val="007F26CF"/>
    <w:rsid w:val="00803009"/>
    <w:rsid w:val="00835514"/>
    <w:rsid w:val="00861A1B"/>
    <w:rsid w:val="0086596A"/>
    <w:rsid w:val="00897D08"/>
    <w:rsid w:val="008B7E24"/>
    <w:rsid w:val="008C1917"/>
    <w:rsid w:val="008D08C2"/>
    <w:rsid w:val="008D3B6F"/>
    <w:rsid w:val="0094247D"/>
    <w:rsid w:val="00942A79"/>
    <w:rsid w:val="0095617F"/>
    <w:rsid w:val="00972668"/>
    <w:rsid w:val="009767FD"/>
    <w:rsid w:val="00986D2D"/>
    <w:rsid w:val="00997D20"/>
    <w:rsid w:val="009D3F4B"/>
    <w:rsid w:val="00A514E7"/>
    <w:rsid w:val="00A65F34"/>
    <w:rsid w:val="00A940C2"/>
    <w:rsid w:val="00AA7EAD"/>
    <w:rsid w:val="00AC10A7"/>
    <w:rsid w:val="00AC3D3C"/>
    <w:rsid w:val="00B750C9"/>
    <w:rsid w:val="00BD4B9F"/>
    <w:rsid w:val="00C6043B"/>
    <w:rsid w:val="00C62717"/>
    <w:rsid w:val="00C74B9F"/>
    <w:rsid w:val="00C9143F"/>
    <w:rsid w:val="00CC77F8"/>
    <w:rsid w:val="00D02D3F"/>
    <w:rsid w:val="00D442B0"/>
    <w:rsid w:val="00DB4E1F"/>
    <w:rsid w:val="00DC1A18"/>
    <w:rsid w:val="00DF6F0E"/>
    <w:rsid w:val="00E02083"/>
    <w:rsid w:val="00E05ACD"/>
    <w:rsid w:val="00E102CB"/>
    <w:rsid w:val="00F36087"/>
    <w:rsid w:val="00F748C2"/>
    <w:rsid w:val="00F80385"/>
    <w:rsid w:val="00FA3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6EE3"/>
  <w15:chartTrackingRefBased/>
  <w15:docId w15:val="{8D2557DE-2D4C-4F5C-9F3E-B85CA426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US" w:eastAsia="en-US" w:bidi="ar-SA"/>
        <w14:ligatures w14:val="standardContextual"/>
      </w:rPr>
    </w:rPrDefault>
    <w:pPrDefault>
      <w:pPr>
        <w:spacing w:line="500" w:lineRule="exact"/>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EAD"/>
    <w:pPr>
      <w:spacing w:line="240" w:lineRule="auto"/>
      <w:ind w:firstLine="0"/>
    </w:pPr>
    <w:rPr>
      <w:rFonts w:asciiTheme="minorHAnsi" w:eastAsiaTheme="minorEastAsia" w:hAnsiTheme="minorHAnsi"/>
      <w:kern w:val="0"/>
      <w14:ligatures w14:val="none"/>
    </w:rPr>
  </w:style>
  <w:style w:type="paragraph" w:styleId="Heading1">
    <w:name w:val="heading 1"/>
    <w:basedOn w:val="Normal"/>
    <w:next w:val="Normal"/>
    <w:link w:val="Heading1Char"/>
    <w:autoRedefine/>
    <w:uiPriority w:val="9"/>
    <w:qFormat/>
    <w:rsid w:val="00B750C9"/>
    <w:pPr>
      <w:keepNext/>
      <w:keepLines/>
      <w:shd w:val="clear" w:color="auto" w:fill="0000FF"/>
      <w:tabs>
        <w:tab w:val="center" w:pos="4680"/>
        <w:tab w:val="right" w:pos="9360"/>
      </w:tabs>
      <w:spacing w:before="480"/>
      <w:outlineLvl w:val="0"/>
    </w:pPr>
    <w:rPr>
      <w:rFonts w:asciiTheme="majorHAnsi" w:eastAsiaTheme="majorEastAsia" w:hAnsiTheme="majorHAnsi" w:cstheme="majorBidi"/>
      <w:b/>
      <w:bCs/>
      <w:sz w:val="44"/>
      <w:szCs w:val="32"/>
      <w:shd w:val="clear" w:color="auto" w:fill="E4D00A"/>
    </w:rPr>
  </w:style>
  <w:style w:type="paragraph" w:styleId="Heading2">
    <w:name w:val="heading 2"/>
    <w:basedOn w:val="Normal"/>
    <w:next w:val="Normal"/>
    <w:link w:val="Heading2Char"/>
    <w:autoRedefine/>
    <w:uiPriority w:val="9"/>
    <w:unhideWhenUsed/>
    <w:qFormat/>
    <w:rsid w:val="0015052A"/>
    <w:pPr>
      <w:keepNext/>
      <w:keepLines/>
      <w:spacing w:before="160" w:after="80"/>
      <w:jc w:val="center"/>
      <w:outlineLvl w:val="1"/>
    </w:pPr>
    <w:rPr>
      <w:rFonts w:ascii="Garamond" w:eastAsiaTheme="majorEastAsia" w:hAnsi="Garamond" w:cstheme="majorBidi"/>
      <w:b/>
      <w:bCs/>
      <w:noProof/>
      <w:color w:val="0000FF"/>
      <w:sz w:val="40"/>
      <w:szCs w:val="40"/>
    </w:rPr>
  </w:style>
  <w:style w:type="paragraph" w:styleId="Heading3">
    <w:name w:val="heading 3"/>
    <w:basedOn w:val="Normal"/>
    <w:next w:val="Normal"/>
    <w:link w:val="Heading3Char"/>
    <w:autoRedefine/>
    <w:uiPriority w:val="9"/>
    <w:unhideWhenUsed/>
    <w:qFormat/>
    <w:rsid w:val="00FA33DA"/>
    <w:pPr>
      <w:keepNext/>
      <w:keepLines/>
      <w:spacing w:before="160" w:after="80"/>
      <w:outlineLvl w:val="2"/>
    </w:pPr>
    <w:rPr>
      <w:rFonts w:ascii="Garamond" w:eastAsiaTheme="majorEastAsia" w:hAnsi="Garamond" w:cstheme="majorBidi"/>
      <w:b/>
      <w:bCs/>
      <w:noProof/>
      <w:color w:val="000000" w:themeColor="text1"/>
      <w:sz w:val="28"/>
      <w:szCs w:val="28"/>
    </w:rPr>
  </w:style>
  <w:style w:type="paragraph" w:styleId="Heading4">
    <w:name w:val="heading 4"/>
    <w:basedOn w:val="Normal"/>
    <w:next w:val="Normal"/>
    <w:link w:val="Heading4Char"/>
    <w:uiPriority w:val="9"/>
    <w:semiHidden/>
    <w:unhideWhenUsed/>
    <w:qFormat/>
    <w:rsid w:val="00AA7E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E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E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E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E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E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0C9"/>
    <w:rPr>
      <w:rFonts w:asciiTheme="majorHAnsi" w:eastAsiaTheme="majorEastAsia" w:hAnsiTheme="majorHAnsi" w:cstheme="majorBidi"/>
      <w:b/>
      <w:bCs/>
      <w:sz w:val="44"/>
      <w:szCs w:val="32"/>
      <w:shd w:val="clear" w:color="auto" w:fill="0000FF"/>
    </w:rPr>
  </w:style>
  <w:style w:type="character" w:customStyle="1" w:styleId="Heading2Char">
    <w:name w:val="Heading 2 Char"/>
    <w:basedOn w:val="DefaultParagraphFont"/>
    <w:link w:val="Heading2"/>
    <w:uiPriority w:val="9"/>
    <w:rsid w:val="0015052A"/>
    <w:rPr>
      <w:rFonts w:ascii="Garamond" w:eastAsiaTheme="majorEastAsia" w:hAnsi="Garamond" w:cstheme="majorBidi"/>
      <w:b/>
      <w:bCs/>
      <w:noProof/>
      <w:color w:val="0000FF"/>
      <w:kern w:val="0"/>
      <w:sz w:val="40"/>
      <w:szCs w:val="40"/>
      <w14:ligatures w14:val="none"/>
    </w:rPr>
  </w:style>
  <w:style w:type="character" w:customStyle="1" w:styleId="Heading3Char">
    <w:name w:val="Heading 3 Char"/>
    <w:basedOn w:val="DefaultParagraphFont"/>
    <w:link w:val="Heading3"/>
    <w:uiPriority w:val="9"/>
    <w:rsid w:val="00FA33DA"/>
    <w:rPr>
      <w:rFonts w:ascii="Garamond" w:eastAsiaTheme="majorEastAsia" w:hAnsi="Garamond" w:cstheme="majorBidi"/>
      <w:b/>
      <w:bCs/>
      <w:noProof/>
      <w:color w:val="000000" w:themeColor="text1"/>
      <w:kern w:val="0"/>
      <w:sz w:val="28"/>
      <w:szCs w:val="28"/>
      <w14:ligatures w14:val="none"/>
    </w:rPr>
  </w:style>
  <w:style w:type="character" w:customStyle="1" w:styleId="Heading4Char">
    <w:name w:val="Heading 4 Char"/>
    <w:basedOn w:val="DefaultParagraphFont"/>
    <w:link w:val="Heading4"/>
    <w:uiPriority w:val="9"/>
    <w:semiHidden/>
    <w:rsid w:val="00AA7E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7E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7E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7E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7E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7E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7E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EAD"/>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E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7E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7EAD"/>
    <w:rPr>
      <w:i/>
      <w:iCs/>
      <w:color w:val="404040" w:themeColor="text1" w:themeTint="BF"/>
    </w:rPr>
  </w:style>
  <w:style w:type="paragraph" w:styleId="ListParagraph">
    <w:name w:val="List Paragraph"/>
    <w:basedOn w:val="Normal"/>
    <w:uiPriority w:val="34"/>
    <w:qFormat/>
    <w:rsid w:val="00AA7EAD"/>
    <w:pPr>
      <w:ind w:left="720"/>
      <w:contextualSpacing/>
    </w:pPr>
  </w:style>
  <w:style w:type="character" w:styleId="IntenseEmphasis">
    <w:name w:val="Intense Emphasis"/>
    <w:basedOn w:val="DefaultParagraphFont"/>
    <w:uiPriority w:val="21"/>
    <w:qFormat/>
    <w:rsid w:val="00AA7EAD"/>
    <w:rPr>
      <w:i/>
      <w:iCs/>
      <w:color w:val="0F4761" w:themeColor="accent1" w:themeShade="BF"/>
    </w:rPr>
  </w:style>
  <w:style w:type="paragraph" w:styleId="IntenseQuote">
    <w:name w:val="Intense Quote"/>
    <w:basedOn w:val="Normal"/>
    <w:next w:val="Normal"/>
    <w:link w:val="IntenseQuoteChar"/>
    <w:uiPriority w:val="30"/>
    <w:qFormat/>
    <w:rsid w:val="00AA7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EAD"/>
    <w:rPr>
      <w:i/>
      <w:iCs/>
      <w:color w:val="0F4761" w:themeColor="accent1" w:themeShade="BF"/>
    </w:rPr>
  </w:style>
  <w:style w:type="character" w:styleId="IntenseReference">
    <w:name w:val="Intense Reference"/>
    <w:basedOn w:val="DefaultParagraphFont"/>
    <w:uiPriority w:val="32"/>
    <w:qFormat/>
    <w:rsid w:val="00AA7EAD"/>
    <w:rPr>
      <w:b/>
      <w:bCs/>
      <w:smallCaps/>
      <w:color w:val="0F4761" w:themeColor="accent1" w:themeShade="BF"/>
      <w:spacing w:val="5"/>
    </w:rPr>
  </w:style>
  <w:style w:type="paragraph" w:styleId="CommentText">
    <w:name w:val="annotation text"/>
    <w:basedOn w:val="Normal"/>
    <w:link w:val="CommentTextChar"/>
    <w:uiPriority w:val="99"/>
    <w:unhideWhenUsed/>
    <w:rsid w:val="00AA7EAD"/>
    <w:pPr>
      <w:spacing w:after="200"/>
    </w:pPr>
    <w:rPr>
      <w:rFonts w:eastAsiaTheme="minorHAnsi"/>
    </w:rPr>
  </w:style>
  <w:style w:type="character" w:customStyle="1" w:styleId="CommentTextChar">
    <w:name w:val="Comment Text Char"/>
    <w:basedOn w:val="DefaultParagraphFont"/>
    <w:link w:val="CommentText"/>
    <w:uiPriority w:val="99"/>
    <w:rsid w:val="00AA7EAD"/>
    <w:rPr>
      <w:rFonts w:asciiTheme="minorHAnsi" w:hAnsiTheme="minorHAnsi"/>
      <w:kern w:val="0"/>
      <w14:ligatures w14:val="none"/>
    </w:rPr>
  </w:style>
  <w:style w:type="character" w:styleId="Hyperlink">
    <w:name w:val="Hyperlink"/>
    <w:basedOn w:val="DefaultParagraphFont"/>
    <w:uiPriority w:val="99"/>
    <w:unhideWhenUsed/>
    <w:rsid w:val="00AA7EAD"/>
    <w:rPr>
      <w:color w:val="467886" w:themeColor="hyperlink"/>
      <w:u w:val="single"/>
    </w:rPr>
  </w:style>
  <w:style w:type="paragraph" w:styleId="Footer">
    <w:name w:val="footer"/>
    <w:basedOn w:val="Normal"/>
    <w:link w:val="FooterChar"/>
    <w:uiPriority w:val="99"/>
    <w:unhideWhenUsed/>
    <w:rsid w:val="00AA7EAD"/>
    <w:pPr>
      <w:tabs>
        <w:tab w:val="center" w:pos="4680"/>
        <w:tab w:val="right" w:pos="9360"/>
      </w:tabs>
    </w:pPr>
  </w:style>
  <w:style w:type="character" w:customStyle="1" w:styleId="FooterChar">
    <w:name w:val="Footer Char"/>
    <w:basedOn w:val="DefaultParagraphFont"/>
    <w:link w:val="Footer"/>
    <w:uiPriority w:val="99"/>
    <w:rsid w:val="00AA7EAD"/>
    <w:rPr>
      <w:rFonts w:asciiTheme="minorHAnsi" w:eastAsiaTheme="minorEastAsia" w:hAnsiTheme="minorHAnsi"/>
      <w:kern w:val="0"/>
      <w14:ligatures w14:val="none"/>
    </w:rPr>
  </w:style>
  <w:style w:type="paragraph" w:styleId="NormalWeb">
    <w:name w:val="Normal (Web)"/>
    <w:basedOn w:val="Normal"/>
    <w:uiPriority w:val="99"/>
    <w:semiHidden/>
    <w:unhideWhenUsed/>
    <w:rsid w:val="002634C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8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ua@essoe.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joshua@essoe.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8</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Essoe</dc:creator>
  <cp:keywords/>
  <dc:description/>
  <cp:lastModifiedBy>Joshua Essoe</cp:lastModifiedBy>
  <cp:revision>32</cp:revision>
  <dcterms:created xsi:type="dcterms:W3CDTF">2024-03-28T02:43:00Z</dcterms:created>
  <dcterms:modified xsi:type="dcterms:W3CDTF">2026-04-09T19:45:00Z</dcterms:modified>
</cp:coreProperties>
</file>