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69" w:rsidRDefault="00AF6369" w:rsidP="00AF636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ΕΛΛΗΝΙΚΗ ΟΜΟΣΠΟΝΔΙΑ ΤΖΟΥΝΤΟ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ΤΗΛ 210-4834031-2, ΦΑΞ 210-4834033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ΕΘΝ. ΜΑΚΑΡΙΟΥ 2 ΣΤΑΔΙΟ ΕΙΡΗΝΗΣ &amp;ΦΙΛΙΑΣ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ΠΕΙΡΑΙΑΣ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τ.κ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18547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Πειραιάς   </w:t>
      </w:r>
      <w:r w:rsidR="001E55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/5/2024</w:t>
      </w:r>
    </w:p>
    <w:p w:rsidR="00AF6369" w:rsidRDefault="00AF6369" w:rsidP="00AF6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Αρ.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πρωτ</w:t>
      </w:r>
      <w:proofErr w:type="spellEnd"/>
      <w:r>
        <w:t xml:space="preserve">   </w:t>
      </w:r>
      <w:r>
        <w:rPr>
          <w:sz w:val="28"/>
          <w:szCs w:val="28"/>
        </w:rPr>
        <w:t>1</w:t>
      </w:r>
      <w:r w:rsidR="001E55F4">
        <w:rPr>
          <w:sz w:val="28"/>
          <w:szCs w:val="28"/>
        </w:rPr>
        <w:t>7033</w:t>
      </w:r>
      <w:r>
        <w:rPr>
          <w:sz w:val="28"/>
          <w:szCs w:val="28"/>
        </w:rPr>
        <w:t xml:space="preserve">/2024                                                                               </w:t>
      </w:r>
    </w:p>
    <w:p w:rsidR="00AF6369" w:rsidRDefault="00AF6369" w:rsidP="00AF6369">
      <w:pPr>
        <w:pStyle w:val="2"/>
        <w:rPr>
          <w:rFonts w:ascii="Times New Roman" w:hAnsi="Times New Roman"/>
        </w:rPr>
      </w:pPr>
    </w:p>
    <w:p w:rsidR="00AF6369" w:rsidRDefault="00AF6369" w:rsidP="00AF6369">
      <w:pPr>
        <w:pStyle w:val="2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ΠΡΟΚΗΡΥΞΗ  ΜΙΑΣ (1) ΘΕΣΕΩΣ ΤΕΧΝΙΚΟΥ ΣΥΜΒΟΥΛΟΥ</w:t>
      </w:r>
      <w:r w:rsidR="001E55F4">
        <w:rPr>
          <w:rFonts w:ascii="Times New Roman" w:hAnsi="Times New Roman"/>
          <w:b w:val="0"/>
          <w:u w:val="single"/>
        </w:rPr>
        <w:t xml:space="preserve"> ΜΕΡΙΚΗΣ ΑΠΑΣΧΟΛΗΣΗΣ</w:t>
      </w:r>
      <w:r>
        <w:rPr>
          <w:rFonts w:ascii="Times New Roman" w:hAnsi="Times New Roman"/>
          <w:b w:val="0"/>
          <w:u w:val="single"/>
        </w:rPr>
        <w:t xml:space="preserve"> </w:t>
      </w:r>
      <w:r w:rsidR="001E55F4">
        <w:rPr>
          <w:rFonts w:ascii="Times New Roman" w:hAnsi="Times New Roman"/>
          <w:b w:val="0"/>
          <w:u w:val="single"/>
        </w:rPr>
        <w:t>ΟΡΙΣΜΕΝΟΥ ΧΡΟΝΟΥ</w:t>
      </w:r>
      <w:r>
        <w:rPr>
          <w:rFonts w:ascii="Times New Roman" w:hAnsi="Times New Roman"/>
          <w:b w:val="0"/>
          <w:u w:val="single"/>
        </w:rPr>
        <w:t xml:space="preserve"> 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  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Η Ελληνική Ομοσπονδία Τζούντο έχοντας υπόψη της το άρθρο 30 παρ.. 3 του Ν.2725|99, το άρθρο 5 </w:t>
      </w:r>
      <w:proofErr w:type="spellStart"/>
      <w:r>
        <w:rPr>
          <w:rFonts w:ascii="Times New Roman" w:hAnsi="Times New Roman"/>
          <w:b w:val="0"/>
        </w:rPr>
        <w:t>επ</w:t>
      </w:r>
      <w:proofErr w:type="spellEnd"/>
      <w:r>
        <w:rPr>
          <w:rFonts w:ascii="Times New Roman" w:hAnsi="Times New Roman"/>
          <w:b w:val="0"/>
        </w:rPr>
        <w:t>. του Κανονισμού της Ε.Ο.</w:t>
      </w:r>
      <w:r w:rsidR="007B585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Τζούντο (ΦΕΚ 540/11-4-2000) και την  απόφαση του ΔΣ της Ε.Ο. Τζούντο στις 29 Απριλίου 2024  προκηρύσσει την παρακάτω θέση: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Μια (1) θέση ΤΕΧΝΙΚΟΥ ΣΥΜΒΟΥΛΟΥ </w:t>
      </w:r>
      <w:r w:rsidR="007B585D">
        <w:rPr>
          <w:rFonts w:ascii="Times New Roman" w:hAnsi="Times New Roman"/>
          <w:b w:val="0"/>
        </w:rPr>
        <w:t>για το ΤΜΗΜΑ ΑΓΩΝΙΣΤΙ</w:t>
      </w:r>
      <w:r w:rsidR="001E55F4">
        <w:rPr>
          <w:rFonts w:ascii="Times New Roman" w:hAnsi="Times New Roman"/>
          <w:b w:val="0"/>
        </w:rPr>
        <w:t xml:space="preserve">ΚΩΝ ΕΚΔΗΛΩΣΕΩΝ της Ε.Ο. Τζούντο </w:t>
      </w:r>
      <w:r w:rsidR="001E55F4" w:rsidRPr="001E55F4">
        <w:rPr>
          <w:rFonts w:ascii="Times New Roman" w:hAnsi="Times New Roman"/>
        </w:rPr>
        <w:t>(Μερικής Απασχόλησης Ορισμένου Χρόνου)</w:t>
      </w:r>
      <w:r w:rsidR="001E55F4">
        <w:rPr>
          <w:rFonts w:ascii="Times New Roman" w:hAnsi="Times New Roman"/>
          <w:b w:val="0"/>
        </w:rPr>
        <w:t xml:space="preserve"> .</w:t>
      </w:r>
    </w:p>
    <w:p w:rsidR="007B585D" w:rsidRDefault="007B585D" w:rsidP="00AF6369">
      <w:pPr>
        <w:pStyle w:val="2"/>
        <w:rPr>
          <w:rFonts w:ascii="Times New Roman" w:hAnsi="Times New Roman"/>
          <w:b w:val="0"/>
        </w:rPr>
      </w:pPr>
    </w:p>
    <w:p w:rsidR="007B585D" w:rsidRDefault="007B585D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Αντικείμενο της σύμβασης θα είναι η ομαλή διεξαγωγή όλων των αγωνιστικών εκδηλώσεων της Ε.Ο. Τζούντο όπως Πανελλήνια Πρωταθλήματα, Διασυλλογικοί Αγώνες, Τουρνουά </w:t>
      </w:r>
      <w:proofErr w:type="spellStart"/>
      <w:r>
        <w:rPr>
          <w:rFonts w:ascii="Times New Roman" w:hAnsi="Times New Roman"/>
          <w:b w:val="0"/>
        </w:rPr>
        <w:t>κ.α</w:t>
      </w:r>
      <w:proofErr w:type="spellEnd"/>
    </w:p>
    <w:p w:rsidR="007B585D" w:rsidRDefault="007B585D" w:rsidP="00AF6369">
      <w:pPr>
        <w:pStyle w:val="2"/>
        <w:rPr>
          <w:rFonts w:ascii="Times New Roman" w:hAnsi="Times New Roman"/>
          <w:b w:val="0"/>
        </w:rPr>
      </w:pP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Τα απαιτούμενα προσόντα  είναι τα κάτωθι: 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Α) Πτυχίο ανωτάτης σχολής της ημεδαπής ή της αλλοδαπής.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Β) Αποδεδειγμένη πείρα  στη διοργάνωση Επίσημων Αγώνων Τζούντο (Διεθνών &amp; Εγχώριων)</w:t>
      </w:r>
    </w:p>
    <w:p w:rsidR="00AF6369" w:rsidRDefault="00AF6369" w:rsidP="00AF636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Γ) Ικανοποιητική γνώση της Αγγλικής γλώσσας </w:t>
      </w:r>
      <w:r w:rsidR="001E55F4">
        <w:rPr>
          <w:rFonts w:ascii="Times New Roman" w:hAnsi="Times New Roman"/>
          <w:b w:val="0"/>
        </w:rPr>
        <w:t>(Β2</w:t>
      </w:r>
      <w:r>
        <w:rPr>
          <w:rFonts w:ascii="Times New Roman" w:hAnsi="Times New Roman"/>
        </w:rPr>
        <w:t>)</w:t>
      </w:r>
    </w:p>
    <w:p w:rsidR="00AF6369" w:rsidRDefault="00AF6369" w:rsidP="00AF6369">
      <w:pPr>
        <w:pStyle w:val="2"/>
        <w:rPr>
          <w:rFonts w:ascii="Times New Roman" w:hAnsi="Times New Roman"/>
        </w:rPr>
      </w:pP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Η </w:t>
      </w:r>
      <w:r w:rsidR="007B585D">
        <w:rPr>
          <w:rFonts w:ascii="Times New Roman" w:hAnsi="Times New Roman"/>
          <w:b w:val="0"/>
        </w:rPr>
        <w:t>σύμβαση θα έχει διάρκεια μέχρι τις 31 Δεκεμβρίου 2024</w:t>
      </w:r>
      <w:r w:rsidR="001E55F4">
        <w:rPr>
          <w:rFonts w:ascii="Times New Roman" w:hAnsi="Times New Roman"/>
          <w:b w:val="0"/>
        </w:rPr>
        <w:t xml:space="preserve"> με δυνατότητα ανανέωσης ή παράτασής της.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Οι ενδιαφερόμενοι-ες, μπορούν να αποστείλουν την αίτηση εκδήλωση ενδιαφέροντος μαζί με τα τυπικά προσόντα </w:t>
      </w:r>
      <w:r w:rsidR="001E55F4">
        <w:rPr>
          <w:rFonts w:ascii="Times New Roman" w:hAnsi="Times New Roman"/>
          <w:b w:val="0"/>
        </w:rPr>
        <w:t xml:space="preserve">τους (υπό στοιχεία Α ως Γ νομίμως επικυρωμένα) </w:t>
      </w:r>
      <w:r>
        <w:rPr>
          <w:rFonts w:ascii="Times New Roman" w:hAnsi="Times New Roman"/>
          <w:b w:val="0"/>
        </w:rPr>
        <w:t xml:space="preserve"> </w:t>
      </w:r>
      <w:r w:rsidR="007B585D">
        <w:rPr>
          <w:rFonts w:ascii="Times New Roman" w:hAnsi="Times New Roman"/>
          <w:b w:val="0"/>
        </w:rPr>
        <w:t xml:space="preserve">στην ηλεκτρονική διεύθυνση </w:t>
      </w:r>
      <w:r>
        <w:rPr>
          <w:rFonts w:ascii="Times New Roman" w:hAnsi="Times New Roman"/>
          <w:b w:val="0"/>
        </w:rPr>
        <w:t xml:space="preserve"> της Ε.Ο. Τζούντο  </w:t>
      </w:r>
      <w:hyperlink r:id="rId4" w:history="1">
        <w:r w:rsidR="007B585D" w:rsidRPr="00F828A6">
          <w:rPr>
            <w:rStyle w:val="-"/>
            <w:rFonts w:ascii="Times New Roman" w:hAnsi="Times New Roman"/>
            <w:b w:val="0"/>
          </w:rPr>
          <w:t>directo</w:t>
        </w:r>
        <w:r w:rsidR="007B585D" w:rsidRPr="00F828A6">
          <w:rPr>
            <w:rStyle w:val="-"/>
            <w:rFonts w:ascii="Times New Roman" w:hAnsi="Times New Roman"/>
            <w:b w:val="0"/>
            <w:lang w:val="en-US"/>
          </w:rPr>
          <w:t>rhjf</w:t>
        </w:r>
        <w:r w:rsidR="007B585D" w:rsidRPr="00F828A6">
          <w:rPr>
            <w:rStyle w:val="-"/>
            <w:rFonts w:ascii="Times New Roman" w:hAnsi="Times New Roman"/>
            <w:b w:val="0"/>
          </w:rPr>
          <w:t>@</w:t>
        </w:r>
        <w:r w:rsidR="007B585D" w:rsidRPr="00F828A6">
          <w:rPr>
            <w:rStyle w:val="-"/>
            <w:rFonts w:ascii="Times New Roman" w:hAnsi="Times New Roman"/>
            <w:b w:val="0"/>
            <w:lang w:val="en-US"/>
          </w:rPr>
          <w:t>yahoo</w:t>
        </w:r>
        <w:r w:rsidR="007B585D" w:rsidRPr="00F828A6">
          <w:rPr>
            <w:rStyle w:val="-"/>
            <w:rFonts w:ascii="Times New Roman" w:hAnsi="Times New Roman"/>
            <w:b w:val="0"/>
          </w:rPr>
          <w:t>.</w:t>
        </w:r>
        <w:r w:rsidR="007B585D" w:rsidRPr="00F828A6">
          <w:rPr>
            <w:rStyle w:val="-"/>
            <w:rFonts w:ascii="Times New Roman" w:hAnsi="Times New Roman"/>
            <w:b w:val="0"/>
            <w:lang w:val="en-US"/>
          </w:rPr>
          <w:t>gr</w:t>
        </w:r>
      </w:hyperlink>
      <w:r w:rsidR="007B585D" w:rsidRPr="007B585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 w:rsidR="001E55F4">
        <w:rPr>
          <w:rFonts w:ascii="Times New Roman" w:hAnsi="Times New Roman"/>
          <w:b w:val="0"/>
        </w:rPr>
        <w:t>μέχρι τη Δευτέρα 10 Ιουνίου</w:t>
      </w:r>
      <w:r w:rsidR="007B585D">
        <w:rPr>
          <w:rFonts w:ascii="Times New Roman" w:hAnsi="Times New Roman"/>
          <w:b w:val="0"/>
        </w:rPr>
        <w:t xml:space="preserve"> 2024</w:t>
      </w:r>
      <w:r>
        <w:rPr>
          <w:rFonts w:ascii="Times New Roman" w:hAnsi="Times New Roman"/>
          <w:b w:val="0"/>
        </w:rPr>
        <w:t>.</w:t>
      </w:r>
    </w:p>
    <w:p w:rsidR="00AF6369" w:rsidRDefault="00AF6369" w:rsidP="00AF6369">
      <w:pPr>
        <w:pStyle w:val="2"/>
        <w:rPr>
          <w:rFonts w:ascii="Times New Roman" w:hAnsi="Times New Roman"/>
          <w:b w:val="0"/>
        </w:rPr>
      </w:pPr>
    </w:p>
    <w:p w:rsidR="00AF6369" w:rsidRDefault="00AF6369" w:rsidP="00AF63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Πρόεδρος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Η  Γεν. Γραμματέας</w:t>
      </w:r>
    </w:p>
    <w:p w:rsidR="004B7F1C" w:rsidRDefault="007B585D" w:rsidP="00AF6369">
      <w:proofErr w:type="spellStart"/>
      <w:r>
        <w:rPr>
          <w:rFonts w:ascii="Times New Roman" w:hAnsi="Times New Roman" w:cs="Times New Roman"/>
          <w:sz w:val="28"/>
        </w:rPr>
        <w:t>Δημ</w:t>
      </w:r>
      <w:proofErr w:type="spellEnd"/>
      <w:r>
        <w:rPr>
          <w:rFonts w:ascii="Times New Roman" w:hAnsi="Times New Roman" w:cs="Times New Roman"/>
          <w:sz w:val="28"/>
        </w:rPr>
        <w:t>. Μιχαηλίδης</w:t>
      </w:r>
      <w:r w:rsidR="00AF6369">
        <w:rPr>
          <w:rFonts w:ascii="Times New Roman" w:hAnsi="Times New Roman" w:cs="Times New Roman"/>
          <w:sz w:val="28"/>
        </w:rPr>
        <w:t xml:space="preserve">                                  Βαλ. </w:t>
      </w:r>
      <w:proofErr w:type="spellStart"/>
      <w:r w:rsidR="00AF6369">
        <w:rPr>
          <w:rFonts w:ascii="Times New Roman" w:hAnsi="Times New Roman" w:cs="Times New Roman"/>
          <w:sz w:val="28"/>
        </w:rPr>
        <w:t>Στεφανίδου</w:t>
      </w:r>
      <w:proofErr w:type="spellEnd"/>
    </w:p>
    <w:sectPr w:rsidR="004B7F1C" w:rsidSect="00F30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F6369"/>
    <w:rsid w:val="001E55F4"/>
    <w:rsid w:val="004B7F1C"/>
    <w:rsid w:val="007B585D"/>
    <w:rsid w:val="00AF6369"/>
    <w:rsid w:val="00F3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6369"/>
    <w:rPr>
      <w:color w:val="0000FF" w:themeColor="hyperlink"/>
      <w:u w:val="single"/>
    </w:rPr>
  </w:style>
  <w:style w:type="paragraph" w:styleId="2">
    <w:name w:val="Body Text 2"/>
    <w:basedOn w:val="a"/>
    <w:link w:val="2Char"/>
    <w:semiHidden/>
    <w:unhideWhenUsed/>
    <w:rsid w:val="00AF636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Char">
    <w:name w:val="Σώμα κείμενου 2 Char"/>
    <w:basedOn w:val="a0"/>
    <w:link w:val="2"/>
    <w:semiHidden/>
    <w:rsid w:val="00AF636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hjf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nikpap</dc:creator>
  <cp:keywords/>
  <dc:description/>
  <cp:lastModifiedBy>nikpap</cp:lastModifiedBy>
  <cp:revision>3</cp:revision>
  <dcterms:created xsi:type="dcterms:W3CDTF">2024-05-08T11:38:00Z</dcterms:created>
  <dcterms:modified xsi:type="dcterms:W3CDTF">2024-05-29T12:14:00Z</dcterms:modified>
</cp:coreProperties>
</file>