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3760E" w14:textId="3B4CDDBF" w:rsidR="008C385D" w:rsidRDefault="008C385D" w:rsidP="00372D8C">
      <w:pPr>
        <w:tabs>
          <w:tab w:val="left" w:pos="8789"/>
        </w:tabs>
        <w:spacing w:after="0"/>
        <w:ind w:left="-284"/>
        <w:jc w:val="center"/>
        <w:rPr>
          <w:rFonts w:ascii="Arial" w:hAnsi="Arial" w:cs="Arial"/>
          <w:b/>
          <w:color w:val="595959" w:themeColor="text1" w:themeTint="A6"/>
          <w:sz w:val="32"/>
        </w:rPr>
      </w:pPr>
    </w:p>
    <w:p w14:paraId="4CA4EA1A" w14:textId="77777777" w:rsidR="008C385D" w:rsidRDefault="008C385D" w:rsidP="00372D8C">
      <w:pPr>
        <w:tabs>
          <w:tab w:val="left" w:pos="8789"/>
        </w:tabs>
        <w:spacing w:after="0"/>
        <w:ind w:left="-284"/>
        <w:jc w:val="center"/>
        <w:rPr>
          <w:rFonts w:ascii="Arial" w:hAnsi="Arial" w:cs="Arial"/>
          <w:b/>
          <w:color w:val="595959" w:themeColor="text1" w:themeTint="A6"/>
          <w:sz w:val="32"/>
        </w:rPr>
      </w:pPr>
    </w:p>
    <w:p w14:paraId="6DB5BA63" w14:textId="77777777" w:rsidR="008C385D" w:rsidRDefault="008C385D" w:rsidP="00372D8C">
      <w:pPr>
        <w:tabs>
          <w:tab w:val="left" w:pos="8789"/>
        </w:tabs>
        <w:spacing w:after="0"/>
        <w:ind w:left="-284"/>
        <w:jc w:val="center"/>
        <w:rPr>
          <w:rFonts w:ascii="Arial" w:hAnsi="Arial" w:cs="Arial"/>
          <w:b/>
          <w:color w:val="595959" w:themeColor="text1" w:themeTint="A6"/>
          <w:sz w:val="32"/>
        </w:rPr>
      </w:pPr>
    </w:p>
    <w:p w14:paraId="6FBC6B16" w14:textId="77777777" w:rsidR="00372D8C" w:rsidRPr="00652008" w:rsidRDefault="00372D8C" w:rsidP="00372D8C">
      <w:pPr>
        <w:tabs>
          <w:tab w:val="left" w:pos="8789"/>
        </w:tabs>
        <w:spacing w:after="0"/>
        <w:ind w:left="-284"/>
        <w:jc w:val="center"/>
        <w:rPr>
          <w:rFonts w:ascii="Arial" w:hAnsi="Arial" w:cs="Arial"/>
          <w:b/>
          <w:color w:val="595959" w:themeColor="text1" w:themeTint="A6"/>
          <w:sz w:val="32"/>
        </w:rPr>
      </w:pPr>
      <w:r w:rsidRPr="00652008">
        <w:rPr>
          <w:rFonts w:ascii="Arial" w:hAnsi="Arial" w:cs="Arial"/>
          <w:b/>
          <w:color w:val="595959" w:themeColor="text1" w:themeTint="A6"/>
          <w:sz w:val="32"/>
        </w:rPr>
        <w:t xml:space="preserve">Faculdade de </w:t>
      </w:r>
      <w:r w:rsidR="00E571F7">
        <w:rPr>
          <w:rFonts w:ascii="Arial" w:hAnsi="Arial" w:cs="Arial"/>
          <w:b/>
          <w:color w:val="595959" w:themeColor="text1" w:themeTint="A6"/>
          <w:sz w:val="32"/>
        </w:rPr>
        <w:t>Ensino Superior da Amazônia Reunida</w:t>
      </w:r>
    </w:p>
    <w:p w14:paraId="2A652667" w14:textId="77777777" w:rsidR="008A0B1B" w:rsidRDefault="008A0B1B" w:rsidP="00372D8C">
      <w:pPr>
        <w:spacing w:after="0"/>
        <w:jc w:val="center"/>
        <w:rPr>
          <w:rFonts w:ascii="Arial" w:hAnsi="Arial" w:cs="Arial"/>
          <w:b/>
          <w:sz w:val="36"/>
        </w:rPr>
      </w:pPr>
    </w:p>
    <w:p w14:paraId="057EF731" w14:textId="77777777" w:rsidR="00605FD9" w:rsidRPr="00605FD9" w:rsidRDefault="00605FD9" w:rsidP="00605FD9">
      <w:pPr>
        <w:ind w:left="-426" w:right="-283"/>
        <w:jc w:val="center"/>
        <w:rPr>
          <w:rFonts w:ascii="Arial" w:hAnsi="Arial" w:cs="Arial"/>
          <w:b/>
          <w:sz w:val="48"/>
        </w:rPr>
      </w:pPr>
    </w:p>
    <w:p w14:paraId="72DDC7FF" w14:textId="77777777" w:rsidR="00335980" w:rsidRDefault="00335980" w:rsidP="00A15FB9">
      <w:pPr>
        <w:jc w:val="center"/>
        <w:rPr>
          <w:rFonts w:ascii="Arial" w:hAnsi="Arial" w:cs="Arial"/>
          <w:b/>
          <w:sz w:val="72"/>
        </w:rPr>
      </w:pPr>
    </w:p>
    <w:p w14:paraId="414E807E" w14:textId="77777777" w:rsidR="005E226A" w:rsidRDefault="00335980" w:rsidP="00A15FB9">
      <w:pPr>
        <w:jc w:val="center"/>
        <w:rPr>
          <w:rFonts w:ascii="Arial" w:hAnsi="Arial" w:cs="Arial"/>
          <w:b/>
          <w:sz w:val="72"/>
        </w:rPr>
      </w:pPr>
      <w:r w:rsidRPr="00335980">
        <w:rPr>
          <w:rFonts w:ascii="Arial" w:hAnsi="Arial" w:cs="Arial"/>
          <w:b/>
          <w:sz w:val="72"/>
        </w:rPr>
        <w:t>NOME DA LIGA ACADÊMICA</w:t>
      </w:r>
    </w:p>
    <w:p w14:paraId="7BA4292D" w14:textId="77777777" w:rsidR="008C385D" w:rsidRDefault="008C385D" w:rsidP="00A15FB9">
      <w:pPr>
        <w:jc w:val="center"/>
        <w:rPr>
          <w:rFonts w:ascii="Arial" w:hAnsi="Arial" w:cs="Arial"/>
          <w:b/>
          <w:sz w:val="72"/>
        </w:rPr>
      </w:pPr>
    </w:p>
    <w:p w14:paraId="63CCA785" w14:textId="77777777" w:rsidR="00192AC4" w:rsidRDefault="008C385D" w:rsidP="008C385D">
      <w:pPr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6"/>
        </w:rPr>
        <w:t>(</w:t>
      </w:r>
      <w:r w:rsidR="00C122E5">
        <w:rPr>
          <w:rFonts w:ascii="Arial" w:hAnsi="Arial" w:cs="Arial"/>
          <w:b/>
          <w:sz w:val="56"/>
        </w:rPr>
        <w:t>Brasão</w:t>
      </w:r>
      <w:r>
        <w:rPr>
          <w:rFonts w:ascii="Arial" w:hAnsi="Arial" w:cs="Arial"/>
          <w:b/>
          <w:sz w:val="56"/>
        </w:rPr>
        <w:t xml:space="preserve"> da liga como marca d’agua nesta página)</w:t>
      </w:r>
    </w:p>
    <w:p w14:paraId="3D43830A" w14:textId="77777777" w:rsidR="00E571F7" w:rsidRDefault="00E571F7" w:rsidP="00372D8C">
      <w:pPr>
        <w:rPr>
          <w:rFonts w:ascii="Arial" w:hAnsi="Arial" w:cs="Arial"/>
          <w:b/>
          <w:sz w:val="56"/>
        </w:rPr>
      </w:pPr>
    </w:p>
    <w:p w14:paraId="6206FBC9" w14:textId="77777777" w:rsidR="00E571F7" w:rsidRPr="008A0B1B" w:rsidRDefault="00E571F7" w:rsidP="00372D8C">
      <w:pPr>
        <w:rPr>
          <w:rFonts w:ascii="Arial" w:hAnsi="Arial" w:cs="Arial"/>
          <w:b/>
          <w:sz w:val="56"/>
        </w:rPr>
      </w:pPr>
    </w:p>
    <w:p w14:paraId="40F6301A" w14:textId="77777777" w:rsidR="00372D8C" w:rsidRPr="00652008" w:rsidRDefault="00E571F7" w:rsidP="00372D8C">
      <w:pPr>
        <w:spacing w:after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Redenção-PA</w:t>
      </w:r>
    </w:p>
    <w:p w14:paraId="3FA0265E" w14:textId="4970458A" w:rsidR="00372D8C" w:rsidRDefault="008C385D" w:rsidP="00372D8C">
      <w:pPr>
        <w:spacing w:after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202</w:t>
      </w:r>
      <w:r w:rsidR="004E346D">
        <w:rPr>
          <w:rFonts w:ascii="Arial" w:hAnsi="Arial" w:cs="Arial"/>
          <w:b/>
          <w:sz w:val="32"/>
        </w:rPr>
        <w:t>5</w:t>
      </w:r>
    </w:p>
    <w:p w14:paraId="7DECC494" w14:textId="732893B9" w:rsidR="00794491" w:rsidRDefault="00794491" w:rsidP="00372D8C">
      <w:pPr>
        <w:spacing w:after="0"/>
        <w:jc w:val="center"/>
        <w:rPr>
          <w:rFonts w:ascii="Arial" w:hAnsi="Arial" w:cs="Arial"/>
          <w:b/>
          <w:sz w:val="32"/>
        </w:rPr>
      </w:pPr>
    </w:p>
    <w:p w14:paraId="112A8909" w14:textId="77777777" w:rsidR="004E346D" w:rsidRDefault="004E346D" w:rsidP="00372D8C">
      <w:pPr>
        <w:spacing w:after="0"/>
        <w:jc w:val="center"/>
        <w:rPr>
          <w:rFonts w:ascii="Arial" w:hAnsi="Arial" w:cs="Arial"/>
          <w:b/>
          <w:sz w:val="32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85282458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sz w:val="32"/>
          <w:szCs w:val="32"/>
        </w:rPr>
      </w:sdtEndPr>
      <w:sdtContent>
        <w:p w14:paraId="7F3E5933" w14:textId="77777777" w:rsidR="008A0B1B" w:rsidRPr="008A0B1B" w:rsidRDefault="008A0B1B" w:rsidP="008A0B1B">
          <w:pPr>
            <w:pStyle w:val="CabealhodoSumrio"/>
            <w:spacing w:before="0" w:line="360" w:lineRule="auto"/>
            <w:jc w:val="center"/>
            <w:rPr>
              <w:rFonts w:ascii="Arial" w:hAnsi="Arial" w:cs="Arial"/>
              <w:b/>
              <w:color w:val="C00000"/>
              <w:szCs w:val="28"/>
            </w:rPr>
          </w:pPr>
          <w:r w:rsidRPr="008A0B1B">
            <w:rPr>
              <w:rFonts w:ascii="Arial" w:hAnsi="Arial" w:cs="Arial"/>
              <w:b/>
              <w:color w:val="C00000"/>
              <w:szCs w:val="28"/>
            </w:rPr>
            <w:t>Sumário</w:t>
          </w:r>
        </w:p>
        <w:p w14:paraId="15F0E80D" w14:textId="77777777" w:rsidR="00BD7CEC" w:rsidRDefault="008A0B1B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r w:rsidRPr="00794491">
            <w:rPr>
              <w:rFonts w:ascii="Arial" w:hAnsi="Arial" w:cs="Arial"/>
              <w:sz w:val="32"/>
              <w:szCs w:val="32"/>
            </w:rPr>
            <w:fldChar w:fldCharType="begin"/>
          </w:r>
          <w:r w:rsidRPr="00794491">
            <w:rPr>
              <w:rFonts w:ascii="Arial" w:hAnsi="Arial" w:cs="Arial"/>
              <w:sz w:val="32"/>
              <w:szCs w:val="32"/>
            </w:rPr>
            <w:instrText xml:space="preserve"> TOC \o "1-3" \h \z \u </w:instrText>
          </w:r>
          <w:r w:rsidRPr="00794491">
            <w:rPr>
              <w:rFonts w:ascii="Arial" w:hAnsi="Arial" w:cs="Arial"/>
              <w:sz w:val="32"/>
              <w:szCs w:val="32"/>
            </w:rPr>
            <w:fldChar w:fldCharType="separate"/>
          </w:r>
          <w:hyperlink w:anchor="_Toc45287906" w:history="1">
            <w:r w:rsidR="00BD7CEC" w:rsidRPr="003754B9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Introdução</w:t>
            </w:r>
            <w:r w:rsidR="00BD7CEC">
              <w:rPr>
                <w:noProof/>
                <w:webHidden/>
              </w:rPr>
              <w:tab/>
            </w:r>
            <w:r w:rsidR="00BD7CEC">
              <w:rPr>
                <w:noProof/>
                <w:webHidden/>
              </w:rPr>
              <w:fldChar w:fldCharType="begin"/>
            </w:r>
            <w:r w:rsidR="00BD7CEC">
              <w:rPr>
                <w:noProof/>
                <w:webHidden/>
              </w:rPr>
              <w:instrText xml:space="preserve"> PAGEREF _Toc45287906 \h </w:instrText>
            </w:r>
            <w:r w:rsidR="00BD7CEC">
              <w:rPr>
                <w:noProof/>
                <w:webHidden/>
              </w:rPr>
            </w:r>
            <w:r w:rsidR="00BD7CEC">
              <w:rPr>
                <w:noProof/>
                <w:webHidden/>
              </w:rPr>
              <w:fldChar w:fldCharType="separate"/>
            </w:r>
            <w:r w:rsidR="00BD7CEC">
              <w:rPr>
                <w:noProof/>
                <w:webHidden/>
              </w:rPr>
              <w:t>1</w:t>
            </w:r>
            <w:r w:rsidR="00BD7CEC">
              <w:rPr>
                <w:noProof/>
                <w:webHidden/>
              </w:rPr>
              <w:fldChar w:fldCharType="end"/>
            </w:r>
          </w:hyperlink>
        </w:p>
        <w:p w14:paraId="5602EB33" w14:textId="77777777" w:rsidR="00BD7CEC" w:rsidRDefault="00BD7CEC">
          <w:pPr>
            <w:pStyle w:val="Sumrio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5287907" w:history="1">
            <w:r w:rsidRPr="003754B9">
              <w:rPr>
                <w:rStyle w:val="Hyperlink"/>
                <w:rFonts w:ascii="Arial" w:hAnsi="Arial" w:cs="Arial"/>
                <w:noProof/>
              </w:rPr>
              <w:t>1.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3754B9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Cronograma de atividades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_Toc45287907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05F15F" w14:textId="77777777" w:rsidR="00BD7CEC" w:rsidRDefault="00BD7CEC">
          <w:pPr>
            <w:pStyle w:val="Sumrio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5287908" w:history="1">
            <w:r w:rsidRPr="003754B9">
              <w:rPr>
                <w:rStyle w:val="Hyperlink"/>
                <w:rFonts w:ascii="Arial" w:hAnsi="Arial" w:cs="Arial"/>
                <w:noProof/>
              </w:rPr>
              <w:t>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3754B9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Atividade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_Toc45287908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09AE4B" w14:textId="77777777" w:rsidR="00BD7CEC" w:rsidRDefault="00BD7CEC">
          <w:pPr>
            <w:pStyle w:val="Sumrio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5287909" w:history="1">
            <w:r w:rsidRPr="003754B9">
              <w:rPr>
                <w:rStyle w:val="Hyperlink"/>
                <w:rFonts w:ascii="Arial" w:hAnsi="Arial" w:cs="Arial"/>
                <w:noProof/>
              </w:rPr>
              <w:t>3.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3754B9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Atividade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_Toc45287909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70327D" w14:textId="77777777" w:rsidR="00BD7CEC" w:rsidRDefault="00BD7CEC">
          <w:pPr>
            <w:pStyle w:val="Sumrio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5287910" w:history="1">
            <w:r w:rsidRPr="003754B9">
              <w:rPr>
                <w:rStyle w:val="Hyperlink"/>
                <w:rFonts w:ascii="Arial" w:hAnsi="Arial" w:cs="Arial"/>
                <w:noProof/>
              </w:rPr>
              <w:t>4.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3754B9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Atividade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_Toc45287910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4DA494" w14:textId="77777777" w:rsidR="00BD7CEC" w:rsidRDefault="00BD7CEC">
          <w:pPr>
            <w:pStyle w:val="Sumrio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5287911" w:history="1">
            <w:r w:rsidRPr="003754B9">
              <w:rPr>
                <w:rStyle w:val="Hyperlink"/>
                <w:rFonts w:ascii="Arial" w:hAnsi="Arial" w:cs="Arial"/>
                <w:noProof/>
              </w:rPr>
              <w:t>5.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3754B9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Atividade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_Toc45287911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AF79F7" w14:textId="77777777" w:rsidR="00BD7CEC" w:rsidRDefault="00BD7CEC">
          <w:pPr>
            <w:pStyle w:val="Sumrio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5287912" w:history="1">
            <w:r w:rsidRPr="003754B9">
              <w:rPr>
                <w:rStyle w:val="Hyperlink"/>
                <w:rFonts w:ascii="Arial" w:hAnsi="Arial" w:cs="Arial"/>
                <w:noProof/>
              </w:rPr>
              <w:t>6.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3754B9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Atividade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_Toc45287912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E6CC0E" w14:textId="77777777" w:rsidR="00BD7CEC" w:rsidRDefault="00BD7CEC">
          <w:pPr>
            <w:pStyle w:val="Sumrio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5287913" w:history="1">
            <w:r w:rsidRPr="003754B9">
              <w:rPr>
                <w:rStyle w:val="Hyperlink"/>
                <w:rFonts w:ascii="Arial" w:hAnsi="Arial" w:cs="Arial"/>
                <w:noProof/>
              </w:rPr>
              <w:t>7.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3754B9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Atividade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_Toc45287913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2EE7F6" w14:textId="77777777" w:rsidR="00BD7CEC" w:rsidRDefault="00BD7CEC">
          <w:pPr>
            <w:pStyle w:val="Sumrio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5287914" w:history="1">
            <w:r w:rsidRPr="003754B9">
              <w:rPr>
                <w:rStyle w:val="Hyperlink"/>
                <w:rFonts w:ascii="Arial" w:hAnsi="Arial" w:cs="Arial"/>
                <w:noProof/>
              </w:rPr>
              <w:t>8.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3754B9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Reflexões das atividades no semestre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_Toc45287914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85AF04" w14:textId="77777777" w:rsidR="00BD7CEC" w:rsidRDefault="00BD7CEC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5287915" w:history="1">
            <w:r w:rsidRPr="003754B9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_Toc45287915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9826D1" w14:textId="77777777" w:rsidR="00BD7CEC" w:rsidRDefault="00BD7CEC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5287916" w:history="1">
            <w:r w:rsidRPr="003754B9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_Toc45287916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15C4DE" w14:textId="77777777" w:rsidR="00BD7CEC" w:rsidRDefault="00BD7CEC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5287917" w:history="1">
            <w:r w:rsidRPr="003754B9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>APÊNDICES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_Toc45287917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2E412F" w14:textId="77777777" w:rsidR="008A0B1B" w:rsidRPr="00794491" w:rsidRDefault="008A0B1B" w:rsidP="00794491">
          <w:pPr>
            <w:tabs>
              <w:tab w:val="left" w:pos="284"/>
            </w:tabs>
            <w:spacing w:after="0" w:line="360" w:lineRule="auto"/>
            <w:jc w:val="both"/>
            <w:rPr>
              <w:rFonts w:ascii="Arial" w:hAnsi="Arial" w:cs="Arial"/>
              <w:sz w:val="32"/>
              <w:szCs w:val="32"/>
            </w:rPr>
          </w:pPr>
          <w:r w:rsidRPr="00794491">
            <w:rPr>
              <w:rFonts w:ascii="Arial" w:hAnsi="Arial" w:cs="Arial"/>
              <w:b/>
              <w:bCs/>
              <w:sz w:val="32"/>
              <w:szCs w:val="32"/>
            </w:rPr>
            <w:fldChar w:fldCharType="end"/>
          </w:r>
        </w:p>
      </w:sdtContent>
    </w:sdt>
    <w:p w14:paraId="61876BF5" w14:textId="77777777" w:rsidR="004373A4" w:rsidRDefault="004373A4" w:rsidP="006677ED">
      <w:pPr>
        <w:rPr>
          <w:rFonts w:ascii="Arial" w:hAnsi="Arial" w:cs="Arial"/>
          <w:b/>
          <w:sz w:val="56"/>
        </w:rPr>
      </w:pPr>
    </w:p>
    <w:p w14:paraId="23458593" w14:textId="77777777" w:rsidR="008A0B1B" w:rsidRDefault="00652008" w:rsidP="00652008">
      <w:pPr>
        <w:jc w:val="both"/>
        <w:rPr>
          <w:rFonts w:ascii="Arial" w:hAnsi="Arial" w:cs="Arial"/>
          <w:b/>
          <w:i/>
          <w:sz w:val="32"/>
        </w:rPr>
      </w:pPr>
      <w:r w:rsidRPr="00652008">
        <w:rPr>
          <w:rFonts w:ascii="Arial" w:hAnsi="Arial" w:cs="Arial"/>
          <w:b/>
          <w:i/>
          <w:sz w:val="32"/>
        </w:rPr>
        <w:t xml:space="preserve">Obs.: Para atualizar as páginas no sumario basta clicar com o botão direito do mouse e depois em atualizar campo e depois em atualizar apenas o número das páginas (apagar essa mensagem após a conclusão do sumario) </w:t>
      </w:r>
    </w:p>
    <w:p w14:paraId="3D221DA3" w14:textId="77777777" w:rsidR="00192AC4" w:rsidRDefault="00192AC4" w:rsidP="00652008">
      <w:pPr>
        <w:jc w:val="both"/>
        <w:rPr>
          <w:rFonts w:ascii="Arial" w:hAnsi="Arial" w:cs="Arial"/>
          <w:b/>
          <w:i/>
          <w:sz w:val="32"/>
        </w:rPr>
      </w:pPr>
    </w:p>
    <w:p w14:paraId="60D7C9C2" w14:textId="77777777" w:rsidR="00192AC4" w:rsidRDefault="00192AC4" w:rsidP="00652008">
      <w:pPr>
        <w:jc w:val="both"/>
        <w:rPr>
          <w:rFonts w:ascii="Arial" w:hAnsi="Arial" w:cs="Arial"/>
          <w:b/>
          <w:i/>
          <w:sz w:val="32"/>
        </w:rPr>
      </w:pPr>
    </w:p>
    <w:p w14:paraId="5164059F" w14:textId="77777777" w:rsidR="00192AC4" w:rsidRDefault="00192AC4" w:rsidP="00652008">
      <w:pPr>
        <w:jc w:val="both"/>
        <w:rPr>
          <w:rFonts w:ascii="Arial" w:hAnsi="Arial" w:cs="Arial"/>
          <w:b/>
          <w:i/>
          <w:sz w:val="32"/>
        </w:rPr>
      </w:pPr>
    </w:p>
    <w:p w14:paraId="05387F0E" w14:textId="77777777" w:rsidR="00192AC4" w:rsidRDefault="00192AC4" w:rsidP="00652008">
      <w:pPr>
        <w:jc w:val="both"/>
        <w:rPr>
          <w:rFonts w:ascii="Arial" w:hAnsi="Arial" w:cs="Arial"/>
          <w:b/>
          <w:i/>
          <w:sz w:val="32"/>
        </w:rPr>
      </w:pPr>
    </w:p>
    <w:p w14:paraId="13EF874A" w14:textId="77777777" w:rsidR="004E346D" w:rsidRDefault="004E346D" w:rsidP="00652008">
      <w:pPr>
        <w:jc w:val="both"/>
        <w:rPr>
          <w:rFonts w:ascii="Arial" w:hAnsi="Arial" w:cs="Arial"/>
          <w:b/>
          <w:i/>
          <w:sz w:val="32"/>
        </w:rPr>
      </w:pPr>
    </w:p>
    <w:p w14:paraId="30B384E4" w14:textId="77777777" w:rsidR="004E346D" w:rsidRDefault="004E346D" w:rsidP="00652008">
      <w:pPr>
        <w:jc w:val="both"/>
        <w:rPr>
          <w:rFonts w:ascii="Arial" w:hAnsi="Arial" w:cs="Arial"/>
          <w:b/>
          <w:i/>
          <w:sz w:val="32"/>
        </w:rPr>
      </w:pPr>
    </w:p>
    <w:p w14:paraId="636EEAD7" w14:textId="45D64DB7" w:rsidR="00794491" w:rsidRPr="00652008" w:rsidRDefault="00794491" w:rsidP="00652008">
      <w:pPr>
        <w:jc w:val="both"/>
        <w:rPr>
          <w:rFonts w:ascii="Arial" w:hAnsi="Arial" w:cs="Arial"/>
          <w:b/>
          <w:i/>
          <w:sz w:val="32"/>
        </w:rPr>
      </w:pPr>
    </w:p>
    <w:p w14:paraId="31342122" w14:textId="77777777" w:rsidR="006677ED" w:rsidRPr="008C385D" w:rsidRDefault="004373A4" w:rsidP="00794491">
      <w:pPr>
        <w:pStyle w:val="Ttulo2"/>
        <w:shd w:val="clear" w:color="auto" w:fill="FFFFFF"/>
        <w:tabs>
          <w:tab w:val="left" w:pos="426"/>
        </w:tabs>
        <w:spacing w:before="0" w:after="0" w:line="360" w:lineRule="auto"/>
        <w:jc w:val="both"/>
        <w:rPr>
          <w:rFonts w:ascii="Arial" w:hAnsi="Arial" w:cs="Arial"/>
          <w:i w:val="0"/>
          <w:color w:val="365F91" w:themeColor="accent1" w:themeShade="BF"/>
          <w:sz w:val="40"/>
          <w:shd w:val="clear" w:color="auto" w:fill="FFFFFF"/>
        </w:rPr>
      </w:pPr>
      <w:bookmarkStart w:id="0" w:name="_Toc45287906"/>
      <w:r w:rsidRPr="008C385D">
        <w:rPr>
          <w:rFonts w:ascii="Arial" w:hAnsi="Arial" w:cs="Arial"/>
          <w:i w:val="0"/>
          <w:color w:val="365F91" w:themeColor="accent1" w:themeShade="BF"/>
          <w:sz w:val="40"/>
          <w:shd w:val="clear" w:color="auto" w:fill="FFFFFF"/>
        </w:rPr>
        <w:lastRenderedPageBreak/>
        <w:t>Introdução</w:t>
      </w:r>
      <w:bookmarkEnd w:id="0"/>
    </w:p>
    <w:p w14:paraId="37E7E5D3" w14:textId="77777777" w:rsidR="004373A4" w:rsidRPr="008A0B1B" w:rsidRDefault="004373A4" w:rsidP="006677ED">
      <w:pPr>
        <w:rPr>
          <w:rFonts w:ascii="Arial" w:hAnsi="Arial" w:cs="Arial"/>
          <w:b/>
          <w:sz w:val="28"/>
          <w:szCs w:val="28"/>
        </w:rPr>
      </w:pPr>
    </w:p>
    <w:p w14:paraId="5668ACA3" w14:textId="77777777" w:rsidR="00335980" w:rsidRDefault="004373A4" w:rsidP="00794491">
      <w:pPr>
        <w:jc w:val="both"/>
        <w:rPr>
          <w:b/>
          <w:sz w:val="28"/>
          <w:szCs w:val="28"/>
        </w:rPr>
      </w:pPr>
      <w:r w:rsidRPr="008A0B1B">
        <w:rPr>
          <w:rFonts w:ascii="Arial" w:hAnsi="Arial" w:cs="Arial"/>
          <w:b/>
          <w:sz w:val="28"/>
          <w:szCs w:val="28"/>
        </w:rPr>
        <w:tab/>
      </w:r>
      <w:r w:rsidR="00794491">
        <w:rPr>
          <w:b/>
          <w:sz w:val="28"/>
          <w:szCs w:val="28"/>
        </w:rPr>
        <w:t>Este portfólio tem como objetivo: apresentar, descrever e discutir, de maneira reflexiva, o d</w:t>
      </w:r>
      <w:r w:rsidR="00335980">
        <w:rPr>
          <w:b/>
          <w:sz w:val="28"/>
          <w:szCs w:val="28"/>
        </w:rPr>
        <w:t>esenvolvimento das atividades da</w:t>
      </w:r>
      <w:r w:rsidR="00794491">
        <w:rPr>
          <w:b/>
          <w:sz w:val="28"/>
          <w:szCs w:val="28"/>
        </w:rPr>
        <w:t xml:space="preserve"> </w:t>
      </w:r>
      <w:r w:rsidR="00335980">
        <w:rPr>
          <w:b/>
          <w:sz w:val="28"/>
          <w:szCs w:val="28"/>
        </w:rPr>
        <w:t>(incluir o nome da Liga Acadêmica) ________________</w:t>
      </w:r>
      <w:r w:rsidR="00794491">
        <w:rPr>
          <w:b/>
          <w:sz w:val="28"/>
          <w:szCs w:val="28"/>
        </w:rPr>
        <w:t xml:space="preserve">durante o </w:t>
      </w:r>
      <w:r w:rsidR="008C385D">
        <w:rPr>
          <w:b/>
          <w:sz w:val="28"/>
          <w:szCs w:val="28"/>
        </w:rPr>
        <w:t>ano/semestre/período</w:t>
      </w:r>
      <w:r w:rsidR="00794491">
        <w:rPr>
          <w:b/>
          <w:sz w:val="28"/>
          <w:szCs w:val="28"/>
        </w:rPr>
        <w:t xml:space="preserve"> de _________.</w:t>
      </w:r>
    </w:p>
    <w:p w14:paraId="08B3D304" w14:textId="77777777" w:rsidR="00794491" w:rsidRDefault="00794491" w:rsidP="0033598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35980">
        <w:rPr>
          <w:b/>
          <w:sz w:val="28"/>
          <w:szCs w:val="28"/>
        </w:rPr>
        <w:t>A Liga Acadêmica ____________ desenvolveu as (incluir as atividades)</w:t>
      </w:r>
      <w:r>
        <w:rPr>
          <w:b/>
          <w:sz w:val="28"/>
          <w:szCs w:val="28"/>
        </w:rPr>
        <w:t xml:space="preserve"> ______________________________________________ e </w:t>
      </w:r>
      <w:r w:rsidR="00335980">
        <w:rPr>
          <w:b/>
          <w:sz w:val="28"/>
          <w:szCs w:val="28"/>
        </w:rPr>
        <w:t>conta com os seguintes membros  (incluir os membros e suas funções)</w:t>
      </w:r>
    </w:p>
    <w:p w14:paraId="75B30635" w14:textId="77777777" w:rsidR="004373A4" w:rsidRPr="008A0B1B" w:rsidRDefault="004373A4" w:rsidP="006677ED">
      <w:pPr>
        <w:rPr>
          <w:rFonts w:ascii="Arial" w:hAnsi="Arial" w:cs="Arial"/>
          <w:b/>
          <w:sz w:val="28"/>
          <w:szCs w:val="28"/>
        </w:rPr>
      </w:pPr>
    </w:p>
    <w:p w14:paraId="70022393" w14:textId="77777777" w:rsidR="004373A4" w:rsidRPr="008A0B1B" w:rsidRDefault="004373A4" w:rsidP="006677ED">
      <w:pPr>
        <w:rPr>
          <w:rFonts w:ascii="Arial" w:hAnsi="Arial" w:cs="Arial"/>
          <w:b/>
          <w:sz w:val="28"/>
          <w:szCs w:val="28"/>
        </w:rPr>
      </w:pPr>
    </w:p>
    <w:p w14:paraId="1D1BB637" w14:textId="77777777" w:rsidR="004373A4" w:rsidRPr="008A0B1B" w:rsidRDefault="004373A4" w:rsidP="006677ED">
      <w:pPr>
        <w:rPr>
          <w:rFonts w:ascii="Arial" w:hAnsi="Arial" w:cs="Arial"/>
          <w:b/>
          <w:sz w:val="28"/>
          <w:szCs w:val="28"/>
        </w:rPr>
      </w:pPr>
    </w:p>
    <w:p w14:paraId="4B2A208A" w14:textId="77777777" w:rsidR="004373A4" w:rsidRPr="008A0B1B" w:rsidRDefault="004373A4" w:rsidP="006677ED">
      <w:pPr>
        <w:rPr>
          <w:rFonts w:ascii="Arial" w:hAnsi="Arial" w:cs="Arial"/>
          <w:b/>
          <w:sz w:val="28"/>
          <w:szCs w:val="28"/>
        </w:rPr>
      </w:pPr>
    </w:p>
    <w:p w14:paraId="2A2F2FB1" w14:textId="77777777" w:rsidR="004373A4" w:rsidRPr="008A0B1B" w:rsidRDefault="004373A4" w:rsidP="006677ED">
      <w:pPr>
        <w:rPr>
          <w:rFonts w:ascii="Arial" w:hAnsi="Arial" w:cs="Arial"/>
          <w:b/>
          <w:sz w:val="28"/>
          <w:szCs w:val="28"/>
        </w:rPr>
      </w:pPr>
    </w:p>
    <w:p w14:paraId="6F455FCE" w14:textId="77777777" w:rsidR="004373A4" w:rsidRPr="008A0B1B" w:rsidRDefault="004373A4" w:rsidP="006677ED">
      <w:pPr>
        <w:rPr>
          <w:rFonts w:ascii="Arial" w:hAnsi="Arial" w:cs="Arial"/>
          <w:b/>
          <w:sz w:val="28"/>
          <w:szCs w:val="28"/>
        </w:rPr>
      </w:pPr>
    </w:p>
    <w:p w14:paraId="53795F1D" w14:textId="77777777" w:rsidR="004373A4" w:rsidRPr="008A0B1B" w:rsidRDefault="004373A4" w:rsidP="006677ED">
      <w:pPr>
        <w:rPr>
          <w:rFonts w:ascii="Arial" w:hAnsi="Arial" w:cs="Arial"/>
          <w:b/>
          <w:sz w:val="28"/>
          <w:szCs w:val="28"/>
        </w:rPr>
      </w:pPr>
    </w:p>
    <w:p w14:paraId="7242D058" w14:textId="77777777" w:rsidR="004373A4" w:rsidRPr="008A0B1B" w:rsidRDefault="004373A4" w:rsidP="006677ED">
      <w:pPr>
        <w:rPr>
          <w:rFonts w:ascii="Arial" w:hAnsi="Arial" w:cs="Arial"/>
          <w:b/>
          <w:sz w:val="28"/>
          <w:szCs w:val="28"/>
        </w:rPr>
      </w:pPr>
    </w:p>
    <w:p w14:paraId="083FC6FE" w14:textId="77777777" w:rsidR="004373A4" w:rsidRPr="008A0B1B" w:rsidRDefault="004373A4" w:rsidP="006677ED">
      <w:pPr>
        <w:rPr>
          <w:rFonts w:ascii="Arial" w:hAnsi="Arial" w:cs="Arial"/>
          <w:b/>
          <w:sz w:val="28"/>
          <w:szCs w:val="28"/>
        </w:rPr>
      </w:pPr>
    </w:p>
    <w:p w14:paraId="11C1BE0A" w14:textId="77777777" w:rsidR="004373A4" w:rsidRPr="008A0B1B" w:rsidRDefault="004373A4" w:rsidP="006677ED">
      <w:pPr>
        <w:rPr>
          <w:rFonts w:ascii="Arial" w:hAnsi="Arial" w:cs="Arial"/>
          <w:b/>
          <w:sz w:val="28"/>
          <w:szCs w:val="28"/>
        </w:rPr>
      </w:pPr>
    </w:p>
    <w:p w14:paraId="50A44F36" w14:textId="77777777" w:rsidR="004373A4" w:rsidRDefault="004373A4" w:rsidP="006677ED">
      <w:pPr>
        <w:rPr>
          <w:rFonts w:ascii="Arial" w:hAnsi="Arial" w:cs="Arial"/>
          <w:b/>
          <w:sz w:val="28"/>
          <w:szCs w:val="28"/>
        </w:rPr>
      </w:pPr>
    </w:p>
    <w:p w14:paraId="4A7FB2B1" w14:textId="77777777" w:rsidR="00335980" w:rsidRDefault="00335980" w:rsidP="006677ED">
      <w:pPr>
        <w:rPr>
          <w:rFonts w:ascii="Arial" w:hAnsi="Arial" w:cs="Arial"/>
          <w:b/>
          <w:sz w:val="28"/>
          <w:szCs w:val="28"/>
        </w:rPr>
      </w:pPr>
    </w:p>
    <w:p w14:paraId="1FF7159B" w14:textId="77777777" w:rsidR="00335980" w:rsidRPr="008A0B1B" w:rsidRDefault="00335980" w:rsidP="006677ED">
      <w:pPr>
        <w:rPr>
          <w:rFonts w:ascii="Arial" w:hAnsi="Arial" w:cs="Arial"/>
          <w:b/>
          <w:sz w:val="28"/>
          <w:szCs w:val="28"/>
        </w:rPr>
      </w:pPr>
    </w:p>
    <w:p w14:paraId="6504A4F6" w14:textId="77777777" w:rsidR="004373A4" w:rsidRPr="008A0B1B" w:rsidRDefault="004373A4" w:rsidP="006677ED">
      <w:pPr>
        <w:rPr>
          <w:rFonts w:ascii="Arial" w:hAnsi="Arial" w:cs="Arial"/>
          <w:b/>
          <w:sz w:val="28"/>
          <w:szCs w:val="28"/>
        </w:rPr>
      </w:pPr>
    </w:p>
    <w:p w14:paraId="7E396068" w14:textId="77777777" w:rsidR="00794491" w:rsidRPr="00794491" w:rsidRDefault="00794491" w:rsidP="002418E4">
      <w:pPr>
        <w:pStyle w:val="Ttulo2"/>
        <w:rPr>
          <w:shd w:val="clear" w:color="auto" w:fill="FFFFFF"/>
        </w:rPr>
      </w:pPr>
      <w:bookmarkStart w:id="1" w:name="_Toc45287907"/>
      <w:r w:rsidRPr="008C385D">
        <w:rPr>
          <w:color w:val="365F91" w:themeColor="accent1" w:themeShade="BF"/>
        </w:rPr>
        <w:lastRenderedPageBreak/>
        <w:t>Cronograma</w:t>
      </w:r>
      <w:r w:rsidRPr="008C385D">
        <w:rPr>
          <w:color w:val="365F91" w:themeColor="accent1" w:themeShade="BF"/>
          <w:shd w:val="clear" w:color="auto" w:fill="FFFFFF"/>
        </w:rPr>
        <w:t xml:space="preserve"> de atividades</w:t>
      </w:r>
      <w:bookmarkEnd w:id="1"/>
      <w:r w:rsidRPr="00794491">
        <w:rPr>
          <w:shd w:val="clear" w:color="auto" w:fill="FFFFFF"/>
        </w:rPr>
        <w:tab/>
        <w:t xml:space="preserve"> </w:t>
      </w:r>
    </w:p>
    <w:p w14:paraId="7A347D53" w14:textId="77777777" w:rsidR="004373A4" w:rsidRPr="008A0B1B" w:rsidRDefault="00794491" w:rsidP="00794491">
      <w:pPr>
        <w:jc w:val="both"/>
        <w:rPr>
          <w:rFonts w:ascii="Arial" w:hAnsi="Arial" w:cs="Arial"/>
          <w:i/>
          <w:sz w:val="40"/>
          <w:szCs w:val="28"/>
        </w:rPr>
      </w:pPr>
      <w:r w:rsidRPr="008A0B1B">
        <w:rPr>
          <w:rFonts w:ascii="Arial" w:hAnsi="Arial" w:cs="Arial"/>
          <w:i/>
          <w:sz w:val="40"/>
          <w:szCs w:val="28"/>
        </w:rPr>
        <w:t xml:space="preserve"> </w:t>
      </w:r>
      <w:r w:rsidR="004373A4" w:rsidRPr="008A0B1B">
        <w:rPr>
          <w:rFonts w:ascii="Arial" w:hAnsi="Arial" w:cs="Arial"/>
          <w:i/>
          <w:sz w:val="40"/>
          <w:szCs w:val="28"/>
        </w:rPr>
        <w:t>(</w:t>
      </w:r>
      <w:r w:rsidR="00335980">
        <w:rPr>
          <w:rFonts w:ascii="Arial" w:hAnsi="Arial" w:cs="Arial"/>
          <w:i/>
          <w:sz w:val="40"/>
          <w:szCs w:val="28"/>
        </w:rPr>
        <w:t>Incluir o cronograma das atividades realizadas)</w:t>
      </w:r>
    </w:p>
    <w:p w14:paraId="4AB8C99F" w14:textId="77777777" w:rsidR="00A4369A" w:rsidRPr="008A0B1B" w:rsidRDefault="00A4369A" w:rsidP="004373A4">
      <w:pPr>
        <w:jc w:val="both"/>
        <w:rPr>
          <w:rFonts w:ascii="Arial" w:hAnsi="Arial" w:cs="Arial"/>
          <w:i/>
          <w:sz w:val="40"/>
          <w:szCs w:val="28"/>
        </w:rPr>
      </w:pPr>
    </w:p>
    <w:p w14:paraId="2E1BA4F7" w14:textId="77777777" w:rsidR="00A4369A" w:rsidRPr="008A0B1B" w:rsidRDefault="00A4369A" w:rsidP="004373A4">
      <w:pPr>
        <w:jc w:val="both"/>
        <w:rPr>
          <w:rFonts w:ascii="Arial" w:hAnsi="Arial" w:cs="Arial"/>
          <w:i/>
          <w:sz w:val="40"/>
          <w:szCs w:val="28"/>
        </w:rPr>
      </w:pPr>
    </w:p>
    <w:p w14:paraId="75946727" w14:textId="77777777" w:rsidR="00A4369A" w:rsidRPr="008A0B1B" w:rsidRDefault="00A4369A" w:rsidP="004373A4">
      <w:pPr>
        <w:jc w:val="both"/>
        <w:rPr>
          <w:rFonts w:ascii="Arial" w:hAnsi="Arial" w:cs="Arial"/>
          <w:i/>
          <w:sz w:val="40"/>
          <w:szCs w:val="28"/>
        </w:rPr>
      </w:pPr>
    </w:p>
    <w:p w14:paraId="594631B0" w14:textId="77777777" w:rsidR="00A4369A" w:rsidRPr="008A0B1B" w:rsidRDefault="00A4369A" w:rsidP="004373A4">
      <w:pPr>
        <w:jc w:val="both"/>
        <w:rPr>
          <w:rFonts w:ascii="Arial" w:hAnsi="Arial" w:cs="Arial"/>
          <w:i/>
          <w:sz w:val="40"/>
          <w:szCs w:val="28"/>
        </w:rPr>
      </w:pPr>
    </w:p>
    <w:p w14:paraId="74ED03C7" w14:textId="77777777" w:rsidR="00A4369A" w:rsidRPr="008A0B1B" w:rsidRDefault="00A4369A" w:rsidP="004373A4">
      <w:pPr>
        <w:jc w:val="both"/>
        <w:rPr>
          <w:rFonts w:ascii="Arial" w:hAnsi="Arial" w:cs="Arial"/>
          <w:i/>
          <w:sz w:val="40"/>
          <w:szCs w:val="28"/>
        </w:rPr>
      </w:pPr>
    </w:p>
    <w:p w14:paraId="43B6D723" w14:textId="77777777" w:rsidR="00A4369A" w:rsidRPr="008A0B1B" w:rsidRDefault="00A4369A" w:rsidP="004373A4">
      <w:pPr>
        <w:jc w:val="both"/>
        <w:rPr>
          <w:rFonts w:ascii="Arial" w:hAnsi="Arial" w:cs="Arial"/>
          <w:i/>
          <w:sz w:val="40"/>
          <w:szCs w:val="28"/>
        </w:rPr>
      </w:pPr>
    </w:p>
    <w:p w14:paraId="58683EA4" w14:textId="77777777" w:rsidR="00A4369A" w:rsidRPr="008A0B1B" w:rsidRDefault="00A4369A" w:rsidP="004373A4">
      <w:pPr>
        <w:jc w:val="both"/>
        <w:rPr>
          <w:rFonts w:ascii="Arial" w:hAnsi="Arial" w:cs="Arial"/>
          <w:i/>
          <w:sz w:val="40"/>
          <w:szCs w:val="28"/>
        </w:rPr>
      </w:pPr>
    </w:p>
    <w:p w14:paraId="32380D1E" w14:textId="77777777" w:rsidR="00A4369A" w:rsidRPr="008A0B1B" w:rsidRDefault="00A4369A" w:rsidP="004373A4">
      <w:pPr>
        <w:jc w:val="both"/>
        <w:rPr>
          <w:rFonts w:ascii="Arial" w:hAnsi="Arial" w:cs="Arial"/>
          <w:i/>
          <w:sz w:val="40"/>
          <w:szCs w:val="28"/>
        </w:rPr>
      </w:pPr>
    </w:p>
    <w:p w14:paraId="2B5C1530" w14:textId="77777777" w:rsidR="00A4369A" w:rsidRPr="008A0B1B" w:rsidRDefault="00A4369A" w:rsidP="004373A4">
      <w:pPr>
        <w:jc w:val="both"/>
        <w:rPr>
          <w:rFonts w:ascii="Arial" w:hAnsi="Arial" w:cs="Arial"/>
          <w:i/>
          <w:sz w:val="40"/>
          <w:szCs w:val="28"/>
        </w:rPr>
      </w:pPr>
    </w:p>
    <w:p w14:paraId="06A58B63" w14:textId="77777777" w:rsidR="00A4369A" w:rsidRPr="008A0B1B" w:rsidRDefault="00A4369A" w:rsidP="004373A4">
      <w:pPr>
        <w:jc w:val="both"/>
        <w:rPr>
          <w:rFonts w:ascii="Arial" w:hAnsi="Arial" w:cs="Arial"/>
          <w:i/>
          <w:sz w:val="40"/>
          <w:szCs w:val="28"/>
        </w:rPr>
      </w:pPr>
    </w:p>
    <w:p w14:paraId="17E10A3E" w14:textId="77777777" w:rsidR="00A4369A" w:rsidRPr="008A0B1B" w:rsidRDefault="00A4369A" w:rsidP="004373A4">
      <w:pPr>
        <w:jc w:val="both"/>
        <w:rPr>
          <w:rFonts w:ascii="Arial" w:hAnsi="Arial" w:cs="Arial"/>
          <w:i/>
          <w:sz w:val="40"/>
          <w:szCs w:val="28"/>
        </w:rPr>
      </w:pPr>
    </w:p>
    <w:p w14:paraId="2F52A59F" w14:textId="77777777" w:rsidR="00A4369A" w:rsidRPr="008A0B1B" w:rsidRDefault="00A4369A" w:rsidP="004373A4">
      <w:pPr>
        <w:jc w:val="both"/>
        <w:rPr>
          <w:rFonts w:ascii="Arial" w:hAnsi="Arial" w:cs="Arial"/>
          <w:i/>
          <w:sz w:val="40"/>
          <w:szCs w:val="28"/>
        </w:rPr>
      </w:pPr>
    </w:p>
    <w:p w14:paraId="10A887FA" w14:textId="77777777" w:rsidR="004373A4" w:rsidRDefault="004373A4" w:rsidP="006677ED">
      <w:pPr>
        <w:rPr>
          <w:rFonts w:ascii="Arial" w:hAnsi="Arial" w:cs="Arial"/>
          <w:b/>
          <w:sz w:val="48"/>
          <w:szCs w:val="28"/>
        </w:rPr>
      </w:pPr>
    </w:p>
    <w:p w14:paraId="2C7532AD" w14:textId="77777777" w:rsidR="00335980" w:rsidRDefault="00335980" w:rsidP="006677ED">
      <w:pPr>
        <w:rPr>
          <w:rFonts w:ascii="Arial" w:hAnsi="Arial" w:cs="Arial"/>
          <w:b/>
          <w:sz w:val="48"/>
          <w:szCs w:val="28"/>
        </w:rPr>
      </w:pPr>
    </w:p>
    <w:p w14:paraId="2725DACF" w14:textId="77777777" w:rsidR="008C385D" w:rsidRPr="008A0B1B" w:rsidRDefault="008C385D" w:rsidP="006677ED">
      <w:pPr>
        <w:rPr>
          <w:rFonts w:ascii="Arial" w:hAnsi="Arial" w:cs="Arial"/>
          <w:b/>
          <w:sz w:val="48"/>
          <w:szCs w:val="28"/>
        </w:rPr>
      </w:pPr>
    </w:p>
    <w:p w14:paraId="7248075F" w14:textId="77777777" w:rsidR="00A4369A" w:rsidRPr="008C385D" w:rsidRDefault="00A4369A" w:rsidP="008A0B1B">
      <w:pPr>
        <w:pStyle w:val="Ttulo2"/>
        <w:numPr>
          <w:ilvl w:val="0"/>
          <w:numId w:val="5"/>
        </w:numPr>
        <w:shd w:val="clear" w:color="auto" w:fill="FFFFFF"/>
        <w:tabs>
          <w:tab w:val="left" w:pos="426"/>
        </w:tabs>
        <w:spacing w:before="0" w:after="0" w:line="360" w:lineRule="auto"/>
        <w:ind w:left="0" w:firstLine="0"/>
        <w:jc w:val="both"/>
        <w:rPr>
          <w:rFonts w:ascii="Arial" w:hAnsi="Arial" w:cs="Arial"/>
          <w:i w:val="0"/>
          <w:color w:val="365F91" w:themeColor="accent1" w:themeShade="BF"/>
          <w:sz w:val="40"/>
          <w:shd w:val="clear" w:color="auto" w:fill="FFFFFF"/>
        </w:rPr>
      </w:pPr>
      <w:bookmarkStart w:id="2" w:name="_Toc45287908"/>
      <w:r w:rsidRPr="008C385D">
        <w:rPr>
          <w:rFonts w:ascii="Arial" w:hAnsi="Arial" w:cs="Arial"/>
          <w:i w:val="0"/>
          <w:color w:val="365F91" w:themeColor="accent1" w:themeShade="BF"/>
          <w:sz w:val="40"/>
          <w:shd w:val="clear" w:color="auto" w:fill="FFFFFF"/>
        </w:rPr>
        <w:lastRenderedPageBreak/>
        <w:t>Atividade 1</w:t>
      </w:r>
      <w:bookmarkEnd w:id="2"/>
    </w:p>
    <w:p w14:paraId="504FAEFD" w14:textId="77777777" w:rsidR="00794491" w:rsidRDefault="00794491" w:rsidP="00794491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Data:</w:t>
      </w:r>
    </w:p>
    <w:p w14:paraId="1BF8F3E8" w14:textId="77777777" w:rsidR="00BD7CEC" w:rsidRPr="00794491" w:rsidRDefault="00BD7CEC" w:rsidP="007944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Modalidade:    (    ) Ensino     (    ) Pesquisa    (   ) Extensão</w:t>
      </w:r>
    </w:p>
    <w:p w14:paraId="38B1D683" w14:textId="77777777" w:rsidR="00794491" w:rsidRPr="00794491" w:rsidRDefault="00794491" w:rsidP="00794491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Objetivos:</w:t>
      </w:r>
    </w:p>
    <w:p w14:paraId="197F2128" w14:textId="77777777" w:rsidR="00794491" w:rsidRPr="00794491" w:rsidRDefault="00794491" w:rsidP="00794491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Metodologia:</w:t>
      </w:r>
    </w:p>
    <w:p w14:paraId="3D27AC89" w14:textId="77777777" w:rsidR="00794491" w:rsidRPr="00794491" w:rsidRDefault="00794491" w:rsidP="00794491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Cenário de desenvolvimento</w:t>
      </w:r>
      <w:r w:rsidR="00335980">
        <w:rPr>
          <w:b/>
          <w:sz w:val="28"/>
          <w:szCs w:val="28"/>
        </w:rPr>
        <w:t xml:space="preserve"> (local)</w:t>
      </w:r>
      <w:r w:rsidRPr="00794491">
        <w:rPr>
          <w:b/>
          <w:sz w:val="28"/>
          <w:szCs w:val="28"/>
        </w:rPr>
        <w:t>:</w:t>
      </w:r>
    </w:p>
    <w:p w14:paraId="3612D5AB" w14:textId="77777777" w:rsidR="00794491" w:rsidRPr="00794491" w:rsidRDefault="00794491" w:rsidP="00794491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Público-alvo:</w:t>
      </w:r>
    </w:p>
    <w:p w14:paraId="0B9BC90E" w14:textId="77777777" w:rsidR="00794491" w:rsidRPr="00794491" w:rsidRDefault="00794491" w:rsidP="00794491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Núm</w:t>
      </w:r>
      <w:r w:rsidR="00335980">
        <w:rPr>
          <w:b/>
          <w:sz w:val="28"/>
          <w:szCs w:val="28"/>
        </w:rPr>
        <w:t>ero de participantes envolvidos:</w:t>
      </w:r>
    </w:p>
    <w:p w14:paraId="727CDFF2" w14:textId="77777777" w:rsidR="00794491" w:rsidRPr="00794491" w:rsidRDefault="00794491" w:rsidP="00794491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Descrição da atividade:</w:t>
      </w:r>
    </w:p>
    <w:p w14:paraId="3BA83A28" w14:textId="77777777" w:rsidR="00794491" w:rsidRPr="00794491" w:rsidRDefault="00794491" w:rsidP="00794491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Contemplou os objetivos propostos: (   ) sim     (   ) não</w:t>
      </w:r>
    </w:p>
    <w:p w14:paraId="3FCBD218" w14:textId="77777777" w:rsidR="00794491" w:rsidRPr="00794491" w:rsidRDefault="00BD7CEC" w:rsidP="007944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Fotos</w:t>
      </w:r>
      <w:r w:rsidR="00794491" w:rsidRPr="00794491">
        <w:rPr>
          <w:b/>
          <w:sz w:val="28"/>
          <w:szCs w:val="28"/>
        </w:rPr>
        <w:t xml:space="preserve"> (evidências)</w:t>
      </w:r>
    </w:p>
    <w:p w14:paraId="0947BA17" w14:textId="77777777" w:rsidR="00A4369A" w:rsidRPr="008A0B1B" w:rsidRDefault="00A4369A" w:rsidP="00A4369A">
      <w:pPr>
        <w:rPr>
          <w:rFonts w:ascii="Arial" w:hAnsi="Arial" w:cs="Arial"/>
          <w:b/>
          <w:sz w:val="28"/>
          <w:szCs w:val="28"/>
        </w:rPr>
      </w:pPr>
    </w:p>
    <w:p w14:paraId="1FBAAFE4" w14:textId="77777777" w:rsidR="00A4369A" w:rsidRDefault="00A4369A" w:rsidP="00A4369A">
      <w:pPr>
        <w:rPr>
          <w:rFonts w:ascii="Arial" w:hAnsi="Arial" w:cs="Arial"/>
          <w:b/>
          <w:sz w:val="28"/>
          <w:szCs w:val="28"/>
        </w:rPr>
      </w:pPr>
    </w:p>
    <w:p w14:paraId="57FA85C2" w14:textId="77777777" w:rsidR="00BD7CEC" w:rsidRDefault="00BD7CEC" w:rsidP="00A4369A">
      <w:pPr>
        <w:rPr>
          <w:rFonts w:ascii="Arial" w:hAnsi="Arial" w:cs="Arial"/>
          <w:b/>
          <w:sz w:val="28"/>
          <w:szCs w:val="28"/>
        </w:rPr>
      </w:pPr>
    </w:p>
    <w:p w14:paraId="40EA4BB4" w14:textId="77777777" w:rsidR="00BD7CEC" w:rsidRPr="008A0B1B" w:rsidRDefault="00BD7CEC" w:rsidP="00A4369A">
      <w:pPr>
        <w:rPr>
          <w:rFonts w:ascii="Arial" w:hAnsi="Arial" w:cs="Arial"/>
          <w:b/>
          <w:sz w:val="28"/>
          <w:szCs w:val="28"/>
        </w:rPr>
      </w:pPr>
    </w:p>
    <w:p w14:paraId="77670544" w14:textId="77777777" w:rsidR="004373A4" w:rsidRPr="008A0B1B" w:rsidRDefault="004373A4" w:rsidP="006677ED">
      <w:pPr>
        <w:rPr>
          <w:rFonts w:ascii="Arial" w:hAnsi="Arial" w:cs="Arial"/>
          <w:b/>
          <w:sz w:val="48"/>
          <w:szCs w:val="28"/>
        </w:rPr>
      </w:pPr>
    </w:p>
    <w:p w14:paraId="4641E97B" w14:textId="77777777" w:rsidR="004373A4" w:rsidRDefault="004373A4" w:rsidP="006677ED">
      <w:pPr>
        <w:rPr>
          <w:rFonts w:ascii="Arial" w:hAnsi="Arial" w:cs="Arial"/>
          <w:b/>
          <w:sz w:val="48"/>
          <w:szCs w:val="28"/>
        </w:rPr>
      </w:pPr>
    </w:p>
    <w:p w14:paraId="69A6DD30" w14:textId="77777777" w:rsidR="00652008" w:rsidRPr="008A0B1B" w:rsidRDefault="00652008" w:rsidP="006677ED">
      <w:pPr>
        <w:rPr>
          <w:rFonts w:ascii="Arial" w:hAnsi="Arial" w:cs="Arial"/>
          <w:b/>
          <w:sz w:val="48"/>
          <w:szCs w:val="28"/>
        </w:rPr>
      </w:pPr>
    </w:p>
    <w:p w14:paraId="41805B8B" w14:textId="77777777" w:rsidR="00B01E7C" w:rsidRPr="008A0B1B" w:rsidRDefault="00B01E7C" w:rsidP="006677ED">
      <w:pPr>
        <w:rPr>
          <w:rFonts w:ascii="Arial" w:hAnsi="Arial" w:cs="Arial"/>
          <w:b/>
          <w:sz w:val="48"/>
          <w:szCs w:val="28"/>
        </w:rPr>
      </w:pPr>
    </w:p>
    <w:p w14:paraId="7444CCEB" w14:textId="77777777" w:rsidR="00B01E7C" w:rsidRPr="008C385D" w:rsidRDefault="00B01E7C" w:rsidP="008A0B1B">
      <w:pPr>
        <w:pStyle w:val="Ttulo2"/>
        <w:numPr>
          <w:ilvl w:val="0"/>
          <w:numId w:val="5"/>
        </w:numPr>
        <w:shd w:val="clear" w:color="auto" w:fill="FFFFFF"/>
        <w:tabs>
          <w:tab w:val="left" w:pos="426"/>
        </w:tabs>
        <w:spacing w:before="0" w:after="0" w:line="360" w:lineRule="auto"/>
        <w:ind w:left="0" w:firstLine="0"/>
        <w:jc w:val="both"/>
        <w:rPr>
          <w:rFonts w:ascii="Arial" w:hAnsi="Arial" w:cs="Arial"/>
          <w:i w:val="0"/>
          <w:color w:val="365F91" w:themeColor="accent1" w:themeShade="BF"/>
          <w:sz w:val="40"/>
          <w:shd w:val="clear" w:color="auto" w:fill="FFFFFF"/>
        </w:rPr>
      </w:pPr>
      <w:bookmarkStart w:id="3" w:name="_Toc45287909"/>
      <w:r w:rsidRPr="008C385D">
        <w:rPr>
          <w:rFonts w:ascii="Arial" w:hAnsi="Arial" w:cs="Arial"/>
          <w:i w:val="0"/>
          <w:color w:val="365F91" w:themeColor="accent1" w:themeShade="BF"/>
          <w:sz w:val="40"/>
          <w:shd w:val="clear" w:color="auto" w:fill="FFFFFF"/>
        </w:rPr>
        <w:lastRenderedPageBreak/>
        <w:t>Atividade 2</w:t>
      </w:r>
      <w:bookmarkEnd w:id="3"/>
    </w:p>
    <w:p w14:paraId="0E764305" w14:textId="77777777" w:rsidR="00794491" w:rsidRPr="00794491" w:rsidRDefault="00794491" w:rsidP="00794491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Data:</w:t>
      </w:r>
    </w:p>
    <w:p w14:paraId="69F5BCCE" w14:textId="77777777" w:rsidR="00BD7CEC" w:rsidRPr="00794491" w:rsidRDefault="00BD7CEC" w:rsidP="00BD7C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Modalidade:    (    ) Ensino     (    ) Pesquisa    (   ) Extensão</w:t>
      </w:r>
    </w:p>
    <w:p w14:paraId="13590833" w14:textId="77777777" w:rsidR="00794491" w:rsidRPr="00794491" w:rsidRDefault="00794491" w:rsidP="00794491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Objetivos:</w:t>
      </w:r>
    </w:p>
    <w:p w14:paraId="599C4C71" w14:textId="77777777" w:rsidR="00794491" w:rsidRPr="00794491" w:rsidRDefault="00794491" w:rsidP="00794491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Metodologia:</w:t>
      </w:r>
    </w:p>
    <w:p w14:paraId="5C2D6291" w14:textId="77777777" w:rsidR="00794491" w:rsidRPr="00794491" w:rsidRDefault="00794491" w:rsidP="00794491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Cenário de desenvolvimento</w:t>
      </w:r>
      <w:r w:rsidR="00335980">
        <w:rPr>
          <w:b/>
          <w:sz w:val="28"/>
          <w:szCs w:val="28"/>
        </w:rPr>
        <w:t xml:space="preserve"> (local)</w:t>
      </w:r>
      <w:r w:rsidRPr="00794491">
        <w:rPr>
          <w:b/>
          <w:sz w:val="28"/>
          <w:szCs w:val="28"/>
        </w:rPr>
        <w:t>:</w:t>
      </w:r>
    </w:p>
    <w:p w14:paraId="542B3482" w14:textId="77777777" w:rsidR="00794491" w:rsidRPr="00794491" w:rsidRDefault="00BD7CEC" w:rsidP="007944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Pú</w:t>
      </w:r>
      <w:r w:rsidR="00794491" w:rsidRPr="00794491">
        <w:rPr>
          <w:b/>
          <w:sz w:val="28"/>
          <w:szCs w:val="28"/>
        </w:rPr>
        <w:t>blico-alvo:</w:t>
      </w:r>
    </w:p>
    <w:p w14:paraId="188A4548" w14:textId="77777777" w:rsidR="00794491" w:rsidRPr="00794491" w:rsidRDefault="00794491" w:rsidP="00794491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Núm</w:t>
      </w:r>
      <w:r w:rsidR="00335980">
        <w:rPr>
          <w:b/>
          <w:sz w:val="28"/>
          <w:szCs w:val="28"/>
        </w:rPr>
        <w:t>ero de participantes envolvidos:</w:t>
      </w:r>
    </w:p>
    <w:p w14:paraId="0B909DC5" w14:textId="77777777" w:rsidR="00794491" w:rsidRPr="00794491" w:rsidRDefault="00794491" w:rsidP="00794491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Descrição da atividade:</w:t>
      </w:r>
    </w:p>
    <w:p w14:paraId="46015466" w14:textId="77777777" w:rsidR="00794491" w:rsidRPr="00794491" w:rsidRDefault="00794491" w:rsidP="00794491">
      <w:pPr>
        <w:jc w:val="both"/>
        <w:rPr>
          <w:b/>
          <w:sz w:val="28"/>
          <w:szCs w:val="28"/>
        </w:rPr>
      </w:pPr>
      <w:r w:rsidRPr="00794491">
        <w:rPr>
          <w:b/>
          <w:sz w:val="28"/>
          <w:szCs w:val="28"/>
        </w:rPr>
        <w:t>Contemplou os objetivos propostos: (   ) sim     (   ) não</w:t>
      </w:r>
    </w:p>
    <w:p w14:paraId="3C0FB1FC" w14:textId="77777777" w:rsidR="00794491" w:rsidRPr="00794491" w:rsidRDefault="00BD7CEC" w:rsidP="007944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Fotos (</w:t>
      </w:r>
      <w:r w:rsidRPr="00794491">
        <w:rPr>
          <w:b/>
          <w:sz w:val="28"/>
          <w:szCs w:val="28"/>
        </w:rPr>
        <w:t xml:space="preserve"> </w:t>
      </w:r>
      <w:r w:rsidR="00794491" w:rsidRPr="00794491">
        <w:rPr>
          <w:b/>
          <w:sz w:val="28"/>
          <w:szCs w:val="28"/>
        </w:rPr>
        <w:t>evidências)</w:t>
      </w:r>
    </w:p>
    <w:p w14:paraId="412BDDB9" w14:textId="77777777" w:rsidR="00002AA9" w:rsidRPr="008A0B1B" w:rsidRDefault="00002AA9" w:rsidP="006677ED">
      <w:pPr>
        <w:rPr>
          <w:rFonts w:ascii="Arial" w:hAnsi="Arial" w:cs="Arial"/>
          <w:b/>
          <w:sz w:val="48"/>
          <w:szCs w:val="28"/>
        </w:rPr>
      </w:pPr>
    </w:p>
    <w:p w14:paraId="4AE5DF7E" w14:textId="77777777" w:rsidR="00002AA9" w:rsidRPr="008A0B1B" w:rsidRDefault="00002AA9">
      <w:pPr>
        <w:rPr>
          <w:rFonts w:ascii="Arial" w:hAnsi="Arial" w:cs="Arial"/>
          <w:b/>
          <w:sz w:val="48"/>
          <w:szCs w:val="28"/>
        </w:rPr>
      </w:pPr>
      <w:r w:rsidRPr="008A0B1B">
        <w:rPr>
          <w:rFonts w:ascii="Arial" w:hAnsi="Arial" w:cs="Arial"/>
          <w:b/>
          <w:sz w:val="48"/>
          <w:szCs w:val="28"/>
        </w:rPr>
        <w:br w:type="page"/>
      </w:r>
    </w:p>
    <w:p w14:paraId="6FBBC414" w14:textId="77777777" w:rsidR="00002AA9" w:rsidRPr="008C385D" w:rsidRDefault="00002AA9" w:rsidP="008A0B1B">
      <w:pPr>
        <w:pStyle w:val="Ttulo2"/>
        <w:numPr>
          <w:ilvl w:val="0"/>
          <w:numId w:val="5"/>
        </w:numPr>
        <w:shd w:val="clear" w:color="auto" w:fill="FFFFFF"/>
        <w:tabs>
          <w:tab w:val="left" w:pos="426"/>
        </w:tabs>
        <w:spacing w:before="0" w:after="0" w:line="360" w:lineRule="auto"/>
        <w:ind w:left="0" w:firstLine="0"/>
        <w:jc w:val="both"/>
        <w:rPr>
          <w:rFonts w:ascii="Arial" w:hAnsi="Arial" w:cs="Arial"/>
          <w:i w:val="0"/>
          <w:color w:val="365F91" w:themeColor="accent1" w:themeShade="BF"/>
          <w:sz w:val="40"/>
          <w:shd w:val="clear" w:color="auto" w:fill="FFFFFF"/>
        </w:rPr>
      </w:pPr>
      <w:bookmarkStart w:id="4" w:name="_Toc45287910"/>
      <w:r w:rsidRPr="008C385D">
        <w:rPr>
          <w:rFonts w:ascii="Arial" w:hAnsi="Arial" w:cs="Arial"/>
          <w:i w:val="0"/>
          <w:color w:val="365F91" w:themeColor="accent1" w:themeShade="BF"/>
          <w:sz w:val="40"/>
          <w:shd w:val="clear" w:color="auto" w:fill="FFFFFF"/>
        </w:rPr>
        <w:lastRenderedPageBreak/>
        <w:t>Atividade 3</w:t>
      </w:r>
      <w:bookmarkEnd w:id="4"/>
    </w:p>
    <w:p w14:paraId="115E3545" w14:textId="77777777" w:rsidR="00002AA9" w:rsidRPr="008C385D" w:rsidRDefault="00002AA9">
      <w:pPr>
        <w:rPr>
          <w:rFonts w:ascii="Arial" w:hAnsi="Arial" w:cs="Arial"/>
          <w:b/>
          <w:color w:val="365F91" w:themeColor="accent1" w:themeShade="BF"/>
          <w:sz w:val="48"/>
          <w:szCs w:val="28"/>
        </w:rPr>
      </w:pPr>
      <w:r w:rsidRPr="008C385D">
        <w:rPr>
          <w:rFonts w:ascii="Arial" w:hAnsi="Arial" w:cs="Arial"/>
          <w:b/>
          <w:color w:val="365F91" w:themeColor="accent1" w:themeShade="BF"/>
          <w:sz w:val="48"/>
          <w:szCs w:val="28"/>
        </w:rPr>
        <w:br w:type="page"/>
      </w:r>
    </w:p>
    <w:p w14:paraId="662E513C" w14:textId="77777777" w:rsidR="00002AA9" w:rsidRPr="008C385D" w:rsidRDefault="00002AA9" w:rsidP="008A0B1B">
      <w:pPr>
        <w:pStyle w:val="Ttulo2"/>
        <w:numPr>
          <w:ilvl w:val="0"/>
          <w:numId w:val="5"/>
        </w:numPr>
        <w:shd w:val="clear" w:color="auto" w:fill="FFFFFF"/>
        <w:tabs>
          <w:tab w:val="left" w:pos="426"/>
        </w:tabs>
        <w:spacing w:before="0" w:after="0" w:line="360" w:lineRule="auto"/>
        <w:ind w:left="0" w:firstLine="0"/>
        <w:jc w:val="both"/>
        <w:rPr>
          <w:rFonts w:ascii="Arial" w:hAnsi="Arial" w:cs="Arial"/>
          <w:i w:val="0"/>
          <w:color w:val="365F91" w:themeColor="accent1" w:themeShade="BF"/>
          <w:sz w:val="40"/>
          <w:shd w:val="clear" w:color="auto" w:fill="FFFFFF"/>
        </w:rPr>
      </w:pPr>
      <w:bookmarkStart w:id="5" w:name="_Toc45287911"/>
      <w:r w:rsidRPr="008C385D">
        <w:rPr>
          <w:rFonts w:ascii="Arial" w:hAnsi="Arial" w:cs="Arial"/>
          <w:i w:val="0"/>
          <w:color w:val="365F91" w:themeColor="accent1" w:themeShade="BF"/>
          <w:sz w:val="40"/>
          <w:shd w:val="clear" w:color="auto" w:fill="FFFFFF"/>
        </w:rPr>
        <w:lastRenderedPageBreak/>
        <w:t>Atividade 4</w:t>
      </w:r>
      <w:bookmarkEnd w:id="5"/>
    </w:p>
    <w:p w14:paraId="19EF5B58" w14:textId="77777777" w:rsidR="00002AA9" w:rsidRPr="008A0B1B" w:rsidRDefault="00002AA9">
      <w:pPr>
        <w:rPr>
          <w:rFonts w:ascii="Arial" w:hAnsi="Arial" w:cs="Arial"/>
          <w:b/>
          <w:sz w:val="48"/>
          <w:szCs w:val="28"/>
        </w:rPr>
      </w:pPr>
      <w:r w:rsidRPr="008A0B1B">
        <w:rPr>
          <w:rFonts w:ascii="Arial" w:hAnsi="Arial" w:cs="Arial"/>
          <w:b/>
          <w:sz w:val="48"/>
          <w:szCs w:val="28"/>
        </w:rPr>
        <w:br w:type="page"/>
      </w:r>
    </w:p>
    <w:p w14:paraId="0E8FEBB4" w14:textId="77777777" w:rsidR="00002AA9" w:rsidRPr="008C385D" w:rsidRDefault="00002AA9" w:rsidP="008A0B1B">
      <w:pPr>
        <w:pStyle w:val="Ttulo2"/>
        <w:numPr>
          <w:ilvl w:val="0"/>
          <w:numId w:val="5"/>
        </w:numPr>
        <w:shd w:val="clear" w:color="auto" w:fill="FFFFFF"/>
        <w:tabs>
          <w:tab w:val="left" w:pos="426"/>
        </w:tabs>
        <w:spacing w:before="0" w:after="0" w:line="360" w:lineRule="auto"/>
        <w:ind w:left="0" w:firstLine="0"/>
        <w:jc w:val="both"/>
        <w:rPr>
          <w:rFonts w:ascii="Arial" w:hAnsi="Arial" w:cs="Arial"/>
          <w:i w:val="0"/>
          <w:color w:val="365F91" w:themeColor="accent1" w:themeShade="BF"/>
          <w:sz w:val="40"/>
          <w:shd w:val="clear" w:color="auto" w:fill="FFFFFF"/>
        </w:rPr>
      </w:pPr>
      <w:bookmarkStart w:id="6" w:name="_Toc45287912"/>
      <w:r w:rsidRPr="008C385D">
        <w:rPr>
          <w:rFonts w:ascii="Arial" w:hAnsi="Arial" w:cs="Arial"/>
          <w:i w:val="0"/>
          <w:color w:val="365F91" w:themeColor="accent1" w:themeShade="BF"/>
          <w:sz w:val="40"/>
          <w:shd w:val="clear" w:color="auto" w:fill="FFFFFF"/>
        </w:rPr>
        <w:lastRenderedPageBreak/>
        <w:t>Atividade 5</w:t>
      </w:r>
      <w:bookmarkEnd w:id="6"/>
    </w:p>
    <w:p w14:paraId="42521CBA" w14:textId="77777777" w:rsidR="00002AA9" w:rsidRPr="008C385D" w:rsidRDefault="00002AA9">
      <w:pPr>
        <w:rPr>
          <w:rFonts w:ascii="Arial" w:hAnsi="Arial" w:cs="Arial"/>
          <w:b/>
          <w:color w:val="365F91" w:themeColor="accent1" w:themeShade="BF"/>
          <w:sz w:val="48"/>
          <w:szCs w:val="28"/>
        </w:rPr>
      </w:pPr>
      <w:r w:rsidRPr="008C385D">
        <w:rPr>
          <w:rFonts w:ascii="Arial" w:hAnsi="Arial" w:cs="Arial"/>
          <w:b/>
          <w:color w:val="365F91" w:themeColor="accent1" w:themeShade="BF"/>
          <w:sz w:val="48"/>
          <w:szCs w:val="28"/>
        </w:rPr>
        <w:br w:type="page"/>
      </w:r>
    </w:p>
    <w:p w14:paraId="6324D838" w14:textId="77777777" w:rsidR="00002AA9" w:rsidRPr="008C385D" w:rsidRDefault="00002AA9" w:rsidP="008A0B1B">
      <w:pPr>
        <w:pStyle w:val="Ttulo2"/>
        <w:numPr>
          <w:ilvl w:val="0"/>
          <w:numId w:val="5"/>
        </w:numPr>
        <w:shd w:val="clear" w:color="auto" w:fill="FFFFFF"/>
        <w:tabs>
          <w:tab w:val="left" w:pos="426"/>
        </w:tabs>
        <w:spacing w:before="0" w:after="0" w:line="360" w:lineRule="auto"/>
        <w:ind w:left="0" w:firstLine="0"/>
        <w:jc w:val="both"/>
        <w:rPr>
          <w:rFonts w:ascii="Arial" w:hAnsi="Arial" w:cs="Arial"/>
          <w:i w:val="0"/>
          <w:color w:val="365F91" w:themeColor="accent1" w:themeShade="BF"/>
          <w:sz w:val="40"/>
          <w:shd w:val="clear" w:color="auto" w:fill="FFFFFF"/>
        </w:rPr>
      </w:pPr>
      <w:bookmarkStart w:id="7" w:name="_Toc45287913"/>
      <w:r w:rsidRPr="008C385D">
        <w:rPr>
          <w:rFonts w:ascii="Arial" w:hAnsi="Arial" w:cs="Arial"/>
          <w:i w:val="0"/>
          <w:color w:val="365F91" w:themeColor="accent1" w:themeShade="BF"/>
          <w:sz w:val="40"/>
          <w:shd w:val="clear" w:color="auto" w:fill="FFFFFF"/>
        </w:rPr>
        <w:lastRenderedPageBreak/>
        <w:t>Atividade 6</w:t>
      </w:r>
      <w:bookmarkEnd w:id="7"/>
    </w:p>
    <w:p w14:paraId="1787D595" w14:textId="77777777" w:rsidR="00002AA9" w:rsidRPr="008A0B1B" w:rsidRDefault="00002AA9">
      <w:pPr>
        <w:rPr>
          <w:rFonts w:ascii="Arial" w:hAnsi="Arial" w:cs="Arial"/>
          <w:b/>
          <w:sz w:val="48"/>
          <w:szCs w:val="28"/>
        </w:rPr>
      </w:pPr>
      <w:r w:rsidRPr="008A0B1B">
        <w:rPr>
          <w:rFonts w:ascii="Arial" w:hAnsi="Arial" w:cs="Arial"/>
          <w:b/>
          <w:sz w:val="48"/>
          <w:szCs w:val="28"/>
        </w:rPr>
        <w:br w:type="page"/>
      </w:r>
    </w:p>
    <w:p w14:paraId="5119648F" w14:textId="77777777" w:rsidR="004373A4" w:rsidRPr="008C385D" w:rsidRDefault="00002AA9" w:rsidP="008A0B1B">
      <w:pPr>
        <w:pStyle w:val="Ttulo2"/>
        <w:numPr>
          <w:ilvl w:val="0"/>
          <w:numId w:val="5"/>
        </w:numPr>
        <w:shd w:val="clear" w:color="auto" w:fill="FFFFFF"/>
        <w:tabs>
          <w:tab w:val="left" w:pos="426"/>
        </w:tabs>
        <w:spacing w:before="0" w:after="0" w:line="360" w:lineRule="auto"/>
        <w:ind w:left="0" w:firstLine="0"/>
        <w:jc w:val="both"/>
        <w:rPr>
          <w:rFonts w:ascii="Arial" w:hAnsi="Arial" w:cs="Arial"/>
          <w:i w:val="0"/>
          <w:color w:val="365F91" w:themeColor="accent1" w:themeShade="BF"/>
          <w:sz w:val="40"/>
          <w:shd w:val="clear" w:color="auto" w:fill="FFFFFF"/>
        </w:rPr>
      </w:pPr>
      <w:bookmarkStart w:id="8" w:name="_Toc45287914"/>
      <w:r w:rsidRPr="008C385D">
        <w:rPr>
          <w:rFonts w:ascii="Arial" w:hAnsi="Arial" w:cs="Arial"/>
          <w:i w:val="0"/>
          <w:color w:val="365F91" w:themeColor="accent1" w:themeShade="BF"/>
          <w:sz w:val="40"/>
          <w:shd w:val="clear" w:color="auto" w:fill="FFFFFF"/>
        </w:rPr>
        <w:lastRenderedPageBreak/>
        <w:t>Reflexões das atividades no semestre</w:t>
      </w:r>
      <w:bookmarkEnd w:id="8"/>
    </w:p>
    <w:p w14:paraId="56339AF7" w14:textId="77777777" w:rsidR="00794491" w:rsidRPr="00794491" w:rsidRDefault="00794491" w:rsidP="00794491">
      <w:pPr>
        <w:jc w:val="both"/>
        <w:rPr>
          <w:i/>
          <w:sz w:val="40"/>
          <w:szCs w:val="40"/>
        </w:rPr>
      </w:pPr>
      <w:r w:rsidRPr="00794491">
        <w:rPr>
          <w:i/>
          <w:sz w:val="40"/>
          <w:szCs w:val="40"/>
        </w:rPr>
        <w:t xml:space="preserve">Neste campo </w:t>
      </w:r>
      <w:r w:rsidR="00BD7CEC">
        <w:rPr>
          <w:i/>
          <w:sz w:val="40"/>
          <w:szCs w:val="40"/>
        </w:rPr>
        <w:t>os alunos podem</w:t>
      </w:r>
      <w:r w:rsidRPr="00794491">
        <w:rPr>
          <w:i/>
          <w:sz w:val="40"/>
          <w:szCs w:val="40"/>
        </w:rPr>
        <w:t xml:space="preserve"> resumir de forma reflexiva sobre as fortalezas e fragilidades em relação às atividades desenvolvidas como um todo no semestre, podendo trazer relatos do público envolvido, sobre as experiências, ganhos, o que pode ser melhorado e nos casos de atividades que envolvem o ambiente externo ( serviço de saúde, outras IES, pode incluir o olhar deste público e comunidade envolvida). </w:t>
      </w:r>
    </w:p>
    <w:p w14:paraId="14CCC77B" w14:textId="77777777" w:rsidR="008A0B1B" w:rsidRDefault="008A0B1B" w:rsidP="00002AA9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0F0D73AE" w14:textId="77777777" w:rsidR="008A0B1B" w:rsidRDefault="008A0B1B" w:rsidP="00002AA9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121BA451" w14:textId="77777777" w:rsidR="008A0B1B" w:rsidRDefault="008A0B1B" w:rsidP="00002AA9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497B838D" w14:textId="77777777" w:rsidR="00BD7CEC" w:rsidRDefault="00BD7CEC" w:rsidP="00002AA9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2272A70B" w14:textId="77777777" w:rsidR="00BD7CEC" w:rsidRDefault="00BD7CEC" w:rsidP="00002AA9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237F1D46" w14:textId="77777777" w:rsidR="008A0B1B" w:rsidRDefault="008A0B1B" w:rsidP="00002AA9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5E92DCD2" w14:textId="77777777" w:rsidR="008A0B1B" w:rsidRDefault="008A0B1B" w:rsidP="00002AA9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432E4EB0" w14:textId="77777777" w:rsidR="008A0B1B" w:rsidRDefault="008A0B1B" w:rsidP="00002AA9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628D8D14" w14:textId="77777777" w:rsidR="00794491" w:rsidRDefault="00794491" w:rsidP="00002AA9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6B6A1B9E" w14:textId="77777777" w:rsidR="00794491" w:rsidRDefault="00794491" w:rsidP="00BD7CEC">
      <w:pPr>
        <w:jc w:val="both"/>
        <w:rPr>
          <w:rFonts w:ascii="Arial" w:hAnsi="Arial" w:cs="Arial"/>
          <w:i/>
          <w:sz w:val="40"/>
          <w:szCs w:val="40"/>
        </w:rPr>
      </w:pPr>
    </w:p>
    <w:p w14:paraId="60B2770E" w14:textId="77777777" w:rsidR="00794491" w:rsidRDefault="00794491" w:rsidP="00002AA9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398E3B43" w14:textId="77777777" w:rsidR="00794491" w:rsidRDefault="00794491" w:rsidP="00002AA9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208457C0" w14:textId="77777777" w:rsidR="00794491" w:rsidRDefault="00794491" w:rsidP="00002AA9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1027357F" w14:textId="77777777" w:rsidR="00794491" w:rsidRDefault="00794491" w:rsidP="00002AA9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4B3C0D52" w14:textId="77777777" w:rsidR="00794491" w:rsidRDefault="00794491" w:rsidP="00002AA9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59D7E7DE" w14:textId="77777777" w:rsidR="00794491" w:rsidRDefault="00794491" w:rsidP="00002AA9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4AE70AC3" w14:textId="77777777" w:rsidR="00794491" w:rsidRDefault="00794491" w:rsidP="00002AA9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1C94AFE3" w14:textId="77777777" w:rsidR="00794491" w:rsidRDefault="00794491" w:rsidP="00002AA9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0F2C512A" w14:textId="77777777" w:rsidR="00794491" w:rsidRDefault="00794491" w:rsidP="00002AA9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3232667D" w14:textId="77777777" w:rsidR="00794491" w:rsidRDefault="00794491" w:rsidP="00002AA9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5292A605" w14:textId="77777777" w:rsidR="00794491" w:rsidRDefault="00794491" w:rsidP="00002AA9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5EF7FB23" w14:textId="77777777" w:rsidR="00794491" w:rsidRDefault="00794491" w:rsidP="00002AA9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6A6A4813" w14:textId="77777777" w:rsidR="00794491" w:rsidRDefault="00794491" w:rsidP="00BD7CEC">
      <w:pPr>
        <w:jc w:val="both"/>
        <w:rPr>
          <w:rFonts w:ascii="Arial" w:hAnsi="Arial" w:cs="Arial"/>
          <w:i/>
          <w:sz w:val="40"/>
          <w:szCs w:val="40"/>
        </w:rPr>
      </w:pPr>
    </w:p>
    <w:p w14:paraId="0A5C035B" w14:textId="77777777" w:rsidR="008C385D" w:rsidRDefault="008C385D" w:rsidP="00BD7CEC">
      <w:pPr>
        <w:jc w:val="both"/>
        <w:rPr>
          <w:rFonts w:ascii="Arial" w:hAnsi="Arial" w:cs="Arial"/>
          <w:i/>
          <w:sz w:val="40"/>
          <w:szCs w:val="40"/>
        </w:rPr>
      </w:pPr>
    </w:p>
    <w:p w14:paraId="06F9769B" w14:textId="77777777" w:rsidR="008C385D" w:rsidRDefault="008C385D" w:rsidP="00BD7CEC">
      <w:pPr>
        <w:jc w:val="both"/>
        <w:rPr>
          <w:rFonts w:ascii="Arial" w:hAnsi="Arial" w:cs="Arial"/>
          <w:i/>
          <w:sz w:val="40"/>
          <w:szCs w:val="40"/>
        </w:rPr>
      </w:pPr>
    </w:p>
    <w:p w14:paraId="3328F89C" w14:textId="77777777" w:rsidR="004E346D" w:rsidRDefault="004E346D" w:rsidP="00BD7CEC">
      <w:pPr>
        <w:jc w:val="both"/>
        <w:rPr>
          <w:rFonts w:ascii="Arial" w:hAnsi="Arial" w:cs="Arial"/>
          <w:i/>
          <w:sz w:val="40"/>
          <w:szCs w:val="40"/>
        </w:rPr>
      </w:pPr>
    </w:p>
    <w:p w14:paraId="2B47C2CB" w14:textId="77777777" w:rsidR="00794491" w:rsidRDefault="00794491" w:rsidP="00002AA9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7B08BF35" w14:textId="77777777" w:rsidR="00794491" w:rsidRPr="008C385D" w:rsidRDefault="00794491" w:rsidP="00794491">
      <w:pPr>
        <w:pStyle w:val="Ttulo2"/>
        <w:shd w:val="clear" w:color="auto" w:fill="FFFFFF"/>
        <w:tabs>
          <w:tab w:val="left" w:pos="426"/>
        </w:tabs>
        <w:spacing w:before="0" w:after="0" w:line="360" w:lineRule="auto"/>
        <w:jc w:val="both"/>
        <w:rPr>
          <w:rFonts w:ascii="Arial" w:hAnsi="Arial" w:cs="Arial"/>
          <w:i w:val="0"/>
          <w:color w:val="365F91" w:themeColor="accent1" w:themeShade="BF"/>
          <w:sz w:val="40"/>
          <w:shd w:val="clear" w:color="auto" w:fill="FFFFFF"/>
        </w:rPr>
      </w:pPr>
      <w:bookmarkStart w:id="9" w:name="_Toc45287915"/>
      <w:r w:rsidRPr="008C385D">
        <w:rPr>
          <w:rFonts w:ascii="Arial" w:hAnsi="Arial" w:cs="Arial"/>
          <w:i w:val="0"/>
          <w:color w:val="365F91" w:themeColor="accent1" w:themeShade="BF"/>
          <w:sz w:val="40"/>
          <w:shd w:val="clear" w:color="auto" w:fill="FFFFFF"/>
        </w:rPr>
        <w:lastRenderedPageBreak/>
        <w:t>REFERÊNCIAS</w:t>
      </w:r>
      <w:bookmarkEnd w:id="9"/>
    </w:p>
    <w:p w14:paraId="199C4FD0" w14:textId="77777777" w:rsidR="008A0B1B" w:rsidRPr="008C385D" w:rsidRDefault="008A0B1B" w:rsidP="00002AA9">
      <w:pPr>
        <w:ind w:left="360"/>
        <w:jc w:val="both"/>
        <w:rPr>
          <w:rFonts w:ascii="Arial" w:hAnsi="Arial" w:cs="Arial"/>
          <w:i/>
          <w:color w:val="365F91" w:themeColor="accent1" w:themeShade="BF"/>
          <w:sz w:val="40"/>
          <w:szCs w:val="40"/>
        </w:rPr>
      </w:pPr>
    </w:p>
    <w:p w14:paraId="1CAEA645" w14:textId="77777777" w:rsidR="00794491" w:rsidRPr="008C385D" w:rsidRDefault="00794491" w:rsidP="00002AA9">
      <w:pPr>
        <w:ind w:left="360"/>
        <w:jc w:val="both"/>
        <w:rPr>
          <w:rFonts w:ascii="Arial" w:hAnsi="Arial" w:cs="Arial"/>
          <w:i/>
          <w:color w:val="365F91" w:themeColor="accent1" w:themeShade="BF"/>
          <w:sz w:val="40"/>
          <w:szCs w:val="40"/>
        </w:rPr>
      </w:pPr>
    </w:p>
    <w:p w14:paraId="732D7862" w14:textId="77777777" w:rsidR="00794491" w:rsidRPr="008C385D" w:rsidRDefault="00794491" w:rsidP="00002AA9">
      <w:pPr>
        <w:ind w:left="360"/>
        <w:jc w:val="both"/>
        <w:rPr>
          <w:rFonts w:ascii="Arial" w:hAnsi="Arial" w:cs="Arial"/>
          <w:i/>
          <w:color w:val="365F91" w:themeColor="accent1" w:themeShade="BF"/>
          <w:sz w:val="40"/>
          <w:szCs w:val="40"/>
        </w:rPr>
      </w:pPr>
    </w:p>
    <w:p w14:paraId="32704735" w14:textId="77777777" w:rsidR="00794491" w:rsidRPr="008C385D" w:rsidRDefault="00794491" w:rsidP="00002AA9">
      <w:pPr>
        <w:ind w:left="360"/>
        <w:jc w:val="both"/>
        <w:rPr>
          <w:rFonts w:ascii="Arial" w:hAnsi="Arial" w:cs="Arial"/>
          <w:i/>
          <w:color w:val="365F91" w:themeColor="accent1" w:themeShade="BF"/>
          <w:sz w:val="40"/>
          <w:szCs w:val="40"/>
        </w:rPr>
      </w:pPr>
    </w:p>
    <w:p w14:paraId="18687C9F" w14:textId="77777777" w:rsidR="00794491" w:rsidRPr="008C385D" w:rsidRDefault="00794491" w:rsidP="00002AA9">
      <w:pPr>
        <w:ind w:left="360"/>
        <w:jc w:val="both"/>
        <w:rPr>
          <w:rFonts w:ascii="Arial" w:hAnsi="Arial" w:cs="Arial"/>
          <w:i/>
          <w:color w:val="365F91" w:themeColor="accent1" w:themeShade="BF"/>
          <w:sz w:val="40"/>
          <w:szCs w:val="40"/>
        </w:rPr>
      </w:pPr>
    </w:p>
    <w:p w14:paraId="7B81945C" w14:textId="77777777" w:rsidR="00794491" w:rsidRPr="008C385D" w:rsidRDefault="00794491" w:rsidP="00002AA9">
      <w:pPr>
        <w:ind w:left="360"/>
        <w:jc w:val="both"/>
        <w:rPr>
          <w:rFonts w:ascii="Arial" w:hAnsi="Arial" w:cs="Arial"/>
          <w:i/>
          <w:color w:val="365F91" w:themeColor="accent1" w:themeShade="BF"/>
          <w:sz w:val="40"/>
          <w:szCs w:val="40"/>
        </w:rPr>
      </w:pPr>
    </w:p>
    <w:p w14:paraId="35257AE5" w14:textId="77777777" w:rsidR="00794491" w:rsidRPr="008C385D" w:rsidRDefault="00794491" w:rsidP="00002AA9">
      <w:pPr>
        <w:ind w:left="360"/>
        <w:jc w:val="both"/>
        <w:rPr>
          <w:rFonts w:ascii="Arial" w:hAnsi="Arial" w:cs="Arial"/>
          <w:i/>
          <w:color w:val="365F91" w:themeColor="accent1" w:themeShade="BF"/>
          <w:sz w:val="40"/>
          <w:szCs w:val="40"/>
        </w:rPr>
      </w:pPr>
    </w:p>
    <w:p w14:paraId="79E86533" w14:textId="77777777" w:rsidR="00794491" w:rsidRPr="008C385D" w:rsidRDefault="00794491" w:rsidP="00002AA9">
      <w:pPr>
        <w:ind w:left="360"/>
        <w:jc w:val="both"/>
        <w:rPr>
          <w:rFonts w:ascii="Arial" w:hAnsi="Arial" w:cs="Arial"/>
          <w:i/>
          <w:color w:val="365F91" w:themeColor="accent1" w:themeShade="BF"/>
          <w:sz w:val="40"/>
          <w:szCs w:val="40"/>
        </w:rPr>
      </w:pPr>
    </w:p>
    <w:p w14:paraId="637F56B4" w14:textId="77777777" w:rsidR="00794491" w:rsidRPr="008C385D" w:rsidRDefault="00794491" w:rsidP="00002AA9">
      <w:pPr>
        <w:ind w:left="360"/>
        <w:jc w:val="both"/>
        <w:rPr>
          <w:rFonts w:ascii="Arial" w:hAnsi="Arial" w:cs="Arial"/>
          <w:i/>
          <w:color w:val="365F91" w:themeColor="accent1" w:themeShade="BF"/>
          <w:sz w:val="40"/>
          <w:szCs w:val="40"/>
        </w:rPr>
      </w:pPr>
    </w:p>
    <w:p w14:paraId="272E16ED" w14:textId="77777777" w:rsidR="00794491" w:rsidRPr="008C385D" w:rsidRDefault="00794491" w:rsidP="00002AA9">
      <w:pPr>
        <w:ind w:left="360"/>
        <w:jc w:val="both"/>
        <w:rPr>
          <w:rFonts w:ascii="Arial" w:hAnsi="Arial" w:cs="Arial"/>
          <w:i/>
          <w:color w:val="365F91" w:themeColor="accent1" w:themeShade="BF"/>
          <w:sz w:val="40"/>
          <w:szCs w:val="40"/>
        </w:rPr>
      </w:pPr>
    </w:p>
    <w:p w14:paraId="2E324C47" w14:textId="77777777" w:rsidR="00794491" w:rsidRPr="008C385D" w:rsidRDefault="00794491" w:rsidP="00002AA9">
      <w:pPr>
        <w:ind w:left="360"/>
        <w:jc w:val="both"/>
        <w:rPr>
          <w:rFonts w:ascii="Arial" w:hAnsi="Arial" w:cs="Arial"/>
          <w:i/>
          <w:color w:val="365F91" w:themeColor="accent1" w:themeShade="BF"/>
          <w:sz w:val="40"/>
          <w:szCs w:val="40"/>
        </w:rPr>
      </w:pPr>
    </w:p>
    <w:p w14:paraId="5AA512E3" w14:textId="77777777" w:rsidR="00794491" w:rsidRPr="008C385D" w:rsidRDefault="00794491" w:rsidP="00002AA9">
      <w:pPr>
        <w:ind w:left="360"/>
        <w:jc w:val="both"/>
        <w:rPr>
          <w:rFonts w:ascii="Arial" w:hAnsi="Arial" w:cs="Arial"/>
          <w:i/>
          <w:color w:val="365F91" w:themeColor="accent1" w:themeShade="BF"/>
          <w:sz w:val="40"/>
          <w:szCs w:val="40"/>
        </w:rPr>
      </w:pPr>
    </w:p>
    <w:p w14:paraId="09D2792B" w14:textId="77777777" w:rsidR="00794491" w:rsidRPr="008C385D" w:rsidRDefault="00794491" w:rsidP="00002AA9">
      <w:pPr>
        <w:ind w:left="360"/>
        <w:jc w:val="both"/>
        <w:rPr>
          <w:rFonts w:ascii="Arial" w:hAnsi="Arial" w:cs="Arial"/>
          <w:i/>
          <w:color w:val="365F91" w:themeColor="accent1" w:themeShade="BF"/>
          <w:sz w:val="40"/>
          <w:szCs w:val="40"/>
        </w:rPr>
      </w:pPr>
    </w:p>
    <w:p w14:paraId="6A7F0CE8" w14:textId="77777777" w:rsidR="00794491" w:rsidRPr="008C385D" w:rsidRDefault="00794491" w:rsidP="00002AA9">
      <w:pPr>
        <w:ind w:left="360"/>
        <w:jc w:val="both"/>
        <w:rPr>
          <w:rFonts w:ascii="Arial" w:hAnsi="Arial" w:cs="Arial"/>
          <w:i/>
          <w:color w:val="365F91" w:themeColor="accent1" w:themeShade="BF"/>
          <w:sz w:val="40"/>
          <w:szCs w:val="40"/>
        </w:rPr>
      </w:pPr>
    </w:p>
    <w:p w14:paraId="271F1984" w14:textId="77777777" w:rsidR="00794491" w:rsidRPr="008C385D" w:rsidRDefault="00794491" w:rsidP="00002AA9">
      <w:pPr>
        <w:ind w:left="360"/>
        <w:jc w:val="both"/>
        <w:rPr>
          <w:rFonts w:ascii="Arial" w:hAnsi="Arial" w:cs="Arial"/>
          <w:i/>
          <w:color w:val="365F91" w:themeColor="accent1" w:themeShade="BF"/>
          <w:sz w:val="40"/>
          <w:szCs w:val="40"/>
        </w:rPr>
      </w:pPr>
    </w:p>
    <w:p w14:paraId="6F22B2BE" w14:textId="77777777" w:rsidR="00794491" w:rsidRPr="008C385D" w:rsidRDefault="00794491" w:rsidP="00002AA9">
      <w:pPr>
        <w:ind w:left="360"/>
        <w:jc w:val="both"/>
        <w:rPr>
          <w:rFonts w:ascii="Arial" w:hAnsi="Arial" w:cs="Arial"/>
          <w:i/>
          <w:color w:val="365F91" w:themeColor="accent1" w:themeShade="BF"/>
          <w:sz w:val="40"/>
          <w:szCs w:val="40"/>
        </w:rPr>
      </w:pPr>
    </w:p>
    <w:p w14:paraId="21302267" w14:textId="77777777" w:rsidR="008A0B1B" w:rsidRPr="008C385D" w:rsidRDefault="008A0B1B" w:rsidP="008A0B1B">
      <w:pPr>
        <w:pStyle w:val="Ttulo2"/>
        <w:shd w:val="clear" w:color="auto" w:fill="FFFFFF"/>
        <w:tabs>
          <w:tab w:val="left" w:pos="426"/>
        </w:tabs>
        <w:spacing w:before="0" w:after="0" w:line="360" w:lineRule="auto"/>
        <w:jc w:val="both"/>
        <w:rPr>
          <w:rFonts w:ascii="Arial" w:hAnsi="Arial" w:cs="Arial"/>
          <w:i w:val="0"/>
          <w:color w:val="365F91" w:themeColor="accent1" w:themeShade="BF"/>
          <w:sz w:val="40"/>
          <w:shd w:val="clear" w:color="auto" w:fill="FFFFFF"/>
        </w:rPr>
      </w:pPr>
      <w:bookmarkStart w:id="10" w:name="_Toc45287916"/>
      <w:r w:rsidRPr="008C385D">
        <w:rPr>
          <w:rFonts w:ascii="Arial" w:hAnsi="Arial" w:cs="Arial"/>
          <w:i w:val="0"/>
          <w:color w:val="365F91" w:themeColor="accent1" w:themeShade="BF"/>
          <w:sz w:val="40"/>
          <w:shd w:val="clear" w:color="auto" w:fill="FFFFFF"/>
        </w:rPr>
        <w:lastRenderedPageBreak/>
        <w:t>ANEXOS</w:t>
      </w:r>
      <w:bookmarkEnd w:id="10"/>
    </w:p>
    <w:p w14:paraId="4EA49B2A" w14:textId="77777777" w:rsidR="008A0B1B" w:rsidRDefault="008A0B1B" w:rsidP="008A0B1B">
      <w:pPr>
        <w:spacing w:after="0"/>
        <w:rPr>
          <w:rFonts w:ascii="Arial" w:hAnsi="Arial" w:cs="Arial"/>
          <w:sz w:val="48"/>
        </w:rPr>
      </w:pPr>
    </w:p>
    <w:p w14:paraId="1BE17A9E" w14:textId="77777777" w:rsidR="008A0B1B" w:rsidRDefault="008A0B1B" w:rsidP="008A0B1B">
      <w:pPr>
        <w:spacing w:after="0"/>
        <w:rPr>
          <w:rFonts w:ascii="Arial" w:hAnsi="Arial" w:cs="Arial"/>
          <w:sz w:val="48"/>
        </w:rPr>
      </w:pPr>
    </w:p>
    <w:p w14:paraId="3429C981" w14:textId="77777777" w:rsidR="008A0B1B" w:rsidRDefault="008A0B1B" w:rsidP="008A0B1B">
      <w:pPr>
        <w:spacing w:after="0"/>
        <w:rPr>
          <w:rFonts w:ascii="Arial" w:hAnsi="Arial" w:cs="Arial"/>
          <w:sz w:val="48"/>
        </w:rPr>
      </w:pPr>
    </w:p>
    <w:p w14:paraId="422425FE" w14:textId="77777777" w:rsidR="008A0B1B" w:rsidRDefault="008A0B1B" w:rsidP="008A0B1B">
      <w:pPr>
        <w:spacing w:after="0"/>
        <w:rPr>
          <w:rFonts w:ascii="Arial" w:hAnsi="Arial" w:cs="Arial"/>
          <w:sz w:val="48"/>
        </w:rPr>
      </w:pPr>
    </w:p>
    <w:p w14:paraId="7FD249BA" w14:textId="77777777" w:rsidR="008A0B1B" w:rsidRDefault="008A0B1B" w:rsidP="008A0B1B">
      <w:pPr>
        <w:spacing w:after="0"/>
        <w:rPr>
          <w:rFonts w:ascii="Arial" w:hAnsi="Arial" w:cs="Arial"/>
          <w:sz w:val="48"/>
        </w:rPr>
      </w:pPr>
    </w:p>
    <w:p w14:paraId="41635736" w14:textId="77777777" w:rsidR="008A0B1B" w:rsidRDefault="008A0B1B" w:rsidP="008A0B1B">
      <w:pPr>
        <w:spacing w:after="0"/>
        <w:rPr>
          <w:rFonts w:ascii="Arial" w:hAnsi="Arial" w:cs="Arial"/>
          <w:sz w:val="48"/>
        </w:rPr>
      </w:pPr>
    </w:p>
    <w:p w14:paraId="1B158929" w14:textId="77777777" w:rsidR="008A0B1B" w:rsidRDefault="008A0B1B" w:rsidP="008A0B1B">
      <w:pPr>
        <w:spacing w:after="0"/>
        <w:rPr>
          <w:rFonts w:ascii="Arial" w:hAnsi="Arial" w:cs="Arial"/>
          <w:sz w:val="48"/>
        </w:rPr>
      </w:pPr>
    </w:p>
    <w:p w14:paraId="243BBBDE" w14:textId="77777777" w:rsidR="008A0B1B" w:rsidRDefault="008A0B1B" w:rsidP="008A0B1B">
      <w:pPr>
        <w:spacing w:after="0"/>
        <w:rPr>
          <w:rFonts w:ascii="Arial" w:hAnsi="Arial" w:cs="Arial"/>
          <w:sz w:val="48"/>
        </w:rPr>
      </w:pPr>
    </w:p>
    <w:p w14:paraId="22A3028D" w14:textId="77777777" w:rsidR="008A0B1B" w:rsidRDefault="008A0B1B" w:rsidP="008A0B1B">
      <w:pPr>
        <w:spacing w:after="0"/>
        <w:rPr>
          <w:rFonts w:ascii="Arial" w:hAnsi="Arial" w:cs="Arial"/>
          <w:sz w:val="48"/>
        </w:rPr>
      </w:pPr>
    </w:p>
    <w:p w14:paraId="62A598F6" w14:textId="77777777" w:rsidR="008A0B1B" w:rsidRDefault="008A0B1B" w:rsidP="008A0B1B">
      <w:pPr>
        <w:spacing w:after="0"/>
        <w:rPr>
          <w:rFonts w:ascii="Arial" w:hAnsi="Arial" w:cs="Arial"/>
          <w:sz w:val="48"/>
        </w:rPr>
      </w:pPr>
    </w:p>
    <w:p w14:paraId="05EA08FC" w14:textId="77777777" w:rsidR="008A0B1B" w:rsidRDefault="008A0B1B" w:rsidP="008A0B1B">
      <w:pPr>
        <w:spacing w:after="0"/>
        <w:rPr>
          <w:rFonts w:ascii="Arial" w:hAnsi="Arial" w:cs="Arial"/>
          <w:sz w:val="48"/>
        </w:rPr>
      </w:pPr>
    </w:p>
    <w:p w14:paraId="7E67696F" w14:textId="77777777" w:rsidR="008A0B1B" w:rsidRDefault="008A0B1B" w:rsidP="008A0B1B">
      <w:pPr>
        <w:spacing w:after="0"/>
        <w:rPr>
          <w:rFonts w:ascii="Arial" w:hAnsi="Arial" w:cs="Arial"/>
          <w:sz w:val="48"/>
        </w:rPr>
      </w:pPr>
    </w:p>
    <w:p w14:paraId="6044C8E0" w14:textId="77777777" w:rsidR="008A0B1B" w:rsidRDefault="008A0B1B" w:rsidP="008A0B1B">
      <w:pPr>
        <w:spacing w:after="0"/>
        <w:rPr>
          <w:rFonts w:ascii="Arial" w:hAnsi="Arial" w:cs="Arial"/>
          <w:sz w:val="48"/>
        </w:rPr>
      </w:pPr>
    </w:p>
    <w:p w14:paraId="49DB1576" w14:textId="77777777" w:rsidR="008A0B1B" w:rsidRDefault="008A0B1B" w:rsidP="008A0B1B">
      <w:pPr>
        <w:spacing w:after="0"/>
        <w:rPr>
          <w:rFonts w:ascii="Arial" w:hAnsi="Arial" w:cs="Arial"/>
          <w:sz w:val="48"/>
        </w:rPr>
      </w:pPr>
    </w:p>
    <w:p w14:paraId="74D332C5" w14:textId="77777777" w:rsidR="008A0B1B" w:rsidRDefault="008A0B1B" w:rsidP="008A0B1B">
      <w:pPr>
        <w:spacing w:after="0"/>
        <w:rPr>
          <w:rFonts w:ascii="Arial" w:hAnsi="Arial" w:cs="Arial"/>
          <w:sz w:val="48"/>
        </w:rPr>
      </w:pPr>
    </w:p>
    <w:p w14:paraId="654FA6C6" w14:textId="77777777" w:rsidR="008A0B1B" w:rsidRDefault="008A0B1B" w:rsidP="008A0B1B">
      <w:pPr>
        <w:spacing w:after="0"/>
        <w:rPr>
          <w:rFonts w:ascii="Arial" w:hAnsi="Arial" w:cs="Arial"/>
          <w:sz w:val="48"/>
        </w:rPr>
      </w:pPr>
    </w:p>
    <w:p w14:paraId="3BBDF9D5" w14:textId="77777777" w:rsidR="008A0B1B" w:rsidRDefault="008A0B1B" w:rsidP="008A0B1B">
      <w:pPr>
        <w:spacing w:after="0"/>
        <w:rPr>
          <w:rFonts w:ascii="Arial" w:hAnsi="Arial" w:cs="Arial"/>
          <w:sz w:val="48"/>
        </w:rPr>
      </w:pPr>
    </w:p>
    <w:p w14:paraId="02263C8B" w14:textId="77777777" w:rsidR="008A0B1B" w:rsidRDefault="008A0B1B" w:rsidP="008A0B1B">
      <w:pPr>
        <w:spacing w:after="0"/>
        <w:rPr>
          <w:rFonts w:ascii="Arial" w:hAnsi="Arial" w:cs="Arial"/>
          <w:sz w:val="48"/>
        </w:rPr>
      </w:pPr>
    </w:p>
    <w:p w14:paraId="0FED6402" w14:textId="77777777" w:rsidR="008A0B1B" w:rsidRPr="008C385D" w:rsidRDefault="008A0B1B" w:rsidP="008A0B1B">
      <w:pPr>
        <w:pStyle w:val="Ttulo2"/>
        <w:shd w:val="clear" w:color="auto" w:fill="FFFFFF"/>
        <w:tabs>
          <w:tab w:val="left" w:pos="426"/>
        </w:tabs>
        <w:spacing w:before="0" w:after="0" w:line="360" w:lineRule="auto"/>
        <w:jc w:val="both"/>
        <w:rPr>
          <w:rFonts w:ascii="Arial" w:hAnsi="Arial" w:cs="Arial"/>
          <w:i w:val="0"/>
          <w:color w:val="365F91" w:themeColor="accent1" w:themeShade="BF"/>
          <w:sz w:val="40"/>
          <w:shd w:val="clear" w:color="auto" w:fill="FFFFFF"/>
        </w:rPr>
      </w:pPr>
      <w:bookmarkStart w:id="11" w:name="_Toc45287917"/>
      <w:r w:rsidRPr="008C385D">
        <w:rPr>
          <w:rFonts w:ascii="Arial" w:hAnsi="Arial" w:cs="Arial"/>
          <w:i w:val="0"/>
          <w:color w:val="365F91" w:themeColor="accent1" w:themeShade="BF"/>
          <w:sz w:val="40"/>
          <w:shd w:val="clear" w:color="auto" w:fill="FFFFFF"/>
        </w:rPr>
        <w:lastRenderedPageBreak/>
        <w:t>APÊNDICES</w:t>
      </w:r>
      <w:bookmarkEnd w:id="11"/>
    </w:p>
    <w:p w14:paraId="21226D75" w14:textId="77777777" w:rsidR="008C385D" w:rsidRDefault="008C385D" w:rsidP="008C385D">
      <w:pPr>
        <w:rPr>
          <w:lang w:eastAsia="pt-BR"/>
        </w:rPr>
      </w:pPr>
      <w:r>
        <w:rPr>
          <w:lang w:eastAsia="pt-BR"/>
        </w:rPr>
        <w:t>INSERIR COMPROVANTES</w:t>
      </w:r>
      <w:r w:rsidR="00C122E5">
        <w:rPr>
          <w:lang w:eastAsia="pt-BR"/>
        </w:rPr>
        <w:t xml:space="preserve"> (certificados, cartas de aceite, folders de eventos etc.)</w:t>
      </w:r>
      <w:r>
        <w:rPr>
          <w:lang w:eastAsia="pt-BR"/>
        </w:rPr>
        <w:t xml:space="preserve"> DE ATIVIDADES EXIGIDOS DE ACORDO COM O REGULAMENTO DE LIGAS ACADÊMICAS DA FESAR</w:t>
      </w:r>
    </w:p>
    <w:p w14:paraId="40CDEBFC" w14:textId="77777777" w:rsidR="00C122E5" w:rsidRDefault="00C122E5" w:rsidP="008C385D">
      <w:pPr>
        <w:rPr>
          <w:lang w:eastAsia="pt-BR"/>
        </w:rPr>
      </w:pPr>
    </w:p>
    <w:p w14:paraId="36E2EB27" w14:textId="77777777" w:rsidR="00C122E5" w:rsidRPr="00C122E5" w:rsidRDefault="00C122E5" w:rsidP="00C122E5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right="13"/>
        <w:jc w:val="both"/>
        <w:rPr>
          <w:rFonts w:ascii="Arial" w:hAnsi="Arial" w:cs="Arial"/>
          <w:color w:val="FF0000"/>
        </w:rPr>
      </w:pPr>
      <w:r w:rsidRPr="00C122E5">
        <w:rPr>
          <w:rFonts w:ascii="Arial" w:hAnsi="Arial" w:cs="Arial"/>
          <w:b/>
          <w:bCs/>
          <w:color w:val="FF0000"/>
          <w:spacing w:val="1"/>
        </w:rPr>
        <w:t>Ar</w:t>
      </w:r>
      <w:r w:rsidRPr="00C122E5">
        <w:rPr>
          <w:rFonts w:ascii="Arial" w:hAnsi="Arial" w:cs="Arial"/>
          <w:b/>
          <w:bCs/>
          <w:color w:val="FF0000"/>
        </w:rPr>
        <w:t>t.</w:t>
      </w:r>
      <w:r w:rsidRPr="00C122E5">
        <w:rPr>
          <w:rFonts w:ascii="Arial" w:hAnsi="Arial" w:cs="Arial"/>
          <w:b/>
          <w:bCs/>
          <w:color w:val="FF0000"/>
          <w:spacing w:val="3"/>
        </w:rPr>
        <w:t xml:space="preserve"> </w:t>
      </w:r>
      <w:r w:rsidRPr="00C122E5">
        <w:rPr>
          <w:rFonts w:ascii="Arial" w:hAnsi="Arial" w:cs="Arial"/>
          <w:b/>
          <w:bCs/>
          <w:color w:val="FF0000"/>
          <w:spacing w:val="-2"/>
        </w:rPr>
        <w:t>15</w:t>
      </w:r>
      <w:r w:rsidRPr="00C122E5">
        <w:rPr>
          <w:rFonts w:ascii="Arial" w:hAnsi="Arial" w:cs="Arial"/>
          <w:b/>
          <w:bCs/>
          <w:color w:val="FF0000"/>
        </w:rPr>
        <w:t>º</w:t>
      </w:r>
      <w:r w:rsidRPr="00C122E5">
        <w:rPr>
          <w:rFonts w:ascii="Arial" w:hAnsi="Arial" w:cs="Arial"/>
          <w:b/>
          <w:bCs/>
          <w:color w:val="FF0000"/>
          <w:spacing w:val="5"/>
        </w:rPr>
        <w:t xml:space="preserve"> </w:t>
      </w:r>
      <w:r w:rsidRPr="00C122E5">
        <w:rPr>
          <w:rFonts w:ascii="Arial" w:hAnsi="Arial" w:cs="Arial"/>
          <w:color w:val="FF0000"/>
        </w:rPr>
        <w:t>-</w:t>
      </w:r>
      <w:r w:rsidRPr="00C122E5">
        <w:rPr>
          <w:rFonts w:ascii="Arial" w:hAnsi="Arial" w:cs="Arial"/>
          <w:color w:val="FF0000"/>
          <w:spacing w:val="3"/>
        </w:rPr>
        <w:t xml:space="preserve"> </w:t>
      </w:r>
      <w:r w:rsidRPr="00C122E5">
        <w:rPr>
          <w:rFonts w:ascii="Arial" w:hAnsi="Arial" w:cs="Arial"/>
          <w:color w:val="FF0000"/>
        </w:rPr>
        <w:t>A</w:t>
      </w:r>
      <w:r w:rsidRPr="00C122E5">
        <w:rPr>
          <w:rFonts w:ascii="Arial" w:hAnsi="Arial" w:cs="Arial"/>
          <w:color w:val="FF0000"/>
          <w:spacing w:val="2"/>
        </w:rPr>
        <w:t xml:space="preserve"> </w:t>
      </w:r>
      <w:r w:rsidRPr="00C122E5">
        <w:rPr>
          <w:rFonts w:ascii="Arial" w:hAnsi="Arial" w:cs="Arial"/>
          <w:color w:val="FF0000"/>
          <w:spacing w:val="1"/>
        </w:rPr>
        <w:t>p</w:t>
      </w:r>
      <w:r w:rsidRPr="00C122E5">
        <w:rPr>
          <w:rFonts w:ascii="Arial" w:hAnsi="Arial" w:cs="Arial"/>
          <w:color w:val="FF0000"/>
        </w:rPr>
        <w:t>r</w:t>
      </w:r>
      <w:r w:rsidRPr="00C122E5">
        <w:rPr>
          <w:rFonts w:ascii="Arial" w:hAnsi="Arial" w:cs="Arial"/>
          <w:color w:val="FF0000"/>
          <w:spacing w:val="-1"/>
        </w:rPr>
        <w:t>o</w:t>
      </w:r>
      <w:r w:rsidRPr="00C122E5">
        <w:rPr>
          <w:rFonts w:ascii="Arial" w:hAnsi="Arial" w:cs="Arial"/>
          <w:color w:val="FF0000"/>
          <w:spacing w:val="1"/>
        </w:rPr>
        <w:t>d</w:t>
      </w:r>
      <w:r w:rsidRPr="00C122E5">
        <w:rPr>
          <w:rFonts w:ascii="Arial" w:hAnsi="Arial" w:cs="Arial"/>
          <w:color w:val="FF0000"/>
          <w:spacing w:val="-1"/>
        </w:rPr>
        <w:t>u</w:t>
      </w:r>
      <w:r w:rsidRPr="00C122E5">
        <w:rPr>
          <w:rFonts w:ascii="Arial" w:hAnsi="Arial" w:cs="Arial"/>
          <w:color w:val="FF0000"/>
          <w:spacing w:val="1"/>
        </w:rPr>
        <w:t>t</w:t>
      </w:r>
      <w:r w:rsidRPr="00C122E5">
        <w:rPr>
          <w:rFonts w:ascii="Arial" w:hAnsi="Arial" w:cs="Arial"/>
          <w:color w:val="FF0000"/>
        </w:rPr>
        <w:t>ivi</w:t>
      </w:r>
      <w:r w:rsidRPr="00C122E5">
        <w:rPr>
          <w:rFonts w:ascii="Arial" w:hAnsi="Arial" w:cs="Arial"/>
          <w:color w:val="FF0000"/>
          <w:spacing w:val="1"/>
        </w:rPr>
        <w:t>d</w:t>
      </w:r>
      <w:r w:rsidRPr="00C122E5">
        <w:rPr>
          <w:rFonts w:ascii="Arial" w:hAnsi="Arial" w:cs="Arial"/>
          <w:color w:val="FF0000"/>
          <w:spacing w:val="-2"/>
        </w:rPr>
        <w:t>a</w:t>
      </w:r>
      <w:r w:rsidRPr="00C122E5">
        <w:rPr>
          <w:rFonts w:ascii="Arial" w:hAnsi="Arial" w:cs="Arial"/>
          <w:color w:val="FF0000"/>
          <w:spacing w:val="-1"/>
        </w:rPr>
        <w:t>d</w:t>
      </w:r>
      <w:r w:rsidRPr="00C122E5">
        <w:rPr>
          <w:rFonts w:ascii="Arial" w:hAnsi="Arial" w:cs="Arial"/>
          <w:color w:val="FF0000"/>
        </w:rPr>
        <w:t>e</w:t>
      </w:r>
      <w:r w:rsidRPr="00C122E5">
        <w:rPr>
          <w:rFonts w:ascii="Arial" w:hAnsi="Arial" w:cs="Arial"/>
          <w:color w:val="FF0000"/>
          <w:spacing w:val="5"/>
        </w:rPr>
        <w:t xml:space="preserve"> </w:t>
      </w:r>
      <w:r w:rsidRPr="00C122E5">
        <w:rPr>
          <w:rFonts w:ascii="Arial" w:hAnsi="Arial" w:cs="Arial"/>
          <w:color w:val="FF0000"/>
        </w:rPr>
        <w:t>anual</w:t>
      </w:r>
      <w:r w:rsidRPr="00C122E5">
        <w:rPr>
          <w:rFonts w:ascii="Arial" w:hAnsi="Arial" w:cs="Arial"/>
          <w:color w:val="FF0000"/>
          <w:spacing w:val="4"/>
        </w:rPr>
        <w:t xml:space="preserve"> </w:t>
      </w:r>
      <w:r w:rsidRPr="00C122E5">
        <w:rPr>
          <w:rFonts w:ascii="Arial" w:hAnsi="Arial" w:cs="Arial"/>
          <w:color w:val="FF0000"/>
        </w:rPr>
        <w:t>mí</w:t>
      </w:r>
      <w:r w:rsidRPr="00C122E5">
        <w:rPr>
          <w:rFonts w:ascii="Arial" w:hAnsi="Arial" w:cs="Arial"/>
          <w:color w:val="FF0000"/>
          <w:spacing w:val="1"/>
        </w:rPr>
        <w:t>n</w:t>
      </w:r>
      <w:r w:rsidRPr="00C122E5">
        <w:rPr>
          <w:rFonts w:ascii="Arial" w:hAnsi="Arial" w:cs="Arial"/>
          <w:color w:val="FF0000"/>
        </w:rPr>
        <w:t>ima</w:t>
      </w:r>
      <w:r w:rsidRPr="00C122E5">
        <w:rPr>
          <w:rFonts w:ascii="Arial" w:hAnsi="Arial" w:cs="Arial"/>
          <w:color w:val="FF0000"/>
          <w:spacing w:val="3"/>
        </w:rPr>
        <w:t xml:space="preserve"> </w:t>
      </w:r>
      <w:r w:rsidRPr="00C122E5">
        <w:rPr>
          <w:rFonts w:ascii="Arial" w:hAnsi="Arial" w:cs="Arial"/>
          <w:color w:val="FF0000"/>
          <w:spacing w:val="1"/>
        </w:rPr>
        <w:t>d</w:t>
      </w:r>
      <w:r w:rsidRPr="00C122E5">
        <w:rPr>
          <w:rFonts w:ascii="Arial" w:hAnsi="Arial" w:cs="Arial"/>
          <w:color w:val="FF0000"/>
        </w:rPr>
        <w:t>a</w:t>
      </w:r>
      <w:r w:rsidRPr="00C122E5">
        <w:rPr>
          <w:rFonts w:ascii="Arial" w:hAnsi="Arial" w:cs="Arial"/>
          <w:color w:val="FF0000"/>
          <w:spacing w:val="2"/>
        </w:rPr>
        <w:t xml:space="preserve"> </w:t>
      </w:r>
      <w:r w:rsidRPr="00C122E5">
        <w:rPr>
          <w:rFonts w:ascii="Arial" w:hAnsi="Arial" w:cs="Arial"/>
          <w:color w:val="FF0000"/>
        </w:rPr>
        <w:t>LA</w:t>
      </w:r>
      <w:r w:rsidRPr="00C122E5">
        <w:rPr>
          <w:rFonts w:ascii="Arial" w:hAnsi="Arial" w:cs="Arial"/>
          <w:color w:val="FF0000"/>
          <w:spacing w:val="2"/>
        </w:rPr>
        <w:t xml:space="preserve"> </w:t>
      </w:r>
      <w:r w:rsidRPr="00C122E5">
        <w:rPr>
          <w:rFonts w:ascii="Arial" w:hAnsi="Arial" w:cs="Arial"/>
          <w:color w:val="FF0000"/>
          <w:spacing w:val="1"/>
        </w:rPr>
        <w:t>d</w:t>
      </w:r>
      <w:r w:rsidRPr="00C122E5">
        <w:rPr>
          <w:rFonts w:ascii="Arial" w:hAnsi="Arial" w:cs="Arial"/>
          <w:color w:val="FF0000"/>
        </w:rPr>
        <w:t>eve</w:t>
      </w:r>
      <w:r w:rsidRPr="00C122E5">
        <w:rPr>
          <w:rFonts w:ascii="Arial" w:hAnsi="Arial" w:cs="Arial"/>
          <w:color w:val="FF0000"/>
          <w:spacing w:val="1"/>
        </w:rPr>
        <w:t>r</w:t>
      </w:r>
      <w:r w:rsidRPr="00C122E5">
        <w:rPr>
          <w:rFonts w:ascii="Arial" w:hAnsi="Arial" w:cs="Arial"/>
          <w:color w:val="FF0000"/>
        </w:rPr>
        <w:t>á</w:t>
      </w:r>
      <w:r w:rsidRPr="00C122E5">
        <w:rPr>
          <w:rFonts w:ascii="Arial" w:hAnsi="Arial" w:cs="Arial"/>
          <w:color w:val="FF0000"/>
          <w:spacing w:val="2"/>
        </w:rPr>
        <w:t xml:space="preserve"> </w:t>
      </w:r>
      <w:r w:rsidRPr="00C122E5">
        <w:rPr>
          <w:rFonts w:ascii="Arial" w:hAnsi="Arial" w:cs="Arial"/>
          <w:color w:val="FF0000"/>
        </w:rPr>
        <w:t xml:space="preserve">ser </w:t>
      </w:r>
      <w:r w:rsidRPr="00C122E5">
        <w:rPr>
          <w:rFonts w:ascii="Arial" w:hAnsi="Arial" w:cs="Arial"/>
          <w:color w:val="FF0000"/>
          <w:spacing w:val="1"/>
        </w:rPr>
        <w:t>d</w:t>
      </w:r>
      <w:r w:rsidRPr="00C122E5">
        <w:rPr>
          <w:rFonts w:ascii="Arial" w:hAnsi="Arial" w:cs="Arial"/>
          <w:color w:val="FF0000"/>
        </w:rPr>
        <w:t>e:</w:t>
      </w:r>
    </w:p>
    <w:p w14:paraId="3A641162" w14:textId="77777777" w:rsidR="00C122E5" w:rsidRPr="00C122E5" w:rsidRDefault="00C122E5" w:rsidP="00C122E5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right="13"/>
        <w:jc w:val="both"/>
        <w:rPr>
          <w:rFonts w:ascii="Arial" w:hAnsi="Arial" w:cs="Arial"/>
          <w:color w:val="FF0000"/>
          <w:spacing w:val="4"/>
        </w:rPr>
      </w:pPr>
      <w:r w:rsidRPr="00C122E5">
        <w:rPr>
          <w:rFonts w:ascii="Arial" w:hAnsi="Arial" w:cs="Arial"/>
          <w:color w:val="FF0000"/>
        </w:rPr>
        <w:t>- No mínimo</w:t>
      </w:r>
      <w:r w:rsidRPr="00C122E5">
        <w:rPr>
          <w:rFonts w:ascii="Arial" w:hAnsi="Arial" w:cs="Arial"/>
          <w:color w:val="FF0000"/>
          <w:spacing w:val="3"/>
        </w:rPr>
        <w:t xml:space="preserve"> </w:t>
      </w:r>
      <w:r w:rsidRPr="00C122E5">
        <w:rPr>
          <w:rFonts w:ascii="Arial" w:hAnsi="Arial" w:cs="Arial"/>
          <w:color w:val="FF0000"/>
        </w:rPr>
        <w:t>1</w:t>
      </w:r>
      <w:r w:rsidRPr="00C122E5">
        <w:rPr>
          <w:rFonts w:ascii="Arial" w:hAnsi="Arial" w:cs="Arial"/>
          <w:color w:val="FF0000"/>
          <w:spacing w:val="3"/>
        </w:rPr>
        <w:t xml:space="preserve"> </w:t>
      </w:r>
      <w:r w:rsidRPr="00C122E5">
        <w:rPr>
          <w:rFonts w:ascii="Arial" w:hAnsi="Arial" w:cs="Arial"/>
          <w:color w:val="FF0000"/>
          <w:spacing w:val="-1"/>
        </w:rPr>
        <w:t>(</w:t>
      </w:r>
      <w:r w:rsidRPr="00C122E5">
        <w:rPr>
          <w:rFonts w:ascii="Arial" w:hAnsi="Arial" w:cs="Arial"/>
          <w:color w:val="FF0000"/>
          <w:spacing w:val="1"/>
        </w:rPr>
        <w:t>um</w:t>
      </w:r>
      <w:r w:rsidRPr="00C122E5">
        <w:rPr>
          <w:rFonts w:ascii="Arial" w:hAnsi="Arial" w:cs="Arial"/>
          <w:color w:val="FF0000"/>
        </w:rPr>
        <w:t>) ar</w:t>
      </w:r>
      <w:r w:rsidRPr="00C122E5">
        <w:rPr>
          <w:rFonts w:ascii="Arial" w:hAnsi="Arial" w:cs="Arial"/>
          <w:color w:val="FF0000"/>
          <w:spacing w:val="2"/>
        </w:rPr>
        <w:t>t</w:t>
      </w:r>
      <w:r w:rsidRPr="00C122E5">
        <w:rPr>
          <w:rFonts w:ascii="Arial" w:hAnsi="Arial" w:cs="Arial"/>
          <w:color w:val="FF0000"/>
        </w:rPr>
        <w:t>igo</w:t>
      </w:r>
      <w:r w:rsidRPr="00C122E5">
        <w:rPr>
          <w:rFonts w:ascii="Arial" w:hAnsi="Arial" w:cs="Arial"/>
          <w:color w:val="FF0000"/>
          <w:spacing w:val="1"/>
        </w:rPr>
        <w:t xml:space="preserve"> </w:t>
      </w:r>
      <w:r w:rsidRPr="00C122E5">
        <w:rPr>
          <w:rFonts w:ascii="Arial" w:hAnsi="Arial" w:cs="Arial"/>
          <w:color w:val="FF0000"/>
          <w:spacing w:val="-1"/>
        </w:rPr>
        <w:t>c</w:t>
      </w:r>
      <w:r w:rsidRPr="00C122E5">
        <w:rPr>
          <w:rFonts w:ascii="Arial" w:hAnsi="Arial" w:cs="Arial"/>
          <w:color w:val="FF0000"/>
        </w:rPr>
        <w:t>ie</w:t>
      </w:r>
      <w:r w:rsidRPr="00C122E5">
        <w:rPr>
          <w:rFonts w:ascii="Arial" w:hAnsi="Arial" w:cs="Arial"/>
          <w:color w:val="FF0000"/>
          <w:spacing w:val="2"/>
        </w:rPr>
        <w:t>n</w:t>
      </w:r>
      <w:r w:rsidRPr="00C122E5">
        <w:rPr>
          <w:rFonts w:ascii="Arial" w:hAnsi="Arial" w:cs="Arial"/>
          <w:color w:val="FF0000"/>
          <w:spacing w:val="1"/>
        </w:rPr>
        <w:t>t</w:t>
      </w:r>
      <w:r w:rsidRPr="00C122E5">
        <w:rPr>
          <w:rFonts w:ascii="Arial" w:hAnsi="Arial" w:cs="Arial"/>
          <w:color w:val="FF0000"/>
          <w:spacing w:val="-2"/>
        </w:rPr>
        <w:t>í</w:t>
      </w:r>
      <w:r w:rsidRPr="00C122E5">
        <w:rPr>
          <w:rFonts w:ascii="Arial" w:hAnsi="Arial" w:cs="Arial"/>
          <w:color w:val="FF0000"/>
          <w:spacing w:val="1"/>
        </w:rPr>
        <w:t>f</w:t>
      </w:r>
      <w:r w:rsidRPr="00C122E5">
        <w:rPr>
          <w:rFonts w:ascii="Arial" w:hAnsi="Arial" w:cs="Arial"/>
          <w:color w:val="FF0000"/>
        </w:rPr>
        <w:t>i</w:t>
      </w:r>
      <w:r w:rsidRPr="00C122E5">
        <w:rPr>
          <w:rFonts w:ascii="Arial" w:hAnsi="Arial" w:cs="Arial"/>
          <w:color w:val="FF0000"/>
          <w:spacing w:val="-1"/>
        </w:rPr>
        <w:t>c</w:t>
      </w:r>
      <w:r w:rsidRPr="00C122E5">
        <w:rPr>
          <w:rFonts w:ascii="Arial" w:hAnsi="Arial" w:cs="Arial"/>
          <w:color w:val="FF0000"/>
        </w:rPr>
        <w:t>o referente à área de atuação da liga, acei</w:t>
      </w:r>
      <w:r w:rsidRPr="00C122E5">
        <w:rPr>
          <w:rFonts w:ascii="Arial" w:hAnsi="Arial" w:cs="Arial"/>
          <w:color w:val="FF0000"/>
          <w:spacing w:val="-1"/>
        </w:rPr>
        <w:t>t</w:t>
      </w:r>
      <w:r w:rsidRPr="00C122E5">
        <w:rPr>
          <w:rFonts w:ascii="Arial" w:hAnsi="Arial" w:cs="Arial"/>
          <w:color w:val="FF0000"/>
        </w:rPr>
        <w:t>o em</w:t>
      </w:r>
      <w:r w:rsidRPr="00C122E5">
        <w:rPr>
          <w:rFonts w:ascii="Arial" w:hAnsi="Arial" w:cs="Arial"/>
          <w:color w:val="FF0000"/>
          <w:spacing w:val="1"/>
        </w:rPr>
        <w:t xml:space="preserve"> </w:t>
      </w:r>
      <w:r w:rsidRPr="00C122E5">
        <w:rPr>
          <w:rFonts w:ascii="Arial" w:hAnsi="Arial" w:cs="Arial"/>
          <w:color w:val="FF0000"/>
        </w:rPr>
        <w:t>periódicos ou</w:t>
      </w:r>
      <w:r w:rsidRPr="00C122E5">
        <w:rPr>
          <w:rFonts w:ascii="Arial" w:hAnsi="Arial" w:cs="Arial"/>
          <w:color w:val="FF0000"/>
          <w:spacing w:val="2"/>
        </w:rPr>
        <w:t xml:space="preserve"> </w:t>
      </w:r>
      <w:r w:rsidRPr="00C122E5">
        <w:rPr>
          <w:rFonts w:ascii="Arial" w:hAnsi="Arial" w:cs="Arial"/>
          <w:color w:val="FF0000"/>
        </w:rPr>
        <w:t>a</w:t>
      </w:r>
      <w:r w:rsidRPr="00C122E5">
        <w:rPr>
          <w:rFonts w:ascii="Arial" w:hAnsi="Arial" w:cs="Arial"/>
          <w:color w:val="FF0000"/>
          <w:spacing w:val="1"/>
        </w:rPr>
        <w:t>n</w:t>
      </w:r>
      <w:r w:rsidRPr="00C122E5">
        <w:rPr>
          <w:rFonts w:ascii="Arial" w:hAnsi="Arial" w:cs="Arial"/>
          <w:color w:val="FF0000"/>
        </w:rPr>
        <w:t>a</w:t>
      </w:r>
      <w:r w:rsidRPr="00C122E5">
        <w:rPr>
          <w:rFonts w:ascii="Arial" w:hAnsi="Arial" w:cs="Arial"/>
          <w:color w:val="FF0000"/>
          <w:spacing w:val="-2"/>
        </w:rPr>
        <w:t>i</w:t>
      </w:r>
      <w:r w:rsidRPr="00C122E5">
        <w:rPr>
          <w:rFonts w:ascii="Arial" w:hAnsi="Arial" w:cs="Arial"/>
          <w:color w:val="FF0000"/>
        </w:rPr>
        <w:t xml:space="preserve">s </w:t>
      </w:r>
      <w:r w:rsidRPr="00C122E5">
        <w:rPr>
          <w:rFonts w:ascii="Arial" w:hAnsi="Arial" w:cs="Arial"/>
          <w:color w:val="FF0000"/>
          <w:spacing w:val="1"/>
        </w:rPr>
        <w:t>d</w:t>
      </w:r>
      <w:r w:rsidRPr="00C122E5">
        <w:rPr>
          <w:rFonts w:ascii="Arial" w:hAnsi="Arial" w:cs="Arial"/>
          <w:color w:val="FF0000"/>
        </w:rPr>
        <w:t>e</w:t>
      </w:r>
      <w:r w:rsidRPr="00C122E5">
        <w:rPr>
          <w:rFonts w:ascii="Arial" w:hAnsi="Arial" w:cs="Arial"/>
          <w:color w:val="FF0000"/>
          <w:spacing w:val="1"/>
        </w:rPr>
        <w:t xml:space="preserve"> </w:t>
      </w:r>
      <w:r w:rsidRPr="00C122E5">
        <w:rPr>
          <w:rFonts w:ascii="Arial" w:hAnsi="Arial" w:cs="Arial"/>
          <w:color w:val="FF0000"/>
        </w:rPr>
        <w:t>eve</w:t>
      </w:r>
      <w:r w:rsidRPr="00C122E5">
        <w:rPr>
          <w:rFonts w:ascii="Arial" w:hAnsi="Arial" w:cs="Arial"/>
          <w:color w:val="FF0000"/>
          <w:spacing w:val="2"/>
        </w:rPr>
        <w:t>n</w:t>
      </w:r>
      <w:r w:rsidRPr="00C122E5">
        <w:rPr>
          <w:rFonts w:ascii="Arial" w:hAnsi="Arial" w:cs="Arial"/>
          <w:color w:val="FF0000"/>
          <w:spacing w:val="1"/>
        </w:rPr>
        <w:t>t</w:t>
      </w:r>
      <w:r w:rsidRPr="00C122E5">
        <w:rPr>
          <w:rFonts w:ascii="Arial" w:hAnsi="Arial" w:cs="Arial"/>
          <w:color w:val="FF0000"/>
          <w:spacing w:val="-2"/>
        </w:rPr>
        <w:t>o</w:t>
      </w:r>
      <w:r w:rsidRPr="00C122E5">
        <w:rPr>
          <w:rFonts w:ascii="Arial" w:hAnsi="Arial" w:cs="Arial"/>
          <w:color w:val="FF0000"/>
        </w:rPr>
        <w:t xml:space="preserve">s </w:t>
      </w:r>
      <w:r w:rsidRPr="00C122E5">
        <w:rPr>
          <w:rFonts w:ascii="Arial" w:hAnsi="Arial" w:cs="Arial"/>
          <w:color w:val="FF0000"/>
          <w:spacing w:val="-1"/>
        </w:rPr>
        <w:t>c</w:t>
      </w:r>
      <w:r w:rsidRPr="00C122E5">
        <w:rPr>
          <w:rFonts w:ascii="Arial" w:hAnsi="Arial" w:cs="Arial"/>
          <w:color w:val="FF0000"/>
        </w:rPr>
        <w:t>ie</w:t>
      </w:r>
      <w:r w:rsidRPr="00C122E5">
        <w:rPr>
          <w:rFonts w:ascii="Arial" w:hAnsi="Arial" w:cs="Arial"/>
          <w:color w:val="FF0000"/>
          <w:spacing w:val="2"/>
        </w:rPr>
        <w:t>n</w:t>
      </w:r>
      <w:r w:rsidRPr="00C122E5">
        <w:rPr>
          <w:rFonts w:ascii="Arial" w:hAnsi="Arial" w:cs="Arial"/>
          <w:color w:val="FF0000"/>
          <w:spacing w:val="1"/>
        </w:rPr>
        <w:t>t</w:t>
      </w:r>
      <w:r w:rsidRPr="00C122E5">
        <w:rPr>
          <w:rFonts w:ascii="Arial" w:hAnsi="Arial" w:cs="Arial"/>
          <w:color w:val="FF0000"/>
        </w:rPr>
        <w:t>í</w:t>
      </w:r>
      <w:r w:rsidRPr="00C122E5">
        <w:rPr>
          <w:rFonts w:ascii="Arial" w:hAnsi="Arial" w:cs="Arial"/>
          <w:color w:val="FF0000"/>
          <w:spacing w:val="-1"/>
        </w:rPr>
        <w:t>f</w:t>
      </w:r>
      <w:r w:rsidRPr="00C122E5">
        <w:rPr>
          <w:rFonts w:ascii="Arial" w:hAnsi="Arial" w:cs="Arial"/>
          <w:color w:val="FF0000"/>
        </w:rPr>
        <w:t>i</w:t>
      </w:r>
      <w:r w:rsidRPr="00C122E5">
        <w:rPr>
          <w:rFonts w:ascii="Arial" w:hAnsi="Arial" w:cs="Arial"/>
          <w:color w:val="FF0000"/>
          <w:spacing w:val="-1"/>
        </w:rPr>
        <w:t>c</w:t>
      </w:r>
      <w:r w:rsidRPr="00C122E5">
        <w:rPr>
          <w:rFonts w:ascii="Arial" w:hAnsi="Arial" w:cs="Arial"/>
          <w:color w:val="FF0000"/>
        </w:rPr>
        <w:t>os nacionais ou internacionais;</w:t>
      </w:r>
      <w:r w:rsidRPr="00C122E5">
        <w:rPr>
          <w:rFonts w:ascii="Arial" w:hAnsi="Arial" w:cs="Arial"/>
          <w:color w:val="FF0000"/>
          <w:spacing w:val="4"/>
        </w:rPr>
        <w:t xml:space="preserve"> </w:t>
      </w:r>
    </w:p>
    <w:p w14:paraId="2BFBAAC1" w14:textId="77777777" w:rsidR="00C122E5" w:rsidRPr="00C122E5" w:rsidRDefault="00C122E5" w:rsidP="00C122E5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right="13"/>
        <w:jc w:val="both"/>
        <w:rPr>
          <w:rFonts w:ascii="Arial" w:hAnsi="Arial" w:cs="Arial"/>
          <w:color w:val="FF0000"/>
        </w:rPr>
      </w:pPr>
      <w:r w:rsidRPr="00C122E5">
        <w:rPr>
          <w:rFonts w:ascii="Arial" w:hAnsi="Arial" w:cs="Arial"/>
          <w:color w:val="FF0000"/>
          <w:spacing w:val="-2"/>
        </w:rPr>
        <w:t>- No mínimo 1</w:t>
      </w:r>
      <w:r w:rsidRPr="00C122E5">
        <w:rPr>
          <w:rFonts w:ascii="Arial" w:hAnsi="Arial" w:cs="Arial"/>
          <w:color w:val="FF0000"/>
          <w:spacing w:val="3"/>
        </w:rPr>
        <w:t xml:space="preserve"> </w:t>
      </w:r>
      <w:r w:rsidRPr="00C122E5">
        <w:rPr>
          <w:rFonts w:ascii="Arial" w:hAnsi="Arial" w:cs="Arial"/>
          <w:color w:val="FF0000"/>
          <w:spacing w:val="-1"/>
        </w:rPr>
        <w:t>(um</w:t>
      </w:r>
      <w:r w:rsidRPr="00C122E5">
        <w:rPr>
          <w:rFonts w:ascii="Arial" w:hAnsi="Arial" w:cs="Arial"/>
          <w:color w:val="FF0000"/>
        </w:rPr>
        <w:t>)</w:t>
      </w:r>
      <w:r w:rsidRPr="00C122E5">
        <w:rPr>
          <w:rFonts w:ascii="Arial" w:hAnsi="Arial" w:cs="Arial"/>
          <w:color w:val="FF0000"/>
          <w:spacing w:val="2"/>
        </w:rPr>
        <w:t xml:space="preserve"> </w:t>
      </w:r>
      <w:r w:rsidRPr="00C122E5">
        <w:rPr>
          <w:rFonts w:ascii="Arial" w:hAnsi="Arial" w:cs="Arial"/>
          <w:color w:val="FF0000"/>
        </w:rPr>
        <w:t>tra</w:t>
      </w:r>
      <w:r w:rsidRPr="00C122E5">
        <w:rPr>
          <w:rFonts w:ascii="Arial" w:hAnsi="Arial" w:cs="Arial"/>
          <w:color w:val="FF0000"/>
          <w:spacing w:val="1"/>
        </w:rPr>
        <w:t>b</w:t>
      </w:r>
      <w:r w:rsidRPr="00C122E5">
        <w:rPr>
          <w:rFonts w:ascii="Arial" w:hAnsi="Arial" w:cs="Arial"/>
          <w:color w:val="FF0000"/>
        </w:rPr>
        <w:t>al</w:t>
      </w:r>
      <w:r w:rsidRPr="00C122E5">
        <w:rPr>
          <w:rFonts w:ascii="Arial" w:hAnsi="Arial" w:cs="Arial"/>
          <w:color w:val="FF0000"/>
          <w:spacing w:val="-1"/>
        </w:rPr>
        <w:t>h</w:t>
      </w:r>
      <w:r w:rsidRPr="00C122E5">
        <w:rPr>
          <w:rFonts w:ascii="Arial" w:hAnsi="Arial" w:cs="Arial"/>
          <w:color w:val="FF0000"/>
        </w:rPr>
        <w:t>o</w:t>
      </w:r>
      <w:r w:rsidRPr="00C122E5">
        <w:rPr>
          <w:rFonts w:ascii="Arial" w:hAnsi="Arial" w:cs="Arial"/>
          <w:color w:val="FF0000"/>
          <w:spacing w:val="2"/>
        </w:rPr>
        <w:t xml:space="preserve"> </w:t>
      </w:r>
      <w:r w:rsidRPr="00C122E5">
        <w:rPr>
          <w:rFonts w:ascii="Arial" w:hAnsi="Arial" w:cs="Arial"/>
          <w:color w:val="FF0000"/>
        </w:rPr>
        <w:t>a</w:t>
      </w:r>
      <w:r w:rsidRPr="00C122E5">
        <w:rPr>
          <w:rFonts w:ascii="Arial" w:hAnsi="Arial" w:cs="Arial"/>
          <w:color w:val="FF0000"/>
          <w:spacing w:val="1"/>
        </w:rPr>
        <w:t>p</w:t>
      </w:r>
      <w:r w:rsidRPr="00C122E5">
        <w:rPr>
          <w:rFonts w:ascii="Arial" w:hAnsi="Arial" w:cs="Arial"/>
          <w:color w:val="FF0000"/>
        </w:rPr>
        <w:t>r</w:t>
      </w:r>
      <w:r w:rsidRPr="00C122E5">
        <w:rPr>
          <w:rFonts w:ascii="Arial" w:hAnsi="Arial" w:cs="Arial"/>
          <w:color w:val="FF0000"/>
          <w:spacing w:val="1"/>
        </w:rPr>
        <w:t>e</w:t>
      </w:r>
      <w:r w:rsidRPr="00C122E5">
        <w:rPr>
          <w:rFonts w:ascii="Arial" w:hAnsi="Arial" w:cs="Arial"/>
          <w:color w:val="FF0000"/>
          <w:spacing w:val="-3"/>
        </w:rPr>
        <w:t>s</w:t>
      </w:r>
      <w:r w:rsidRPr="00C122E5">
        <w:rPr>
          <w:rFonts w:ascii="Arial" w:hAnsi="Arial" w:cs="Arial"/>
          <w:color w:val="FF0000"/>
        </w:rPr>
        <w:t>e</w:t>
      </w:r>
      <w:r w:rsidRPr="00C122E5">
        <w:rPr>
          <w:rFonts w:ascii="Arial" w:hAnsi="Arial" w:cs="Arial"/>
          <w:color w:val="FF0000"/>
          <w:spacing w:val="1"/>
        </w:rPr>
        <w:t>n</w:t>
      </w:r>
      <w:r w:rsidRPr="00C122E5">
        <w:rPr>
          <w:rFonts w:ascii="Arial" w:hAnsi="Arial" w:cs="Arial"/>
          <w:color w:val="FF0000"/>
          <w:spacing w:val="-1"/>
        </w:rPr>
        <w:t>t</w:t>
      </w:r>
      <w:r w:rsidRPr="00C122E5">
        <w:rPr>
          <w:rFonts w:ascii="Arial" w:hAnsi="Arial" w:cs="Arial"/>
          <w:color w:val="FF0000"/>
        </w:rPr>
        <w:t>a</w:t>
      </w:r>
      <w:r w:rsidRPr="00C122E5">
        <w:rPr>
          <w:rFonts w:ascii="Arial" w:hAnsi="Arial" w:cs="Arial"/>
          <w:color w:val="FF0000"/>
          <w:spacing w:val="1"/>
        </w:rPr>
        <w:t>d</w:t>
      </w:r>
      <w:r w:rsidRPr="00C122E5">
        <w:rPr>
          <w:rFonts w:ascii="Arial" w:hAnsi="Arial" w:cs="Arial"/>
          <w:color w:val="FF0000"/>
          <w:spacing w:val="-2"/>
        </w:rPr>
        <w:t>o</w:t>
      </w:r>
      <w:r w:rsidRPr="00C122E5">
        <w:rPr>
          <w:rFonts w:ascii="Arial" w:hAnsi="Arial" w:cs="Arial"/>
          <w:color w:val="FF0000"/>
          <w:spacing w:val="2"/>
        </w:rPr>
        <w:t xml:space="preserve"> </w:t>
      </w:r>
      <w:r w:rsidRPr="00C122E5">
        <w:rPr>
          <w:rFonts w:ascii="Arial" w:hAnsi="Arial" w:cs="Arial"/>
          <w:color w:val="FF0000"/>
        </w:rPr>
        <w:t>em</w:t>
      </w:r>
      <w:r w:rsidRPr="00C122E5">
        <w:rPr>
          <w:rFonts w:ascii="Arial" w:hAnsi="Arial" w:cs="Arial"/>
          <w:color w:val="FF0000"/>
          <w:spacing w:val="3"/>
        </w:rPr>
        <w:t xml:space="preserve"> </w:t>
      </w:r>
      <w:r w:rsidRPr="00C122E5">
        <w:rPr>
          <w:rFonts w:ascii="Arial" w:hAnsi="Arial" w:cs="Arial"/>
          <w:color w:val="FF0000"/>
        </w:rPr>
        <w:t>event</w:t>
      </w:r>
      <w:r w:rsidRPr="00C122E5">
        <w:rPr>
          <w:rFonts w:ascii="Arial" w:hAnsi="Arial" w:cs="Arial"/>
          <w:color w:val="FF0000"/>
          <w:spacing w:val="1"/>
        </w:rPr>
        <w:t>o</w:t>
      </w:r>
      <w:r w:rsidRPr="00C122E5">
        <w:rPr>
          <w:rFonts w:ascii="Arial" w:hAnsi="Arial" w:cs="Arial"/>
          <w:color w:val="FF0000"/>
        </w:rPr>
        <w:t>s</w:t>
      </w:r>
      <w:r w:rsidRPr="00C122E5">
        <w:rPr>
          <w:rFonts w:ascii="Arial" w:hAnsi="Arial" w:cs="Arial"/>
          <w:color w:val="FF0000"/>
          <w:spacing w:val="2"/>
        </w:rPr>
        <w:t xml:space="preserve"> </w:t>
      </w:r>
      <w:r w:rsidRPr="00C122E5">
        <w:rPr>
          <w:rFonts w:ascii="Arial" w:hAnsi="Arial" w:cs="Arial"/>
          <w:color w:val="FF0000"/>
          <w:spacing w:val="-1"/>
        </w:rPr>
        <w:t>c</w:t>
      </w:r>
      <w:r w:rsidRPr="00C122E5">
        <w:rPr>
          <w:rFonts w:ascii="Arial" w:hAnsi="Arial" w:cs="Arial"/>
          <w:color w:val="FF0000"/>
        </w:rPr>
        <w:t>ie</w:t>
      </w:r>
      <w:r w:rsidRPr="00C122E5">
        <w:rPr>
          <w:rFonts w:ascii="Arial" w:hAnsi="Arial" w:cs="Arial"/>
          <w:color w:val="FF0000"/>
          <w:spacing w:val="-1"/>
        </w:rPr>
        <w:t>n</w:t>
      </w:r>
      <w:r w:rsidRPr="00C122E5">
        <w:rPr>
          <w:rFonts w:ascii="Arial" w:hAnsi="Arial" w:cs="Arial"/>
          <w:color w:val="FF0000"/>
          <w:spacing w:val="1"/>
        </w:rPr>
        <w:t>t</w:t>
      </w:r>
      <w:r w:rsidRPr="00C122E5">
        <w:rPr>
          <w:rFonts w:ascii="Arial" w:hAnsi="Arial" w:cs="Arial"/>
          <w:color w:val="FF0000"/>
        </w:rPr>
        <w:t>í</w:t>
      </w:r>
      <w:r w:rsidRPr="00C122E5">
        <w:rPr>
          <w:rFonts w:ascii="Arial" w:hAnsi="Arial" w:cs="Arial"/>
          <w:color w:val="FF0000"/>
          <w:spacing w:val="1"/>
        </w:rPr>
        <w:t>f</w:t>
      </w:r>
      <w:r w:rsidRPr="00C122E5">
        <w:rPr>
          <w:rFonts w:ascii="Arial" w:hAnsi="Arial" w:cs="Arial"/>
          <w:color w:val="FF0000"/>
        </w:rPr>
        <w:t>i</w:t>
      </w:r>
      <w:r w:rsidRPr="00C122E5">
        <w:rPr>
          <w:rFonts w:ascii="Arial" w:hAnsi="Arial" w:cs="Arial"/>
          <w:color w:val="FF0000"/>
          <w:spacing w:val="-1"/>
        </w:rPr>
        <w:t>c</w:t>
      </w:r>
      <w:r w:rsidRPr="00C122E5">
        <w:rPr>
          <w:rFonts w:ascii="Arial" w:hAnsi="Arial" w:cs="Arial"/>
          <w:color w:val="FF0000"/>
        </w:rPr>
        <w:t xml:space="preserve">os </w:t>
      </w:r>
      <w:r w:rsidRPr="00C122E5">
        <w:rPr>
          <w:rFonts w:ascii="Arial" w:hAnsi="Arial" w:cs="Arial"/>
          <w:color w:val="FF0000"/>
          <w:spacing w:val="1"/>
        </w:rPr>
        <w:t>d</w:t>
      </w:r>
      <w:r w:rsidRPr="00C122E5">
        <w:rPr>
          <w:rFonts w:ascii="Arial" w:hAnsi="Arial" w:cs="Arial"/>
          <w:color w:val="FF0000"/>
        </w:rPr>
        <w:t>a</w:t>
      </w:r>
      <w:r w:rsidRPr="00C122E5">
        <w:rPr>
          <w:rFonts w:ascii="Arial" w:hAnsi="Arial" w:cs="Arial"/>
          <w:color w:val="FF0000"/>
          <w:spacing w:val="3"/>
        </w:rPr>
        <w:t xml:space="preserve"> </w:t>
      </w:r>
      <w:r w:rsidRPr="00C122E5">
        <w:rPr>
          <w:rFonts w:ascii="Arial" w:hAnsi="Arial" w:cs="Arial"/>
          <w:color w:val="FF0000"/>
        </w:rPr>
        <w:t>ár</w:t>
      </w:r>
      <w:r w:rsidRPr="00C122E5">
        <w:rPr>
          <w:rFonts w:ascii="Arial" w:hAnsi="Arial" w:cs="Arial"/>
          <w:color w:val="FF0000"/>
          <w:spacing w:val="1"/>
        </w:rPr>
        <w:t>e</w:t>
      </w:r>
      <w:r w:rsidRPr="00C122E5">
        <w:rPr>
          <w:rFonts w:ascii="Arial" w:hAnsi="Arial" w:cs="Arial"/>
          <w:color w:val="FF0000"/>
        </w:rPr>
        <w:t>a e/ou 01 (um) trabalho indexado na Biblioteca Nacional;</w:t>
      </w:r>
    </w:p>
    <w:p w14:paraId="70D272E5" w14:textId="77777777" w:rsidR="00C122E5" w:rsidRPr="00C122E5" w:rsidRDefault="00C122E5" w:rsidP="00C122E5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right="13"/>
        <w:jc w:val="both"/>
        <w:rPr>
          <w:rFonts w:ascii="Arial" w:hAnsi="Arial" w:cs="Arial"/>
          <w:color w:val="FF0000"/>
        </w:rPr>
      </w:pPr>
      <w:r w:rsidRPr="00C122E5">
        <w:rPr>
          <w:rFonts w:ascii="Arial" w:hAnsi="Arial" w:cs="Arial"/>
          <w:color w:val="FF0000"/>
        </w:rPr>
        <w:t>- No mínimo</w:t>
      </w:r>
      <w:r w:rsidRPr="00C122E5">
        <w:rPr>
          <w:rFonts w:ascii="Arial" w:hAnsi="Arial" w:cs="Arial"/>
          <w:color w:val="FF0000"/>
          <w:spacing w:val="3"/>
        </w:rPr>
        <w:t xml:space="preserve"> </w:t>
      </w:r>
      <w:r w:rsidRPr="00C122E5">
        <w:rPr>
          <w:rFonts w:ascii="Arial" w:hAnsi="Arial" w:cs="Arial"/>
          <w:color w:val="FF0000"/>
          <w:spacing w:val="1"/>
        </w:rPr>
        <w:t>1 (um)</w:t>
      </w:r>
      <w:r w:rsidRPr="00C122E5">
        <w:rPr>
          <w:rFonts w:ascii="Arial" w:hAnsi="Arial" w:cs="Arial"/>
          <w:color w:val="FF0000"/>
          <w:spacing w:val="-2"/>
        </w:rPr>
        <w:t xml:space="preserve"> </w:t>
      </w:r>
      <w:r w:rsidRPr="00C122E5">
        <w:rPr>
          <w:rFonts w:ascii="Arial" w:hAnsi="Arial" w:cs="Arial"/>
          <w:color w:val="FF0000"/>
          <w:spacing w:val="1"/>
        </w:rPr>
        <w:t>p</w:t>
      </w:r>
      <w:r w:rsidRPr="00C122E5">
        <w:rPr>
          <w:rFonts w:ascii="Arial" w:hAnsi="Arial" w:cs="Arial"/>
          <w:color w:val="FF0000"/>
        </w:rPr>
        <w:t>r</w:t>
      </w:r>
      <w:r w:rsidRPr="00C122E5">
        <w:rPr>
          <w:rFonts w:ascii="Arial" w:hAnsi="Arial" w:cs="Arial"/>
          <w:color w:val="FF0000"/>
          <w:spacing w:val="1"/>
        </w:rPr>
        <w:t>o</w:t>
      </w:r>
      <w:r w:rsidRPr="00C122E5">
        <w:rPr>
          <w:rFonts w:ascii="Arial" w:hAnsi="Arial" w:cs="Arial"/>
          <w:color w:val="FF0000"/>
        </w:rPr>
        <w:t>j</w:t>
      </w:r>
      <w:r w:rsidRPr="00C122E5">
        <w:rPr>
          <w:rFonts w:ascii="Arial" w:hAnsi="Arial" w:cs="Arial"/>
          <w:color w:val="FF0000"/>
          <w:spacing w:val="-2"/>
        </w:rPr>
        <w:t>e</w:t>
      </w:r>
      <w:r w:rsidRPr="00C122E5">
        <w:rPr>
          <w:rFonts w:ascii="Arial" w:hAnsi="Arial" w:cs="Arial"/>
          <w:color w:val="FF0000"/>
          <w:spacing w:val="1"/>
        </w:rPr>
        <w:t>t</w:t>
      </w:r>
      <w:r w:rsidRPr="00C122E5">
        <w:rPr>
          <w:rFonts w:ascii="Arial" w:hAnsi="Arial" w:cs="Arial"/>
          <w:color w:val="FF0000"/>
        </w:rPr>
        <w:t>o</w:t>
      </w:r>
      <w:r w:rsidRPr="00C122E5">
        <w:rPr>
          <w:rFonts w:ascii="Arial" w:hAnsi="Arial" w:cs="Arial"/>
          <w:color w:val="FF0000"/>
          <w:spacing w:val="-1"/>
        </w:rPr>
        <w:t xml:space="preserve"> </w:t>
      </w:r>
      <w:r w:rsidRPr="00C122E5">
        <w:rPr>
          <w:rFonts w:ascii="Arial" w:hAnsi="Arial" w:cs="Arial"/>
          <w:color w:val="FF0000"/>
          <w:spacing w:val="1"/>
        </w:rPr>
        <w:t>d</w:t>
      </w:r>
      <w:r w:rsidRPr="00C122E5">
        <w:rPr>
          <w:rFonts w:ascii="Arial" w:hAnsi="Arial" w:cs="Arial"/>
          <w:color w:val="FF0000"/>
        </w:rPr>
        <w:t>e</w:t>
      </w:r>
      <w:r w:rsidRPr="00C122E5">
        <w:rPr>
          <w:rFonts w:ascii="Arial" w:hAnsi="Arial" w:cs="Arial"/>
          <w:color w:val="FF0000"/>
          <w:spacing w:val="-11"/>
        </w:rPr>
        <w:t xml:space="preserve"> </w:t>
      </w:r>
      <w:r w:rsidRPr="00C122E5">
        <w:rPr>
          <w:rFonts w:ascii="Arial" w:hAnsi="Arial" w:cs="Arial"/>
          <w:color w:val="FF0000"/>
        </w:rPr>
        <w:t>e</w:t>
      </w:r>
      <w:r w:rsidRPr="00C122E5">
        <w:rPr>
          <w:rFonts w:ascii="Arial" w:hAnsi="Arial" w:cs="Arial"/>
          <w:color w:val="FF0000"/>
          <w:spacing w:val="-3"/>
        </w:rPr>
        <w:t>x</w:t>
      </w:r>
      <w:r w:rsidRPr="00C122E5">
        <w:rPr>
          <w:rFonts w:ascii="Arial" w:hAnsi="Arial" w:cs="Arial"/>
          <w:color w:val="FF0000"/>
          <w:spacing w:val="1"/>
        </w:rPr>
        <w:t>t</w:t>
      </w:r>
      <w:r w:rsidRPr="00C122E5">
        <w:rPr>
          <w:rFonts w:ascii="Arial" w:hAnsi="Arial" w:cs="Arial"/>
          <w:color w:val="FF0000"/>
        </w:rPr>
        <w:t>e</w:t>
      </w:r>
      <w:r w:rsidRPr="00C122E5">
        <w:rPr>
          <w:rFonts w:ascii="Arial" w:hAnsi="Arial" w:cs="Arial"/>
          <w:color w:val="FF0000"/>
          <w:spacing w:val="1"/>
        </w:rPr>
        <w:t>n</w:t>
      </w:r>
      <w:r w:rsidRPr="00C122E5">
        <w:rPr>
          <w:rFonts w:ascii="Arial" w:hAnsi="Arial" w:cs="Arial"/>
          <w:color w:val="FF0000"/>
        </w:rPr>
        <w:t>são;</w:t>
      </w:r>
    </w:p>
    <w:p w14:paraId="548EB1A7" w14:textId="77777777" w:rsidR="00C122E5" w:rsidRPr="00C122E5" w:rsidRDefault="00C122E5" w:rsidP="00C122E5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right="13"/>
        <w:jc w:val="both"/>
        <w:rPr>
          <w:rFonts w:ascii="Arial" w:hAnsi="Arial" w:cs="Arial"/>
          <w:color w:val="FF0000"/>
        </w:rPr>
      </w:pPr>
      <w:r w:rsidRPr="00C122E5">
        <w:rPr>
          <w:rFonts w:ascii="Arial" w:hAnsi="Arial" w:cs="Arial"/>
          <w:color w:val="FF0000"/>
        </w:rPr>
        <w:t>- No mínimo 1 (um) evento científico e/ou curso na área de atuação da LA.</w:t>
      </w:r>
    </w:p>
    <w:p w14:paraId="01423441" w14:textId="77777777" w:rsidR="00C122E5" w:rsidRPr="00C122E5" w:rsidRDefault="00C122E5" w:rsidP="00C122E5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right="13"/>
        <w:jc w:val="both"/>
        <w:rPr>
          <w:rFonts w:ascii="Arial" w:hAnsi="Arial" w:cs="Arial"/>
          <w:color w:val="FF0000"/>
        </w:rPr>
      </w:pPr>
      <w:r w:rsidRPr="00C122E5">
        <w:rPr>
          <w:rFonts w:ascii="Arial" w:hAnsi="Arial" w:cs="Arial"/>
          <w:b/>
          <w:bCs/>
          <w:color w:val="FF0000"/>
        </w:rPr>
        <w:t>P</w:t>
      </w:r>
      <w:r w:rsidRPr="00C122E5">
        <w:rPr>
          <w:rFonts w:ascii="Arial" w:hAnsi="Arial" w:cs="Arial"/>
          <w:b/>
          <w:bCs/>
          <w:color w:val="FF0000"/>
          <w:spacing w:val="-1"/>
        </w:rPr>
        <w:t>a</w:t>
      </w:r>
      <w:r w:rsidRPr="00C122E5">
        <w:rPr>
          <w:rFonts w:ascii="Arial" w:hAnsi="Arial" w:cs="Arial"/>
          <w:b/>
          <w:bCs/>
          <w:color w:val="FF0000"/>
          <w:spacing w:val="1"/>
        </w:rPr>
        <w:t>r</w:t>
      </w:r>
      <w:r w:rsidRPr="00C122E5">
        <w:rPr>
          <w:rFonts w:ascii="Arial" w:hAnsi="Arial" w:cs="Arial"/>
          <w:b/>
          <w:bCs/>
          <w:color w:val="FF0000"/>
          <w:spacing w:val="-1"/>
        </w:rPr>
        <w:t>ág</w:t>
      </w:r>
      <w:r w:rsidRPr="00C122E5">
        <w:rPr>
          <w:rFonts w:ascii="Arial" w:hAnsi="Arial" w:cs="Arial"/>
          <w:b/>
          <w:bCs/>
          <w:color w:val="FF0000"/>
          <w:spacing w:val="1"/>
        </w:rPr>
        <w:t>r</w:t>
      </w:r>
      <w:r w:rsidRPr="00C122E5">
        <w:rPr>
          <w:rFonts w:ascii="Arial" w:hAnsi="Arial" w:cs="Arial"/>
          <w:b/>
          <w:bCs/>
          <w:color w:val="FF0000"/>
          <w:spacing w:val="-1"/>
        </w:rPr>
        <w:t>a</w:t>
      </w:r>
      <w:r w:rsidRPr="00C122E5">
        <w:rPr>
          <w:rFonts w:ascii="Arial" w:hAnsi="Arial" w:cs="Arial"/>
          <w:b/>
          <w:bCs/>
          <w:color w:val="FF0000"/>
          <w:spacing w:val="1"/>
        </w:rPr>
        <w:t>f</w:t>
      </w:r>
      <w:r w:rsidRPr="00C122E5">
        <w:rPr>
          <w:rFonts w:ascii="Arial" w:hAnsi="Arial" w:cs="Arial"/>
          <w:b/>
          <w:bCs/>
          <w:color w:val="FF0000"/>
        </w:rPr>
        <w:t>o</w:t>
      </w:r>
      <w:r w:rsidRPr="00C122E5">
        <w:rPr>
          <w:rFonts w:ascii="Arial" w:hAnsi="Arial" w:cs="Arial"/>
          <w:b/>
          <w:bCs/>
          <w:color w:val="FF0000"/>
          <w:spacing w:val="3"/>
        </w:rPr>
        <w:t xml:space="preserve"> </w:t>
      </w:r>
      <w:r w:rsidRPr="00C122E5">
        <w:rPr>
          <w:rFonts w:ascii="Arial" w:hAnsi="Arial" w:cs="Arial"/>
          <w:b/>
          <w:bCs/>
          <w:color w:val="FF0000"/>
          <w:spacing w:val="1"/>
        </w:rPr>
        <w:t>úni</w:t>
      </w:r>
      <w:r w:rsidRPr="00C122E5">
        <w:rPr>
          <w:rFonts w:ascii="Arial" w:hAnsi="Arial" w:cs="Arial"/>
          <w:b/>
          <w:bCs/>
          <w:color w:val="FF0000"/>
        </w:rPr>
        <w:t>c</w:t>
      </w:r>
      <w:r w:rsidRPr="00C122E5">
        <w:rPr>
          <w:rFonts w:ascii="Arial" w:hAnsi="Arial" w:cs="Arial"/>
          <w:b/>
          <w:bCs/>
          <w:color w:val="FF0000"/>
          <w:spacing w:val="1"/>
        </w:rPr>
        <w:t>o</w:t>
      </w:r>
      <w:r w:rsidRPr="00C122E5">
        <w:rPr>
          <w:rFonts w:ascii="Arial" w:hAnsi="Arial" w:cs="Arial"/>
          <w:b/>
          <w:bCs/>
          <w:color w:val="FF0000"/>
        </w:rPr>
        <w:t>.</w:t>
      </w:r>
      <w:r w:rsidRPr="00C122E5">
        <w:rPr>
          <w:rFonts w:ascii="Arial" w:hAnsi="Arial" w:cs="Arial"/>
          <w:b/>
          <w:bCs/>
          <w:color w:val="FF0000"/>
          <w:spacing w:val="5"/>
        </w:rPr>
        <w:t xml:space="preserve"> </w:t>
      </w:r>
      <w:r w:rsidRPr="00C122E5">
        <w:rPr>
          <w:rFonts w:ascii="Arial" w:hAnsi="Arial" w:cs="Arial"/>
          <w:color w:val="FF0000"/>
        </w:rPr>
        <w:t>A produtividade deve ser relatada e devidamente comprovada, estando inclusa no relatório final de atividades ao término do período de atividade anual da LA.</w:t>
      </w:r>
    </w:p>
    <w:p w14:paraId="63DB5A42" w14:textId="77777777" w:rsidR="00C122E5" w:rsidRPr="008C385D" w:rsidRDefault="00C122E5" w:rsidP="008C385D">
      <w:pPr>
        <w:rPr>
          <w:lang w:eastAsia="pt-BR"/>
        </w:rPr>
      </w:pPr>
    </w:p>
    <w:p w14:paraId="71227C1A" w14:textId="77777777" w:rsidR="008A0B1B" w:rsidRDefault="008A0B1B" w:rsidP="00002AA9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52FFECDA" w14:textId="77777777" w:rsidR="008A0B1B" w:rsidRDefault="008A0B1B" w:rsidP="00002AA9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p w14:paraId="3F2E4754" w14:textId="77777777" w:rsidR="008A0B1B" w:rsidRPr="008A0B1B" w:rsidRDefault="008A0B1B" w:rsidP="00002AA9">
      <w:pPr>
        <w:ind w:left="360"/>
        <w:jc w:val="both"/>
        <w:rPr>
          <w:rFonts w:ascii="Arial" w:hAnsi="Arial" w:cs="Arial"/>
          <w:i/>
          <w:sz w:val="40"/>
          <w:szCs w:val="40"/>
        </w:rPr>
      </w:pPr>
    </w:p>
    <w:sectPr w:rsidR="008A0B1B" w:rsidRPr="008A0B1B" w:rsidSect="00652008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B8A96" w14:textId="77777777" w:rsidR="00E6772F" w:rsidRDefault="00E6772F" w:rsidP="00FC0E12">
      <w:pPr>
        <w:spacing w:after="0" w:line="240" w:lineRule="auto"/>
      </w:pPr>
      <w:r>
        <w:separator/>
      </w:r>
    </w:p>
  </w:endnote>
  <w:endnote w:type="continuationSeparator" w:id="0">
    <w:p w14:paraId="1515A7A4" w14:textId="77777777" w:rsidR="00E6772F" w:rsidRDefault="00E6772F" w:rsidP="00F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2EF85" w14:textId="77777777" w:rsidR="00652008" w:rsidRDefault="00652008" w:rsidP="00652008">
    <w:pPr>
      <w:spacing w:after="0" w:line="240" w:lineRule="auto"/>
      <w:jc w:val="center"/>
    </w:pPr>
  </w:p>
  <w:sdt>
    <w:sdtPr>
      <w:rPr>
        <w:rFonts w:asciiTheme="minorHAnsi" w:hAnsiTheme="minorHAnsi" w:cstheme="minorBidi"/>
        <w:color w:val="auto"/>
        <w:sz w:val="22"/>
        <w:szCs w:val="22"/>
      </w:rPr>
      <w:id w:val="443820682"/>
      <w:docPartObj>
        <w:docPartGallery w:val="Page Numbers (Bottom of Page)"/>
        <w:docPartUnique/>
      </w:docPartObj>
    </w:sdtPr>
    <w:sdtContent>
      <w:p w14:paraId="7C87EACA" w14:textId="05E6E4B1" w:rsidR="00652008" w:rsidRPr="00652008" w:rsidRDefault="00E571F7" w:rsidP="004E346D">
        <w:pPr>
          <w:pStyle w:val="Default"/>
          <w:rPr>
            <w:rFonts w:ascii="Century Gothic" w:hAnsi="Century Gothic" w:cstheme="majorHAnsi"/>
            <w:b/>
            <w:color w:val="595959" w:themeColor="text1" w:themeTint="A6"/>
            <w:sz w:val="16"/>
            <w:szCs w:val="18"/>
          </w:rPr>
        </w:pPr>
        <w:r>
          <w:rPr>
            <w:sz w:val="20"/>
            <w:szCs w:val="20"/>
          </w:rPr>
          <w:t xml:space="preserve"> </w:t>
        </w:r>
      </w:p>
      <w:p w14:paraId="054741BF" w14:textId="77777777" w:rsidR="009B6B8D" w:rsidRDefault="00000000">
        <w:pPr>
          <w:pStyle w:val="Rodap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82064" w14:textId="77777777" w:rsidR="00E6772F" w:rsidRDefault="00E6772F" w:rsidP="00FC0E12">
      <w:pPr>
        <w:spacing w:after="0" w:line="240" w:lineRule="auto"/>
      </w:pPr>
      <w:r>
        <w:separator/>
      </w:r>
    </w:p>
  </w:footnote>
  <w:footnote w:type="continuationSeparator" w:id="0">
    <w:p w14:paraId="11BB592A" w14:textId="77777777" w:rsidR="00E6772F" w:rsidRDefault="00E6772F" w:rsidP="00FC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61E58" w14:textId="0509E8E1" w:rsidR="008A0B1B" w:rsidRDefault="004E346D">
    <w:pPr>
      <w:pStyle w:val="Cabealho"/>
    </w:pPr>
    <w:r>
      <w:rPr>
        <w:noProof/>
      </w:rPr>
      <w:pict w14:anchorId="3C8DE5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42939" o:spid="_x0000_s1025" type="#_x0000_t75" style="position:absolute;margin-left:-90.05pt;margin-top:-114.5pt;width:595.2pt;height:841.9pt;z-index:-251658240;mso-position-horizontal-relative:margin;mso-position-vertical-relative:margin" o:allowincell="f">
          <v:imagedata r:id="rId1" o:title="TIMBRADO -  GRAFISMO 2024 v2"/>
          <w10:wrap anchorx="margin" anchory="margin"/>
        </v:shape>
      </w:pict>
    </w:r>
  </w:p>
  <w:p w14:paraId="1126EC11" w14:textId="77777777" w:rsidR="00CF7D4B" w:rsidRDefault="00CF7D4B">
    <w:pPr>
      <w:pStyle w:val="Cabealho"/>
    </w:pPr>
  </w:p>
  <w:p w14:paraId="1D3AF057" w14:textId="77777777" w:rsidR="00CF7D4B" w:rsidRDefault="00CF7D4B">
    <w:pPr>
      <w:pStyle w:val="Cabealho"/>
    </w:pPr>
  </w:p>
  <w:p w14:paraId="7922FADD" w14:textId="77777777" w:rsidR="00CF7D4B" w:rsidRDefault="00CF7D4B">
    <w:pPr>
      <w:pStyle w:val="Cabealho"/>
    </w:pPr>
  </w:p>
  <w:p w14:paraId="4DFEF881" w14:textId="77777777" w:rsidR="00FC0E12" w:rsidRDefault="00FC0E12">
    <w:pPr>
      <w:pStyle w:val="Cabealho"/>
    </w:pPr>
  </w:p>
  <w:p w14:paraId="49904F65" w14:textId="77777777" w:rsidR="008A0B1B" w:rsidRDefault="008A0B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41270"/>
    <w:multiLevelType w:val="hybridMultilevel"/>
    <w:tmpl w:val="3FE0F9DA"/>
    <w:lvl w:ilvl="0" w:tplc="8FC604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E6712"/>
    <w:multiLevelType w:val="hybridMultilevel"/>
    <w:tmpl w:val="3FE0F9DA"/>
    <w:lvl w:ilvl="0" w:tplc="8FC604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D3E19"/>
    <w:multiLevelType w:val="hybridMultilevel"/>
    <w:tmpl w:val="3FE0F9DA"/>
    <w:lvl w:ilvl="0" w:tplc="8FC604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95C10"/>
    <w:multiLevelType w:val="hybridMultilevel"/>
    <w:tmpl w:val="8312E9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16F64"/>
    <w:multiLevelType w:val="hybridMultilevel"/>
    <w:tmpl w:val="D9960C1E"/>
    <w:lvl w:ilvl="0" w:tplc="2DD0F8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953099">
    <w:abstractNumId w:val="3"/>
  </w:num>
  <w:num w:numId="2" w16cid:durableId="298654136">
    <w:abstractNumId w:val="1"/>
  </w:num>
  <w:num w:numId="3" w16cid:durableId="35275091">
    <w:abstractNumId w:val="2"/>
  </w:num>
  <w:num w:numId="4" w16cid:durableId="1349259595">
    <w:abstractNumId w:val="0"/>
  </w:num>
  <w:num w:numId="5" w16cid:durableId="1547795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FB9"/>
    <w:rsid w:val="00002AA9"/>
    <w:rsid w:val="00090E14"/>
    <w:rsid w:val="00111F35"/>
    <w:rsid w:val="00192AC4"/>
    <w:rsid w:val="002418E4"/>
    <w:rsid w:val="00315EB6"/>
    <w:rsid w:val="00335980"/>
    <w:rsid w:val="00372D8C"/>
    <w:rsid w:val="004365C4"/>
    <w:rsid w:val="004373A4"/>
    <w:rsid w:val="004E346D"/>
    <w:rsid w:val="005E226A"/>
    <w:rsid w:val="00605FD9"/>
    <w:rsid w:val="00652008"/>
    <w:rsid w:val="006677ED"/>
    <w:rsid w:val="00674FBD"/>
    <w:rsid w:val="007008E5"/>
    <w:rsid w:val="0072503E"/>
    <w:rsid w:val="00743581"/>
    <w:rsid w:val="00794491"/>
    <w:rsid w:val="007C7D21"/>
    <w:rsid w:val="008A0B1B"/>
    <w:rsid w:val="008C385D"/>
    <w:rsid w:val="009B6B8D"/>
    <w:rsid w:val="00A15FB9"/>
    <w:rsid w:val="00A4369A"/>
    <w:rsid w:val="00A7096E"/>
    <w:rsid w:val="00A80364"/>
    <w:rsid w:val="00A924F9"/>
    <w:rsid w:val="00AD424A"/>
    <w:rsid w:val="00B01E7C"/>
    <w:rsid w:val="00B642B0"/>
    <w:rsid w:val="00BD7CEC"/>
    <w:rsid w:val="00C122E5"/>
    <w:rsid w:val="00CE116C"/>
    <w:rsid w:val="00CF7D4B"/>
    <w:rsid w:val="00D7317C"/>
    <w:rsid w:val="00DD5703"/>
    <w:rsid w:val="00E571F7"/>
    <w:rsid w:val="00E6772F"/>
    <w:rsid w:val="00ED19D9"/>
    <w:rsid w:val="00FC0E12"/>
    <w:rsid w:val="00F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DCB94"/>
  <w15:docId w15:val="{E75F6AF3-7D1F-491B-8749-0A8773D9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7C"/>
  </w:style>
  <w:style w:type="paragraph" w:styleId="Ttulo1">
    <w:name w:val="heading 1"/>
    <w:basedOn w:val="Normal"/>
    <w:next w:val="Normal"/>
    <w:link w:val="Ttulo1Char"/>
    <w:uiPriority w:val="9"/>
    <w:qFormat/>
    <w:rsid w:val="008A0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8C385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17365D" w:themeColor="text2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73A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C0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0E12"/>
  </w:style>
  <w:style w:type="paragraph" w:styleId="Rodap">
    <w:name w:val="footer"/>
    <w:basedOn w:val="Normal"/>
    <w:link w:val="RodapChar"/>
    <w:uiPriority w:val="99"/>
    <w:unhideWhenUsed/>
    <w:rsid w:val="00FC0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0E12"/>
  </w:style>
  <w:style w:type="character" w:customStyle="1" w:styleId="Ttulo1Char">
    <w:name w:val="Título 1 Char"/>
    <w:basedOn w:val="Fontepargpadro"/>
    <w:link w:val="Ttulo1"/>
    <w:uiPriority w:val="9"/>
    <w:rsid w:val="008A0B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8A0B1B"/>
    <w:pPr>
      <w:spacing w:line="259" w:lineRule="auto"/>
      <w:outlineLvl w:val="9"/>
    </w:pPr>
    <w:rPr>
      <w:lang w:eastAsia="pt-BR"/>
    </w:rPr>
  </w:style>
  <w:style w:type="character" w:customStyle="1" w:styleId="Ttulo2Char">
    <w:name w:val="Título 2 Char"/>
    <w:basedOn w:val="Fontepargpadro"/>
    <w:link w:val="Ttulo2"/>
    <w:rsid w:val="008C385D"/>
    <w:rPr>
      <w:rFonts w:ascii="Calibri Light" w:eastAsia="Times New Roman" w:hAnsi="Calibri Light" w:cs="Times New Roman"/>
      <w:b/>
      <w:bCs/>
      <w:i/>
      <w:iCs/>
      <w:color w:val="17365D" w:themeColor="text2" w:themeShade="BF"/>
      <w:sz w:val="28"/>
      <w:szCs w:val="28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8A0B1B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8A0B1B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8A0B1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A0B1B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1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1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CD598-9013-425E-88DE-F8ABAAAB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Modelo-relatorio-final-das-atividades</Template>
  <TotalTime>3</TotalTime>
  <Pages>15</Pages>
  <Words>605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Modelo-relatorio-final-das-atividades</dc:title>
  <dc:creator>GLAUCIENE MENEZES</dc:creator>
  <cp:keywords>GLAUCIENE MENEZES</cp:keywords>
  <cp:lastModifiedBy>Glauciene de Carvalho Alves de Menezes</cp:lastModifiedBy>
  <cp:revision>2</cp:revision>
  <cp:lastPrinted>2020-06-16T14:30:00Z</cp:lastPrinted>
  <dcterms:created xsi:type="dcterms:W3CDTF">2025-06-25T20:26:00Z</dcterms:created>
  <dcterms:modified xsi:type="dcterms:W3CDTF">2025-06-25T20:26:00Z</dcterms:modified>
</cp:coreProperties>
</file>