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F440" w14:textId="77777777" w:rsidR="007E7FB5" w:rsidRDefault="00DD566E">
      <w:pPr>
        <w:pBdr>
          <w:bottom w:val="single" w:sz="6" w:space="1" w:color="2E75B6"/>
        </w:pBdr>
        <w:spacing w:after="28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ORTOPRO </w:t>
      </w:r>
      <w:proofErr w:type="gram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AB  —</w:t>
      </w:r>
      <w:proofErr w:type="gram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 Produktblad</w:t>
      </w: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8"/>
        <w:gridCol w:w="5118"/>
      </w:tblGrid>
      <w:tr w:rsidR="007E7FB5" w14:paraId="2B9CF45D" w14:textId="77777777" w:rsidTr="00506AE5">
        <w:tc>
          <w:tcPr>
            <w:tcW w:w="44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0" w:type="dxa"/>
              <w:left w:w="120" w:type="dxa"/>
              <w:bottom w:w="600" w:type="dxa"/>
              <w:right w:w="120" w:type="dxa"/>
            </w:tcMar>
          </w:tcPr>
          <w:p w14:paraId="2B9CF443" w14:textId="649AC42F" w:rsidR="007E7FB5" w:rsidRDefault="008B7FED">
            <w:pPr>
              <w:jc w:val="center"/>
            </w:pPr>
            <w:r w:rsidRPr="008B7FED">
              <w:rPr>
                <w:noProof/>
              </w:rPr>
              <w:drawing>
                <wp:inline distT="0" distB="0" distL="0" distR="0" wp14:anchorId="20653EAE" wp14:editId="4515FE61">
                  <wp:extent cx="2738206" cy="1266825"/>
                  <wp:effectExtent l="0" t="0" r="5080" b="0"/>
                  <wp:docPr id="2081552666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55266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787" cy="1268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2760"/>
            </w:tblGrid>
            <w:tr w:rsidR="007E7FB5" w14:paraId="2B9CF446" w14:textId="77777777">
              <w:tc>
                <w:tcPr>
                  <w:tcW w:w="24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3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B9CF444" w14:textId="77777777" w:rsidR="007E7FB5" w:rsidRDefault="00DD566E"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Artikelnummer</w:t>
                  </w:r>
                </w:p>
              </w:tc>
              <w:tc>
                <w:tcPr>
                  <w:tcW w:w="27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C137A55" w14:textId="77777777" w:rsidR="008B7FED" w:rsidRDefault="008B7FED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8B7FED">
                    <w:rPr>
                      <w:rFonts w:ascii="Arial" w:eastAsia="Arial" w:hAnsi="Arial" w:cs="Arial"/>
                      <w:sz w:val="18"/>
                      <w:szCs w:val="18"/>
                    </w:rPr>
                    <w:t>62-2230-0000</w:t>
                  </w:r>
                </w:p>
                <w:p w14:paraId="1FC1A74A" w14:textId="77777777" w:rsidR="008B7FED" w:rsidRDefault="008B7FED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8B7FED">
                    <w:rPr>
                      <w:rFonts w:ascii="Arial" w:eastAsia="Arial" w:hAnsi="Arial" w:cs="Arial"/>
                      <w:sz w:val="18"/>
                      <w:szCs w:val="18"/>
                    </w:rPr>
                    <w:t>62-2240-0000</w:t>
                  </w:r>
                </w:p>
                <w:p w14:paraId="7C5CAD38" w14:textId="77777777" w:rsidR="008B7FED" w:rsidRDefault="008B7FED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8B7FED">
                    <w:rPr>
                      <w:rFonts w:ascii="Arial" w:eastAsia="Arial" w:hAnsi="Arial" w:cs="Arial"/>
                      <w:sz w:val="18"/>
                      <w:szCs w:val="18"/>
                    </w:rPr>
                    <w:t>62-2250-0000</w:t>
                  </w:r>
                </w:p>
                <w:p w14:paraId="2B9CF445" w14:textId="633B7DF9" w:rsidR="00B335CB" w:rsidRPr="00BB333D" w:rsidRDefault="008B7FED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8B7FED">
                    <w:rPr>
                      <w:rFonts w:ascii="Arial" w:eastAsia="Arial" w:hAnsi="Arial" w:cs="Arial"/>
                      <w:sz w:val="18"/>
                      <w:szCs w:val="18"/>
                    </w:rPr>
                    <w:t>62-22UN-0000</w:t>
                  </w:r>
                </w:p>
              </w:tc>
            </w:tr>
            <w:tr w:rsidR="007E7FB5" w:rsidRPr="008B7FED" w14:paraId="2B9CF449" w14:textId="77777777">
              <w:tc>
                <w:tcPr>
                  <w:tcW w:w="24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3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B9CF447" w14:textId="77777777" w:rsidR="007E7FB5" w:rsidRDefault="00DD566E"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Benämning</w:t>
                  </w:r>
                </w:p>
              </w:tc>
              <w:tc>
                <w:tcPr>
                  <w:tcW w:w="27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664178F" w14:textId="77777777" w:rsidR="008B7FED" w:rsidRDefault="008B7FED" w:rsidP="000E5731">
                  <w:pPr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</w:pPr>
                  <w:r w:rsidRPr="008B7FED"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  <w:t xml:space="preserve">Facebow </w:t>
                  </w:r>
                  <w:proofErr w:type="spellStart"/>
                  <w:r w:rsidRPr="008B7FED"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  <w:t>plast</w:t>
                  </w:r>
                  <w:proofErr w:type="spellEnd"/>
                  <w:r w:rsidRPr="008B7FED"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  <w:t xml:space="preserve"> short w/loop s3 </w:t>
                  </w:r>
                </w:p>
                <w:p w14:paraId="5DB1A876" w14:textId="77777777" w:rsidR="008B7FED" w:rsidRDefault="008B7FED" w:rsidP="000E5731">
                  <w:pPr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</w:pPr>
                  <w:r w:rsidRPr="008B7FED"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  <w:t xml:space="preserve">Facebow </w:t>
                  </w:r>
                  <w:proofErr w:type="spellStart"/>
                  <w:r w:rsidRPr="008B7FED"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  <w:t>plast</w:t>
                  </w:r>
                  <w:proofErr w:type="spellEnd"/>
                  <w:r w:rsidRPr="008B7FED"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  <w:t xml:space="preserve"> short w/loop s4 </w:t>
                  </w:r>
                </w:p>
                <w:p w14:paraId="116F84D9" w14:textId="77777777" w:rsidR="008B7FED" w:rsidRDefault="008B7FED" w:rsidP="000E5731">
                  <w:pPr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</w:pPr>
                  <w:r w:rsidRPr="008B7FED"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  <w:t xml:space="preserve">Facebow </w:t>
                  </w:r>
                  <w:proofErr w:type="spellStart"/>
                  <w:r w:rsidRPr="008B7FED"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  <w:t>plast</w:t>
                  </w:r>
                  <w:proofErr w:type="spellEnd"/>
                  <w:r w:rsidRPr="008B7FED"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  <w:t xml:space="preserve"> short w/loop s5 </w:t>
                  </w:r>
                </w:p>
                <w:p w14:paraId="2B9CF448" w14:textId="0398A145" w:rsidR="007E7FB5" w:rsidRPr="008B7FED" w:rsidRDefault="008B7FED" w:rsidP="000E5731">
                  <w:pPr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</w:pPr>
                  <w:r w:rsidRPr="008B7FED"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  <w:t xml:space="preserve">Facebow </w:t>
                  </w:r>
                  <w:proofErr w:type="spellStart"/>
                  <w:r w:rsidRPr="008B7FED"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  <w:t>plast</w:t>
                  </w:r>
                  <w:proofErr w:type="spellEnd"/>
                  <w:r w:rsidRPr="008B7FED">
                    <w:rPr>
                      <w:rFonts w:ascii="Calibri" w:hAnsi="Calibri" w:cs="Calibri"/>
                      <w:sz w:val="22"/>
                      <w:szCs w:val="22"/>
                      <w:lang w:val="en-GB"/>
                    </w:rPr>
                    <w:t xml:space="preserve"> short w/o loop, Universal</w:t>
                  </w:r>
                </w:p>
              </w:tc>
            </w:tr>
            <w:tr w:rsidR="007E7FB5" w14:paraId="2B9CF44C" w14:textId="77777777">
              <w:tc>
                <w:tcPr>
                  <w:tcW w:w="24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3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B9CF44A" w14:textId="77777777" w:rsidR="007E7FB5" w:rsidRDefault="00DD566E"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Storlek</w:t>
                  </w:r>
                </w:p>
              </w:tc>
              <w:tc>
                <w:tcPr>
                  <w:tcW w:w="27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B9CF44B" w14:textId="23CB8F73" w:rsidR="007E7FB5" w:rsidRPr="00BB333D" w:rsidRDefault="007E2E5F">
                  <w:pP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Short</w:t>
                  </w:r>
                </w:p>
              </w:tc>
            </w:tr>
            <w:tr w:rsidR="007E7FB5" w14:paraId="2B9CF44F" w14:textId="77777777">
              <w:tc>
                <w:tcPr>
                  <w:tcW w:w="24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3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B9CF44D" w14:textId="77777777" w:rsidR="007E7FB5" w:rsidRDefault="00DD566E"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Färg</w:t>
                  </w:r>
                </w:p>
              </w:tc>
              <w:tc>
                <w:tcPr>
                  <w:tcW w:w="27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B9CF44E" w14:textId="0C2F7AC5" w:rsidR="007E7FB5" w:rsidRDefault="008B7FED">
                  <w:r>
                    <w:t>Vit</w:t>
                  </w:r>
                </w:p>
              </w:tc>
            </w:tr>
            <w:tr w:rsidR="000E5731" w14:paraId="2B9CF452" w14:textId="77777777">
              <w:tc>
                <w:tcPr>
                  <w:tcW w:w="24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3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B9CF450" w14:textId="3A3EB8AF" w:rsidR="000E5731" w:rsidRDefault="000E5731"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Antal/förpackning</w:t>
                  </w:r>
                </w:p>
              </w:tc>
              <w:tc>
                <w:tcPr>
                  <w:tcW w:w="27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B9CF451" w14:textId="64C26FCF" w:rsidR="000E5731" w:rsidRDefault="000E5731">
                  <w:proofErr w:type="gram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1000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st</w:t>
                  </w:r>
                  <w:proofErr w:type="spellEnd"/>
                  <w:proofErr w:type="gramEnd"/>
                </w:p>
              </w:tc>
            </w:tr>
            <w:tr w:rsidR="000E5731" w14:paraId="2B9CF455" w14:textId="77777777">
              <w:tc>
                <w:tcPr>
                  <w:tcW w:w="24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3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B9CF453" w14:textId="658AD12F" w:rsidR="000E5731" w:rsidRDefault="000E5731"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Material</w:t>
                  </w:r>
                </w:p>
              </w:tc>
              <w:tc>
                <w:tcPr>
                  <w:tcW w:w="27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5BD41C2" w14:textId="77777777" w:rsidR="00635BF2" w:rsidRDefault="00635BF2" w:rsidP="00635BF2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Rostfritt stål med silverlödning (Nickel, Krom, Järn, Mangan, Silver, Koppar, Zink, Tenn)</w:t>
                  </w:r>
                </w:p>
                <w:p w14:paraId="2B9CF454" w14:textId="6969879D" w:rsidR="000E5731" w:rsidRDefault="000E5731"/>
              </w:tc>
            </w:tr>
            <w:tr w:rsidR="000E5731" w14:paraId="2B9CF458" w14:textId="77777777">
              <w:tc>
                <w:tcPr>
                  <w:tcW w:w="24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3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B9CF456" w14:textId="0A694DC4" w:rsidR="000E5731" w:rsidRDefault="000E5731">
                  <w:r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Ursprungsland</w:t>
                  </w:r>
                </w:p>
              </w:tc>
              <w:tc>
                <w:tcPr>
                  <w:tcW w:w="27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B9CF457" w14:textId="441E8A80" w:rsidR="000E5731" w:rsidRPr="00050897" w:rsidRDefault="00635BF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Tyskland</w:t>
                  </w:r>
                </w:p>
              </w:tc>
            </w:tr>
            <w:tr w:rsidR="000E5731" w14:paraId="2B9CF45B" w14:textId="77777777">
              <w:tc>
                <w:tcPr>
                  <w:tcW w:w="24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3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B9CF459" w14:textId="42C76E13" w:rsidR="000E5731" w:rsidRDefault="000E5731">
                  <w:r w:rsidRPr="00506AE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Tillverkare</w:t>
                  </w:r>
                </w:p>
              </w:tc>
              <w:tc>
                <w:tcPr>
                  <w:tcW w:w="27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B9CF45A" w14:textId="3EA6DC57" w:rsidR="000E5731" w:rsidRDefault="00635BF2"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GC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Orthodontics</w:t>
                  </w:r>
                  <w:proofErr w:type="spellEnd"/>
                </w:p>
              </w:tc>
            </w:tr>
            <w:tr w:rsidR="000E5731" w14:paraId="2FD08557" w14:textId="77777777" w:rsidTr="00C174C0">
              <w:tc>
                <w:tcPr>
                  <w:tcW w:w="24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BF3FB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7BC0207" w14:textId="17A4C062" w:rsidR="000E5731" w:rsidRPr="00506AE5" w:rsidRDefault="000E5731" w:rsidP="00506AE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2A6B091" w14:textId="0132DF14" w:rsidR="000E5731" w:rsidRDefault="000E5731" w:rsidP="00506AE5"/>
              </w:tc>
            </w:tr>
          </w:tbl>
          <w:p w14:paraId="2B9CF45C" w14:textId="77777777" w:rsidR="007E7FB5" w:rsidRDefault="007E7FB5"/>
        </w:tc>
      </w:tr>
    </w:tbl>
    <w:p w14:paraId="2B9CF45E" w14:textId="77777777" w:rsidR="007E7FB5" w:rsidRDefault="007E7FB5">
      <w:pPr>
        <w:spacing w:after="200"/>
      </w:pPr>
    </w:p>
    <w:p w14:paraId="2B9CF45F" w14:textId="77777777" w:rsidR="007E7FB5" w:rsidRPr="00144276" w:rsidRDefault="00DD566E">
      <w:pPr>
        <w:pBdr>
          <w:top w:val="single" w:sz="4" w:space="1" w:color="CCCCCC"/>
        </w:pBdr>
        <w:spacing w:before="200"/>
        <w:jc w:val="center"/>
        <w:rPr>
          <w:lang w:val="en-GB"/>
        </w:rPr>
      </w:pPr>
      <w:r w:rsidRPr="00144276">
        <w:rPr>
          <w:rFonts w:ascii="Arial" w:eastAsia="Arial" w:hAnsi="Arial" w:cs="Arial"/>
          <w:color w:val="888888"/>
          <w:sz w:val="18"/>
          <w:szCs w:val="18"/>
          <w:lang w:val="en-GB"/>
        </w:rPr>
        <w:t xml:space="preserve">Ortopro </w:t>
      </w:r>
      <w:proofErr w:type="gramStart"/>
      <w:r w:rsidRPr="00144276">
        <w:rPr>
          <w:rFonts w:ascii="Arial" w:eastAsia="Arial" w:hAnsi="Arial" w:cs="Arial"/>
          <w:color w:val="888888"/>
          <w:sz w:val="18"/>
          <w:szCs w:val="18"/>
          <w:lang w:val="en-GB"/>
        </w:rPr>
        <w:t>AB  |</w:t>
      </w:r>
      <w:proofErr w:type="gramEnd"/>
      <w:r w:rsidRPr="00144276">
        <w:rPr>
          <w:rFonts w:ascii="Arial" w:eastAsia="Arial" w:hAnsi="Arial" w:cs="Arial"/>
          <w:color w:val="888888"/>
          <w:sz w:val="18"/>
          <w:szCs w:val="18"/>
          <w:lang w:val="en-GB"/>
        </w:rPr>
        <w:t xml:space="preserve">  031-81 00 </w:t>
      </w:r>
      <w:proofErr w:type="gramStart"/>
      <w:r w:rsidRPr="00144276">
        <w:rPr>
          <w:rFonts w:ascii="Arial" w:eastAsia="Arial" w:hAnsi="Arial" w:cs="Arial"/>
          <w:color w:val="888888"/>
          <w:sz w:val="18"/>
          <w:szCs w:val="18"/>
          <w:lang w:val="en-GB"/>
        </w:rPr>
        <w:t>35  |</w:t>
      </w:r>
      <w:proofErr w:type="gramEnd"/>
      <w:r w:rsidRPr="00144276">
        <w:rPr>
          <w:rFonts w:ascii="Arial" w:eastAsia="Arial" w:hAnsi="Arial" w:cs="Arial"/>
          <w:color w:val="888888"/>
          <w:sz w:val="18"/>
          <w:szCs w:val="18"/>
          <w:lang w:val="en-GB"/>
        </w:rPr>
        <w:t xml:space="preserve">  </w:t>
      </w:r>
      <w:proofErr w:type="gramStart"/>
      <w:r w:rsidRPr="00144276">
        <w:rPr>
          <w:rFonts w:ascii="Arial" w:eastAsia="Arial" w:hAnsi="Arial" w:cs="Arial"/>
          <w:color w:val="888888"/>
          <w:sz w:val="18"/>
          <w:szCs w:val="18"/>
          <w:lang w:val="en-GB"/>
        </w:rPr>
        <w:t>info@ortopro.com  |</w:t>
      </w:r>
      <w:proofErr w:type="gramEnd"/>
      <w:r w:rsidRPr="00144276">
        <w:rPr>
          <w:rFonts w:ascii="Arial" w:eastAsia="Arial" w:hAnsi="Arial" w:cs="Arial"/>
          <w:color w:val="888888"/>
          <w:sz w:val="18"/>
          <w:szCs w:val="18"/>
          <w:lang w:val="en-GB"/>
        </w:rPr>
        <w:t xml:space="preserve">  www.ortopro.com</w:t>
      </w:r>
    </w:p>
    <w:sectPr w:rsidR="007E7FB5" w:rsidRPr="00144276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27039"/>
    <w:multiLevelType w:val="hybridMultilevel"/>
    <w:tmpl w:val="F31C3A18"/>
    <w:lvl w:ilvl="0" w:tplc="2BAA992C">
      <w:start w:val="1"/>
      <w:numFmt w:val="bullet"/>
      <w:lvlText w:val="●"/>
      <w:lvlJc w:val="left"/>
      <w:pPr>
        <w:ind w:left="720" w:hanging="360"/>
      </w:pPr>
    </w:lvl>
    <w:lvl w:ilvl="1" w:tplc="9568480C">
      <w:start w:val="1"/>
      <w:numFmt w:val="bullet"/>
      <w:lvlText w:val="○"/>
      <w:lvlJc w:val="left"/>
      <w:pPr>
        <w:ind w:left="1440" w:hanging="360"/>
      </w:pPr>
    </w:lvl>
    <w:lvl w:ilvl="2" w:tplc="7184316A">
      <w:start w:val="1"/>
      <w:numFmt w:val="bullet"/>
      <w:lvlText w:val="■"/>
      <w:lvlJc w:val="left"/>
      <w:pPr>
        <w:ind w:left="2160" w:hanging="360"/>
      </w:pPr>
    </w:lvl>
    <w:lvl w:ilvl="3" w:tplc="37E25BEC">
      <w:start w:val="1"/>
      <w:numFmt w:val="bullet"/>
      <w:lvlText w:val="●"/>
      <w:lvlJc w:val="left"/>
      <w:pPr>
        <w:ind w:left="2880" w:hanging="360"/>
      </w:pPr>
    </w:lvl>
    <w:lvl w:ilvl="4" w:tplc="C3D8C942">
      <w:start w:val="1"/>
      <w:numFmt w:val="bullet"/>
      <w:lvlText w:val="○"/>
      <w:lvlJc w:val="left"/>
      <w:pPr>
        <w:ind w:left="3600" w:hanging="360"/>
      </w:pPr>
    </w:lvl>
    <w:lvl w:ilvl="5" w:tplc="660A2410">
      <w:start w:val="1"/>
      <w:numFmt w:val="bullet"/>
      <w:lvlText w:val="■"/>
      <w:lvlJc w:val="left"/>
      <w:pPr>
        <w:ind w:left="4320" w:hanging="360"/>
      </w:pPr>
    </w:lvl>
    <w:lvl w:ilvl="6" w:tplc="E7F2AE48">
      <w:start w:val="1"/>
      <w:numFmt w:val="bullet"/>
      <w:lvlText w:val="●"/>
      <w:lvlJc w:val="left"/>
      <w:pPr>
        <w:ind w:left="5040" w:hanging="360"/>
      </w:pPr>
    </w:lvl>
    <w:lvl w:ilvl="7" w:tplc="9FD642BE">
      <w:start w:val="1"/>
      <w:numFmt w:val="bullet"/>
      <w:lvlText w:val="●"/>
      <w:lvlJc w:val="left"/>
      <w:pPr>
        <w:ind w:left="5760" w:hanging="360"/>
      </w:pPr>
    </w:lvl>
    <w:lvl w:ilvl="8" w:tplc="09600A2E">
      <w:start w:val="1"/>
      <w:numFmt w:val="bullet"/>
      <w:lvlText w:val="●"/>
      <w:lvlJc w:val="left"/>
      <w:pPr>
        <w:ind w:left="6480" w:hanging="360"/>
      </w:pPr>
    </w:lvl>
  </w:abstractNum>
  <w:num w:numId="1" w16cid:durableId="5294901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B5"/>
    <w:rsid w:val="00050897"/>
    <w:rsid w:val="000820FE"/>
    <w:rsid w:val="000A2EC4"/>
    <w:rsid w:val="000E5731"/>
    <w:rsid w:val="00144276"/>
    <w:rsid w:val="001C2EA0"/>
    <w:rsid w:val="001E0340"/>
    <w:rsid w:val="002057DE"/>
    <w:rsid w:val="00214B23"/>
    <w:rsid w:val="00224DBC"/>
    <w:rsid w:val="00250518"/>
    <w:rsid w:val="002A2701"/>
    <w:rsid w:val="002B6B48"/>
    <w:rsid w:val="0032272E"/>
    <w:rsid w:val="003465DF"/>
    <w:rsid w:val="00375D3F"/>
    <w:rsid w:val="003C02FF"/>
    <w:rsid w:val="0041214D"/>
    <w:rsid w:val="004C206B"/>
    <w:rsid w:val="005008AB"/>
    <w:rsid w:val="00506AE5"/>
    <w:rsid w:val="00521F49"/>
    <w:rsid w:val="005846FC"/>
    <w:rsid w:val="00585E3A"/>
    <w:rsid w:val="005869A2"/>
    <w:rsid w:val="00635BF2"/>
    <w:rsid w:val="00670E3A"/>
    <w:rsid w:val="006972E8"/>
    <w:rsid w:val="00792D26"/>
    <w:rsid w:val="00795890"/>
    <w:rsid w:val="007A6F77"/>
    <w:rsid w:val="007A75A8"/>
    <w:rsid w:val="007E2E5F"/>
    <w:rsid w:val="007E4BBD"/>
    <w:rsid w:val="007E7FB5"/>
    <w:rsid w:val="008522A6"/>
    <w:rsid w:val="0088725B"/>
    <w:rsid w:val="008A037B"/>
    <w:rsid w:val="008B7FED"/>
    <w:rsid w:val="008E7AC6"/>
    <w:rsid w:val="0098483A"/>
    <w:rsid w:val="00A0791E"/>
    <w:rsid w:val="00A079CE"/>
    <w:rsid w:val="00A71BFF"/>
    <w:rsid w:val="00AC555C"/>
    <w:rsid w:val="00AF6881"/>
    <w:rsid w:val="00B06EAF"/>
    <w:rsid w:val="00B24E74"/>
    <w:rsid w:val="00B335CB"/>
    <w:rsid w:val="00B769A6"/>
    <w:rsid w:val="00BB333D"/>
    <w:rsid w:val="00C40D5E"/>
    <w:rsid w:val="00CC11F1"/>
    <w:rsid w:val="00CC6797"/>
    <w:rsid w:val="00CE1B96"/>
    <w:rsid w:val="00CF6A0B"/>
    <w:rsid w:val="00D47587"/>
    <w:rsid w:val="00DA414E"/>
    <w:rsid w:val="00DA63C8"/>
    <w:rsid w:val="00DD566E"/>
    <w:rsid w:val="00E25C86"/>
    <w:rsid w:val="00E315DE"/>
    <w:rsid w:val="00E721F1"/>
    <w:rsid w:val="00E858CB"/>
    <w:rsid w:val="00ED6B87"/>
    <w:rsid w:val="00EF37F7"/>
    <w:rsid w:val="00F35923"/>
    <w:rsid w:val="00F539EB"/>
    <w:rsid w:val="00F571EF"/>
    <w:rsid w:val="00F800EE"/>
    <w:rsid w:val="00FB7144"/>
    <w:rsid w:val="00F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F440"/>
  <w15:docId w15:val="{6349B973-6309-4B94-900C-FE0B216F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Rubri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Rubri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Rubri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Rubri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Rubri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uiPriority w:val="10"/>
    <w:qFormat/>
    <w:rPr>
      <w:sz w:val="56"/>
      <w:szCs w:val="56"/>
    </w:rPr>
  </w:style>
  <w:style w:type="paragraph" w:customStyle="1" w:styleId="Stark1">
    <w:name w:val="Stark1"/>
    <w:qFormat/>
    <w:rPr>
      <w:b/>
      <w:bCs/>
    </w:rPr>
  </w:style>
  <w:style w:type="paragraph" w:styleId="Liststycke">
    <w:name w:val="List Paragraph"/>
    <w:qFormat/>
  </w:style>
  <w:style w:type="character" w:styleId="Hyperlnk">
    <w:name w:val="Hyperlink"/>
    <w:uiPriority w:val="99"/>
    <w:unhideWhenUsed/>
    <w:rPr>
      <w:color w:val="0563C1"/>
      <w:u w:val="single"/>
    </w:rPr>
  </w:style>
  <w:style w:type="character" w:styleId="Fotnotsreferens">
    <w:name w:val="footnote reference"/>
    <w:uiPriority w:val="99"/>
    <w:semiHidden/>
    <w:unhideWhenUsed/>
    <w:rPr>
      <w:vertAlign w:val="superscript"/>
    </w:rPr>
  </w:style>
  <w:style w:type="paragraph" w:styleId="Fotnotstext">
    <w:name w:val="footnote text"/>
    <w:link w:val="FotnotstextChar"/>
    <w:uiPriority w:val="99"/>
    <w:semiHidden/>
    <w:unhideWhenUsed/>
  </w:style>
  <w:style w:type="character" w:customStyle="1" w:styleId="FotnotstextChar">
    <w:name w:val="Fotnotstext Char"/>
    <w:link w:val="Fotnotstext"/>
    <w:uiPriority w:val="99"/>
    <w:semiHidden/>
    <w:unhideWhenUsed/>
    <w:rPr>
      <w:sz w:val="20"/>
      <w:szCs w:val="20"/>
    </w:rPr>
  </w:style>
  <w:style w:type="character" w:styleId="Slutnotsreferens">
    <w:name w:val="endnote reference"/>
    <w:uiPriority w:val="99"/>
    <w:semiHidden/>
    <w:unhideWhenUsed/>
    <w:rPr>
      <w:vertAlign w:val="superscript"/>
    </w:rPr>
  </w:style>
  <w:style w:type="paragraph" w:styleId="Slutnotstext">
    <w:name w:val="endnote text"/>
    <w:link w:val="SlutnotstextChar"/>
    <w:uiPriority w:val="99"/>
    <w:semiHidden/>
    <w:unhideWhenUsed/>
  </w:style>
  <w:style w:type="character" w:customStyle="1" w:styleId="SlutnotstextChar">
    <w:name w:val="Slutnotstext Char"/>
    <w:link w:val="Slutnotstext"/>
    <w:uiPriority w:val="99"/>
    <w:semiHidden/>
    <w:unhideWhenUsed/>
    <w:rPr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2A2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439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Jonas Renström</cp:lastModifiedBy>
  <cp:revision>40</cp:revision>
  <dcterms:created xsi:type="dcterms:W3CDTF">2026-05-04T06:42:00Z</dcterms:created>
  <dcterms:modified xsi:type="dcterms:W3CDTF">2026-05-04T09:45:00Z</dcterms:modified>
</cp:coreProperties>
</file>