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0FE53" w14:textId="77777777" w:rsidR="00945B4D" w:rsidRPr="00235939" w:rsidRDefault="008662E2" w:rsidP="000C118E">
      <w:pPr>
        <w:pStyle w:val="1"/>
        <w:spacing w:before="71" w:line="240" w:lineRule="auto"/>
        <w:ind w:left="674" w:firstLine="0"/>
        <w:jc w:val="center"/>
        <w:rPr>
          <w:sz w:val="22"/>
          <w:szCs w:val="22"/>
        </w:rPr>
      </w:pPr>
      <w:r w:rsidRPr="00235939">
        <w:rPr>
          <w:sz w:val="22"/>
          <w:szCs w:val="22"/>
        </w:rPr>
        <w:t>ПОЛИТИКА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pacing w:val="-2"/>
          <w:sz w:val="22"/>
          <w:szCs w:val="22"/>
        </w:rPr>
        <w:t>КОНФИДЕНЦИАЛЬНОСТИ</w:t>
      </w:r>
    </w:p>
    <w:p w14:paraId="7BA9C26A" w14:textId="7155D16B" w:rsidR="00945B4D" w:rsidRPr="00235939" w:rsidRDefault="008662E2" w:rsidP="007C1C51">
      <w:pPr>
        <w:spacing w:before="271"/>
        <w:ind w:left="674"/>
        <w:jc w:val="right"/>
        <w:rPr>
          <w:iCs/>
        </w:rPr>
      </w:pPr>
      <w:r w:rsidRPr="00235939">
        <w:rPr>
          <w:iCs/>
        </w:rPr>
        <w:t>Редакция</w:t>
      </w:r>
      <w:r w:rsidRPr="00235939">
        <w:rPr>
          <w:iCs/>
          <w:spacing w:val="-1"/>
        </w:rPr>
        <w:t xml:space="preserve"> </w:t>
      </w:r>
      <w:r w:rsidRPr="00235939">
        <w:rPr>
          <w:iCs/>
        </w:rPr>
        <w:t>от</w:t>
      </w:r>
      <w:r w:rsidRPr="00235939">
        <w:rPr>
          <w:iCs/>
          <w:spacing w:val="-3"/>
        </w:rPr>
        <w:t xml:space="preserve"> </w:t>
      </w:r>
      <w:r w:rsidR="00EB7302">
        <w:rPr>
          <w:iCs/>
        </w:rPr>
        <w:t>22</w:t>
      </w:r>
      <w:r w:rsidRPr="00235939">
        <w:rPr>
          <w:iCs/>
        </w:rPr>
        <w:t>.0</w:t>
      </w:r>
      <w:r w:rsidR="0080271C" w:rsidRPr="00235939">
        <w:rPr>
          <w:iCs/>
        </w:rPr>
        <w:t>7</w:t>
      </w:r>
      <w:r w:rsidRPr="00235939">
        <w:rPr>
          <w:iCs/>
        </w:rPr>
        <w:t>.202</w:t>
      </w:r>
      <w:r w:rsidR="0080271C" w:rsidRPr="00235939">
        <w:rPr>
          <w:iCs/>
        </w:rPr>
        <w:t>5</w:t>
      </w:r>
      <w:r w:rsidRPr="00235939">
        <w:rPr>
          <w:iCs/>
          <w:spacing w:val="1"/>
        </w:rPr>
        <w:t xml:space="preserve"> </w:t>
      </w:r>
      <w:r w:rsidRPr="00235939">
        <w:rPr>
          <w:iCs/>
          <w:spacing w:val="-5"/>
        </w:rPr>
        <w:t>г.</w:t>
      </w:r>
    </w:p>
    <w:p w14:paraId="3A945DE9" w14:textId="77777777" w:rsidR="00945B4D" w:rsidRPr="00235939" w:rsidRDefault="00945B4D">
      <w:pPr>
        <w:pStyle w:val="a3"/>
        <w:ind w:left="0"/>
        <w:rPr>
          <w:i/>
          <w:sz w:val="22"/>
          <w:szCs w:val="22"/>
        </w:rPr>
      </w:pPr>
    </w:p>
    <w:p w14:paraId="7AF733E4" w14:textId="0BB72C7D" w:rsidR="00945B4D" w:rsidRPr="00235939" w:rsidRDefault="008662E2" w:rsidP="00AE47AF">
      <w:pPr>
        <w:pStyle w:val="a3"/>
        <w:spacing w:before="1"/>
        <w:ind w:left="673" w:firstLine="567"/>
        <w:jc w:val="both"/>
        <w:rPr>
          <w:sz w:val="22"/>
          <w:szCs w:val="22"/>
        </w:rPr>
      </w:pPr>
      <w:r w:rsidRPr="00235939">
        <w:rPr>
          <w:sz w:val="22"/>
          <w:szCs w:val="22"/>
        </w:rPr>
        <w:t>Настоящий</w:t>
      </w:r>
      <w:r w:rsidRPr="00235939">
        <w:rPr>
          <w:spacing w:val="66"/>
          <w:w w:val="150"/>
          <w:sz w:val="22"/>
          <w:szCs w:val="22"/>
        </w:rPr>
        <w:t xml:space="preserve"> </w:t>
      </w:r>
      <w:r w:rsidRPr="00235939">
        <w:rPr>
          <w:sz w:val="22"/>
          <w:szCs w:val="22"/>
        </w:rPr>
        <w:t>документ</w:t>
      </w:r>
      <w:r w:rsidRPr="00235939">
        <w:rPr>
          <w:spacing w:val="69"/>
          <w:w w:val="150"/>
          <w:sz w:val="22"/>
          <w:szCs w:val="22"/>
        </w:rPr>
        <w:t xml:space="preserve"> </w:t>
      </w:r>
      <w:r w:rsidRPr="00235939">
        <w:rPr>
          <w:sz w:val="22"/>
          <w:szCs w:val="22"/>
        </w:rPr>
        <w:t>определяет</w:t>
      </w:r>
      <w:r w:rsidRPr="00235939">
        <w:rPr>
          <w:spacing w:val="68"/>
          <w:w w:val="150"/>
          <w:sz w:val="22"/>
          <w:szCs w:val="22"/>
        </w:rPr>
        <w:t xml:space="preserve"> </w:t>
      </w:r>
      <w:r w:rsidRPr="00235939">
        <w:rPr>
          <w:sz w:val="22"/>
          <w:szCs w:val="22"/>
        </w:rPr>
        <w:t>политику</w:t>
      </w:r>
      <w:r w:rsidRPr="00235939">
        <w:rPr>
          <w:spacing w:val="63"/>
          <w:w w:val="150"/>
          <w:sz w:val="22"/>
          <w:szCs w:val="22"/>
        </w:rPr>
        <w:t xml:space="preserve"> </w:t>
      </w:r>
      <w:r w:rsidR="007754EA" w:rsidRPr="00235939">
        <w:rPr>
          <w:sz w:val="22"/>
          <w:szCs w:val="22"/>
        </w:rPr>
        <w:t>Общества с ограниченной ответственностью «СИЯНИЕ» (</w:t>
      </w:r>
      <w:r w:rsidR="00111FA2" w:rsidRPr="00235939">
        <w:rPr>
          <w:sz w:val="22"/>
          <w:szCs w:val="22"/>
        </w:rPr>
        <w:t xml:space="preserve">Далее - </w:t>
      </w:r>
      <w:r w:rsidR="007754EA" w:rsidRPr="00235939">
        <w:rPr>
          <w:sz w:val="22"/>
          <w:szCs w:val="22"/>
        </w:rPr>
        <w:t>ООО «СИЯНИЕ»</w:t>
      </w:r>
      <w:r w:rsidR="00111FA2" w:rsidRPr="00235939">
        <w:rPr>
          <w:sz w:val="22"/>
          <w:szCs w:val="22"/>
        </w:rPr>
        <w:t>, Оператор</w:t>
      </w:r>
      <w:r w:rsidRPr="00235939">
        <w:rPr>
          <w:sz w:val="22"/>
          <w:szCs w:val="22"/>
        </w:rPr>
        <w:t>) в отношении обработки персональных данных</w:t>
      </w:r>
      <w:r w:rsidR="00F07F56" w:rsidRPr="00235939">
        <w:rPr>
          <w:sz w:val="22"/>
          <w:szCs w:val="22"/>
        </w:rPr>
        <w:t xml:space="preserve"> Пользователей</w:t>
      </w:r>
      <w:r w:rsidRPr="00235939">
        <w:rPr>
          <w:sz w:val="22"/>
          <w:szCs w:val="22"/>
        </w:rPr>
        <w:t xml:space="preserve"> и содержит сведения о реализуемых требованиях к защите персональных данных</w:t>
      </w:r>
      <w:r w:rsidR="007C1C51" w:rsidRPr="00235939">
        <w:rPr>
          <w:sz w:val="22"/>
          <w:szCs w:val="22"/>
        </w:rPr>
        <w:t xml:space="preserve"> в соответствии с требованиями Федерального закона от 27.07.2006. № 152-ФЗ «О персональных данных» (далее – Закон о персональных данных)</w:t>
      </w:r>
      <w:r w:rsidRPr="00235939">
        <w:rPr>
          <w:sz w:val="22"/>
          <w:szCs w:val="22"/>
        </w:rPr>
        <w:t>.</w:t>
      </w:r>
    </w:p>
    <w:p w14:paraId="28A847A2" w14:textId="77777777" w:rsidR="00B73579" w:rsidRPr="00235939" w:rsidRDefault="00B73579" w:rsidP="00AE47AF">
      <w:pPr>
        <w:pStyle w:val="a3"/>
        <w:spacing w:before="1"/>
        <w:ind w:left="673" w:firstLine="567"/>
        <w:jc w:val="both"/>
        <w:rPr>
          <w:sz w:val="22"/>
          <w:szCs w:val="22"/>
        </w:rPr>
      </w:pPr>
    </w:p>
    <w:p w14:paraId="46526495" w14:textId="77777777" w:rsidR="00AA57D2" w:rsidRPr="00235939" w:rsidRDefault="006F0F6A" w:rsidP="006F0F6A">
      <w:pPr>
        <w:pStyle w:val="a3"/>
        <w:spacing w:before="1"/>
        <w:ind w:left="673" w:firstLine="567"/>
        <w:jc w:val="both"/>
        <w:rPr>
          <w:b/>
          <w:bCs/>
          <w:sz w:val="22"/>
          <w:szCs w:val="22"/>
        </w:rPr>
      </w:pPr>
      <w:r w:rsidRPr="00235939">
        <w:rPr>
          <w:b/>
          <w:bCs/>
          <w:sz w:val="22"/>
          <w:szCs w:val="22"/>
        </w:rPr>
        <w:t xml:space="preserve">Важно! </w:t>
      </w:r>
    </w:p>
    <w:p w14:paraId="6E75CB17" w14:textId="696E44CD" w:rsidR="006F0F6A" w:rsidRPr="00235939" w:rsidRDefault="006F0F6A" w:rsidP="006F0F6A">
      <w:pPr>
        <w:pStyle w:val="a3"/>
        <w:spacing w:before="1"/>
        <w:ind w:left="673" w:firstLine="567"/>
        <w:jc w:val="both"/>
        <w:rPr>
          <w:sz w:val="22"/>
          <w:szCs w:val="22"/>
        </w:rPr>
      </w:pPr>
      <w:r w:rsidRPr="00235939">
        <w:rPr>
          <w:sz w:val="22"/>
          <w:szCs w:val="22"/>
        </w:rPr>
        <w:t>Оператор вправе вносить изменения в настоящую Политику конфиденциальности без согласия Пользователя.</w:t>
      </w:r>
    </w:p>
    <w:p w14:paraId="6515AD14" w14:textId="77777777" w:rsidR="00AA57D2" w:rsidRPr="00235939" w:rsidRDefault="00AA57D2" w:rsidP="00AA57D2">
      <w:pPr>
        <w:pStyle w:val="a3"/>
        <w:ind w:left="673" w:firstLine="566"/>
        <w:rPr>
          <w:sz w:val="22"/>
          <w:szCs w:val="22"/>
        </w:rPr>
      </w:pPr>
      <w:r w:rsidRPr="00235939">
        <w:rPr>
          <w:sz w:val="22"/>
          <w:szCs w:val="22"/>
        </w:rPr>
        <w:t>Пользователь сайта гарантирует Оператору, что предоставляемые данные достоверны и принадлежат непосредственно Пользователю, а не третьим лицам.</w:t>
      </w:r>
    </w:p>
    <w:p w14:paraId="5725ED83" w14:textId="77777777" w:rsidR="00AA57D2" w:rsidRPr="00235939" w:rsidRDefault="00AA57D2" w:rsidP="006F0F6A">
      <w:pPr>
        <w:pStyle w:val="a3"/>
        <w:spacing w:before="1"/>
        <w:ind w:left="673" w:firstLine="567"/>
        <w:jc w:val="both"/>
        <w:rPr>
          <w:sz w:val="22"/>
          <w:szCs w:val="22"/>
        </w:rPr>
      </w:pPr>
    </w:p>
    <w:p w14:paraId="17400CE8" w14:textId="77777777" w:rsidR="00B73579" w:rsidRPr="00235939" w:rsidRDefault="00B73579" w:rsidP="00DD3250">
      <w:pPr>
        <w:pStyle w:val="a3"/>
        <w:spacing w:before="1"/>
        <w:ind w:left="0"/>
        <w:jc w:val="both"/>
        <w:rPr>
          <w:sz w:val="22"/>
          <w:szCs w:val="22"/>
        </w:rPr>
      </w:pPr>
    </w:p>
    <w:p w14:paraId="72E40655" w14:textId="29813C2B" w:rsidR="006F0F6A" w:rsidRPr="00235939" w:rsidRDefault="006F0F6A" w:rsidP="006F0F6A">
      <w:pPr>
        <w:pStyle w:val="a3"/>
        <w:spacing w:before="1"/>
        <w:ind w:left="673" w:firstLine="567"/>
        <w:jc w:val="both"/>
        <w:rPr>
          <w:sz w:val="22"/>
          <w:szCs w:val="22"/>
        </w:rPr>
      </w:pPr>
      <w:r w:rsidRPr="00235939">
        <w:rPr>
          <w:sz w:val="22"/>
          <w:szCs w:val="22"/>
        </w:rPr>
        <w:t xml:space="preserve">В тексте Политики Оператор обозначает лицо, выполнившее вход на сайт </w:t>
      </w:r>
      <w:hyperlink r:id="rId8" w:history="1">
        <w:r w:rsidR="00872BE6" w:rsidRPr="00235939">
          <w:rPr>
            <w:rStyle w:val="a5"/>
            <w:sz w:val="22"/>
            <w:szCs w:val="22"/>
          </w:rPr>
          <w:t>https://siyanie.design/</w:t>
        </w:r>
      </w:hyperlink>
      <w:r w:rsidR="00872BE6" w:rsidRPr="00235939">
        <w:rPr>
          <w:sz w:val="22"/>
          <w:szCs w:val="22"/>
        </w:rPr>
        <w:t xml:space="preserve"> </w:t>
      </w:r>
      <w:r w:rsidRPr="00235939">
        <w:rPr>
          <w:sz w:val="22"/>
          <w:szCs w:val="22"/>
        </w:rPr>
        <w:t xml:space="preserve"> как Пользователей Сайта (Далее – Пользовател</w:t>
      </w:r>
      <w:r w:rsidR="00662AF5" w:rsidRPr="00235939">
        <w:rPr>
          <w:sz w:val="22"/>
          <w:szCs w:val="22"/>
        </w:rPr>
        <w:t>ь</w:t>
      </w:r>
      <w:r w:rsidRPr="00235939">
        <w:rPr>
          <w:sz w:val="22"/>
          <w:szCs w:val="22"/>
        </w:rPr>
        <w:t xml:space="preserve">).  </w:t>
      </w:r>
    </w:p>
    <w:p w14:paraId="788EA849" w14:textId="28E1A0D6" w:rsidR="00945B4D" w:rsidRPr="00235939" w:rsidRDefault="008662E2" w:rsidP="006F0F6A">
      <w:pPr>
        <w:pStyle w:val="a3"/>
        <w:spacing w:before="1"/>
        <w:ind w:left="673" w:firstLine="567"/>
        <w:jc w:val="both"/>
        <w:rPr>
          <w:sz w:val="22"/>
          <w:szCs w:val="22"/>
        </w:rPr>
      </w:pPr>
      <w:r w:rsidRPr="00235939">
        <w:rPr>
          <w:sz w:val="22"/>
          <w:szCs w:val="22"/>
        </w:rPr>
        <w:t>Под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персональными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данными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понимается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информация,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позволяющая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прямо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или</w:t>
      </w:r>
      <w:r w:rsidRPr="00235939">
        <w:rPr>
          <w:spacing w:val="40"/>
          <w:sz w:val="22"/>
          <w:szCs w:val="22"/>
        </w:rPr>
        <w:t xml:space="preserve"> </w:t>
      </w:r>
      <w:r w:rsidRPr="00235939">
        <w:rPr>
          <w:sz w:val="22"/>
          <w:szCs w:val="22"/>
        </w:rPr>
        <w:t>косвенно определить конкретное физическое лицо.</w:t>
      </w:r>
    </w:p>
    <w:p w14:paraId="3BA6F317" w14:textId="61167290" w:rsidR="00F90B00" w:rsidRPr="00235939" w:rsidRDefault="00F07F56" w:rsidP="00F07F56">
      <w:pPr>
        <w:pStyle w:val="a3"/>
        <w:tabs>
          <w:tab w:val="left" w:pos="4043"/>
        </w:tabs>
        <w:ind w:left="108" w:firstLine="567"/>
        <w:jc w:val="both"/>
        <w:rPr>
          <w:sz w:val="22"/>
          <w:szCs w:val="22"/>
        </w:rPr>
      </w:pPr>
      <w:r w:rsidRPr="00235939">
        <w:rPr>
          <w:sz w:val="22"/>
          <w:szCs w:val="22"/>
        </w:rPr>
        <w:tab/>
      </w:r>
    </w:p>
    <w:p w14:paraId="0F5A3B5B" w14:textId="285507BC" w:rsidR="00945B4D" w:rsidRPr="00235939" w:rsidRDefault="008662E2">
      <w:pPr>
        <w:pStyle w:val="1"/>
        <w:numPr>
          <w:ilvl w:val="0"/>
          <w:numId w:val="2"/>
        </w:numPr>
        <w:tabs>
          <w:tab w:val="left" w:pos="914"/>
        </w:tabs>
        <w:spacing w:before="1"/>
        <w:rPr>
          <w:sz w:val="22"/>
          <w:szCs w:val="22"/>
        </w:rPr>
      </w:pPr>
      <w:r w:rsidRPr="00235939">
        <w:rPr>
          <w:sz w:val="22"/>
          <w:szCs w:val="22"/>
        </w:rPr>
        <w:t>Для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чего</w:t>
      </w:r>
      <w:r w:rsidRPr="00235939">
        <w:rPr>
          <w:spacing w:val="-2"/>
          <w:sz w:val="22"/>
          <w:szCs w:val="22"/>
        </w:rPr>
        <w:t xml:space="preserve"> </w:t>
      </w:r>
      <w:r w:rsidR="00F07F56" w:rsidRPr="00235939">
        <w:rPr>
          <w:spacing w:val="-2"/>
          <w:sz w:val="22"/>
          <w:szCs w:val="22"/>
        </w:rPr>
        <w:t>Пользователям сайта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необходимо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ознакомиться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с</w:t>
      </w:r>
      <w:r w:rsidRPr="00235939">
        <w:rPr>
          <w:spacing w:val="-5"/>
          <w:sz w:val="22"/>
          <w:szCs w:val="22"/>
        </w:rPr>
        <w:t xml:space="preserve"> </w:t>
      </w:r>
      <w:r w:rsidRPr="00235939">
        <w:rPr>
          <w:spacing w:val="-2"/>
          <w:sz w:val="22"/>
          <w:szCs w:val="22"/>
        </w:rPr>
        <w:t>Политикой</w:t>
      </w:r>
    </w:p>
    <w:p w14:paraId="13A3D426" w14:textId="6F1F86E6" w:rsidR="00945B4D" w:rsidRPr="00235939" w:rsidRDefault="008662E2" w:rsidP="00AE47AF">
      <w:pPr>
        <w:pStyle w:val="a3"/>
        <w:ind w:left="673" w:firstLine="566"/>
        <w:rPr>
          <w:sz w:val="22"/>
          <w:szCs w:val="22"/>
        </w:rPr>
      </w:pPr>
      <w:r w:rsidRPr="00235939">
        <w:rPr>
          <w:sz w:val="22"/>
          <w:szCs w:val="22"/>
        </w:rPr>
        <w:t>Политика</w:t>
      </w:r>
      <w:r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поможет</w:t>
      </w:r>
      <w:r w:rsidRPr="00235939">
        <w:rPr>
          <w:spacing w:val="32"/>
          <w:sz w:val="22"/>
          <w:szCs w:val="22"/>
        </w:rPr>
        <w:t xml:space="preserve"> </w:t>
      </w:r>
      <w:r w:rsidR="00F07F56" w:rsidRPr="00235939">
        <w:rPr>
          <w:sz w:val="22"/>
          <w:szCs w:val="22"/>
        </w:rPr>
        <w:t>Пользователям сайта</w:t>
      </w:r>
      <w:r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понять,</w:t>
      </w:r>
      <w:r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какие</w:t>
      </w:r>
      <w:r w:rsidRPr="00235939">
        <w:rPr>
          <w:spacing w:val="30"/>
          <w:sz w:val="22"/>
          <w:szCs w:val="22"/>
        </w:rPr>
        <w:t xml:space="preserve"> </w:t>
      </w:r>
      <w:r w:rsidRPr="00235939">
        <w:rPr>
          <w:sz w:val="22"/>
          <w:szCs w:val="22"/>
        </w:rPr>
        <w:t>действия</w:t>
      </w:r>
      <w:r w:rsidRPr="00235939">
        <w:rPr>
          <w:spacing w:val="31"/>
          <w:sz w:val="22"/>
          <w:szCs w:val="22"/>
        </w:rPr>
        <w:t xml:space="preserve"> </w:t>
      </w:r>
      <w:r w:rsidR="00F07F56" w:rsidRPr="00235939">
        <w:rPr>
          <w:sz w:val="22"/>
          <w:szCs w:val="22"/>
        </w:rPr>
        <w:t>Оператор</w:t>
      </w:r>
      <w:r w:rsidR="00B73579"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осуществляе</w:t>
      </w:r>
      <w:r w:rsidR="00F07F56" w:rsidRPr="00235939">
        <w:rPr>
          <w:sz w:val="22"/>
          <w:szCs w:val="22"/>
        </w:rPr>
        <w:t>т</w:t>
      </w:r>
      <w:r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с</w:t>
      </w:r>
      <w:r w:rsidRPr="00235939">
        <w:rPr>
          <w:spacing w:val="30"/>
          <w:sz w:val="22"/>
          <w:szCs w:val="22"/>
        </w:rPr>
        <w:t xml:space="preserve"> </w:t>
      </w:r>
      <w:r w:rsidRPr="00235939">
        <w:rPr>
          <w:sz w:val="22"/>
          <w:szCs w:val="22"/>
        </w:rPr>
        <w:t xml:space="preserve">персональными </w:t>
      </w:r>
      <w:r w:rsidR="00AA57D2" w:rsidRPr="00235939">
        <w:rPr>
          <w:sz w:val="22"/>
          <w:szCs w:val="22"/>
        </w:rPr>
        <w:t>данными и</w:t>
      </w:r>
      <w:r w:rsidRPr="00235939">
        <w:rPr>
          <w:sz w:val="22"/>
          <w:szCs w:val="22"/>
        </w:rPr>
        <w:t xml:space="preserve"> какие цели </w:t>
      </w:r>
      <w:r w:rsidR="00F07F56" w:rsidRPr="00235939">
        <w:rPr>
          <w:sz w:val="22"/>
          <w:szCs w:val="22"/>
        </w:rPr>
        <w:t>преследует</w:t>
      </w:r>
      <w:r w:rsidRPr="00235939">
        <w:rPr>
          <w:sz w:val="22"/>
          <w:szCs w:val="22"/>
        </w:rPr>
        <w:t xml:space="preserve"> при выполнении этих действий.</w:t>
      </w:r>
    </w:p>
    <w:p w14:paraId="67A6BF7F" w14:textId="36C2F4E5" w:rsidR="00945B4D" w:rsidRPr="00235939" w:rsidRDefault="008662E2" w:rsidP="00701461">
      <w:pPr>
        <w:pStyle w:val="a3"/>
        <w:ind w:left="673" w:firstLine="566"/>
        <w:rPr>
          <w:sz w:val="22"/>
          <w:szCs w:val="22"/>
        </w:rPr>
      </w:pPr>
      <w:r w:rsidRPr="00235939">
        <w:rPr>
          <w:sz w:val="22"/>
          <w:szCs w:val="22"/>
        </w:rPr>
        <w:t>Политика содержит подробное перечисление конкретных видов персональных данных</w:t>
      </w:r>
      <w:r w:rsidR="00D47231" w:rsidRPr="00235939">
        <w:rPr>
          <w:sz w:val="22"/>
          <w:szCs w:val="22"/>
        </w:rPr>
        <w:t xml:space="preserve"> Пользовател</w:t>
      </w:r>
      <w:r w:rsidR="00D062DA" w:rsidRPr="00235939">
        <w:rPr>
          <w:sz w:val="22"/>
          <w:szCs w:val="22"/>
        </w:rPr>
        <w:t>я</w:t>
      </w:r>
      <w:r w:rsidRPr="00235939">
        <w:rPr>
          <w:sz w:val="22"/>
          <w:szCs w:val="22"/>
        </w:rPr>
        <w:t>, которые собирае</w:t>
      </w:r>
      <w:r w:rsidR="00D47231" w:rsidRPr="00235939">
        <w:rPr>
          <w:sz w:val="22"/>
          <w:szCs w:val="22"/>
        </w:rPr>
        <w:t>т Оператор</w:t>
      </w:r>
      <w:r w:rsidRPr="00235939">
        <w:rPr>
          <w:sz w:val="22"/>
          <w:szCs w:val="22"/>
        </w:rPr>
        <w:t>, обрабатывае</w:t>
      </w:r>
      <w:r w:rsidR="00D47231" w:rsidRPr="00235939">
        <w:rPr>
          <w:sz w:val="22"/>
          <w:szCs w:val="22"/>
        </w:rPr>
        <w:t>т</w:t>
      </w:r>
      <w:r w:rsidRPr="00235939">
        <w:rPr>
          <w:sz w:val="22"/>
          <w:szCs w:val="22"/>
        </w:rPr>
        <w:t xml:space="preserve"> и защищае</w:t>
      </w:r>
      <w:r w:rsidR="00D47231" w:rsidRPr="00235939">
        <w:rPr>
          <w:sz w:val="22"/>
          <w:szCs w:val="22"/>
        </w:rPr>
        <w:t>т</w:t>
      </w:r>
      <w:r w:rsidRPr="00235939">
        <w:rPr>
          <w:sz w:val="22"/>
          <w:szCs w:val="22"/>
        </w:rPr>
        <w:t xml:space="preserve"> при использовании </w:t>
      </w:r>
      <w:r w:rsidR="00D47231" w:rsidRPr="00235939">
        <w:rPr>
          <w:sz w:val="22"/>
          <w:szCs w:val="22"/>
        </w:rPr>
        <w:t>Пользовател</w:t>
      </w:r>
      <w:r w:rsidR="00D062DA" w:rsidRPr="00235939">
        <w:rPr>
          <w:sz w:val="22"/>
          <w:szCs w:val="22"/>
        </w:rPr>
        <w:t>ем</w:t>
      </w:r>
      <w:r w:rsidR="00D47231" w:rsidRPr="00235939">
        <w:rPr>
          <w:sz w:val="22"/>
          <w:szCs w:val="22"/>
        </w:rPr>
        <w:t xml:space="preserve"> указанного</w:t>
      </w:r>
      <w:r w:rsidRPr="00235939">
        <w:rPr>
          <w:sz w:val="22"/>
          <w:szCs w:val="22"/>
        </w:rPr>
        <w:t xml:space="preserve"> Сайта.</w:t>
      </w:r>
    </w:p>
    <w:p w14:paraId="030D6799" w14:textId="77777777" w:rsidR="00945B4D" w:rsidRPr="00235939" w:rsidRDefault="00945B4D">
      <w:pPr>
        <w:pStyle w:val="a3"/>
        <w:spacing w:before="3"/>
        <w:ind w:left="0"/>
        <w:rPr>
          <w:sz w:val="22"/>
          <w:szCs w:val="22"/>
        </w:rPr>
      </w:pPr>
    </w:p>
    <w:p w14:paraId="73CB3EA9" w14:textId="30EA49A5" w:rsidR="0011064B" w:rsidRPr="00235939" w:rsidRDefault="0011064B">
      <w:pPr>
        <w:pStyle w:val="1"/>
        <w:numPr>
          <w:ilvl w:val="0"/>
          <w:numId w:val="2"/>
        </w:numPr>
        <w:tabs>
          <w:tab w:val="left" w:pos="914"/>
        </w:tabs>
        <w:spacing w:line="240" w:lineRule="auto"/>
        <w:rPr>
          <w:sz w:val="22"/>
          <w:szCs w:val="22"/>
        </w:rPr>
      </w:pPr>
      <w:r w:rsidRPr="00235939">
        <w:rPr>
          <w:sz w:val="22"/>
          <w:szCs w:val="22"/>
        </w:rPr>
        <w:t>Гарантии</w:t>
      </w:r>
    </w:p>
    <w:p w14:paraId="0D680928" w14:textId="77DB2C7E" w:rsidR="0011064B" w:rsidRPr="00235939" w:rsidRDefault="0011064B" w:rsidP="0011064B">
      <w:pPr>
        <w:pStyle w:val="1"/>
        <w:tabs>
          <w:tab w:val="left" w:pos="914"/>
        </w:tabs>
        <w:ind w:left="674" w:firstLine="602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Оператором не обрабатываются данные о сведениях Пользователей, касающихся расовой, национальной принадлежности, политических взглядов, религиозных или философских убеждений, интимной жизни.</w:t>
      </w:r>
    </w:p>
    <w:p w14:paraId="6B33F714" w14:textId="33FAD066" w:rsidR="0011064B" w:rsidRPr="00235939" w:rsidRDefault="0011064B" w:rsidP="0011064B">
      <w:pPr>
        <w:pStyle w:val="1"/>
        <w:tabs>
          <w:tab w:val="left" w:pos="914"/>
        </w:tabs>
        <w:ind w:left="674" w:firstLine="602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Оператор не проверяет предоставленные </w:t>
      </w:r>
      <w:r w:rsidR="00A97A9A" w:rsidRPr="00235939">
        <w:rPr>
          <w:b w:val="0"/>
          <w:bCs w:val="0"/>
          <w:sz w:val="22"/>
          <w:szCs w:val="22"/>
        </w:rPr>
        <w:t>Пользователями</w:t>
      </w:r>
      <w:r w:rsidRPr="00235939">
        <w:rPr>
          <w:b w:val="0"/>
          <w:bCs w:val="0"/>
          <w:sz w:val="22"/>
          <w:szCs w:val="22"/>
        </w:rPr>
        <w:t xml:space="preserve"> персональные данные и не може</w:t>
      </w:r>
      <w:r w:rsidR="00A97A9A" w:rsidRPr="00235939">
        <w:rPr>
          <w:b w:val="0"/>
          <w:bCs w:val="0"/>
          <w:sz w:val="22"/>
          <w:szCs w:val="22"/>
        </w:rPr>
        <w:t>т</w:t>
      </w:r>
      <w:r w:rsidRPr="00235939">
        <w:rPr>
          <w:b w:val="0"/>
          <w:bCs w:val="0"/>
          <w:sz w:val="22"/>
          <w:szCs w:val="22"/>
        </w:rPr>
        <w:t xml:space="preserve"> судить об их достоверности, а также о том, обладает ли </w:t>
      </w:r>
      <w:r w:rsidR="00A97A9A" w:rsidRPr="00235939">
        <w:rPr>
          <w:b w:val="0"/>
          <w:bCs w:val="0"/>
          <w:sz w:val="22"/>
          <w:szCs w:val="22"/>
        </w:rPr>
        <w:t>Пользователь</w:t>
      </w:r>
      <w:r w:rsidRPr="00235939">
        <w:rPr>
          <w:b w:val="0"/>
          <w:bCs w:val="0"/>
          <w:sz w:val="22"/>
          <w:szCs w:val="22"/>
        </w:rPr>
        <w:t xml:space="preserve"> достаточной правоспособностью для их предоставления. Тем не менее </w:t>
      </w:r>
      <w:r w:rsidR="00A97A9A" w:rsidRPr="00235939">
        <w:rPr>
          <w:b w:val="0"/>
          <w:bCs w:val="0"/>
          <w:sz w:val="22"/>
          <w:szCs w:val="22"/>
        </w:rPr>
        <w:t>Оператор</w:t>
      </w:r>
      <w:r w:rsidRPr="00235939">
        <w:rPr>
          <w:b w:val="0"/>
          <w:bCs w:val="0"/>
          <w:sz w:val="22"/>
          <w:szCs w:val="22"/>
        </w:rPr>
        <w:t xml:space="preserve"> исходи</w:t>
      </w:r>
      <w:r w:rsidR="00A97A9A" w:rsidRPr="00235939">
        <w:rPr>
          <w:b w:val="0"/>
          <w:bCs w:val="0"/>
          <w:sz w:val="22"/>
          <w:szCs w:val="22"/>
        </w:rPr>
        <w:t>т</w:t>
      </w:r>
      <w:r w:rsidRPr="00235939">
        <w:rPr>
          <w:b w:val="0"/>
          <w:bCs w:val="0"/>
          <w:sz w:val="22"/>
          <w:szCs w:val="22"/>
        </w:rPr>
        <w:t xml:space="preserve"> из того, что </w:t>
      </w:r>
      <w:r w:rsidR="00A97A9A" w:rsidRPr="00235939">
        <w:rPr>
          <w:b w:val="0"/>
          <w:bCs w:val="0"/>
          <w:sz w:val="22"/>
          <w:szCs w:val="22"/>
        </w:rPr>
        <w:t>Пользователь</w:t>
      </w:r>
      <w:r w:rsidRPr="00235939">
        <w:rPr>
          <w:b w:val="0"/>
          <w:bCs w:val="0"/>
          <w:sz w:val="22"/>
          <w:szCs w:val="22"/>
        </w:rPr>
        <w:t xml:space="preserve"> предоставляет достоверные и достаточные персональные данные, а также своевременно обновляет их. </w:t>
      </w:r>
    </w:p>
    <w:p w14:paraId="62DA5E0F" w14:textId="327F542E" w:rsidR="0011064B" w:rsidRPr="00235939" w:rsidRDefault="00DF6349" w:rsidP="0011064B">
      <w:pPr>
        <w:pStyle w:val="1"/>
        <w:tabs>
          <w:tab w:val="left" w:pos="914"/>
        </w:tabs>
        <w:spacing w:line="240" w:lineRule="auto"/>
        <w:ind w:left="674" w:firstLine="602"/>
        <w:rPr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Оператор</w:t>
      </w:r>
      <w:r w:rsidR="0011064B" w:rsidRPr="00235939">
        <w:rPr>
          <w:b w:val="0"/>
          <w:bCs w:val="0"/>
          <w:sz w:val="22"/>
          <w:szCs w:val="22"/>
        </w:rPr>
        <w:t xml:space="preserve"> гарантируе</w:t>
      </w:r>
      <w:r w:rsidRPr="00235939">
        <w:rPr>
          <w:b w:val="0"/>
          <w:bCs w:val="0"/>
          <w:sz w:val="22"/>
          <w:szCs w:val="22"/>
        </w:rPr>
        <w:t>т</w:t>
      </w:r>
      <w:r w:rsidR="0011064B" w:rsidRPr="00235939">
        <w:rPr>
          <w:b w:val="0"/>
          <w:bCs w:val="0"/>
          <w:sz w:val="22"/>
          <w:szCs w:val="22"/>
        </w:rPr>
        <w:t xml:space="preserve">, что хранение информации о </w:t>
      </w:r>
      <w:r w:rsidRPr="00235939">
        <w:rPr>
          <w:b w:val="0"/>
          <w:bCs w:val="0"/>
          <w:sz w:val="22"/>
          <w:szCs w:val="22"/>
        </w:rPr>
        <w:t>Пользователях</w:t>
      </w:r>
      <w:r w:rsidR="0011064B" w:rsidRPr="00235939">
        <w:rPr>
          <w:b w:val="0"/>
          <w:bCs w:val="0"/>
          <w:sz w:val="22"/>
          <w:szCs w:val="22"/>
        </w:rPr>
        <w:t xml:space="preserve"> будет осуществляться исключительно с использованием баз данных, расположенных на территории Российской Федерации.</w:t>
      </w:r>
    </w:p>
    <w:p w14:paraId="646EAEAC" w14:textId="78EE94B1" w:rsidR="00DD3250" w:rsidRPr="00235939" w:rsidRDefault="00DD3250">
      <w:pPr>
        <w:pStyle w:val="1"/>
        <w:numPr>
          <w:ilvl w:val="0"/>
          <w:numId w:val="2"/>
        </w:numPr>
        <w:tabs>
          <w:tab w:val="left" w:pos="914"/>
        </w:tabs>
        <w:spacing w:line="240" w:lineRule="auto"/>
        <w:rPr>
          <w:sz w:val="22"/>
          <w:szCs w:val="22"/>
        </w:rPr>
      </w:pPr>
      <w:r w:rsidRPr="00235939">
        <w:rPr>
          <w:sz w:val="22"/>
          <w:szCs w:val="22"/>
        </w:rPr>
        <w:t>Правовое</w:t>
      </w:r>
      <w:r w:rsidR="009B05C0" w:rsidRPr="00235939">
        <w:rPr>
          <w:sz w:val="22"/>
          <w:szCs w:val="22"/>
        </w:rPr>
        <w:t xml:space="preserve"> обоснование обработки персональных данных</w:t>
      </w:r>
    </w:p>
    <w:p w14:paraId="31E2ACC8" w14:textId="1227695C" w:rsidR="009B05C0" w:rsidRPr="00235939" w:rsidRDefault="009B05C0" w:rsidP="00986421">
      <w:pPr>
        <w:pStyle w:val="1"/>
        <w:tabs>
          <w:tab w:val="left" w:pos="914"/>
        </w:tabs>
        <w:spacing w:line="240" w:lineRule="auto"/>
        <w:ind w:left="674" w:firstLine="602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Оператор обрабатывает персональные данные Пользовател</w:t>
      </w:r>
      <w:r w:rsidR="00410910" w:rsidRPr="00235939">
        <w:rPr>
          <w:b w:val="0"/>
          <w:bCs w:val="0"/>
          <w:sz w:val="22"/>
          <w:szCs w:val="22"/>
        </w:rPr>
        <w:t>ей</w:t>
      </w:r>
      <w:r w:rsidRPr="00235939">
        <w:rPr>
          <w:b w:val="0"/>
          <w:bCs w:val="0"/>
          <w:sz w:val="22"/>
          <w:szCs w:val="22"/>
        </w:rPr>
        <w:t xml:space="preserve"> на основе Согласи</w:t>
      </w:r>
      <w:r w:rsidR="004A40B1" w:rsidRPr="00235939">
        <w:rPr>
          <w:b w:val="0"/>
          <w:bCs w:val="0"/>
          <w:sz w:val="22"/>
          <w:szCs w:val="22"/>
        </w:rPr>
        <w:t>й</w:t>
      </w:r>
      <w:r w:rsidRPr="00235939">
        <w:rPr>
          <w:b w:val="0"/>
          <w:bCs w:val="0"/>
          <w:sz w:val="22"/>
          <w:szCs w:val="22"/>
        </w:rPr>
        <w:t>, условия котор</w:t>
      </w:r>
      <w:r w:rsidR="007A65D7" w:rsidRPr="00235939">
        <w:rPr>
          <w:b w:val="0"/>
          <w:bCs w:val="0"/>
          <w:sz w:val="22"/>
          <w:szCs w:val="22"/>
        </w:rPr>
        <w:t>ых</w:t>
      </w:r>
      <w:r w:rsidRPr="00235939">
        <w:rPr>
          <w:b w:val="0"/>
          <w:bCs w:val="0"/>
          <w:sz w:val="22"/>
          <w:szCs w:val="22"/>
        </w:rPr>
        <w:t xml:space="preserve"> </w:t>
      </w:r>
      <w:r w:rsidR="007A65D7" w:rsidRPr="00235939">
        <w:rPr>
          <w:b w:val="0"/>
          <w:bCs w:val="0"/>
          <w:sz w:val="22"/>
          <w:szCs w:val="22"/>
        </w:rPr>
        <w:t>доступны при входе на Сайт, либо запрашиваются Оператором индивидуально.</w:t>
      </w:r>
    </w:p>
    <w:p w14:paraId="2A202EB8" w14:textId="77777777" w:rsidR="009B05C0" w:rsidRPr="00235939" w:rsidRDefault="009B05C0" w:rsidP="009B05C0">
      <w:pPr>
        <w:pStyle w:val="1"/>
        <w:tabs>
          <w:tab w:val="left" w:pos="914"/>
        </w:tabs>
        <w:spacing w:line="240" w:lineRule="auto"/>
        <w:ind w:left="674" w:firstLine="0"/>
        <w:rPr>
          <w:sz w:val="22"/>
          <w:szCs w:val="22"/>
        </w:rPr>
      </w:pPr>
    </w:p>
    <w:p w14:paraId="344C00BF" w14:textId="385FEE5C" w:rsidR="00945B4D" w:rsidRPr="00235939" w:rsidRDefault="005E25EF">
      <w:pPr>
        <w:pStyle w:val="1"/>
        <w:numPr>
          <w:ilvl w:val="0"/>
          <w:numId w:val="2"/>
        </w:numPr>
        <w:tabs>
          <w:tab w:val="left" w:pos="914"/>
        </w:tabs>
        <w:spacing w:line="240" w:lineRule="auto"/>
        <w:rPr>
          <w:sz w:val="22"/>
          <w:szCs w:val="22"/>
        </w:rPr>
      </w:pPr>
      <w:r w:rsidRPr="00235939">
        <w:rPr>
          <w:sz w:val="22"/>
          <w:szCs w:val="22"/>
        </w:rPr>
        <w:t>Подробнее об</w:t>
      </w:r>
      <w:r w:rsidR="008662E2" w:rsidRPr="00235939">
        <w:rPr>
          <w:spacing w:val="-2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обр</w:t>
      </w:r>
      <w:r w:rsidR="008C5CB0" w:rsidRPr="00235939">
        <w:rPr>
          <w:sz w:val="22"/>
          <w:szCs w:val="22"/>
        </w:rPr>
        <w:t>аботке</w:t>
      </w:r>
      <w:r w:rsidR="008662E2" w:rsidRPr="00235939">
        <w:rPr>
          <w:spacing w:val="-3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персональны</w:t>
      </w:r>
      <w:r w:rsidR="008C5CB0" w:rsidRPr="00235939">
        <w:rPr>
          <w:sz w:val="22"/>
          <w:szCs w:val="22"/>
        </w:rPr>
        <w:t>х</w:t>
      </w:r>
      <w:r w:rsidR="008662E2" w:rsidRPr="00235939">
        <w:rPr>
          <w:spacing w:val="-4"/>
          <w:sz w:val="22"/>
          <w:szCs w:val="22"/>
        </w:rPr>
        <w:t xml:space="preserve"> </w:t>
      </w:r>
      <w:r w:rsidR="008662E2" w:rsidRPr="00235939">
        <w:rPr>
          <w:spacing w:val="-2"/>
          <w:sz w:val="22"/>
          <w:szCs w:val="22"/>
        </w:rPr>
        <w:t>данны</w:t>
      </w:r>
      <w:r w:rsidR="008C5CB0" w:rsidRPr="00235939">
        <w:rPr>
          <w:spacing w:val="-2"/>
          <w:sz w:val="22"/>
          <w:szCs w:val="22"/>
        </w:rPr>
        <w:t>х</w:t>
      </w:r>
      <w:r w:rsidR="00D47231" w:rsidRPr="00235939">
        <w:rPr>
          <w:spacing w:val="-2"/>
          <w:sz w:val="22"/>
          <w:szCs w:val="22"/>
        </w:rPr>
        <w:t xml:space="preserve"> Пользователей</w:t>
      </w:r>
      <w:r w:rsidR="008C5CB0" w:rsidRPr="00235939">
        <w:rPr>
          <w:spacing w:val="-2"/>
          <w:sz w:val="22"/>
          <w:szCs w:val="22"/>
        </w:rPr>
        <w:t xml:space="preserve"> изложено в таблице:</w:t>
      </w:r>
    </w:p>
    <w:p w14:paraId="62C560A6" w14:textId="77777777" w:rsidR="00945B4D" w:rsidRPr="00235939" w:rsidRDefault="00945B4D">
      <w:pPr>
        <w:pStyle w:val="a3"/>
        <w:spacing w:before="56"/>
        <w:ind w:left="0"/>
        <w:rPr>
          <w:b/>
          <w:sz w:val="22"/>
          <w:szCs w:val="22"/>
        </w:rPr>
      </w:pPr>
    </w:p>
    <w:tbl>
      <w:tblPr>
        <w:tblStyle w:val="TableNormal"/>
        <w:tblW w:w="10173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2127"/>
        <w:gridCol w:w="1700"/>
        <w:gridCol w:w="1842"/>
        <w:gridCol w:w="2127"/>
      </w:tblGrid>
      <w:tr w:rsidR="004E1179" w:rsidRPr="00235939" w14:paraId="6202DA57" w14:textId="0C5E8A08" w:rsidTr="00DB6B69">
        <w:trPr>
          <w:trHeight w:val="878"/>
        </w:trPr>
        <w:tc>
          <w:tcPr>
            <w:tcW w:w="2377" w:type="dxa"/>
          </w:tcPr>
          <w:p w14:paraId="4919B92A" w14:textId="77777777" w:rsidR="004E1179" w:rsidRPr="00235939" w:rsidRDefault="004E1179" w:rsidP="004E1179">
            <w:pPr>
              <w:pStyle w:val="TableParagraph"/>
              <w:spacing w:before="266"/>
              <w:jc w:val="center"/>
              <w:rPr>
                <w:b/>
              </w:rPr>
            </w:pPr>
            <w:r w:rsidRPr="00235939">
              <w:rPr>
                <w:b/>
                <w:spacing w:val="-4"/>
              </w:rPr>
              <w:t>Цель</w:t>
            </w:r>
          </w:p>
        </w:tc>
        <w:tc>
          <w:tcPr>
            <w:tcW w:w="2127" w:type="dxa"/>
          </w:tcPr>
          <w:p w14:paraId="323623A9" w14:textId="77777777" w:rsidR="004E1179" w:rsidRPr="00235939" w:rsidRDefault="004E1179">
            <w:pPr>
              <w:pStyle w:val="TableParagraph"/>
              <w:spacing w:before="266"/>
              <w:ind w:left="135"/>
              <w:rPr>
                <w:b/>
              </w:rPr>
            </w:pPr>
            <w:r w:rsidRPr="00235939">
              <w:rPr>
                <w:b/>
              </w:rPr>
              <w:t>Персональные</w:t>
            </w:r>
            <w:r w:rsidRPr="00235939">
              <w:rPr>
                <w:b/>
                <w:spacing w:val="-10"/>
              </w:rPr>
              <w:t xml:space="preserve"> </w:t>
            </w:r>
            <w:r w:rsidRPr="00235939">
              <w:rPr>
                <w:b/>
                <w:spacing w:val="-2"/>
              </w:rPr>
              <w:t>данные</w:t>
            </w:r>
          </w:p>
        </w:tc>
        <w:tc>
          <w:tcPr>
            <w:tcW w:w="1700" w:type="dxa"/>
          </w:tcPr>
          <w:p w14:paraId="5218AABF" w14:textId="6A49AA8C" w:rsidR="004E1179" w:rsidRPr="00235939" w:rsidRDefault="004E1179">
            <w:pPr>
              <w:pStyle w:val="TableParagraph"/>
              <w:spacing w:before="266"/>
              <w:ind w:left="135"/>
              <w:rPr>
                <w:b/>
              </w:rPr>
            </w:pPr>
            <w:r w:rsidRPr="00235939">
              <w:rPr>
                <w:b/>
              </w:rPr>
              <w:t>Правовое основание обработки</w:t>
            </w:r>
          </w:p>
        </w:tc>
        <w:tc>
          <w:tcPr>
            <w:tcW w:w="1842" w:type="dxa"/>
          </w:tcPr>
          <w:p w14:paraId="3A15FDED" w14:textId="66761EDC" w:rsidR="004E1179" w:rsidRPr="00235939" w:rsidRDefault="004E1179">
            <w:pPr>
              <w:pStyle w:val="TableParagraph"/>
              <w:spacing w:before="266"/>
              <w:ind w:left="135"/>
              <w:rPr>
                <w:b/>
              </w:rPr>
            </w:pPr>
            <w:r w:rsidRPr="00235939">
              <w:rPr>
                <w:b/>
              </w:rPr>
              <w:t>Сроки обработки</w:t>
            </w:r>
          </w:p>
        </w:tc>
        <w:tc>
          <w:tcPr>
            <w:tcW w:w="2127" w:type="dxa"/>
          </w:tcPr>
          <w:p w14:paraId="21E2034A" w14:textId="472B13E0" w:rsidR="004E1179" w:rsidRPr="00235939" w:rsidRDefault="004E1179">
            <w:pPr>
              <w:pStyle w:val="TableParagraph"/>
              <w:spacing w:before="266"/>
              <w:ind w:left="135"/>
              <w:rPr>
                <w:b/>
              </w:rPr>
            </w:pPr>
            <w:r w:rsidRPr="00235939">
              <w:rPr>
                <w:b/>
              </w:rPr>
              <w:t>Вид обработки и порядок уничтожения ПДн</w:t>
            </w:r>
          </w:p>
        </w:tc>
      </w:tr>
      <w:tr w:rsidR="004E1179" w:rsidRPr="00235939" w14:paraId="41B2D0E7" w14:textId="36A4A7CD" w:rsidTr="00DB6B69">
        <w:trPr>
          <w:trHeight w:val="978"/>
        </w:trPr>
        <w:tc>
          <w:tcPr>
            <w:tcW w:w="2377" w:type="dxa"/>
          </w:tcPr>
          <w:p w14:paraId="227F348B" w14:textId="0801429A" w:rsidR="004E1179" w:rsidRPr="00235939" w:rsidRDefault="00D26027">
            <w:pPr>
              <w:pStyle w:val="TableParagraph"/>
              <w:spacing w:before="50"/>
              <w:ind w:right="182"/>
            </w:pPr>
            <w:r w:rsidRPr="00235939">
              <w:t>О</w:t>
            </w:r>
            <w:r w:rsidR="004E1179" w:rsidRPr="00235939">
              <w:t>бработка информации, передаваемой</w:t>
            </w:r>
            <w:r w:rsidR="004E1179" w:rsidRPr="00235939">
              <w:rPr>
                <w:spacing w:val="-15"/>
              </w:rPr>
              <w:t xml:space="preserve"> </w:t>
            </w:r>
            <w:r w:rsidR="004E1179" w:rsidRPr="00235939">
              <w:t>через формы обратной связи</w:t>
            </w:r>
          </w:p>
        </w:tc>
        <w:tc>
          <w:tcPr>
            <w:tcW w:w="2127" w:type="dxa"/>
          </w:tcPr>
          <w:p w14:paraId="2915BAFA" w14:textId="69F65A8F" w:rsidR="004E1179" w:rsidRPr="00235939" w:rsidRDefault="004E1179" w:rsidP="00E56DBF">
            <w:pPr>
              <w:pStyle w:val="TableParagraph"/>
              <w:spacing w:before="50"/>
              <w:ind w:left="135"/>
              <w:jc w:val="center"/>
            </w:pPr>
            <w:r w:rsidRPr="00235939">
              <w:t>ФИО, дата рождения, электронная почта,</w:t>
            </w:r>
            <w:r w:rsidRPr="00235939">
              <w:rPr>
                <w:spacing w:val="-13"/>
              </w:rPr>
              <w:t xml:space="preserve"> </w:t>
            </w:r>
            <w:r w:rsidRPr="00235939">
              <w:t>номер</w:t>
            </w:r>
            <w:r w:rsidRPr="00235939">
              <w:rPr>
                <w:spacing w:val="-13"/>
              </w:rPr>
              <w:t xml:space="preserve"> </w:t>
            </w:r>
            <w:r w:rsidRPr="00235939">
              <w:t>телефона,</w:t>
            </w:r>
            <w:r w:rsidRPr="00235939">
              <w:rPr>
                <w:spacing w:val="-12"/>
              </w:rPr>
              <w:t xml:space="preserve"> </w:t>
            </w:r>
            <w:r w:rsidRPr="00235939">
              <w:t>место работы</w:t>
            </w:r>
          </w:p>
        </w:tc>
        <w:tc>
          <w:tcPr>
            <w:tcW w:w="1700" w:type="dxa"/>
          </w:tcPr>
          <w:p w14:paraId="0B6BCA72" w14:textId="1692A9B5" w:rsidR="004E1179" w:rsidRPr="00235939" w:rsidRDefault="006A5AA2">
            <w:pPr>
              <w:pStyle w:val="TableParagraph"/>
              <w:spacing w:before="50"/>
              <w:ind w:left="135"/>
            </w:pPr>
            <w:r w:rsidRPr="00235939">
              <w:t>Согласие пользователя Сайта</w:t>
            </w:r>
          </w:p>
        </w:tc>
        <w:tc>
          <w:tcPr>
            <w:tcW w:w="1842" w:type="dxa"/>
          </w:tcPr>
          <w:p w14:paraId="67E098E7" w14:textId="3F0A7E46" w:rsidR="004E1179" w:rsidRPr="00235939" w:rsidRDefault="00410910">
            <w:pPr>
              <w:pStyle w:val="TableParagraph"/>
              <w:spacing w:before="50"/>
              <w:ind w:left="135"/>
            </w:pPr>
            <w:r w:rsidRPr="00235939">
              <w:t>5 лет после достижения целей обработки</w:t>
            </w:r>
          </w:p>
        </w:tc>
        <w:tc>
          <w:tcPr>
            <w:tcW w:w="2127" w:type="dxa"/>
          </w:tcPr>
          <w:p w14:paraId="65C63F7C" w14:textId="07613324" w:rsidR="004E1179" w:rsidRPr="00235939" w:rsidRDefault="00DB6B69" w:rsidP="00DB6B69">
            <w:pPr>
              <w:pStyle w:val="TableParagraph"/>
              <w:spacing w:before="50"/>
              <w:ind w:left="0"/>
            </w:pPr>
            <w:r w:rsidRPr="00235939">
              <w:t>Автоматизированная; безвозвратное удаление ПДн из информационных систем</w:t>
            </w:r>
          </w:p>
        </w:tc>
      </w:tr>
      <w:tr w:rsidR="004E1179" w:rsidRPr="00235939" w14:paraId="1B49F739" w14:textId="33416084" w:rsidTr="00DB6B69">
        <w:trPr>
          <w:trHeight w:val="758"/>
        </w:trPr>
        <w:tc>
          <w:tcPr>
            <w:tcW w:w="2377" w:type="dxa"/>
          </w:tcPr>
          <w:p w14:paraId="0404FDB8" w14:textId="6363472D" w:rsidR="004E1179" w:rsidRPr="00235939" w:rsidRDefault="00D26027">
            <w:pPr>
              <w:pStyle w:val="TableParagraph"/>
              <w:spacing w:before="226"/>
            </w:pPr>
            <w:r w:rsidRPr="00235939">
              <w:lastRenderedPageBreak/>
              <w:t>О</w:t>
            </w:r>
            <w:r w:rsidR="004E1179" w:rsidRPr="00235939">
              <w:t>беспечение</w:t>
            </w:r>
            <w:r w:rsidR="004E1179" w:rsidRPr="00235939">
              <w:rPr>
                <w:spacing w:val="-4"/>
              </w:rPr>
              <w:t xml:space="preserve"> </w:t>
            </w:r>
            <w:r w:rsidR="004E1179" w:rsidRPr="00235939">
              <w:t>работы</w:t>
            </w:r>
            <w:r w:rsidR="004E1179" w:rsidRPr="00235939">
              <w:rPr>
                <w:spacing w:val="-3"/>
              </w:rPr>
              <w:t xml:space="preserve"> </w:t>
            </w:r>
            <w:r w:rsidR="004E1179" w:rsidRPr="00235939">
              <w:rPr>
                <w:spacing w:val="-2"/>
              </w:rPr>
              <w:t>Сайта</w:t>
            </w:r>
          </w:p>
        </w:tc>
        <w:tc>
          <w:tcPr>
            <w:tcW w:w="2127" w:type="dxa"/>
          </w:tcPr>
          <w:p w14:paraId="0F6470D9" w14:textId="2696781E" w:rsidR="004E1179" w:rsidRPr="00235939" w:rsidRDefault="004E1179" w:rsidP="00E56DBF">
            <w:pPr>
              <w:pStyle w:val="TableParagraph"/>
              <w:spacing w:before="89"/>
              <w:ind w:left="135"/>
              <w:jc w:val="center"/>
            </w:pPr>
            <w:r w:rsidRPr="00235939">
              <w:t>IP-адрес устройства, местоположение,</w:t>
            </w:r>
            <w:r w:rsidRPr="00235939">
              <w:rPr>
                <w:spacing w:val="-15"/>
              </w:rPr>
              <w:t xml:space="preserve"> </w:t>
            </w:r>
            <w:r w:rsidRPr="00235939">
              <w:t>файлы</w:t>
            </w:r>
            <w:r w:rsidRPr="00235939">
              <w:rPr>
                <w:spacing w:val="-15"/>
              </w:rPr>
              <w:t xml:space="preserve"> </w:t>
            </w:r>
            <w:r w:rsidRPr="00235939">
              <w:t>cookies</w:t>
            </w:r>
            <w:r w:rsidRPr="00235939">
              <w:rPr>
                <w:rStyle w:val="ac"/>
              </w:rPr>
              <w:footnoteReference w:id="1"/>
            </w:r>
          </w:p>
        </w:tc>
        <w:tc>
          <w:tcPr>
            <w:tcW w:w="1700" w:type="dxa"/>
          </w:tcPr>
          <w:p w14:paraId="298E968E" w14:textId="2AD342E3" w:rsidR="004E1179" w:rsidRPr="00235939" w:rsidRDefault="006A5AA2">
            <w:pPr>
              <w:pStyle w:val="TableParagraph"/>
              <w:spacing w:before="89"/>
              <w:ind w:left="135"/>
            </w:pPr>
            <w:r w:rsidRPr="00235939">
              <w:t>Согласие пользователя Сайта</w:t>
            </w:r>
          </w:p>
        </w:tc>
        <w:tc>
          <w:tcPr>
            <w:tcW w:w="1842" w:type="dxa"/>
          </w:tcPr>
          <w:p w14:paraId="46D61EED" w14:textId="45DD8C8A" w:rsidR="004E1179" w:rsidRPr="00235939" w:rsidRDefault="003E0467">
            <w:pPr>
              <w:pStyle w:val="TableParagraph"/>
              <w:spacing w:before="89"/>
              <w:ind w:left="135"/>
            </w:pPr>
            <w:r w:rsidRPr="00235939">
              <w:t>До момента</w:t>
            </w:r>
            <w:r w:rsidR="00410910" w:rsidRPr="00235939">
              <w:t xml:space="preserve"> достижения целей обработки</w:t>
            </w:r>
          </w:p>
        </w:tc>
        <w:tc>
          <w:tcPr>
            <w:tcW w:w="2127" w:type="dxa"/>
          </w:tcPr>
          <w:p w14:paraId="6E2078E0" w14:textId="29ECD30F" w:rsidR="004E1179" w:rsidRPr="00235939" w:rsidRDefault="00DB6B69" w:rsidP="00DB6B69">
            <w:pPr>
              <w:pStyle w:val="TableParagraph"/>
              <w:spacing w:before="89"/>
              <w:ind w:left="0"/>
            </w:pPr>
            <w:r w:rsidRPr="00235939">
              <w:t>Автоматизированная; безвозвратное удаление ПДн из информационных систем</w:t>
            </w:r>
          </w:p>
        </w:tc>
      </w:tr>
      <w:tr w:rsidR="004E1179" w:rsidRPr="00235939" w14:paraId="34F746B3" w14:textId="5810F461" w:rsidTr="00DB6B69">
        <w:trPr>
          <w:trHeight w:val="1093"/>
        </w:trPr>
        <w:tc>
          <w:tcPr>
            <w:tcW w:w="2377" w:type="dxa"/>
          </w:tcPr>
          <w:p w14:paraId="6A0B9624" w14:textId="5EA86542" w:rsidR="004E1179" w:rsidRPr="00235939" w:rsidRDefault="00D26027">
            <w:pPr>
              <w:pStyle w:val="TableParagraph"/>
            </w:pPr>
            <w:r w:rsidRPr="00235939">
              <w:t>В</w:t>
            </w:r>
            <w:r w:rsidR="004E1179" w:rsidRPr="00235939">
              <w:t>озможное</w:t>
            </w:r>
            <w:r w:rsidR="004E1179" w:rsidRPr="00235939">
              <w:rPr>
                <w:spacing w:val="-15"/>
              </w:rPr>
              <w:t xml:space="preserve"> </w:t>
            </w:r>
            <w:r w:rsidR="004E1179" w:rsidRPr="00235939">
              <w:t>использование</w:t>
            </w:r>
            <w:r w:rsidR="004E1179" w:rsidRPr="00235939">
              <w:rPr>
                <w:spacing w:val="-15"/>
              </w:rPr>
              <w:t xml:space="preserve"> </w:t>
            </w:r>
            <w:r w:rsidR="004D5BEF" w:rsidRPr="00235939">
              <w:t>в</w:t>
            </w:r>
            <w:r w:rsidR="004E1179" w:rsidRPr="00235939">
              <w:t xml:space="preserve"> процессе трудоустройства в ООО «СИЯНИЕ»</w:t>
            </w:r>
          </w:p>
        </w:tc>
        <w:tc>
          <w:tcPr>
            <w:tcW w:w="2127" w:type="dxa"/>
          </w:tcPr>
          <w:p w14:paraId="23920C86" w14:textId="264F540B" w:rsidR="004E1179" w:rsidRPr="00235939" w:rsidRDefault="004E1179" w:rsidP="00E56DBF">
            <w:pPr>
              <w:pStyle w:val="TableParagraph"/>
              <w:spacing w:before="106"/>
              <w:ind w:left="0"/>
              <w:jc w:val="center"/>
            </w:pPr>
            <w:r w:rsidRPr="00235939">
              <w:t>ФИО, дата рождения, электронная почта,</w:t>
            </w:r>
            <w:r w:rsidRPr="00235939">
              <w:rPr>
                <w:spacing w:val="-13"/>
              </w:rPr>
              <w:t xml:space="preserve"> </w:t>
            </w:r>
            <w:r w:rsidRPr="00235939">
              <w:t>номер</w:t>
            </w:r>
            <w:r w:rsidRPr="00235939">
              <w:rPr>
                <w:spacing w:val="-13"/>
              </w:rPr>
              <w:t xml:space="preserve"> </w:t>
            </w:r>
            <w:r w:rsidRPr="00235939">
              <w:t>телефона,</w:t>
            </w:r>
            <w:r w:rsidRPr="00235939">
              <w:rPr>
                <w:spacing w:val="-12"/>
              </w:rPr>
              <w:t xml:space="preserve"> </w:t>
            </w:r>
            <w:r w:rsidRPr="00235939">
              <w:t>образование, место работы</w:t>
            </w:r>
          </w:p>
        </w:tc>
        <w:tc>
          <w:tcPr>
            <w:tcW w:w="1700" w:type="dxa"/>
          </w:tcPr>
          <w:p w14:paraId="5C9FA444" w14:textId="649E1534" w:rsidR="004E1179" w:rsidRPr="00235939" w:rsidRDefault="006A5AA2">
            <w:pPr>
              <w:pStyle w:val="TableParagraph"/>
              <w:ind w:left="0"/>
              <w:rPr>
                <w:bCs/>
              </w:rPr>
            </w:pPr>
            <w:r w:rsidRPr="00235939">
              <w:rPr>
                <w:bCs/>
              </w:rPr>
              <w:t>Согласие соискателя</w:t>
            </w:r>
          </w:p>
        </w:tc>
        <w:tc>
          <w:tcPr>
            <w:tcW w:w="1842" w:type="dxa"/>
          </w:tcPr>
          <w:p w14:paraId="74FBC653" w14:textId="587D53DB" w:rsidR="004E1179" w:rsidRPr="00235939" w:rsidRDefault="006331FC">
            <w:pPr>
              <w:pStyle w:val="TableParagraph"/>
              <w:ind w:left="0"/>
              <w:rPr>
                <w:bCs/>
              </w:rPr>
            </w:pPr>
            <w:r w:rsidRPr="00235939">
              <w:rPr>
                <w:bCs/>
              </w:rPr>
              <w:t>Устанавливается в заполняемой форме согласия</w:t>
            </w:r>
          </w:p>
        </w:tc>
        <w:tc>
          <w:tcPr>
            <w:tcW w:w="2127" w:type="dxa"/>
          </w:tcPr>
          <w:p w14:paraId="1D7C1F48" w14:textId="763A2989" w:rsidR="004E1179" w:rsidRPr="00235939" w:rsidRDefault="00DB6B69">
            <w:pPr>
              <w:pStyle w:val="TableParagraph"/>
              <w:ind w:left="0"/>
              <w:rPr>
                <w:bCs/>
              </w:rPr>
            </w:pPr>
            <w:r w:rsidRPr="00235939">
              <w:rPr>
                <w:bCs/>
              </w:rPr>
              <w:t>Смешанная; безвозвратное удаление ПДн из информационных систем, физическое уничтожение носителей</w:t>
            </w:r>
          </w:p>
        </w:tc>
      </w:tr>
      <w:tr w:rsidR="004D5BEF" w:rsidRPr="00235939" w14:paraId="5D6B1B36" w14:textId="77777777" w:rsidTr="00DB6B69">
        <w:trPr>
          <w:trHeight w:val="1093"/>
        </w:trPr>
        <w:tc>
          <w:tcPr>
            <w:tcW w:w="2377" w:type="dxa"/>
          </w:tcPr>
          <w:p w14:paraId="27910AFF" w14:textId="76A6622F" w:rsidR="004D5BEF" w:rsidRPr="00235939" w:rsidRDefault="004D5BEF">
            <w:pPr>
              <w:pStyle w:val="TableParagraph"/>
            </w:pPr>
            <w:r w:rsidRPr="00235939">
              <w:t>Возможное использование при подготовке и заключении договора</w:t>
            </w:r>
          </w:p>
        </w:tc>
        <w:tc>
          <w:tcPr>
            <w:tcW w:w="2127" w:type="dxa"/>
          </w:tcPr>
          <w:p w14:paraId="025F94F5" w14:textId="08861EA3" w:rsidR="004D5BEF" w:rsidRPr="00235939" w:rsidRDefault="00451BC2" w:rsidP="00E56DBF">
            <w:pPr>
              <w:pStyle w:val="TableParagraph"/>
              <w:spacing w:before="106"/>
              <w:ind w:left="0"/>
              <w:jc w:val="center"/>
            </w:pPr>
            <w:r w:rsidRPr="00235939">
              <w:t>ФИО, дата рождения, электронная почта, номер телефона, место работы</w:t>
            </w:r>
          </w:p>
        </w:tc>
        <w:tc>
          <w:tcPr>
            <w:tcW w:w="1700" w:type="dxa"/>
          </w:tcPr>
          <w:p w14:paraId="27E236F3" w14:textId="786C32E0" w:rsidR="004D5BEF" w:rsidRPr="00235939" w:rsidRDefault="00451BC2">
            <w:pPr>
              <w:pStyle w:val="TableParagraph"/>
              <w:ind w:left="0"/>
              <w:rPr>
                <w:bCs/>
              </w:rPr>
            </w:pPr>
            <w:r w:rsidRPr="00235939">
              <w:rPr>
                <w:bCs/>
              </w:rPr>
              <w:t>Согласие пользователя Сайта</w:t>
            </w:r>
          </w:p>
        </w:tc>
        <w:tc>
          <w:tcPr>
            <w:tcW w:w="1842" w:type="dxa"/>
          </w:tcPr>
          <w:p w14:paraId="2C62C7BF" w14:textId="7462C8E2" w:rsidR="004D5BEF" w:rsidRPr="00235939" w:rsidRDefault="00451BC2">
            <w:pPr>
              <w:pStyle w:val="TableParagraph"/>
              <w:ind w:left="0"/>
              <w:rPr>
                <w:bCs/>
              </w:rPr>
            </w:pPr>
            <w:r w:rsidRPr="00235939">
              <w:rPr>
                <w:bCs/>
              </w:rPr>
              <w:t>До момента достижения целей обработки</w:t>
            </w:r>
          </w:p>
        </w:tc>
        <w:tc>
          <w:tcPr>
            <w:tcW w:w="2127" w:type="dxa"/>
          </w:tcPr>
          <w:p w14:paraId="6495AF18" w14:textId="46B6636F" w:rsidR="004D5BEF" w:rsidRPr="00235939" w:rsidRDefault="00451BC2">
            <w:pPr>
              <w:pStyle w:val="TableParagraph"/>
              <w:ind w:left="0"/>
              <w:rPr>
                <w:bCs/>
              </w:rPr>
            </w:pPr>
            <w:r w:rsidRPr="00235939">
              <w:rPr>
                <w:bCs/>
              </w:rPr>
              <w:t>Смешанная; безвозвратное удаление ПДн из информационных систем, физическое уничтожение носителей</w:t>
            </w:r>
          </w:p>
        </w:tc>
      </w:tr>
      <w:tr w:rsidR="004E1179" w:rsidRPr="00235939" w14:paraId="28E01111" w14:textId="3DE6307C" w:rsidTr="00DB6B69">
        <w:trPr>
          <w:trHeight w:val="1890"/>
        </w:trPr>
        <w:tc>
          <w:tcPr>
            <w:tcW w:w="2377" w:type="dxa"/>
          </w:tcPr>
          <w:p w14:paraId="383627E0" w14:textId="4AB399CE" w:rsidR="004E1179" w:rsidRPr="00235939" w:rsidRDefault="00D26027" w:rsidP="00E8077B">
            <w:pPr>
              <w:pStyle w:val="TableParagraph"/>
              <w:spacing w:before="75"/>
            </w:pPr>
            <w:r w:rsidRPr="00235939">
              <w:t>П</w:t>
            </w:r>
            <w:r w:rsidR="004E1179" w:rsidRPr="00235939">
              <w:t>роведение</w:t>
            </w:r>
            <w:r w:rsidR="004E1179" w:rsidRPr="00235939">
              <w:rPr>
                <w:spacing w:val="-15"/>
              </w:rPr>
              <w:t xml:space="preserve"> </w:t>
            </w:r>
            <w:r w:rsidR="004E1179" w:rsidRPr="00235939">
              <w:t>статистических</w:t>
            </w:r>
            <w:r w:rsidR="004E1179" w:rsidRPr="00235939">
              <w:rPr>
                <w:spacing w:val="-15"/>
              </w:rPr>
              <w:t xml:space="preserve"> </w:t>
            </w:r>
            <w:r w:rsidR="004E1179" w:rsidRPr="00235939">
              <w:t>и иных исследований использования</w:t>
            </w:r>
            <w:r w:rsidR="004E1179" w:rsidRPr="00235939">
              <w:rPr>
                <w:spacing w:val="-12"/>
              </w:rPr>
              <w:t xml:space="preserve"> </w:t>
            </w:r>
            <w:r w:rsidR="004E1179" w:rsidRPr="00235939">
              <w:t>Сайта</w:t>
            </w:r>
            <w:r w:rsidR="004E1179" w:rsidRPr="00235939">
              <w:rPr>
                <w:spacing w:val="-13"/>
              </w:rPr>
              <w:t xml:space="preserve"> </w:t>
            </w:r>
          </w:p>
        </w:tc>
        <w:tc>
          <w:tcPr>
            <w:tcW w:w="2127" w:type="dxa"/>
          </w:tcPr>
          <w:p w14:paraId="70D7FBB4" w14:textId="30670A87" w:rsidR="004E1179" w:rsidRPr="00235939" w:rsidRDefault="004E1179" w:rsidP="00E56DBF">
            <w:pPr>
              <w:pStyle w:val="TableParagraph"/>
              <w:ind w:left="0"/>
              <w:jc w:val="center"/>
            </w:pPr>
            <w:r w:rsidRPr="00235939">
              <w:t>IP-адрес устройства, местоположение,</w:t>
            </w:r>
            <w:r w:rsidRPr="00235939">
              <w:rPr>
                <w:spacing w:val="-15"/>
              </w:rPr>
              <w:t xml:space="preserve"> </w:t>
            </w:r>
            <w:r w:rsidRPr="00235939">
              <w:t>файлы</w:t>
            </w:r>
            <w:r w:rsidRPr="00235939">
              <w:rPr>
                <w:spacing w:val="-15"/>
              </w:rPr>
              <w:t xml:space="preserve"> </w:t>
            </w:r>
            <w:r w:rsidRPr="00235939">
              <w:t>cookies</w:t>
            </w:r>
          </w:p>
        </w:tc>
        <w:tc>
          <w:tcPr>
            <w:tcW w:w="1700" w:type="dxa"/>
          </w:tcPr>
          <w:p w14:paraId="2AE39F28" w14:textId="7F31F1A4" w:rsidR="004E1179" w:rsidRPr="00235939" w:rsidRDefault="006A5AA2">
            <w:pPr>
              <w:pStyle w:val="TableParagraph"/>
              <w:spacing w:before="75"/>
              <w:ind w:left="0"/>
              <w:rPr>
                <w:bCs/>
              </w:rPr>
            </w:pPr>
            <w:r w:rsidRPr="00235939">
              <w:rPr>
                <w:bCs/>
              </w:rPr>
              <w:t xml:space="preserve">Согласие на участие в </w:t>
            </w:r>
            <w:r w:rsidR="00DB6B69" w:rsidRPr="00235939">
              <w:rPr>
                <w:bCs/>
              </w:rPr>
              <w:t>исследованиях</w:t>
            </w:r>
          </w:p>
        </w:tc>
        <w:tc>
          <w:tcPr>
            <w:tcW w:w="1842" w:type="dxa"/>
          </w:tcPr>
          <w:p w14:paraId="41C8A763" w14:textId="557995E8" w:rsidR="004E1179" w:rsidRPr="00235939" w:rsidRDefault="006331FC">
            <w:pPr>
              <w:pStyle w:val="TableParagraph"/>
              <w:spacing w:before="75"/>
              <w:ind w:left="0"/>
              <w:rPr>
                <w:bCs/>
              </w:rPr>
            </w:pPr>
            <w:r w:rsidRPr="00235939">
              <w:rPr>
                <w:bCs/>
              </w:rPr>
              <w:t>Устанавливается в заполняемой форме согласия</w:t>
            </w:r>
          </w:p>
        </w:tc>
        <w:tc>
          <w:tcPr>
            <w:tcW w:w="2127" w:type="dxa"/>
          </w:tcPr>
          <w:p w14:paraId="42DEDE36" w14:textId="3FF7E489" w:rsidR="004E1179" w:rsidRPr="00235939" w:rsidRDefault="00DB6B69">
            <w:pPr>
              <w:pStyle w:val="TableParagraph"/>
              <w:spacing w:before="75"/>
              <w:ind w:left="0"/>
              <w:rPr>
                <w:bCs/>
              </w:rPr>
            </w:pPr>
            <w:r w:rsidRPr="00235939">
              <w:rPr>
                <w:bCs/>
              </w:rPr>
              <w:t>Автоматизированная; безвозвратное удаление ПДн из информационных систем</w:t>
            </w:r>
          </w:p>
        </w:tc>
      </w:tr>
    </w:tbl>
    <w:p w14:paraId="39DB33CB" w14:textId="77777777" w:rsidR="00945B4D" w:rsidRPr="00235939" w:rsidRDefault="00945B4D">
      <w:pPr>
        <w:sectPr w:rsidR="00945B4D" w:rsidRPr="00235939">
          <w:type w:val="continuous"/>
          <w:pgSz w:w="11910" w:h="16840"/>
          <w:pgMar w:top="1040" w:right="740" w:bottom="942" w:left="600" w:header="720" w:footer="720" w:gutter="0"/>
          <w:cols w:space="720"/>
        </w:sectPr>
      </w:pPr>
    </w:p>
    <w:p w14:paraId="392524D9" w14:textId="77777777" w:rsidR="00945B4D" w:rsidRPr="00235939" w:rsidRDefault="00945B4D">
      <w:pPr>
        <w:pStyle w:val="a3"/>
        <w:spacing w:before="3"/>
        <w:ind w:left="0"/>
        <w:rPr>
          <w:sz w:val="22"/>
          <w:szCs w:val="22"/>
        </w:rPr>
      </w:pPr>
    </w:p>
    <w:p w14:paraId="61035945" w14:textId="5749A5C9" w:rsidR="00945B4D" w:rsidRPr="00235939" w:rsidRDefault="008662E2">
      <w:pPr>
        <w:pStyle w:val="1"/>
        <w:numPr>
          <w:ilvl w:val="0"/>
          <w:numId w:val="2"/>
        </w:numPr>
        <w:tabs>
          <w:tab w:val="left" w:pos="914"/>
        </w:tabs>
        <w:rPr>
          <w:sz w:val="22"/>
          <w:szCs w:val="22"/>
        </w:rPr>
      </w:pPr>
      <w:r w:rsidRPr="00235939">
        <w:rPr>
          <w:sz w:val="22"/>
          <w:szCs w:val="22"/>
        </w:rPr>
        <w:t>Какие</w:t>
      </w:r>
      <w:r w:rsidRPr="00235939">
        <w:rPr>
          <w:spacing w:val="-6"/>
          <w:sz w:val="22"/>
          <w:szCs w:val="22"/>
        </w:rPr>
        <w:t xml:space="preserve"> </w:t>
      </w:r>
      <w:r w:rsidRPr="00235939">
        <w:rPr>
          <w:sz w:val="22"/>
          <w:szCs w:val="22"/>
        </w:rPr>
        <w:t>действия</w:t>
      </w:r>
      <w:r w:rsidRPr="00235939">
        <w:rPr>
          <w:spacing w:val="-3"/>
          <w:sz w:val="22"/>
          <w:szCs w:val="22"/>
        </w:rPr>
        <w:t xml:space="preserve"> </w:t>
      </w:r>
      <w:r w:rsidR="00D47231" w:rsidRPr="00235939">
        <w:rPr>
          <w:sz w:val="22"/>
          <w:szCs w:val="22"/>
        </w:rPr>
        <w:t>Оператор</w:t>
      </w:r>
      <w:r w:rsidRPr="00235939">
        <w:rPr>
          <w:spacing w:val="-7"/>
          <w:sz w:val="22"/>
          <w:szCs w:val="22"/>
        </w:rPr>
        <w:t xml:space="preserve"> </w:t>
      </w:r>
      <w:r w:rsidRPr="00235939">
        <w:rPr>
          <w:sz w:val="22"/>
          <w:szCs w:val="22"/>
        </w:rPr>
        <w:t>совершае</w:t>
      </w:r>
      <w:r w:rsidR="00D47231" w:rsidRPr="00235939">
        <w:rPr>
          <w:sz w:val="22"/>
          <w:szCs w:val="22"/>
        </w:rPr>
        <w:t>т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с</w:t>
      </w:r>
      <w:r w:rsidRPr="00235939">
        <w:rPr>
          <w:spacing w:val="-4"/>
          <w:sz w:val="22"/>
          <w:szCs w:val="22"/>
        </w:rPr>
        <w:t xml:space="preserve"> </w:t>
      </w:r>
      <w:r w:rsidRPr="00235939">
        <w:rPr>
          <w:sz w:val="22"/>
          <w:szCs w:val="22"/>
        </w:rPr>
        <w:t>персональными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pacing w:val="-2"/>
          <w:sz w:val="22"/>
          <w:szCs w:val="22"/>
        </w:rPr>
        <w:t>данными</w:t>
      </w:r>
      <w:r w:rsidR="00D47231" w:rsidRPr="00235939">
        <w:rPr>
          <w:spacing w:val="-2"/>
          <w:sz w:val="22"/>
          <w:szCs w:val="22"/>
        </w:rPr>
        <w:t xml:space="preserve"> Пользователей</w:t>
      </w:r>
    </w:p>
    <w:p w14:paraId="58848DFF" w14:textId="789DFDA5" w:rsidR="00945B4D" w:rsidRPr="00235939" w:rsidRDefault="008662E2" w:rsidP="00986421">
      <w:pPr>
        <w:pStyle w:val="a3"/>
        <w:spacing w:line="274" w:lineRule="exact"/>
        <w:ind w:left="993" w:hanging="141"/>
        <w:rPr>
          <w:sz w:val="22"/>
          <w:szCs w:val="22"/>
        </w:rPr>
      </w:pPr>
      <w:r w:rsidRPr="00235939">
        <w:rPr>
          <w:sz w:val="22"/>
          <w:szCs w:val="22"/>
        </w:rPr>
        <w:t>В</w:t>
      </w:r>
      <w:r w:rsidRPr="00235939">
        <w:rPr>
          <w:spacing w:val="-6"/>
          <w:sz w:val="22"/>
          <w:szCs w:val="22"/>
        </w:rPr>
        <w:t xml:space="preserve"> </w:t>
      </w:r>
      <w:r w:rsidRPr="00235939">
        <w:rPr>
          <w:sz w:val="22"/>
          <w:szCs w:val="22"/>
        </w:rPr>
        <w:t>связи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с</w:t>
      </w:r>
      <w:r w:rsidRPr="00235939">
        <w:rPr>
          <w:spacing w:val="-2"/>
          <w:sz w:val="22"/>
          <w:szCs w:val="22"/>
        </w:rPr>
        <w:t xml:space="preserve"> </w:t>
      </w:r>
      <w:r w:rsidR="00D47231" w:rsidRPr="00235939">
        <w:rPr>
          <w:sz w:val="22"/>
          <w:szCs w:val="22"/>
        </w:rPr>
        <w:t xml:space="preserve">выраженным </w:t>
      </w:r>
      <w:r w:rsidRPr="00235939">
        <w:rPr>
          <w:sz w:val="22"/>
          <w:szCs w:val="22"/>
        </w:rPr>
        <w:t>согласием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на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обработку</w:t>
      </w:r>
      <w:r w:rsidRPr="00235939">
        <w:rPr>
          <w:spacing w:val="-7"/>
          <w:sz w:val="22"/>
          <w:szCs w:val="22"/>
        </w:rPr>
        <w:t xml:space="preserve"> </w:t>
      </w:r>
      <w:r w:rsidRPr="00235939">
        <w:rPr>
          <w:sz w:val="22"/>
          <w:szCs w:val="22"/>
        </w:rPr>
        <w:t xml:space="preserve">персональных данных </w:t>
      </w:r>
      <w:r w:rsidR="00D47231" w:rsidRPr="00235939">
        <w:rPr>
          <w:sz w:val="22"/>
          <w:szCs w:val="22"/>
        </w:rPr>
        <w:t>Оператор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осуществляе</w:t>
      </w:r>
      <w:r w:rsidR="00D47231" w:rsidRPr="00235939">
        <w:rPr>
          <w:sz w:val="22"/>
          <w:szCs w:val="22"/>
        </w:rPr>
        <w:t>т</w:t>
      </w:r>
      <w:r w:rsidRPr="00235939">
        <w:rPr>
          <w:spacing w:val="-5"/>
          <w:sz w:val="22"/>
          <w:szCs w:val="22"/>
        </w:rPr>
        <w:t>:</w:t>
      </w:r>
    </w:p>
    <w:p w14:paraId="704858FC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before="2" w:line="240" w:lineRule="auto"/>
        <w:ind w:hanging="487"/>
      </w:pPr>
      <w:bookmarkStart w:id="0" w:name="_Hlk173837664"/>
      <w:r w:rsidRPr="00235939">
        <w:rPr>
          <w:spacing w:val="-4"/>
        </w:rPr>
        <w:t>сбор</w:t>
      </w:r>
    </w:p>
    <w:p w14:paraId="228AA439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</w:pPr>
      <w:r w:rsidRPr="00235939">
        <w:rPr>
          <w:spacing w:val="-2"/>
        </w:rPr>
        <w:t>систематизацию</w:t>
      </w:r>
    </w:p>
    <w:p w14:paraId="3BCAEF1B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накопление</w:t>
      </w:r>
    </w:p>
    <w:p w14:paraId="7343B4D3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хранение</w:t>
      </w:r>
    </w:p>
    <w:p w14:paraId="077CF093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t>уточнение</w:t>
      </w:r>
      <w:r w:rsidRPr="00235939">
        <w:rPr>
          <w:spacing w:val="-7"/>
        </w:rPr>
        <w:t xml:space="preserve"> </w:t>
      </w:r>
      <w:r w:rsidRPr="00235939">
        <w:t>(обновление,</w:t>
      </w:r>
      <w:r w:rsidRPr="00235939">
        <w:rPr>
          <w:spacing w:val="-5"/>
        </w:rPr>
        <w:t xml:space="preserve"> </w:t>
      </w:r>
      <w:r w:rsidRPr="00235939">
        <w:rPr>
          <w:spacing w:val="-2"/>
        </w:rPr>
        <w:t>изменение)</w:t>
      </w:r>
    </w:p>
    <w:p w14:paraId="5F25FCDC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использование</w:t>
      </w:r>
    </w:p>
    <w:p w14:paraId="4F626C5F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t>передачу</w:t>
      </w:r>
      <w:r w:rsidRPr="00235939">
        <w:rPr>
          <w:spacing w:val="-8"/>
        </w:rPr>
        <w:t xml:space="preserve"> </w:t>
      </w:r>
      <w:r w:rsidRPr="00235939">
        <w:t>третьим</w:t>
      </w:r>
      <w:r w:rsidRPr="00235939">
        <w:rPr>
          <w:spacing w:val="-2"/>
        </w:rPr>
        <w:t xml:space="preserve"> </w:t>
      </w:r>
      <w:r w:rsidRPr="00235939">
        <w:rPr>
          <w:spacing w:val="-4"/>
        </w:rPr>
        <w:t>лицам</w:t>
      </w:r>
    </w:p>
    <w:p w14:paraId="0DE45A4C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</w:pPr>
      <w:r w:rsidRPr="00235939">
        <w:rPr>
          <w:spacing w:val="-2"/>
        </w:rPr>
        <w:t>удаление</w:t>
      </w:r>
    </w:p>
    <w:p w14:paraId="0C68CAA9" w14:textId="77777777" w:rsidR="00945B4D" w:rsidRPr="00235939" w:rsidRDefault="008662E2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уничтожение</w:t>
      </w:r>
    </w:p>
    <w:bookmarkEnd w:id="0"/>
    <w:p w14:paraId="2B337FF3" w14:textId="77777777" w:rsidR="00945B4D" w:rsidRPr="00235939" w:rsidRDefault="00945B4D">
      <w:pPr>
        <w:pStyle w:val="a3"/>
        <w:spacing w:before="2"/>
        <w:ind w:left="0"/>
        <w:rPr>
          <w:sz w:val="22"/>
          <w:szCs w:val="22"/>
        </w:rPr>
      </w:pPr>
    </w:p>
    <w:p w14:paraId="71C05CD9" w14:textId="4C9584F8" w:rsidR="00945B4D" w:rsidRPr="00235939" w:rsidRDefault="008662E2">
      <w:pPr>
        <w:pStyle w:val="1"/>
        <w:numPr>
          <w:ilvl w:val="0"/>
          <w:numId w:val="2"/>
        </w:numPr>
        <w:tabs>
          <w:tab w:val="left" w:pos="914"/>
        </w:tabs>
        <w:jc w:val="both"/>
        <w:rPr>
          <w:sz w:val="22"/>
          <w:szCs w:val="22"/>
        </w:rPr>
      </w:pPr>
      <w:bookmarkStart w:id="1" w:name="_Hlk173837808"/>
      <w:r w:rsidRPr="00235939">
        <w:rPr>
          <w:spacing w:val="-9"/>
          <w:sz w:val="22"/>
          <w:szCs w:val="22"/>
        </w:rPr>
        <w:t xml:space="preserve"> </w:t>
      </w:r>
      <w:r w:rsidR="00D47231" w:rsidRPr="00235939">
        <w:rPr>
          <w:sz w:val="22"/>
          <w:szCs w:val="22"/>
        </w:rPr>
        <w:t>Оператор</w:t>
      </w:r>
      <w:r w:rsidRPr="00235939">
        <w:rPr>
          <w:spacing w:val="-4"/>
          <w:sz w:val="22"/>
          <w:szCs w:val="22"/>
        </w:rPr>
        <w:t xml:space="preserve"> </w:t>
      </w:r>
      <w:r w:rsidRPr="00235939">
        <w:rPr>
          <w:sz w:val="22"/>
          <w:szCs w:val="22"/>
        </w:rPr>
        <w:t>може</w:t>
      </w:r>
      <w:r w:rsidR="00D47231" w:rsidRPr="00235939">
        <w:rPr>
          <w:sz w:val="22"/>
          <w:szCs w:val="22"/>
        </w:rPr>
        <w:t>т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передавать</w:t>
      </w:r>
      <w:r w:rsidRPr="00235939">
        <w:rPr>
          <w:spacing w:val="-4"/>
          <w:sz w:val="22"/>
          <w:szCs w:val="22"/>
        </w:rPr>
        <w:t xml:space="preserve"> </w:t>
      </w:r>
      <w:r w:rsidRPr="00235939">
        <w:rPr>
          <w:sz w:val="22"/>
          <w:szCs w:val="22"/>
        </w:rPr>
        <w:t>персональные</w:t>
      </w:r>
      <w:r w:rsidRPr="00235939">
        <w:rPr>
          <w:spacing w:val="-5"/>
          <w:sz w:val="22"/>
          <w:szCs w:val="22"/>
        </w:rPr>
        <w:t xml:space="preserve"> </w:t>
      </w:r>
      <w:r w:rsidRPr="00235939">
        <w:rPr>
          <w:spacing w:val="-2"/>
          <w:sz w:val="22"/>
          <w:szCs w:val="22"/>
        </w:rPr>
        <w:t>данные</w:t>
      </w:r>
      <w:r w:rsidR="00D47231" w:rsidRPr="00235939">
        <w:rPr>
          <w:spacing w:val="-2"/>
          <w:sz w:val="22"/>
          <w:szCs w:val="22"/>
        </w:rPr>
        <w:t xml:space="preserve"> Пользователей</w:t>
      </w:r>
      <w:r w:rsidR="004D432E" w:rsidRPr="00235939">
        <w:rPr>
          <w:spacing w:val="-2"/>
          <w:sz w:val="22"/>
          <w:szCs w:val="22"/>
        </w:rPr>
        <w:t xml:space="preserve"> третьим лицам</w:t>
      </w:r>
    </w:p>
    <w:bookmarkEnd w:id="1"/>
    <w:p w14:paraId="5251EC77" w14:textId="7A588160" w:rsidR="0079129B" w:rsidRPr="00235939" w:rsidRDefault="0079129B" w:rsidP="00986421">
      <w:pPr>
        <w:pStyle w:val="a4"/>
        <w:spacing w:before="225" w:after="225" w:line="240" w:lineRule="auto"/>
        <w:ind w:left="709" w:firstLine="284"/>
        <w:rPr>
          <w:color w:val="000000"/>
          <w:lang w:eastAsia="ru-RU"/>
        </w:rPr>
      </w:pPr>
      <w:r w:rsidRPr="00235939">
        <w:rPr>
          <w:color w:val="000000"/>
          <w:lang w:eastAsia="ru-RU"/>
        </w:rPr>
        <w:t xml:space="preserve">В целях оказания услуг и повышения их качества </w:t>
      </w:r>
      <w:r w:rsidR="00C85209" w:rsidRPr="00235939">
        <w:rPr>
          <w:color w:val="000000"/>
          <w:lang w:eastAsia="ru-RU"/>
        </w:rPr>
        <w:t>Оператор</w:t>
      </w:r>
      <w:r w:rsidRPr="00235939">
        <w:rPr>
          <w:color w:val="000000"/>
          <w:lang w:eastAsia="ru-RU"/>
        </w:rPr>
        <w:t xml:space="preserve"> передае</w:t>
      </w:r>
      <w:r w:rsidR="00C85209" w:rsidRPr="00235939">
        <w:rPr>
          <w:color w:val="000000"/>
          <w:lang w:eastAsia="ru-RU"/>
        </w:rPr>
        <w:t>т</w:t>
      </w:r>
      <w:r w:rsidRPr="00235939">
        <w:rPr>
          <w:color w:val="000000"/>
          <w:lang w:eastAsia="ru-RU"/>
        </w:rPr>
        <w:t xml:space="preserve"> информацию о </w:t>
      </w:r>
      <w:r w:rsidR="00C85209" w:rsidRPr="00235939">
        <w:rPr>
          <w:color w:val="000000"/>
          <w:lang w:eastAsia="ru-RU"/>
        </w:rPr>
        <w:t>Пользователях</w:t>
      </w:r>
      <w:r w:rsidRPr="00235939">
        <w:rPr>
          <w:color w:val="000000"/>
          <w:lang w:eastAsia="ru-RU"/>
        </w:rPr>
        <w:t xml:space="preserve"> следующим третьим лицам:</w:t>
      </w:r>
    </w:p>
    <w:tbl>
      <w:tblPr>
        <w:tblW w:w="9515" w:type="dxa"/>
        <w:tblInd w:w="7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3249"/>
        <w:gridCol w:w="2141"/>
        <w:gridCol w:w="2231"/>
      </w:tblGrid>
      <w:tr w:rsidR="0079129B" w:rsidRPr="00235939" w14:paraId="35214826" w14:textId="77777777" w:rsidTr="0079129B">
        <w:trPr>
          <w:trHeight w:val="10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E9745D" w14:textId="77777777" w:rsidR="0079129B" w:rsidRPr="00235939" w:rsidRDefault="0079129B" w:rsidP="00F93957">
            <w:pPr>
              <w:jc w:val="center"/>
              <w:rPr>
                <w:b/>
                <w:bCs/>
                <w:color w:val="000000"/>
                <w:lang w:eastAsia="ru-RU"/>
              </w:rPr>
            </w:pPr>
            <w:bookmarkStart w:id="2" w:name="other-person"/>
            <w:bookmarkEnd w:id="2"/>
            <w:r w:rsidRPr="00235939">
              <w:rPr>
                <w:b/>
                <w:bCs/>
                <w:color w:val="000000"/>
                <w:lang w:eastAsia="ru-RU"/>
              </w:rPr>
              <w:t>Цель обработки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621D32D" w14:textId="77777777" w:rsidR="0079129B" w:rsidRPr="00235939" w:rsidRDefault="0079129B" w:rsidP="00F9395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5939">
              <w:rPr>
                <w:b/>
                <w:bCs/>
                <w:color w:val="000000"/>
                <w:lang w:eastAsia="ru-RU"/>
              </w:rPr>
              <w:t>Третьи лица, их местоположение и ссылка на политику конфиденциальности / веб-сайт, если это применимо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AF3273" w14:textId="77777777" w:rsidR="0079129B" w:rsidRPr="00235939" w:rsidRDefault="0079129B" w:rsidP="00F9395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5939">
              <w:rPr>
                <w:b/>
                <w:bCs/>
                <w:color w:val="000000"/>
                <w:lang w:eastAsia="ru-RU"/>
              </w:rPr>
              <w:t>Цель передачи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E2F3C18" w14:textId="77777777" w:rsidR="0079129B" w:rsidRPr="00235939" w:rsidRDefault="0079129B" w:rsidP="00F9395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5939">
              <w:rPr>
                <w:b/>
                <w:bCs/>
                <w:color w:val="000000"/>
                <w:lang w:eastAsia="ru-RU"/>
              </w:rPr>
              <w:t>Адрес третьего лица</w:t>
            </w:r>
          </w:p>
        </w:tc>
      </w:tr>
      <w:tr w:rsidR="0079129B" w:rsidRPr="00235939" w14:paraId="7E67576A" w14:textId="77777777" w:rsidTr="007912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8D9B511" w14:textId="77777777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b/>
                <w:bCs/>
                <w:color w:val="000000"/>
                <w:lang w:eastAsia="ru-RU"/>
              </w:rPr>
              <w:lastRenderedPageBreak/>
              <w:t>Аналитика посещений Сайта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3043028" w14:textId="64BB34F1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color w:val="000000"/>
                <w:lang w:eastAsia="ru-RU"/>
              </w:rPr>
              <w:t>ООО «Яндекс» (Россия), </w:t>
            </w:r>
            <w:hyperlink r:id="rId9" w:history="1">
              <w:r w:rsidRPr="00235939">
                <w:rPr>
                  <w:color w:val="0000FF"/>
                  <w:u w:val="single"/>
                  <w:lang w:eastAsia="ru-RU"/>
                </w:rPr>
                <w:t>Политика конфиденциальности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2B84659" w14:textId="5E394016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color w:val="000000"/>
                <w:lang w:eastAsia="ru-RU"/>
              </w:rPr>
              <w:t>Провайдер услуг веб-аналитики (Яндекс Метрика)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26F99AD" w14:textId="77777777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color w:val="000000"/>
                <w:lang w:eastAsia="ru-RU"/>
              </w:rPr>
              <w:t>119021, город Москва, ул. Льва Толстого, д. 16</w:t>
            </w:r>
          </w:p>
        </w:tc>
      </w:tr>
      <w:tr w:rsidR="0079129B" w:rsidRPr="00235939" w14:paraId="6F7E0A78" w14:textId="77777777" w:rsidTr="0079129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C0AFF" w14:textId="77777777" w:rsidR="0079129B" w:rsidRPr="00235939" w:rsidRDefault="0079129B" w:rsidP="00F9395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235939">
              <w:rPr>
                <w:b/>
                <w:bCs/>
                <w:color w:val="000000"/>
                <w:lang w:eastAsia="ru-RU"/>
              </w:rPr>
              <w:t>Хранение персональных данных</w:t>
            </w:r>
          </w:p>
        </w:tc>
        <w:tc>
          <w:tcPr>
            <w:tcW w:w="3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79EC522" w14:textId="3B4EFD4A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color w:val="000000"/>
                <w:lang w:eastAsia="ru-RU"/>
              </w:rPr>
              <w:t>ООО «МИШ ДИЗАЙН» (Россия)</w:t>
            </w:r>
            <w:r w:rsidR="001A3AB0" w:rsidRPr="00235939">
              <w:rPr>
                <w:color w:val="000000"/>
                <w:lang w:eastAsia="ru-RU"/>
              </w:rPr>
              <w:t>,</w:t>
            </w:r>
            <w:r w:rsidRPr="00235939">
              <w:rPr>
                <w:color w:val="000000"/>
                <w:lang w:eastAsia="ru-RU"/>
              </w:rPr>
              <w:t xml:space="preserve">  </w:t>
            </w:r>
            <w:hyperlink r:id="rId10" w:history="1">
              <w:r w:rsidRPr="00235939">
                <w:rPr>
                  <w:rStyle w:val="a5"/>
                  <w:lang w:eastAsia="ru-RU"/>
                </w:rPr>
                <w:t>Mish Product Lab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FD83CA" w14:textId="77777777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color w:val="000000"/>
                <w:lang w:eastAsia="ru-RU"/>
              </w:rPr>
              <w:t>Арендатор серверов хранения данных</w:t>
            </w:r>
          </w:p>
        </w:tc>
        <w:tc>
          <w:tcPr>
            <w:tcW w:w="22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8B5BF6F" w14:textId="77777777" w:rsidR="0079129B" w:rsidRPr="00235939" w:rsidRDefault="0079129B" w:rsidP="00F93957">
            <w:pPr>
              <w:jc w:val="center"/>
              <w:rPr>
                <w:color w:val="000000"/>
                <w:lang w:eastAsia="ru-RU"/>
              </w:rPr>
            </w:pPr>
            <w:r w:rsidRPr="00235939">
              <w:rPr>
                <w:color w:val="000000"/>
                <w:lang w:eastAsia="ru-RU"/>
              </w:rPr>
              <w:t>603022 г. Нижний Новгород, ул. Кулибина, д.3, помещ. 9/1, оф. 404</w:t>
            </w:r>
          </w:p>
        </w:tc>
      </w:tr>
    </w:tbl>
    <w:p w14:paraId="4B316C06" w14:textId="414053FC" w:rsidR="0079129B" w:rsidRPr="00235939" w:rsidRDefault="0079129B" w:rsidP="0079129B">
      <w:pPr>
        <w:spacing w:before="225" w:after="225"/>
        <w:rPr>
          <w:color w:val="000000"/>
          <w:lang w:eastAsia="ru-RU"/>
        </w:rPr>
      </w:pPr>
    </w:p>
    <w:p w14:paraId="0A632D58" w14:textId="77777777" w:rsidR="0079129B" w:rsidRPr="00235939" w:rsidRDefault="0079129B" w:rsidP="0079129B">
      <w:pPr>
        <w:pStyle w:val="1"/>
        <w:numPr>
          <w:ilvl w:val="0"/>
          <w:numId w:val="2"/>
        </w:numPr>
        <w:tabs>
          <w:tab w:val="left" w:pos="914"/>
        </w:tabs>
        <w:jc w:val="both"/>
        <w:rPr>
          <w:sz w:val="22"/>
          <w:szCs w:val="22"/>
        </w:rPr>
      </w:pPr>
      <w:r w:rsidRPr="00235939">
        <w:rPr>
          <w:sz w:val="22"/>
          <w:szCs w:val="22"/>
        </w:rPr>
        <w:t>Аналитика посещений на сайте</w:t>
      </w:r>
    </w:p>
    <w:p w14:paraId="19CF4AD5" w14:textId="6AE9F318" w:rsidR="0079129B" w:rsidRPr="00235939" w:rsidRDefault="0079129B" w:rsidP="00986421">
      <w:pPr>
        <w:pStyle w:val="1"/>
        <w:tabs>
          <w:tab w:val="left" w:pos="914"/>
        </w:tabs>
        <w:ind w:firstLine="220"/>
        <w:jc w:val="both"/>
        <w:rPr>
          <w:b w:val="0"/>
          <w:bCs w:val="0"/>
          <w:sz w:val="22"/>
          <w:szCs w:val="22"/>
        </w:rPr>
      </w:pPr>
      <w:r w:rsidRPr="00235939">
        <w:rPr>
          <w:sz w:val="22"/>
          <w:szCs w:val="22"/>
        </w:rPr>
        <w:t>Что такое cookie-файлы? Файлы cookie</w:t>
      </w:r>
      <w:r w:rsidRPr="00235939">
        <w:rPr>
          <w:b w:val="0"/>
          <w:bCs w:val="0"/>
          <w:sz w:val="22"/>
          <w:szCs w:val="22"/>
        </w:rPr>
        <w:t xml:space="preserve"> – это небольшие файлы, обычно состоящие из букв и цифр, загружаемые на устройство, когда </w:t>
      </w:r>
      <w:r w:rsidR="00567D62" w:rsidRPr="00235939">
        <w:rPr>
          <w:b w:val="0"/>
          <w:bCs w:val="0"/>
          <w:sz w:val="22"/>
          <w:szCs w:val="22"/>
        </w:rPr>
        <w:t>Пользователь</w:t>
      </w:r>
      <w:r w:rsidRPr="00235939">
        <w:rPr>
          <w:b w:val="0"/>
          <w:bCs w:val="0"/>
          <w:sz w:val="22"/>
          <w:szCs w:val="22"/>
        </w:rPr>
        <w:t xml:space="preserve"> обращает</w:t>
      </w:r>
      <w:r w:rsidR="00567D62" w:rsidRPr="00235939">
        <w:rPr>
          <w:b w:val="0"/>
          <w:bCs w:val="0"/>
          <w:sz w:val="22"/>
          <w:szCs w:val="22"/>
        </w:rPr>
        <w:t>ся</w:t>
      </w:r>
      <w:r w:rsidRPr="00235939">
        <w:rPr>
          <w:b w:val="0"/>
          <w:bCs w:val="0"/>
          <w:sz w:val="22"/>
          <w:szCs w:val="22"/>
        </w:rPr>
        <w:t xml:space="preserve"> к определенным веб-сайтам. Файлы cookie позволяют веб-сайтам распознавать устройство. </w:t>
      </w:r>
      <w:r w:rsidR="008302A0" w:rsidRPr="00235939">
        <w:rPr>
          <w:b w:val="0"/>
          <w:bCs w:val="0"/>
          <w:sz w:val="22"/>
          <w:szCs w:val="22"/>
        </w:rPr>
        <w:t>Оператор</w:t>
      </w:r>
      <w:r w:rsidRPr="00235939">
        <w:rPr>
          <w:b w:val="0"/>
          <w:bCs w:val="0"/>
          <w:sz w:val="22"/>
          <w:szCs w:val="22"/>
        </w:rPr>
        <w:t xml:space="preserve"> </w:t>
      </w:r>
      <w:r w:rsidR="008302A0" w:rsidRPr="00235939">
        <w:rPr>
          <w:b w:val="0"/>
          <w:bCs w:val="0"/>
          <w:sz w:val="22"/>
          <w:szCs w:val="22"/>
        </w:rPr>
        <w:t xml:space="preserve">заинтересован </w:t>
      </w:r>
      <w:r w:rsidRPr="00235939">
        <w:rPr>
          <w:b w:val="0"/>
          <w:bCs w:val="0"/>
          <w:sz w:val="22"/>
          <w:szCs w:val="22"/>
        </w:rPr>
        <w:t xml:space="preserve">чтобы </w:t>
      </w:r>
      <w:r w:rsidR="008302A0" w:rsidRPr="00235939">
        <w:rPr>
          <w:b w:val="0"/>
          <w:bCs w:val="0"/>
          <w:sz w:val="22"/>
          <w:szCs w:val="22"/>
        </w:rPr>
        <w:t>Пользователям</w:t>
      </w:r>
      <w:r w:rsidRPr="00235939">
        <w:rPr>
          <w:b w:val="0"/>
          <w:bCs w:val="0"/>
          <w:sz w:val="22"/>
          <w:szCs w:val="22"/>
        </w:rPr>
        <w:t xml:space="preserve"> было комфортно использовать все функции </w:t>
      </w:r>
      <w:r w:rsidR="00CC7CDF" w:rsidRPr="00235939">
        <w:rPr>
          <w:b w:val="0"/>
          <w:bCs w:val="0"/>
          <w:sz w:val="22"/>
          <w:szCs w:val="22"/>
        </w:rPr>
        <w:t>С</w:t>
      </w:r>
      <w:r w:rsidRPr="00235939">
        <w:rPr>
          <w:b w:val="0"/>
          <w:bCs w:val="0"/>
          <w:sz w:val="22"/>
          <w:szCs w:val="22"/>
        </w:rPr>
        <w:t>айт</w:t>
      </w:r>
      <w:r w:rsidR="00CC7CDF" w:rsidRPr="00235939">
        <w:rPr>
          <w:b w:val="0"/>
          <w:bCs w:val="0"/>
          <w:sz w:val="22"/>
          <w:szCs w:val="22"/>
        </w:rPr>
        <w:t>а</w:t>
      </w:r>
      <w:r w:rsidRPr="00235939">
        <w:rPr>
          <w:b w:val="0"/>
          <w:bCs w:val="0"/>
          <w:sz w:val="22"/>
          <w:szCs w:val="22"/>
        </w:rPr>
        <w:t xml:space="preserve">, поэтому для его корректной работы </w:t>
      </w:r>
      <w:r w:rsidR="008302A0" w:rsidRPr="00235939">
        <w:rPr>
          <w:b w:val="0"/>
          <w:bCs w:val="0"/>
          <w:sz w:val="22"/>
          <w:szCs w:val="22"/>
        </w:rPr>
        <w:t>осуществляется</w:t>
      </w:r>
      <w:r w:rsidRPr="00235939">
        <w:rPr>
          <w:b w:val="0"/>
          <w:bCs w:val="0"/>
          <w:sz w:val="22"/>
          <w:szCs w:val="22"/>
        </w:rPr>
        <w:t xml:space="preserve"> обраб</w:t>
      </w:r>
      <w:r w:rsidR="008302A0" w:rsidRPr="00235939">
        <w:rPr>
          <w:b w:val="0"/>
          <w:bCs w:val="0"/>
          <w:sz w:val="22"/>
          <w:szCs w:val="22"/>
        </w:rPr>
        <w:t>отка</w:t>
      </w:r>
      <w:r w:rsidRPr="00235939">
        <w:rPr>
          <w:b w:val="0"/>
          <w:bCs w:val="0"/>
          <w:sz w:val="22"/>
          <w:szCs w:val="22"/>
        </w:rPr>
        <w:t xml:space="preserve"> cookie-файл</w:t>
      </w:r>
      <w:r w:rsidR="008302A0" w:rsidRPr="00235939">
        <w:rPr>
          <w:b w:val="0"/>
          <w:bCs w:val="0"/>
          <w:sz w:val="22"/>
          <w:szCs w:val="22"/>
        </w:rPr>
        <w:t>ов</w:t>
      </w:r>
      <w:r w:rsidRPr="00235939">
        <w:rPr>
          <w:b w:val="0"/>
          <w:bCs w:val="0"/>
          <w:sz w:val="22"/>
          <w:szCs w:val="22"/>
        </w:rPr>
        <w:t xml:space="preserve">: они позволяют распознать </w:t>
      </w:r>
      <w:r w:rsidR="008302A0" w:rsidRPr="00235939">
        <w:rPr>
          <w:b w:val="0"/>
          <w:bCs w:val="0"/>
          <w:sz w:val="22"/>
          <w:szCs w:val="22"/>
        </w:rPr>
        <w:t>Пользователя</w:t>
      </w:r>
      <w:r w:rsidRPr="00235939">
        <w:rPr>
          <w:b w:val="0"/>
          <w:bCs w:val="0"/>
          <w:sz w:val="22"/>
          <w:szCs w:val="22"/>
        </w:rPr>
        <w:t xml:space="preserve">, когда </w:t>
      </w:r>
      <w:r w:rsidR="008302A0" w:rsidRPr="00235939">
        <w:rPr>
          <w:b w:val="0"/>
          <w:bCs w:val="0"/>
          <w:sz w:val="22"/>
          <w:szCs w:val="22"/>
        </w:rPr>
        <w:t>он</w:t>
      </w:r>
      <w:r w:rsidRPr="00235939">
        <w:rPr>
          <w:b w:val="0"/>
          <w:bCs w:val="0"/>
          <w:sz w:val="22"/>
          <w:szCs w:val="22"/>
        </w:rPr>
        <w:t xml:space="preserve"> посещает </w:t>
      </w:r>
      <w:r w:rsidR="008302A0" w:rsidRPr="00235939">
        <w:rPr>
          <w:b w:val="0"/>
          <w:bCs w:val="0"/>
          <w:sz w:val="22"/>
          <w:szCs w:val="22"/>
        </w:rPr>
        <w:t>Сайт</w:t>
      </w:r>
      <w:r w:rsidRPr="00235939">
        <w:rPr>
          <w:b w:val="0"/>
          <w:bCs w:val="0"/>
          <w:sz w:val="22"/>
          <w:szCs w:val="22"/>
        </w:rPr>
        <w:t xml:space="preserve"> или пользуетесь </w:t>
      </w:r>
      <w:r w:rsidR="008302A0" w:rsidRPr="00235939">
        <w:rPr>
          <w:b w:val="0"/>
          <w:bCs w:val="0"/>
          <w:sz w:val="22"/>
          <w:szCs w:val="22"/>
        </w:rPr>
        <w:t>иными</w:t>
      </w:r>
      <w:r w:rsidRPr="00235939">
        <w:rPr>
          <w:b w:val="0"/>
          <w:bCs w:val="0"/>
          <w:sz w:val="22"/>
          <w:szCs w:val="22"/>
        </w:rPr>
        <w:t xml:space="preserve"> услугами, запомнить предпочтения</w:t>
      </w:r>
      <w:r w:rsidR="004E7435" w:rsidRPr="00235939">
        <w:rPr>
          <w:b w:val="0"/>
          <w:bCs w:val="0"/>
          <w:sz w:val="22"/>
          <w:szCs w:val="22"/>
        </w:rPr>
        <w:t xml:space="preserve"> Пользователя</w:t>
      </w:r>
      <w:r w:rsidRPr="00235939">
        <w:rPr>
          <w:b w:val="0"/>
          <w:bCs w:val="0"/>
          <w:sz w:val="22"/>
          <w:szCs w:val="22"/>
        </w:rPr>
        <w:t xml:space="preserve"> и предоставить персонализированный опыт.</w:t>
      </w:r>
    </w:p>
    <w:p w14:paraId="4CEA2F35" w14:textId="77777777" w:rsidR="00CC7CDF" w:rsidRPr="00235939" w:rsidRDefault="00CC7CDF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</w:p>
    <w:p w14:paraId="40769A41" w14:textId="2C1FE29F" w:rsidR="0079129B" w:rsidRPr="00235939" w:rsidRDefault="00CC7CDF" w:rsidP="00D1223F">
      <w:pPr>
        <w:pStyle w:val="1"/>
        <w:tabs>
          <w:tab w:val="left" w:pos="914"/>
        </w:tabs>
        <w:ind w:firstLine="220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На Сайте</w:t>
      </w:r>
      <w:r w:rsidR="0079129B" w:rsidRPr="00235939">
        <w:rPr>
          <w:b w:val="0"/>
          <w:bCs w:val="0"/>
          <w:sz w:val="22"/>
          <w:szCs w:val="22"/>
        </w:rPr>
        <w:t xml:space="preserve"> используются следующие типы файлов cookies:</w:t>
      </w:r>
    </w:p>
    <w:p w14:paraId="21089764" w14:textId="6CB92FB6" w:rsidR="0079129B" w:rsidRPr="00235939" w:rsidRDefault="0079129B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• </w:t>
      </w:r>
      <w:r w:rsidRPr="00235939">
        <w:rPr>
          <w:sz w:val="22"/>
          <w:szCs w:val="22"/>
        </w:rPr>
        <w:t>строго необходимые файлы cookies/технические файлы cookies</w:t>
      </w:r>
      <w:r w:rsidRPr="00235939">
        <w:rPr>
          <w:b w:val="0"/>
          <w:bCs w:val="0"/>
          <w:sz w:val="22"/>
          <w:szCs w:val="22"/>
        </w:rPr>
        <w:t xml:space="preserve">: эти файлы cookies необходимы для работы сайта; кроме всего прочего, они позволяют </w:t>
      </w:r>
      <w:r w:rsidR="004E7435" w:rsidRPr="00235939">
        <w:rPr>
          <w:b w:val="0"/>
          <w:bCs w:val="0"/>
          <w:sz w:val="22"/>
          <w:szCs w:val="22"/>
        </w:rPr>
        <w:t>Оператору</w:t>
      </w:r>
      <w:r w:rsidRPr="00235939">
        <w:rPr>
          <w:b w:val="0"/>
          <w:bCs w:val="0"/>
          <w:sz w:val="22"/>
          <w:szCs w:val="22"/>
        </w:rPr>
        <w:t xml:space="preserve"> идентифицировать аппаратное и программное обеспечение</w:t>
      </w:r>
      <w:r w:rsidR="004E7435" w:rsidRPr="00235939">
        <w:rPr>
          <w:b w:val="0"/>
          <w:bCs w:val="0"/>
          <w:sz w:val="22"/>
          <w:szCs w:val="22"/>
        </w:rPr>
        <w:t xml:space="preserve"> Пользователя</w:t>
      </w:r>
      <w:r w:rsidRPr="00235939">
        <w:rPr>
          <w:b w:val="0"/>
          <w:bCs w:val="0"/>
          <w:sz w:val="22"/>
          <w:szCs w:val="22"/>
        </w:rPr>
        <w:t>, включая тип браузера;</w:t>
      </w:r>
    </w:p>
    <w:p w14:paraId="61A4A0C2" w14:textId="7C648DF7" w:rsidR="0079129B" w:rsidRPr="00235939" w:rsidRDefault="0079129B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• </w:t>
      </w:r>
      <w:r w:rsidRPr="00235939">
        <w:rPr>
          <w:sz w:val="22"/>
          <w:szCs w:val="22"/>
        </w:rPr>
        <w:t>статистические/аналитические файлы cookies:</w:t>
      </w:r>
      <w:r w:rsidRPr="00235939">
        <w:rPr>
          <w:b w:val="0"/>
          <w:bCs w:val="0"/>
          <w:sz w:val="22"/>
          <w:szCs w:val="22"/>
        </w:rPr>
        <w:t xml:space="preserve"> эти файлы cookies позволяют распознавать </w:t>
      </w:r>
      <w:r w:rsidR="004E7435" w:rsidRPr="00235939">
        <w:rPr>
          <w:b w:val="0"/>
          <w:bCs w:val="0"/>
          <w:sz w:val="22"/>
          <w:szCs w:val="22"/>
        </w:rPr>
        <w:t>П</w:t>
      </w:r>
      <w:r w:rsidRPr="00235939">
        <w:rPr>
          <w:b w:val="0"/>
          <w:bCs w:val="0"/>
          <w:sz w:val="22"/>
          <w:szCs w:val="22"/>
        </w:rPr>
        <w:t xml:space="preserve">ользователей, подсчитывать их количество и собирать информацию, такую как произведенные операции на сайтах, включая информацию о посещенных веб-страницах и контенте, которые </w:t>
      </w:r>
      <w:r w:rsidR="008A1163" w:rsidRPr="00235939">
        <w:rPr>
          <w:b w:val="0"/>
          <w:bCs w:val="0"/>
          <w:sz w:val="22"/>
          <w:szCs w:val="22"/>
        </w:rPr>
        <w:t>они</w:t>
      </w:r>
      <w:r w:rsidRPr="00235939">
        <w:rPr>
          <w:b w:val="0"/>
          <w:bCs w:val="0"/>
          <w:sz w:val="22"/>
          <w:szCs w:val="22"/>
        </w:rPr>
        <w:t xml:space="preserve"> получа</w:t>
      </w:r>
      <w:r w:rsidR="008A1163" w:rsidRPr="00235939">
        <w:rPr>
          <w:b w:val="0"/>
          <w:bCs w:val="0"/>
          <w:sz w:val="22"/>
          <w:szCs w:val="22"/>
        </w:rPr>
        <w:t>ют</w:t>
      </w:r>
      <w:r w:rsidRPr="00235939">
        <w:rPr>
          <w:b w:val="0"/>
          <w:bCs w:val="0"/>
          <w:sz w:val="22"/>
          <w:szCs w:val="22"/>
        </w:rPr>
        <w:t>;</w:t>
      </w:r>
    </w:p>
    <w:p w14:paraId="03B80C9F" w14:textId="402C74C4" w:rsidR="0079129B" w:rsidRPr="00235939" w:rsidRDefault="0079129B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• </w:t>
      </w:r>
      <w:r w:rsidRPr="00235939">
        <w:rPr>
          <w:sz w:val="22"/>
          <w:szCs w:val="22"/>
        </w:rPr>
        <w:t>технические файлы cookies:</w:t>
      </w:r>
      <w:r w:rsidRPr="00235939">
        <w:rPr>
          <w:b w:val="0"/>
          <w:bCs w:val="0"/>
          <w:sz w:val="22"/>
          <w:szCs w:val="22"/>
        </w:rPr>
        <w:t xml:space="preserve"> эти файлы cookies собирают информацию о том, как </w:t>
      </w:r>
      <w:r w:rsidR="008A1163" w:rsidRPr="00235939">
        <w:rPr>
          <w:b w:val="0"/>
          <w:bCs w:val="0"/>
          <w:sz w:val="22"/>
          <w:szCs w:val="22"/>
        </w:rPr>
        <w:t>Пользователь</w:t>
      </w:r>
      <w:r w:rsidRPr="00235939">
        <w:rPr>
          <w:b w:val="0"/>
          <w:bCs w:val="0"/>
          <w:sz w:val="22"/>
          <w:szCs w:val="22"/>
        </w:rPr>
        <w:t xml:space="preserve"> взаимодействует с сайтом, что позволяет выявлять ошибки и тестировать новые функции для повышения производительности С</w:t>
      </w:r>
      <w:r w:rsidR="006A21C1" w:rsidRPr="00235939">
        <w:rPr>
          <w:b w:val="0"/>
          <w:bCs w:val="0"/>
          <w:sz w:val="22"/>
          <w:szCs w:val="22"/>
        </w:rPr>
        <w:t>айта</w:t>
      </w:r>
      <w:r w:rsidRPr="00235939">
        <w:rPr>
          <w:b w:val="0"/>
          <w:bCs w:val="0"/>
          <w:sz w:val="22"/>
          <w:szCs w:val="22"/>
        </w:rPr>
        <w:t>;</w:t>
      </w:r>
    </w:p>
    <w:p w14:paraId="46C8D095" w14:textId="77777777" w:rsidR="0079129B" w:rsidRPr="00235939" w:rsidRDefault="0079129B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• </w:t>
      </w:r>
      <w:r w:rsidRPr="00235939">
        <w:rPr>
          <w:sz w:val="22"/>
          <w:szCs w:val="22"/>
        </w:rPr>
        <w:t>функциональные файлы cookies</w:t>
      </w:r>
      <w:r w:rsidRPr="00235939">
        <w:rPr>
          <w:b w:val="0"/>
          <w:bCs w:val="0"/>
          <w:sz w:val="22"/>
          <w:szCs w:val="22"/>
        </w:rPr>
        <w:t>: эти файлы cookies позволяют предоставлять определенные функции, чтобы облегчить использование сайтов, например, сохраняя предпочтения (такие как язык и местоположение);</w:t>
      </w:r>
    </w:p>
    <w:p w14:paraId="20F6AD09" w14:textId="44CB07AF" w:rsidR="0079129B" w:rsidRPr="00235939" w:rsidRDefault="0079129B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• </w:t>
      </w:r>
      <w:r w:rsidRPr="00235939">
        <w:rPr>
          <w:sz w:val="22"/>
          <w:szCs w:val="22"/>
        </w:rPr>
        <w:t>(сторонние) файлы отслеживания/рекламные файлы cookies:</w:t>
      </w:r>
      <w:r w:rsidRPr="00235939">
        <w:rPr>
          <w:b w:val="0"/>
          <w:bCs w:val="0"/>
          <w:sz w:val="22"/>
          <w:szCs w:val="22"/>
        </w:rPr>
        <w:t xml:space="preserve"> эти файлы cookies собирают информацию об источниках трафика, посещенных страницах и рекламе, отображенной у </w:t>
      </w:r>
      <w:r w:rsidR="008A1163" w:rsidRPr="00235939">
        <w:rPr>
          <w:b w:val="0"/>
          <w:bCs w:val="0"/>
          <w:sz w:val="22"/>
          <w:szCs w:val="22"/>
        </w:rPr>
        <w:t>Пользователей</w:t>
      </w:r>
      <w:r w:rsidRPr="00235939">
        <w:rPr>
          <w:b w:val="0"/>
          <w:bCs w:val="0"/>
          <w:sz w:val="22"/>
          <w:szCs w:val="22"/>
        </w:rPr>
        <w:t>. Они позволяют отображать рекламу, которая может заинтересовать</w:t>
      </w:r>
      <w:r w:rsidR="008A1163" w:rsidRPr="00235939">
        <w:rPr>
          <w:b w:val="0"/>
          <w:bCs w:val="0"/>
          <w:sz w:val="22"/>
          <w:szCs w:val="22"/>
        </w:rPr>
        <w:t xml:space="preserve"> Пользователей</w:t>
      </w:r>
      <w:r w:rsidRPr="00235939">
        <w:rPr>
          <w:b w:val="0"/>
          <w:bCs w:val="0"/>
          <w:sz w:val="22"/>
          <w:szCs w:val="22"/>
        </w:rPr>
        <w:t xml:space="preserve">, на основе анализа </w:t>
      </w:r>
      <w:r w:rsidR="008A1163" w:rsidRPr="00235939">
        <w:rPr>
          <w:b w:val="0"/>
          <w:bCs w:val="0"/>
          <w:sz w:val="22"/>
          <w:szCs w:val="22"/>
        </w:rPr>
        <w:t xml:space="preserve">собранной </w:t>
      </w:r>
      <w:r w:rsidRPr="00235939">
        <w:rPr>
          <w:b w:val="0"/>
          <w:bCs w:val="0"/>
          <w:sz w:val="22"/>
          <w:szCs w:val="22"/>
        </w:rPr>
        <w:t>информации. Они также используются в статистических и исследовательских целях.</w:t>
      </w:r>
    </w:p>
    <w:p w14:paraId="5EB9A58C" w14:textId="77777777" w:rsidR="00CC7CDF" w:rsidRPr="00235939" w:rsidRDefault="00CC7CDF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</w:p>
    <w:p w14:paraId="325901FF" w14:textId="4B196193" w:rsidR="0079129B" w:rsidRPr="00235939" w:rsidRDefault="0079129B" w:rsidP="00814944">
      <w:pPr>
        <w:pStyle w:val="1"/>
        <w:tabs>
          <w:tab w:val="left" w:pos="914"/>
        </w:tabs>
        <w:ind w:firstLine="362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Когда </w:t>
      </w:r>
      <w:r w:rsidR="008A1163" w:rsidRPr="00235939">
        <w:rPr>
          <w:b w:val="0"/>
          <w:bCs w:val="0"/>
          <w:sz w:val="22"/>
          <w:szCs w:val="22"/>
        </w:rPr>
        <w:t>Пользователь</w:t>
      </w:r>
      <w:r w:rsidRPr="00235939">
        <w:rPr>
          <w:b w:val="0"/>
          <w:bCs w:val="0"/>
          <w:sz w:val="22"/>
          <w:szCs w:val="22"/>
        </w:rPr>
        <w:t xml:space="preserve"> использует </w:t>
      </w:r>
      <w:r w:rsidR="008A1163" w:rsidRPr="00235939">
        <w:rPr>
          <w:b w:val="0"/>
          <w:bCs w:val="0"/>
          <w:sz w:val="22"/>
          <w:szCs w:val="22"/>
        </w:rPr>
        <w:t>Сайт</w:t>
      </w:r>
      <w:r w:rsidRPr="00235939">
        <w:rPr>
          <w:b w:val="0"/>
          <w:bCs w:val="0"/>
          <w:sz w:val="22"/>
          <w:szCs w:val="22"/>
        </w:rPr>
        <w:t xml:space="preserve">, </w:t>
      </w:r>
      <w:r w:rsidR="008A1163" w:rsidRPr="00235939">
        <w:rPr>
          <w:b w:val="0"/>
          <w:bCs w:val="0"/>
          <w:sz w:val="22"/>
          <w:szCs w:val="22"/>
        </w:rPr>
        <w:t>Оператору</w:t>
      </w:r>
      <w:r w:rsidRPr="00235939">
        <w:rPr>
          <w:b w:val="0"/>
          <w:bCs w:val="0"/>
          <w:sz w:val="22"/>
          <w:szCs w:val="22"/>
        </w:rPr>
        <w:t xml:space="preserve"> становится доступна следующая информация о </w:t>
      </w:r>
      <w:r w:rsidR="008A1163" w:rsidRPr="00235939">
        <w:rPr>
          <w:b w:val="0"/>
          <w:bCs w:val="0"/>
          <w:sz w:val="22"/>
          <w:szCs w:val="22"/>
        </w:rPr>
        <w:t>нём</w:t>
      </w:r>
      <w:r w:rsidRPr="00235939">
        <w:rPr>
          <w:b w:val="0"/>
          <w:bCs w:val="0"/>
          <w:sz w:val="22"/>
          <w:szCs w:val="22"/>
        </w:rPr>
        <w:t>: IP-адрес, местоположение (страна или город), тип и версия операционной системы устройства, тип и версия браузера на устройстве, тип устройства и разрешение его дисплея, источник трафика, язык операционной системы и браузера, а также данные о действиях</w:t>
      </w:r>
      <w:r w:rsidR="008A1163" w:rsidRPr="00235939">
        <w:rPr>
          <w:b w:val="0"/>
          <w:bCs w:val="0"/>
          <w:sz w:val="22"/>
          <w:szCs w:val="22"/>
        </w:rPr>
        <w:t xml:space="preserve"> Пользователей</w:t>
      </w:r>
      <w:r w:rsidRPr="00235939">
        <w:rPr>
          <w:b w:val="0"/>
          <w:bCs w:val="0"/>
          <w:sz w:val="22"/>
          <w:szCs w:val="22"/>
        </w:rPr>
        <w:t xml:space="preserve"> в интернете.</w:t>
      </w:r>
    </w:p>
    <w:p w14:paraId="1BAE514E" w14:textId="3473DFAD" w:rsidR="0079129B" w:rsidRPr="00235939" w:rsidRDefault="0079129B" w:rsidP="00814944">
      <w:pPr>
        <w:pStyle w:val="1"/>
        <w:tabs>
          <w:tab w:val="left" w:pos="914"/>
        </w:tabs>
        <w:ind w:firstLine="362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Эти технологии используются для отслеживания поведения</w:t>
      </w:r>
      <w:r w:rsidR="00BD784B" w:rsidRPr="00235939">
        <w:rPr>
          <w:b w:val="0"/>
          <w:bCs w:val="0"/>
          <w:sz w:val="22"/>
          <w:szCs w:val="22"/>
        </w:rPr>
        <w:t xml:space="preserve"> Пользователя</w:t>
      </w:r>
      <w:r w:rsidRPr="00235939">
        <w:rPr>
          <w:b w:val="0"/>
          <w:bCs w:val="0"/>
          <w:sz w:val="22"/>
          <w:szCs w:val="22"/>
        </w:rPr>
        <w:t xml:space="preserve"> на сайте и сбора статистической информации о клиентской базе в целом для улучшения предоставляемых </w:t>
      </w:r>
      <w:r w:rsidR="00BD784B" w:rsidRPr="00235939">
        <w:rPr>
          <w:b w:val="0"/>
          <w:bCs w:val="0"/>
          <w:sz w:val="22"/>
          <w:szCs w:val="22"/>
        </w:rPr>
        <w:t>Оператором</w:t>
      </w:r>
      <w:r w:rsidRPr="00235939">
        <w:rPr>
          <w:b w:val="0"/>
          <w:bCs w:val="0"/>
          <w:sz w:val="22"/>
          <w:szCs w:val="22"/>
        </w:rPr>
        <w:t xml:space="preserve"> услуг.</w:t>
      </w:r>
    </w:p>
    <w:p w14:paraId="0A907B3F" w14:textId="77777777" w:rsidR="00CC7CDF" w:rsidRPr="00235939" w:rsidRDefault="00CC7CDF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</w:p>
    <w:p w14:paraId="0971E39F" w14:textId="791F4268" w:rsidR="0079129B" w:rsidRPr="00235939" w:rsidRDefault="0079129B" w:rsidP="00814944">
      <w:pPr>
        <w:pStyle w:val="1"/>
        <w:tabs>
          <w:tab w:val="left" w:pos="914"/>
        </w:tabs>
        <w:ind w:firstLine="362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Также, как и большинство других информационных ресурсов организаций, веб-серверы и системы безопасности</w:t>
      </w:r>
      <w:r w:rsidR="008A1163" w:rsidRPr="00235939">
        <w:rPr>
          <w:b w:val="0"/>
          <w:bCs w:val="0"/>
          <w:sz w:val="22"/>
          <w:szCs w:val="22"/>
        </w:rPr>
        <w:t xml:space="preserve"> Оператора</w:t>
      </w:r>
      <w:r w:rsidRPr="00235939">
        <w:rPr>
          <w:b w:val="0"/>
          <w:bCs w:val="0"/>
          <w:sz w:val="22"/>
          <w:szCs w:val="22"/>
        </w:rPr>
        <w:t xml:space="preserve"> хранят некоторые временные технические данные в своих лог-файлах.</w:t>
      </w:r>
    </w:p>
    <w:p w14:paraId="71360CC5" w14:textId="0EC7D6BA" w:rsidR="0079129B" w:rsidRPr="00235939" w:rsidRDefault="0079129B" w:rsidP="00814944">
      <w:pPr>
        <w:pStyle w:val="1"/>
        <w:tabs>
          <w:tab w:val="left" w:pos="914"/>
        </w:tabs>
        <w:ind w:firstLine="362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Cookie-файлы сторонних сервисов используются </w:t>
      </w:r>
      <w:r w:rsidR="008A1163" w:rsidRPr="00235939">
        <w:rPr>
          <w:b w:val="0"/>
          <w:bCs w:val="0"/>
          <w:sz w:val="22"/>
          <w:szCs w:val="22"/>
        </w:rPr>
        <w:t>Оператором</w:t>
      </w:r>
      <w:r w:rsidRPr="00235939">
        <w:rPr>
          <w:b w:val="0"/>
          <w:bCs w:val="0"/>
          <w:sz w:val="22"/>
          <w:szCs w:val="22"/>
        </w:rPr>
        <w:t xml:space="preserve"> в статистических, аналитических и маркетинговых целях. </w:t>
      </w:r>
    </w:p>
    <w:p w14:paraId="4194E2BE" w14:textId="70CF5757" w:rsidR="0079129B" w:rsidRPr="00235939" w:rsidRDefault="0079129B" w:rsidP="00814944">
      <w:pPr>
        <w:pStyle w:val="1"/>
        <w:tabs>
          <w:tab w:val="left" w:pos="914"/>
        </w:tabs>
        <w:ind w:firstLine="362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Персональные данные, собираемые сервисами веб-аналитики, обрабатываются при </w:t>
      </w:r>
      <w:r w:rsidRPr="00235939">
        <w:rPr>
          <w:b w:val="0"/>
          <w:bCs w:val="0"/>
          <w:sz w:val="22"/>
          <w:szCs w:val="22"/>
        </w:rPr>
        <w:lastRenderedPageBreak/>
        <w:t xml:space="preserve">предварительном получении Согласия на обработку персональных данных, предоставляемого </w:t>
      </w:r>
      <w:r w:rsidR="008A1163" w:rsidRPr="00235939">
        <w:rPr>
          <w:b w:val="0"/>
          <w:bCs w:val="0"/>
          <w:sz w:val="22"/>
          <w:szCs w:val="22"/>
        </w:rPr>
        <w:t>Пользователем</w:t>
      </w:r>
      <w:r w:rsidRPr="00235939">
        <w:rPr>
          <w:b w:val="0"/>
          <w:bCs w:val="0"/>
          <w:sz w:val="22"/>
          <w:szCs w:val="22"/>
        </w:rPr>
        <w:t>, с помощью cookie-баннера, размещенного на главной странице сайта.</w:t>
      </w:r>
    </w:p>
    <w:p w14:paraId="07CB7290" w14:textId="48B97640" w:rsidR="0079129B" w:rsidRPr="00235939" w:rsidRDefault="0079129B" w:rsidP="00814944">
      <w:pPr>
        <w:pStyle w:val="1"/>
        <w:tabs>
          <w:tab w:val="left" w:pos="914"/>
        </w:tabs>
        <w:ind w:firstLine="362"/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Сookies обрабатываются </w:t>
      </w:r>
      <w:r w:rsidR="00E155B6" w:rsidRPr="00235939">
        <w:rPr>
          <w:b w:val="0"/>
          <w:bCs w:val="0"/>
          <w:sz w:val="22"/>
          <w:szCs w:val="22"/>
        </w:rPr>
        <w:t>оператором</w:t>
      </w:r>
      <w:r w:rsidRPr="00235939">
        <w:rPr>
          <w:b w:val="0"/>
          <w:bCs w:val="0"/>
          <w:sz w:val="22"/>
          <w:szCs w:val="22"/>
        </w:rPr>
        <w:t xml:space="preserve"> исключительно с целями: </w:t>
      </w:r>
    </w:p>
    <w:p w14:paraId="22F6A221" w14:textId="14D65948" w:rsidR="0079129B" w:rsidRPr="00235939" w:rsidRDefault="0079129B" w:rsidP="00CC7CDF">
      <w:pPr>
        <w:pStyle w:val="1"/>
        <w:numPr>
          <w:ilvl w:val="0"/>
          <w:numId w:val="5"/>
        </w:numPr>
        <w:tabs>
          <w:tab w:val="left" w:pos="914"/>
        </w:tabs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улучшения работы </w:t>
      </w:r>
      <w:r w:rsidR="00CC7CDF" w:rsidRPr="00235939">
        <w:rPr>
          <w:b w:val="0"/>
          <w:bCs w:val="0"/>
          <w:sz w:val="22"/>
          <w:szCs w:val="22"/>
        </w:rPr>
        <w:t>Сайта</w:t>
      </w:r>
      <w:r w:rsidRPr="00235939">
        <w:rPr>
          <w:b w:val="0"/>
          <w:bCs w:val="0"/>
          <w:sz w:val="22"/>
          <w:szCs w:val="22"/>
        </w:rPr>
        <w:t>;</w:t>
      </w:r>
    </w:p>
    <w:p w14:paraId="6AB69F15" w14:textId="591FE56E" w:rsidR="0079129B" w:rsidRPr="00235939" w:rsidRDefault="0079129B" w:rsidP="00CC7CDF">
      <w:pPr>
        <w:pStyle w:val="1"/>
        <w:numPr>
          <w:ilvl w:val="0"/>
          <w:numId w:val="5"/>
        </w:numPr>
        <w:tabs>
          <w:tab w:val="left" w:pos="914"/>
        </w:tabs>
        <w:jc w:val="both"/>
        <w:rPr>
          <w:b w:val="0"/>
          <w:bCs w:val="0"/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>совершенствования продуктов и услуг</w:t>
      </w:r>
      <w:r w:rsidR="00E155B6" w:rsidRPr="00235939">
        <w:rPr>
          <w:b w:val="0"/>
          <w:bCs w:val="0"/>
          <w:sz w:val="22"/>
          <w:szCs w:val="22"/>
        </w:rPr>
        <w:t xml:space="preserve"> Оператора</w:t>
      </w:r>
      <w:r w:rsidRPr="00235939">
        <w:rPr>
          <w:b w:val="0"/>
          <w:bCs w:val="0"/>
          <w:sz w:val="22"/>
          <w:szCs w:val="22"/>
        </w:rPr>
        <w:t xml:space="preserve">, определения предпочтений посетителей Сайта, предоставления целевой информации по продуктам и услугам. </w:t>
      </w:r>
    </w:p>
    <w:p w14:paraId="71C3A7F4" w14:textId="77777777" w:rsidR="00CC7CDF" w:rsidRPr="00235939" w:rsidRDefault="00CC7CDF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</w:p>
    <w:p w14:paraId="16E5EB22" w14:textId="09B3FF16" w:rsidR="0079129B" w:rsidRPr="00235939" w:rsidRDefault="00E155B6" w:rsidP="00CC7CDF">
      <w:pPr>
        <w:pStyle w:val="1"/>
        <w:tabs>
          <w:tab w:val="left" w:pos="914"/>
        </w:tabs>
        <w:ind w:firstLine="0"/>
        <w:jc w:val="both"/>
        <w:rPr>
          <w:sz w:val="22"/>
          <w:szCs w:val="22"/>
        </w:rPr>
      </w:pPr>
      <w:r w:rsidRPr="00235939">
        <w:rPr>
          <w:sz w:val="22"/>
          <w:szCs w:val="22"/>
        </w:rPr>
        <w:t>Пользователь</w:t>
      </w:r>
      <w:r w:rsidR="0079129B" w:rsidRPr="00235939">
        <w:rPr>
          <w:sz w:val="22"/>
          <w:szCs w:val="22"/>
        </w:rPr>
        <w:t xml:space="preserve"> всегда может отказаться от обработки cookies в настройках своего браузера. В указанном случае </w:t>
      </w:r>
      <w:r w:rsidR="00E80606" w:rsidRPr="00235939">
        <w:rPr>
          <w:sz w:val="22"/>
          <w:szCs w:val="22"/>
        </w:rPr>
        <w:t>с</w:t>
      </w:r>
      <w:r w:rsidR="0079129B" w:rsidRPr="00235939">
        <w:rPr>
          <w:sz w:val="22"/>
          <w:szCs w:val="22"/>
        </w:rPr>
        <w:t>ервисы</w:t>
      </w:r>
      <w:r w:rsidR="00E80606" w:rsidRPr="00235939">
        <w:rPr>
          <w:sz w:val="22"/>
          <w:szCs w:val="22"/>
        </w:rPr>
        <w:t xml:space="preserve"> Сайта</w:t>
      </w:r>
      <w:r w:rsidR="0079129B" w:rsidRPr="00235939">
        <w:rPr>
          <w:sz w:val="22"/>
          <w:szCs w:val="22"/>
        </w:rPr>
        <w:t xml:space="preserve"> будут использовать только те cookies, которые строго необходимы для функционирования такого сервиса и предоставления его функциональных возможностей.</w:t>
      </w:r>
    </w:p>
    <w:p w14:paraId="58478B9D" w14:textId="77777777" w:rsidR="00CC7CDF" w:rsidRPr="00235939" w:rsidRDefault="00CC7CDF" w:rsidP="00CC7CDF">
      <w:pPr>
        <w:pStyle w:val="1"/>
        <w:tabs>
          <w:tab w:val="left" w:pos="914"/>
        </w:tabs>
        <w:ind w:firstLine="0"/>
        <w:jc w:val="both"/>
        <w:rPr>
          <w:b w:val="0"/>
          <w:bCs w:val="0"/>
          <w:sz w:val="22"/>
          <w:szCs w:val="22"/>
        </w:rPr>
      </w:pPr>
    </w:p>
    <w:p w14:paraId="10E7B0CB" w14:textId="23979237" w:rsidR="00945B4D" w:rsidRPr="00235939" w:rsidRDefault="00EE2582" w:rsidP="004D432E">
      <w:pPr>
        <w:pStyle w:val="1"/>
        <w:numPr>
          <w:ilvl w:val="0"/>
          <w:numId w:val="2"/>
        </w:numPr>
        <w:tabs>
          <w:tab w:val="left" w:pos="914"/>
        </w:tabs>
        <w:jc w:val="both"/>
        <w:rPr>
          <w:sz w:val="22"/>
          <w:szCs w:val="22"/>
        </w:rPr>
      </w:pPr>
      <w:r w:rsidRPr="00235939">
        <w:rPr>
          <w:b w:val="0"/>
          <w:bCs w:val="0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Срок</w:t>
      </w:r>
      <w:r w:rsidR="008662E2" w:rsidRPr="00235939">
        <w:rPr>
          <w:spacing w:val="-6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обработки</w:t>
      </w:r>
      <w:r w:rsidR="008662E2" w:rsidRPr="00235939">
        <w:rPr>
          <w:spacing w:val="-5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и</w:t>
      </w:r>
      <w:r w:rsidR="008662E2" w:rsidRPr="00235939">
        <w:rPr>
          <w:spacing w:val="-5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порядок</w:t>
      </w:r>
      <w:r w:rsidR="008662E2" w:rsidRPr="00235939">
        <w:rPr>
          <w:spacing w:val="-4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уничтожения</w:t>
      </w:r>
      <w:r w:rsidR="008662E2" w:rsidRPr="00235939">
        <w:rPr>
          <w:spacing w:val="-5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персональных</w:t>
      </w:r>
      <w:r w:rsidR="008662E2" w:rsidRPr="00235939">
        <w:rPr>
          <w:spacing w:val="-4"/>
          <w:sz w:val="22"/>
          <w:szCs w:val="22"/>
        </w:rPr>
        <w:t xml:space="preserve"> </w:t>
      </w:r>
      <w:r w:rsidR="008662E2" w:rsidRPr="00235939">
        <w:rPr>
          <w:spacing w:val="-2"/>
          <w:sz w:val="22"/>
          <w:szCs w:val="22"/>
        </w:rPr>
        <w:t>данных</w:t>
      </w:r>
    </w:p>
    <w:p w14:paraId="23760555" w14:textId="3496F253" w:rsidR="00945B4D" w:rsidRPr="00235939" w:rsidRDefault="00F72461" w:rsidP="00AE47AF">
      <w:pPr>
        <w:pStyle w:val="a3"/>
        <w:ind w:left="673" w:firstLine="566"/>
        <w:rPr>
          <w:sz w:val="22"/>
          <w:szCs w:val="22"/>
        </w:rPr>
      </w:pPr>
      <w:r w:rsidRPr="00235939">
        <w:rPr>
          <w:sz w:val="22"/>
          <w:szCs w:val="22"/>
        </w:rPr>
        <w:t>П</w:t>
      </w:r>
      <w:r w:rsidR="008662E2" w:rsidRPr="00235939">
        <w:rPr>
          <w:sz w:val="22"/>
          <w:szCs w:val="22"/>
        </w:rPr>
        <w:t>ерсональные</w:t>
      </w:r>
      <w:r w:rsidR="008662E2" w:rsidRPr="00235939">
        <w:rPr>
          <w:spacing w:val="36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данные</w:t>
      </w:r>
      <w:r w:rsidR="008662E2" w:rsidRPr="00235939">
        <w:rPr>
          <w:spacing w:val="36"/>
          <w:sz w:val="22"/>
          <w:szCs w:val="22"/>
        </w:rPr>
        <w:t xml:space="preserve"> </w:t>
      </w:r>
      <w:r w:rsidRPr="00235939">
        <w:rPr>
          <w:sz w:val="22"/>
          <w:szCs w:val="22"/>
        </w:rPr>
        <w:t>Пользовател</w:t>
      </w:r>
      <w:r w:rsidR="009B7526" w:rsidRPr="00235939">
        <w:rPr>
          <w:sz w:val="22"/>
          <w:szCs w:val="22"/>
        </w:rPr>
        <w:t>я</w:t>
      </w:r>
      <w:r w:rsidRPr="00235939">
        <w:rPr>
          <w:spacing w:val="36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обрабатываются</w:t>
      </w:r>
      <w:r w:rsidR="008662E2" w:rsidRPr="00235939">
        <w:rPr>
          <w:spacing w:val="39"/>
          <w:sz w:val="22"/>
          <w:szCs w:val="22"/>
        </w:rPr>
        <w:t xml:space="preserve"> </w:t>
      </w:r>
      <w:r w:rsidRPr="00235939">
        <w:rPr>
          <w:sz w:val="22"/>
          <w:szCs w:val="22"/>
        </w:rPr>
        <w:t>Оператором</w:t>
      </w:r>
      <w:r w:rsidR="008662E2" w:rsidRPr="00235939">
        <w:rPr>
          <w:spacing w:val="38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до</w:t>
      </w:r>
      <w:r w:rsidR="008662E2" w:rsidRPr="00235939">
        <w:rPr>
          <w:spacing w:val="37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момента</w:t>
      </w:r>
      <w:r w:rsidR="008662E2" w:rsidRPr="00235939">
        <w:rPr>
          <w:spacing w:val="37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отзыва</w:t>
      </w:r>
      <w:r w:rsidR="008662E2" w:rsidRPr="00235939">
        <w:rPr>
          <w:spacing w:val="36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согласия</w:t>
      </w:r>
      <w:r w:rsidR="008662E2" w:rsidRPr="00235939">
        <w:rPr>
          <w:spacing w:val="37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на</w:t>
      </w:r>
      <w:r w:rsidR="008662E2" w:rsidRPr="00235939">
        <w:rPr>
          <w:spacing w:val="36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их обработку либо до момента достижения цели их обработки</w:t>
      </w:r>
      <w:r w:rsidR="00671764" w:rsidRPr="00235939">
        <w:rPr>
          <w:sz w:val="22"/>
          <w:szCs w:val="22"/>
        </w:rPr>
        <w:t xml:space="preserve">, если иное не предусмотрено </w:t>
      </w:r>
      <w:r w:rsidR="00B234DF" w:rsidRPr="00235939">
        <w:rPr>
          <w:sz w:val="22"/>
          <w:szCs w:val="22"/>
        </w:rPr>
        <w:t>формой Согласия, предусмотренного для конкретных целей и запрашиваемое у Пользователя дополнительно</w:t>
      </w:r>
      <w:r w:rsidR="008662E2" w:rsidRPr="00235939">
        <w:rPr>
          <w:sz w:val="22"/>
          <w:szCs w:val="22"/>
        </w:rPr>
        <w:t>.</w:t>
      </w:r>
    </w:p>
    <w:p w14:paraId="01B76074" w14:textId="39A7014F" w:rsidR="00945B4D" w:rsidRPr="00235939" w:rsidRDefault="008662E2" w:rsidP="00AE47AF">
      <w:pPr>
        <w:pStyle w:val="a3"/>
        <w:ind w:left="673" w:firstLine="566"/>
        <w:rPr>
          <w:sz w:val="22"/>
          <w:szCs w:val="22"/>
        </w:rPr>
      </w:pPr>
      <w:r w:rsidRPr="00235939">
        <w:rPr>
          <w:sz w:val="22"/>
          <w:szCs w:val="22"/>
        </w:rPr>
        <w:t>Уничтожение персональных</w:t>
      </w:r>
      <w:r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данных</w:t>
      </w:r>
      <w:r w:rsidR="00F72461" w:rsidRPr="00235939">
        <w:rPr>
          <w:sz w:val="22"/>
          <w:szCs w:val="22"/>
        </w:rPr>
        <w:t xml:space="preserve"> Пользовател</w:t>
      </w:r>
      <w:r w:rsidR="009B7526" w:rsidRPr="00235939">
        <w:rPr>
          <w:sz w:val="22"/>
          <w:szCs w:val="22"/>
        </w:rPr>
        <w:t>я</w:t>
      </w:r>
      <w:r w:rsidRPr="00235939">
        <w:rPr>
          <w:spacing w:val="31"/>
          <w:sz w:val="22"/>
          <w:szCs w:val="22"/>
        </w:rPr>
        <w:t xml:space="preserve"> </w:t>
      </w:r>
      <w:r w:rsidRPr="00235939">
        <w:rPr>
          <w:sz w:val="22"/>
          <w:szCs w:val="22"/>
        </w:rPr>
        <w:t>производится</w:t>
      </w:r>
      <w:r w:rsidRPr="00235939">
        <w:rPr>
          <w:spacing w:val="29"/>
          <w:sz w:val="22"/>
          <w:szCs w:val="22"/>
        </w:rPr>
        <w:t xml:space="preserve"> </w:t>
      </w:r>
      <w:r w:rsidRPr="00235939">
        <w:rPr>
          <w:sz w:val="22"/>
          <w:szCs w:val="22"/>
        </w:rPr>
        <w:t>путем их</w:t>
      </w:r>
      <w:r w:rsidRPr="00235939">
        <w:rPr>
          <w:spacing w:val="29"/>
          <w:sz w:val="22"/>
          <w:szCs w:val="22"/>
        </w:rPr>
        <w:t xml:space="preserve"> </w:t>
      </w:r>
      <w:r w:rsidRPr="00235939">
        <w:rPr>
          <w:sz w:val="22"/>
          <w:szCs w:val="22"/>
        </w:rPr>
        <w:t>удаления</w:t>
      </w:r>
      <w:r w:rsidRPr="00235939">
        <w:rPr>
          <w:spacing w:val="29"/>
          <w:sz w:val="22"/>
          <w:szCs w:val="22"/>
        </w:rPr>
        <w:t xml:space="preserve"> </w:t>
      </w:r>
      <w:r w:rsidRPr="00235939">
        <w:rPr>
          <w:sz w:val="22"/>
          <w:szCs w:val="22"/>
        </w:rPr>
        <w:t>из</w:t>
      </w:r>
      <w:r w:rsidRPr="00235939">
        <w:rPr>
          <w:spacing w:val="30"/>
          <w:sz w:val="22"/>
          <w:szCs w:val="22"/>
        </w:rPr>
        <w:t xml:space="preserve"> </w:t>
      </w:r>
      <w:r w:rsidRPr="00235939">
        <w:rPr>
          <w:sz w:val="22"/>
          <w:szCs w:val="22"/>
        </w:rPr>
        <w:t>базы данных</w:t>
      </w:r>
      <w:r w:rsidR="00F72461" w:rsidRPr="00235939">
        <w:rPr>
          <w:sz w:val="22"/>
          <w:szCs w:val="22"/>
        </w:rPr>
        <w:t xml:space="preserve"> Оператора</w:t>
      </w:r>
      <w:r w:rsidRPr="00235939">
        <w:rPr>
          <w:sz w:val="22"/>
          <w:szCs w:val="22"/>
        </w:rPr>
        <w:t xml:space="preserve"> в полном объеме.</w:t>
      </w:r>
    </w:p>
    <w:p w14:paraId="72FBFC0F" w14:textId="77777777" w:rsidR="00945B4D" w:rsidRPr="00235939" w:rsidRDefault="00945B4D">
      <w:pPr>
        <w:pStyle w:val="a3"/>
        <w:spacing w:before="2"/>
        <w:ind w:left="0"/>
        <w:rPr>
          <w:sz w:val="22"/>
          <w:szCs w:val="22"/>
        </w:rPr>
      </w:pPr>
    </w:p>
    <w:p w14:paraId="4801B4F3" w14:textId="4C7E89D5" w:rsidR="00945B4D" w:rsidRPr="00235939" w:rsidRDefault="00111ED7">
      <w:pPr>
        <w:pStyle w:val="1"/>
        <w:numPr>
          <w:ilvl w:val="0"/>
          <w:numId w:val="2"/>
        </w:numPr>
        <w:tabs>
          <w:tab w:val="left" w:pos="914"/>
        </w:tabs>
        <w:spacing w:after="6" w:line="240" w:lineRule="auto"/>
        <w:jc w:val="both"/>
        <w:rPr>
          <w:sz w:val="22"/>
          <w:szCs w:val="22"/>
        </w:rPr>
      </w:pPr>
      <w:bookmarkStart w:id="3" w:name="_Hlk173838986"/>
      <w:r w:rsidRPr="00235939">
        <w:rPr>
          <w:sz w:val="22"/>
          <w:szCs w:val="22"/>
        </w:rPr>
        <w:t>П</w:t>
      </w:r>
      <w:r w:rsidR="008662E2" w:rsidRPr="00235939">
        <w:rPr>
          <w:sz w:val="22"/>
          <w:szCs w:val="22"/>
        </w:rPr>
        <w:t>рава</w:t>
      </w:r>
      <w:r w:rsidR="008662E2" w:rsidRPr="00235939">
        <w:rPr>
          <w:spacing w:val="-3"/>
          <w:sz w:val="22"/>
          <w:szCs w:val="22"/>
        </w:rPr>
        <w:t xml:space="preserve"> </w:t>
      </w:r>
      <w:r w:rsidRPr="00235939">
        <w:rPr>
          <w:spacing w:val="-3"/>
          <w:sz w:val="22"/>
          <w:szCs w:val="22"/>
        </w:rPr>
        <w:t xml:space="preserve">Пользователей </w:t>
      </w:r>
      <w:r w:rsidR="008662E2" w:rsidRPr="00235939">
        <w:rPr>
          <w:sz w:val="22"/>
          <w:szCs w:val="22"/>
        </w:rPr>
        <w:t>при</w:t>
      </w:r>
      <w:r w:rsidR="008662E2" w:rsidRPr="00235939">
        <w:rPr>
          <w:spacing w:val="-2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обработке</w:t>
      </w:r>
      <w:r w:rsidR="008662E2" w:rsidRPr="00235939">
        <w:rPr>
          <w:spacing w:val="-5"/>
          <w:sz w:val="22"/>
          <w:szCs w:val="22"/>
        </w:rPr>
        <w:t xml:space="preserve"> </w:t>
      </w:r>
      <w:r w:rsidRPr="00235939">
        <w:rPr>
          <w:sz w:val="22"/>
          <w:szCs w:val="22"/>
        </w:rPr>
        <w:t>Оператором</w:t>
      </w:r>
      <w:r w:rsidR="008662E2" w:rsidRPr="00235939">
        <w:rPr>
          <w:spacing w:val="-3"/>
          <w:sz w:val="22"/>
          <w:szCs w:val="22"/>
        </w:rPr>
        <w:t xml:space="preserve"> </w:t>
      </w:r>
      <w:r w:rsidR="008662E2" w:rsidRPr="00235939">
        <w:rPr>
          <w:sz w:val="22"/>
          <w:szCs w:val="22"/>
        </w:rPr>
        <w:t>персональных</w:t>
      </w:r>
      <w:r w:rsidR="008662E2" w:rsidRPr="00235939">
        <w:rPr>
          <w:spacing w:val="-3"/>
          <w:sz w:val="22"/>
          <w:szCs w:val="22"/>
        </w:rPr>
        <w:t xml:space="preserve"> </w:t>
      </w:r>
      <w:r w:rsidR="008662E2" w:rsidRPr="00235939">
        <w:rPr>
          <w:spacing w:val="-2"/>
          <w:sz w:val="22"/>
          <w:szCs w:val="22"/>
        </w:rPr>
        <w:t>данных</w:t>
      </w:r>
    </w:p>
    <w:p w14:paraId="16008EF5" w14:textId="77777777" w:rsidR="00177593" w:rsidRPr="00235939" w:rsidRDefault="00177593" w:rsidP="00177593">
      <w:pPr>
        <w:pStyle w:val="1"/>
        <w:tabs>
          <w:tab w:val="left" w:pos="914"/>
        </w:tabs>
        <w:spacing w:after="6" w:line="240" w:lineRule="auto"/>
        <w:ind w:firstLine="0"/>
        <w:jc w:val="both"/>
        <w:rPr>
          <w:sz w:val="22"/>
          <w:szCs w:val="22"/>
        </w:rPr>
      </w:pPr>
    </w:p>
    <w:tbl>
      <w:tblPr>
        <w:tblStyle w:val="TableNormal"/>
        <w:tblW w:w="0" w:type="auto"/>
        <w:tblInd w:w="884" w:type="dxa"/>
        <w:tblLayout w:type="fixed"/>
        <w:tblLook w:val="01E0" w:firstRow="1" w:lastRow="1" w:firstColumn="1" w:lastColumn="1" w:noHBand="0" w:noVBand="0"/>
      </w:tblPr>
      <w:tblGrid>
        <w:gridCol w:w="3273"/>
        <w:gridCol w:w="5961"/>
      </w:tblGrid>
      <w:tr w:rsidR="00945B4D" w:rsidRPr="00235939" w14:paraId="195A26C0" w14:textId="77777777">
        <w:trPr>
          <w:trHeight w:val="961"/>
        </w:trPr>
        <w:tc>
          <w:tcPr>
            <w:tcW w:w="3273" w:type="dxa"/>
          </w:tcPr>
          <w:bookmarkEnd w:id="3"/>
          <w:p w14:paraId="0487B59B" w14:textId="77777777" w:rsidR="00945B4D" w:rsidRPr="00235939" w:rsidRDefault="008662E2">
            <w:pPr>
              <w:pStyle w:val="TableParagraph"/>
              <w:spacing w:line="266" w:lineRule="exact"/>
            </w:pPr>
            <w:r w:rsidRPr="00235939">
              <w:t>Право</w:t>
            </w:r>
            <w:r w:rsidRPr="00235939">
              <w:rPr>
                <w:spacing w:val="-1"/>
              </w:rPr>
              <w:t xml:space="preserve"> </w:t>
            </w:r>
            <w:r w:rsidRPr="00235939">
              <w:t>на</w:t>
            </w:r>
            <w:r w:rsidRPr="00235939">
              <w:rPr>
                <w:spacing w:val="-2"/>
              </w:rPr>
              <w:t xml:space="preserve"> доступ</w:t>
            </w:r>
          </w:p>
        </w:tc>
        <w:tc>
          <w:tcPr>
            <w:tcW w:w="5961" w:type="dxa"/>
          </w:tcPr>
          <w:p w14:paraId="654EC14A" w14:textId="61EC64F6" w:rsidR="00945B4D" w:rsidRPr="00235939" w:rsidRDefault="008662E2">
            <w:pPr>
              <w:pStyle w:val="TableParagraph"/>
              <w:ind w:left="1171" w:right="49"/>
              <w:jc w:val="both"/>
            </w:pPr>
            <w:r w:rsidRPr="00235939">
              <w:t>Получение доступа к персональным данным, которые обрабатывае</w:t>
            </w:r>
            <w:r w:rsidR="00111ED7" w:rsidRPr="00235939">
              <w:t>т Оператор</w:t>
            </w:r>
            <w:r w:rsidRPr="00235939">
              <w:t xml:space="preserve">, и информации о том, как это </w:t>
            </w:r>
            <w:r w:rsidR="00111ED7" w:rsidRPr="00235939">
              <w:t>осуществляется</w:t>
            </w:r>
          </w:p>
        </w:tc>
      </w:tr>
      <w:tr w:rsidR="00945B4D" w:rsidRPr="00235939" w14:paraId="78B3ABEF" w14:textId="77777777">
        <w:trPr>
          <w:trHeight w:val="1103"/>
        </w:trPr>
        <w:tc>
          <w:tcPr>
            <w:tcW w:w="3273" w:type="dxa"/>
          </w:tcPr>
          <w:p w14:paraId="328D58AF" w14:textId="77777777" w:rsidR="00945B4D" w:rsidRPr="00235939" w:rsidRDefault="008662E2">
            <w:pPr>
              <w:pStyle w:val="TableParagraph"/>
              <w:spacing w:before="133"/>
            </w:pPr>
            <w:r w:rsidRPr="00235939">
              <w:t>Право</w:t>
            </w:r>
            <w:r w:rsidRPr="00235939">
              <w:rPr>
                <w:spacing w:val="-1"/>
              </w:rPr>
              <w:t xml:space="preserve"> </w:t>
            </w:r>
            <w:r w:rsidRPr="00235939">
              <w:t>на</w:t>
            </w:r>
            <w:r w:rsidRPr="00235939">
              <w:rPr>
                <w:spacing w:val="2"/>
              </w:rPr>
              <w:t xml:space="preserve"> </w:t>
            </w:r>
            <w:r w:rsidRPr="00235939">
              <w:rPr>
                <w:spacing w:val="-2"/>
              </w:rPr>
              <w:t>уточнение</w:t>
            </w:r>
          </w:p>
        </w:tc>
        <w:tc>
          <w:tcPr>
            <w:tcW w:w="5961" w:type="dxa"/>
          </w:tcPr>
          <w:p w14:paraId="73900F9B" w14:textId="5B19E54D" w:rsidR="00945B4D" w:rsidRPr="00235939" w:rsidRDefault="008662E2">
            <w:pPr>
              <w:pStyle w:val="TableParagraph"/>
              <w:spacing w:before="133"/>
              <w:ind w:left="1171" w:right="47"/>
              <w:jc w:val="both"/>
            </w:pPr>
            <w:r w:rsidRPr="00235939">
              <w:t xml:space="preserve">Уточнение/изменение предоставленных персональных данных, если информация о них у </w:t>
            </w:r>
            <w:r w:rsidR="00111ED7" w:rsidRPr="00235939">
              <w:t>Оператора</w:t>
            </w:r>
            <w:r w:rsidRPr="00235939">
              <w:t xml:space="preserve"> устарела или неточна</w:t>
            </w:r>
          </w:p>
        </w:tc>
      </w:tr>
      <w:tr w:rsidR="00945B4D" w:rsidRPr="00235939" w14:paraId="4F84168D" w14:textId="77777777">
        <w:trPr>
          <w:trHeight w:val="960"/>
        </w:trPr>
        <w:tc>
          <w:tcPr>
            <w:tcW w:w="3273" w:type="dxa"/>
          </w:tcPr>
          <w:p w14:paraId="1FD7EF21" w14:textId="77777777" w:rsidR="00945B4D" w:rsidRPr="00235939" w:rsidRDefault="008662E2">
            <w:pPr>
              <w:pStyle w:val="TableParagraph"/>
              <w:spacing w:before="133"/>
            </w:pPr>
            <w:r w:rsidRPr="00235939">
              <w:t>Право</w:t>
            </w:r>
            <w:r w:rsidRPr="00235939">
              <w:rPr>
                <w:spacing w:val="-1"/>
              </w:rPr>
              <w:t xml:space="preserve"> </w:t>
            </w:r>
            <w:r w:rsidRPr="00235939">
              <w:t>на</w:t>
            </w:r>
            <w:r w:rsidRPr="00235939">
              <w:rPr>
                <w:spacing w:val="2"/>
              </w:rPr>
              <w:t xml:space="preserve"> </w:t>
            </w:r>
            <w:r w:rsidRPr="00235939">
              <w:rPr>
                <w:spacing w:val="-2"/>
              </w:rPr>
              <w:t>удаление</w:t>
            </w:r>
          </w:p>
        </w:tc>
        <w:tc>
          <w:tcPr>
            <w:tcW w:w="5961" w:type="dxa"/>
          </w:tcPr>
          <w:p w14:paraId="39FD8FD8" w14:textId="4276061E" w:rsidR="00945B4D" w:rsidRPr="00235939" w:rsidRDefault="00111ED7">
            <w:pPr>
              <w:pStyle w:val="TableParagraph"/>
              <w:spacing w:before="113" w:line="270" w:lineRule="atLeast"/>
              <w:ind w:left="1171" w:right="48"/>
              <w:jc w:val="both"/>
            </w:pPr>
            <w:r w:rsidRPr="00235939">
              <w:t>Пользователь</w:t>
            </w:r>
            <w:r w:rsidR="008662E2" w:rsidRPr="00235939">
              <w:t xml:space="preserve"> вправе направить </w:t>
            </w:r>
            <w:r w:rsidRPr="00235939">
              <w:t>Оператору</w:t>
            </w:r>
            <w:r w:rsidR="008662E2" w:rsidRPr="00235939">
              <w:t xml:space="preserve"> запрос об удалении </w:t>
            </w:r>
            <w:r w:rsidRPr="00235939">
              <w:t>своих</w:t>
            </w:r>
            <w:r w:rsidR="008662E2" w:rsidRPr="00235939">
              <w:t xml:space="preserve"> персональных данных из баз данных</w:t>
            </w:r>
            <w:r w:rsidRPr="00235939">
              <w:t xml:space="preserve"> Оператора</w:t>
            </w:r>
            <w:r w:rsidR="008662E2" w:rsidRPr="00235939">
              <w:t>.</w:t>
            </w:r>
            <w:r w:rsidR="008662E2" w:rsidRPr="00235939">
              <w:rPr>
                <w:spacing w:val="49"/>
              </w:rPr>
              <w:t xml:space="preserve"> </w:t>
            </w:r>
            <w:r w:rsidRPr="00235939">
              <w:t>Оператор в свою очередь</w:t>
            </w:r>
            <w:r w:rsidR="008662E2" w:rsidRPr="00235939">
              <w:rPr>
                <w:spacing w:val="55"/>
              </w:rPr>
              <w:t xml:space="preserve"> </w:t>
            </w:r>
            <w:r w:rsidR="008662E2" w:rsidRPr="00235939">
              <w:t>уведом</w:t>
            </w:r>
            <w:r w:rsidRPr="00235939">
              <w:t>ляет</w:t>
            </w:r>
            <w:r w:rsidR="008662E2" w:rsidRPr="00235939">
              <w:rPr>
                <w:spacing w:val="54"/>
              </w:rPr>
              <w:t xml:space="preserve"> </w:t>
            </w:r>
            <w:r w:rsidRPr="00235939">
              <w:t>Пользователя</w:t>
            </w:r>
            <w:r w:rsidR="008662E2" w:rsidRPr="00235939">
              <w:rPr>
                <w:spacing w:val="52"/>
              </w:rPr>
              <w:t xml:space="preserve"> </w:t>
            </w:r>
            <w:r w:rsidR="008662E2" w:rsidRPr="00235939">
              <w:t>об</w:t>
            </w:r>
            <w:r w:rsidR="008662E2" w:rsidRPr="00235939">
              <w:rPr>
                <w:spacing w:val="53"/>
              </w:rPr>
              <w:t xml:space="preserve"> </w:t>
            </w:r>
            <w:r w:rsidR="008662E2" w:rsidRPr="00235939">
              <w:t>их</w:t>
            </w:r>
            <w:r w:rsidR="008662E2" w:rsidRPr="00235939">
              <w:rPr>
                <w:spacing w:val="55"/>
              </w:rPr>
              <w:t xml:space="preserve"> </w:t>
            </w:r>
            <w:r w:rsidR="008662E2" w:rsidRPr="00235939">
              <w:rPr>
                <w:spacing w:val="-2"/>
              </w:rPr>
              <w:t>удалении.</w:t>
            </w:r>
          </w:p>
        </w:tc>
      </w:tr>
    </w:tbl>
    <w:p w14:paraId="19620B32" w14:textId="77777777" w:rsidR="00945B4D" w:rsidRPr="00235939" w:rsidRDefault="00945B4D">
      <w:pPr>
        <w:spacing w:line="270" w:lineRule="atLeast"/>
        <w:jc w:val="both"/>
        <w:sectPr w:rsidR="00945B4D" w:rsidRPr="00235939" w:rsidSect="004D432E">
          <w:type w:val="continuous"/>
          <w:pgSz w:w="11910" w:h="16840"/>
          <w:pgMar w:top="1100" w:right="740" w:bottom="280" w:left="567" w:header="720" w:footer="720" w:gutter="0"/>
          <w:cols w:space="720"/>
        </w:sectPr>
      </w:pPr>
    </w:p>
    <w:tbl>
      <w:tblPr>
        <w:tblStyle w:val="TableNormal"/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3517"/>
        <w:gridCol w:w="5719"/>
      </w:tblGrid>
      <w:tr w:rsidR="00945B4D" w:rsidRPr="00235939" w14:paraId="05FF69FC" w14:textId="77777777" w:rsidTr="00B73579">
        <w:trPr>
          <w:trHeight w:val="1237"/>
        </w:trPr>
        <w:tc>
          <w:tcPr>
            <w:tcW w:w="3517" w:type="dxa"/>
          </w:tcPr>
          <w:p w14:paraId="61544D30" w14:textId="77777777" w:rsidR="00945B4D" w:rsidRPr="00235939" w:rsidRDefault="00945B4D">
            <w:pPr>
              <w:pStyle w:val="TableParagraph"/>
              <w:ind w:left="0"/>
            </w:pPr>
          </w:p>
        </w:tc>
        <w:tc>
          <w:tcPr>
            <w:tcW w:w="5719" w:type="dxa"/>
          </w:tcPr>
          <w:p w14:paraId="7A2203F9" w14:textId="46AB74F6" w:rsidR="00945B4D" w:rsidRPr="00235939" w:rsidRDefault="00111ED7">
            <w:pPr>
              <w:pStyle w:val="TableParagraph"/>
              <w:ind w:left="927" w:right="48"/>
              <w:jc w:val="both"/>
            </w:pPr>
            <w:r w:rsidRPr="00235939">
              <w:t>Важно!</w:t>
            </w:r>
            <w:r w:rsidR="008662E2" w:rsidRPr="00235939">
              <w:t xml:space="preserve"> </w:t>
            </w:r>
            <w:r w:rsidRPr="00235939">
              <w:t xml:space="preserve">Оператор </w:t>
            </w:r>
            <w:r w:rsidR="008662E2" w:rsidRPr="00235939">
              <w:t>удал</w:t>
            </w:r>
            <w:r w:rsidRPr="00235939">
              <w:t>яет</w:t>
            </w:r>
            <w:r w:rsidR="008662E2" w:rsidRPr="00235939">
              <w:t xml:space="preserve"> персональные данные по запросу </w:t>
            </w:r>
            <w:r w:rsidRPr="00235939">
              <w:t xml:space="preserve">Пользователя </w:t>
            </w:r>
            <w:r w:rsidR="008662E2" w:rsidRPr="00235939">
              <w:t>за исключением тех, которые обязан хранить в соответствии с требованиями законодательства РФ</w:t>
            </w:r>
          </w:p>
        </w:tc>
      </w:tr>
      <w:tr w:rsidR="00945B4D" w:rsidRPr="00235939" w14:paraId="1C3BD3F8" w14:textId="77777777" w:rsidTr="00B73579">
        <w:trPr>
          <w:trHeight w:val="1236"/>
        </w:trPr>
        <w:tc>
          <w:tcPr>
            <w:tcW w:w="3517" w:type="dxa"/>
          </w:tcPr>
          <w:p w14:paraId="3291AC35" w14:textId="77777777" w:rsidR="00945B4D" w:rsidRPr="00235939" w:rsidRDefault="008662E2">
            <w:pPr>
              <w:pStyle w:val="TableParagraph"/>
              <w:spacing w:before="133"/>
            </w:pPr>
            <w:r w:rsidRPr="00235939">
              <w:t>Право</w:t>
            </w:r>
            <w:r w:rsidRPr="00235939">
              <w:rPr>
                <w:spacing w:val="-1"/>
              </w:rPr>
              <w:t xml:space="preserve"> </w:t>
            </w:r>
            <w:r w:rsidRPr="00235939">
              <w:t>на</w:t>
            </w:r>
            <w:r w:rsidRPr="00235939">
              <w:rPr>
                <w:spacing w:val="-2"/>
              </w:rPr>
              <w:t xml:space="preserve"> </w:t>
            </w:r>
            <w:r w:rsidRPr="00235939">
              <w:t>отзыв</w:t>
            </w:r>
            <w:r w:rsidRPr="00235939">
              <w:rPr>
                <w:spacing w:val="-1"/>
              </w:rPr>
              <w:t xml:space="preserve"> </w:t>
            </w:r>
            <w:r w:rsidRPr="00235939">
              <w:rPr>
                <w:spacing w:val="-2"/>
              </w:rPr>
              <w:t>согласия</w:t>
            </w:r>
          </w:p>
        </w:tc>
        <w:tc>
          <w:tcPr>
            <w:tcW w:w="5719" w:type="dxa"/>
          </w:tcPr>
          <w:p w14:paraId="198847EB" w14:textId="24EF85D6" w:rsidR="00945B4D" w:rsidRPr="00235939" w:rsidRDefault="00111ED7">
            <w:pPr>
              <w:pStyle w:val="TableParagraph"/>
              <w:spacing w:before="113" w:line="270" w:lineRule="atLeast"/>
              <w:ind w:left="927" w:right="49"/>
              <w:jc w:val="both"/>
            </w:pPr>
            <w:r w:rsidRPr="00235939">
              <w:t>Пользователь</w:t>
            </w:r>
            <w:r w:rsidR="008662E2" w:rsidRPr="00235939">
              <w:t xml:space="preserve"> вправе отозвать согласие на обработку персональных данных в любое время. Для этого нужно связаться с </w:t>
            </w:r>
            <w:r w:rsidRPr="00235939">
              <w:t>Оператором</w:t>
            </w:r>
            <w:r w:rsidR="008662E2" w:rsidRPr="00235939">
              <w:t xml:space="preserve"> по каналам связи, указанным в разделе </w:t>
            </w:r>
            <w:r w:rsidR="0080271C" w:rsidRPr="00235939">
              <w:t>1</w:t>
            </w:r>
            <w:r w:rsidR="002C673E" w:rsidRPr="00235939">
              <w:t>2</w:t>
            </w:r>
          </w:p>
        </w:tc>
      </w:tr>
    </w:tbl>
    <w:p w14:paraId="3E3FA384" w14:textId="77777777" w:rsidR="00945B4D" w:rsidRPr="00235939" w:rsidRDefault="00945B4D">
      <w:pPr>
        <w:pStyle w:val="a3"/>
        <w:spacing w:before="17"/>
        <w:ind w:left="0"/>
        <w:rPr>
          <w:b/>
          <w:sz w:val="22"/>
          <w:szCs w:val="22"/>
        </w:rPr>
      </w:pPr>
    </w:p>
    <w:p w14:paraId="2A70D14D" w14:textId="6364B86E" w:rsidR="00945B4D" w:rsidRPr="00235939" w:rsidRDefault="008662E2" w:rsidP="00AE47AF">
      <w:pPr>
        <w:pStyle w:val="a3"/>
        <w:ind w:left="674" w:right="105" w:firstLine="566"/>
        <w:jc w:val="both"/>
        <w:rPr>
          <w:sz w:val="22"/>
          <w:szCs w:val="22"/>
        </w:rPr>
      </w:pPr>
      <w:r w:rsidRPr="00235939">
        <w:rPr>
          <w:sz w:val="22"/>
          <w:szCs w:val="22"/>
        </w:rPr>
        <w:t xml:space="preserve">У </w:t>
      </w:r>
      <w:r w:rsidR="000316AF" w:rsidRPr="00235939">
        <w:rPr>
          <w:sz w:val="22"/>
          <w:szCs w:val="22"/>
        </w:rPr>
        <w:t>Пользователей</w:t>
      </w:r>
      <w:r w:rsidRPr="00235939">
        <w:rPr>
          <w:sz w:val="22"/>
          <w:szCs w:val="22"/>
        </w:rPr>
        <w:t xml:space="preserve"> есть и иные права, предусмотренные Федеральным законом «О персональных данных» от 27.07.2006 г. № 152-ФЗ. </w:t>
      </w:r>
      <w:r w:rsidR="000316AF" w:rsidRPr="00235939">
        <w:rPr>
          <w:sz w:val="22"/>
          <w:szCs w:val="22"/>
        </w:rPr>
        <w:t>Пользователь</w:t>
      </w:r>
      <w:r w:rsidRPr="00235939">
        <w:rPr>
          <w:sz w:val="22"/>
          <w:szCs w:val="22"/>
        </w:rPr>
        <w:t xml:space="preserve"> может связаться с </w:t>
      </w:r>
      <w:r w:rsidR="000316AF" w:rsidRPr="00235939">
        <w:rPr>
          <w:sz w:val="22"/>
          <w:szCs w:val="22"/>
        </w:rPr>
        <w:t>оператором</w:t>
      </w:r>
      <w:r w:rsidRPr="00235939">
        <w:rPr>
          <w:sz w:val="22"/>
          <w:szCs w:val="22"/>
        </w:rPr>
        <w:t xml:space="preserve"> по каналам связи, и </w:t>
      </w:r>
      <w:r w:rsidR="000316AF" w:rsidRPr="00235939">
        <w:rPr>
          <w:sz w:val="22"/>
          <w:szCs w:val="22"/>
        </w:rPr>
        <w:t>ему</w:t>
      </w:r>
      <w:r w:rsidRPr="00235939">
        <w:rPr>
          <w:sz w:val="22"/>
          <w:szCs w:val="22"/>
        </w:rPr>
        <w:t xml:space="preserve"> </w:t>
      </w:r>
      <w:r w:rsidR="000316AF" w:rsidRPr="00235939">
        <w:rPr>
          <w:sz w:val="22"/>
          <w:szCs w:val="22"/>
        </w:rPr>
        <w:t>будет разъяснен</w:t>
      </w:r>
      <w:r w:rsidRPr="00235939">
        <w:rPr>
          <w:sz w:val="22"/>
          <w:szCs w:val="22"/>
        </w:rPr>
        <w:t xml:space="preserve"> порядок осуществления иных прав в этой области.</w:t>
      </w:r>
    </w:p>
    <w:p w14:paraId="451A425A" w14:textId="77777777" w:rsidR="00945B4D" w:rsidRPr="00235939" w:rsidRDefault="00945B4D">
      <w:pPr>
        <w:pStyle w:val="a3"/>
        <w:spacing w:before="5"/>
        <w:ind w:left="0"/>
        <w:rPr>
          <w:sz w:val="22"/>
          <w:szCs w:val="22"/>
        </w:rPr>
      </w:pPr>
    </w:p>
    <w:p w14:paraId="1B704632" w14:textId="67305632" w:rsidR="00945B4D" w:rsidRPr="00235939" w:rsidRDefault="00C8178F" w:rsidP="00C8178F">
      <w:pPr>
        <w:pStyle w:val="a4"/>
        <w:numPr>
          <w:ilvl w:val="0"/>
          <w:numId w:val="2"/>
        </w:numPr>
        <w:rPr>
          <w:b/>
          <w:bCs/>
        </w:rPr>
      </w:pPr>
      <w:r w:rsidRPr="00235939">
        <w:rPr>
          <w:b/>
          <w:bCs/>
        </w:rPr>
        <w:t>Обязанности Оператора при обработке персональных данных</w:t>
      </w:r>
    </w:p>
    <w:p w14:paraId="635EC9E3" w14:textId="5E03F4DE" w:rsidR="006E5A69" w:rsidRPr="00235939" w:rsidRDefault="006E5A69" w:rsidP="006E5A69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</w:pPr>
      <w:bookmarkStart w:id="4" w:name="_Hlk173839459"/>
      <w:r w:rsidRPr="00235939">
        <w:rPr>
          <w:spacing w:val="-4"/>
        </w:rPr>
        <w:t xml:space="preserve">предоставлять </w:t>
      </w:r>
      <w:r w:rsidR="00B179B7" w:rsidRPr="00235939">
        <w:rPr>
          <w:spacing w:val="-4"/>
        </w:rPr>
        <w:t>Пользователю</w:t>
      </w:r>
      <w:r w:rsidRPr="00235939">
        <w:rPr>
          <w:spacing w:val="-4"/>
        </w:rPr>
        <w:t xml:space="preserve"> по его просьбе информацию, касающуюся обработки его персональных данных;</w:t>
      </w:r>
    </w:p>
    <w:p w14:paraId="46740027" w14:textId="131C7404" w:rsidR="006E5A69" w:rsidRPr="00235939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организовывать обработку персональных данных в порядке, установленном действующим законодательством РФ</w:t>
      </w:r>
      <w:r w:rsidR="006E5A69" w:rsidRPr="00235939">
        <w:rPr>
          <w:spacing w:val="-2"/>
        </w:rPr>
        <w:t>;</w:t>
      </w:r>
    </w:p>
    <w:p w14:paraId="6B36A737" w14:textId="14792E01" w:rsidR="006E5A69" w:rsidRPr="00235939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</w:t>
      </w:r>
      <w:r w:rsidR="006E5A69" w:rsidRPr="00235939">
        <w:rPr>
          <w:spacing w:val="-2"/>
        </w:rPr>
        <w:t>;</w:t>
      </w:r>
    </w:p>
    <w:p w14:paraId="2AB9DB06" w14:textId="4DA3D8DE" w:rsidR="006E5A69" w:rsidRPr="00235939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 xml:space="preserve">сообщать в уполномоченный орган по защите прав в сфере персональных данных по </w:t>
      </w:r>
      <w:r w:rsidRPr="00235939">
        <w:rPr>
          <w:spacing w:val="-2"/>
        </w:rPr>
        <w:lastRenderedPageBreak/>
        <w:t>запросу этого органа необходимую информацию в течение 10 дней с даты получения такого запроса</w:t>
      </w:r>
      <w:r w:rsidR="006E5A69" w:rsidRPr="00235939">
        <w:rPr>
          <w:spacing w:val="-2"/>
        </w:rPr>
        <w:t>;</w:t>
      </w:r>
    </w:p>
    <w:bookmarkEnd w:id="4"/>
    <w:p w14:paraId="37143A57" w14:textId="2BE1A355" w:rsidR="006E5A69" w:rsidRPr="00235939" w:rsidRDefault="00B179B7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t>публиковать или иным образом обеспечивать неограниченный доступ к настоящей Политике в отношении обработки персональных данных</w:t>
      </w:r>
      <w:r w:rsidR="00510F53" w:rsidRPr="00235939">
        <w:t>;</w:t>
      </w:r>
    </w:p>
    <w:p w14:paraId="634F5F02" w14:textId="0EF9E073" w:rsidR="00510F53" w:rsidRPr="00235939" w:rsidRDefault="00510F53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451DA9F9" w14:textId="2149215E" w:rsidR="00510F53" w:rsidRPr="00235939" w:rsidRDefault="00510F53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2D18F2D1" w14:textId="5D6FF0D7" w:rsidR="00510F53" w:rsidRPr="00235939" w:rsidRDefault="00510F53" w:rsidP="006E5A69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t>иные в соответствии с законодательством в сфере персональных данных.</w:t>
      </w:r>
    </w:p>
    <w:p w14:paraId="1DBAD888" w14:textId="0E5659C1" w:rsidR="00945B4D" w:rsidRPr="00235939" w:rsidRDefault="00945B4D" w:rsidP="006E5A69">
      <w:pPr>
        <w:pStyle w:val="a3"/>
        <w:ind w:right="108" w:firstLine="566"/>
        <w:jc w:val="both"/>
        <w:rPr>
          <w:sz w:val="22"/>
          <w:szCs w:val="22"/>
        </w:rPr>
      </w:pPr>
    </w:p>
    <w:p w14:paraId="24119A4C" w14:textId="77777777" w:rsidR="00945B4D" w:rsidRPr="00235939" w:rsidRDefault="00945B4D">
      <w:pPr>
        <w:pStyle w:val="a3"/>
        <w:spacing w:before="3"/>
        <w:ind w:left="0"/>
        <w:rPr>
          <w:sz w:val="22"/>
          <w:szCs w:val="22"/>
        </w:rPr>
      </w:pPr>
    </w:p>
    <w:p w14:paraId="2EA1DE01" w14:textId="496B8D3B" w:rsidR="00AE47AF" w:rsidRPr="00235939" w:rsidRDefault="00AE47AF">
      <w:pPr>
        <w:pStyle w:val="1"/>
        <w:numPr>
          <w:ilvl w:val="0"/>
          <w:numId w:val="2"/>
        </w:numPr>
        <w:tabs>
          <w:tab w:val="left" w:pos="914"/>
        </w:tabs>
        <w:spacing w:before="1"/>
        <w:rPr>
          <w:sz w:val="22"/>
          <w:szCs w:val="22"/>
        </w:rPr>
      </w:pPr>
      <w:r w:rsidRPr="00235939">
        <w:rPr>
          <w:sz w:val="22"/>
          <w:szCs w:val="22"/>
        </w:rPr>
        <w:t>Обязанности Пользователей при обработке Оператором персональных данных</w:t>
      </w:r>
    </w:p>
    <w:p w14:paraId="6D46C208" w14:textId="549E23B9" w:rsidR="00AE47AF" w:rsidRPr="00235939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before="1" w:line="293" w:lineRule="exact"/>
        <w:ind w:hanging="487"/>
      </w:pPr>
      <w:r w:rsidRPr="00235939">
        <w:rPr>
          <w:spacing w:val="-4"/>
        </w:rPr>
        <w:t>предоставлять Оператору достоверные данные о себе;</w:t>
      </w:r>
    </w:p>
    <w:p w14:paraId="4E8EB127" w14:textId="415DA9D3" w:rsidR="00AE47AF" w:rsidRPr="00235939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сообщать Оператору об уточнении (обновлении, изменении) своих персональных данных;</w:t>
      </w:r>
    </w:p>
    <w:p w14:paraId="532F15EF" w14:textId="77777777" w:rsidR="00AE47AF" w:rsidRPr="00235939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506959D3" w14:textId="77777777" w:rsidR="00AE47AF" w:rsidRPr="00235939" w:rsidRDefault="00AE47AF" w:rsidP="00AE47AF">
      <w:pPr>
        <w:pStyle w:val="a4"/>
        <w:numPr>
          <w:ilvl w:val="1"/>
          <w:numId w:val="2"/>
        </w:numPr>
        <w:tabs>
          <w:tab w:val="left" w:pos="2232"/>
        </w:tabs>
        <w:spacing w:line="293" w:lineRule="exact"/>
        <w:ind w:hanging="487"/>
      </w:pPr>
      <w:r w:rsidRPr="00235939">
        <w:rPr>
          <w:spacing w:val="-2"/>
        </w:rPr>
        <w:t>сообщать в уполномоченный орган по защите прав в сфере персональных данных по запросу этого органа необходимую информацию в течение 10 дней с даты получения такого запроса;</w:t>
      </w:r>
    </w:p>
    <w:p w14:paraId="5045BBD6" w14:textId="2BD123CB" w:rsidR="00AE47AF" w:rsidRPr="00235939" w:rsidRDefault="00AE47AF" w:rsidP="00814944">
      <w:pPr>
        <w:tabs>
          <w:tab w:val="left" w:pos="2232"/>
        </w:tabs>
        <w:spacing w:line="293" w:lineRule="exact"/>
        <w:ind w:left="674" w:firstLine="460"/>
      </w:pPr>
      <w:r w:rsidRPr="00235939"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14:paraId="6C1C5654" w14:textId="77777777" w:rsidR="00AE47AF" w:rsidRPr="00235939" w:rsidRDefault="00AE47AF" w:rsidP="00AE47AF">
      <w:pPr>
        <w:pStyle w:val="1"/>
        <w:tabs>
          <w:tab w:val="left" w:pos="914"/>
        </w:tabs>
        <w:spacing w:before="1"/>
        <w:ind w:firstLine="0"/>
        <w:rPr>
          <w:sz w:val="22"/>
          <w:szCs w:val="22"/>
        </w:rPr>
      </w:pPr>
    </w:p>
    <w:p w14:paraId="525914A0" w14:textId="73DD706F" w:rsidR="00945B4D" w:rsidRPr="00235939" w:rsidRDefault="008662E2" w:rsidP="003121D8">
      <w:pPr>
        <w:pStyle w:val="1"/>
        <w:numPr>
          <w:ilvl w:val="0"/>
          <w:numId w:val="2"/>
        </w:numPr>
        <w:spacing w:before="1"/>
        <w:ind w:left="993" w:hanging="347"/>
        <w:rPr>
          <w:sz w:val="22"/>
          <w:szCs w:val="22"/>
        </w:rPr>
      </w:pPr>
      <w:r w:rsidRPr="00235939">
        <w:rPr>
          <w:sz w:val="22"/>
          <w:szCs w:val="22"/>
        </w:rPr>
        <w:t>Каналы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связи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с</w:t>
      </w:r>
      <w:r w:rsidRPr="00235939">
        <w:rPr>
          <w:spacing w:val="-4"/>
          <w:sz w:val="22"/>
          <w:szCs w:val="22"/>
        </w:rPr>
        <w:t xml:space="preserve"> </w:t>
      </w:r>
      <w:r w:rsidR="006C5737" w:rsidRPr="00235939">
        <w:rPr>
          <w:sz w:val="22"/>
          <w:szCs w:val="22"/>
        </w:rPr>
        <w:t>Оператором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по</w:t>
      </w:r>
      <w:r w:rsidRPr="00235939">
        <w:rPr>
          <w:spacing w:val="-2"/>
          <w:sz w:val="22"/>
          <w:szCs w:val="22"/>
        </w:rPr>
        <w:t xml:space="preserve"> </w:t>
      </w:r>
      <w:r w:rsidRPr="00235939">
        <w:rPr>
          <w:sz w:val="22"/>
          <w:szCs w:val="22"/>
        </w:rPr>
        <w:t>вопросам</w:t>
      </w:r>
      <w:r w:rsidRPr="00235939">
        <w:rPr>
          <w:spacing w:val="-4"/>
          <w:sz w:val="22"/>
          <w:szCs w:val="22"/>
        </w:rPr>
        <w:t xml:space="preserve"> </w:t>
      </w:r>
      <w:r w:rsidRPr="00235939">
        <w:rPr>
          <w:sz w:val="22"/>
          <w:szCs w:val="22"/>
        </w:rPr>
        <w:t>обработки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персональных</w:t>
      </w:r>
      <w:r w:rsidRPr="00235939">
        <w:rPr>
          <w:spacing w:val="-5"/>
          <w:sz w:val="22"/>
          <w:szCs w:val="22"/>
        </w:rPr>
        <w:t xml:space="preserve"> </w:t>
      </w:r>
      <w:r w:rsidRPr="00235939">
        <w:rPr>
          <w:spacing w:val="-2"/>
          <w:sz w:val="22"/>
          <w:szCs w:val="22"/>
        </w:rPr>
        <w:t>данных</w:t>
      </w:r>
    </w:p>
    <w:p w14:paraId="3E790EC0" w14:textId="2C1AB94A" w:rsidR="00945B4D" w:rsidRPr="00235939" w:rsidRDefault="008662E2" w:rsidP="00814944">
      <w:pPr>
        <w:pStyle w:val="a3"/>
        <w:spacing w:line="274" w:lineRule="exact"/>
        <w:ind w:left="674" w:firstLine="460"/>
        <w:rPr>
          <w:sz w:val="22"/>
          <w:szCs w:val="22"/>
        </w:rPr>
      </w:pPr>
      <w:r w:rsidRPr="00235939">
        <w:rPr>
          <w:sz w:val="22"/>
          <w:szCs w:val="22"/>
        </w:rPr>
        <w:t>Электронная</w:t>
      </w:r>
      <w:r w:rsidRPr="00235939">
        <w:rPr>
          <w:spacing w:val="-8"/>
          <w:sz w:val="22"/>
          <w:szCs w:val="22"/>
        </w:rPr>
        <w:t xml:space="preserve"> </w:t>
      </w:r>
      <w:r w:rsidRPr="00235939">
        <w:rPr>
          <w:sz w:val="22"/>
          <w:szCs w:val="22"/>
        </w:rPr>
        <w:t>почта:</w:t>
      </w:r>
      <w:r w:rsidRPr="00235939">
        <w:rPr>
          <w:spacing w:val="-4"/>
          <w:sz w:val="22"/>
          <w:szCs w:val="22"/>
        </w:rPr>
        <w:t xml:space="preserve"> </w:t>
      </w:r>
      <w:r w:rsidR="00872BE6" w:rsidRPr="00235939">
        <w:rPr>
          <w:spacing w:val="-4"/>
          <w:sz w:val="22"/>
          <w:szCs w:val="22"/>
        </w:rPr>
        <w:t>hello@siya.design</w:t>
      </w:r>
    </w:p>
    <w:p w14:paraId="4537A04F" w14:textId="3FC656DD" w:rsidR="00945B4D" w:rsidRPr="00235939" w:rsidRDefault="00814944" w:rsidP="00814944">
      <w:pPr>
        <w:pStyle w:val="a3"/>
        <w:tabs>
          <w:tab w:val="left" w:pos="2188"/>
          <w:tab w:val="left" w:pos="3291"/>
          <w:tab w:val="left" w:pos="4543"/>
          <w:tab w:val="left" w:pos="5177"/>
          <w:tab w:val="left" w:pos="6929"/>
          <w:tab w:val="left" w:pos="9190"/>
        </w:tabs>
        <w:ind w:right="110"/>
        <w:rPr>
          <w:sz w:val="22"/>
          <w:szCs w:val="22"/>
        </w:rPr>
      </w:pPr>
      <w:r w:rsidRPr="00235939">
        <w:rPr>
          <w:spacing w:val="-2"/>
          <w:sz w:val="22"/>
          <w:szCs w:val="22"/>
        </w:rPr>
        <w:t xml:space="preserve">                  </w:t>
      </w:r>
      <w:r w:rsidR="008662E2" w:rsidRPr="00235939">
        <w:rPr>
          <w:spacing w:val="-2"/>
          <w:sz w:val="22"/>
          <w:szCs w:val="22"/>
        </w:rPr>
        <w:t>Почтовый</w:t>
      </w:r>
      <w:r w:rsidR="00BF5D6F" w:rsidRPr="00235939">
        <w:rPr>
          <w:sz w:val="22"/>
          <w:szCs w:val="22"/>
        </w:rPr>
        <w:t xml:space="preserve"> </w:t>
      </w:r>
      <w:r w:rsidR="008662E2" w:rsidRPr="00235939">
        <w:rPr>
          <w:spacing w:val="-2"/>
          <w:sz w:val="22"/>
          <w:szCs w:val="22"/>
        </w:rPr>
        <w:t>адрес:</w:t>
      </w:r>
      <w:r w:rsidR="00BF5D6F" w:rsidRPr="00235939">
        <w:rPr>
          <w:sz w:val="22"/>
          <w:szCs w:val="22"/>
        </w:rPr>
        <w:t xml:space="preserve"> </w:t>
      </w:r>
      <w:r w:rsidR="00172C18" w:rsidRPr="00235939">
        <w:rPr>
          <w:spacing w:val="-2"/>
          <w:sz w:val="22"/>
          <w:szCs w:val="22"/>
        </w:rPr>
        <w:t>603095 г. Нижний Новгород, ул. Пермякова д. 46, помещ. П2, офис 16</w:t>
      </w:r>
    </w:p>
    <w:p w14:paraId="020DD843" w14:textId="70972127" w:rsidR="00945B4D" w:rsidRPr="00235939" w:rsidRDefault="006C5737" w:rsidP="00172C18">
      <w:pPr>
        <w:pStyle w:val="a3"/>
        <w:spacing w:before="276"/>
        <w:ind w:left="638" w:right="117" w:firstLine="566"/>
        <w:jc w:val="both"/>
        <w:rPr>
          <w:sz w:val="22"/>
          <w:szCs w:val="22"/>
        </w:rPr>
      </w:pPr>
      <w:r w:rsidRPr="00235939">
        <w:rPr>
          <w:sz w:val="22"/>
          <w:szCs w:val="22"/>
        </w:rPr>
        <w:t>Оператор</w:t>
      </w:r>
      <w:r w:rsidR="008662E2" w:rsidRPr="00235939">
        <w:rPr>
          <w:sz w:val="22"/>
          <w:szCs w:val="22"/>
        </w:rPr>
        <w:t xml:space="preserve"> остав</w:t>
      </w:r>
      <w:r w:rsidR="00B73579" w:rsidRPr="00235939">
        <w:rPr>
          <w:sz w:val="22"/>
          <w:szCs w:val="22"/>
        </w:rPr>
        <w:t>ляет</w:t>
      </w:r>
      <w:r w:rsidR="008662E2" w:rsidRPr="00235939">
        <w:rPr>
          <w:sz w:val="22"/>
          <w:szCs w:val="22"/>
        </w:rPr>
        <w:t xml:space="preserve"> за собой право не отвечать на сообщения, если в них не указаны фамилия, имя и контакты для обратной связи.</w:t>
      </w:r>
    </w:p>
    <w:p w14:paraId="682E227B" w14:textId="33098028" w:rsidR="00945B4D" w:rsidRPr="00235939" w:rsidRDefault="008662E2" w:rsidP="00172C18">
      <w:pPr>
        <w:pStyle w:val="a3"/>
        <w:ind w:left="1205"/>
        <w:rPr>
          <w:sz w:val="22"/>
          <w:szCs w:val="22"/>
        </w:rPr>
      </w:pPr>
      <w:r w:rsidRPr="00235939">
        <w:rPr>
          <w:sz w:val="22"/>
          <w:szCs w:val="22"/>
        </w:rPr>
        <w:t>Срок</w:t>
      </w:r>
      <w:r w:rsidRPr="00235939">
        <w:rPr>
          <w:spacing w:val="-3"/>
          <w:sz w:val="22"/>
          <w:szCs w:val="22"/>
        </w:rPr>
        <w:t xml:space="preserve"> </w:t>
      </w:r>
      <w:r w:rsidRPr="00235939">
        <w:rPr>
          <w:sz w:val="22"/>
          <w:szCs w:val="22"/>
        </w:rPr>
        <w:t>ответа</w:t>
      </w:r>
      <w:r w:rsidR="006C5737" w:rsidRPr="00235939">
        <w:rPr>
          <w:sz w:val="22"/>
          <w:szCs w:val="22"/>
        </w:rPr>
        <w:t xml:space="preserve"> Оператором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на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сообщение –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15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рабочих дней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с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>даты</w:t>
      </w:r>
      <w:r w:rsidRPr="00235939">
        <w:rPr>
          <w:spacing w:val="-1"/>
          <w:sz w:val="22"/>
          <w:szCs w:val="22"/>
        </w:rPr>
        <w:t xml:space="preserve"> </w:t>
      </w:r>
      <w:r w:rsidRPr="00235939">
        <w:rPr>
          <w:sz w:val="22"/>
          <w:szCs w:val="22"/>
        </w:rPr>
        <w:t xml:space="preserve">его </w:t>
      </w:r>
      <w:r w:rsidRPr="00235939">
        <w:rPr>
          <w:spacing w:val="-2"/>
          <w:sz w:val="22"/>
          <w:szCs w:val="22"/>
        </w:rPr>
        <w:t>получения.</w:t>
      </w:r>
    </w:p>
    <w:p w14:paraId="4CEDC5F7" w14:textId="77777777" w:rsidR="00945B4D" w:rsidRPr="00235939" w:rsidRDefault="00945B4D">
      <w:pPr>
        <w:pStyle w:val="a3"/>
        <w:spacing w:before="5"/>
        <w:ind w:left="0"/>
        <w:rPr>
          <w:sz w:val="22"/>
          <w:szCs w:val="22"/>
        </w:rPr>
      </w:pPr>
    </w:p>
    <w:p w14:paraId="58D07A2F" w14:textId="7BE94E19" w:rsidR="00945B4D" w:rsidRPr="00235939" w:rsidRDefault="0022419E">
      <w:pPr>
        <w:pStyle w:val="1"/>
        <w:numPr>
          <w:ilvl w:val="0"/>
          <w:numId w:val="2"/>
        </w:numPr>
        <w:tabs>
          <w:tab w:val="left" w:pos="1034"/>
        </w:tabs>
        <w:ind w:left="1034" w:hanging="360"/>
        <w:rPr>
          <w:sz w:val="22"/>
          <w:szCs w:val="22"/>
        </w:rPr>
      </w:pPr>
      <w:r w:rsidRPr="00235939">
        <w:rPr>
          <w:sz w:val="22"/>
          <w:szCs w:val="22"/>
        </w:rPr>
        <w:t>Р</w:t>
      </w:r>
      <w:r w:rsidR="008662E2" w:rsidRPr="00235939">
        <w:rPr>
          <w:spacing w:val="-2"/>
          <w:sz w:val="22"/>
          <w:szCs w:val="22"/>
        </w:rPr>
        <w:t>еквизиты</w:t>
      </w:r>
      <w:r w:rsidRPr="00235939">
        <w:rPr>
          <w:spacing w:val="-2"/>
          <w:sz w:val="22"/>
          <w:szCs w:val="22"/>
        </w:rPr>
        <w:t xml:space="preserve"> Оператора</w:t>
      </w:r>
    </w:p>
    <w:p w14:paraId="50EC34AA" w14:textId="7E6E0CD4" w:rsidR="00945B4D" w:rsidRPr="00235939" w:rsidRDefault="0022419E" w:rsidP="00814944">
      <w:pPr>
        <w:pStyle w:val="a3"/>
        <w:spacing w:line="274" w:lineRule="exact"/>
        <w:ind w:left="709" w:firstLine="602"/>
        <w:rPr>
          <w:sz w:val="22"/>
          <w:szCs w:val="22"/>
        </w:rPr>
      </w:pPr>
      <w:r w:rsidRPr="00235939">
        <w:rPr>
          <w:sz w:val="22"/>
          <w:szCs w:val="22"/>
        </w:rPr>
        <w:t>Общество с ограниченной ответственностью «СИЯНИЕ»</w:t>
      </w:r>
    </w:p>
    <w:p w14:paraId="287B4E1B" w14:textId="7630763E" w:rsidR="003E2D75" w:rsidRPr="00235939" w:rsidRDefault="003E2D75" w:rsidP="00814944">
      <w:pPr>
        <w:pStyle w:val="a3"/>
        <w:ind w:left="709" w:firstLine="602"/>
        <w:rPr>
          <w:sz w:val="22"/>
          <w:szCs w:val="22"/>
        </w:rPr>
      </w:pPr>
      <w:r w:rsidRPr="00235939">
        <w:rPr>
          <w:sz w:val="22"/>
          <w:szCs w:val="22"/>
        </w:rPr>
        <w:t>Почтовый адрес:</w:t>
      </w:r>
      <w:r w:rsidRPr="00235939">
        <w:rPr>
          <w:spacing w:val="-4"/>
          <w:sz w:val="22"/>
          <w:szCs w:val="22"/>
        </w:rPr>
        <w:t xml:space="preserve"> </w:t>
      </w:r>
      <w:r w:rsidR="00172C18" w:rsidRPr="00235939">
        <w:rPr>
          <w:sz w:val="22"/>
          <w:szCs w:val="22"/>
        </w:rPr>
        <w:t>603095 г. Нижний Новгород, ул. Пермякова д. 46, помещ. П2, офис 16</w:t>
      </w:r>
    </w:p>
    <w:p w14:paraId="241656FA" w14:textId="0C554240" w:rsidR="003E2D75" w:rsidRPr="00235939" w:rsidRDefault="008662E2" w:rsidP="00814944">
      <w:pPr>
        <w:pStyle w:val="a3"/>
        <w:ind w:left="709" w:firstLine="602"/>
        <w:rPr>
          <w:sz w:val="22"/>
          <w:szCs w:val="22"/>
        </w:rPr>
      </w:pPr>
      <w:r w:rsidRPr="00235939">
        <w:rPr>
          <w:sz w:val="22"/>
          <w:szCs w:val="22"/>
        </w:rPr>
        <w:t>ИНН:</w:t>
      </w:r>
      <w:r w:rsidR="00530796" w:rsidRPr="00235939">
        <w:rPr>
          <w:sz w:val="22"/>
          <w:szCs w:val="22"/>
          <w:lang w:eastAsia="ru-RU"/>
        </w:rPr>
        <w:t xml:space="preserve"> </w:t>
      </w:r>
      <w:r w:rsidR="00172C18" w:rsidRPr="00235939">
        <w:rPr>
          <w:sz w:val="22"/>
          <w:szCs w:val="22"/>
        </w:rPr>
        <w:t>526212395</w:t>
      </w:r>
    </w:p>
    <w:p w14:paraId="4D9DB816" w14:textId="053A3D3D" w:rsidR="00945B4D" w:rsidRPr="00235939" w:rsidRDefault="008662E2" w:rsidP="00814944">
      <w:pPr>
        <w:pStyle w:val="a3"/>
        <w:ind w:left="709" w:firstLine="602"/>
        <w:rPr>
          <w:sz w:val="22"/>
          <w:szCs w:val="22"/>
        </w:rPr>
      </w:pPr>
      <w:r w:rsidRPr="00235939">
        <w:rPr>
          <w:sz w:val="22"/>
          <w:szCs w:val="22"/>
        </w:rPr>
        <w:t>ОГРН:</w:t>
      </w:r>
      <w:r w:rsidRPr="00235939">
        <w:rPr>
          <w:spacing w:val="-2"/>
          <w:sz w:val="22"/>
          <w:szCs w:val="22"/>
        </w:rPr>
        <w:t xml:space="preserve"> </w:t>
      </w:r>
      <w:r w:rsidR="00172C18" w:rsidRPr="00235939">
        <w:rPr>
          <w:spacing w:val="-2"/>
          <w:sz w:val="22"/>
          <w:szCs w:val="22"/>
        </w:rPr>
        <w:t>1245200018337</w:t>
      </w:r>
    </w:p>
    <w:p w14:paraId="598BF3F8" w14:textId="1251EA10" w:rsidR="003E2D75" w:rsidRPr="00235939" w:rsidRDefault="008662E2" w:rsidP="00814944">
      <w:pPr>
        <w:pStyle w:val="a3"/>
        <w:spacing w:line="274" w:lineRule="exact"/>
        <w:ind w:left="709" w:firstLine="602"/>
        <w:rPr>
          <w:sz w:val="22"/>
          <w:szCs w:val="22"/>
        </w:rPr>
      </w:pPr>
      <w:r w:rsidRPr="00235939">
        <w:rPr>
          <w:sz w:val="22"/>
          <w:szCs w:val="22"/>
        </w:rPr>
        <w:t>Электронная</w:t>
      </w:r>
      <w:r w:rsidRPr="00235939">
        <w:rPr>
          <w:spacing w:val="-9"/>
          <w:sz w:val="22"/>
          <w:szCs w:val="22"/>
        </w:rPr>
        <w:t xml:space="preserve"> </w:t>
      </w:r>
      <w:r w:rsidRPr="00235939">
        <w:rPr>
          <w:sz w:val="22"/>
          <w:szCs w:val="22"/>
        </w:rPr>
        <w:t>почта:</w:t>
      </w:r>
      <w:r w:rsidRPr="00235939">
        <w:rPr>
          <w:spacing w:val="-6"/>
          <w:sz w:val="22"/>
          <w:szCs w:val="22"/>
        </w:rPr>
        <w:t xml:space="preserve"> </w:t>
      </w:r>
      <w:r w:rsidR="00872BE6" w:rsidRPr="00235939">
        <w:rPr>
          <w:sz w:val="22"/>
          <w:szCs w:val="22"/>
        </w:rPr>
        <w:t>hello@siya.design</w:t>
      </w:r>
    </w:p>
    <w:p w14:paraId="36AC0CAB" w14:textId="691B54BF" w:rsidR="00945B4D" w:rsidRPr="00235939" w:rsidRDefault="00945B4D">
      <w:pPr>
        <w:pStyle w:val="a3"/>
        <w:ind w:left="674"/>
        <w:rPr>
          <w:sz w:val="22"/>
          <w:szCs w:val="22"/>
        </w:rPr>
      </w:pPr>
    </w:p>
    <w:sectPr w:rsidR="00945B4D" w:rsidRPr="00235939" w:rsidSect="00AE47AF">
      <w:type w:val="continuous"/>
      <w:pgSz w:w="11910" w:h="16840"/>
      <w:pgMar w:top="1100" w:right="74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E340A" w14:textId="77777777" w:rsidR="004B32D5" w:rsidRDefault="004B32D5" w:rsidP="004B32D5">
      <w:r>
        <w:separator/>
      </w:r>
    </w:p>
  </w:endnote>
  <w:endnote w:type="continuationSeparator" w:id="0">
    <w:p w14:paraId="60C8154E" w14:textId="77777777" w:rsidR="004B32D5" w:rsidRDefault="004B32D5" w:rsidP="004B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DFA9C" w14:textId="77777777" w:rsidR="004B32D5" w:rsidRDefault="004B32D5" w:rsidP="004B32D5">
      <w:r>
        <w:separator/>
      </w:r>
    </w:p>
  </w:footnote>
  <w:footnote w:type="continuationSeparator" w:id="0">
    <w:p w14:paraId="55A39E53" w14:textId="77777777" w:rsidR="004B32D5" w:rsidRDefault="004B32D5" w:rsidP="004B32D5">
      <w:r>
        <w:continuationSeparator/>
      </w:r>
    </w:p>
  </w:footnote>
  <w:footnote w:id="1">
    <w:p w14:paraId="0220440D" w14:textId="6E7AF1F7" w:rsidR="004E1179" w:rsidRPr="004B32D5" w:rsidRDefault="004E1179" w:rsidP="008A5F72">
      <w:pPr>
        <w:pStyle w:val="aa"/>
        <w:ind w:left="720"/>
      </w:pPr>
      <w:r>
        <w:rPr>
          <w:rStyle w:val="ac"/>
        </w:rPr>
        <w:footnoteRef/>
      </w:r>
      <w:r>
        <w:t xml:space="preserve"> Подробнее о файлах-</w:t>
      </w:r>
      <w:r>
        <w:rPr>
          <w:lang w:val="en-US"/>
        </w:rPr>
        <w:t>cookies</w:t>
      </w:r>
      <w:r w:rsidRPr="00E5665B">
        <w:t xml:space="preserve"> </w:t>
      </w:r>
      <w:r>
        <w:t>в разделе 7 Политики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53AD4"/>
    <w:multiLevelType w:val="multilevel"/>
    <w:tmpl w:val="099E5E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" w15:restartNumberingAfterBreak="0">
    <w:nsid w:val="1CB8083E"/>
    <w:multiLevelType w:val="hybridMultilevel"/>
    <w:tmpl w:val="C7EE8EFC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2102127A"/>
    <w:multiLevelType w:val="hybridMultilevel"/>
    <w:tmpl w:val="151C267A"/>
    <w:lvl w:ilvl="0" w:tplc="59742A8C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10E0D4">
      <w:numFmt w:val="bullet"/>
      <w:lvlText w:val="•"/>
      <w:lvlJc w:val="left"/>
      <w:pPr>
        <w:ind w:left="1146" w:hanging="142"/>
      </w:pPr>
      <w:rPr>
        <w:rFonts w:hint="default"/>
        <w:lang w:val="ru-RU" w:eastAsia="en-US" w:bidi="ar-SA"/>
      </w:rPr>
    </w:lvl>
    <w:lvl w:ilvl="2" w:tplc="B558776C">
      <w:numFmt w:val="bullet"/>
      <w:lvlText w:val="•"/>
      <w:lvlJc w:val="left"/>
      <w:pPr>
        <w:ind w:left="2193" w:hanging="142"/>
      </w:pPr>
      <w:rPr>
        <w:rFonts w:hint="default"/>
        <w:lang w:val="ru-RU" w:eastAsia="en-US" w:bidi="ar-SA"/>
      </w:rPr>
    </w:lvl>
    <w:lvl w:ilvl="3" w:tplc="D2FEE5A2">
      <w:numFmt w:val="bullet"/>
      <w:lvlText w:val="•"/>
      <w:lvlJc w:val="left"/>
      <w:pPr>
        <w:ind w:left="3239" w:hanging="142"/>
      </w:pPr>
      <w:rPr>
        <w:rFonts w:hint="default"/>
        <w:lang w:val="ru-RU" w:eastAsia="en-US" w:bidi="ar-SA"/>
      </w:rPr>
    </w:lvl>
    <w:lvl w:ilvl="4" w:tplc="1E700EA4">
      <w:numFmt w:val="bullet"/>
      <w:lvlText w:val="•"/>
      <w:lvlJc w:val="left"/>
      <w:pPr>
        <w:ind w:left="4286" w:hanging="142"/>
      </w:pPr>
      <w:rPr>
        <w:rFonts w:hint="default"/>
        <w:lang w:val="ru-RU" w:eastAsia="en-US" w:bidi="ar-SA"/>
      </w:rPr>
    </w:lvl>
    <w:lvl w:ilvl="5" w:tplc="12C2EA1E">
      <w:numFmt w:val="bullet"/>
      <w:lvlText w:val="•"/>
      <w:lvlJc w:val="left"/>
      <w:pPr>
        <w:ind w:left="5333" w:hanging="142"/>
      </w:pPr>
      <w:rPr>
        <w:rFonts w:hint="default"/>
        <w:lang w:val="ru-RU" w:eastAsia="en-US" w:bidi="ar-SA"/>
      </w:rPr>
    </w:lvl>
    <w:lvl w:ilvl="6" w:tplc="0F4A0914">
      <w:numFmt w:val="bullet"/>
      <w:lvlText w:val="•"/>
      <w:lvlJc w:val="left"/>
      <w:pPr>
        <w:ind w:left="6379" w:hanging="142"/>
      </w:pPr>
      <w:rPr>
        <w:rFonts w:hint="default"/>
        <w:lang w:val="ru-RU" w:eastAsia="en-US" w:bidi="ar-SA"/>
      </w:rPr>
    </w:lvl>
    <w:lvl w:ilvl="7" w:tplc="BD24A01E">
      <w:numFmt w:val="bullet"/>
      <w:lvlText w:val="•"/>
      <w:lvlJc w:val="left"/>
      <w:pPr>
        <w:ind w:left="7426" w:hanging="142"/>
      </w:pPr>
      <w:rPr>
        <w:rFonts w:hint="default"/>
        <w:lang w:val="ru-RU" w:eastAsia="en-US" w:bidi="ar-SA"/>
      </w:rPr>
    </w:lvl>
    <w:lvl w:ilvl="8" w:tplc="4ECC4D02">
      <w:numFmt w:val="bullet"/>
      <w:lvlText w:val="•"/>
      <w:lvlJc w:val="left"/>
      <w:pPr>
        <w:ind w:left="847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6EAD3D9A"/>
    <w:multiLevelType w:val="hybridMultilevel"/>
    <w:tmpl w:val="01602F9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636501"/>
    <w:multiLevelType w:val="hybridMultilevel"/>
    <w:tmpl w:val="4A3419A4"/>
    <w:lvl w:ilvl="0" w:tplc="CEBA3B1C">
      <w:start w:val="1"/>
      <w:numFmt w:val="decimal"/>
      <w:lvlText w:val="%1."/>
      <w:lvlJc w:val="left"/>
      <w:pPr>
        <w:ind w:left="914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096">
      <w:numFmt w:val="bullet"/>
      <w:lvlText w:val=""/>
      <w:lvlJc w:val="left"/>
      <w:pPr>
        <w:ind w:left="2232" w:hanging="4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80D2A6">
      <w:numFmt w:val="bullet"/>
      <w:lvlText w:val="•"/>
      <w:lvlJc w:val="left"/>
      <w:pPr>
        <w:ind w:left="3165" w:hanging="488"/>
      </w:pPr>
      <w:rPr>
        <w:rFonts w:hint="default"/>
        <w:lang w:val="ru-RU" w:eastAsia="en-US" w:bidi="ar-SA"/>
      </w:rPr>
    </w:lvl>
    <w:lvl w:ilvl="3" w:tplc="CE6A6762">
      <w:numFmt w:val="bullet"/>
      <w:lvlText w:val="•"/>
      <w:lvlJc w:val="left"/>
      <w:pPr>
        <w:ind w:left="4090" w:hanging="488"/>
      </w:pPr>
      <w:rPr>
        <w:rFonts w:hint="default"/>
        <w:lang w:val="ru-RU" w:eastAsia="en-US" w:bidi="ar-SA"/>
      </w:rPr>
    </w:lvl>
    <w:lvl w:ilvl="4" w:tplc="796EF676">
      <w:numFmt w:val="bullet"/>
      <w:lvlText w:val="•"/>
      <w:lvlJc w:val="left"/>
      <w:pPr>
        <w:ind w:left="5015" w:hanging="488"/>
      </w:pPr>
      <w:rPr>
        <w:rFonts w:hint="default"/>
        <w:lang w:val="ru-RU" w:eastAsia="en-US" w:bidi="ar-SA"/>
      </w:rPr>
    </w:lvl>
    <w:lvl w:ilvl="5" w:tplc="A99EA968">
      <w:numFmt w:val="bullet"/>
      <w:lvlText w:val="•"/>
      <w:lvlJc w:val="left"/>
      <w:pPr>
        <w:ind w:left="5940" w:hanging="488"/>
      </w:pPr>
      <w:rPr>
        <w:rFonts w:hint="default"/>
        <w:lang w:val="ru-RU" w:eastAsia="en-US" w:bidi="ar-SA"/>
      </w:rPr>
    </w:lvl>
    <w:lvl w:ilvl="6" w:tplc="A088F91E">
      <w:numFmt w:val="bullet"/>
      <w:lvlText w:val="•"/>
      <w:lvlJc w:val="left"/>
      <w:pPr>
        <w:ind w:left="6865" w:hanging="488"/>
      </w:pPr>
      <w:rPr>
        <w:rFonts w:hint="default"/>
        <w:lang w:val="ru-RU" w:eastAsia="en-US" w:bidi="ar-SA"/>
      </w:rPr>
    </w:lvl>
    <w:lvl w:ilvl="7" w:tplc="A1E41804">
      <w:numFmt w:val="bullet"/>
      <w:lvlText w:val="•"/>
      <w:lvlJc w:val="left"/>
      <w:pPr>
        <w:ind w:left="7790" w:hanging="488"/>
      </w:pPr>
      <w:rPr>
        <w:rFonts w:hint="default"/>
        <w:lang w:val="ru-RU" w:eastAsia="en-US" w:bidi="ar-SA"/>
      </w:rPr>
    </w:lvl>
    <w:lvl w:ilvl="8" w:tplc="B24813DA">
      <w:numFmt w:val="bullet"/>
      <w:lvlText w:val="•"/>
      <w:lvlJc w:val="left"/>
      <w:pPr>
        <w:ind w:left="8716" w:hanging="488"/>
      </w:pPr>
      <w:rPr>
        <w:rFonts w:hint="default"/>
        <w:lang w:val="ru-RU" w:eastAsia="en-US" w:bidi="ar-SA"/>
      </w:rPr>
    </w:lvl>
  </w:abstractNum>
  <w:num w:numId="1" w16cid:durableId="981688639">
    <w:abstractNumId w:val="2"/>
  </w:num>
  <w:num w:numId="2" w16cid:durableId="1401750150">
    <w:abstractNumId w:val="4"/>
  </w:num>
  <w:num w:numId="3" w16cid:durableId="777675765">
    <w:abstractNumId w:val="3"/>
  </w:num>
  <w:num w:numId="4" w16cid:durableId="1362903813">
    <w:abstractNumId w:val="0"/>
  </w:num>
  <w:num w:numId="5" w16cid:durableId="1610045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4D"/>
    <w:rsid w:val="000316AF"/>
    <w:rsid w:val="000472B0"/>
    <w:rsid w:val="00093132"/>
    <w:rsid w:val="000C118E"/>
    <w:rsid w:val="000F12E2"/>
    <w:rsid w:val="000F1F1A"/>
    <w:rsid w:val="0011064B"/>
    <w:rsid w:val="00111ED7"/>
    <w:rsid w:val="00111FA2"/>
    <w:rsid w:val="001616F4"/>
    <w:rsid w:val="00172C18"/>
    <w:rsid w:val="00177593"/>
    <w:rsid w:val="001A3AB0"/>
    <w:rsid w:val="00203EDC"/>
    <w:rsid w:val="0022419E"/>
    <w:rsid w:val="00235939"/>
    <w:rsid w:val="002C2535"/>
    <w:rsid w:val="002C673E"/>
    <w:rsid w:val="003121D8"/>
    <w:rsid w:val="00314AD0"/>
    <w:rsid w:val="003436A4"/>
    <w:rsid w:val="00351FCC"/>
    <w:rsid w:val="003E0467"/>
    <w:rsid w:val="003E2D75"/>
    <w:rsid w:val="00410910"/>
    <w:rsid w:val="00451BC2"/>
    <w:rsid w:val="004A40B1"/>
    <w:rsid w:val="004B32D5"/>
    <w:rsid w:val="004D432E"/>
    <w:rsid w:val="004D5BEF"/>
    <w:rsid w:val="004E1179"/>
    <w:rsid w:val="004E7435"/>
    <w:rsid w:val="00510F53"/>
    <w:rsid w:val="00521A7D"/>
    <w:rsid w:val="00530796"/>
    <w:rsid w:val="00567D62"/>
    <w:rsid w:val="005E25EF"/>
    <w:rsid w:val="005E2846"/>
    <w:rsid w:val="0063293B"/>
    <w:rsid w:val="006331FC"/>
    <w:rsid w:val="00635769"/>
    <w:rsid w:val="00662AF5"/>
    <w:rsid w:val="00671764"/>
    <w:rsid w:val="006A21C1"/>
    <w:rsid w:val="006A5AA2"/>
    <w:rsid w:val="006C5737"/>
    <w:rsid w:val="006E5A69"/>
    <w:rsid w:val="006F0F6A"/>
    <w:rsid w:val="006F14C5"/>
    <w:rsid w:val="00701461"/>
    <w:rsid w:val="007754EA"/>
    <w:rsid w:val="0079129B"/>
    <w:rsid w:val="007A65D7"/>
    <w:rsid w:val="007C1C51"/>
    <w:rsid w:val="0080271C"/>
    <w:rsid w:val="00814944"/>
    <w:rsid w:val="008302A0"/>
    <w:rsid w:val="008662E2"/>
    <w:rsid w:val="00872BE6"/>
    <w:rsid w:val="0088266E"/>
    <w:rsid w:val="008A1163"/>
    <w:rsid w:val="008A5F72"/>
    <w:rsid w:val="008C5CB0"/>
    <w:rsid w:val="00904FD5"/>
    <w:rsid w:val="00945780"/>
    <w:rsid w:val="00945B4D"/>
    <w:rsid w:val="009477C1"/>
    <w:rsid w:val="00986421"/>
    <w:rsid w:val="0099085E"/>
    <w:rsid w:val="00993740"/>
    <w:rsid w:val="009A79E7"/>
    <w:rsid w:val="009B05C0"/>
    <w:rsid w:val="009B7526"/>
    <w:rsid w:val="00A0242E"/>
    <w:rsid w:val="00A04DF7"/>
    <w:rsid w:val="00A97A9A"/>
    <w:rsid w:val="00AA57D2"/>
    <w:rsid w:val="00AE47AF"/>
    <w:rsid w:val="00B17260"/>
    <w:rsid w:val="00B179B7"/>
    <w:rsid w:val="00B234DF"/>
    <w:rsid w:val="00B73579"/>
    <w:rsid w:val="00BC52EA"/>
    <w:rsid w:val="00BD784B"/>
    <w:rsid w:val="00BF5D6F"/>
    <w:rsid w:val="00C8178F"/>
    <w:rsid w:val="00C85209"/>
    <w:rsid w:val="00C941E5"/>
    <w:rsid w:val="00CC7CDF"/>
    <w:rsid w:val="00CE33E7"/>
    <w:rsid w:val="00D062DA"/>
    <w:rsid w:val="00D1223F"/>
    <w:rsid w:val="00D26027"/>
    <w:rsid w:val="00D47231"/>
    <w:rsid w:val="00D525AA"/>
    <w:rsid w:val="00D60C6C"/>
    <w:rsid w:val="00D86700"/>
    <w:rsid w:val="00DB6B69"/>
    <w:rsid w:val="00DD3250"/>
    <w:rsid w:val="00DF6349"/>
    <w:rsid w:val="00E155B6"/>
    <w:rsid w:val="00E5665B"/>
    <w:rsid w:val="00E56DBF"/>
    <w:rsid w:val="00E80606"/>
    <w:rsid w:val="00E8077B"/>
    <w:rsid w:val="00EB7302"/>
    <w:rsid w:val="00EE2582"/>
    <w:rsid w:val="00F05C19"/>
    <w:rsid w:val="00F07F56"/>
    <w:rsid w:val="00F33D32"/>
    <w:rsid w:val="00F717B4"/>
    <w:rsid w:val="00F72461"/>
    <w:rsid w:val="00F9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A0EA"/>
  <w15:docId w15:val="{B25AE60B-0585-42A6-BD77-250DF49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spacing w:line="274" w:lineRule="exact"/>
      <w:ind w:left="91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line="274" w:lineRule="exact"/>
      <w:ind w:left="914" w:hanging="48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character" w:styleId="a5">
    <w:name w:val="Hyperlink"/>
    <w:basedOn w:val="a0"/>
    <w:uiPriority w:val="99"/>
    <w:unhideWhenUsed/>
    <w:rsid w:val="00F90B0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90B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4D432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6F0F6A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79129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129B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129B"/>
    <w:rPr>
      <w:kern w:val="2"/>
      <w:sz w:val="20"/>
      <w:szCs w:val="20"/>
      <w:lang w:val="ru-RU"/>
      <w14:ligatures w14:val="standardContextual"/>
    </w:rPr>
  </w:style>
  <w:style w:type="paragraph" w:styleId="aa">
    <w:name w:val="footnote text"/>
    <w:basedOn w:val="a"/>
    <w:link w:val="ab"/>
    <w:uiPriority w:val="99"/>
    <w:semiHidden/>
    <w:unhideWhenUsed/>
    <w:rsid w:val="004B32D5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4B32D5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c">
    <w:name w:val="footnote reference"/>
    <w:basedOn w:val="a0"/>
    <w:uiPriority w:val="99"/>
    <w:semiHidden/>
    <w:unhideWhenUsed/>
    <w:rsid w:val="004B32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yanie.desig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ish.design/docs?type=privacyPoli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legal/confidentia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DE7E6-4DA2-4EFA-A192-35E3D7F62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1914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a.pekonina@globus-ltd.com</dc:creator>
  <cp:lastModifiedBy>Олег Сенин</cp:lastModifiedBy>
  <cp:revision>98</cp:revision>
  <dcterms:created xsi:type="dcterms:W3CDTF">2024-08-06T08:28:00Z</dcterms:created>
  <dcterms:modified xsi:type="dcterms:W3CDTF">2025-09-24T09:31:00Z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2024-07-26T00:00:00Z</vt:filetime>
  </property>
  <property fmtid="{D5CDD505-2E9C-101B-9397-08002B2CF9AE}" pid="5" name="Producer">
    <vt:lpwstr>Microsoft® Word 2016</vt:lpwstr>
  </property>
</Properties>
</file>