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31FA" w14:textId="77777777" w:rsidR="00DB2650" w:rsidRPr="005056FF" w:rsidRDefault="00DB2650" w:rsidP="00DB2650">
      <w:pPr>
        <w:rPr>
          <w:rFonts w:ascii="Arial" w:hAnsi="Arial" w:cs="Arial"/>
        </w:rPr>
      </w:pPr>
      <w:r w:rsidRPr="005056FF">
        <w:rPr>
          <w:rFonts w:ascii="Arial" w:hAnsi="Arial" w:cs="Arial"/>
          <w:noProof/>
        </w:rPr>
        <w:drawing>
          <wp:anchor distT="0" distB="0" distL="114300" distR="114300" simplePos="0" relativeHeight="251659264" behindDoc="0" locked="0" layoutInCell="1" allowOverlap="1" wp14:anchorId="333B0214" wp14:editId="166B0D88">
            <wp:simplePos x="0" y="0"/>
            <wp:positionH relativeFrom="column">
              <wp:posOffset>5031740</wp:posOffset>
            </wp:positionH>
            <wp:positionV relativeFrom="paragraph">
              <wp:posOffset>-91732</wp:posOffset>
            </wp:positionV>
            <wp:extent cx="1076325" cy="1076325"/>
            <wp:effectExtent l="0" t="0" r="3175" b="3175"/>
            <wp:wrapNone/>
            <wp:docPr id="778853492" name="Picture 3" descr="A logo for a chap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53492" name="Picture 3" descr="A logo for a chape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6FF">
        <w:rPr>
          <w:rFonts w:ascii="Arial" w:hAnsi="Arial" w:cs="Arial"/>
        </w:rPr>
        <w:t>Girdwood Chapel United Methodist Church</w:t>
      </w:r>
    </w:p>
    <w:p w14:paraId="06662FA5" w14:textId="77777777" w:rsidR="00DB2650" w:rsidRPr="005056FF" w:rsidRDefault="00DB2650" w:rsidP="00DB2650">
      <w:pPr>
        <w:rPr>
          <w:rFonts w:ascii="Arial" w:hAnsi="Arial" w:cs="Arial"/>
        </w:rPr>
      </w:pPr>
      <w:hyperlink r:id="rId9" w:history="1">
        <w:r w:rsidRPr="005056FF">
          <w:rPr>
            <w:rStyle w:val="Hyperlink"/>
            <w:rFonts w:ascii="Arial" w:eastAsiaTheme="majorEastAsia" w:hAnsi="Arial" w:cs="Arial"/>
          </w:rPr>
          <w:t>www.girdwoodchapel.com</w:t>
        </w:r>
      </w:hyperlink>
      <w:r w:rsidRPr="005056FF">
        <w:rPr>
          <w:rFonts w:ascii="Arial" w:hAnsi="Arial" w:cs="Arial"/>
        </w:rPr>
        <w:t> </w:t>
      </w:r>
    </w:p>
    <w:p w14:paraId="193E8F1B" w14:textId="77777777" w:rsidR="00DB2650" w:rsidRPr="005056FF" w:rsidRDefault="00DB2650" w:rsidP="00DB2650">
      <w:pPr>
        <w:rPr>
          <w:rFonts w:ascii="Arial" w:hAnsi="Arial" w:cs="Arial"/>
        </w:rPr>
      </w:pPr>
      <w:r w:rsidRPr="005056FF">
        <w:rPr>
          <w:rFonts w:ascii="Arial" w:hAnsi="Arial" w:cs="Arial"/>
        </w:rPr>
        <w:t>(907) 783-0127 </w:t>
      </w:r>
    </w:p>
    <w:p w14:paraId="1004C133" w14:textId="77777777" w:rsidR="00DB2650" w:rsidRPr="005056FF" w:rsidRDefault="00DB2650" w:rsidP="00DB2650">
      <w:pPr>
        <w:rPr>
          <w:rFonts w:ascii="Arial" w:hAnsi="Arial" w:cs="Arial"/>
        </w:rPr>
      </w:pPr>
      <w:r w:rsidRPr="005056FF">
        <w:rPr>
          <w:rFonts w:ascii="Arial" w:hAnsi="Arial" w:cs="Arial"/>
        </w:rPr>
        <w:t xml:space="preserve">PO Box 1068 / 102 Heavenly Valley Dr.  </w:t>
      </w:r>
    </w:p>
    <w:p w14:paraId="21747275" w14:textId="77777777" w:rsidR="00DB2650" w:rsidRPr="005056FF" w:rsidRDefault="00DB2650" w:rsidP="00DB2650">
      <w:pPr>
        <w:rPr>
          <w:rFonts w:ascii="Arial" w:eastAsia="Arial" w:hAnsi="Arial" w:cs="Arial"/>
          <w:b/>
        </w:rPr>
      </w:pPr>
      <w:r w:rsidRPr="005056FF">
        <w:rPr>
          <w:rFonts w:ascii="Arial" w:hAnsi="Arial" w:cs="Arial"/>
        </w:rPr>
        <w:t>Girdwood, AK 99587 </w:t>
      </w:r>
      <w:r w:rsidRPr="005056FF">
        <w:rPr>
          <w:rFonts w:ascii="Arial" w:hAnsi="Arial" w:cs="Arial"/>
        </w:rPr>
        <w:fldChar w:fldCharType="begin"/>
      </w:r>
      <w:r w:rsidRPr="005056FF">
        <w:rPr>
          <w:rFonts w:ascii="Arial" w:hAnsi="Arial" w:cs="Arial"/>
        </w:rPr>
        <w:instrText xml:space="preserve"> INCLUDEPICTURE "https://www.girdwoodchapel.com/hp_wordpress/wp-content/uploads/2024/04/GC-logo_colour-300x300.jpeg" \* MERGEFORMATINET </w:instrText>
      </w:r>
      <w:r w:rsidRPr="005056FF">
        <w:rPr>
          <w:rFonts w:ascii="Arial" w:hAnsi="Arial" w:cs="Arial"/>
        </w:rPr>
        <w:fldChar w:fldCharType="separate"/>
      </w:r>
      <w:r w:rsidRPr="005056FF">
        <w:rPr>
          <w:rFonts w:ascii="Arial" w:hAnsi="Arial" w:cs="Arial"/>
        </w:rPr>
        <w:fldChar w:fldCharType="end"/>
      </w:r>
    </w:p>
    <w:p w14:paraId="0B57BD70" w14:textId="77777777" w:rsidR="00DB2650" w:rsidRDefault="00DB2650" w:rsidP="00DB2650">
      <w:pPr>
        <w:spacing w:line="480" w:lineRule="auto"/>
        <w:rPr>
          <w:rFonts w:ascii="Arial" w:eastAsia="Arial" w:hAnsi="Arial" w:cs="Arial"/>
          <w:b/>
        </w:rPr>
      </w:pPr>
    </w:p>
    <w:p w14:paraId="400B1760" w14:textId="77777777" w:rsidR="00DB2650" w:rsidRDefault="00DB2650" w:rsidP="00DB2650">
      <w:pPr>
        <w:jc w:val="center"/>
        <w:rPr>
          <w:rFonts w:ascii="Arial" w:eastAsia="Arial" w:hAnsi="Arial" w:cs="Arial"/>
          <w:b/>
        </w:rPr>
      </w:pPr>
      <w:r>
        <w:rPr>
          <w:rFonts w:ascii="Arial" w:eastAsia="Arial" w:hAnsi="Arial" w:cs="Arial"/>
          <w:b/>
        </w:rPr>
        <w:t xml:space="preserve">GIRDWOOD CHAPEL UNITED METHODIST CHURCH </w:t>
      </w:r>
    </w:p>
    <w:p w14:paraId="048CA5BB" w14:textId="6880A40C" w:rsidR="00DB2650" w:rsidRDefault="00DB2650" w:rsidP="00DB2650">
      <w:pPr>
        <w:jc w:val="center"/>
        <w:rPr>
          <w:rFonts w:ascii="Arial" w:eastAsia="Arial" w:hAnsi="Arial" w:cs="Arial"/>
          <w:b/>
        </w:rPr>
      </w:pPr>
      <w:r>
        <w:rPr>
          <w:rFonts w:ascii="Arial" w:eastAsia="Arial" w:hAnsi="Arial" w:cs="Arial"/>
          <w:b/>
        </w:rPr>
        <w:t>WEDDING FACILITY TERMS OF USE</w:t>
      </w:r>
    </w:p>
    <w:p w14:paraId="22BEA0F8" w14:textId="77777777" w:rsidR="00DB2650" w:rsidRDefault="00DB2650" w:rsidP="00DB2650">
      <w:pPr>
        <w:spacing w:before="280" w:line="228" w:lineRule="auto"/>
        <w:ind w:right="216"/>
        <w:rPr>
          <w:rFonts w:ascii="Arial" w:eastAsia="Arial" w:hAnsi="Arial" w:cs="Arial"/>
          <w:color w:val="000000"/>
        </w:rPr>
      </w:pPr>
      <w:r>
        <w:rPr>
          <w:rFonts w:ascii="Arial" w:eastAsia="Arial" w:hAnsi="Arial" w:cs="Arial"/>
          <w:color w:val="000000"/>
        </w:rPr>
        <w:t xml:space="preserve">Facilities of Girdwood Chapel United Methodist Church (GCUMC) are available to organizations and individuals, including benefit fund raising. The first priority is to GCUMC </w:t>
      </w:r>
      <w:r>
        <w:rPr>
          <w:rFonts w:ascii="Arial" w:eastAsia="Arial" w:hAnsi="Arial" w:cs="Arial"/>
        </w:rPr>
        <w:t>p</w:t>
      </w:r>
      <w:r>
        <w:rPr>
          <w:rFonts w:ascii="Arial" w:eastAsia="Arial" w:hAnsi="Arial" w:cs="Arial"/>
          <w:color w:val="000000"/>
        </w:rPr>
        <w:t xml:space="preserve">rograms and membership needs, then as a first come basis that may be negotiated as needed. </w:t>
      </w:r>
    </w:p>
    <w:p w14:paraId="0632201E" w14:textId="77777777" w:rsidR="00DB2650" w:rsidRDefault="00DB2650" w:rsidP="00DB2650">
      <w:pPr>
        <w:spacing w:before="280" w:line="228" w:lineRule="auto"/>
        <w:ind w:right="288"/>
        <w:rPr>
          <w:rFonts w:ascii="Arial" w:eastAsia="Arial" w:hAnsi="Arial" w:cs="Arial"/>
          <w:color w:val="000000"/>
        </w:rPr>
      </w:pPr>
      <w:r>
        <w:rPr>
          <w:rFonts w:ascii="Arial" w:eastAsia="Arial" w:hAnsi="Arial" w:cs="Arial"/>
          <w:color w:val="000000"/>
        </w:rPr>
        <w:t xml:space="preserve">Approval for the use of Girdwood Chapel United Methodist Church facilities does not constitute or imply endorsement of a group, their mission, or their positions. Groups approved to </w:t>
      </w:r>
      <w:r>
        <w:rPr>
          <w:rFonts w:ascii="Arial" w:eastAsia="Arial" w:hAnsi="Arial" w:cs="Arial"/>
          <w:color w:val="000000"/>
          <w:u w:val="single"/>
        </w:rPr>
        <w:t>use facilities at GCUMC must not advertise the event in such a way as to imply endorsement</w:t>
      </w:r>
      <w:r>
        <w:rPr>
          <w:rFonts w:ascii="Arial" w:eastAsia="Arial" w:hAnsi="Arial" w:cs="Arial"/>
          <w:color w:val="000000"/>
        </w:rPr>
        <w:t xml:space="preserve"> by the GCUMC. No activities or advocacy may take place within GCUMC, its buildings or grounds that conflict with </w:t>
      </w:r>
      <w:r>
        <w:rPr>
          <w:rFonts w:ascii="Arial" w:eastAsia="Arial" w:hAnsi="Arial" w:cs="Arial"/>
          <w:i/>
        </w:rPr>
        <w:t>T</w:t>
      </w:r>
      <w:r>
        <w:rPr>
          <w:rFonts w:ascii="Arial" w:eastAsia="Arial" w:hAnsi="Arial" w:cs="Arial"/>
          <w:i/>
          <w:color w:val="000000"/>
        </w:rPr>
        <w:t>he United Methodist Church Book of Discipline</w:t>
      </w:r>
      <w:r>
        <w:rPr>
          <w:rFonts w:ascii="Arial" w:eastAsia="Arial" w:hAnsi="Arial" w:cs="Arial"/>
          <w:color w:val="000000"/>
        </w:rPr>
        <w:t xml:space="preserve"> and the practices of this congregation of the United Methodist Church.</w:t>
      </w:r>
    </w:p>
    <w:p w14:paraId="4C06C017" w14:textId="118C7457" w:rsidR="00DB2650" w:rsidRDefault="00DB2650" w:rsidP="00DB2650">
      <w:pPr>
        <w:spacing w:before="280" w:line="228" w:lineRule="auto"/>
        <w:rPr>
          <w:rFonts w:ascii="Arial" w:eastAsia="Arial" w:hAnsi="Arial" w:cs="Arial"/>
          <w:b/>
          <w:color w:val="000000"/>
        </w:rPr>
      </w:pPr>
      <w:r>
        <w:rPr>
          <w:rFonts w:ascii="Arial" w:eastAsia="Arial" w:hAnsi="Arial" w:cs="Arial"/>
          <w:b/>
        </w:rPr>
        <w:t>Steps to Reserve Wedding Facility Use</w:t>
      </w:r>
    </w:p>
    <w:p w14:paraId="3A041E1A" w14:textId="0454FF98" w:rsidR="00DB2650" w:rsidRDefault="00DB2650" w:rsidP="00DB2650">
      <w:pPr>
        <w:numPr>
          <w:ilvl w:val="0"/>
          <w:numId w:val="1"/>
        </w:numPr>
        <w:tabs>
          <w:tab w:val="left" w:pos="435"/>
        </w:tabs>
        <w:spacing w:before="279" w:line="228" w:lineRule="auto"/>
        <w:ind w:right="432"/>
        <w:rPr>
          <w:rFonts w:ascii="Arial" w:eastAsia="Arial" w:hAnsi="Arial" w:cs="Arial"/>
          <w:color w:val="000000"/>
        </w:rPr>
      </w:pPr>
      <w:r>
        <w:rPr>
          <w:rFonts w:ascii="Arial" w:eastAsia="Arial" w:hAnsi="Arial" w:cs="Arial"/>
          <w:color w:val="000000"/>
        </w:rPr>
        <w:t xml:space="preserve">Fill out a Wedding </w:t>
      </w:r>
      <w:proofErr w:type="spellStart"/>
      <w:r w:rsidR="00FF6D75">
        <w:rPr>
          <w:rFonts w:ascii="Arial" w:eastAsia="Arial" w:hAnsi="Arial" w:cs="Arial"/>
          <w:i/>
          <w:iCs/>
          <w:u w:val="single"/>
        </w:rPr>
        <w:t>Wedding</w:t>
      </w:r>
      <w:proofErr w:type="spellEnd"/>
      <w:r w:rsidR="00FF6D75">
        <w:rPr>
          <w:rFonts w:ascii="Arial" w:eastAsia="Arial" w:hAnsi="Arial" w:cs="Arial"/>
          <w:i/>
          <w:iCs/>
          <w:u w:val="single"/>
        </w:rPr>
        <w:t xml:space="preserve"> Building</w:t>
      </w:r>
      <w:r w:rsidRPr="00643E12">
        <w:rPr>
          <w:rFonts w:ascii="Arial" w:eastAsia="Arial" w:hAnsi="Arial" w:cs="Arial"/>
          <w:i/>
          <w:iCs/>
          <w:color w:val="000000"/>
          <w:u w:val="single"/>
        </w:rPr>
        <w:t xml:space="preserve"> Use Agreement</w:t>
      </w:r>
      <w:r>
        <w:rPr>
          <w:rFonts w:ascii="Arial" w:eastAsia="Arial" w:hAnsi="Arial" w:cs="Arial"/>
          <w:color w:val="000000"/>
        </w:rPr>
        <w:t>. One is included in this guide or you may obtain one from the church office.</w:t>
      </w:r>
    </w:p>
    <w:p w14:paraId="4B03ACED" w14:textId="77777777" w:rsidR="00DB2650" w:rsidRDefault="00DB2650" w:rsidP="00DB2650">
      <w:pPr>
        <w:numPr>
          <w:ilvl w:val="0"/>
          <w:numId w:val="1"/>
        </w:numPr>
        <w:tabs>
          <w:tab w:val="left" w:pos="435"/>
        </w:tabs>
        <w:spacing w:line="228" w:lineRule="auto"/>
        <w:ind w:right="432"/>
        <w:rPr>
          <w:rFonts w:ascii="Arial" w:eastAsia="Arial" w:hAnsi="Arial" w:cs="Arial"/>
          <w:color w:val="000000"/>
        </w:rPr>
      </w:pPr>
      <w:r>
        <w:rPr>
          <w:rFonts w:ascii="Arial" w:eastAsia="Arial" w:hAnsi="Arial" w:cs="Arial"/>
          <w:color w:val="000000"/>
        </w:rPr>
        <w:t>Attach any additional information that may be useful to accommodate your group. This includes any equipment the user will be using in conjunction with use of the facility.</w:t>
      </w:r>
    </w:p>
    <w:p w14:paraId="723E4E8A" w14:textId="582DAEFA" w:rsidR="00DB2650" w:rsidRPr="00DB2650" w:rsidRDefault="00DB2650" w:rsidP="00DB2650">
      <w:pPr>
        <w:numPr>
          <w:ilvl w:val="0"/>
          <w:numId w:val="1"/>
        </w:numPr>
        <w:tabs>
          <w:tab w:val="left" w:pos="435"/>
        </w:tabs>
        <w:spacing w:line="228" w:lineRule="auto"/>
        <w:ind w:right="432"/>
        <w:rPr>
          <w:rFonts w:ascii="Arial" w:eastAsia="Arial" w:hAnsi="Arial" w:cs="Arial"/>
          <w:color w:val="000000"/>
        </w:rPr>
      </w:pPr>
      <w:r>
        <w:rPr>
          <w:rFonts w:ascii="Arial" w:eastAsia="Arial" w:hAnsi="Arial" w:cs="Arial"/>
          <w:color w:val="000000"/>
        </w:rPr>
        <w:t xml:space="preserve">Return the Wedding </w:t>
      </w:r>
      <w:proofErr w:type="spellStart"/>
      <w:r w:rsidR="00FF6D75">
        <w:rPr>
          <w:rFonts w:ascii="Arial" w:eastAsia="Arial" w:hAnsi="Arial" w:cs="Arial"/>
          <w:i/>
          <w:iCs/>
          <w:color w:val="000000"/>
          <w:u w:val="single"/>
        </w:rPr>
        <w:t>Wedding</w:t>
      </w:r>
      <w:proofErr w:type="spellEnd"/>
      <w:r w:rsidR="00FF6D75">
        <w:rPr>
          <w:rFonts w:ascii="Arial" w:eastAsia="Arial" w:hAnsi="Arial" w:cs="Arial"/>
          <w:i/>
          <w:iCs/>
          <w:color w:val="000000"/>
          <w:u w:val="single"/>
        </w:rPr>
        <w:t xml:space="preserve"> Building </w:t>
      </w:r>
      <w:r w:rsidRPr="00643E12">
        <w:rPr>
          <w:rFonts w:ascii="Arial" w:eastAsia="Arial" w:hAnsi="Arial" w:cs="Arial"/>
          <w:i/>
          <w:iCs/>
          <w:color w:val="000000"/>
          <w:u w:val="single"/>
        </w:rPr>
        <w:t>Use Agreement</w:t>
      </w:r>
      <w:r>
        <w:rPr>
          <w:rFonts w:ascii="Arial" w:eastAsia="Arial" w:hAnsi="Arial" w:cs="Arial"/>
          <w:color w:val="000000"/>
        </w:rPr>
        <w:t xml:space="preserve"> to the designated church representative who will evaluate your request and notify you if it is approved or not approved.</w:t>
      </w:r>
    </w:p>
    <w:p w14:paraId="5B57F220" w14:textId="4CFAFEE8" w:rsidR="00DB2650" w:rsidRPr="00430BC3" w:rsidRDefault="00DB2650" w:rsidP="00DB2650">
      <w:pPr>
        <w:spacing w:before="334" w:line="228" w:lineRule="auto"/>
        <w:jc w:val="center"/>
        <w:rPr>
          <w:rFonts w:ascii="Arial" w:eastAsia="Arial" w:hAnsi="Arial" w:cs="Arial"/>
          <w:b/>
        </w:rPr>
      </w:pPr>
      <w:r>
        <w:rPr>
          <w:rFonts w:ascii="Arial" w:eastAsia="Arial" w:hAnsi="Arial" w:cs="Arial"/>
          <w:b/>
        </w:rPr>
        <w:t>Wedding</w:t>
      </w:r>
      <w:r w:rsidRPr="00430BC3">
        <w:rPr>
          <w:rFonts w:ascii="Arial" w:eastAsia="Arial" w:hAnsi="Arial" w:cs="Arial"/>
          <w:b/>
        </w:rPr>
        <w:t xml:space="preserve"> Facility Use Rules</w:t>
      </w:r>
    </w:p>
    <w:p w14:paraId="57F0A857" w14:textId="77777777" w:rsidR="00DB2650" w:rsidRPr="00430BC3" w:rsidRDefault="00DB2650" w:rsidP="00DB2650">
      <w:pPr>
        <w:spacing w:before="334" w:line="228" w:lineRule="auto"/>
        <w:rPr>
          <w:rFonts w:ascii="Arial" w:eastAsia="Arial" w:hAnsi="Arial" w:cs="Arial"/>
          <w:bCs/>
          <w:color w:val="000000"/>
        </w:rPr>
      </w:pPr>
      <w:r w:rsidRPr="00430BC3">
        <w:rPr>
          <w:rFonts w:ascii="Arial" w:eastAsia="Arial" w:hAnsi="Arial" w:cs="Arial"/>
          <w:bCs/>
        </w:rPr>
        <w:t>Our facility is generally available for use from 8:30 AM – 9:00 PM Monday through Saturday (vacate by 9:30 PM</w:t>
      </w:r>
      <w:r>
        <w:rPr>
          <w:rFonts w:ascii="Arial" w:eastAsia="Arial" w:hAnsi="Arial" w:cs="Arial"/>
          <w:bCs/>
        </w:rPr>
        <w:t>)</w:t>
      </w:r>
      <w:r w:rsidRPr="00430BC3">
        <w:rPr>
          <w:rFonts w:ascii="Arial" w:eastAsia="Arial" w:hAnsi="Arial" w:cs="Arial"/>
          <w:bCs/>
        </w:rPr>
        <w:t>.</w:t>
      </w:r>
    </w:p>
    <w:p w14:paraId="4676EEF7" w14:textId="77777777" w:rsidR="00DB2650" w:rsidRPr="00430BC3" w:rsidRDefault="00DB2650" w:rsidP="00DB2650">
      <w:pPr>
        <w:numPr>
          <w:ilvl w:val="0"/>
          <w:numId w:val="2"/>
        </w:numPr>
        <w:tabs>
          <w:tab w:val="left" w:pos="432"/>
        </w:tabs>
        <w:spacing w:before="280" w:line="228" w:lineRule="auto"/>
        <w:rPr>
          <w:rFonts w:ascii="Arial" w:eastAsia="Arial" w:hAnsi="Arial" w:cs="Arial"/>
          <w:color w:val="000000"/>
        </w:rPr>
      </w:pPr>
      <w:r w:rsidRPr="00430BC3">
        <w:rPr>
          <w:rFonts w:ascii="Arial" w:eastAsia="Arial" w:hAnsi="Arial" w:cs="Arial"/>
          <w:color w:val="000000"/>
        </w:rPr>
        <w:t>BREAKAGE</w:t>
      </w:r>
    </w:p>
    <w:p w14:paraId="5BBA6002" w14:textId="77777777" w:rsidR="00DB2650" w:rsidRPr="00430BC3" w:rsidRDefault="00DB2650" w:rsidP="00DB2650">
      <w:pPr>
        <w:spacing w:before="2" w:line="228" w:lineRule="auto"/>
        <w:ind w:right="144"/>
        <w:rPr>
          <w:rFonts w:ascii="Arial" w:eastAsia="Arial" w:hAnsi="Arial" w:cs="Arial"/>
        </w:rPr>
      </w:pPr>
      <w:r w:rsidRPr="00430BC3">
        <w:rPr>
          <w:rFonts w:ascii="Arial" w:eastAsia="Arial" w:hAnsi="Arial" w:cs="Arial"/>
          <w:color w:val="000000"/>
        </w:rPr>
        <w:t xml:space="preserve">All persons and/or groups using our facilities are expected to exercise reasonable care and judgment in such use in order to prevent defacement, damage or breakage. The persons signing the application for use shall be responsible for paying costs incurred by the church </w:t>
      </w:r>
      <w:r>
        <w:rPr>
          <w:rFonts w:ascii="Arial" w:eastAsia="Arial" w:hAnsi="Arial" w:cs="Arial"/>
          <w:color w:val="000000"/>
        </w:rPr>
        <w:t>for</w:t>
      </w:r>
      <w:r w:rsidRPr="00430BC3">
        <w:rPr>
          <w:rFonts w:ascii="Arial" w:eastAsia="Arial" w:hAnsi="Arial" w:cs="Arial"/>
          <w:color w:val="000000"/>
        </w:rPr>
        <w:t xml:space="preserve"> cleaning, repairing, etc. any part of the building or its furnishings and equipment which</w:t>
      </w:r>
      <w:r>
        <w:rPr>
          <w:rFonts w:ascii="Arial" w:eastAsia="Arial" w:hAnsi="Arial" w:cs="Arial"/>
          <w:color w:val="000000"/>
        </w:rPr>
        <w:t>,</w:t>
      </w:r>
      <w:r w:rsidRPr="00430BC3">
        <w:rPr>
          <w:rFonts w:ascii="Arial" w:eastAsia="Arial" w:hAnsi="Arial" w:cs="Arial"/>
          <w:color w:val="000000"/>
        </w:rPr>
        <w:t xml:space="preserve"> in the judgment of the church administrator</w:t>
      </w:r>
      <w:r>
        <w:rPr>
          <w:rFonts w:ascii="Arial" w:eastAsia="Arial" w:hAnsi="Arial" w:cs="Arial"/>
          <w:color w:val="000000"/>
        </w:rPr>
        <w:t>,</w:t>
      </w:r>
      <w:r w:rsidRPr="00430BC3">
        <w:rPr>
          <w:rFonts w:ascii="Arial" w:eastAsia="Arial" w:hAnsi="Arial" w:cs="Arial"/>
          <w:color w:val="000000"/>
        </w:rPr>
        <w:t xml:space="preserve"> has been carelessly or irresponsibly subjected to more than normal wear and tear by the persons or group involved.</w:t>
      </w:r>
    </w:p>
    <w:p w14:paraId="1802043F" w14:textId="77777777" w:rsidR="00DB2650" w:rsidRPr="00430BC3" w:rsidRDefault="00DB2650" w:rsidP="00DB2650">
      <w:pPr>
        <w:spacing w:before="2" w:line="228" w:lineRule="auto"/>
        <w:ind w:right="144"/>
        <w:rPr>
          <w:rFonts w:ascii="Arial" w:eastAsia="Arial" w:hAnsi="Arial" w:cs="Arial"/>
        </w:rPr>
      </w:pPr>
    </w:p>
    <w:p w14:paraId="20699E5C" w14:textId="77777777" w:rsidR="00DB2650" w:rsidRPr="00430BC3" w:rsidRDefault="00DB2650" w:rsidP="00DB2650">
      <w:pPr>
        <w:numPr>
          <w:ilvl w:val="0"/>
          <w:numId w:val="2"/>
        </w:numPr>
        <w:spacing w:before="2" w:line="228" w:lineRule="auto"/>
        <w:ind w:right="144"/>
        <w:rPr>
          <w:rFonts w:ascii="Arial" w:eastAsia="Arial" w:hAnsi="Arial" w:cs="Arial"/>
          <w:color w:val="000000"/>
        </w:rPr>
      </w:pPr>
      <w:r w:rsidRPr="00430BC3">
        <w:rPr>
          <w:rFonts w:ascii="Arial" w:eastAsia="Arial" w:hAnsi="Arial" w:cs="Arial"/>
          <w:color w:val="000000"/>
        </w:rPr>
        <w:t>FURNITURE MOVEMENT</w:t>
      </w:r>
    </w:p>
    <w:p w14:paraId="0EECEF1D" w14:textId="77777777" w:rsidR="00DB2650" w:rsidRPr="00430BC3" w:rsidRDefault="00DB2650" w:rsidP="00DB2650">
      <w:pPr>
        <w:spacing w:before="2" w:line="228" w:lineRule="auto"/>
        <w:ind w:right="144"/>
        <w:rPr>
          <w:rFonts w:ascii="Arial" w:eastAsia="Arial" w:hAnsi="Arial" w:cs="Arial"/>
          <w:color w:val="000000"/>
        </w:rPr>
      </w:pPr>
      <w:r w:rsidRPr="00430BC3">
        <w:rPr>
          <w:rFonts w:ascii="Arial" w:eastAsia="Arial" w:hAnsi="Arial" w:cs="Arial"/>
        </w:rPr>
        <w:t xml:space="preserve">The altar and piano </w:t>
      </w:r>
      <w:r>
        <w:rPr>
          <w:rFonts w:ascii="Arial" w:eastAsia="Arial" w:hAnsi="Arial" w:cs="Arial"/>
        </w:rPr>
        <w:t>at</w:t>
      </w:r>
      <w:r w:rsidRPr="00430BC3">
        <w:rPr>
          <w:rFonts w:ascii="Arial" w:eastAsia="Arial" w:hAnsi="Arial" w:cs="Arial"/>
        </w:rPr>
        <w:t xml:space="preserve"> the front of the sanctuary shall not be moved</w:t>
      </w:r>
      <w:r w:rsidRPr="00430BC3">
        <w:rPr>
          <w:rFonts w:ascii="Arial" w:eastAsia="Arial" w:hAnsi="Arial" w:cs="Arial"/>
          <w:color w:val="000000"/>
        </w:rPr>
        <w:t>. Any other movement of furniture or other items in the church shall first be authorized by the church on the application at the time th</w:t>
      </w:r>
      <w:r>
        <w:rPr>
          <w:rFonts w:ascii="Arial" w:eastAsia="Arial" w:hAnsi="Arial" w:cs="Arial"/>
          <w:color w:val="000000"/>
        </w:rPr>
        <w:t>e</w:t>
      </w:r>
      <w:r w:rsidRPr="00430BC3">
        <w:rPr>
          <w:rFonts w:ascii="Arial" w:eastAsia="Arial" w:hAnsi="Arial" w:cs="Arial"/>
          <w:color w:val="000000"/>
        </w:rPr>
        <w:t xml:space="preserve"> reservations are approved. If any ch</w:t>
      </w:r>
      <w:r>
        <w:rPr>
          <w:rFonts w:ascii="Arial" w:eastAsia="Arial" w:hAnsi="Arial" w:cs="Arial"/>
          <w:color w:val="000000"/>
        </w:rPr>
        <w:t>ap</w:t>
      </w:r>
      <w:r w:rsidRPr="00430BC3">
        <w:rPr>
          <w:rFonts w:ascii="Arial" w:eastAsia="Arial" w:hAnsi="Arial" w:cs="Arial"/>
          <w:color w:val="000000"/>
        </w:rPr>
        <w:t xml:space="preserve">el furnishings are moved, they shall be replaced to their original location at the end of </w:t>
      </w:r>
      <w:r>
        <w:rPr>
          <w:rFonts w:ascii="Arial" w:eastAsia="Arial" w:hAnsi="Arial" w:cs="Arial"/>
          <w:color w:val="000000"/>
        </w:rPr>
        <w:t>the</w:t>
      </w:r>
      <w:r w:rsidRPr="00430BC3">
        <w:rPr>
          <w:rFonts w:ascii="Arial" w:eastAsia="Arial" w:hAnsi="Arial" w:cs="Arial"/>
          <w:color w:val="000000"/>
        </w:rPr>
        <w:t xml:space="preserve"> use period.</w:t>
      </w:r>
    </w:p>
    <w:p w14:paraId="329DEE26" w14:textId="77777777" w:rsidR="00DB2650" w:rsidRPr="00430BC3" w:rsidRDefault="00DB2650" w:rsidP="00DB2650">
      <w:pPr>
        <w:numPr>
          <w:ilvl w:val="0"/>
          <w:numId w:val="2"/>
        </w:numPr>
        <w:spacing w:before="279" w:line="228" w:lineRule="auto"/>
        <w:rPr>
          <w:rFonts w:ascii="Arial" w:eastAsia="Arial" w:hAnsi="Arial" w:cs="Arial"/>
          <w:color w:val="000000"/>
        </w:rPr>
      </w:pPr>
      <w:r w:rsidRPr="00430BC3">
        <w:rPr>
          <w:rFonts w:ascii="Arial" w:eastAsia="Arial" w:hAnsi="Arial" w:cs="Arial"/>
          <w:color w:val="000000"/>
        </w:rPr>
        <w:t>NO SMOKING</w:t>
      </w:r>
    </w:p>
    <w:p w14:paraId="6FC5EDA3" w14:textId="77777777" w:rsidR="00DB2650" w:rsidRPr="00430BC3" w:rsidRDefault="00DB2650" w:rsidP="00DB2650">
      <w:pPr>
        <w:spacing w:before="3" w:line="228" w:lineRule="auto"/>
        <w:ind w:right="144"/>
        <w:rPr>
          <w:rFonts w:ascii="Arial" w:eastAsia="Arial" w:hAnsi="Arial" w:cs="Arial"/>
          <w:color w:val="000000"/>
        </w:rPr>
      </w:pPr>
      <w:r w:rsidRPr="00430BC3">
        <w:rPr>
          <w:rFonts w:ascii="Arial" w:eastAsia="Arial" w:hAnsi="Arial" w:cs="Arial"/>
          <w:color w:val="000000"/>
        </w:rPr>
        <w:t>All members of all groups using our facilities shall abide</w:t>
      </w:r>
      <w:r>
        <w:rPr>
          <w:rFonts w:ascii="Arial" w:eastAsia="Arial" w:hAnsi="Arial" w:cs="Arial"/>
          <w:color w:val="000000"/>
        </w:rPr>
        <w:t>,</w:t>
      </w:r>
      <w:r w:rsidRPr="00430BC3">
        <w:rPr>
          <w:rFonts w:ascii="Arial" w:eastAsia="Arial" w:hAnsi="Arial" w:cs="Arial"/>
          <w:color w:val="000000"/>
        </w:rPr>
        <w:t xml:space="preserve"> always</w:t>
      </w:r>
      <w:r>
        <w:rPr>
          <w:rFonts w:ascii="Arial" w:eastAsia="Arial" w:hAnsi="Arial" w:cs="Arial"/>
          <w:color w:val="000000"/>
        </w:rPr>
        <w:t xml:space="preserve">, </w:t>
      </w:r>
      <w:r w:rsidRPr="00430BC3">
        <w:rPr>
          <w:rFonts w:ascii="Arial" w:eastAsia="Arial" w:hAnsi="Arial" w:cs="Arial"/>
          <w:color w:val="000000"/>
        </w:rPr>
        <w:t>by a “no smoking” rule in all parts of the building. Violation of this rule is sufficient ground to immediately terminate any group’s use of the facilities and/or to deny use in the future.</w:t>
      </w:r>
    </w:p>
    <w:p w14:paraId="173A6B25" w14:textId="77777777" w:rsidR="00DB2650" w:rsidRPr="00430BC3" w:rsidRDefault="00DB2650" w:rsidP="00DB2650">
      <w:pPr>
        <w:numPr>
          <w:ilvl w:val="0"/>
          <w:numId w:val="2"/>
        </w:numPr>
        <w:spacing w:before="278" w:line="228" w:lineRule="auto"/>
        <w:rPr>
          <w:rFonts w:ascii="Arial" w:eastAsia="Arial" w:hAnsi="Arial" w:cs="Arial"/>
          <w:color w:val="000000"/>
        </w:rPr>
      </w:pPr>
      <w:r w:rsidRPr="00430BC3">
        <w:rPr>
          <w:rFonts w:ascii="Arial" w:eastAsia="Arial" w:hAnsi="Arial" w:cs="Arial"/>
          <w:color w:val="000000"/>
        </w:rPr>
        <w:t>ALCOHOL</w:t>
      </w:r>
    </w:p>
    <w:p w14:paraId="372D37B1" w14:textId="77777777" w:rsidR="00DB2650" w:rsidRPr="00430BC3" w:rsidRDefault="00DB2650" w:rsidP="00DB2650">
      <w:pPr>
        <w:spacing w:before="2" w:line="228" w:lineRule="auto"/>
        <w:rPr>
          <w:rFonts w:ascii="Arial" w:eastAsia="Arial" w:hAnsi="Arial" w:cs="Arial"/>
          <w:color w:val="000000"/>
        </w:rPr>
      </w:pPr>
      <w:r w:rsidRPr="00430BC3">
        <w:rPr>
          <w:rFonts w:ascii="Arial" w:eastAsia="Arial" w:hAnsi="Arial" w:cs="Arial"/>
          <w:color w:val="000000"/>
        </w:rPr>
        <w:t xml:space="preserve">The serving of alcohol (beer </w:t>
      </w:r>
      <w:r>
        <w:rPr>
          <w:rFonts w:ascii="Arial" w:eastAsia="Arial" w:hAnsi="Arial" w:cs="Arial"/>
          <w:color w:val="000000"/>
        </w:rPr>
        <w:t xml:space="preserve">and </w:t>
      </w:r>
      <w:r w:rsidRPr="00430BC3">
        <w:rPr>
          <w:rFonts w:ascii="Arial" w:eastAsia="Arial" w:hAnsi="Arial" w:cs="Arial"/>
          <w:color w:val="000000"/>
        </w:rPr>
        <w:t xml:space="preserve">wine </w:t>
      </w:r>
      <w:r>
        <w:rPr>
          <w:rFonts w:ascii="Arial" w:eastAsia="Arial" w:hAnsi="Arial" w:cs="Arial"/>
          <w:color w:val="000000"/>
        </w:rPr>
        <w:t xml:space="preserve">only and </w:t>
      </w:r>
      <w:r w:rsidRPr="00FB6D4A">
        <w:rPr>
          <w:rFonts w:ascii="Arial" w:eastAsia="Arial" w:hAnsi="Arial" w:cs="Arial"/>
          <w:color w:val="000000"/>
          <w:u w:val="single"/>
        </w:rPr>
        <w:t>not</w:t>
      </w:r>
      <w:r>
        <w:rPr>
          <w:rFonts w:ascii="Arial" w:eastAsia="Arial" w:hAnsi="Arial" w:cs="Arial"/>
          <w:color w:val="000000"/>
        </w:rPr>
        <w:t xml:space="preserve"> </w:t>
      </w:r>
      <w:r w:rsidRPr="00430BC3">
        <w:rPr>
          <w:rFonts w:ascii="Arial" w:eastAsia="Arial" w:hAnsi="Arial" w:cs="Arial"/>
          <w:color w:val="000000"/>
        </w:rPr>
        <w:t>liquor) may be allowed upon review and approval of the Girdwood Chapel Board of Trustees. Renters are expected to serve alcohol responsibly; their guests are expected to drink responsi</w:t>
      </w:r>
      <w:r>
        <w:rPr>
          <w:rFonts w:ascii="Arial" w:eastAsia="Arial" w:hAnsi="Arial" w:cs="Arial"/>
          <w:color w:val="000000"/>
        </w:rPr>
        <w:t>b</w:t>
      </w:r>
      <w:r w:rsidRPr="00430BC3">
        <w:rPr>
          <w:rFonts w:ascii="Arial" w:eastAsia="Arial" w:hAnsi="Arial" w:cs="Arial"/>
          <w:color w:val="000000"/>
        </w:rPr>
        <w:t xml:space="preserve">ly and to treat the </w:t>
      </w:r>
      <w:r>
        <w:rPr>
          <w:rFonts w:ascii="Arial" w:eastAsia="Arial" w:hAnsi="Arial" w:cs="Arial"/>
          <w:color w:val="000000"/>
        </w:rPr>
        <w:t>premises</w:t>
      </w:r>
      <w:r w:rsidRPr="00430BC3">
        <w:rPr>
          <w:rFonts w:ascii="Arial" w:eastAsia="Arial" w:hAnsi="Arial" w:cs="Arial"/>
          <w:color w:val="000000"/>
        </w:rPr>
        <w:t xml:space="preserve"> with utmost respect.</w:t>
      </w:r>
    </w:p>
    <w:p w14:paraId="5CBE658E" w14:textId="77777777" w:rsidR="00DB2650" w:rsidRPr="00430BC3" w:rsidRDefault="00DB2650" w:rsidP="00DB2650">
      <w:pPr>
        <w:numPr>
          <w:ilvl w:val="0"/>
          <w:numId w:val="2"/>
        </w:numPr>
        <w:spacing w:before="284" w:line="225" w:lineRule="auto"/>
        <w:rPr>
          <w:rFonts w:ascii="Arial" w:eastAsia="Arial" w:hAnsi="Arial" w:cs="Arial"/>
          <w:color w:val="000000"/>
        </w:rPr>
      </w:pPr>
      <w:r w:rsidRPr="00430BC3">
        <w:rPr>
          <w:rFonts w:ascii="Arial" w:eastAsia="Arial" w:hAnsi="Arial" w:cs="Arial"/>
          <w:color w:val="000000"/>
        </w:rPr>
        <w:lastRenderedPageBreak/>
        <w:t xml:space="preserve">SUPERVISION OF </w:t>
      </w:r>
      <w:r w:rsidRPr="00430BC3">
        <w:rPr>
          <w:rFonts w:ascii="Arial" w:eastAsia="Arial" w:hAnsi="Arial" w:cs="Arial"/>
        </w:rPr>
        <w:t>CHILDREN &amp; YOUTH</w:t>
      </w:r>
    </w:p>
    <w:p w14:paraId="0F4AD3C7" w14:textId="77777777" w:rsidR="00DB2650" w:rsidRPr="00430BC3" w:rsidRDefault="00DB2650" w:rsidP="00DB2650">
      <w:pPr>
        <w:spacing w:line="228" w:lineRule="auto"/>
        <w:ind w:right="360"/>
        <w:rPr>
          <w:rFonts w:ascii="Arial" w:eastAsia="Arial" w:hAnsi="Arial" w:cs="Arial"/>
        </w:rPr>
      </w:pPr>
      <w:r w:rsidRPr="00430BC3">
        <w:rPr>
          <w:rFonts w:ascii="Arial" w:eastAsia="Arial" w:hAnsi="Arial" w:cs="Arial"/>
          <w:color w:val="000000"/>
        </w:rPr>
        <w:t xml:space="preserve">At least </w:t>
      </w:r>
      <w:r w:rsidRPr="00430BC3">
        <w:rPr>
          <w:rFonts w:ascii="Arial" w:eastAsia="Arial" w:hAnsi="Arial" w:cs="Arial"/>
        </w:rPr>
        <w:t>two</w:t>
      </w:r>
      <w:r w:rsidRPr="00430BC3">
        <w:rPr>
          <w:rFonts w:ascii="Arial" w:eastAsia="Arial" w:hAnsi="Arial" w:cs="Arial"/>
          <w:color w:val="000000"/>
        </w:rPr>
        <w:t xml:space="preserve"> adults shall be present </w:t>
      </w:r>
      <w:r w:rsidRPr="00430BC3">
        <w:rPr>
          <w:rFonts w:ascii="Arial" w:eastAsia="Arial" w:hAnsi="Arial" w:cs="Arial"/>
        </w:rPr>
        <w:t xml:space="preserve">when supervising children or youth in the facility. At least one additional adult is required when the number passes the next “ten” (two </w:t>
      </w:r>
      <w:r>
        <w:rPr>
          <w:rFonts w:ascii="Arial" w:eastAsia="Arial" w:hAnsi="Arial" w:cs="Arial"/>
        </w:rPr>
        <w:t>adults</w:t>
      </w:r>
      <w:r w:rsidRPr="00430BC3">
        <w:rPr>
          <w:rFonts w:ascii="Arial" w:eastAsia="Arial" w:hAnsi="Arial" w:cs="Arial"/>
        </w:rPr>
        <w:t xml:space="preserve"> for 1-10, three for 11-20, etc.). </w:t>
      </w:r>
    </w:p>
    <w:p w14:paraId="44AB2EF1" w14:textId="77777777" w:rsidR="00DB2650" w:rsidRPr="00430BC3" w:rsidRDefault="00DB2650" w:rsidP="00DB2650">
      <w:pPr>
        <w:spacing w:line="228" w:lineRule="auto"/>
        <w:ind w:right="360"/>
        <w:rPr>
          <w:rFonts w:ascii="Arial" w:eastAsia="Arial" w:hAnsi="Arial" w:cs="Arial"/>
          <w:i/>
        </w:rPr>
      </w:pPr>
    </w:p>
    <w:p w14:paraId="7634AF7C" w14:textId="77777777" w:rsidR="00DB2650" w:rsidRPr="00430BC3" w:rsidRDefault="00DB2650" w:rsidP="00DB2650">
      <w:pPr>
        <w:numPr>
          <w:ilvl w:val="0"/>
          <w:numId w:val="2"/>
        </w:numPr>
        <w:spacing w:line="228" w:lineRule="auto"/>
        <w:ind w:right="360"/>
        <w:rPr>
          <w:rFonts w:ascii="Arial" w:eastAsia="Arial" w:hAnsi="Arial" w:cs="Arial"/>
          <w:color w:val="000000"/>
        </w:rPr>
      </w:pPr>
      <w:r w:rsidRPr="00430BC3">
        <w:rPr>
          <w:rFonts w:ascii="Arial" w:eastAsia="Arial" w:hAnsi="Arial" w:cs="Arial"/>
          <w:color w:val="000000"/>
        </w:rPr>
        <w:t>DECORATIONS</w:t>
      </w:r>
    </w:p>
    <w:p w14:paraId="5E3D2361" w14:textId="77777777" w:rsidR="00DB2650" w:rsidRPr="00430BC3" w:rsidRDefault="00DB2650" w:rsidP="00DB2650">
      <w:pPr>
        <w:spacing w:before="3" w:line="228" w:lineRule="auto"/>
        <w:ind w:right="504"/>
        <w:rPr>
          <w:rFonts w:ascii="Arial" w:eastAsia="Arial" w:hAnsi="Arial" w:cs="Arial"/>
          <w:color w:val="000000"/>
        </w:rPr>
      </w:pPr>
      <w:r w:rsidRPr="00430BC3">
        <w:rPr>
          <w:rFonts w:ascii="Arial" w:eastAsia="Arial" w:hAnsi="Arial" w:cs="Arial"/>
          <w:color w:val="000000"/>
        </w:rPr>
        <w:t xml:space="preserve">Decorations may be attached to the walls, doors, </w:t>
      </w:r>
      <w:r>
        <w:rPr>
          <w:rFonts w:ascii="Arial" w:eastAsia="Arial" w:hAnsi="Arial" w:cs="Arial"/>
          <w:color w:val="000000"/>
        </w:rPr>
        <w:t xml:space="preserve">and </w:t>
      </w:r>
      <w:r w:rsidRPr="00430BC3">
        <w:rPr>
          <w:rFonts w:ascii="Arial" w:eastAsia="Arial" w:hAnsi="Arial" w:cs="Arial"/>
          <w:color w:val="000000"/>
        </w:rPr>
        <w:t>light fixtures with masking tape only and must be removed immediately and completely following the activity by the group using the facility and removed from the property.</w:t>
      </w:r>
    </w:p>
    <w:p w14:paraId="6A83197A" w14:textId="77777777" w:rsidR="00DB2650" w:rsidRPr="00430BC3" w:rsidRDefault="00DB2650" w:rsidP="00DB2650">
      <w:pPr>
        <w:spacing w:before="5" w:line="228" w:lineRule="auto"/>
        <w:ind w:right="576"/>
        <w:rPr>
          <w:rFonts w:ascii="Arial" w:eastAsia="Arial" w:hAnsi="Arial" w:cs="Arial"/>
        </w:rPr>
      </w:pPr>
    </w:p>
    <w:p w14:paraId="427543F9" w14:textId="77777777" w:rsidR="00DB2650" w:rsidRPr="00430BC3" w:rsidRDefault="00DB2650" w:rsidP="00DB2650">
      <w:pPr>
        <w:numPr>
          <w:ilvl w:val="0"/>
          <w:numId w:val="2"/>
        </w:numPr>
        <w:spacing w:before="5" w:line="228" w:lineRule="auto"/>
        <w:ind w:right="576"/>
        <w:rPr>
          <w:rFonts w:ascii="Arial" w:eastAsia="Arial" w:hAnsi="Arial" w:cs="Arial"/>
          <w:color w:val="000000"/>
        </w:rPr>
      </w:pPr>
      <w:r w:rsidRPr="00430BC3">
        <w:rPr>
          <w:rFonts w:ascii="Arial" w:eastAsia="Arial" w:hAnsi="Arial" w:cs="Arial"/>
          <w:color w:val="000000"/>
        </w:rPr>
        <w:t>REFUSE/RECYCLING</w:t>
      </w:r>
    </w:p>
    <w:p w14:paraId="27BD7B74" w14:textId="77777777" w:rsidR="00DB2650" w:rsidRPr="00430BC3" w:rsidRDefault="00DB2650" w:rsidP="00DB2650">
      <w:pPr>
        <w:spacing w:before="1" w:line="228" w:lineRule="auto"/>
        <w:rPr>
          <w:rFonts w:ascii="Arial" w:eastAsia="Arial" w:hAnsi="Arial" w:cs="Arial"/>
          <w:color w:val="000000"/>
        </w:rPr>
      </w:pPr>
      <w:r w:rsidRPr="00430BC3">
        <w:rPr>
          <w:rFonts w:ascii="Arial" w:eastAsia="Arial" w:hAnsi="Arial" w:cs="Arial"/>
          <w:color w:val="000000"/>
        </w:rPr>
        <w:t>Users are required to remove all refuse generated by use of the facility. Girdwood</w:t>
      </w:r>
      <w:r>
        <w:rPr>
          <w:rFonts w:ascii="Arial" w:eastAsia="Arial" w:hAnsi="Arial" w:cs="Arial"/>
          <w:color w:val="000000"/>
        </w:rPr>
        <w:t xml:space="preserve"> </w:t>
      </w:r>
      <w:r w:rsidRPr="00430BC3">
        <w:rPr>
          <w:rFonts w:ascii="Arial" w:eastAsia="Arial" w:hAnsi="Arial" w:cs="Arial"/>
          <w:color w:val="000000"/>
        </w:rPr>
        <w:t>Chapel UMC</w:t>
      </w:r>
      <w:r>
        <w:rPr>
          <w:rFonts w:ascii="Arial" w:eastAsia="Arial" w:hAnsi="Arial" w:cs="Arial"/>
          <w:color w:val="000000"/>
        </w:rPr>
        <w:t xml:space="preserve"> supports recycling</w:t>
      </w:r>
      <w:r w:rsidRPr="00430BC3">
        <w:rPr>
          <w:rFonts w:ascii="Arial" w:eastAsia="Arial" w:hAnsi="Arial" w:cs="Arial"/>
          <w:color w:val="000000"/>
        </w:rPr>
        <w:t>. Users are encouraged to recycle.</w:t>
      </w:r>
    </w:p>
    <w:p w14:paraId="2B35DC5F" w14:textId="77777777" w:rsidR="00DB2650" w:rsidRPr="00430BC3" w:rsidRDefault="00DB2650" w:rsidP="00DB2650">
      <w:pPr>
        <w:numPr>
          <w:ilvl w:val="0"/>
          <w:numId w:val="2"/>
        </w:numPr>
        <w:spacing w:before="334" w:line="228" w:lineRule="auto"/>
        <w:rPr>
          <w:rFonts w:ascii="Arial" w:eastAsia="Arial" w:hAnsi="Arial" w:cs="Arial"/>
        </w:rPr>
      </w:pPr>
      <w:r w:rsidRPr="00430BC3">
        <w:rPr>
          <w:rFonts w:ascii="Arial" w:eastAsia="Arial" w:hAnsi="Arial" w:cs="Arial"/>
        </w:rPr>
        <w:t>GAMES OF CHANCE</w:t>
      </w:r>
    </w:p>
    <w:p w14:paraId="4C53EA13" w14:textId="77777777" w:rsidR="00DB2650" w:rsidRPr="009A0525" w:rsidRDefault="00DB2650" w:rsidP="00DB2650">
      <w:pPr>
        <w:spacing w:before="1" w:line="228" w:lineRule="auto"/>
        <w:rPr>
          <w:rFonts w:ascii="Arial" w:eastAsia="Arial" w:hAnsi="Arial" w:cs="Arial"/>
        </w:rPr>
      </w:pPr>
      <w:r w:rsidRPr="00430BC3">
        <w:rPr>
          <w:rFonts w:ascii="Arial" w:eastAsia="Arial" w:hAnsi="Arial" w:cs="Arial"/>
        </w:rPr>
        <w:t xml:space="preserve">United Methodist </w:t>
      </w:r>
      <w:r>
        <w:rPr>
          <w:rFonts w:ascii="Arial" w:eastAsia="Arial" w:hAnsi="Arial" w:cs="Arial"/>
        </w:rPr>
        <w:t>C</w:t>
      </w:r>
      <w:r w:rsidRPr="00430BC3">
        <w:rPr>
          <w:rFonts w:ascii="Arial" w:eastAsia="Arial" w:hAnsi="Arial" w:cs="Arial"/>
        </w:rPr>
        <w:t>hurch policy prohibits the use of games of chance or gambling on the church premises.</w:t>
      </w:r>
      <w:r>
        <w:rPr>
          <w:rFonts w:ascii="Arial" w:eastAsia="Arial" w:hAnsi="Arial" w:cs="Arial"/>
        </w:rPr>
        <w:t xml:space="preserve">  </w:t>
      </w:r>
      <w:r w:rsidRPr="00430BC3">
        <w:rPr>
          <w:rFonts w:ascii="Arial" w:eastAsia="Arial" w:hAnsi="Arial" w:cs="Arial"/>
        </w:rPr>
        <w:t>This</w:t>
      </w:r>
      <w:r>
        <w:rPr>
          <w:rFonts w:ascii="Arial" w:eastAsia="Arial" w:hAnsi="Arial" w:cs="Arial"/>
        </w:rPr>
        <w:t xml:space="preserve"> includes</w:t>
      </w:r>
      <w:r w:rsidRPr="00430BC3">
        <w:rPr>
          <w:rFonts w:ascii="Arial" w:eastAsia="Arial" w:hAnsi="Arial" w:cs="Arial"/>
        </w:rPr>
        <w:t xml:space="preserve"> activities</w:t>
      </w:r>
      <w:r>
        <w:rPr>
          <w:rFonts w:ascii="Arial" w:eastAsia="Arial" w:hAnsi="Arial" w:cs="Arial"/>
        </w:rPr>
        <w:t xml:space="preserve"> such</w:t>
      </w:r>
      <w:r w:rsidRPr="00430BC3">
        <w:rPr>
          <w:rFonts w:ascii="Arial" w:eastAsia="Arial" w:hAnsi="Arial" w:cs="Arial"/>
        </w:rPr>
        <w:t xml:space="preserve"> as raffles or lotteries.</w:t>
      </w:r>
    </w:p>
    <w:p w14:paraId="4A47B245" w14:textId="77777777" w:rsidR="00DB2650" w:rsidRPr="00D340A7" w:rsidRDefault="00DB2650" w:rsidP="00DB2650">
      <w:pPr>
        <w:spacing w:before="286" w:line="249" w:lineRule="auto"/>
        <w:rPr>
          <w:rFonts w:ascii="Arial" w:eastAsia="Arial" w:hAnsi="Arial" w:cs="Arial"/>
          <w:b/>
          <w:color w:val="000000"/>
        </w:rPr>
      </w:pPr>
      <w:r w:rsidRPr="00D340A7">
        <w:rPr>
          <w:rFonts w:ascii="Arial" w:eastAsia="Arial" w:hAnsi="Arial" w:cs="Arial"/>
          <w:b/>
          <w:color w:val="000000"/>
        </w:rPr>
        <w:t>Indemnification:</w:t>
      </w:r>
    </w:p>
    <w:p w14:paraId="3B8ED2F7" w14:textId="77777777" w:rsidR="00DB2650" w:rsidRPr="00D340A7" w:rsidRDefault="00DB2650" w:rsidP="00DB2650">
      <w:pPr>
        <w:spacing w:before="271" w:line="252" w:lineRule="auto"/>
        <w:ind w:right="216"/>
        <w:rPr>
          <w:rFonts w:ascii="Arial" w:eastAsia="Arial" w:hAnsi="Arial" w:cs="Arial"/>
          <w:color w:val="000000"/>
        </w:rPr>
      </w:pPr>
      <w:r w:rsidRPr="00D340A7">
        <w:rPr>
          <w:rFonts w:ascii="Arial" w:eastAsia="Arial" w:hAnsi="Arial" w:cs="Arial"/>
          <w:color w:val="000000"/>
        </w:rPr>
        <w:t xml:space="preserve">Girdwood Chapel shall not be liable and the renter hereby waives all claims against Girdwood Chapel for any damage to any property or any injury to any person in or about the premises by or from any cause whatsoever, except to the extent caused by or rising from the gross negligence or willful misconduct of Girdwood Chapel or its agents, employees or contractors. </w:t>
      </w:r>
    </w:p>
    <w:p w14:paraId="714015A9" w14:textId="77777777" w:rsidR="00DB2650" w:rsidRPr="00D340A7" w:rsidRDefault="00DB2650" w:rsidP="00DB2650">
      <w:pPr>
        <w:spacing w:before="271" w:line="252" w:lineRule="auto"/>
        <w:ind w:right="216"/>
        <w:rPr>
          <w:rFonts w:ascii="Arial" w:eastAsia="Arial" w:hAnsi="Arial" w:cs="Arial"/>
          <w:color w:val="000000"/>
        </w:rPr>
      </w:pPr>
      <w:r w:rsidRPr="00D340A7">
        <w:rPr>
          <w:rFonts w:ascii="Arial" w:eastAsia="Arial" w:hAnsi="Arial" w:cs="Arial"/>
          <w:color w:val="000000"/>
        </w:rPr>
        <w:t>The renter shall protect, indemnify and hold Girdwood Chapel harmless from any and all loss, claims, liability or costs (including but not limited to court costs and attorney's fees) incurred by reason of: conduct or management of any work or thing whatsoever done by the renter in or about the Premises or from transactions of the renter concerning the Premises;</w:t>
      </w:r>
    </w:p>
    <w:p w14:paraId="428BDC9F" w14:textId="77777777" w:rsidR="00DB2650" w:rsidRPr="00D340A7" w:rsidRDefault="00DB2650" w:rsidP="00DB2650">
      <w:pPr>
        <w:pStyle w:val="ListParagraph"/>
        <w:numPr>
          <w:ilvl w:val="0"/>
          <w:numId w:val="3"/>
        </w:numPr>
        <w:tabs>
          <w:tab w:val="left" w:pos="270"/>
        </w:tabs>
        <w:spacing w:before="270" w:line="252" w:lineRule="auto"/>
        <w:ind w:right="144"/>
        <w:rPr>
          <w:rFonts w:ascii="Arial" w:eastAsia="Arial" w:hAnsi="Arial" w:cs="Arial"/>
          <w:color w:val="000000"/>
        </w:rPr>
      </w:pPr>
      <w:r w:rsidRPr="00D340A7">
        <w:rPr>
          <w:rFonts w:ascii="Arial" w:eastAsia="Arial" w:hAnsi="Arial" w:cs="Arial"/>
          <w:color w:val="000000"/>
        </w:rPr>
        <w:t xml:space="preserve">In addition renter agrees to indemnify Girdwood Chapel from any damage to any property or any injury to any person occurring in, on, or about the Premises to the extent that such injury or damage is caused by or arises from any actual or alleged act, neglect, fault, or omission by or of the renter, its agents, servants, employees, invitees, or visitors. </w:t>
      </w:r>
    </w:p>
    <w:p w14:paraId="0A9B8CB7" w14:textId="77777777" w:rsidR="00DB2650" w:rsidRPr="00D340A7" w:rsidRDefault="00DB2650" w:rsidP="00DB2650">
      <w:pPr>
        <w:pStyle w:val="ListParagraph"/>
        <w:tabs>
          <w:tab w:val="left" w:pos="270"/>
        </w:tabs>
        <w:spacing w:before="270" w:line="252" w:lineRule="auto"/>
        <w:ind w:left="270" w:right="144"/>
        <w:rPr>
          <w:rFonts w:ascii="Arial" w:eastAsia="Arial" w:hAnsi="Arial" w:cs="Arial"/>
          <w:color w:val="000000"/>
        </w:rPr>
      </w:pPr>
    </w:p>
    <w:p w14:paraId="0C7210DD" w14:textId="77777777" w:rsidR="00DB2650" w:rsidRPr="00D340A7" w:rsidRDefault="00DB2650" w:rsidP="00DB2650">
      <w:pPr>
        <w:numPr>
          <w:ilvl w:val="0"/>
          <w:numId w:val="3"/>
        </w:numPr>
        <w:tabs>
          <w:tab w:val="left" w:pos="270"/>
        </w:tabs>
        <w:spacing w:line="252" w:lineRule="auto"/>
        <w:ind w:right="504"/>
        <w:rPr>
          <w:rFonts w:ascii="Arial" w:eastAsia="Arial" w:hAnsi="Arial" w:cs="Arial"/>
          <w:color w:val="000000"/>
        </w:rPr>
      </w:pPr>
      <w:r w:rsidRPr="00D340A7">
        <w:rPr>
          <w:rFonts w:ascii="Arial" w:eastAsia="Arial" w:hAnsi="Arial" w:cs="Arial"/>
          <w:color w:val="000000"/>
        </w:rPr>
        <w:t>The renter agrees to comply with all municipal, state and federal laws, ordinances and regulations applicable to the condition or use of the Premises or its occupancy.</w:t>
      </w:r>
    </w:p>
    <w:p w14:paraId="0EFDB399" w14:textId="77777777" w:rsidR="00DB2650" w:rsidRDefault="00DB2650" w:rsidP="00DB2650">
      <w:pPr>
        <w:spacing w:before="286" w:line="249" w:lineRule="auto"/>
        <w:rPr>
          <w:rFonts w:ascii="Arial" w:eastAsia="Arial" w:hAnsi="Arial" w:cs="Arial"/>
          <w:b/>
          <w:color w:val="000000"/>
        </w:rPr>
      </w:pPr>
      <w:r w:rsidRPr="00D340A7">
        <w:rPr>
          <w:rFonts w:ascii="Arial" w:eastAsia="Arial" w:hAnsi="Arial" w:cs="Arial"/>
          <w:color w:val="000000"/>
        </w:rPr>
        <w:t>The provisions of this Article shall survive the termination of this Lease with respect to any claims or liability accruing prior to such termination.</w:t>
      </w:r>
    </w:p>
    <w:p w14:paraId="35DFA8BC" w14:textId="77777777" w:rsidR="00DB2650" w:rsidRDefault="00DB2650" w:rsidP="00DB2650">
      <w:pPr>
        <w:spacing w:before="286" w:line="249" w:lineRule="auto"/>
        <w:rPr>
          <w:rFonts w:ascii="Arial" w:eastAsia="Arial" w:hAnsi="Arial" w:cs="Arial"/>
          <w:b/>
          <w:color w:val="000000"/>
        </w:rPr>
      </w:pPr>
    </w:p>
    <w:p w14:paraId="00B1CA96" w14:textId="77777777" w:rsidR="00DB2650" w:rsidRDefault="00DB2650" w:rsidP="00DB2650">
      <w:pPr>
        <w:spacing w:before="286" w:line="201" w:lineRule="auto"/>
        <w:rPr>
          <w:rFonts w:ascii="Arial" w:eastAsia="Arial" w:hAnsi="Arial" w:cs="Arial"/>
          <w:color w:val="000000"/>
        </w:rPr>
      </w:pPr>
    </w:p>
    <w:p w14:paraId="359CF508" w14:textId="77777777" w:rsidR="00DB2650" w:rsidRDefault="00DB2650" w:rsidP="00DB2650">
      <w:pPr>
        <w:spacing w:before="286" w:line="201" w:lineRule="auto"/>
        <w:rPr>
          <w:rFonts w:ascii="Arial" w:eastAsia="Arial" w:hAnsi="Arial" w:cs="Arial"/>
          <w:color w:val="000000"/>
        </w:rPr>
      </w:pPr>
    </w:p>
    <w:p w14:paraId="48A4F002" w14:textId="77777777" w:rsidR="00DB2650" w:rsidRDefault="00DB2650" w:rsidP="00DB2650">
      <w:pPr>
        <w:spacing w:before="286" w:line="201" w:lineRule="auto"/>
        <w:rPr>
          <w:rFonts w:ascii="Arial" w:eastAsia="Arial" w:hAnsi="Arial" w:cs="Arial"/>
          <w:color w:val="000000"/>
        </w:rPr>
      </w:pPr>
    </w:p>
    <w:p w14:paraId="40D64F01" w14:textId="77777777" w:rsidR="00DB2650" w:rsidRDefault="00DB2650" w:rsidP="00DB2650">
      <w:pPr>
        <w:spacing w:before="286" w:line="201" w:lineRule="auto"/>
        <w:rPr>
          <w:rFonts w:ascii="Arial" w:eastAsia="Arial" w:hAnsi="Arial" w:cs="Arial"/>
          <w:color w:val="000000"/>
        </w:rPr>
      </w:pPr>
    </w:p>
    <w:p w14:paraId="6D95ACDF" w14:textId="77777777" w:rsidR="00DB2650" w:rsidRDefault="00DB2650" w:rsidP="00DB2650">
      <w:pPr>
        <w:spacing w:before="286" w:line="201" w:lineRule="auto"/>
        <w:rPr>
          <w:rFonts w:ascii="Arial" w:eastAsia="Arial" w:hAnsi="Arial" w:cs="Arial"/>
          <w:color w:val="000000"/>
        </w:rPr>
      </w:pPr>
    </w:p>
    <w:p w14:paraId="3BC18CD5" w14:textId="77777777" w:rsidR="00DB2650" w:rsidRDefault="00DB2650" w:rsidP="00DB2650">
      <w:pPr>
        <w:spacing w:before="286" w:line="201" w:lineRule="auto"/>
        <w:rPr>
          <w:rFonts w:ascii="Arial" w:eastAsia="Arial" w:hAnsi="Arial" w:cs="Arial"/>
          <w:color w:val="000000"/>
        </w:rPr>
      </w:pPr>
    </w:p>
    <w:p w14:paraId="641D452D" w14:textId="77777777" w:rsidR="00DB2650" w:rsidRDefault="00DB2650" w:rsidP="00DB2650">
      <w:pPr>
        <w:spacing w:before="286" w:line="201" w:lineRule="auto"/>
        <w:rPr>
          <w:rFonts w:ascii="Arial" w:eastAsia="Arial" w:hAnsi="Arial" w:cs="Arial"/>
          <w:color w:val="000000"/>
        </w:rPr>
      </w:pPr>
    </w:p>
    <w:p w14:paraId="64FE8224" w14:textId="0B44A93D" w:rsidR="00DB2650" w:rsidRDefault="00DB2650" w:rsidP="00DB2650">
      <w:pPr>
        <w:spacing w:before="286" w:line="201" w:lineRule="auto"/>
        <w:rPr>
          <w:rFonts w:ascii="Arial" w:eastAsia="Arial" w:hAnsi="Arial" w:cs="Arial"/>
          <w:color w:val="000000"/>
        </w:rPr>
      </w:pPr>
      <w:r>
        <w:rPr>
          <w:rFonts w:ascii="Arial" w:eastAsia="Arial" w:hAnsi="Arial" w:cs="Arial"/>
          <w:color w:val="000000"/>
        </w:rPr>
        <w:t>Special Needs or Requests:</w:t>
      </w:r>
    </w:p>
    <w:p w14:paraId="12D38D4D" w14:textId="77777777" w:rsidR="00DB2650" w:rsidRDefault="00DB2650" w:rsidP="00DB2650">
      <w:pPr>
        <w:spacing w:before="286" w:line="201" w:lineRule="auto"/>
        <w:rPr>
          <w:rFonts w:ascii="Arial" w:eastAsia="Arial" w:hAnsi="Arial" w:cs="Arial"/>
          <w:color w:val="000000"/>
        </w:rPr>
      </w:pP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0800"/>
      </w:tblGrid>
      <w:tr w:rsidR="00DB2650" w14:paraId="37497EA6" w14:textId="77777777" w:rsidTr="00E64959">
        <w:tc>
          <w:tcPr>
            <w:tcW w:w="5000" w:type="pct"/>
          </w:tcPr>
          <w:p w14:paraId="58E07DDD" w14:textId="77777777" w:rsidR="00DB2650" w:rsidRDefault="00DB2650" w:rsidP="00E64959">
            <w:pPr>
              <w:spacing w:before="286" w:line="201" w:lineRule="auto"/>
            </w:pPr>
          </w:p>
        </w:tc>
      </w:tr>
      <w:tr w:rsidR="00DB2650" w14:paraId="3A6567EC" w14:textId="77777777" w:rsidTr="00E64959">
        <w:tc>
          <w:tcPr>
            <w:tcW w:w="5000" w:type="pct"/>
          </w:tcPr>
          <w:p w14:paraId="198C6758" w14:textId="77777777" w:rsidR="00DB2650" w:rsidRDefault="00DB2650" w:rsidP="00E64959">
            <w:pPr>
              <w:spacing w:before="286" w:line="201" w:lineRule="auto"/>
            </w:pPr>
          </w:p>
        </w:tc>
      </w:tr>
      <w:tr w:rsidR="00DB2650" w14:paraId="30DBF135" w14:textId="77777777" w:rsidTr="00E64959">
        <w:tc>
          <w:tcPr>
            <w:tcW w:w="5000" w:type="pct"/>
          </w:tcPr>
          <w:p w14:paraId="5F50911D" w14:textId="77777777" w:rsidR="00DB2650" w:rsidRDefault="00DB2650" w:rsidP="00E64959">
            <w:pPr>
              <w:spacing w:before="286" w:line="201" w:lineRule="auto"/>
            </w:pPr>
          </w:p>
        </w:tc>
      </w:tr>
      <w:tr w:rsidR="00DB2650" w14:paraId="1477413B" w14:textId="77777777" w:rsidTr="00E64959">
        <w:tc>
          <w:tcPr>
            <w:tcW w:w="5000" w:type="pct"/>
          </w:tcPr>
          <w:p w14:paraId="00C158C5" w14:textId="77777777" w:rsidR="00DB2650" w:rsidRDefault="00DB2650" w:rsidP="00E64959">
            <w:pPr>
              <w:spacing w:before="286" w:line="201" w:lineRule="auto"/>
            </w:pPr>
          </w:p>
        </w:tc>
      </w:tr>
      <w:tr w:rsidR="00DB2650" w14:paraId="403D9165" w14:textId="77777777" w:rsidTr="00E64959">
        <w:tc>
          <w:tcPr>
            <w:tcW w:w="5000" w:type="pct"/>
          </w:tcPr>
          <w:p w14:paraId="3E0E28BC" w14:textId="77777777" w:rsidR="00DB2650" w:rsidRDefault="00DB2650" w:rsidP="00E64959">
            <w:pPr>
              <w:spacing w:before="286" w:line="201" w:lineRule="auto"/>
            </w:pPr>
          </w:p>
        </w:tc>
      </w:tr>
      <w:tr w:rsidR="00DB2650" w14:paraId="302E6B89" w14:textId="77777777" w:rsidTr="00E64959">
        <w:tc>
          <w:tcPr>
            <w:tcW w:w="5000" w:type="pct"/>
          </w:tcPr>
          <w:p w14:paraId="14FFB0CD" w14:textId="77777777" w:rsidR="00DB2650" w:rsidRDefault="00DB2650" w:rsidP="00E64959">
            <w:pPr>
              <w:spacing w:before="286" w:line="201" w:lineRule="auto"/>
            </w:pPr>
          </w:p>
        </w:tc>
      </w:tr>
      <w:tr w:rsidR="00DB2650" w14:paraId="56A02EEC" w14:textId="77777777" w:rsidTr="00E64959">
        <w:tc>
          <w:tcPr>
            <w:tcW w:w="5000" w:type="pct"/>
          </w:tcPr>
          <w:p w14:paraId="7FE0300C" w14:textId="77777777" w:rsidR="00DB2650" w:rsidRDefault="00DB2650" w:rsidP="00E64959">
            <w:pPr>
              <w:spacing w:before="286" w:line="201" w:lineRule="auto"/>
            </w:pPr>
          </w:p>
        </w:tc>
      </w:tr>
      <w:tr w:rsidR="00DB2650" w14:paraId="3FBE01B5" w14:textId="77777777" w:rsidTr="00E64959">
        <w:tc>
          <w:tcPr>
            <w:tcW w:w="5000" w:type="pct"/>
          </w:tcPr>
          <w:p w14:paraId="5A350998" w14:textId="77777777" w:rsidR="00DB2650" w:rsidRDefault="00DB2650" w:rsidP="00E64959">
            <w:pPr>
              <w:spacing w:before="286" w:line="201" w:lineRule="auto"/>
            </w:pPr>
          </w:p>
        </w:tc>
      </w:tr>
      <w:tr w:rsidR="00DB2650" w14:paraId="7876E34E" w14:textId="77777777" w:rsidTr="00E64959">
        <w:tc>
          <w:tcPr>
            <w:tcW w:w="5000" w:type="pct"/>
          </w:tcPr>
          <w:p w14:paraId="77544F66" w14:textId="77777777" w:rsidR="00DB2650" w:rsidRDefault="00DB2650" w:rsidP="00E64959">
            <w:pPr>
              <w:spacing w:before="286" w:line="201" w:lineRule="auto"/>
            </w:pPr>
          </w:p>
        </w:tc>
      </w:tr>
      <w:tr w:rsidR="00DB2650" w14:paraId="512958EB" w14:textId="77777777" w:rsidTr="00E64959">
        <w:tc>
          <w:tcPr>
            <w:tcW w:w="5000" w:type="pct"/>
          </w:tcPr>
          <w:p w14:paraId="03FB0CDE" w14:textId="77777777" w:rsidR="00DB2650" w:rsidRDefault="00DB2650" w:rsidP="00E64959">
            <w:pPr>
              <w:spacing w:before="286" w:line="201" w:lineRule="auto"/>
            </w:pPr>
          </w:p>
        </w:tc>
      </w:tr>
      <w:tr w:rsidR="00DB2650" w14:paraId="07DDB301" w14:textId="77777777" w:rsidTr="00E64959">
        <w:tc>
          <w:tcPr>
            <w:tcW w:w="5000" w:type="pct"/>
          </w:tcPr>
          <w:p w14:paraId="3A451905" w14:textId="77777777" w:rsidR="00DB2650" w:rsidRDefault="00DB2650" w:rsidP="00E64959">
            <w:pPr>
              <w:spacing w:before="286" w:line="201" w:lineRule="auto"/>
            </w:pPr>
          </w:p>
        </w:tc>
      </w:tr>
      <w:tr w:rsidR="00DB2650" w14:paraId="4020B470" w14:textId="77777777" w:rsidTr="00E64959">
        <w:tc>
          <w:tcPr>
            <w:tcW w:w="5000" w:type="pct"/>
          </w:tcPr>
          <w:p w14:paraId="5F28ED33" w14:textId="77777777" w:rsidR="00DB2650" w:rsidRDefault="00DB2650" w:rsidP="00E64959">
            <w:pPr>
              <w:spacing w:before="286" w:line="201" w:lineRule="auto"/>
            </w:pPr>
          </w:p>
        </w:tc>
      </w:tr>
      <w:tr w:rsidR="00DB2650" w14:paraId="27064942" w14:textId="77777777" w:rsidTr="00E64959">
        <w:tc>
          <w:tcPr>
            <w:tcW w:w="5000" w:type="pct"/>
          </w:tcPr>
          <w:p w14:paraId="41B710A4" w14:textId="77777777" w:rsidR="00DB2650" w:rsidRDefault="00DB2650" w:rsidP="00E64959">
            <w:pPr>
              <w:spacing w:before="286" w:line="201" w:lineRule="auto"/>
            </w:pPr>
          </w:p>
        </w:tc>
      </w:tr>
      <w:tr w:rsidR="00DB2650" w14:paraId="0E5D1F9D" w14:textId="77777777" w:rsidTr="00E64959">
        <w:tc>
          <w:tcPr>
            <w:tcW w:w="5000" w:type="pct"/>
          </w:tcPr>
          <w:p w14:paraId="37352F1C" w14:textId="77777777" w:rsidR="00DB2650" w:rsidRDefault="00DB2650" w:rsidP="00E64959">
            <w:pPr>
              <w:spacing w:before="286" w:line="201" w:lineRule="auto"/>
            </w:pPr>
          </w:p>
        </w:tc>
      </w:tr>
      <w:tr w:rsidR="00DB2650" w14:paraId="01476C5C" w14:textId="77777777" w:rsidTr="00E64959">
        <w:tc>
          <w:tcPr>
            <w:tcW w:w="5000" w:type="pct"/>
          </w:tcPr>
          <w:p w14:paraId="259286BB" w14:textId="77777777" w:rsidR="00DB2650" w:rsidRDefault="00DB2650" w:rsidP="00E64959">
            <w:pPr>
              <w:spacing w:before="286" w:line="201" w:lineRule="auto"/>
            </w:pPr>
          </w:p>
        </w:tc>
      </w:tr>
    </w:tbl>
    <w:p w14:paraId="6058F7F5" w14:textId="77777777" w:rsidR="00DB2650" w:rsidRDefault="00DB2650" w:rsidP="00DB2650">
      <w:pPr>
        <w:spacing w:before="286" w:line="249" w:lineRule="auto"/>
        <w:rPr>
          <w:rFonts w:ascii="Arial" w:eastAsia="Arial" w:hAnsi="Arial" w:cs="Arial"/>
          <w:b/>
          <w:color w:val="000000"/>
        </w:rPr>
      </w:pPr>
    </w:p>
    <w:p w14:paraId="502D4CAB" w14:textId="77777777" w:rsidR="00DB2650" w:rsidRDefault="00DB2650" w:rsidP="00DB2650">
      <w:pPr>
        <w:spacing w:before="286" w:line="249" w:lineRule="auto"/>
        <w:rPr>
          <w:rFonts w:ascii="Arial" w:eastAsia="Arial" w:hAnsi="Arial" w:cs="Arial"/>
          <w:b/>
          <w:color w:val="000000"/>
        </w:rPr>
      </w:pPr>
    </w:p>
    <w:p w14:paraId="74E30DB7" w14:textId="77777777" w:rsidR="00DB2650" w:rsidRDefault="00DB2650" w:rsidP="00DB2650">
      <w:pPr>
        <w:spacing w:before="286" w:line="249" w:lineRule="auto"/>
        <w:rPr>
          <w:rFonts w:ascii="Arial" w:eastAsia="Arial" w:hAnsi="Arial" w:cs="Arial"/>
          <w:b/>
          <w:color w:val="000000"/>
        </w:rPr>
      </w:pPr>
    </w:p>
    <w:p w14:paraId="45921E44" w14:textId="77777777" w:rsidR="00DB2650" w:rsidRDefault="00DB2650" w:rsidP="00DB2650">
      <w:pPr>
        <w:spacing w:before="286" w:line="249" w:lineRule="auto"/>
        <w:rPr>
          <w:rFonts w:ascii="Arial" w:eastAsia="Arial" w:hAnsi="Arial" w:cs="Arial"/>
          <w:b/>
          <w:color w:val="000000"/>
        </w:rPr>
      </w:pPr>
    </w:p>
    <w:p w14:paraId="694D4D87" w14:textId="77777777" w:rsidR="00DB2650" w:rsidRDefault="00DB2650" w:rsidP="00DB2650">
      <w:pPr>
        <w:ind w:right="-90"/>
        <w:rPr>
          <w:rFonts w:ascii="Arial" w:eastAsia="Arial" w:hAnsi="Arial" w:cs="Arial"/>
          <w:b/>
          <w:color w:val="000000"/>
        </w:rPr>
      </w:pPr>
      <w:bookmarkStart w:id="0" w:name="_Hlk208572691"/>
    </w:p>
    <w:p w14:paraId="0E85A765" w14:textId="77777777" w:rsidR="00DB2650" w:rsidRDefault="00DB2650" w:rsidP="00DB2650">
      <w:pPr>
        <w:ind w:left="-720" w:right="-90"/>
        <w:jc w:val="center"/>
        <w:rPr>
          <w:rFonts w:ascii="Arial" w:hAnsi="Arial" w:cs="Arial"/>
          <w:b/>
          <w:bCs/>
        </w:rPr>
      </w:pPr>
    </w:p>
    <w:p w14:paraId="41184CD6" w14:textId="77777777" w:rsidR="00DB2650" w:rsidRDefault="00DB2650" w:rsidP="00DB2650">
      <w:pPr>
        <w:ind w:left="-720" w:right="-90"/>
        <w:jc w:val="center"/>
        <w:rPr>
          <w:rFonts w:ascii="Arial" w:hAnsi="Arial" w:cs="Arial"/>
          <w:b/>
          <w:bCs/>
        </w:rPr>
      </w:pPr>
    </w:p>
    <w:p w14:paraId="67DEF5C5" w14:textId="77777777" w:rsidR="00DB2650" w:rsidRDefault="00DB2650" w:rsidP="00DB2650">
      <w:pPr>
        <w:ind w:left="-720" w:right="-90"/>
        <w:jc w:val="center"/>
        <w:rPr>
          <w:rFonts w:ascii="Arial" w:hAnsi="Arial" w:cs="Arial"/>
          <w:b/>
          <w:bCs/>
        </w:rPr>
      </w:pPr>
    </w:p>
    <w:p w14:paraId="3AA0C3E4" w14:textId="77777777" w:rsidR="00DB2650" w:rsidRDefault="00DB2650" w:rsidP="00DB2650">
      <w:pPr>
        <w:ind w:left="-720" w:right="-90"/>
        <w:jc w:val="center"/>
        <w:rPr>
          <w:rFonts w:ascii="Arial" w:hAnsi="Arial" w:cs="Arial"/>
          <w:b/>
          <w:bCs/>
        </w:rPr>
      </w:pPr>
    </w:p>
    <w:p w14:paraId="27D86544" w14:textId="77777777" w:rsidR="00DB2650" w:rsidRDefault="00DB2650" w:rsidP="00DB2650">
      <w:pPr>
        <w:ind w:left="-720" w:right="-90"/>
        <w:jc w:val="center"/>
        <w:rPr>
          <w:rFonts w:ascii="Arial" w:hAnsi="Arial" w:cs="Arial"/>
          <w:b/>
          <w:bCs/>
        </w:rPr>
      </w:pPr>
    </w:p>
    <w:p w14:paraId="4052C4C3" w14:textId="77777777" w:rsidR="00DB2650" w:rsidRDefault="00DB2650" w:rsidP="00DB2650">
      <w:pPr>
        <w:ind w:left="-720" w:right="-90"/>
        <w:jc w:val="center"/>
        <w:rPr>
          <w:rFonts w:ascii="Arial" w:hAnsi="Arial" w:cs="Arial"/>
          <w:b/>
          <w:bCs/>
        </w:rPr>
      </w:pPr>
    </w:p>
    <w:p w14:paraId="0D0832B3" w14:textId="77777777" w:rsidR="00DB2650" w:rsidRDefault="00DB2650" w:rsidP="00DB2650">
      <w:pPr>
        <w:ind w:left="-720" w:right="-90"/>
        <w:jc w:val="center"/>
        <w:rPr>
          <w:rFonts w:ascii="Arial" w:hAnsi="Arial" w:cs="Arial"/>
          <w:b/>
          <w:bCs/>
        </w:rPr>
      </w:pPr>
    </w:p>
    <w:p w14:paraId="6F1A7B1E" w14:textId="77777777" w:rsidR="00DB2650" w:rsidRDefault="00DB2650" w:rsidP="00DB2650">
      <w:pPr>
        <w:ind w:left="-720" w:right="-90"/>
        <w:jc w:val="center"/>
        <w:rPr>
          <w:rFonts w:ascii="Arial" w:hAnsi="Arial" w:cs="Arial"/>
          <w:b/>
          <w:bCs/>
        </w:rPr>
      </w:pPr>
    </w:p>
    <w:p w14:paraId="125BE12F" w14:textId="77777777" w:rsidR="00DB2650" w:rsidRDefault="00DB2650" w:rsidP="00DB2650">
      <w:pPr>
        <w:ind w:left="-720" w:right="-90"/>
        <w:jc w:val="center"/>
        <w:rPr>
          <w:rFonts w:ascii="Arial" w:hAnsi="Arial" w:cs="Arial"/>
          <w:b/>
          <w:bCs/>
        </w:rPr>
      </w:pPr>
    </w:p>
    <w:p w14:paraId="7FCAEA7C" w14:textId="77777777" w:rsidR="00DB2650" w:rsidRDefault="00DB2650" w:rsidP="00DB2650">
      <w:pPr>
        <w:ind w:left="-720" w:right="-90"/>
        <w:jc w:val="center"/>
        <w:rPr>
          <w:rFonts w:ascii="Arial" w:hAnsi="Arial" w:cs="Arial"/>
          <w:b/>
          <w:bCs/>
        </w:rPr>
      </w:pPr>
    </w:p>
    <w:p w14:paraId="5E238234" w14:textId="77777777" w:rsidR="00DB2650" w:rsidRDefault="00DB2650" w:rsidP="00DB2650">
      <w:pPr>
        <w:ind w:left="-720" w:right="-90"/>
        <w:jc w:val="center"/>
        <w:rPr>
          <w:rFonts w:ascii="Arial" w:hAnsi="Arial" w:cs="Arial"/>
          <w:b/>
          <w:bCs/>
        </w:rPr>
      </w:pPr>
    </w:p>
    <w:p w14:paraId="230C0464" w14:textId="77777777" w:rsidR="00DB2650" w:rsidRDefault="00DB2650" w:rsidP="00DB2650">
      <w:pPr>
        <w:ind w:left="-720" w:right="-90"/>
        <w:jc w:val="center"/>
        <w:rPr>
          <w:rFonts w:ascii="Arial" w:hAnsi="Arial" w:cs="Arial"/>
          <w:b/>
          <w:bCs/>
        </w:rPr>
      </w:pPr>
    </w:p>
    <w:p w14:paraId="6FD3C4CA" w14:textId="77777777" w:rsidR="00DB2650" w:rsidRDefault="00DB2650" w:rsidP="00DB2650">
      <w:pPr>
        <w:ind w:left="-720" w:right="-90"/>
        <w:jc w:val="center"/>
        <w:rPr>
          <w:rFonts w:ascii="Arial" w:hAnsi="Arial" w:cs="Arial"/>
          <w:b/>
          <w:bCs/>
        </w:rPr>
      </w:pPr>
    </w:p>
    <w:p w14:paraId="45887308" w14:textId="77777777" w:rsidR="00DB2650" w:rsidRDefault="00DB2650" w:rsidP="00DB2650">
      <w:pPr>
        <w:ind w:left="-720" w:right="-90"/>
        <w:jc w:val="center"/>
        <w:rPr>
          <w:rFonts w:ascii="Arial" w:hAnsi="Arial" w:cs="Arial"/>
          <w:b/>
          <w:bCs/>
        </w:rPr>
      </w:pPr>
    </w:p>
    <w:p w14:paraId="4A300819" w14:textId="2A316F52" w:rsidR="00DB2650" w:rsidRPr="00BF69AE" w:rsidRDefault="00DB2650" w:rsidP="00DB2650">
      <w:pPr>
        <w:ind w:left="-720" w:right="-90"/>
        <w:jc w:val="center"/>
        <w:rPr>
          <w:rFonts w:ascii="Arial" w:hAnsi="Arial" w:cs="Arial"/>
          <w:b/>
          <w:bCs/>
        </w:rPr>
      </w:pPr>
      <w:r w:rsidRPr="00BF69AE">
        <w:rPr>
          <w:rFonts w:ascii="Arial" w:hAnsi="Arial" w:cs="Arial"/>
          <w:b/>
          <w:bCs/>
        </w:rPr>
        <w:t>Girdwood Chapel United Methodist Church</w:t>
      </w:r>
    </w:p>
    <w:bookmarkEnd w:id="0"/>
    <w:p w14:paraId="2FB37934" w14:textId="77777777" w:rsidR="00DB2650" w:rsidRPr="00AF5111" w:rsidRDefault="00DB2650" w:rsidP="00DB2650">
      <w:pPr>
        <w:ind w:left="-720" w:right="-90"/>
        <w:jc w:val="center"/>
        <w:rPr>
          <w:rFonts w:ascii="Arial" w:hAnsi="Arial" w:cs="Arial"/>
          <w:b/>
          <w:bCs/>
        </w:rPr>
      </w:pPr>
      <w:r w:rsidRPr="00BF69AE">
        <w:rPr>
          <w:rFonts w:ascii="Arial" w:hAnsi="Arial" w:cs="Arial"/>
          <w:b/>
          <w:bCs/>
        </w:rPr>
        <w:t>Wedding Building Use Agreement</w:t>
      </w:r>
    </w:p>
    <w:p w14:paraId="133D9CBB" w14:textId="77777777" w:rsidR="00DB2650" w:rsidRDefault="00DB2650" w:rsidP="00DB2650">
      <w:pPr>
        <w:ind w:left="270" w:right="-90"/>
        <w:rPr>
          <w:rFonts w:ascii="Arial" w:hAnsi="Arial" w:cs="Arial"/>
        </w:rPr>
      </w:pPr>
    </w:p>
    <w:p w14:paraId="3DB2676F" w14:textId="77777777" w:rsidR="00DB2650" w:rsidRPr="008B3890" w:rsidRDefault="00DB2650" w:rsidP="00DB2650">
      <w:pPr>
        <w:ind w:left="270" w:right="-90"/>
        <w:rPr>
          <w:rFonts w:ascii="Arial" w:hAnsi="Arial" w:cs="Arial"/>
          <w:b/>
          <w:bCs/>
          <w:sz w:val="20"/>
          <w:szCs w:val="20"/>
        </w:rPr>
      </w:pPr>
      <w:r w:rsidRPr="008B3890">
        <w:rPr>
          <w:rFonts w:ascii="Arial" w:hAnsi="Arial" w:cs="Arial"/>
          <w:b/>
          <w:bCs/>
          <w:sz w:val="20"/>
          <w:szCs w:val="20"/>
        </w:rPr>
        <w:t>This rental Contract is between Girdwood Chapel United Methodist Church and the Renter.</w:t>
      </w:r>
    </w:p>
    <w:p w14:paraId="0036DB54" w14:textId="77777777" w:rsidR="00DB2650" w:rsidRPr="00D340A7" w:rsidRDefault="00DB2650" w:rsidP="00DB2650">
      <w:pPr>
        <w:ind w:left="270" w:right="-90"/>
        <w:rPr>
          <w:rFonts w:ascii="Arial" w:hAnsi="Arial" w:cs="Arial"/>
          <w:sz w:val="16"/>
          <w:szCs w:val="16"/>
        </w:rPr>
      </w:pPr>
    </w:p>
    <w:p w14:paraId="5388DC5D" w14:textId="77777777" w:rsidR="00DB2650" w:rsidRDefault="00DB2650" w:rsidP="00DB2650">
      <w:pPr>
        <w:ind w:left="270" w:right="-90"/>
        <w:rPr>
          <w:rFonts w:ascii="Arial" w:hAnsi="Arial" w:cs="Arial"/>
        </w:rPr>
      </w:pPr>
      <w:r>
        <w:rPr>
          <w:rFonts w:ascii="Arial" w:hAnsi="Arial" w:cs="Arial"/>
        </w:rPr>
        <w:t>Renter’s name: _____________________________________________________</w:t>
      </w:r>
    </w:p>
    <w:p w14:paraId="447AB421" w14:textId="77777777" w:rsidR="00DB2650" w:rsidRPr="00B05696" w:rsidRDefault="00DB2650" w:rsidP="00DB2650">
      <w:pPr>
        <w:ind w:left="270" w:right="-90"/>
        <w:rPr>
          <w:rFonts w:ascii="Arial" w:hAnsi="Arial" w:cs="Arial"/>
          <w:sz w:val="16"/>
          <w:szCs w:val="16"/>
        </w:rPr>
      </w:pPr>
    </w:p>
    <w:p w14:paraId="325D1DC5" w14:textId="77777777" w:rsidR="00DB2650" w:rsidRDefault="00DB2650" w:rsidP="00DB2650">
      <w:pPr>
        <w:ind w:left="270" w:right="-90"/>
        <w:rPr>
          <w:rFonts w:ascii="Arial" w:hAnsi="Arial" w:cs="Arial"/>
        </w:rPr>
      </w:pPr>
      <w:r>
        <w:rPr>
          <w:rFonts w:ascii="Arial" w:hAnsi="Arial" w:cs="Arial"/>
        </w:rPr>
        <w:t>Renter’s phone: ________________________</w:t>
      </w:r>
      <w:r>
        <w:rPr>
          <w:rFonts w:ascii="Arial" w:hAnsi="Arial" w:cs="Arial"/>
        </w:rPr>
        <w:tab/>
        <w:t>Renter’s email: _____________________________</w:t>
      </w:r>
    </w:p>
    <w:p w14:paraId="394BE8DB" w14:textId="77777777" w:rsidR="00DB2650" w:rsidRPr="00B05696" w:rsidRDefault="00DB2650" w:rsidP="00DB2650">
      <w:pPr>
        <w:ind w:left="270" w:right="-90"/>
        <w:rPr>
          <w:rFonts w:ascii="Arial" w:hAnsi="Arial" w:cs="Arial"/>
          <w:sz w:val="16"/>
          <w:szCs w:val="16"/>
        </w:rPr>
      </w:pPr>
    </w:p>
    <w:p w14:paraId="3030EEAE" w14:textId="77777777" w:rsidR="00DB2650" w:rsidRDefault="00DB2650" w:rsidP="00DB2650">
      <w:pPr>
        <w:ind w:left="270" w:right="-90"/>
        <w:rPr>
          <w:rFonts w:ascii="Arial" w:hAnsi="Arial" w:cs="Arial"/>
        </w:rPr>
      </w:pPr>
      <w:r>
        <w:rPr>
          <w:rFonts w:ascii="Arial" w:hAnsi="Arial" w:cs="Arial"/>
        </w:rPr>
        <w:t>Bride’s name: _________________________</w:t>
      </w:r>
      <w:r>
        <w:rPr>
          <w:rFonts w:ascii="Arial" w:hAnsi="Arial" w:cs="Arial"/>
        </w:rPr>
        <w:tab/>
        <w:t>Bride’s phone: _____________________________</w:t>
      </w:r>
    </w:p>
    <w:p w14:paraId="604149DF" w14:textId="77777777" w:rsidR="00DB2650" w:rsidRPr="00B05696" w:rsidRDefault="00DB2650" w:rsidP="00DB2650">
      <w:pPr>
        <w:ind w:left="270" w:right="-90"/>
        <w:rPr>
          <w:rFonts w:ascii="Arial" w:hAnsi="Arial" w:cs="Arial"/>
          <w:sz w:val="16"/>
          <w:szCs w:val="16"/>
        </w:rPr>
      </w:pPr>
    </w:p>
    <w:p w14:paraId="43BBE6D9" w14:textId="77777777" w:rsidR="00DB2650" w:rsidRDefault="00DB2650" w:rsidP="00DB2650">
      <w:pPr>
        <w:ind w:left="270" w:right="-90"/>
        <w:rPr>
          <w:rFonts w:ascii="Arial" w:hAnsi="Arial" w:cs="Arial"/>
        </w:rPr>
      </w:pPr>
      <w:r>
        <w:rPr>
          <w:rFonts w:ascii="Arial" w:hAnsi="Arial" w:cs="Arial"/>
        </w:rPr>
        <w:t>Bride’s email: __________________________</w:t>
      </w:r>
      <w:r>
        <w:rPr>
          <w:rFonts w:ascii="Arial" w:hAnsi="Arial" w:cs="Arial"/>
        </w:rPr>
        <w:tab/>
        <w:t>Religious affiliation of Bride: ____________________</w:t>
      </w:r>
    </w:p>
    <w:p w14:paraId="1A93EFD2" w14:textId="77777777" w:rsidR="00DB2650" w:rsidRPr="00B05696" w:rsidRDefault="00DB2650" w:rsidP="00DB2650">
      <w:pPr>
        <w:ind w:left="270" w:right="-90"/>
        <w:rPr>
          <w:rFonts w:ascii="Arial" w:hAnsi="Arial" w:cs="Arial"/>
          <w:sz w:val="16"/>
          <w:szCs w:val="16"/>
        </w:rPr>
      </w:pPr>
    </w:p>
    <w:p w14:paraId="38640EBA" w14:textId="77777777" w:rsidR="00DB2650" w:rsidRDefault="00DB2650" w:rsidP="00DB2650">
      <w:pPr>
        <w:ind w:left="270" w:right="-90"/>
        <w:rPr>
          <w:rFonts w:ascii="Arial" w:hAnsi="Arial" w:cs="Arial"/>
        </w:rPr>
      </w:pPr>
      <w:r>
        <w:rPr>
          <w:rFonts w:ascii="Arial" w:hAnsi="Arial" w:cs="Arial"/>
        </w:rPr>
        <w:t>Groom’s name: ________________________</w:t>
      </w:r>
      <w:r>
        <w:rPr>
          <w:rFonts w:ascii="Arial" w:hAnsi="Arial" w:cs="Arial"/>
        </w:rPr>
        <w:tab/>
        <w:t>Groom’s phone: _____________________________</w:t>
      </w:r>
    </w:p>
    <w:p w14:paraId="7195BB53" w14:textId="77777777" w:rsidR="00DB2650" w:rsidRPr="00B05696" w:rsidRDefault="00DB2650" w:rsidP="00DB2650">
      <w:pPr>
        <w:ind w:left="270" w:right="-90"/>
        <w:rPr>
          <w:rFonts w:ascii="Arial" w:hAnsi="Arial" w:cs="Arial"/>
          <w:sz w:val="16"/>
          <w:szCs w:val="16"/>
        </w:rPr>
      </w:pPr>
    </w:p>
    <w:p w14:paraId="1840637A" w14:textId="77777777" w:rsidR="00DB2650" w:rsidRDefault="00DB2650" w:rsidP="00DB2650">
      <w:pPr>
        <w:ind w:left="270" w:right="-90"/>
        <w:rPr>
          <w:rFonts w:ascii="Arial" w:hAnsi="Arial" w:cs="Arial"/>
        </w:rPr>
      </w:pPr>
      <w:r>
        <w:rPr>
          <w:rFonts w:ascii="Arial" w:hAnsi="Arial" w:cs="Arial"/>
        </w:rPr>
        <w:t>Groom’s email: ________________________</w:t>
      </w:r>
      <w:r>
        <w:rPr>
          <w:rFonts w:ascii="Arial" w:hAnsi="Arial" w:cs="Arial"/>
        </w:rPr>
        <w:tab/>
        <w:t xml:space="preserve">Religious affiliation of </w:t>
      </w:r>
      <w:proofErr w:type="gramStart"/>
      <w:r>
        <w:rPr>
          <w:rFonts w:ascii="Arial" w:hAnsi="Arial" w:cs="Arial"/>
        </w:rPr>
        <w:t>Groom:_</w:t>
      </w:r>
      <w:proofErr w:type="gramEnd"/>
      <w:r>
        <w:rPr>
          <w:rFonts w:ascii="Arial" w:hAnsi="Arial" w:cs="Arial"/>
        </w:rPr>
        <w:t>__________________</w:t>
      </w:r>
    </w:p>
    <w:p w14:paraId="793510C4" w14:textId="77777777" w:rsidR="00DB2650" w:rsidRPr="00B05696" w:rsidRDefault="00DB2650" w:rsidP="00DB2650">
      <w:pPr>
        <w:ind w:left="270" w:right="-90"/>
        <w:rPr>
          <w:rFonts w:ascii="Arial" w:hAnsi="Arial" w:cs="Arial"/>
          <w:sz w:val="16"/>
          <w:szCs w:val="16"/>
        </w:rPr>
      </w:pPr>
    </w:p>
    <w:p w14:paraId="03D11A0E" w14:textId="77777777" w:rsidR="00DB2650" w:rsidRDefault="00DB2650" w:rsidP="00DB2650">
      <w:pPr>
        <w:ind w:left="270" w:right="-90"/>
        <w:rPr>
          <w:rFonts w:ascii="Arial" w:hAnsi="Arial" w:cs="Arial"/>
        </w:rPr>
      </w:pPr>
      <w:r>
        <w:rPr>
          <w:rFonts w:ascii="Arial" w:hAnsi="Arial" w:cs="Arial"/>
        </w:rPr>
        <w:t>Officiant: ______________________________</w:t>
      </w:r>
    </w:p>
    <w:p w14:paraId="07E13F77" w14:textId="77777777" w:rsidR="00DB2650" w:rsidRPr="00D340A7" w:rsidRDefault="00DB2650" w:rsidP="00DB2650">
      <w:pPr>
        <w:ind w:left="270" w:right="-90"/>
        <w:rPr>
          <w:rFonts w:ascii="Arial" w:hAnsi="Arial" w:cs="Arial"/>
          <w:sz w:val="16"/>
          <w:szCs w:val="16"/>
        </w:rPr>
      </w:pPr>
    </w:p>
    <w:p w14:paraId="674C6A6E" w14:textId="77777777" w:rsidR="00DB2650" w:rsidRDefault="00DB2650" w:rsidP="00DB2650">
      <w:pPr>
        <w:ind w:left="270" w:right="-90"/>
        <w:rPr>
          <w:rFonts w:ascii="Arial" w:hAnsi="Arial" w:cs="Arial"/>
        </w:rPr>
      </w:pPr>
      <w:r>
        <w:rPr>
          <w:rFonts w:ascii="Arial" w:hAnsi="Arial" w:cs="Arial"/>
        </w:rPr>
        <w:t>Approximate number of people attending: _____________</w:t>
      </w:r>
    </w:p>
    <w:p w14:paraId="799BF29F" w14:textId="77777777" w:rsidR="00DB2650" w:rsidRPr="00D340A7" w:rsidRDefault="00DB2650" w:rsidP="00DB2650">
      <w:pPr>
        <w:ind w:left="270" w:right="-90"/>
        <w:rPr>
          <w:rFonts w:ascii="Arial" w:hAnsi="Arial" w:cs="Arial"/>
          <w:sz w:val="16"/>
          <w:szCs w:val="16"/>
        </w:rPr>
      </w:pPr>
    </w:p>
    <w:p w14:paraId="6EB7B6D8" w14:textId="77777777" w:rsidR="00DB2650" w:rsidRPr="00D340A7" w:rsidRDefault="00DB2650" w:rsidP="00DB2650">
      <w:pPr>
        <w:ind w:left="270" w:right="-90"/>
        <w:rPr>
          <w:rFonts w:ascii="Arial" w:hAnsi="Arial" w:cs="Arial"/>
          <w:sz w:val="20"/>
          <w:szCs w:val="20"/>
        </w:rPr>
      </w:pPr>
      <w:r w:rsidRPr="00D340A7">
        <w:rPr>
          <w:rFonts w:ascii="Arial" w:hAnsi="Arial" w:cs="Arial"/>
          <w:sz w:val="20"/>
          <w:szCs w:val="20"/>
          <w:u w:val="single"/>
        </w:rPr>
        <w:t>Fees and Requirements</w:t>
      </w:r>
      <w:r w:rsidRPr="00D340A7">
        <w:rPr>
          <w:rFonts w:ascii="Arial" w:hAnsi="Arial" w:cs="Arial"/>
          <w:sz w:val="20"/>
          <w:szCs w:val="20"/>
        </w:rPr>
        <w:t>:</w:t>
      </w:r>
    </w:p>
    <w:p w14:paraId="18EE6AB1" w14:textId="77777777" w:rsidR="00DB2650" w:rsidRPr="00D340A7" w:rsidRDefault="00DB2650" w:rsidP="00DB2650">
      <w:pPr>
        <w:ind w:left="270" w:right="-90"/>
        <w:rPr>
          <w:rFonts w:ascii="Arial" w:hAnsi="Arial" w:cs="Arial"/>
          <w:sz w:val="20"/>
          <w:szCs w:val="20"/>
        </w:rPr>
      </w:pPr>
    </w:p>
    <w:p w14:paraId="0D7FC346" w14:textId="77777777" w:rsidR="00DB2650" w:rsidRPr="00D340A7" w:rsidRDefault="00DB2650" w:rsidP="00DB2650">
      <w:pPr>
        <w:ind w:left="270" w:right="-90" w:hanging="720"/>
        <w:rPr>
          <w:rFonts w:ascii="Arial" w:hAnsi="Arial" w:cs="Arial"/>
          <w:sz w:val="20"/>
          <w:szCs w:val="20"/>
        </w:rPr>
      </w:pPr>
      <w:r w:rsidRPr="00D340A7">
        <w:rPr>
          <w:rFonts w:ascii="Arial" w:hAnsi="Arial" w:cs="Arial"/>
          <w:sz w:val="20"/>
          <w:szCs w:val="20"/>
        </w:rPr>
        <w:t xml:space="preserve"> _______ Wedding Fee: $500.00 (includes access to the entire facility for five hours the</w:t>
      </w:r>
    </w:p>
    <w:p w14:paraId="79730607" w14:textId="77777777" w:rsidR="00DB2650" w:rsidRPr="00D340A7" w:rsidRDefault="00DB2650" w:rsidP="00DB2650">
      <w:pPr>
        <w:ind w:left="270" w:right="-90"/>
        <w:rPr>
          <w:rFonts w:ascii="Arial" w:hAnsi="Arial" w:cs="Arial"/>
          <w:sz w:val="20"/>
          <w:szCs w:val="20"/>
        </w:rPr>
      </w:pPr>
      <w:r w:rsidRPr="00D340A7">
        <w:rPr>
          <w:rFonts w:ascii="Arial" w:hAnsi="Arial" w:cs="Arial"/>
          <w:sz w:val="20"/>
          <w:szCs w:val="20"/>
        </w:rPr>
        <w:t>day of the wedding and 4 hours for the rehearsal and/or rehearsal dinner on the prior day)</w:t>
      </w:r>
    </w:p>
    <w:p w14:paraId="4CBB4430" w14:textId="77777777" w:rsidR="00DB2650" w:rsidRPr="00D340A7" w:rsidRDefault="00DB2650" w:rsidP="00DB2650">
      <w:pPr>
        <w:ind w:left="270" w:right="-90" w:hanging="720"/>
        <w:rPr>
          <w:rFonts w:ascii="Arial" w:hAnsi="Arial" w:cs="Arial"/>
          <w:sz w:val="20"/>
          <w:szCs w:val="20"/>
        </w:rPr>
      </w:pPr>
    </w:p>
    <w:p w14:paraId="4733B2D7" w14:textId="04AEA69F" w:rsidR="00DB2650" w:rsidRPr="00D340A7" w:rsidRDefault="00DB2650" w:rsidP="00DB2650">
      <w:pPr>
        <w:ind w:left="270" w:right="-90" w:hanging="720"/>
        <w:rPr>
          <w:rFonts w:ascii="Arial" w:hAnsi="Arial" w:cs="Arial"/>
          <w:sz w:val="20"/>
          <w:szCs w:val="20"/>
        </w:rPr>
      </w:pPr>
      <w:r w:rsidRPr="00D340A7">
        <w:rPr>
          <w:rFonts w:ascii="Arial" w:hAnsi="Arial" w:cs="Arial"/>
          <w:sz w:val="20"/>
          <w:szCs w:val="20"/>
        </w:rPr>
        <w:t xml:space="preserve">_______Certificate of Insurance (proof of event liability insurance). These one-time policies are available through companies like </w:t>
      </w:r>
      <w:proofErr w:type="spellStart"/>
      <w:r w:rsidRPr="00D340A7">
        <w:rPr>
          <w:rFonts w:ascii="Arial" w:hAnsi="Arial" w:cs="Arial"/>
          <w:sz w:val="20"/>
          <w:szCs w:val="20"/>
        </w:rPr>
        <w:t>EventHelper</w:t>
      </w:r>
      <w:proofErr w:type="spellEnd"/>
      <w:r w:rsidRPr="00D340A7">
        <w:rPr>
          <w:rFonts w:ascii="Arial" w:hAnsi="Arial" w:cs="Arial"/>
          <w:sz w:val="20"/>
          <w:szCs w:val="20"/>
        </w:rPr>
        <w:t xml:space="preserve">, WedSafe, Markel </w:t>
      </w:r>
      <w:r w:rsidR="00D340A7">
        <w:rPr>
          <w:rFonts w:ascii="Arial" w:hAnsi="Arial" w:cs="Arial"/>
          <w:sz w:val="20"/>
          <w:szCs w:val="20"/>
        </w:rPr>
        <w:t xml:space="preserve">and </w:t>
      </w:r>
      <w:r w:rsidRPr="00D340A7">
        <w:rPr>
          <w:rFonts w:ascii="Arial" w:hAnsi="Arial" w:cs="Arial"/>
          <w:sz w:val="20"/>
          <w:szCs w:val="20"/>
        </w:rPr>
        <w:t>others. Required minimums are $1M per occurrence and $2M aggregate policies.</w:t>
      </w:r>
      <w:r w:rsidR="00D340A7">
        <w:rPr>
          <w:rFonts w:ascii="Arial" w:hAnsi="Arial" w:cs="Arial"/>
          <w:sz w:val="20"/>
          <w:szCs w:val="20"/>
        </w:rPr>
        <w:t xml:space="preserve"> These policies typically cost between $75 and $300 for a one-day event. Check with your insurer for specific pricing.</w:t>
      </w:r>
    </w:p>
    <w:p w14:paraId="2560ADEF" w14:textId="77777777" w:rsidR="00DB2650" w:rsidRPr="00D340A7" w:rsidRDefault="00DB2650" w:rsidP="00DB2650">
      <w:pPr>
        <w:ind w:left="270" w:right="-90" w:hanging="720"/>
        <w:rPr>
          <w:rFonts w:ascii="Arial" w:hAnsi="Arial" w:cs="Arial"/>
          <w:sz w:val="20"/>
          <w:szCs w:val="20"/>
        </w:rPr>
      </w:pPr>
    </w:p>
    <w:p w14:paraId="08FD7CC6" w14:textId="77777777" w:rsidR="00DB2650" w:rsidRPr="00D340A7" w:rsidRDefault="00DB2650" w:rsidP="00DB2650">
      <w:pPr>
        <w:ind w:left="270" w:right="-90" w:hanging="720"/>
        <w:rPr>
          <w:rFonts w:ascii="Arial" w:hAnsi="Arial" w:cs="Arial"/>
          <w:sz w:val="20"/>
          <w:szCs w:val="20"/>
        </w:rPr>
      </w:pPr>
      <w:r w:rsidRPr="00D340A7">
        <w:rPr>
          <w:rFonts w:ascii="Arial" w:hAnsi="Arial" w:cs="Arial"/>
          <w:sz w:val="20"/>
          <w:szCs w:val="20"/>
        </w:rPr>
        <w:t>_______Security Deposit: $500.00 (Please write a separate check, dated for the day of the wedding. This check will NOT be cashed unless damage occurs or unless the facility is not returned to its original condition in a timely manner.  Your check will be returned to you or shredded after the ceremony, provided there has been no damage to the premises and reasonable cleanup has been performed including removing all trash.</w:t>
      </w:r>
    </w:p>
    <w:p w14:paraId="7FA86E53" w14:textId="77777777" w:rsidR="00DB2650" w:rsidRPr="00D340A7" w:rsidRDefault="00DB2650" w:rsidP="00DB2650">
      <w:pPr>
        <w:ind w:left="270" w:right="-90" w:hanging="720"/>
        <w:rPr>
          <w:rFonts w:ascii="Arial" w:hAnsi="Arial" w:cs="Arial"/>
          <w:sz w:val="20"/>
          <w:szCs w:val="20"/>
        </w:rPr>
      </w:pPr>
    </w:p>
    <w:p w14:paraId="7B9D6168" w14:textId="77777777" w:rsidR="00DB2650" w:rsidRPr="00D340A7" w:rsidRDefault="00DB2650" w:rsidP="00DB2650">
      <w:pPr>
        <w:ind w:left="270" w:right="-90" w:hanging="720"/>
        <w:rPr>
          <w:rFonts w:ascii="Arial" w:hAnsi="Arial" w:cs="Arial"/>
          <w:sz w:val="20"/>
          <w:szCs w:val="20"/>
        </w:rPr>
      </w:pPr>
      <w:r w:rsidRPr="00D340A7">
        <w:rPr>
          <w:rFonts w:ascii="Arial" w:hAnsi="Arial" w:cs="Arial"/>
          <w:sz w:val="20"/>
          <w:szCs w:val="20"/>
        </w:rPr>
        <w:t xml:space="preserve">_______Down payment of $100.00 and a signed </w:t>
      </w:r>
      <w:r w:rsidRPr="00D340A7">
        <w:rPr>
          <w:rFonts w:ascii="Arial" w:hAnsi="Arial" w:cs="Arial"/>
          <w:i/>
          <w:iCs/>
          <w:sz w:val="20"/>
          <w:szCs w:val="20"/>
          <w:u w:val="single"/>
        </w:rPr>
        <w:t>Wedding Building Use Agreement</w:t>
      </w:r>
      <w:r w:rsidRPr="00D340A7">
        <w:rPr>
          <w:rFonts w:ascii="Arial" w:hAnsi="Arial" w:cs="Arial"/>
          <w:sz w:val="20"/>
          <w:szCs w:val="20"/>
        </w:rPr>
        <w:t xml:space="preserve"> are required to confirm the requested date.  The down payment is partially refundable if cancelled at least 30 days prior to the event. The balance of the wedding fee ($400.00), an insurance premium (or certificate of insurance) and the $500.00 security deposit are due 30 days prior to the event.</w:t>
      </w:r>
    </w:p>
    <w:p w14:paraId="5FAECB57" w14:textId="77777777" w:rsidR="00DB2650" w:rsidRPr="00D340A7" w:rsidRDefault="00DB2650" w:rsidP="00DB2650">
      <w:pPr>
        <w:ind w:left="270" w:right="-90" w:hanging="720"/>
        <w:rPr>
          <w:rFonts w:ascii="Arial" w:hAnsi="Arial" w:cs="Arial"/>
          <w:sz w:val="20"/>
          <w:szCs w:val="20"/>
        </w:rPr>
      </w:pPr>
    </w:p>
    <w:p w14:paraId="4FBBAC7C" w14:textId="77777777" w:rsidR="00DB2650" w:rsidRPr="00DB2650" w:rsidRDefault="00DB2650" w:rsidP="00DB2650">
      <w:pPr>
        <w:ind w:left="270" w:right="-90" w:hanging="720"/>
        <w:rPr>
          <w:rFonts w:ascii="Arial" w:hAnsi="Arial" w:cs="Arial"/>
          <w:sz w:val="20"/>
          <w:szCs w:val="20"/>
        </w:rPr>
      </w:pPr>
      <w:r w:rsidRPr="00D340A7">
        <w:rPr>
          <w:rFonts w:ascii="Arial" w:hAnsi="Arial" w:cs="Arial"/>
          <w:sz w:val="20"/>
          <w:szCs w:val="20"/>
        </w:rPr>
        <w:t>Cancellations: To receive a refund, cancellations must be made at least 30 days prior to the event. There is a cancellation fee of $35.00. If the renter made payment through electronic means, any processing fees the chapel was charged will be the responsibility of the renter.</w:t>
      </w:r>
    </w:p>
    <w:p w14:paraId="6DD4EFC1" w14:textId="77777777" w:rsidR="00DB2650" w:rsidRDefault="00DB2650" w:rsidP="00DB2650">
      <w:pPr>
        <w:ind w:left="270" w:right="-90" w:hanging="720"/>
        <w:rPr>
          <w:rFonts w:ascii="Arial" w:hAnsi="Arial" w:cs="Arial"/>
        </w:rPr>
      </w:pPr>
    </w:p>
    <w:p w14:paraId="1CFEAFBC" w14:textId="77777777" w:rsidR="00DB2650" w:rsidRDefault="00DB2650" w:rsidP="00D340A7">
      <w:pPr>
        <w:ind w:left="270" w:right="-90" w:hanging="720"/>
        <w:rPr>
          <w:rFonts w:ascii="Arial" w:hAnsi="Arial" w:cs="Arial"/>
        </w:rPr>
      </w:pPr>
      <w:r>
        <w:rPr>
          <w:rFonts w:ascii="Arial" w:hAnsi="Arial" w:cs="Arial"/>
        </w:rPr>
        <w:t>Rental Dates and Times: _____________________________________________</w:t>
      </w:r>
    </w:p>
    <w:p w14:paraId="71A87312" w14:textId="77777777" w:rsidR="00DB2650" w:rsidRDefault="00DB2650" w:rsidP="00D340A7">
      <w:pPr>
        <w:ind w:left="270" w:right="-90" w:hanging="720"/>
        <w:rPr>
          <w:rFonts w:ascii="Arial" w:hAnsi="Arial" w:cs="Arial"/>
        </w:rPr>
      </w:pPr>
    </w:p>
    <w:p w14:paraId="66536715" w14:textId="77777777" w:rsidR="00DB2650" w:rsidRDefault="00DB2650" w:rsidP="00D340A7">
      <w:pPr>
        <w:ind w:left="270" w:right="-90" w:hanging="720"/>
        <w:rPr>
          <w:rFonts w:ascii="Arial" w:hAnsi="Arial" w:cs="Arial"/>
        </w:rPr>
      </w:pPr>
      <w:r>
        <w:rPr>
          <w:rFonts w:ascii="Arial" w:hAnsi="Arial" w:cs="Arial"/>
        </w:rPr>
        <w:t>Rehearsal Day and Times: ____________________________________________</w:t>
      </w:r>
    </w:p>
    <w:p w14:paraId="28A6800D" w14:textId="77777777" w:rsidR="00DB2650" w:rsidRDefault="00DB2650" w:rsidP="00D340A7">
      <w:pPr>
        <w:ind w:left="270" w:right="-90" w:hanging="720"/>
        <w:rPr>
          <w:rFonts w:ascii="Arial" w:hAnsi="Arial" w:cs="Arial"/>
        </w:rPr>
      </w:pPr>
    </w:p>
    <w:p w14:paraId="168B2A06" w14:textId="77777777" w:rsidR="00DB2650" w:rsidRDefault="00DB2650" w:rsidP="00D340A7">
      <w:pPr>
        <w:ind w:left="270" w:right="-90" w:hanging="720"/>
        <w:rPr>
          <w:rFonts w:ascii="Arial" w:hAnsi="Arial" w:cs="Arial"/>
        </w:rPr>
      </w:pPr>
      <w:r>
        <w:rPr>
          <w:rFonts w:ascii="Arial" w:hAnsi="Arial" w:cs="Arial"/>
        </w:rPr>
        <w:t>Wedding Day and Time: ______________________________________________</w:t>
      </w:r>
    </w:p>
    <w:p w14:paraId="73D7DD9A" w14:textId="77777777" w:rsidR="00DB2650" w:rsidRDefault="00DB2650" w:rsidP="00DB2650">
      <w:pPr>
        <w:ind w:left="270" w:right="-90" w:hanging="720"/>
        <w:rPr>
          <w:rFonts w:ascii="Arial" w:hAnsi="Arial" w:cs="Arial"/>
        </w:rPr>
      </w:pPr>
    </w:p>
    <w:p w14:paraId="3B5D4A57" w14:textId="77777777" w:rsidR="00DB2650" w:rsidRDefault="00DB2650" w:rsidP="00DB2650">
      <w:pPr>
        <w:ind w:left="270" w:right="-90" w:hanging="720"/>
        <w:rPr>
          <w:rFonts w:ascii="Arial" w:hAnsi="Arial" w:cs="Arial"/>
        </w:rPr>
      </w:pPr>
      <w:r>
        <w:rPr>
          <w:rFonts w:ascii="Arial" w:hAnsi="Arial" w:cs="Arial"/>
        </w:rPr>
        <w:t>On the day of the wedding, what five hours would you like access to the building?  From____ to _____</w:t>
      </w:r>
    </w:p>
    <w:p w14:paraId="04F9CCF1" w14:textId="77777777" w:rsidR="00DB2650" w:rsidRDefault="00DB2650" w:rsidP="00DB2650">
      <w:pPr>
        <w:ind w:left="270" w:right="-90" w:hanging="720"/>
        <w:rPr>
          <w:rFonts w:ascii="Arial" w:hAnsi="Arial" w:cs="Arial"/>
        </w:rPr>
      </w:pPr>
    </w:p>
    <w:p w14:paraId="7E37EB26" w14:textId="42DFCDBD" w:rsidR="00DB2650" w:rsidRPr="00D340A7" w:rsidRDefault="00DB2650" w:rsidP="00DB2650">
      <w:pPr>
        <w:ind w:left="270" w:right="-90"/>
        <w:rPr>
          <w:rFonts w:ascii="Arial" w:hAnsi="Arial" w:cs="Arial"/>
          <w:sz w:val="16"/>
          <w:szCs w:val="16"/>
        </w:rPr>
      </w:pPr>
      <w:r w:rsidRPr="00D340A7">
        <w:rPr>
          <w:rFonts w:ascii="Arial" w:hAnsi="Arial" w:cs="Arial"/>
          <w:sz w:val="16"/>
          <w:szCs w:val="16"/>
        </w:rPr>
        <w:t xml:space="preserve">By signing this agreement, the renter signifies that he/she has read, understands and agrees to abide by the General </w:t>
      </w:r>
      <w:r w:rsidR="00FF6D75" w:rsidRPr="00D340A7">
        <w:rPr>
          <w:rFonts w:ascii="Arial" w:hAnsi="Arial" w:cs="Arial"/>
          <w:sz w:val="16"/>
          <w:szCs w:val="16"/>
        </w:rPr>
        <w:t>Facilities</w:t>
      </w:r>
      <w:r w:rsidRPr="00D340A7">
        <w:rPr>
          <w:rFonts w:ascii="Arial" w:hAnsi="Arial" w:cs="Arial"/>
          <w:sz w:val="16"/>
          <w:szCs w:val="16"/>
        </w:rPr>
        <w:t xml:space="preserve"> Use Policy.</w:t>
      </w:r>
    </w:p>
    <w:p w14:paraId="42451A73" w14:textId="77777777" w:rsidR="00DB2650" w:rsidRPr="00D340A7" w:rsidRDefault="00DB2650" w:rsidP="00DB2650">
      <w:pPr>
        <w:ind w:left="270" w:right="-90"/>
        <w:rPr>
          <w:rFonts w:ascii="Arial" w:hAnsi="Arial" w:cs="Arial"/>
          <w:sz w:val="16"/>
          <w:szCs w:val="16"/>
        </w:rPr>
      </w:pPr>
    </w:p>
    <w:p w14:paraId="70147B2D" w14:textId="77777777" w:rsidR="00DB2650" w:rsidRPr="00450777" w:rsidRDefault="00DB2650" w:rsidP="00DB2650">
      <w:pPr>
        <w:pBdr>
          <w:bottom w:val="single" w:sz="12" w:space="1" w:color="auto"/>
        </w:pBdr>
        <w:ind w:left="270" w:right="-90" w:hanging="720"/>
        <w:rPr>
          <w:rFonts w:ascii="Arial" w:hAnsi="Arial" w:cs="Arial"/>
          <w:sz w:val="18"/>
          <w:szCs w:val="18"/>
        </w:rPr>
      </w:pPr>
      <w:r w:rsidRPr="00450777">
        <w:rPr>
          <w:rFonts w:ascii="Arial" w:hAnsi="Arial" w:cs="Arial"/>
          <w:sz w:val="18"/>
          <w:szCs w:val="18"/>
        </w:rPr>
        <w:tab/>
      </w:r>
      <w:r w:rsidRPr="00450777">
        <w:rPr>
          <w:rFonts w:ascii="Arial" w:hAnsi="Arial" w:cs="Arial"/>
          <w:sz w:val="18"/>
          <w:szCs w:val="18"/>
        </w:rPr>
        <w:tab/>
      </w:r>
      <w:r w:rsidRPr="00450777">
        <w:rPr>
          <w:rFonts w:ascii="Arial" w:hAnsi="Arial" w:cs="Arial"/>
          <w:sz w:val="18"/>
          <w:szCs w:val="18"/>
        </w:rPr>
        <w:tab/>
      </w:r>
      <w:r w:rsidRPr="00450777">
        <w:rPr>
          <w:rFonts w:ascii="Arial" w:hAnsi="Arial" w:cs="Arial"/>
          <w:sz w:val="18"/>
          <w:szCs w:val="18"/>
        </w:rPr>
        <w:tab/>
      </w:r>
      <w:r w:rsidRPr="00450777">
        <w:rPr>
          <w:rFonts w:ascii="Arial" w:hAnsi="Arial" w:cs="Arial"/>
          <w:sz w:val="18"/>
          <w:szCs w:val="18"/>
        </w:rPr>
        <w:tab/>
      </w:r>
      <w:r w:rsidRPr="00450777">
        <w:rPr>
          <w:rFonts w:ascii="Arial" w:hAnsi="Arial" w:cs="Arial"/>
          <w:sz w:val="18"/>
          <w:szCs w:val="18"/>
        </w:rPr>
        <w:tab/>
      </w:r>
      <w:r w:rsidRPr="00450777">
        <w:rPr>
          <w:rFonts w:ascii="Arial" w:hAnsi="Arial" w:cs="Arial"/>
          <w:sz w:val="18"/>
          <w:szCs w:val="18"/>
        </w:rPr>
        <w:tab/>
      </w:r>
      <w:r w:rsidRPr="00450777">
        <w:rPr>
          <w:rFonts w:ascii="Arial" w:hAnsi="Arial" w:cs="Arial"/>
          <w:sz w:val="18"/>
          <w:szCs w:val="18"/>
        </w:rPr>
        <w:tab/>
      </w:r>
      <w:r w:rsidRPr="00450777">
        <w:rPr>
          <w:rFonts w:ascii="Arial" w:hAnsi="Arial" w:cs="Arial"/>
          <w:sz w:val="18"/>
          <w:szCs w:val="18"/>
        </w:rPr>
        <w:tab/>
      </w:r>
    </w:p>
    <w:p w14:paraId="08AA6EF4" w14:textId="77777777" w:rsidR="00DB2650" w:rsidRPr="00D340A7" w:rsidRDefault="00DB2650" w:rsidP="00DB2650">
      <w:pPr>
        <w:ind w:left="270" w:right="-90" w:hanging="720"/>
        <w:rPr>
          <w:rFonts w:ascii="Arial" w:hAnsi="Arial" w:cs="Arial"/>
          <w:b/>
          <w:bCs/>
          <w:sz w:val="18"/>
          <w:szCs w:val="18"/>
        </w:rPr>
      </w:pPr>
      <w:r w:rsidRPr="00D340A7">
        <w:rPr>
          <w:rFonts w:ascii="Arial" w:hAnsi="Arial" w:cs="Arial"/>
          <w:b/>
          <w:bCs/>
          <w:sz w:val="18"/>
          <w:szCs w:val="18"/>
        </w:rPr>
        <w:t>Renter’s signature</w:t>
      </w:r>
      <w:r w:rsidRPr="00D340A7">
        <w:rPr>
          <w:rFonts w:ascii="Arial" w:hAnsi="Arial" w:cs="Arial"/>
          <w:b/>
          <w:bCs/>
          <w:sz w:val="18"/>
          <w:szCs w:val="18"/>
        </w:rPr>
        <w:tab/>
      </w:r>
      <w:r w:rsidRPr="00D340A7">
        <w:rPr>
          <w:rFonts w:ascii="Arial" w:hAnsi="Arial" w:cs="Arial"/>
          <w:b/>
          <w:bCs/>
          <w:sz w:val="18"/>
          <w:szCs w:val="18"/>
        </w:rPr>
        <w:tab/>
      </w:r>
      <w:r w:rsidRPr="00D340A7">
        <w:rPr>
          <w:rFonts w:ascii="Arial" w:hAnsi="Arial" w:cs="Arial"/>
          <w:b/>
          <w:bCs/>
          <w:sz w:val="18"/>
          <w:szCs w:val="18"/>
        </w:rPr>
        <w:tab/>
      </w:r>
      <w:r w:rsidRPr="00D340A7">
        <w:rPr>
          <w:rFonts w:ascii="Arial" w:hAnsi="Arial" w:cs="Arial"/>
          <w:b/>
          <w:bCs/>
          <w:sz w:val="18"/>
          <w:szCs w:val="18"/>
        </w:rPr>
        <w:tab/>
      </w:r>
      <w:r w:rsidRPr="00D340A7">
        <w:rPr>
          <w:rFonts w:ascii="Arial" w:hAnsi="Arial" w:cs="Arial"/>
          <w:b/>
          <w:bCs/>
          <w:sz w:val="18"/>
          <w:szCs w:val="18"/>
        </w:rPr>
        <w:tab/>
      </w:r>
      <w:r w:rsidRPr="00D340A7">
        <w:rPr>
          <w:rFonts w:ascii="Arial" w:hAnsi="Arial" w:cs="Arial"/>
          <w:b/>
          <w:bCs/>
          <w:sz w:val="18"/>
          <w:szCs w:val="18"/>
        </w:rPr>
        <w:tab/>
      </w:r>
      <w:r w:rsidRPr="00D340A7">
        <w:rPr>
          <w:rFonts w:ascii="Arial" w:hAnsi="Arial" w:cs="Arial"/>
          <w:b/>
          <w:bCs/>
          <w:sz w:val="18"/>
          <w:szCs w:val="18"/>
        </w:rPr>
        <w:tab/>
      </w:r>
      <w:r w:rsidRPr="00D340A7">
        <w:rPr>
          <w:rFonts w:ascii="Arial" w:hAnsi="Arial" w:cs="Arial"/>
          <w:b/>
          <w:bCs/>
          <w:sz w:val="18"/>
          <w:szCs w:val="18"/>
        </w:rPr>
        <w:tab/>
      </w:r>
      <w:r w:rsidRPr="00D340A7">
        <w:rPr>
          <w:rFonts w:ascii="Arial" w:hAnsi="Arial" w:cs="Arial"/>
          <w:b/>
          <w:bCs/>
          <w:sz w:val="18"/>
          <w:szCs w:val="18"/>
        </w:rPr>
        <w:tab/>
      </w:r>
      <w:r w:rsidRPr="00D340A7">
        <w:rPr>
          <w:rFonts w:ascii="Arial" w:hAnsi="Arial" w:cs="Arial"/>
          <w:b/>
          <w:bCs/>
          <w:sz w:val="18"/>
          <w:szCs w:val="18"/>
        </w:rPr>
        <w:tab/>
        <w:t>Date</w:t>
      </w:r>
    </w:p>
    <w:p w14:paraId="02261F45" w14:textId="77777777" w:rsidR="00DB2650" w:rsidRPr="00D340A7" w:rsidRDefault="00DB2650" w:rsidP="00DB2650">
      <w:pPr>
        <w:ind w:left="270" w:right="-90" w:hanging="720"/>
        <w:rPr>
          <w:rFonts w:ascii="Arial" w:hAnsi="Arial" w:cs="Arial"/>
          <w:b/>
          <w:bCs/>
          <w:sz w:val="18"/>
          <w:szCs w:val="18"/>
        </w:rPr>
      </w:pPr>
    </w:p>
    <w:p w14:paraId="51DC558B" w14:textId="77777777" w:rsidR="00DB2650" w:rsidRDefault="00DB2650" w:rsidP="00DB2650">
      <w:pPr>
        <w:ind w:left="270" w:right="-90" w:hanging="720"/>
        <w:rPr>
          <w:rFonts w:ascii="Arial" w:hAnsi="Arial" w:cs="Arial"/>
          <w:sz w:val="18"/>
          <w:szCs w:val="18"/>
        </w:rPr>
      </w:pPr>
    </w:p>
    <w:p w14:paraId="52E64085" w14:textId="236E56ED" w:rsidR="00DB2650" w:rsidRDefault="00DB2650" w:rsidP="00DB2650">
      <w:pPr>
        <w:ind w:left="270" w:right="-90" w:hanging="720"/>
        <w:rPr>
          <w:rFonts w:ascii="Arial" w:hAnsi="Arial" w:cs="Arial"/>
          <w:sz w:val="18"/>
          <w:szCs w:val="18"/>
        </w:rPr>
      </w:pPr>
      <w:r>
        <w:rPr>
          <w:rFonts w:ascii="Arial" w:hAnsi="Arial" w:cs="Arial"/>
          <w:sz w:val="18"/>
          <w:szCs w:val="18"/>
        </w:rPr>
        <w:t>_________________________________________________________________________________________________________________</w:t>
      </w:r>
    </w:p>
    <w:p w14:paraId="249B970C" w14:textId="3801CA20" w:rsidR="00DB2650" w:rsidRPr="00D340A7" w:rsidRDefault="00DB2650" w:rsidP="00DB2650">
      <w:pPr>
        <w:ind w:left="270" w:right="-90" w:hanging="720"/>
        <w:rPr>
          <w:rFonts w:ascii="Arial" w:hAnsi="Arial" w:cs="Arial"/>
          <w:b/>
          <w:bCs/>
          <w:sz w:val="18"/>
          <w:szCs w:val="18"/>
        </w:rPr>
      </w:pPr>
      <w:r w:rsidRPr="00D340A7">
        <w:rPr>
          <w:rFonts w:ascii="Arial" w:hAnsi="Arial" w:cs="Arial"/>
          <w:b/>
          <w:bCs/>
          <w:sz w:val="18"/>
          <w:szCs w:val="18"/>
        </w:rPr>
        <w:t>Building Coordinator’s signature</w:t>
      </w:r>
      <w:r w:rsidRPr="00D340A7">
        <w:rPr>
          <w:rFonts w:ascii="Arial" w:hAnsi="Arial" w:cs="Arial"/>
          <w:b/>
          <w:bCs/>
          <w:sz w:val="18"/>
          <w:szCs w:val="18"/>
        </w:rPr>
        <w:tab/>
      </w:r>
      <w:r w:rsidRPr="00D340A7">
        <w:rPr>
          <w:rFonts w:ascii="Arial" w:hAnsi="Arial" w:cs="Arial"/>
          <w:b/>
          <w:bCs/>
          <w:sz w:val="18"/>
          <w:szCs w:val="18"/>
        </w:rPr>
        <w:tab/>
      </w:r>
      <w:r w:rsidRPr="00D340A7">
        <w:rPr>
          <w:rFonts w:ascii="Arial" w:hAnsi="Arial" w:cs="Arial"/>
          <w:b/>
          <w:bCs/>
          <w:sz w:val="18"/>
          <w:szCs w:val="18"/>
        </w:rPr>
        <w:tab/>
      </w:r>
      <w:r w:rsidRPr="00D340A7">
        <w:rPr>
          <w:rFonts w:ascii="Arial" w:hAnsi="Arial" w:cs="Arial"/>
          <w:b/>
          <w:bCs/>
          <w:sz w:val="18"/>
          <w:szCs w:val="18"/>
        </w:rPr>
        <w:tab/>
      </w:r>
      <w:r w:rsidRPr="00D340A7">
        <w:rPr>
          <w:rFonts w:ascii="Arial" w:hAnsi="Arial" w:cs="Arial"/>
          <w:b/>
          <w:bCs/>
          <w:sz w:val="18"/>
          <w:szCs w:val="18"/>
        </w:rPr>
        <w:tab/>
      </w:r>
      <w:r w:rsidRPr="00D340A7">
        <w:rPr>
          <w:rFonts w:ascii="Arial" w:hAnsi="Arial" w:cs="Arial"/>
          <w:b/>
          <w:bCs/>
          <w:sz w:val="18"/>
          <w:szCs w:val="18"/>
        </w:rPr>
        <w:tab/>
      </w:r>
      <w:r w:rsidRPr="00D340A7">
        <w:rPr>
          <w:rFonts w:ascii="Arial" w:hAnsi="Arial" w:cs="Arial"/>
          <w:b/>
          <w:bCs/>
          <w:sz w:val="18"/>
          <w:szCs w:val="18"/>
        </w:rPr>
        <w:tab/>
      </w:r>
      <w:r w:rsidRPr="00D340A7">
        <w:rPr>
          <w:rFonts w:ascii="Arial" w:hAnsi="Arial" w:cs="Arial"/>
          <w:b/>
          <w:bCs/>
          <w:sz w:val="18"/>
          <w:szCs w:val="18"/>
        </w:rPr>
        <w:tab/>
      </w:r>
      <w:r w:rsidRPr="00D340A7">
        <w:rPr>
          <w:rFonts w:ascii="Arial" w:hAnsi="Arial" w:cs="Arial"/>
          <w:b/>
          <w:bCs/>
          <w:sz w:val="18"/>
          <w:szCs w:val="18"/>
        </w:rPr>
        <w:tab/>
        <w:t>Date</w:t>
      </w:r>
    </w:p>
    <w:p w14:paraId="13987BEA" w14:textId="77777777" w:rsidR="00CA2A56" w:rsidRDefault="00CA2A56" w:rsidP="00CA2A56">
      <w:pPr>
        <w:spacing w:before="334" w:line="228" w:lineRule="auto"/>
        <w:rPr>
          <w:rFonts w:ascii="Arial" w:eastAsia="Arial" w:hAnsi="Arial" w:cs="Arial"/>
          <w:b/>
          <w:color w:val="000000"/>
        </w:rPr>
      </w:pPr>
      <w:r>
        <w:rPr>
          <w:rFonts w:ascii="Arial" w:eastAsia="Arial" w:hAnsi="Arial" w:cs="Arial"/>
          <w:b/>
        </w:rPr>
        <w:t>Acceptance of Responsibility</w:t>
      </w:r>
    </w:p>
    <w:p w14:paraId="5BD68E28" w14:textId="1AC0A262" w:rsidR="00CA2A56" w:rsidRDefault="00CA2A56" w:rsidP="00CA2A56">
      <w:pPr>
        <w:spacing w:before="271" w:line="206" w:lineRule="auto"/>
        <w:ind w:right="216"/>
        <w:rPr>
          <w:rFonts w:ascii="Arial" w:eastAsia="Arial" w:hAnsi="Arial" w:cs="Arial"/>
          <w:color w:val="000000"/>
        </w:rPr>
      </w:pPr>
      <w:r>
        <w:rPr>
          <w:rFonts w:ascii="Arial" w:eastAsia="Arial" w:hAnsi="Arial" w:cs="Arial"/>
          <w:color w:val="000000"/>
        </w:rPr>
        <w:t>I agree to be responsible for the conduct of those coming to or participating in the activity for which this application is being made, and for any damage beyond normal wear and tear occurring as a result of this activity that may occur because of this activity. I will remove all signs posted by my group after the meeting or activity has ended. I further agree that the Church property will be used in accordance with the Rules and Regulations of the and that all fees will be paid according to the terms listed in the Fee section of this agreement.</w:t>
      </w:r>
    </w:p>
    <w:p w14:paraId="51187FAE" w14:textId="77777777" w:rsidR="00CA2A56" w:rsidRDefault="00CA2A56" w:rsidP="00CA2A56">
      <w:pPr>
        <w:tabs>
          <w:tab w:val="left" w:pos="3672"/>
        </w:tabs>
        <w:spacing w:before="281" w:line="206" w:lineRule="auto"/>
        <w:rPr>
          <w:rFonts w:ascii="Arial" w:eastAsia="Arial" w:hAnsi="Arial" w:cs="Arial"/>
          <w:color w:val="000000"/>
        </w:rPr>
      </w:pPr>
      <w:r>
        <w:rPr>
          <w:rFonts w:ascii="Arial" w:eastAsia="Arial" w:hAnsi="Arial" w:cs="Arial"/>
        </w:rPr>
        <w:t xml:space="preserve">_______________________________ </w:t>
      </w:r>
      <w:r>
        <w:rPr>
          <w:rFonts w:ascii="Arial" w:eastAsia="Arial" w:hAnsi="Arial" w:cs="Arial"/>
          <w:color w:val="000000"/>
        </w:rPr>
        <w:t>as authorized representative or rente</w:t>
      </w:r>
      <w:r>
        <w:rPr>
          <w:rFonts w:ascii="Arial" w:eastAsia="Arial" w:hAnsi="Arial" w:cs="Arial"/>
        </w:rPr>
        <w:t>r.</w:t>
      </w:r>
    </w:p>
    <w:p w14:paraId="33E7064F" w14:textId="77777777" w:rsidR="00CA2A56" w:rsidRDefault="00CA2A56" w:rsidP="00CA2A56">
      <w:pPr>
        <w:spacing w:before="280" w:line="228" w:lineRule="auto"/>
        <w:rPr>
          <w:rFonts w:ascii="Arial" w:eastAsia="Arial" w:hAnsi="Arial" w:cs="Arial"/>
          <w:b/>
          <w:color w:val="000000"/>
        </w:rPr>
      </w:pPr>
      <w:r>
        <w:rPr>
          <w:rFonts w:ascii="Arial" w:eastAsia="Arial" w:hAnsi="Arial" w:cs="Arial"/>
          <w:b/>
        </w:rPr>
        <w:t>Release and Indemnity Agreement</w:t>
      </w:r>
    </w:p>
    <w:p w14:paraId="40E9E535" w14:textId="77777777" w:rsidR="00CA2A56" w:rsidRDefault="00CA2A56" w:rsidP="00CA2A56">
      <w:pPr>
        <w:spacing w:before="285" w:line="223" w:lineRule="auto"/>
        <w:rPr>
          <w:rFonts w:ascii="Arial" w:eastAsia="Arial" w:hAnsi="Arial" w:cs="Arial"/>
          <w:color w:val="000000"/>
        </w:rPr>
      </w:pPr>
      <w:r>
        <w:rPr>
          <w:rFonts w:ascii="Arial" w:eastAsia="Arial" w:hAnsi="Arial" w:cs="Arial"/>
          <w:color w:val="000000"/>
        </w:rPr>
        <w:t>This Release and Indemnity Agreement is</w:t>
      </w:r>
      <w:r>
        <w:rPr>
          <w:rFonts w:ascii="Arial" w:eastAsia="Arial" w:hAnsi="Arial" w:cs="Arial"/>
        </w:rPr>
        <w:t xml:space="preserve"> </w:t>
      </w:r>
      <w:r>
        <w:rPr>
          <w:rFonts w:ascii="Arial" w:eastAsia="Arial" w:hAnsi="Arial" w:cs="Arial"/>
          <w:color w:val="000000"/>
        </w:rPr>
        <w:t xml:space="preserve">between </w:t>
      </w:r>
      <w:r>
        <w:rPr>
          <w:rFonts w:ascii="Arial" w:eastAsia="Arial" w:hAnsi="Arial" w:cs="Arial"/>
        </w:rPr>
        <w:t xml:space="preserve">_________________________ </w:t>
      </w:r>
      <w:r>
        <w:rPr>
          <w:rFonts w:ascii="Arial" w:eastAsia="Arial" w:hAnsi="Arial" w:cs="Arial"/>
          <w:color w:val="000000"/>
        </w:rPr>
        <w:t>(“Organization/Individual’s”) and</w:t>
      </w:r>
      <w:r>
        <w:rPr>
          <w:rFonts w:ascii="Arial" w:eastAsia="Arial" w:hAnsi="Arial" w:cs="Arial"/>
        </w:rPr>
        <w:t xml:space="preserve"> </w:t>
      </w:r>
      <w:r>
        <w:rPr>
          <w:rFonts w:ascii="Arial" w:eastAsia="Arial" w:hAnsi="Arial" w:cs="Arial"/>
          <w:color w:val="000000"/>
        </w:rPr>
        <w:t>Girdwood Chapel, United Methodist Church</w:t>
      </w:r>
      <w:r>
        <w:rPr>
          <w:rFonts w:ascii="Arial" w:eastAsia="Arial" w:hAnsi="Arial" w:cs="Arial"/>
        </w:rPr>
        <w:t>.</w:t>
      </w:r>
    </w:p>
    <w:p w14:paraId="680AFA4B" w14:textId="77777777" w:rsidR="00CA2A56" w:rsidRDefault="00CA2A56" w:rsidP="00CA2A56">
      <w:pPr>
        <w:spacing w:before="284" w:line="228" w:lineRule="auto"/>
        <w:rPr>
          <w:rFonts w:ascii="Arial" w:eastAsia="Arial" w:hAnsi="Arial" w:cs="Arial"/>
          <w:b/>
          <w:color w:val="000000"/>
        </w:rPr>
      </w:pPr>
      <w:r>
        <w:rPr>
          <w:rFonts w:ascii="Arial" w:eastAsia="Arial" w:hAnsi="Arial" w:cs="Arial"/>
          <w:b/>
        </w:rPr>
        <w:t>Recitals</w:t>
      </w:r>
    </w:p>
    <w:p w14:paraId="0830F980" w14:textId="77777777" w:rsidR="00CA2A56" w:rsidRDefault="00CA2A56" w:rsidP="00CA2A56">
      <w:pPr>
        <w:numPr>
          <w:ilvl w:val="0"/>
          <w:numId w:val="4"/>
        </w:numPr>
        <w:tabs>
          <w:tab w:val="left" w:pos="432"/>
        </w:tabs>
        <w:spacing w:before="283" w:line="225" w:lineRule="auto"/>
        <w:ind w:right="144"/>
        <w:rPr>
          <w:rFonts w:ascii="Arial" w:eastAsia="Arial" w:hAnsi="Arial" w:cs="Arial"/>
          <w:color w:val="000000"/>
        </w:rPr>
      </w:pPr>
      <w:r>
        <w:rPr>
          <w:rFonts w:ascii="Arial" w:eastAsia="Arial" w:hAnsi="Arial" w:cs="Arial"/>
          <w:color w:val="000000"/>
        </w:rPr>
        <w:t>GCUMC is the owner of the real property and improvements located at Timberline and Heavenly Drive, Girdwood, Alaska.</w:t>
      </w:r>
    </w:p>
    <w:p w14:paraId="59E04657" w14:textId="77777777" w:rsidR="00CA2A56" w:rsidRDefault="00CA2A56" w:rsidP="00CA2A56">
      <w:pPr>
        <w:numPr>
          <w:ilvl w:val="0"/>
          <w:numId w:val="4"/>
        </w:numPr>
        <w:tabs>
          <w:tab w:val="left" w:pos="432"/>
        </w:tabs>
        <w:spacing w:before="284" w:line="228" w:lineRule="auto"/>
        <w:ind w:right="1008"/>
        <w:rPr>
          <w:rFonts w:ascii="Arial" w:eastAsia="Arial" w:hAnsi="Arial" w:cs="Arial"/>
          <w:color w:val="000000"/>
        </w:rPr>
      </w:pPr>
      <w:r>
        <w:rPr>
          <w:rFonts w:ascii="Arial" w:eastAsia="Arial" w:hAnsi="Arial" w:cs="Arial"/>
          <w:color w:val="000000"/>
        </w:rPr>
        <w:t>Organization/ Individual’s desires to use the property described above for meetings and other activities.</w:t>
      </w:r>
    </w:p>
    <w:p w14:paraId="0BF76335" w14:textId="77777777" w:rsidR="00CA2A56" w:rsidRDefault="00CA2A56" w:rsidP="00CA2A56">
      <w:pPr>
        <w:spacing w:before="284" w:line="228" w:lineRule="auto"/>
        <w:rPr>
          <w:rFonts w:ascii="Arial" w:eastAsia="Arial" w:hAnsi="Arial" w:cs="Arial"/>
          <w:b/>
          <w:color w:val="000000"/>
        </w:rPr>
      </w:pPr>
      <w:r>
        <w:rPr>
          <w:rFonts w:ascii="Arial" w:eastAsia="Arial" w:hAnsi="Arial" w:cs="Arial"/>
          <w:b/>
        </w:rPr>
        <w:t>Agreement</w:t>
      </w:r>
    </w:p>
    <w:p w14:paraId="2CA59570" w14:textId="77777777" w:rsidR="00CA2A56" w:rsidRDefault="00CA2A56" w:rsidP="00CA2A56">
      <w:pPr>
        <w:spacing w:before="275" w:line="228" w:lineRule="auto"/>
        <w:ind w:right="360"/>
        <w:rPr>
          <w:rFonts w:ascii="Arial" w:eastAsia="Arial" w:hAnsi="Arial" w:cs="Arial"/>
          <w:color w:val="000000"/>
        </w:rPr>
      </w:pPr>
      <w:r>
        <w:rPr>
          <w:rFonts w:ascii="Arial" w:eastAsia="Arial" w:hAnsi="Arial" w:cs="Arial"/>
          <w:color w:val="000000"/>
        </w:rPr>
        <w:t>NOW THEREFORE in consideration of GCUMC permitting Organization/ Individual to use the Property and improvements described above, agrees as follows:</w:t>
      </w:r>
    </w:p>
    <w:p w14:paraId="6762B177" w14:textId="23B1EC5F" w:rsidR="00CA2A56" w:rsidRDefault="00CA2A56" w:rsidP="00CA2A56">
      <w:pPr>
        <w:spacing w:before="282" w:line="228" w:lineRule="auto"/>
        <w:ind w:right="216"/>
        <w:rPr>
          <w:rFonts w:ascii="Arial" w:eastAsia="Arial" w:hAnsi="Arial" w:cs="Arial"/>
          <w:color w:val="000000"/>
        </w:rPr>
      </w:pPr>
      <w:r>
        <w:rPr>
          <w:rFonts w:ascii="Arial" w:eastAsia="Arial" w:hAnsi="Arial" w:cs="Arial"/>
          <w:color w:val="000000"/>
        </w:rPr>
        <w:t xml:space="preserve">1. Organization/Individual hereby releases, discharges and covenants not to sue GCUMC or its administrators, directors, agents, officers, members, volunteers, and employees, from any and all liability, claims, </w:t>
      </w:r>
      <w:r w:rsidR="00D340A7">
        <w:rPr>
          <w:rFonts w:ascii="Arial" w:eastAsia="Arial" w:hAnsi="Arial" w:cs="Arial"/>
          <w:color w:val="000000"/>
        </w:rPr>
        <w:t>demands, losses</w:t>
      </w:r>
      <w:r>
        <w:rPr>
          <w:rFonts w:ascii="Arial" w:eastAsia="Arial" w:hAnsi="Arial" w:cs="Arial"/>
          <w:color w:val="000000"/>
        </w:rPr>
        <w:t xml:space="preserve"> or damages arising out of Organization/ Individual’s use of the Property. If any member, guest, invitee, or participant of Organization/ Individual makes any claim against GCUMC or its administrators, directors, agents, officers, members, volunteers, or employees, in connection with Organization/ Individual’s use of the Property, Organization/Individual will indemnify, defend and hold GCUMC and its administrators, directors, agents, officers, members, volunteers, or employees harmless from any and all litigation expenses, damages, and all other costs arising out of such claim.</w:t>
      </w:r>
    </w:p>
    <w:p w14:paraId="503F22E2" w14:textId="6E716062" w:rsidR="00CA2A56" w:rsidRDefault="00CA2A56" w:rsidP="00CA2A56">
      <w:pPr>
        <w:tabs>
          <w:tab w:val="left" w:pos="2376"/>
          <w:tab w:val="right" w:pos="6192"/>
        </w:tabs>
        <w:spacing w:before="290" w:line="223" w:lineRule="auto"/>
        <w:rPr>
          <w:rFonts w:ascii="Arial" w:eastAsia="Arial" w:hAnsi="Arial" w:cs="Arial"/>
          <w:color w:val="000000"/>
        </w:rPr>
      </w:pPr>
      <w:r>
        <w:rPr>
          <w:rFonts w:ascii="Arial" w:eastAsia="Arial" w:hAnsi="Arial" w:cs="Arial"/>
          <w:color w:val="000000"/>
        </w:rPr>
        <w:t xml:space="preserve">Dated this ____ day </w:t>
      </w:r>
      <w:r w:rsidR="00D340A7">
        <w:rPr>
          <w:rFonts w:ascii="Arial" w:eastAsia="Arial" w:hAnsi="Arial" w:cs="Arial"/>
          <w:color w:val="000000"/>
        </w:rPr>
        <w:t>of _</w:t>
      </w:r>
      <w:r>
        <w:rPr>
          <w:rFonts w:ascii="Arial" w:eastAsia="Arial" w:hAnsi="Arial" w:cs="Arial"/>
          <w:color w:val="000000"/>
        </w:rPr>
        <w:t>________, 20____.</w:t>
      </w:r>
    </w:p>
    <w:p w14:paraId="212A0D39" w14:textId="77777777" w:rsidR="00CA2A56" w:rsidRDefault="00CA2A56" w:rsidP="00CA2A56">
      <w:pPr>
        <w:tabs>
          <w:tab w:val="right" w:pos="6192"/>
        </w:tabs>
        <w:spacing w:line="223" w:lineRule="auto"/>
        <w:rPr>
          <w:rFonts w:ascii="Arial" w:eastAsia="Arial" w:hAnsi="Arial" w:cs="Arial"/>
        </w:rPr>
      </w:pPr>
    </w:p>
    <w:p w14:paraId="654A045E" w14:textId="77777777" w:rsidR="00CA2A56" w:rsidRDefault="00CA2A56" w:rsidP="00CA2A56">
      <w:pPr>
        <w:tabs>
          <w:tab w:val="right" w:pos="6192"/>
        </w:tabs>
        <w:spacing w:line="223" w:lineRule="auto"/>
        <w:rPr>
          <w:rFonts w:ascii="Arial" w:eastAsia="Arial" w:hAnsi="Arial" w:cs="Arial"/>
          <w:color w:val="000000"/>
        </w:rPr>
      </w:pPr>
      <w:r>
        <w:rPr>
          <w:rFonts w:ascii="Arial" w:eastAsia="Arial" w:hAnsi="Arial" w:cs="Arial"/>
          <w:color w:val="000000"/>
        </w:rPr>
        <w:t>NAME of Organization/ Individual: _____________________________</w:t>
      </w:r>
    </w:p>
    <w:p w14:paraId="639680FC" w14:textId="77777777" w:rsidR="00CA2A56" w:rsidRDefault="00CA2A56" w:rsidP="00CA2A56">
      <w:pPr>
        <w:tabs>
          <w:tab w:val="right" w:pos="6192"/>
        </w:tabs>
        <w:spacing w:before="284" w:line="223" w:lineRule="auto"/>
        <w:rPr>
          <w:rFonts w:ascii="Arial" w:eastAsia="Arial" w:hAnsi="Arial" w:cs="Arial"/>
          <w:color w:val="000000"/>
        </w:rPr>
      </w:pPr>
      <w:r>
        <w:rPr>
          <w:rFonts w:ascii="Arial" w:eastAsia="Arial" w:hAnsi="Arial" w:cs="Arial"/>
          <w:color w:val="000000"/>
        </w:rPr>
        <w:t>By (responsible person): _____________________________________</w:t>
      </w:r>
    </w:p>
    <w:p w14:paraId="1FDF2089" w14:textId="77777777" w:rsidR="00CA2A56" w:rsidRDefault="00CA2A56" w:rsidP="00CA2A56">
      <w:pPr>
        <w:tabs>
          <w:tab w:val="right" w:pos="6192"/>
        </w:tabs>
        <w:spacing w:before="288" w:line="223" w:lineRule="auto"/>
        <w:rPr>
          <w:rFonts w:ascii="Arial" w:eastAsia="Arial" w:hAnsi="Arial" w:cs="Arial"/>
          <w:color w:val="000000"/>
        </w:rPr>
      </w:pPr>
      <w:r>
        <w:rPr>
          <w:rFonts w:ascii="Arial" w:eastAsia="Arial" w:hAnsi="Arial" w:cs="Arial"/>
        </w:rPr>
        <w:t xml:space="preserve">Position or </w:t>
      </w:r>
      <w:r>
        <w:rPr>
          <w:rFonts w:ascii="Arial" w:eastAsia="Arial" w:hAnsi="Arial" w:cs="Arial"/>
          <w:color w:val="000000"/>
        </w:rPr>
        <w:t>Title: ______________________</w:t>
      </w:r>
    </w:p>
    <w:p w14:paraId="4DEFEB34" w14:textId="77777777" w:rsidR="00CA2A56" w:rsidRPr="001E1B56" w:rsidRDefault="00CA2A56" w:rsidP="00CA2A56">
      <w:pPr>
        <w:tabs>
          <w:tab w:val="right" w:pos="6192"/>
        </w:tabs>
        <w:spacing w:before="284" w:line="223" w:lineRule="auto"/>
        <w:rPr>
          <w:rFonts w:ascii="Calibri" w:eastAsia="Calibri" w:hAnsi="Calibri" w:cs="Calibri"/>
          <w:color w:val="4471C4"/>
          <w:sz w:val="24"/>
          <w:szCs w:val="24"/>
        </w:rPr>
      </w:pPr>
      <w:r>
        <w:rPr>
          <w:rFonts w:ascii="Arial" w:eastAsia="Arial" w:hAnsi="Arial" w:cs="Arial"/>
          <w:color w:val="000000"/>
        </w:rPr>
        <w:t xml:space="preserve">Girdwood Chapel Representative: </w:t>
      </w:r>
      <w:r>
        <w:rPr>
          <w:rFonts w:ascii="Arial" w:eastAsia="Arial" w:hAnsi="Arial" w:cs="Arial"/>
        </w:rPr>
        <w:t xml:space="preserve">_____________________________ </w:t>
      </w:r>
      <w:r>
        <w:rPr>
          <w:rFonts w:ascii="Arial" w:eastAsia="Arial" w:hAnsi="Arial" w:cs="Arial"/>
          <w:color w:val="000000"/>
        </w:rPr>
        <w:t>Title: __________________</w:t>
      </w:r>
    </w:p>
    <w:p w14:paraId="7FFE665F" w14:textId="77777777" w:rsidR="00DB2650" w:rsidRDefault="00DB2650" w:rsidP="00DB2650">
      <w:pPr>
        <w:spacing w:before="286" w:line="249" w:lineRule="auto"/>
        <w:rPr>
          <w:rFonts w:ascii="Arial" w:eastAsia="Arial" w:hAnsi="Arial" w:cs="Arial"/>
          <w:b/>
          <w:color w:val="000000"/>
        </w:rPr>
      </w:pPr>
    </w:p>
    <w:p w14:paraId="5DAA417F" w14:textId="77777777" w:rsidR="00DB2650" w:rsidRDefault="00DB2650" w:rsidP="00DB2650">
      <w:pPr>
        <w:spacing w:before="286" w:line="249" w:lineRule="auto"/>
        <w:rPr>
          <w:rFonts w:ascii="Arial" w:eastAsia="Arial" w:hAnsi="Arial" w:cs="Arial"/>
          <w:b/>
          <w:color w:val="000000"/>
        </w:rPr>
      </w:pPr>
    </w:p>
    <w:p w14:paraId="679F900F" w14:textId="77777777" w:rsidR="00DB2650" w:rsidRDefault="00DB2650" w:rsidP="00DB2650">
      <w:pPr>
        <w:spacing w:before="334" w:line="228" w:lineRule="auto"/>
        <w:rPr>
          <w:rFonts w:ascii="Arial" w:eastAsia="Arial" w:hAnsi="Arial" w:cs="Arial"/>
          <w:b/>
        </w:rPr>
      </w:pPr>
    </w:p>
    <w:p w14:paraId="478374CA" w14:textId="77777777" w:rsidR="00DB2650" w:rsidRDefault="00DB2650" w:rsidP="00DB2650">
      <w:pPr>
        <w:spacing w:before="334" w:line="228" w:lineRule="auto"/>
        <w:rPr>
          <w:rFonts w:ascii="Arial" w:eastAsia="Arial" w:hAnsi="Arial" w:cs="Arial"/>
          <w:b/>
        </w:rPr>
      </w:pPr>
    </w:p>
    <w:p w14:paraId="3F07214D" w14:textId="77777777" w:rsidR="009920F9" w:rsidRDefault="009920F9"/>
    <w:sectPr w:rsidR="009920F9" w:rsidSect="00991184">
      <w:footerReference w:type="default" r:id="rId10"/>
      <w:pgSz w:w="12240" w:h="15840"/>
      <w:pgMar w:top="720" w:right="720" w:bottom="720" w:left="720" w:header="288" w:footer="288"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D068" w14:textId="77777777" w:rsidR="0011761A" w:rsidRDefault="0011761A" w:rsidP="00FF6D75">
      <w:r>
        <w:separator/>
      </w:r>
    </w:p>
  </w:endnote>
  <w:endnote w:type="continuationSeparator" w:id="0">
    <w:p w14:paraId="3C3CC1A7" w14:textId="77777777" w:rsidR="0011761A" w:rsidRDefault="0011761A" w:rsidP="00FF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42365"/>
      <w:docPartObj>
        <w:docPartGallery w:val="Page Numbers (Bottom of Page)"/>
        <w:docPartUnique/>
      </w:docPartObj>
    </w:sdtPr>
    <w:sdtContent>
      <w:sdt>
        <w:sdtPr>
          <w:id w:val="-1769616900"/>
          <w:docPartObj>
            <w:docPartGallery w:val="Page Numbers (Top of Page)"/>
            <w:docPartUnique/>
          </w:docPartObj>
        </w:sdtPr>
        <w:sdtContent>
          <w:p w14:paraId="3F6BDD49" w14:textId="77A487C4" w:rsidR="00991184" w:rsidRDefault="009911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64DF9D" w14:textId="77777777" w:rsidR="00FF6D75" w:rsidRDefault="00FF6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9E72D" w14:textId="77777777" w:rsidR="0011761A" w:rsidRDefault="0011761A" w:rsidP="00FF6D75">
      <w:r>
        <w:separator/>
      </w:r>
    </w:p>
  </w:footnote>
  <w:footnote w:type="continuationSeparator" w:id="0">
    <w:p w14:paraId="79DC3FDF" w14:textId="77777777" w:rsidR="0011761A" w:rsidRDefault="0011761A" w:rsidP="00FF6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5F2D"/>
    <w:multiLevelType w:val="multilevel"/>
    <w:tmpl w:val="06286508"/>
    <w:lvl w:ilvl="0">
      <w:start w:val="1"/>
      <w:numFmt w:val="upperLetter"/>
      <w:lvlText w:val="%1."/>
      <w:lvlJc w:val="left"/>
      <w:pPr>
        <w:ind w:left="0" w:firstLine="0"/>
      </w:pPr>
      <w:rPr>
        <w:rFonts w:ascii="Arial" w:eastAsia="Arial" w:hAnsi="Arial" w:cs="Arial"/>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D6F69E4"/>
    <w:multiLevelType w:val="multilevel"/>
    <w:tmpl w:val="D7F0B0F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61CC088C"/>
    <w:multiLevelType w:val="multilevel"/>
    <w:tmpl w:val="236C359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7E6E1327"/>
    <w:multiLevelType w:val="multilevel"/>
    <w:tmpl w:val="0750028C"/>
    <w:lvl w:ilvl="0">
      <w:start w:val="1"/>
      <w:numFmt w:val="lowerLetter"/>
      <w:lvlText w:val="%1."/>
      <w:lvlJc w:val="left"/>
      <w:pPr>
        <w:ind w:left="270" w:firstLine="0"/>
      </w:pPr>
      <w:rPr>
        <w:rFonts w:ascii="Arial" w:eastAsia="Arial" w:hAnsi="Arial" w:cs="Arial"/>
        <w:color w:val="000000"/>
        <w:sz w:val="22"/>
        <w:szCs w:val="22"/>
        <w:vertAlign w:val="baseline"/>
      </w:rPr>
    </w:lvl>
    <w:lvl w:ilvl="1">
      <w:start w:val="1"/>
      <w:numFmt w:val="bullet"/>
      <w:lvlText w:val=""/>
      <w:lvlJc w:val="left"/>
      <w:pPr>
        <w:ind w:left="270" w:firstLine="0"/>
      </w:pPr>
    </w:lvl>
    <w:lvl w:ilvl="2">
      <w:start w:val="1"/>
      <w:numFmt w:val="bullet"/>
      <w:lvlText w:val=""/>
      <w:lvlJc w:val="left"/>
      <w:pPr>
        <w:ind w:left="270" w:firstLine="0"/>
      </w:pPr>
    </w:lvl>
    <w:lvl w:ilvl="3">
      <w:start w:val="1"/>
      <w:numFmt w:val="bullet"/>
      <w:lvlText w:val=""/>
      <w:lvlJc w:val="left"/>
      <w:pPr>
        <w:ind w:left="270" w:firstLine="0"/>
      </w:pPr>
    </w:lvl>
    <w:lvl w:ilvl="4">
      <w:start w:val="1"/>
      <w:numFmt w:val="bullet"/>
      <w:lvlText w:val=""/>
      <w:lvlJc w:val="left"/>
      <w:pPr>
        <w:ind w:left="270" w:firstLine="0"/>
      </w:pPr>
    </w:lvl>
    <w:lvl w:ilvl="5">
      <w:start w:val="1"/>
      <w:numFmt w:val="bullet"/>
      <w:lvlText w:val=""/>
      <w:lvlJc w:val="left"/>
      <w:pPr>
        <w:ind w:left="270" w:firstLine="0"/>
      </w:pPr>
    </w:lvl>
    <w:lvl w:ilvl="6">
      <w:start w:val="1"/>
      <w:numFmt w:val="bullet"/>
      <w:lvlText w:val=""/>
      <w:lvlJc w:val="left"/>
      <w:pPr>
        <w:ind w:left="270" w:firstLine="0"/>
      </w:pPr>
    </w:lvl>
    <w:lvl w:ilvl="7">
      <w:start w:val="1"/>
      <w:numFmt w:val="bullet"/>
      <w:lvlText w:val=""/>
      <w:lvlJc w:val="left"/>
      <w:pPr>
        <w:ind w:left="270" w:firstLine="0"/>
      </w:pPr>
    </w:lvl>
    <w:lvl w:ilvl="8">
      <w:start w:val="1"/>
      <w:numFmt w:val="bullet"/>
      <w:lvlText w:val=""/>
      <w:lvlJc w:val="left"/>
      <w:pPr>
        <w:ind w:left="270" w:firstLine="0"/>
      </w:pPr>
    </w:lvl>
  </w:abstractNum>
  <w:num w:numId="1" w16cid:durableId="1059521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13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2523301">
    <w:abstractNumId w:val="3"/>
    <w:lvlOverride w:ilvl="0">
      <w:startOverride w:val="1"/>
    </w:lvlOverride>
    <w:lvlOverride w:ilvl="1"/>
    <w:lvlOverride w:ilvl="2"/>
    <w:lvlOverride w:ilvl="3"/>
    <w:lvlOverride w:ilvl="4"/>
    <w:lvlOverride w:ilvl="5"/>
    <w:lvlOverride w:ilvl="6"/>
    <w:lvlOverride w:ilvl="7"/>
    <w:lvlOverride w:ilvl="8"/>
  </w:num>
  <w:num w:numId="4" w16cid:durableId="88606691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50"/>
    <w:rsid w:val="00053F74"/>
    <w:rsid w:val="000A36C2"/>
    <w:rsid w:val="0011761A"/>
    <w:rsid w:val="005A5D83"/>
    <w:rsid w:val="005C532C"/>
    <w:rsid w:val="00661268"/>
    <w:rsid w:val="0067384C"/>
    <w:rsid w:val="0070041F"/>
    <w:rsid w:val="00786097"/>
    <w:rsid w:val="00930C98"/>
    <w:rsid w:val="00991184"/>
    <w:rsid w:val="009920F9"/>
    <w:rsid w:val="00B93F8B"/>
    <w:rsid w:val="00C4557D"/>
    <w:rsid w:val="00CA2A56"/>
    <w:rsid w:val="00D340A7"/>
    <w:rsid w:val="00DB2650"/>
    <w:rsid w:val="00E7010A"/>
    <w:rsid w:val="00FF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B672"/>
  <w15:chartTrackingRefBased/>
  <w15:docId w15:val="{329D3101-E673-4A72-BFA9-5C9EE4BD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650"/>
    <w:pPr>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DB2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6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6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6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6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650"/>
    <w:rPr>
      <w:rFonts w:eastAsiaTheme="majorEastAsia" w:cstheme="majorBidi"/>
      <w:color w:val="272727" w:themeColor="text1" w:themeTint="D8"/>
    </w:rPr>
  </w:style>
  <w:style w:type="paragraph" w:styleId="Title">
    <w:name w:val="Title"/>
    <w:basedOn w:val="Normal"/>
    <w:next w:val="Normal"/>
    <w:link w:val="TitleChar"/>
    <w:uiPriority w:val="10"/>
    <w:qFormat/>
    <w:rsid w:val="00DB26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650"/>
    <w:pPr>
      <w:spacing w:before="160"/>
      <w:jc w:val="center"/>
    </w:pPr>
    <w:rPr>
      <w:i/>
      <w:iCs/>
      <w:color w:val="404040" w:themeColor="text1" w:themeTint="BF"/>
    </w:rPr>
  </w:style>
  <w:style w:type="character" w:customStyle="1" w:styleId="QuoteChar">
    <w:name w:val="Quote Char"/>
    <w:basedOn w:val="DefaultParagraphFont"/>
    <w:link w:val="Quote"/>
    <w:uiPriority w:val="29"/>
    <w:rsid w:val="00DB2650"/>
    <w:rPr>
      <w:i/>
      <w:iCs/>
      <w:color w:val="404040" w:themeColor="text1" w:themeTint="BF"/>
    </w:rPr>
  </w:style>
  <w:style w:type="paragraph" w:styleId="ListParagraph">
    <w:name w:val="List Paragraph"/>
    <w:basedOn w:val="Normal"/>
    <w:uiPriority w:val="34"/>
    <w:qFormat/>
    <w:rsid w:val="00DB2650"/>
    <w:pPr>
      <w:ind w:left="720"/>
      <w:contextualSpacing/>
    </w:pPr>
  </w:style>
  <w:style w:type="character" w:styleId="IntenseEmphasis">
    <w:name w:val="Intense Emphasis"/>
    <w:basedOn w:val="DefaultParagraphFont"/>
    <w:uiPriority w:val="21"/>
    <w:qFormat/>
    <w:rsid w:val="00DB2650"/>
    <w:rPr>
      <w:i/>
      <w:iCs/>
      <w:color w:val="0F4761" w:themeColor="accent1" w:themeShade="BF"/>
    </w:rPr>
  </w:style>
  <w:style w:type="paragraph" w:styleId="IntenseQuote">
    <w:name w:val="Intense Quote"/>
    <w:basedOn w:val="Normal"/>
    <w:next w:val="Normal"/>
    <w:link w:val="IntenseQuoteChar"/>
    <w:uiPriority w:val="30"/>
    <w:qFormat/>
    <w:rsid w:val="00DB2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650"/>
    <w:rPr>
      <w:i/>
      <w:iCs/>
      <w:color w:val="0F4761" w:themeColor="accent1" w:themeShade="BF"/>
    </w:rPr>
  </w:style>
  <w:style w:type="character" w:styleId="IntenseReference">
    <w:name w:val="Intense Reference"/>
    <w:basedOn w:val="DefaultParagraphFont"/>
    <w:uiPriority w:val="32"/>
    <w:qFormat/>
    <w:rsid w:val="00DB2650"/>
    <w:rPr>
      <w:b/>
      <w:bCs/>
      <w:smallCaps/>
      <w:color w:val="0F4761" w:themeColor="accent1" w:themeShade="BF"/>
      <w:spacing w:val="5"/>
    </w:rPr>
  </w:style>
  <w:style w:type="character" w:styleId="Hyperlink">
    <w:name w:val="Hyperlink"/>
    <w:basedOn w:val="DefaultParagraphFont"/>
    <w:uiPriority w:val="99"/>
    <w:unhideWhenUsed/>
    <w:rsid w:val="00DB2650"/>
    <w:rPr>
      <w:color w:val="0000FF"/>
      <w:u w:val="single"/>
    </w:rPr>
  </w:style>
  <w:style w:type="table" w:styleId="TableGrid">
    <w:name w:val="Table Grid"/>
    <w:basedOn w:val="TableNormal"/>
    <w:uiPriority w:val="39"/>
    <w:rsid w:val="00DB265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6D75"/>
    <w:pPr>
      <w:tabs>
        <w:tab w:val="center" w:pos="4680"/>
        <w:tab w:val="right" w:pos="9360"/>
      </w:tabs>
    </w:pPr>
  </w:style>
  <w:style w:type="character" w:customStyle="1" w:styleId="HeaderChar">
    <w:name w:val="Header Char"/>
    <w:basedOn w:val="DefaultParagraphFont"/>
    <w:link w:val="Header"/>
    <w:uiPriority w:val="99"/>
    <w:rsid w:val="00FF6D75"/>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FF6D75"/>
    <w:pPr>
      <w:tabs>
        <w:tab w:val="center" w:pos="4680"/>
        <w:tab w:val="right" w:pos="9360"/>
      </w:tabs>
    </w:pPr>
  </w:style>
  <w:style w:type="character" w:customStyle="1" w:styleId="FooterChar">
    <w:name w:val="Footer Char"/>
    <w:basedOn w:val="DefaultParagraphFont"/>
    <w:link w:val="Footer"/>
    <w:uiPriority w:val="99"/>
    <w:rsid w:val="00FF6D75"/>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irdwoodchap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8CA26-49F1-4897-BD78-D118C0F3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Haugen</dc:creator>
  <cp:keywords/>
  <dc:description/>
  <cp:lastModifiedBy>Lynne' Doran</cp:lastModifiedBy>
  <cp:revision>2</cp:revision>
  <cp:lastPrinted>2025-09-17T22:58:00Z</cp:lastPrinted>
  <dcterms:created xsi:type="dcterms:W3CDTF">2025-11-07T01:44:00Z</dcterms:created>
  <dcterms:modified xsi:type="dcterms:W3CDTF">2025-11-07T01:44:00Z</dcterms:modified>
</cp:coreProperties>
</file>