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AFA9" w14:textId="79B1A100" w:rsidR="00F77DFA" w:rsidRDefault="00357DE4" w:rsidP="0093678D">
      <w:pPr>
        <w:ind w:firstLine="708"/>
        <w:jc w:val="center"/>
      </w:pPr>
      <w:bookmarkStart w:id="0" w:name="_Hlk208424650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77DFA">
        <w:rPr>
          <w:noProof/>
        </w:rPr>
        <w:drawing>
          <wp:inline distT="0" distB="0" distL="0" distR="0" wp14:anchorId="49A91715" wp14:editId="12883E14">
            <wp:extent cx="1973179" cy="1534344"/>
            <wp:effectExtent l="0" t="0" r="8255" b="8890"/>
            <wp:docPr id="374208734" name="Grafik 1" descr="Ein Bild, das Text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208734" name="Grafik 1" descr="Ein Bild, das Text, Schrift, Logo, Grafike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342" cy="153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CB3E0" w14:textId="77777777" w:rsidR="00F77DFA" w:rsidRDefault="00F77DFA" w:rsidP="001F6070">
      <w:pPr>
        <w:jc w:val="center"/>
      </w:pPr>
    </w:p>
    <w:p w14:paraId="108D44D0" w14:textId="77777777" w:rsidR="00F77DFA" w:rsidRDefault="00F77DFA" w:rsidP="001F6070">
      <w:pPr>
        <w:jc w:val="center"/>
        <w:rPr>
          <w:rFonts w:ascii="Lato" w:hAnsi="Lato"/>
          <w:sz w:val="32"/>
          <w:szCs w:val="32"/>
        </w:rPr>
      </w:pPr>
    </w:p>
    <w:p w14:paraId="16958807" w14:textId="77777777" w:rsidR="00F77DFA" w:rsidRPr="005F3EE8" w:rsidRDefault="00F77DFA" w:rsidP="001F6070">
      <w:pPr>
        <w:jc w:val="center"/>
        <w:rPr>
          <w:rFonts w:ascii="Lato" w:hAnsi="Lato"/>
          <w:sz w:val="32"/>
          <w:szCs w:val="32"/>
        </w:rPr>
      </w:pPr>
      <w:r w:rsidRPr="005F3EE8">
        <w:rPr>
          <w:rFonts w:ascii="Lato" w:hAnsi="Lato"/>
          <w:sz w:val="32"/>
          <w:szCs w:val="32"/>
        </w:rPr>
        <w:t>Herzlich willkommen!</w:t>
      </w:r>
    </w:p>
    <w:p w14:paraId="01902B52" w14:textId="77777777" w:rsidR="00F77DFA" w:rsidRDefault="00F77DFA" w:rsidP="001F6070">
      <w:pPr>
        <w:jc w:val="center"/>
        <w:rPr>
          <w:rFonts w:ascii="Lato" w:hAnsi="Lato"/>
          <w:sz w:val="32"/>
          <w:szCs w:val="32"/>
        </w:rPr>
      </w:pPr>
    </w:p>
    <w:p w14:paraId="12DA93CD" w14:textId="77777777" w:rsidR="00F77DFA" w:rsidRPr="005F3EE8" w:rsidRDefault="00F77DFA" w:rsidP="001F6070">
      <w:pPr>
        <w:jc w:val="center"/>
        <w:rPr>
          <w:rFonts w:ascii="Lato" w:hAnsi="Lato"/>
          <w:sz w:val="32"/>
          <w:szCs w:val="32"/>
        </w:rPr>
      </w:pPr>
    </w:p>
    <w:p w14:paraId="6664DCFD" w14:textId="77777777" w:rsidR="00F77DFA" w:rsidRDefault="00F77DFA" w:rsidP="001F6070">
      <w:pPr>
        <w:spacing w:line="360" w:lineRule="auto"/>
        <w:jc w:val="center"/>
        <w:rPr>
          <w:rFonts w:ascii="Lato" w:hAnsi="Lato"/>
          <w:sz w:val="32"/>
          <w:szCs w:val="32"/>
        </w:rPr>
      </w:pPr>
      <w:r w:rsidRPr="005F3EE8">
        <w:rPr>
          <w:rFonts w:ascii="Lato" w:hAnsi="Lato"/>
          <w:sz w:val="32"/>
          <w:szCs w:val="32"/>
        </w:rPr>
        <w:t>Wir freuen uns, Sie in unserem Haus begrü</w:t>
      </w:r>
      <w:r>
        <w:rPr>
          <w:rFonts w:ascii="Lato" w:hAnsi="Lato"/>
          <w:sz w:val="32"/>
          <w:szCs w:val="32"/>
        </w:rPr>
        <w:t>ss</w:t>
      </w:r>
      <w:r w:rsidRPr="005F3EE8">
        <w:rPr>
          <w:rFonts w:ascii="Lato" w:hAnsi="Lato"/>
          <w:sz w:val="32"/>
          <w:szCs w:val="32"/>
        </w:rPr>
        <w:t>en zu dürfen. Lassen Sie sich von unserer Weinauswahl inspirieren – eine sorgfältige Zusammenstellung regionaler und internationaler Weine, die jedes Gericht perfekt begleiten.</w:t>
      </w:r>
    </w:p>
    <w:p w14:paraId="7A6C21AE" w14:textId="77777777" w:rsidR="00F77DFA" w:rsidRPr="005F3EE8" w:rsidRDefault="00F77DFA" w:rsidP="001F6070">
      <w:pPr>
        <w:jc w:val="center"/>
        <w:rPr>
          <w:rFonts w:ascii="Lato" w:hAnsi="Lato"/>
          <w:sz w:val="32"/>
          <w:szCs w:val="32"/>
        </w:rPr>
      </w:pPr>
    </w:p>
    <w:p w14:paraId="467EC01F" w14:textId="72EB793C" w:rsidR="00F77DFA" w:rsidRDefault="00F77DFA" w:rsidP="001F6070">
      <w:pPr>
        <w:jc w:val="center"/>
        <w:rPr>
          <w:rFonts w:ascii="Lato" w:hAnsi="Lato"/>
          <w:sz w:val="32"/>
          <w:szCs w:val="32"/>
        </w:rPr>
      </w:pPr>
    </w:p>
    <w:p w14:paraId="6DC511EA" w14:textId="77777777" w:rsidR="00070FC2" w:rsidRPr="005F3EE8" w:rsidRDefault="00070FC2" w:rsidP="001F6070">
      <w:pPr>
        <w:jc w:val="center"/>
        <w:rPr>
          <w:rFonts w:ascii="Lato" w:hAnsi="Lato"/>
          <w:sz w:val="32"/>
          <w:szCs w:val="32"/>
        </w:rPr>
      </w:pPr>
    </w:p>
    <w:p w14:paraId="4ABD3935" w14:textId="77777777" w:rsidR="00AF4728" w:rsidRPr="00AF4728" w:rsidRDefault="00AF4728" w:rsidP="001F6070">
      <w:pPr>
        <w:jc w:val="center"/>
        <w:rPr>
          <w:rFonts w:ascii="Lato" w:hAnsi="Lato"/>
          <w:sz w:val="32"/>
          <w:szCs w:val="32"/>
        </w:rPr>
      </w:pPr>
      <w:r w:rsidRPr="00AF4728">
        <w:rPr>
          <w:rFonts w:ascii="Lato" w:hAnsi="Lato"/>
          <w:sz w:val="32"/>
          <w:szCs w:val="32"/>
        </w:rPr>
        <w:t>„Für Sorgen sorgt das liebe Leben,</w:t>
      </w:r>
    </w:p>
    <w:p w14:paraId="58489320" w14:textId="77777777" w:rsidR="00AF4728" w:rsidRPr="00AF4728" w:rsidRDefault="00AF4728" w:rsidP="001F6070">
      <w:pPr>
        <w:spacing w:line="360" w:lineRule="auto"/>
        <w:jc w:val="center"/>
        <w:rPr>
          <w:rFonts w:ascii="Lato" w:hAnsi="Lato"/>
          <w:sz w:val="32"/>
          <w:szCs w:val="32"/>
        </w:rPr>
      </w:pPr>
      <w:r w:rsidRPr="00AF4728">
        <w:rPr>
          <w:rFonts w:ascii="Lato" w:hAnsi="Lato"/>
          <w:sz w:val="32"/>
          <w:szCs w:val="32"/>
        </w:rPr>
        <w:t>und Sorgenbrecher sind die Reben.“</w:t>
      </w:r>
    </w:p>
    <w:p w14:paraId="569A4D4E" w14:textId="7341098A" w:rsidR="00F77DFA" w:rsidRPr="00AF4728" w:rsidRDefault="00AF4728" w:rsidP="001F6070">
      <w:pPr>
        <w:jc w:val="center"/>
        <w:rPr>
          <w:rFonts w:ascii="Lato" w:hAnsi="Lato"/>
          <w:i/>
          <w:iCs/>
          <w:sz w:val="22"/>
          <w:szCs w:val="22"/>
        </w:rPr>
      </w:pPr>
      <w:r w:rsidRPr="00AF4728">
        <w:rPr>
          <w:rFonts w:ascii="Lato" w:hAnsi="Lato"/>
          <w:i/>
          <w:iCs/>
          <w:sz w:val="22"/>
          <w:szCs w:val="22"/>
        </w:rPr>
        <w:t>Johann Wolfgang von Goethe (1749–1832)</w:t>
      </w:r>
    </w:p>
    <w:p w14:paraId="36653BCD" w14:textId="77777777" w:rsidR="00F77DFA" w:rsidRDefault="00F77DFA" w:rsidP="001F6070">
      <w:pPr>
        <w:jc w:val="center"/>
        <w:rPr>
          <w:rFonts w:ascii="Lato" w:hAnsi="Lato"/>
          <w:sz w:val="32"/>
          <w:szCs w:val="32"/>
        </w:rPr>
      </w:pPr>
    </w:p>
    <w:p w14:paraId="76A3DA0A" w14:textId="77777777" w:rsidR="00070FC2" w:rsidRPr="005F3EE8" w:rsidRDefault="00070FC2" w:rsidP="001F6070">
      <w:pPr>
        <w:jc w:val="center"/>
        <w:rPr>
          <w:rFonts w:ascii="Lato" w:hAnsi="Lato"/>
          <w:sz w:val="32"/>
          <w:szCs w:val="32"/>
        </w:rPr>
      </w:pPr>
    </w:p>
    <w:p w14:paraId="64B3E9B5" w14:textId="77777777" w:rsidR="00F77DFA" w:rsidRDefault="00F77DFA" w:rsidP="001F6070">
      <w:pPr>
        <w:spacing w:line="360" w:lineRule="auto"/>
        <w:jc w:val="center"/>
        <w:rPr>
          <w:rFonts w:ascii="Lato" w:hAnsi="Lato"/>
          <w:sz w:val="32"/>
          <w:szCs w:val="32"/>
        </w:rPr>
      </w:pPr>
      <w:r w:rsidRPr="005F3EE8">
        <w:rPr>
          <w:rFonts w:ascii="Lato" w:hAnsi="Lato"/>
          <w:sz w:val="32"/>
          <w:szCs w:val="32"/>
        </w:rPr>
        <w:t>Genie</w:t>
      </w:r>
      <w:r>
        <w:rPr>
          <w:rFonts w:ascii="Lato" w:hAnsi="Lato"/>
          <w:sz w:val="32"/>
          <w:szCs w:val="32"/>
        </w:rPr>
        <w:t>ss</w:t>
      </w:r>
      <w:r w:rsidRPr="005F3EE8">
        <w:rPr>
          <w:rFonts w:ascii="Lato" w:hAnsi="Lato"/>
          <w:sz w:val="32"/>
          <w:szCs w:val="32"/>
        </w:rPr>
        <w:t>en Sie Ihre Zeit bei uns, und sto</w:t>
      </w:r>
      <w:r>
        <w:rPr>
          <w:rFonts w:ascii="Lato" w:hAnsi="Lato"/>
          <w:sz w:val="32"/>
          <w:szCs w:val="32"/>
        </w:rPr>
        <w:t>ss</w:t>
      </w:r>
      <w:r w:rsidRPr="005F3EE8">
        <w:rPr>
          <w:rFonts w:ascii="Lato" w:hAnsi="Lato"/>
          <w:sz w:val="32"/>
          <w:szCs w:val="32"/>
        </w:rPr>
        <w:t>en Sie mit einem Glas auf schöne Momente an!</w:t>
      </w:r>
    </w:p>
    <w:p w14:paraId="6959D3F6" w14:textId="77777777" w:rsidR="00F77DFA" w:rsidRDefault="00F77DFA" w:rsidP="001F6070">
      <w:pPr>
        <w:jc w:val="center"/>
        <w:rPr>
          <w:rFonts w:ascii="Lato" w:hAnsi="Lato"/>
          <w:sz w:val="32"/>
          <w:szCs w:val="32"/>
        </w:rPr>
      </w:pPr>
    </w:p>
    <w:p w14:paraId="5855E6F8" w14:textId="77777777" w:rsidR="00F77DFA" w:rsidRDefault="00F77DFA" w:rsidP="001F6070">
      <w:pPr>
        <w:jc w:val="center"/>
        <w:rPr>
          <w:rFonts w:ascii="Lato" w:hAnsi="Lato"/>
          <w:sz w:val="32"/>
          <w:szCs w:val="32"/>
        </w:rPr>
      </w:pPr>
    </w:p>
    <w:p w14:paraId="05C541D2" w14:textId="77777777" w:rsidR="001F6070" w:rsidRDefault="001F6070" w:rsidP="00F77DFA">
      <w:pPr>
        <w:jc w:val="center"/>
        <w:rPr>
          <w:rFonts w:ascii="Lato" w:hAnsi="Lato"/>
          <w:sz w:val="32"/>
          <w:szCs w:val="32"/>
        </w:rPr>
      </w:pPr>
    </w:p>
    <w:p w14:paraId="5701C4E9" w14:textId="77777777" w:rsidR="00070FC2" w:rsidRDefault="00070FC2" w:rsidP="00AF4728">
      <w:pPr>
        <w:rPr>
          <w:rFonts w:ascii="Lato" w:hAnsi="Lato"/>
          <w:sz w:val="32"/>
          <w:szCs w:val="32"/>
        </w:rPr>
      </w:pPr>
    </w:p>
    <w:p w14:paraId="262D5921" w14:textId="77777777" w:rsidR="00F77DFA" w:rsidRDefault="00F77DFA" w:rsidP="00070FC2"/>
    <w:p w14:paraId="34C1124B" w14:textId="77777777" w:rsidR="00F77DFA" w:rsidRDefault="00F77DFA" w:rsidP="00F77DFA">
      <w:pPr>
        <w:jc w:val="center"/>
      </w:pPr>
      <w:r>
        <w:rPr>
          <w:noProof/>
        </w:rPr>
        <w:drawing>
          <wp:inline distT="0" distB="0" distL="0" distR="0" wp14:anchorId="268BE7FD" wp14:editId="1AB7A6D7">
            <wp:extent cx="471637" cy="471637"/>
            <wp:effectExtent l="0" t="0" r="5080" b="5080"/>
            <wp:docPr id="1335053068" name="Grafik 3" descr="Ein Bild, das Kunst, Symmetrie, Muster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053068" name="Grafik 3" descr="Ein Bild, das Kunst, Symmetrie, Muster, Farbigkeit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718" cy="47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39889" w14:textId="27D8C229" w:rsidR="00F77DFA" w:rsidRDefault="00F77DFA" w:rsidP="00070FC2">
      <w:pPr>
        <w:jc w:val="center"/>
      </w:pPr>
      <w:r>
        <w:t>Ihr Rose</w:t>
      </w:r>
      <w:r w:rsidR="00B8502E">
        <w:t>-</w:t>
      </w:r>
      <w:r>
        <w:t>Team</w:t>
      </w:r>
    </w:p>
    <w:p w14:paraId="6F32C312" w14:textId="77777777" w:rsidR="00070FC2" w:rsidRDefault="00070FC2" w:rsidP="00070FC2">
      <w:pPr>
        <w:jc w:val="center"/>
      </w:pPr>
    </w:p>
    <w:p w14:paraId="79122F2F" w14:textId="7B7AC6AA" w:rsidR="00F77DFA" w:rsidRPr="00070FC2" w:rsidRDefault="00F77DFA" w:rsidP="001F6070">
      <w:pPr>
        <w:rPr>
          <w:rFonts w:ascii="Lato" w:hAnsi="Lato"/>
          <w:sz w:val="20"/>
          <w:szCs w:val="20"/>
        </w:rPr>
      </w:pPr>
    </w:p>
    <w:p w14:paraId="2387C1AE" w14:textId="61EE48C3" w:rsidR="006E25D8" w:rsidRPr="00A85666" w:rsidRDefault="006E25D8" w:rsidP="00A85666">
      <w:pPr>
        <w:spacing w:line="480" w:lineRule="auto"/>
        <w:ind w:left="426"/>
        <w:jc w:val="center"/>
        <w:rPr>
          <w:rFonts w:ascii="Lato" w:hAnsi="Lato"/>
          <w:color w:val="595959" w:themeColor="text1" w:themeTint="A6"/>
          <w:u w:val="single"/>
        </w:rPr>
      </w:pPr>
      <w:r w:rsidRPr="00FC3BDA">
        <w:rPr>
          <w:rFonts w:ascii="Lato" w:hAnsi="Lato"/>
          <w:noProof/>
          <w:color w:val="595959" w:themeColor="text1" w:themeTint="A6"/>
          <w:lang w:val="en-US"/>
          <w14:ligatures w14:val="standardContextual"/>
        </w:rPr>
        <w:drawing>
          <wp:inline distT="0" distB="0" distL="0" distR="0" wp14:anchorId="2069326B" wp14:editId="7EBFEEBC">
            <wp:extent cx="1802675" cy="1397073"/>
            <wp:effectExtent l="0" t="0" r="1270" b="0"/>
            <wp:docPr id="494677221" name="Grafik 2" descr="Ein Bild, das Schrift, Tex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224985" name="Grafik 2" descr="Ein Bild, das Schrift, Text, Logo, Grafiken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681" cy="1450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3F428" w14:textId="560FF2DF" w:rsidR="001F249D" w:rsidRPr="00FC3BDA" w:rsidRDefault="001F249D" w:rsidP="001F6070">
      <w:pPr>
        <w:spacing w:line="480" w:lineRule="auto"/>
        <w:ind w:left="426" w:firstLine="426"/>
        <w:rPr>
          <w:rFonts w:ascii="Lato" w:hAnsi="Lato"/>
          <w:sz w:val="52"/>
          <w:szCs w:val="52"/>
        </w:rPr>
      </w:pPr>
      <w:r w:rsidRPr="00FC3BDA">
        <w:rPr>
          <w:rFonts w:ascii="Lato" w:hAnsi="Lato"/>
          <w:sz w:val="52"/>
          <w:szCs w:val="52"/>
        </w:rPr>
        <w:t>Weissweine</w:t>
      </w:r>
    </w:p>
    <w:p w14:paraId="3F617872" w14:textId="5B0313FC" w:rsidR="001F249D" w:rsidRPr="00FC3BDA" w:rsidRDefault="001F249D" w:rsidP="001F6070">
      <w:pPr>
        <w:spacing w:line="480" w:lineRule="auto"/>
        <w:ind w:left="426" w:firstLine="426"/>
        <w:rPr>
          <w:rFonts w:ascii="Lato" w:hAnsi="Lato"/>
          <w:sz w:val="44"/>
          <w:szCs w:val="44"/>
          <w:u w:val="single"/>
        </w:rPr>
      </w:pPr>
      <w:r w:rsidRPr="00FC3BDA">
        <w:rPr>
          <w:rFonts w:ascii="Lato" w:hAnsi="Lato"/>
          <w:sz w:val="44"/>
          <w:szCs w:val="44"/>
          <w:u w:val="single"/>
        </w:rPr>
        <w:t>Schweiz</w:t>
      </w:r>
      <w:r w:rsidR="006A3A96" w:rsidRPr="00FC3BDA">
        <w:rPr>
          <w:rFonts w:ascii="Lato" w:hAnsi="Lato"/>
          <w:sz w:val="52"/>
          <w:szCs w:val="52"/>
          <w:u w:val="single"/>
        </w:rPr>
        <w:tab/>
      </w:r>
      <w:r w:rsidR="006A3A96" w:rsidRPr="00FC3BDA">
        <w:rPr>
          <w:rFonts w:ascii="Lato" w:hAnsi="Lato"/>
          <w:sz w:val="52"/>
          <w:szCs w:val="52"/>
          <w:u w:val="single"/>
        </w:rPr>
        <w:tab/>
      </w:r>
      <w:r w:rsidR="006A3A96" w:rsidRPr="00FC3BDA">
        <w:rPr>
          <w:rFonts w:ascii="Lato" w:hAnsi="Lato"/>
          <w:sz w:val="52"/>
          <w:szCs w:val="52"/>
          <w:u w:val="single"/>
        </w:rPr>
        <w:tab/>
      </w:r>
      <w:r w:rsidR="006A3A96" w:rsidRPr="00FC3BDA">
        <w:rPr>
          <w:rFonts w:ascii="Lato" w:hAnsi="Lato"/>
          <w:sz w:val="52"/>
          <w:szCs w:val="52"/>
          <w:u w:val="single"/>
        </w:rPr>
        <w:tab/>
      </w:r>
      <w:r w:rsidR="006A3A96" w:rsidRPr="00FC3BDA">
        <w:rPr>
          <w:rFonts w:ascii="Lato" w:hAnsi="Lato"/>
          <w:sz w:val="52"/>
          <w:szCs w:val="52"/>
          <w:u w:val="single"/>
        </w:rPr>
        <w:tab/>
      </w:r>
      <w:r w:rsidR="006A3A96" w:rsidRPr="00FC3BDA">
        <w:rPr>
          <w:rFonts w:ascii="Lato" w:hAnsi="Lato"/>
          <w:sz w:val="52"/>
          <w:szCs w:val="52"/>
          <w:u w:val="single"/>
        </w:rPr>
        <w:tab/>
      </w:r>
      <w:r w:rsidR="006A3A96" w:rsidRPr="00FC3BDA">
        <w:rPr>
          <w:rFonts w:ascii="Lato" w:hAnsi="Lato"/>
          <w:sz w:val="52"/>
          <w:szCs w:val="52"/>
          <w:u w:val="single"/>
        </w:rPr>
        <w:tab/>
      </w:r>
      <w:r w:rsidR="006A3A96" w:rsidRPr="00FC3BDA">
        <w:rPr>
          <w:rFonts w:ascii="Lato" w:hAnsi="Lato"/>
          <w:u w:val="single"/>
        </w:rPr>
        <w:tab/>
      </w:r>
      <w:r w:rsidR="003C06B6" w:rsidRPr="00FC3BDA">
        <w:rPr>
          <w:rFonts w:ascii="Lato" w:hAnsi="Lato"/>
          <w:u w:val="single"/>
        </w:rPr>
        <w:tab/>
      </w:r>
      <w:r w:rsidR="006A3A96" w:rsidRPr="00FC3BDA">
        <w:rPr>
          <w:rFonts w:ascii="Lato" w:hAnsi="Lato"/>
          <w:u w:val="single"/>
        </w:rPr>
        <w:t>Fl.</w:t>
      </w:r>
    </w:p>
    <w:p w14:paraId="6C6240DD" w14:textId="36362093" w:rsidR="00055A43" w:rsidRPr="00A85666" w:rsidRDefault="0078190B" w:rsidP="001F6070">
      <w:pPr>
        <w:ind w:left="852" w:right="284"/>
        <w:rPr>
          <w:rFonts w:ascii="Lato" w:hAnsi="Lato" w:cstheme="minorBidi"/>
          <w:color w:val="9C293E"/>
        </w:rPr>
      </w:pPr>
      <w:r w:rsidRPr="00A85666">
        <w:rPr>
          <w:rFonts w:ascii="Lato" w:hAnsi="Lato" w:cstheme="minorBidi"/>
          <w:color w:val="9C293E"/>
        </w:rPr>
        <w:t>Zürich</w:t>
      </w:r>
      <w:r w:rsidR="006559AC">
        <w:rPr>
          <w:rFonts w:ascii="Lato" w:hAnsi="Lato" w:cstheme="minorBidi"/>
          <w:color w:val="9C293E"/>
        </w:rPr>
        <w:t xml:space="preserve"> </w:t>
      </w:r>
      <w:r w:rsidR="00A85666">
        <w:rPr>
          <w:rFonts w:ascii="Lato" w:hAnsi="Lato" w:cstheme="minorBidi"/>
          <w:color w:val="9C293E"/>
          <w:u w:val="single"/>
        </w:rPr>
        <w:tab/>
      </w:r>
      <w:r w:rsidR="00A85666">
        <w:rPr>
          <w:rFonts w:ascii="Lato" w:hAnsi="Lato" w:cstheme="minorBidi"/>
          <w:color w:val="9C293E"/>
          <w:u w:val="single"/>
        </w:rPr>
        <w:tab/>
      </w:r>
      <w:r w:rsidR="00A85666">
        <w:rPr>
          <w:rFonts w:ascii="Lato" w:hAnsi="Lato" w:cstheme="minorBidi"/>
          <w:color w:val="9C293E"/>
          <w:u w:val="single"/>
        </w:rPr>
        <w:tab/>
      </w:r>
      <w:r w:rsidR="00A85666">
        <w:rPr>
          <w:rFonts w:ascii="Lato" w:hAnsi="Lato" w:cstheme="minorBidi"/>
          <w:color w:val="9C293E"/>
          <w:u w:val="single"/>
        </w:rPr>
        <w:tab/>
      </w:r>
      <w:r w:rsidR="00A85666">
        <w:rPr>
          <w:rFonts w:ascii="Lato" w:hAnsi="Lato" w:cstheme="minorBidi"/>
          <w:color w:val="9C293E"/>
          <w:u w:val="single"/>
        </w:rPr>
        <w:tab/>
      </w:r>
      <w:r w:rsidR="00A85666">
        <w:rPr>
          <w:rFonts w:ascii="Lato" w:hAnsi="Lato" w:cstheme="minorBidi"/>
          <w:color w:val="9C293E"/>
          <w:u w:val="single"/>
        </w:rPr>
        <w:tab/>
      </w:r>
      <w:r w:rsidR="00A85666">
        <w:rPr>
          <w:rFonts w:ascii="Lato" w:hAnsi="Lato" w:cstheme="minorBidi"/>
          <w:color w:val="9C293E"/>
          <w:u w:val="single"/>
        </w:rPr>
        <w:tab/>
      </w:r>
      <w:r w:rsidR="008E200D">
        <w:rPr>
          <w:rFonts w:ascii="Lato" w:hAnsi="Lato" w:cstheme="minorBidi"/>
          <w:color w:val="9C293E"/>
          <w:u w:val="single"/>
        </w:rPr>
        <w:tab/>
      </w:r>
      <w:r w:rsidR="008E200D">
        <w:rPr>
          <w:rFonts w:ascii="Lato" w:hAnsi="Lato" w:cstheme="minorBidi"/>
          <w:color w:val="9C293E"/>
          <w:u w:val="single"/>
        </w:rPr>
        <w:tab/>
      </w:r>
      <w:r w:rsidR="001F6070">
        <w:rPr>
          <w:rFonts w:ascii="Lato" w:hAnsi="Lato" w:cstheme="minorBidi"/>
          <w:color w:val="9C293E"/>
          <w:u w:val="single"/>
        </w:rPr>
        <w:tab/>
      </w:r>
    </w:p>
    <w:p w14:paraId="24EE49E4" w14:textId="26928074" w:rsidR="008E200D" w:rsidRPr="00055A43" w:rsidRDefault="008E200D" w:rsidP="001F6070">
      <w:pPr>
        <w:spacing w:line="480" w:lineRule="auto"/>
        <w:ind w:left="852" w:right="-141"/>
        <w:rPr>
          <w:rFonts w:ascii="Lato" w:hAnsi="Lato"/>
          <w:b/>
          <w:bCs/>
        </w:rPr>
      </w:pPr>
      <w:r w:rsidRPr="00055A43">
        <w:rPr>
          <w:rFonts w:ascii="Lato" w:hAnsi="Lato"/>
          <w:b/>
          <w:bCs/>
        </w:rPr>
        <w:t>Pinot Blanc, 202</w:t>
      </w:r>
      <w:r w:rsidR="00032BAF">
        <w:rPr>
          <w:rFonts w:ascii="Lato" w:hAnsi="Lato"/>
          <w:b/>
          <w:bCs/>
        </w:rPr>
        <w:t>3</w:t>
      </w:r>
      <w:r w:rsidRPr="00055A43">
        <w:rPr>
          <w:rFonts w:ascii="Lato" w:hAnsi="Lato"/>
          <w:b/>
          <w:bCs/>
        </w:rPr>
        <w:t xml:space="preserve"> | </w:t>
      </w:r>
      <w:r w:rsidRPr="00055A43">
        <w:rPr>
          <w:rFonts w:ascii="Lato" w:hAnsi="Lato"/>
        </w:rPr>
        <w:t>Fam. Gehring, Freienstein</w:t>
      </w:r>
      <w:r w:rsidRPr="00055A43">
        <w:rPr>
          <w:rFonts w:ascii="Lato" w:hAnsi="Lato"/>
        </w:rPr>
        <w:tab/>
      </w:r>
      <w:r w:rsidRPr="00055A43">
        <w:rPr>
          <w:rFonts w:ascii="Lato" w:hAnsi="Lato"/>
        </w:rPr>
        <w:tab/>
      </w:r>
      <w:r w:rsidRPr="00055A43">
        <w:rPr>
          <w:rFonts w:ascii="Lato" w:hAnsi="Lato"/>
        </w:rPr>
        <w:tab/>
      </w:r>
      <w:r w:rsidRPr="00055A43">
        <w:rPr>
          <w:rFonts w:ascii="Lato" w:hAnsi="Lato"/>
        </w:rPr>
        <w:tab/>
      </w:r>
      <w:r w:rsidRPr="00055A43">
        <w:rPr>
          <w:rFonts w:ascii="Lato" w:hAnsi="Lato"/>
        </w:rPr>
        <w:tab/>
      </w:r>
      <w:r>
        <w:rPr>
          <w:rFonts w:ascii="Lato" w:hAnsi="Lato"/>
        </w:rPr>
        <w:t>60</w:t>
      </w:r>
    </w:p>
    <w:p w14:paraId="0F5A6935" w14:textId="40D2B9CB" w:rsidR="00B25039" w:rsidRDefault="003C06B6" w:rsidP="001F6070">
      <w:pPr>
        <w:spacing w:line="480" w:lineRule="auto"/>
        <w:ind w:left="852" w:right="-141"/>
        <w:rPr>
          <w:rFonts w:ascii="Lato" w:hAnsi="Lato"/>
        </w:rPr>
      </w:pPr>
      <w:proofErr w:type="spellStart"/>
      <w:r w:rsidRPr="00FC3BDA">
        <w:rPr>
          <w:rFonts w:ascii="Lato" w:hAnsi="Lato" w:cstheme="minorBidi"/>
          <w:b/>
          <w:bCs/>
        </w:rPr>
        <w:t>Truttiker</w:t>
      </w:r>
      <w:proofErr w:type="spellEnd"/>
      <w:r w:rsidRPr="00FC3BDA">
        <w:rPr>
          <w:rFonts w:ascii="Lato" w:hAnsi="Lato" w:cstheme="minorBidi"/>
          <w:b/>
          <w:bCs/>
        </w:rPr>
        <w:t xml:space="preserve"> Pinot </w:t>
      </w:r>
      <w:proofErr w:type="spellStart"/>
      <w:r w:rsidRPr="00FC3BDA">
        <w:rPr>
          <w:rFonts w:ascii="Lato" w:hAnsi="Lato" w:cstheme="minorBidi"/>
          <w:b/>
          <w:bCs/>
        </w:rPr>
        <w:t>blanc</w:t>
      </w:r>
      <w:proofErr w:type="spellEnd"/>
      <w:r w:rsidRPr="00FC3BDA">
        <w:rPr>
          <w:rFonts w:ascii="Lato" w:hAnsi="Lato" w:cstheme="minorBidi"/>
          <w:b/>
          <w:bCs/>
        </w:rPr>
        <w:t xml:space="preserve"> Barrique, 2022</w:t>
      </w:r>
      <w:r w:rsidR="00CC49E2" w:rsidRPr="00FC3BDA">
        <w:rPr>
          <w:rFonts w:ascii="Lato" w:hAnsi="Lato"/>
          <w:b/>
          <w:bCs/>
        </w:rPr>
        <w:t xml:space="preserve"> | </w:t>
      </w:r>
      <w:r w:rsidR="00F43B26" w:rsidRPr="00FC3BDA">
        <w:rPr>
          <w:rFonts w:ascii="Lato" w:hAnsi="Lato"/>
        </w:rPr>
        <w:t xml:space="preserve">Zahner, </w:t>
      </w:r>
      <w:proofErr w:type="spellStart"/>
      <w:r w:rsidR="00F43B26" w:rsidRPr="00FC3BDA">
        <w:rPr>
          <w:rFonts w:ascii="Lato" w:hAnsi="Lato"/>
        </w:rPr>
        <w:t>Truttikon</w:t>
      </w:r>
      <w:proofErr w:type="spellEnd"/>
      <w:r w:rsidR="007D47FE">
        <w:rPr>
          <w:rFonts w:ascii="Lato" w:hAnsi="Lato"/>
        </w:rPr>
        <w:tab/>
      </w:r>
      <w:r w:rsidR="007D47FE">
        <w:rPr>
          <w:rFonts w:ascii="Lato" w:hAnsi="Lato"/>
        </w:rPr>
        <w:tab/>
      </w:r>
      <w:r w:rsidRPr="00FC3BDA">
        <w:rPr>
          <w:rFonts w:ascii="Lato" w:hAnsi="Lato"/>
        </w:rPr>
        <w:tab/>
        <w:t>6</w:t>
      </w:r>
      <w:r w:rsidR="00FB0C08">
        <w:rPr>
          <w:rFonts w:ascii="Lato" w:hAnsi="Lato"/>
        </w:rPr>
        <w:t>4</w:t>
      </w:r>
    </w:p>
    <w:p w14:paraId="4903B48F" w14:textId="3D825447" w:rsidR="006418D1" w:rsidRDefault="00E81F58" w:rsidP="001F6070">
      <w:pPr>
        <w:spacing w:line="480" w:lineRule="auto"/>
        <w:ind w:left="852" w:right="-141"/>
        <w:rPr>
          <w:rFonts w:ascii="Lato" w:hAnsi="Lato"/>
        </w:rPr>
      </w:pPr>
      <w:r w:rsidRPr="00FC3BDA">
        <w:rPr>
          <w:rFonts w:ascii="Lato" w:hAnsi="Lato" w:cstheme="minorBidi"/>
          <w:b/>
          <w:bCs/>
        </w:rPr>
        <w:t xml:space="preserve">Stadtzürcher Kerner, </w:t>
      </w:r>
      <w:r w:rsidR="0033734D" w:rsidRPr="00FC3BDA">
        <w:rPr>
          <w:rFonts w:ascii="Lato" w:hAnsi="Lato" w:cstheme="minorBidi"/>
          <w:b/>
          <w:bCs/>
        </w:rPr>
        <w:t xml:space="preserve">Burghalde, </w:t>
      </w:r>
      <w:r w:rsidRPr="00FC3BDA">
        <w:rPr>
          <w:rFonts w:ascii="Lato" w:hAnsi="Lato" w:cstheme="minorBidi"/>
          <w:b/>
          <w:bCs/>
        </w:rPr>
        <w:t>2023</w:t>
      </w:r>
      <w:r w:rsidR="00CC49E2" w:rsidRPr="00FC3BDA">
        <w:rPr>
          <w:rFonts w:ascii="Lato" w:hAnsi="Lato"/>
          <w:b/>
          <w:bCs/>
        </w:rPr>
        <w:t xml:space="preserve"> | </w:t>
      </w:r>
      <w:r w:rsidR="003C06B6" w:rsidRPr="00FC3BDA">
        <w:rPr>
          <w:rFonts w:ascii="Lato" w:hAnsi="Lato"/>
        </w:rPr>
        <w:t>Kerner, Landolt, Zürich</w:t>
      </w:r>
      <w:r w:rsidR="003C06B6" w:rsidRPr="00FC3BDA">
        <w:rPr>
          <w:rFonts w:ascii="Lato" w:hAnsi="Lato"/>
        </w:rPr>
        <w:tab/>
      </w:r>
      <w:r w:rsidR="004411F4">
        <w:rPr>
          <w:rFonts w:ascii="Lato" w:hAnsi="Lato"/>
        </w:rPr>
        <w:tab/>
      </w:r>
      <w:r w:rsidR="0033734D" w:rsidRPr="00FC3BDA">
        <w:rPr>
          <w:rFonts w:ascii="Lato" w:hAnsi="Lato"/>
        </w:rPr>
        <w:t>6</w:t>
      </w:r>
      <w:r w:rsidR="00FB0C08">
        <w:rPr>
          <w:rFonts w:ascii="Lato" w:hAnsi="Lato"/>
        </w:rPr>
        <w:t>4</w:t>
      </w:r>
    </w:p>
    <w:p w14:paraId="0827B59C" w14:textId="165E142F" w:rsidR="00597D06" w:rsidRPr="00597D06" w:rsidRDefault="00597D06" w:rsidP="00597D06">
      <w:pPr>
        <w:spacing w:line="480" w:lineRule="auto"/>
        <w:ind w:left="570" w:right="-141" w:firstLine="282"/>
        <w:rPr>
          <w:rFonts w:ascii="Lato" w:hAnsi="Lato"/>
          <w:b/>
          <w:bCs/>
        </w:rPr>
      </w:pPr>
      <w:r w:rsidRPr="00ED1E8E">
        <w:rPr>
          <w:rFonts w:ascii="Lato" w:hAnsi="Lato"/>
          <w:b/>
          <w:bCs/>
        </w:rPr>
        <w:t xml:space="preserve">Erich Meier, 2022 | </w:t>
      </w:r>
      <w:r w:rsidRPr="00ED1E8E">
        <w:rPr>
          <w:rFonts w:ascii="Lato" w:hAnsi="Lato"/>
        </w:rPr>
        <w:t>Viognier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>76</w:t>
      </w:r>
    </w:p>
    <w:p w14:paraId="18C176E7" w14:textId="7206C104" w:rsidR="004411F4" w:rsidRPr="00FC3BDA" w:rsidRDefault="004411F4" w:rsidP="004411F4">
      <w:pPr>
        <w:spacing w:line="480" w:lineRule="auto"/>
        <w:ind w:left="144" w:right="-283" w:firstLine="708"/>
        <w:rPr>
          <w:rFonts w:ascii="Lato" w:hAnsi="Lato"/>
        </w:rPr>
      </w:pPr>
      <w:r>
        <w:rPr>
          <w:rFonts w:ascii="Lato" w:hAnsi="Lato" w:cstheme="minorBidi"/>
          <w:b/>
          <w:bCs/>
        </w:rPr>
        <w:t xml:space="preserve">Erich Meier, 2022 | </w:t>
      </w:r>
      <w:r w:rsidRPr="00ED1E8E">
        <w:rPr>
          <w:rFonts w:ascii="Lato" w:hAnsi="Lato"/>
        </w:rPr>
        <w:t>Ri</w:t>
      </w:r>
      <w:r>
        <w:rPr>
          <w:rFonts w:ascii="Lato" w:hAnsi="Lato"/>
        </w:rPr>
        <w:t>e</w:t>
      </w:r>
      <w:r w:rsidRPr="00ED1E8E">
        <w:rPr>
          <w:rFonts w:ascii="Lato" w:hAnsi="Lato"/>
        </w:rPr>
        <w:t>sling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>79</w:t>
      </w:r>
    </w:p>
    <w:p w14:paraId="50FB3084" w14:textId="4B1AFAC8" w:rsidR="004411F4" w:rsidRDefault="004411F4" w:rsidP="004411F4">
      <w:pPr>
        <w:spacing w:line="480" w:lineRule="auto"/>
        <w:ind w:left="570" w:right="-141" w:firstLine="282"/>
        <w:rPr>
          <w:rFonts w:ascii="Lato" w:hAnsi="Lato"/>
        </w:rPr>
      </w:pPr>
      <w:r w:rsidRPr="00ED1E8E">
        <w:rPr>
          <w:rFonts w:ascii="Lato" w:hAnsi="Lato"/>
          <w:b/>
          <w:bCs/>
        </w:rPr>
        <w:t>Erich Meier, 2022</w:t>
      </w:r>
      <w:r w:rsidRPr="00ED1E8E">
        <w:rPr>
          <w:rFonts w:ascii="Lato" w:hAnsi="Lato"/>
        </w:rPr>
        <w:t xml:space="preserve"> | </w:t>
      </w:r>
      <w:r>
        <w:rPr>
          <w:rFonts w:ascii="Lato" w:hAnsi="Lato"/>
        </w:rPr>
        <w:t>Chardonnay</w:t>
      </w:r>
      <w:r w:rsidRPr="00ED1E8E">
        <w:rPr>
          <w:rFonts w:ascii="Lato" w:hAnsi="Lato"/>
        </w:rPr>
        <w:tab/>
      </w:r>
      <w:r w:rsidRPr="00ED1E8E">
        <w:rPr>
          <w:rFonts w:ascii="Lato" w:hAnsi="Lato"/>
        </w:rPr>
        <w:tab/>
      </w:r>
      <w:r w:rsidRPr="00ED1E8E">
        <w:rPr>
          <w:rFonts w:ascii="Lato" w:hAnsi="Lato"/>
        </w:rPr>
        <w:tab/>
      </w:r>
      <w:r w:rsidRPr="00ED1E8E">
        <w:rPr>
          <w:rFonts w:ascii="Lato" w:hAnsi="Lato"/>
        </w:rPr>
        <w:tab/>
      </w:r>
      <w:r w:rsidRPr="00ED1E8E">
        <w:rPr>
          <w:rFonts w:ascii="Lato" w:hAnsi="Lato"/>
        </w:rPr>
        <w:tab/>
      </w:r>
      <w:r w:rsidRPr="00ED1E8E">
        <w:rPr>
          <w:rFonts w:ascii="Lato" w:hAnsi="Lato"/>
        </w:rPr>
        <w:tab/>
      </w:r>
      <w:r w:rsidRPr="00ED1E8E">
        <w:rPr>
          <w:rFonts w:ascii="Lato" w:hAnsi="Lato"/>
        </w:rPr>
        <w:tab/>
      </w:r>
      <w:r>
        <w:rPr>
          <w:rFonts w:ascii="Lato" w:hAnsi="Lato"/>
        </w:rPr>
        <w:t>89</w:t>
      </w:r>
    </w:p>
    <w:p w14:paraId="33513AB4" w14:textId="558C65AB" w:rsidR="00055A43" w:rsidRPr="006D70E2" w:rsidRDefault="00BE725F" w:rsidP="001F6070">
      <w:pPr>
        <w:spacing w:line="276" w:lineRule="auto"/>
        <w:ind w:left="852" w:right="284"/>
        <w:rPr>
          <w:rFonts w:ascii="Lato" w:hAnsi="Lato" w:cstheme="minorBidi"/>
          <w:color w:val="9C293E"/>
          <w:u w:val="single"/>
        </w:rPr>
      </w:pPr>
      <w:r w:rsidRPr="00A85666">
        <w:rPr>
          <w:rFonts w:ascii="Lato" w:hAnsi="Lato" w:cstheme="minorBidi"/>
          <w:color w:val="9C293E"/>
        </w:rPr>
        <w:t>Bündner Herrschaft</w:t>
      </w:r>
      <w:r w:rsidR="006559AC">
        <w:rPr>
          <w:rFonts w:ascii="Lato" w:hAnsi="Lato" w:cstheme="minorBidi"/>
          <w:color w:val="9C293E"/>
        </w:rPr>
        <w:t xml:space="preserve"> </w:t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</w:p>
    <w:p w14:paraId="76C79880" w14:textId="19A40406" w:rsidR="001F249D" w:rsidRDefault="001F249D" w:rsidP="001F6070">
      <w:pPr>
        <w:spacing w:line="480" w:lineRule="auto"/>
        <w:ind w:left="852" w:right="-141"/>
        <w:rPr>
          <w:rFonts w:ascii="Lato" w:hAnsi="Lato"/>
        </w:rPr>
      </w:pPr>
      <w:r w:rsidRPr="00FC3BDA">
        <w:rPr>
          <w:rFonts w:ascii="Lato" w:hAnsi="Lato" w:cstheme="minorBidi"/>
          <w:b/>
          <w:bCs/>
        </w:rPr>
        <w:t>Roman Herrmann</w:t>
      </w:r>
      <w:r w:rsidR="0033734D" w:rsidRPr="00FC3BDA">
        <w:rPr>
          <w:rFonts w:ascii="Lato" w:hAnsi="Lato" w:cstheme="minorBidi"/>
          <w:b/>
          <w:bCs/>
        </w:rPr>
        <w:t>, 2022</w:t>
      </w:r>
      <w:r w:rsidR="00CC49E2" w:rsidRPr="00FC3BDA">
        <w:rPr>
          <w:rFonts w:ascii="Lato" w:hAnsi="Lato"/>
          <w:b/>
          <w:bCs/>
        </w:rPr>
        <w:t xml:space="preserve"> | </w:t>
      </w:r>
      <w:r w:rsidR="003C06B6" w:rsidRPr="00FC3BDA">
        <w:rPr>
          <w:rFonts w:ascii="Lato" w:hAnsi="Lato"/>
        </w:rPr>
        <w:t>Chardonnay, Roman Herrmann, Fläsch</w:t>
      </w:r>
      <w:r w:rsidR="003C06B6" w:rsidRPr="00FC3BDA">
        <w:rPr>
          <w:rFonts w:ascii="Lato" w:hAnsi="Lato"/>
        </w:rPr>
        <w:tab/>
      </w:r>
      <w:r w:rsidR="003C06B6" w:rsidRPr="00FC3BDA">
        <w:rPr>
          <w:rFonts w:ascii="Lato" w:hAnsi="Lato"/>
        </w:rPr>
        <w:tab/>
      </w:r>
      <w:r w:rsidR="0033734D" w:rsidRPr="00FC3BDA">
        <w:rPr>
          <w:rFonts w:ascii="Lato" w:hAnsi="Lato"/>
        </w:rPr>
        <w:t>7</w:t>
      </w:r>
      <w:r w:rsidR="00FB0C08">
        <w:rPr>
          <w:rFonts w:ascii="Lato" w:hAnsi="Lato"/>
        </w:rPr>
        <w:t>3</w:t>
      </w:r>
    </w:p>
    <w:p w14:paraId="315D55A7" w14:textId="2C9D54E0" w:rsidR="004411F4" w:rsidRPr="00FC3BDA" w:rsidRDefault="004411F4" w:rsidP="004411F4">
      <w:pPr>
        <w:spacing w:line="480" w:lineRule="auto"/>
        <w:ind w:left="144" w:right="-283" w:firstLine="708"/>
        <w:rPr>
          <w:rFonts w:ascii="Lato" w:hAnsi="Lato"/>
        </w:rPr>
      </w:pPr>
      <w:r>
        <w:rPr>
          <w:rFonts w:ascii="Lato" w:hAnsi="Lato" w:cstheme="minorBidi"/>
          <w:b/>
          <w:bCs/>
        </w:rPr>
        <w:t xml:space="preserve">Domaine </w:t>
      </w:r>
      <w:proofErr w:type="spellStart"/>
      <w:r>
        <w:rPr>
          <w:rFonts w:ascii="Lato" w:hAnsi="Lato" w:cstheme="minorBidi"/>
          <w:b/>
          <w:bCs/>
        </w:rPr>
        <w:t>Donatsch</w:t>
      </w:r>
      <w:proofErr w:type="spellEnd"/>
      <w:r>
        <w:rPr>
          <w:rFonts w:ascii="Lato" w:hAnsi="Lato" w:cstheme="minorBidi"/>
          <w:b/>
          <w:bCs/>
        </w:rPr>
        <w:t xml:space="preserve"> Passion, 2020 | </w:t>
      </w:r>
      <w:r>
        <w:rPr>
          <w:rFonts w:ascii="Lato" w:hAnsi="Lato"/>
        </w:rPr>
        <w:t>Chardonnay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>97</w:t>
      </w:r>
    </w:p>
    <w:p w14:paraId="64ABC64D" w14:textId="77777777" w:rsidR="004411F4" w:rsidRPr="004411F4" w:rsidRDefault="004411F4" w:rsidP="004411F4">
      <w:pPr>
        <w:spacing w:line="480" w:lineRule="auto"/>
        <w:ind w:left="144" w:right="-283" w:firstLine="708"/>
        <w:rPr>
          <w:rFonts w:ascii="Lato" w:hAnsi="Lato"/>
        </w:rPr>
      </w:pPr>
      <w:r w:rsidRPr="004411F4">
        <w:rPr>
          <w:rFonts w:ascii="Lato" w:hAnsi="Lato" w:cstheme="minorBidi"/>
          <w:b/>
          <w:bCs/>
        </w:rPr>
        <w:t xml:space="preserve">Domaine </w:t>
      </w:r>
      <w:proofErr w:type="spellStart"/>
      <w:r w:rsidRPr="004411F4">
        <w:rPr>
          <w:rFonts w:ascii="Lato" w:hAnsi="Lato" w:cstheme="minorBidi"/>
          <w:b/>
          <w:bCs/>
        </w:rPr>
        <w:t>Donatsch</w:t>
      </w:r>
      <w:proofErr w:type="spellEnd"/>
      <w:r w:rsidRPr="004411F4">
        <w:rPr>
          <w:rFonts w:ascii="Lato" w:hAnsi="Lato" w:cstheme="minorBidi"/>
          <w:b/>
          <w:bCs/>
        </w:rPr>
        <w:t xml:space="preserve">, 2021 | </w:t>
      </w:r>
      <w:proofErr w:type="spellStart"/>
      <w:r w:rsidRPr="004411F4">
        <w:rPr>
          <w:rFonts w:ascii="Lato" w:hAnsi="Lato"/>
        </w:rPr>
        <w:t>Comleter</w:t>
      </w:r>
      <w:proofErr w:type="spellEnd"/>
      <w:r w:rsidRPr="004411F4">
        <w:rPr>
          <w:rFonts w:ascii="Lato" w:hAnsi="Lato"/>
        </w:rPr>
        <w:tab/>
      </w:r>
      <w:r w:rsidRPr="004411F4">
        <w:rPr>
          <w:rFonts w:ascii="Lato" w:hAnsi="Lato"/>
        </w:rPr>
        <w:tab/>
      </w:r>
      <w:r w:rsidRPr="004411F4">
        <w:rPr>
          <w:rFonts w:ascii="Lato" w:hAnsi="Lato"/>
        </w:rPr>
        <w:tab/>
      </w:r>
      <w:r w:rsidRPr="004411F4">
        <w:rPr>
          <w:rFonts w:ascii="Lato" w:hAnsi="Lato"/>
        </w:rPr>
        <w:tab/>
      </w:r>
      <w:r w:rsidRPr="004411F4">
        <w:rPr>
          <w:rFonts w:ascii="Lato" w:hAnsi="Lato"/>
        </w:rPr>
        <w:tab/>
      </w:r>
      <w:r w:rsidRPr="004411F4">
        <w:rPr>
          <w:rFonts w:ascii="Lato" w:hAnsi="Lato"/>
        </w:rPr>
        <w:tab/>
        <w:t>145</w:t>
      </w:r>
    </w:p>
    <w:p w14:paraId="5B10DF8F" w14:textId="0C72E907" w:rsidR="004411F4" w:rsidRDefault="004411F4" w:rsidP="004411F4">
      <w:pPr>
        <w:spacing w:line="480" w:lineRule="auto"/>
        <w:ind w:left="144" w:right="-283" w:firstLine="708"/>
        <w:rPr>
          <w:rFonts w:ascii="Lato" w:hAnsi="Lato"/>
        </w:rPr>
      </w:pPr>
      <w:r w:rsidRPr="004411F4">
        <w:rPr>
          <w:rFonts w:ascii="Lato" w:hAnsi="Lato" w:cstheme="minorBidi"/>
          <w:b/>
          <w:bCs/>
        </w:rPr>
        <w:t xml:space="preserve">Domaine </w:t>
      </w:r>
      <w:proofErr w:type="spellStart"/>
      <w:r w:rsidRPr="004411F4">
        <w:rPr>
          <w:rFonts w:ascii="Lato" w:hAnsi="Lato" w:cstheme="minorBidi"/>
          <w:b/>
          <w:bCs/>
        </w:rPr>
        <w:t>Donatsch</w:t>
      </w:r>
      <w:proofErr w:type="spellEnd"/>
      <w:r w:rsidRPr="004411F4">
        <w:rPr>
          <w:rFonts w:ascii="Lato" w:hAnsi="Lato" w:cstheme="minorBidi"/>
          <w:b/>
          <w:bCs/>
        </w:rPr>
        <w:t xml:space="preserve"> Unique, 2020 | </w:t>
      </w:r>
      <w:r w:rsidRPr="004411F4">
        <w:rPr>
          <w:rFonts w:ascii="Lato" w:hAnsi="Lato"/>
        </w:rPr>
        <w:t>Chardonnay</w:t>
      </w:r>
      <w:r w:rsidRPr="004411F4">
        <w:rPr>
          <w:rFonts w:ascii="Lato" w:hAnsi="Lato"/>
        </w:rPr>
        <w:tab/>
      </w:r>
      <w:r w:rsidRPr="004411F4">
        <w:rPr>
          <w:rFonts w:ascii="Lato" w:hAnsi="Lato"/>
        </w:rPr>
        <w:tab/>
      </w:r>
      <w:r w:rsidRPr="004411F4">
        <w:rPr>
          <w:rFonts w:ascii="Lato" w:hAnsi="Lato"/>
        </w:rPr>
        <w:tab/>
      </w:r>
      <w:r w:rsidRPr="004411F4">
        <w:rPr>
          <w:rFonts w:ascii="Lato" w:hAnsi="Lato"/>
        </w:rPr>
        <w:tab/>
        <w:t>2</w:t>
      </w:r>
      <w:r>
        <w:rPr>
          <w:rFonts w:ascii="Lato" w:hAnsi="Lato"/>
        </w:rPr>
        <w:t>69</w:t>
      </w:r>
    </w:p>
    <w:p w14:paraId="43EEC420" w14:textId="08CBEC42" w:rsidR="007D47FE" w:rsidRPr="00CC4D30" w:rsidRDefault="007D47FE" w:rsidP="00CC4D30">
      <w:pPr>
        <w:ind w:left="852" w:right="284"/>
        <w:rPr>
          <w:rFonts w:ascii="Lato" w:hAnsi="Lato" w:cstheme="minorBidi"/>
          <w:color w:val="9C293E"/>
        </w:rPr>
      </w:pPr>
      <w:proofErr w:type="spellStart"/>
      <w:r w:rsidRPr="00F77DFA">
        <w:rPr>
          <w:rFonts w:ascii="Lato" w:hAnsi="Lato" w:cstheme="minorBidi"/>
          <w:color w:val="9C293E"/>
          <w:lang w:val="fr-CH"/>
        </w:rPr>
        <w:t>Waadt</w:t>
      </w:r>
      <w:proofErr w:type="spellEnd"/>
      <w:r w:rsidR="006559AC">
        <w:rPr>
          <w:rFonts w:ascii="Lato" w:hAnsi="Lato" w:cstheme="minorBidi"/>
          <w:color w:val="9C293E"/>
          <w:lang w:val="fr-CH"/>
        </w:rPr>
        <w:t xml:space="preserve"> </w:t>
      </w:r>
      <w:r w:rsidR="006559AC">
        <w:rPr>
          <w:rFonts w:ascii="Lato" w:hAnsi="Lato" w:cstheme="minorBidi"/>
          <w:color w:val="9C293E"/>
          <w:u w:val="single"/>
        </w:rPr>
        <w:tab/>
      </w:r>
      <w:r w:rsidR="006559AC">
        <w:rPr>
          <w:rFonts w:ascii="Lato" w:hAnsi="Lato" w:cstheme="minorBidi"/>
          <w:color w:val="9C293E"/>
          <w:u w:val="single"/>
        </w:rPr>
        <w:tab/>
      </w:r>
      <w:r w:rsidR="006559AC">
        <w:rPr>
          <w:rFonts w:ascii="Lato" w:hAnsi="Lato" w:cstheme="minorBidi"/>
          <w:color w:val="9C293E"/>
          <w:u w:val="single"/>
        </w:rPr>
        <w:tab/>
      </w:r>
      <w:r w:rsidR="006559AC">
        <w:rPr>
          <w:rFonts w:ascii="Lato" w:hAnsi="Lato" w:cstheme="minorBidi"/>
          <w:color w:val="9C293E"/>
          <w:u w:val="single"/>
        </w:rPr>
        <w:tab/>
      </w:r>
      <w:r w:rsidR="006559AC">
        <w:rPr>
          <w:rFonts w:ascii="Lato" w:hAnsi="Lato" w:cstheme="minorBidi"/>
          <w:color w:val="9C293E"/>
          <w:u w:val="single"/>
        </w:rPr>
        <w:tab/>
      </w:r>
      <w:r w:rsidR="006559AC">
        <w:rPr>
          <w:rFonts w:ascii="Lato" w:hAnsi="Lato" w:cstheme="minorBidi"/>
          <w:color w:val="9C293E"/>
          <w:u w:val="single"/>
        </w:rPr>
        <w:tab/>
      </w:r>
      <w:r w:rsidR="006559AC">
        <w:rPr>
          <w:rFonts w:ascii="Lato" w:hAnsi="Lato" w:cstheme="minorBidi"/>
          <w:color w:val="9C293E"/>
          <w:u w:val="single"/>
        </w:rPr>
        <w:tab/>
      </w:r>
      <w:r w:rsidR="006559AC">
        <w:rPr>
          <w:rFonts w:ascii="Lato" w:hAnsi="Lato" w:cstheme="minorBidi"/>
          <w:color w:val="9C293E"/>
          <w:u w:val="single"/>
        </w:rPr>
        <w:tab/>
      </w:r>
      <w:r w:rsidR="006559AC">
        <w:rPr>
          <w:rFonts w:ascii="Lato" w:hAnsi="Lato" w:cstheme="minorBidi"/>
          <w:color w:val="9C293E"/>
          <w:u w:val="single"/>
        </w:rPr>
        <w:tab/>
      </w:r>
      <w:r w:rsidR="006559AC">
        <w:rPr>
          <w:rFonts w:ascii="Lato" w:hAnsi="Lato" w:cstheme="minorBidi"/>
          <w:color w:val="9C293E"/>
          <w:u w:val="single"/>
        </w:rPr>
        <w:tab/>
      </w:r>
    </w:p>
    <w:p w14:paraId="01077FFE" w14:textId="101C7096" w:rsidR="000F4429" w:rsidRPr="007D47FE" w:rsidRDefault="000F4429" w:rsidP="001F6070">
      <w:pPr>
        <w:spacing w:line="480" w:lineRule="auto"/>
        <w:ind w:left="852" w:right="-141"/>
        <w:rPr>
          <w:rFonts w:ascii="Lato" w:hAnsi="Lato"/>
          <w:lang w:val="fr-CH"/>
        </w:rPr>
      </w:pPr>
      <w:proofErr w:type="spellStart"/>
      <w:r w:rsidRPr="007D47FE">
        <w:rPr>
          <w:rFonts w:ascii="Lato" w:hAnsi="Lato" w:cstheme="minorBidi"/>
          <w:b/>
          <w:bCs/>
          <w:lang w:val="fr-CH"/>
        </w:rPr>
        <w:t>Epesse</w:t>
      </w:r>
      <w:r w:rsidR="003C06B6" w:rsidRPr="007D47FE">
        <w:rPr>
          <w:rFonts w:ascii="Lato" w:hAnsi="Lato" w:cstheme="minorBidi"/>
          <w:b/>
          <w:bCs/>
          <w:lang w:val="fr-CH"/>
        </w:rPr>
        <w:t>s</w:t>
      </w:r>
      <w:proofErr w:type="spellEnd"/>
      <w:r w:rsidRPr="007D47FE">
        <w:rPr>
          <w:rFonts w:ascii="Lato" w:hAnsi="Lato" w:cstheme="minorBidi"/>
          <w:b/>
          <w:bCs/>
          <w:lang w:val="fr-CH"/>
        </w:rPr>
        <w:t xml:space="preserve"> Linge Prestige, 2022</w:t>
      </w:r>
      <w:r w:rsidR="00CC49E2" w:rsidRPr="007D47FE">
        <w:rPr>
          <w:rFonts w:ascii="Lato" w:hAnsi="Lato"/>
          <w:b/>
          <w:bCs/>
          <w:lang w:val="fr-CH"/>
        </w:rPr>
        <w:t xml:space="preserve"> | </w:t>
      </w:r>
      <w:r w:rsidR="00F43B26" w:rsidRPr="007D47FE">
        <w:rPr>
          <w:rFonts w:ascii="Lato" w:hAnsi="Lato"/>
          <w:lang w:val="fr-CH"/>
        </w:rPr>
        <w:t xml:space="preserve">Chasselas, J. &amp; M. </w:t>
      </w:r>
      <w:proofErr w:type="spellStart"/>
      <w:r w:rsidR="00F43B26" w:rsidRPr="007D47FE">
        <w:rPr>
          <w:rFonts w:ascii="Lato" w:hAnsi="Lato"/>
          <w:lang w:val="fr-CH"/>
        </w:rPr>
        <w:t>Dizerens</w:t>
      </w:r>
      <w:proofErr w:type="spellEnd"/>
      <w:r w:rsidR="00F43B26" w:rsidRPr="007D47FE">
        <w:rPr>
          <w:rFonts w:ascii="Lato" w:hAnsi="Lato"/>
          <w:lang w:val="fr-CH"/>
        </w:rPr>
        <w:t>, AOC Lavaux</w:t>
      </w:r>
      <w:r w:rsidR="00F43B26" w:rsidRPr="007D47FE">
        <w:rPr>
          <w:rFonts w:ascii="Lato" w:hAnsi="Lato"/>
          <w:lang w:val="fr-CH"/>
        </w:rPr>
        <w:tab/>
      </w:r>
      <w:r w:rsidR="00FB0C08" w:rsidRPr="007D47FE">
        <w:rPr>
          <w:rFonts w:ascii="Lato" w:hAnsi="Lato"/>
          <w:lang w:val="fr-CH"/>
        </w:rPr>
        <w:t>61</w:t>
      </w:r>
    </w:p>
    <w:p w14:paraId="48AC4108" w14:textId="737C0AAC" w:rsidR="00055A43" w:rsidRPr="00BE725F" w:rsidRDefault="00BE725F" w:rsidP="001F6070">
      <w:pPr>
        <w:spacing w:line="276" w:lineRule="auto"/>
        <w:ind w:left="852" w:right="284"/>
        <w:rPr>
          <w:rFonts w:ascii="Lato" w:hAnsi="Lato" w:cstheme="minorBidi"/>
          <w:color w:val="9C293E"/>
          <w:u w:val="single"/>
          <w:lang w:val="fr-CH"/>
        </w:rPr>
      </w:pPr>
      <w:r w:rsidRPr="00F77DFA">
        <w:rPr>
          <w:rFonts w:ascii="Lato" w:hAnsi="Lato" w:cstheme="minorBidi"/>
          <w:color w:val="9C293E"/>
          <w:lang w:val="fr-CH"/>
        </w:rPr>
        <w:t>Wallis</w:t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</w:p>
    <w:p w14:paraId="411524DE" w14:textId="581D0573" w:rsidR="0044042B" w:rsidRPr="00FC3BDA" w:rsidRDefault="0044042B" w:rsidP="001F6070">
      <w:pPr>
        <w:spacing w:line="480" w:lineRule="auto"/>
        <w:ind w:left="852" w:right="-141"/>
        <w:rPr>
          <w:rFonts w:ascii="Lato" w:hAnsi="Lato"/>
          <w:lang w:val="fr-CH"/>
        </w:rPr>
      </w:pPr>
      <w:r w:rsidRPr="00FC3BDA">
        <w:rPr>
          <w:rFonts w:ascii="Lato" w:hAnsi="Lato" w:cstheme="minorBidi"/>
          <w:b/>
          <w:bCs/>
          <w:lang w:val="fr-CH"/>
        </w:rPr>
        <w:t>Petite Arvine 2</w:t>
      </w:r>
      <w:r w:rsidR="002B2A33" w:rsidRPr="00FC3BDA">
        <w:rPr>
          <w:rFonts w:ascii="Lato" w:hAnsi="Lato" w:cstheme="minorBidi"/>
          <w:b/>
          <w:bCs/>
          <w:lang w:val="fr-CH"/>
        </w:rPr>
        <w:t>, 2022</w:t>
      </w:r>
      <w:r w:rsidR="00CC49E2" w:rsidRPr="00FC3BDA">
        <w:rPr>
          <w:rFonts w:ascii="Lato" w:hAnsi="Lato"/>
          <w:b/>
          <w:bCs/>
          <w:lang w:val="fr-CH"/>
        </w:rPr>
        <w:t xml:space="preserve"> | </w:t>
      </w:r>
      <w:r w:rsidR="003C06B6" w:rsidRPr="00FC3BDA">
        <w:rPr>
          <w:rFonts w:ascii="Lato" w:hAnsi="Lato"/>
          <w:lang w:val="fr-CH"/>
        </w:rPr>
        <w:t xml:space="preserve">Petit Arvine, </w:t>
      </w:r>
      <w:proofErr w:type="spellStart"/>
      <w:r w:rsidR="003C06B6" w:rsidRPr="00FC3BDA">
        <w:rPr>
          <w:rFonts w:ascii="Lato" w:hAnsi="Lato"/>
          <w:lang w:val="fr-CH"/>
        </w:rPr>
        <w:t>Bercoula</w:t>
      </w:r>
      <w:proofErr w:type="spellEnd"/>
      <w:r w:rsidR="005D4998">
        <w:rPr>
          <w:rFonts w:ascii="Lato" w:hAnsi="Lato"/>
          <w:lang w:val="fr-CH"/>
        </w:rPr>
        <w:tab/>
      </w:r>
      <w:r w:rsidR="009D35F5" w:rsidRPr="00FC3BDA">
        <w:rPr>
          <w:rFonts w:ascii="Lato" w:hAnsi="Lato"/>
          <w:b/>
          <w:bCs/>
          <w:lang w:val="fr-CH"/>
        </w:rPr>
        <w:tab/>
      </w:r>
      <w:r w:rsidR="003C06B6" w:rsidRPr="00FC3BDA">
        <w:rPr>
          <w:rFonts w:ascii="Lato" w:hAnsi="Lato"/>
          <w:lang w:val="fr-CH"/>
        </w:rPr>
        <w:tab/>
      </w:r>
      <w:r w:rsidR="003C06B6" w:rsidRPr="00FC3BDA">
        <w:rPr>
          <w:rFonts w:ascii="Lato" w:hAnsi="Lato"/>
          <w:lang w:val="fr-CH"/>
        </w:rPr>
        <w:tab/>
      </w:r>
      <w:r w:rsidR="003C06B6" w:rsidRPr="00FC3BDA">
        <w:rPr>
          <w:rFonts w:ascii="Lato" w:hAnsi="Lato"/>
          <w:lang w:val="fr-CH"/>
        </w:rPr>
        <w:tab/>
      </w:r>
      <w:r w:rsidR="00FB0C08">
        <w:rPr>
          <w:rFonts w:ascii="Lato" w:hAnsi="Lato"/>
          <w:lang w:val="fr-CH"/>
        </w:rPr>
        <w:t>67</w:t>
      </w:r>
    </w:p>
    <w:p w14:paraId="4F16BFAE" w14:textId="254B285F" w:rsidR="006559AC" w:rsidRPr="00A85666" w:rsidRDefault="00BE725F" w:rsidP="006559AC">
      <w:pPr>
        <w:ind w:left="852" w:right="284"/>
        <w:rPr>
          <w:rFonts w:ascii="Lato" w:hAnsi="Lato" w:cstheme="minorBidi"/>
          <w:color w:val="9C293E"/>
        </w:rPr>
      </w:pPr>
      <w:proofErr w:type="spellStart"/>
      <w:r w:rsidRPr="00A85666">
        <w:rPr>
          <w:rFonts w:ascii="Lato" w:hAnsi="Lato" w:cstheme="minorBidi"/>
          <w:color w:val="9C293E"/>
          <w:lang w:val="it-IT"/>
        </w:rPr>
        <w:t>Tessin</w:t>
      </w:r>
      <w:proofErr w:type="spellEnd"/>
      <w:r w:rsidR="006559AC">
        <w:rPr>
          <w:rFonts w:ascii="Lato" w:hAnsi="Lato" w:cstheme="minorBidi"/>
          <w:color w:val="9C293E"/>
          <w:lang w:val="it-IT"/>
        </w:rPr>
        <w:t xml:space="preserve"> </w:t>
      </w:r>
      <w:r w:rsidR="006559AC">
        <w:rPr>
          <w:rFonts w:ascii="Lato" w:hAnsi="Lato" w:cstheme="minorBidi"/>
          <w:color w:val="9C293E"/>
          <w:u w:val="single"/>
        </w:rPr>
        <w:tab/>
      </w:r>
      <w:r w:rsidR="006559AC">
        <w:rPr>
          <w:rFonts w:ascii="Lato" w:hAnsi="Lato" w:cstheme="minorBidi"/>
          <w:color w:val="9C293E"/>
          <w:u w:val="single"/>
        </w:rPr>
        <w:tab/>
      </w:r>
      <w:r w:rsidR="006559AC">
        <w:rPr>
          <w:rFonts w:ascii="Lato" w:hAnsi="Lato" w:cstheme="minorBidi"/>
          <w:color w:val="9C293E"/>
          <w:u w:val="single"/>
        </w:rPr>
        <w:tab/>
      </w:r>
      <w:r w:rsidR="006559AC">
        <w:rPr>
          <w:rFonts w:ascii="Lato" w:hAnsi="Lato" w:cstheme="minorBidi"/>
          <w:color w:val="9C293E"/>
          <w:u w:val="single"/>
        </w:rPr>
        <w:tab/>
      </w:r>
      <w:r w:rsidR="006559AC">
        <w:rPr>
          <w:rFonts w:ascii="Lato" w:hAnsi="Lato" w:cstheme="minorBidi"/>
          <w:color w:val="9C293E"/>
          <w:u w:val="single"/>
        </w:rPr>
        <w:tab/>
      </w:r>
      <w:r w:rsidR="006559AC">
        <w:rPr>
          <w:rFonts w:ascii="Lato" w:hAnsi="Lato" w:cstheme="minorBidi"/>
          <w:color w:val="9C293E"/>
          <w:u w:val="single"/>
        </w:rPr>
        <w:tab/>
      </w:r>
      <w:r w:rsidR="006559AC">
        <w:rPr>
          <w:rFonts w:ascii="Lato" w:hAnsi="Lato" w:cstheme="minorBidi"/>
          <w:color w:val="9C293E"/>
          <w:u w:val="single"/>
        </w:rPr>
        <w:tab/>
      </w:r>
      <w:r w:rsidR="006559AC">
        <w:rPr>
          <w:rFonts w:ascii="Lato" w:hAnsi="Lato" w:cstheme="minorBidi"/>
          <w:color w:val="9C293E"/>
          <w:u w:val="single"/>
        </w:rPr>
        <w:tab/>
      </w:r>
      <w:r w:rsidR="006559AC">
        <w:rPr>
          <w:rFonts w:ascii="Lato" w:hAnsi="Lato" w:cstheme="minorBidi"/>
          <w:color w:val="9C293E"/>
          <w:u w:val="single"/>
        </w:rPr>
        <w:tab/>
      </w:r>
      <w:r w:rsidR="006559AC">
        <w:rPr>
          <w:rFonts w:ascii="Lato" w:hAnsi="Lato" w:cstheme="minorBidi"/>
          <w:color w:val="9C293E"/>
          <w:u w:val="single"/>
        </w:rPr>
        <w:tab/>
      </w:r>
    </w:p>
    <w:p w14:paraId="4DF78625" w14:textId="36C45705" w:rsidR="00055A43" w:rsidRPr="00A85666" w:rsidRDefault="00055A43" w:rsidP="001F6070">
      <w:pPr>
        <w:spacing w:line="276" w:lineRule="auto"/>
        <w:ind w:left="852" w:right="284"/>
        <w:rPr>
          <w:rFonts w:ascii="Lato" w:hAnsi="Lato" w:cstheme="minorBidi"/>
          <w:color w:val="9C293E"/>
          <w:u w:val="single"/>
          <w:lang w:val="it-IT"/>
        </w:rPr>
      </w:pPr>
      <w:r w:rsidRPr="00FC3BDA">
        <w:rPr>
          <w:rFonts w:ascii="Lato" w:hAnsi="Lato" w:cstheme="minorBidi"/>
          <w:b/>
          <w:bCs/>
          <w:lang w:val="it-IT"/>
        </w:rPr>
        <w:t>Bianco Rovere, 2022</w:t>
      </w:r>
      <w:r w:rsidRPr="00FC3BDA">
        <w:rPr>
          <w:rFonts w:ascii="Lato" w:hAnsi="Lato"/>
          <w:b/>
          <w:bCs/>
          <w:lang w:val="it-IT"/>
        </w:rPr>
        <w:t xml:space="preserve"> | </w:t>
      </w:r>
      <w:r w:rsidRPr="00FC3BDA">
        <w:rPr>
          <w:rFonts w:ascii="Lato" w:hAnsi="Lato"/>
          <w:lang w:val="it-IT"/>
        </w:rPr>
        <w:t>Merlot, Guido Brivio</w:t>
      </w:r>
      <w:r w:rsidR="005D4998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  <w:t>7</w:t>
      </w:r>
      <w:r w:rsidR="00FB0C08">
        <w:rPr>
          <w:rFonts w:ascii="Lato" w:hAnsi="Lato"/>
          <w:lang w:val="it-IT"/>
        </w:rPr>
        <w:t>3</w:t>
      </w:r>
    </w:p>
    <w:p w14:paraId="1AE4C0B1" w14:textId="26EE18AE" w:rsidR="002341F6" w:rsidRPr="008E200D" w:rsidRDefault="00B0100E" w:rsidP="001F6070">
      <w:pPr>
        <w:spacing w:line="480" w:lineRule="auto"/>
        <w:ind w:left="426"/>
        <w:jc w:val="center"/>
        <w:rPr>
          <w:rFonts w:ascii="Lato" w:hAnsi="Lato"/>
          <w:color w:val="595959" w:themeColor="text1" w:themeTint="A6"/>
          <w:lang w:val="it-IT"/>
        </w:rPr>
      </w:pPr>
      <w:bookmarkStart w:id="1" w:name="_Hlk169692329"/>
      <w:bookmarkEnd w:id="1"/>
      <w:r>
        <w:rPr>
          <w:rFonts w:ascii="Lato" w:hAnsi="Lato"/>
          <w:color w:val="595959" w:themeColor="text1" w:themeTint="A6"/>
          <w:lang w:val="it-IT"/>
        </w:rPr>
        <w:t xml:space="preserve"> </w:t>
      </w:r>
    </w:p>
    <w:p w14:paraId="297E7200" w14:textId="6D3C32B7" w:rsidR="008A014C" w:rsidRPr="00B8502E" w:rsidRDefault="001F249D" w:rsidP="001F6070">
      <w:pPr>
        <w:spacing w:line="480" w:lineRule="auto"/>
        <w:ind w:left="426" w:firstLine="426"/>
        <w:rPr>
          <w:rFonts w:ascii="Lato" w:hAnsi="Lato"/>
          <w:sz w:val="52"/>
          <w:szCs w:val="52"/>
          <w:u w:val="single"/>
          <w:lang w:val="fr-CH"/>
        </w:rPr>
      </w:pPr>
      <w:proofErr w:type="spellStart"/>
      <w:r w:rsidRPr="00B8502E">
        <w:rPr>
          <w:rFonts w:ascii="Lato" w:hAnsi="Lato"/>
          <w:sz w:val="44"/>
          <w:szCs w:val="44"/>
          <w:u w:val="single"/>
          <w:lang w:val="fr-CH"/>
        </w:rPr>
        <w:lastRenderedPageBreak/>
        <w:t>Frankreich</w:t>
      </w:r>
      <w:proofErr w:type="spellEnd"/>
      <w:r w:rsidR="006A3A96" w:rsidRPr="00B8502E">
        <w:rPr>
          <w:rFonts w:ascii="Lato" w:hAnsi="Lato"/>
          <w:sz w:val="44"/>
          <w:szCs w:val="44"/>
          <w:u w:val="single"/>
          <w:lang w:val="fr-CH"/>
        </w:rPr>
        <w:tab/>
      </w:r>
      <w:r w:rsidR="006A3A96" w:rsidRPr="00B8502E">
        <w:rPr>
          <w:rFonts w:ascii="Lato" w:hAnsi="Lato"/>
          <w:sz w:val="44"/>
          <w:szCs w:val="44"/>
          <w:u w:val="single"/>
          <w:lang w:val="fr-CH"/>
        </w:rPr>
        <w:tab/>
      </w:r>
      <w:r w:rsidR="006A3A96" w:rsidRPr="00B8502E">
        <w:rPr>
          <w:rFonts w:ascii="Lato" w:hAnsi="Lato"/>
          <w:sz w:val="44"/>
          <w:szCs w:val="44"/>
          <w:u w:val="single"/>
          <w:lang w:val="fr-CH"/>
        </w:rPr>
        <w:tab/>
      </w:r>
      <w:r w:rsidR="006A3A96" w:rsidRPr="00B8502E">
        <w:rPr>
          <w:rFonts w:ascii="Lato" w:hAnsi="Lato"/>
          <w:sz w:val="44"/>
          <w:szCs w:val="44"/>
          <w:u w:val="single"/>
          <w:lang w:val="fr-CH"/>
        </w:rPr>
        <w:tab/>
      </w:r>
      <w:r w:rsidR="006A3A96" w:rsidRPr="00B8502E">
        <w:rPr>
          <w:rFonts w:ascii="Lato" w:hAnsi="Lato"/>
          <w:sz w:val="44"/>
          <w:szCs w:val="44"/>
          <w:u w:val="single"/>
          <w:lang w:val="fr-CH"/>
        </w:rPr>
        <w:tab/>
      </w:r>
      <w:r w:rsidR="006A3A96" w:rsidRPr="00B8502E">
        <w:rPr>
          <w:rFonts w:ascii="Lato" w:hAnsi="Lato"/>
          <w:sz w:val="44"/>
          <w:szCs w:val="44"/>
          <w:u w:val="single"/>
          <w:lang w:val="fr-CH"/>
        </w:rPr>
        <w:tab/>
      </w:r>
      <w:r w:rsidR="006A3A96" w:rsidRPr="00B8502E">
        <w:rPr>
          <w:rFonts w:ascii="Lato" w:hAnsi="Lato"/>
          <w:sz w:val="44"/>
          <w:szCs w:val="44"/>
          <w:u w:val="single"/>
          <w:lang w:val="fr-CH"/>
        </w:rPr>
        <w:tab/>
      </w:r>
      <w:r w:rsidR="008E200D" w:rsidRPr="00B8502E">
        <w:rPr>
          <w:rFonts w:ascii="Lato" w:hAnsi="Lato"/>
          <w:sz w:val="44"/>
          <w:szCs w:val="44"/>
          <w:u w:val="single"/>
          <w:lang w:val="fr-CH"/>
        </w:rPr>
        <w:tab/>
      </w:r>
      <w:r w:rsidR="006A3A96" w:rsidRPr="00B8502E">
        <w:rPr>
          <w:rFonts w:ascii="Lato" w:hAnsi="Lato"/>
          <w:u w:val="single"/>
          <w:lang w:val="fr-CH"/>
        </w:rPr>
        <w:t>Fl.</w:t>
      </w:r>
    </w:p>
    <w:p w14:paraId="59A74087" w14:textId="13F6AE7D" w:rsidR="00055A43" w:rsidRPr="00B8502E" w:rsidRDefault="00BE725F" w:rsidP="001F6070">
      <w:pPr>
        <w:spacing w:line="276" w:lineRule="auto"/>
        <w:ind w:left="426" w:right="284" w:firstLine="426"/>
        <w:rPr>
          <w:rFonts w:ascii="Lato" w:hAnsi="Lato" w:cstheme="minorBidi"/>
          <w:color w:val="9C293E"/>
          <w:u w:val="single"/>
          <w:lang w:val="fr-CH"/>
        </w:rPr>
      </w:pPr>
      <w:r w:rsidRPr="00B8502E">
        <w:rPr>
          <w:rFonts w:ascii="Lato" w:hAnsi="Lato" w:cstheme="minorBidi"/>
          <w:color w:val="9C293E"/>
          <w:lang w:val="fr-CH"/>
        </w:rPr>
        <w:t>Loire</w:t>
      </w:r>
      <w:r w:rsidR="006559AC">
        <w:rPr>
          <w:rFonts w:ascii="Lato" w:hAnsi="Lato" w:cstheme="minorBidi"/>
          <w:color w:val="9C293E"/>
          <w:lang w:val="fr-CH"/>
        </w:rPr>
        <w:t xml:space="preserve"> </w:t>
      </w:r>
      <w:r w:rsidR="00A85666" w:rsidRPr="00B8502E">
        <w:rPr>
          <w:rFonts w:ascii="Lato" w:hAnsi="Lato" w:cstheme="minorBidi"/>
          <w:color w:val="9C293E"/>
          <w:u w:val="single"/>
          <w:lang w:val="fr-CH"/>
        </w:rPr>
        <w:tab/>
      </w:r>
      <w:r w:rsidRPr="00B8502E">
        <w:rPr>
          <w:rFonts w:ascii="Lato" w:hAnsi="Lato" w:cstheme="minorBidi"/>
          <w:color w:val="9C293E"/>
          <w:u w:val="single"/>
          <w:lang w:val="fr-CH"/>
        </w:rPr>
        <w:tab/>
      </w:r>
      <w:r w:rsidRPr="00B8502E">
        <w:rPr>
          <w:rFonts w:ascii="Lato" w:hAnsi="Lato" w:cstheme="minorBidi"/>
          <w:color w:val="9C293E"/>
          <w:u w:val="single"/>
          <w:lang w:val="fr-CH"/>
        </w:rPr>
        <w:tab/>
      </w:r>
      <w:r w:rsidRPr="00B8502E">
        <w:rPr>
          <w:rFonts w:ascii="Lato" w:hAnsi="Lato" w:cstheme="minorBidi"/>
          <w:color w:val="9C293E"/>
          <w:u w:val="single"/>
          <w:lang w:val="fr-CH"/>
        </w:rPr>
        <w:tab/>
      </w:r>
      <w:r w:rsidRPr="00B8502E">
        <w:rPr>
          <w:rFonts w:ascii="Lato" w:hAnsi="Lato" w:cstheme="minorBidi"/>
          <w:color w:val="9C293E"/>
          <w:u w:val="single"/>
          <w:lang w:val="fr-CH"/>
        </w:rPr>
        <w:tab/>
      </w:r>
      <w:r w:rsidRPr="00B8502E">
        <w:rPr>
          <w:rFonts w:ascii="Lato" w:hAnsi="Lato" w:cstheme="minorBidi"/>
          <w:color w:val="9C293E"/>
          <w:u w:val="single"/>
          <w:lang w:val="fr-CH"/>
        </w:rPr>
        <w:tab/>
      </w:r>
      <w:r w:rsidRPr="00B8502E">
        <w:rPr>
          <w:rFonts w:ascii="Lato" w:hAnsi="Lato" w:cstheme="minorBidi"/>
          <w:color w:val="9C293E"/>
          <w:u w:val="single"/>
          <w:lang w:val="fr-CH"/>
        </w:rPr>
        <w:tab/>
      </w:r>
      <w:r w:rsidRPr="00B8502E">
        <w:rPr>
          <w:rFonts w:ascii="Lato" w:hAnsi="Lato" w:cstheme="minorBidi"/>
          <w:color w:val="9C293E"/>
          <w:u w:val="single"/>
          <w:lang w:val="fr-CH"/>
        </w:rPr>
        <w:tab/>
      </w:r>
      <w:r w:rsidRPr="00B8502E">
        <w:rPr>
          <w:rFonts w:ascii="Lato" w:hAnsi="Lato" w:cstheme="minorBidi"/>
          <w:color w:val="9C293E"/>
          <w:u w:val="single"/>
          <w:lang w:val="fr-CH"/>
        </w:rPr>
        <w:tab/>
      </w:r>
      <w:r w:rsidRPr="00B8502E">
        <w:rPr>
          <w:rFonts w:ascii="Lato" w:hAnsi="Lato" w:cstheme="minorBidi"/>
          <w:color w:val="9C293E"/>
          <w:u w:val="single"/>
          <w:lang w:val="fr-CH"/>
        </w:rPr>
        <w:tab/>
      </w:r>
    </w:p>
    <w:p w14:paraId="4AF3B98B" w14:textId="7E980684" w:rsidR="00364197" w:rsidRPr="00F15783" w:rsidRDefault="00055A43" w:rsidP="00F15783">
      <w:pPr>
        <w:spacing w:line="480" w:lineRule="auto"/>
        <w:ind w:left="426" w:firstLine="426"/>
        <w:rPr>
          <w:rFonts w:ascii="Lato" w:hAnsi="Lato"/>
          <w:lang w:val="fr-CH"/>
        </w:rPr>
      </w:pPr>
      <w:r w:rsidRPr="00364197">
        <w:rPr>
          <w:rFonts w:ascii="Lato" w:hAnsi="Lato"/>
          <w:b/>
          <w:bCs/>
          <w:lang w:val="fr-CH"/>
        </w:rPr>
        <w:t xml:space="preserve">Sancerre Blanc Le </w:t>
      </w:r>
      <w:proofErr w:type="spellStart"/>
      <w:r w:rsidRPr="00364197">
        <w:rPr>
          <w:rFonts w:ascii="Lato" w:hAnsi="Lato"/>
          <w:b/>
          <w:bCs/>
          <w:lang w:val="fr-CH"/>
        </w:rPr>
        <w:t>Rochoy</w:t>
      </w:r>
      <w:proofErr w:type="spellEnd"/>
      <w:r w:rsidR="00364197">
        <w:rPr>
          <w:rFonts w:ascii="Lato" w:hAnsi="Lato"/>
          <w:b/>
          <w:bCs/>
          <w:lang w:val="fr-CH"/>
        </w:rPr>
        <w:t xml:space="preserve">, </w:t>
      </w:r>
      <w:r w:rsidRPr="00364197">
        <w:rPr>
          <w:rFonts w:ascii="Lato" w:hAnsi="Lato"/>
          <w:b/>
          <w:bCs/>
          <w:lang w:val="fr-CH"/>
        </w:rPr>
        <w:t>2022</w:t>
      </w:r>
      <w:r w:rsidR="00F15783">
        <w:rPr>
          <w:rFonts w:ascii="Lato" w:hAnsi="Lato"/>
          <w:b/>
          <w:bCs/>
          <w:lang w:val="fr-CH"/>
        </w:rPr>
        <w:t xml:space="preserve"> </w:t>
      </w:r>
      <w:r w:rsidR="00F15783" w:rsidRPr="00F15783">
        <w:rPr>
          <w:rFonts w:ascii="Lato" w:hAnsi="Lato" w:cstheme="minorBidi"/>
          <w:b/>
          <w:bCs/>
          <w:lang w:val="fr-CH"/>
        </w:rPr>
        <w:t>|</w:t>
      </w:r>
      <w:r w:rsidR="00F15783">
        <w:rPr>
          <w:rFonts w:ascii="Lato" w:hAnsi="Lato"/>
          <w:b/>
          <w:bCs/>
          <w:lang w:val="fr-CH"/>
        </w:rPr>
        <w:t xml:space="preserve"> </w:t>
      </w:r>
      <w:r w:rsidR="00F15783" w:rsidRPr="00364197">
        <w:rPr>
          <w:rFonts w:ascii="Lato" w:hAnsi="Lato"/>
          <w:lang w:val="fr-CH"/>
        </w:rPr>
        <w:t>Sauvignon Blanc, Domaine Laporte</w:t>
      </w:r>
      <w:r w:rsidR="00F15783">
        <w:rPr>
          <w:rFonts w:ascii="Lato" w:hAnsi="Lato"/>
          <w:lang w:val="fr-CH"/>
        </w:rPr>
        <w:tab/>
      </w:r>
      <w:r w:rsidR="00FB0C08">
        <w:rPr>
          <w:rFonts w:ascii="Lato" w:hAnsi="Lato"/>
          <w:lang w:val="fr-CH"/>
        </w:rPr>
        <w:t>71</w:t>
      </w:r>
    </w:p>
    <w:p w14:paraId="73B5536D" w14:textId="0E5FA928" w:rsidR="00055A43" w:rsidRPr="00BE725F" w:rsidRDefault="00BE725F" w:rsidP="001F6070">
      <w:pPr>
        <w:spacing w:line="276" w:lineRule="auto"/>
        <w:ind w:left="426" w:right="284" w:firstLine="426"/>
        <w:rPr>
          <w:rFonts w:ascii="Lato" w:hAnsi="Lato" w:cstheme="minorBidi"/>
          <w:color w:val="9C293E"/>
          <w:u w:val="single"/>
          <w:lang w:val="fr-CH"/>
        </w:rPr>
      </w:pPr>
      <w:proofErr w:type="spellStart"/>
      <w:r w:rsidRPr="00F77DFA">
        <w:rPr>
          <w:rFonts w:ascii="Lato" w:hAnsi="Lato" w:cstheme="minorBidi"/>
          <w:color w:val="9C293E"/>
          <w:lang w:val="fr-CH"/>
        </w:rPr>
        <w:t>Burgund</w:t>
      </w:r>
      <w:proofErr w:type="spellEnd"/>
      <w:r w:rsidR="006559AC">
        <w:rPr>
          <w:rFonts w:ascii="Lato" w:hAnsi="Lato" w:cstheme="minorBidi"/>
          <w:color w:val="9C293E"/>
          <w:lang w:val="fr-CH"/>
        </w:rPr>
        <w:t xml:space="preserve"> </w:t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 w:rsidR="008E200D">
        <w:rPr>
          <w:rFonts w:ascii="Lato" w:hAnsi="Lato" w:cstheme="minorBidi"/>
          <w:color w:val="9C293E"/>
          <w:u w:val="single"/>
          <w:lang w:val="fr-CH"/>
        </w:rPr>
        <w:tab/>
      </w:r>
    </w:p>
    <w:p w14:paraId="5459D7BA" w14:textId="55BA2256" w:rsidR="003C06B6" w:rsidRPr="00FC3BDA" w:rsidRDefault="006F59BC" w:rsidP="001F6070">
      <w:pPr>
        <w:ind w:left="426" w:firstLine="426"/>
        <w:rPr>
          <w:rFonts w:ascii="Lato" w:hAnsi="Lato"/>
          <w:lang w:val="fr-CH"/>
        </w:rPr>
      </w:pPr>
      <w:r w:rsidRPr="00FC3BDA">
        <w:rPr>
          <w:rFonts w:ascii="Lato" w:hAnsi="Lato" w:cstheme="minorBidi"/>
          <w:b/>
          <w:bCs/>
          <w:lang w:val="fr-CH"/>
        </w:rPr>
        <w:t>Mâcon-Loché les Longues Terres 2022</w:t>
      </w:r>
      <w:r w:rsidR="003C06B6" w:rsidRPr="00FC3BDA">
        <w:rPr>
          <w:rFonts w:ascii="Lato" w:hAnsi="Lato"/>
          <w:lang w:val="fr-CH"/>
        </w:rPr>
        <w:t xml:space="preserve">, </w:t>
      </w:r>
      <w:r w:rsidR="003C06B6" w:rsidRPr="00FC3BDA">
        <w:rPr>
          <w:rFonts w:ascii="Lato" w:hAnsi="Lato"/>
          <w:lang w:val="fr-CH"/>
        </w:rPr>
        <w:tab/>
      </w:r>
      <w:r w:rsidR="003C06B6" w:rsidRPr="00FC3BDA">
        <w:rPr>
          <w:rFonts w:ascii="Lato" w:hAnsi="Lato"/>
          <w:lang w:val="fr-CH"/>
        </w:rPr>
        <w:tab/>
      </w:r>
      <w:r w:rsidR="003C06B6" w:rsidRPr="00FC3BDA">
        <w:rPr>
          <w:rFonts w:ascii="Lato" w:hAnsi="Lato"/>
          <w:lang w:val="fr-CH"/>
        </w:rPr>
        <w:tab/>
      </w:r>
      <w:r w:rsidR="003C06B6" w:rsidRPr="00FC3BDA">
        <w:rPr>
          <w:rFonts w:ascii="Lato" w:hAnsi="Lato"/>
          <w:lang w:val="fr-CH"/>
        </w:rPr>
        <w:tab/>
      </w:r>
      <w:r w:rsidR="003C06B6" w:rsidRPr="00FC3BDA">
        <w:rPr>
          <w:rFonts w:ascii="Lato" w:hAnsi="Lato"/>
          <w:lang w:val="fr-CH"/>
        </w:rPr>
        <w:tab/>
      </w:r>
      <w:r w:rsidR="003C06B6" w:rsidRPr="00FC3BDA">
        <w:rPr>
          <w:rFonts w:ascii="Lato" w:hAnsi="Lato" w:cstheme="minorBidi"/>
          <w:lang w:val="fr-CH"/>
        </w:rPr>
        <w:t>8</w:t>
      </w:r>
      <w:r w:rsidR="00FB0C08">
        <w:rPr>
          <w:rFonts w:ascii="Lato" w:hAnsi="Lato" w:cstheme="minorBidi"/>
          <w:lang w:val="fr-CH"/>
        </w:rPr>
        <w:t>2</w:t>
      </w:r>
    </w:p>
    <w:p w14:paraId="5CCC4834" w14:textId="52BE8EE4" w:rsidR="008E200D" w:rsidRPr="00597D06" w:rsidRDefault="003C06B6" w:rsidP="00597D06">
      <w:pPr>
        <w:spacing w:line="480" w:lineRule="auto"/>
        <w:ind w:left="426" w:firstLine="426"/>
        <w:rPr>
          <w:rFonts w:ascii="Lato" w:hAnsi="Lato"/>
          <w:lang w:val="fr-CH"/>
        </w:rPr>
      </w:pPr>
      <w:r w:rsidRPr="00FC3BDA">
        <w:rPr>
          <w:rFonts w:ascii="Lato" w:hAnsi="Lato"/>
          <w:lang w:val="fr-CH"/>
        </w:rPr>
        <w:t xml:space="preserve">Chardonnay, </w:t>
      </w:r>
      <w:proofErr w:type="spellStart"/>
      <w:r w:rsidRPr="00FC3BDA">
        <w:rPr>
          <w:rFonts w:ascii="Lato" w:hAnsi="Lato"/>
          <w:lang w:val="fr-CH"/>
        </w:rPr>
        <w:t>Domanie</w:t>
      </w:r>
      <w:proofErr w:type="spellEnd"/>
      <w:r w:rsidRPr="00FC3BDA">
        <w:rPr>
          <w:rFonts w:ascii="Lato" w:hAnsi="Lato"/>
          <w:lang w:val="fr-CH"/>
        </w:rPr>
        <w:t xml:space="preserve"> Marcel Couturier, Mâconnais</w:t>
      </w:r>
    </w:p>
    <w:p w14:paraId="0EA81F66" w14:textId="77777777" w:rsidR="00597D06" w:rsidRPr="00597D06" w:rsidRDefault="00597D06" w:rsidP="001F6070">
      <w:pPr>
        <w:spacing w:line="480" w:lineRule="auto"/>
        <w:ind w:left="708"/>
        <w:rPr>
          <w:rFonts w:ascii="Lato" w:hAnsi="Lato"/>
          <w:u w:val="single"/>
        </w:rPr>
      </w:pPr>
    </w:p>
    <w:p w14:paraId="4F8E0236" w14:textId="737C9D36" w:rsidR="00474282" w:rsidRPr="00B8502E" w:rsidRDefault="00F23D8D" w:rsidP="001F6070">
      <w:pPr>
        <w:spacing w:line="480" w:lineRule="auto"/>
        <w:ind w:left="708"/>
        <w:rPr>
          <w:rFonts w:ascii="Lato" w:hAnsi="Lato"/>
          <w:sz w:val="44"/>
          <w:szCs w:val="44"/>
        </w:rPr>
      </w:pPr>
      <w:r w:rsidRPr="008E200D">
        <w:rPr>
          <w:rFonts w:ascii="Lato" w:hAnsi="Lato"/>
          <w:sz w:val="44"/>
          <w:szCs w:val="44"/>
          <w:u w:val="single"/>
        </w:rPr>
        <w:t>Österreich</w:t>
      </w:r>
      <w:r w:rsidR="006A3A96" w:rsidRPr="008E200D">
        <w:rPr>
          <w:rFonts w:ascii="Lato" w:hAnsi="Lato"/>
          <w:sz w:val="44"/>
          <w:szCs w:val="44"/>
          <w:u w:val="single"/>
        </w:rPr>
        <w:tab/>
      </w:r>
      <w:r w:rsidR="006A3A96" w:rsidRPr="008E200D">
        <w:rPr>
          <w:rFonts w:ascii="Lato" w:hAnsi="Lato"/>
          <w:sz w:val="44"/>
          <w:szCs w:val="44"/>
          <w:u w:val="single"/>
        </w:rPr>
        <w:tab/>
      </w:r>
      <w:r w:rsidR="006A3A96" w:rsidRPr="008E200D">
        <w:rPr>
          <w:rFonts w:ascii="Lato" w:hAnsi="Lato"/>
          <w:sz w:val="44"/>
          <w:szCs w:val="44"/>
          <w:u w:val="single"/>
        </w:rPr>
        <w:tab/>
      </w:r>
      <w:r w:rsidR="006A3A96" w:rsidRPr="008E200D">
        <w:rPr>
          <w:rFonts w:ascii="Lato" w:hAnsi="Lato"/>
          <w:sz w:val="44"/>
          <w:szCs w:val="44"/>
          <w:u w:val="single"/>
        </w:rPr>
        <w:tab/>
      </w:r>
      <w:r w:rsidR="006A3A96" w:rsidRPr="008E200D">
        <w:rPr>
          <w:rFonts w:ascii="Lato" w:hAnsi="Lato"/>
          <w:sz w:val="44"/>
          <w:szCs w:val="44"/>
          <w:u w:val="single"/>
        </w:rPr>
        <w:tab/>
      </w:r>
      <w:r w:rsidR="006A3A96" w:rsidRPr="008E200D">
        <w:rPr>
          <w:rFonts w:ascii="Lato" w:hAnsi="Lato"/>
          <w:sz w:val="44"/>
          <w:szCs w:val="44"/>
          <w:u w:val="single"/>
        </w:rPr>
        <w:tab/>
      </w:r>
      <w:r w:rsidR="008B23DA" w:rsidRPr="008E200D">
        <w:rPr>
          <w:rFonts w:ascii="Lato" w:hAnsi="Lato"/>
          <w:sz w:val="44"/>
          <w:szCs w:val="44"/>
          <w:u w:val="single"/>
        </w:rPr>
        <w:tab/>
      </w:r>
      <w:r w:rsidR="006A3A96" w:rsidRPr="008E200D">
        <w:rPr>
          <w:rFonts w:ascii="Lato" w:hAnsi="Lato"/>
          <w:sz w:val="44"/>
          <w:szCs w:val="44"/>
          <w:u w:val="single"/>
        </w:rPr>
        <w:tab/>
      </w:r>
      <w:r w:rsidR="008E200D">
        <w:rPr>
          <w:rFonts w:ascii="Lato" w:hAnsi="Lato"/>
          <w:sz w:val="44"/>
          <w:szCs w:val="44"/>
          <w:u w:val="single"/>
        </w:rPr>
        <w:tab/>
      </w:r>
      <w:r w:rsidR="006A3A96" w:rsidRPr="00B8502E">
        <w:rPr>
          <w:rFonts w:ascii="Lato" w:hAnsi="Lato"/>
          <w:u w:val="single"/>
        </w:rPr>
        <w:t>Fl</w:t>
      </w:r>
      <w:r w:rsidR="003C06B6" w:rsidRPr="00B8502E">
        <w:rPr>
          <w:rFonts w:ascii="Lato" w:hAnsi="Lato"/>
          <w:u w:val="single"/>
        </w:rPr>
        <w:t>.</w:t>
      </w:r>
    </w:p>
    <w:p w14:paraId="1C94B4FC" w14:textId="1233540E" w:rsidR="004411F4" w:rsidRPr="00CC4D30" w:rsidRDefault="00BE725F" w:rsidP="00CC4D30">
      <w:pPr>
        <w:spacing w:line="276" w:lineRule="auto"/>
        <w:ind w:left="426" w:right="284" w:firstLine="282"/>
        <w:rPr>
          <w:rFonts w:ascii="Lato" w:hAnsi="Lato" w:cstheme="minorBidi"/>
          <w:color w:val="9C293E"/>
          <w:u w:val="single"/>
        </w:rPr>
      </w:pPr>
      <w:r w:rsidRPr="00A85666">
        <w:rPr>
          <w:rFonts w:ascii="Lato" w:hAnsi="Lato" w:cstheme="minorBidi"/>
          <w:color w:val="9C293E"/>
        </w:rPr>
        <w:t>Wachau</w:t>
      </w:r>
      <w:r w:rsidR="006559AC">
        <w:rPr>
          <w:rFonts w:ascii="Lato" w:hAnsi="Lato" w:cstheme="minorBidi"/>
          <w:color w:val="9C293E"/>
        </w:rPr>
        <w:t xml:space="preserve"> </w:t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</w:p>
    <w:p w14:paraId="7FF463E0" w14:textId="4AECA92A" w:rsidR="004411F4" w:rsidRPr="00F15783" w:rsidRDefault="004411F4" w:rsidP="00F15783">
      <w:pPr>
        <w:spacing w:line="480" w:lineRule="auto"/>
        <w:ind w:left="426" w:right="284" w:firstLine="282"/>
        <w:rPr>
          <w:rFonts w:ascii="Lato" w:hAnsi="Lato" w:cstheme="minorBidi"/>
        </w:rPr>
      </w:pPr>
      <w:proofErr w:type="spellStart"/>
      <w:r>
        <w:rPr>
          <w:rFonts w:ascii="Lato" w:hAnsi="Lato" w:cstheme="minorBidi"/>
          <w:b/>
          <w:bCs/>
        </w:rPr>
        <w:t>Wachauwerk</w:t>
      </w:r>
      <w:proofErr w:type="spellEnd"/>
      <w:r w:rsidRPr="009B20AF">
        <w:rPr>
          <w:rFonts w:ascii="Lato" w:hAnsi="Lato" w:cstheme="minorBidi"/>
          <w:b/>
          <w:bCs/>
        </w:rPr>
        <w:t xml:space="preserve">, 2019 | </w:t>
      </w:r>
      <w:r w:rsidRPr="009B20AF">
        <w:rPr>
          <w:rFonts w:ascii="Lato" w:hAnsi="Lato" w:cstheme="minorBidi"/>
        </w:rPr>
        <w:t xml:space="preserve">Grüner </w:t>
      </w:r>
      <w:proofErr w:type="spellStart"/>
      <w:r w:rsidRPr="009B20AF">
        <w:rPr>
          <w:rFonts w:ascii="Lato" w:hAnsi="Lato" w:cstheme="minorBidi"/>
        </w:rPr>
        <w:t>Veltliener</w:t>
      </w:r>
      <w:proofErr w:type="spellEnd"/>
      <w:r>
        <w:rPr>
          <w:rFonts w:ascii="Lato" w:hAnsi="Lato" w:cstheme="minorBidi"/>
        </w:rPr>
        <w:t xml:space="preserve">, </w:t>
      </w:r>
      <w:proofErr w:type="spellStart"/>
      <w:r>
        <w:rPr>
          <w:rFonts w:ascii="Lato" w:hAnsi="Lato" w:cstheme="minorBidi"/>
        </w:rPr>
        <w:t>Grabewerkstatt</w:t>
      </w:r>
      <w:proofErr w:type="spellEnd"/>
      <w:r>
        <w:rPr>
          <w:rFonts w:ascii="Lato" w:hAnsi="Lato" w:cstheme="minorBidi"/>
        </w:rPr>
        <w:tab/>
      </w:r>
      <w:r>
        <w:rPr>
          <w:rFonts w:ascii="Lato" w:hAnsi="Lato" w:cstheme="minorBidi"/>
        </w:rPr>
        <w:tab/>
      </w:r>
      <w:r>
        <w:rPr>
          <w:rFonts w:ascii="Lato" w:hAnsi="Lato" w:cstheme="minorBidi"/>
        </w:rPr>
        <w:tab/>
        <w:t>75</w:t>
      </w:r>
    </w:p>
    <w:p w14:paraId="7E112453" w14:textId="4C4C8CC9" w:rsidR="004411F4" w:rsidRPr="004411F4" w:rsidRDefault="00955F2B" w:rsidP="00F15783">
      <w:pPr>
        <w:spacing w:line="480" w:lineRule="auto"/>
        <w:ind w:left="708"/>
        <w:rPr>
          <w:rFonts w:ascii="Lato" w:hAnsi="Lato"/>
        </w:rPr>
      </w:pPr>
      <w:proofErr w:type="spellStart"/>
      <w:r w:rsidRPr="00FC3BDA">
        <w:rPr>
          <w:rFonts w:ascii="Lato" w:hAnsi="Lato"/>
          <w:b/>
          <w:bCs/>
        </w:rPr>
        <w:t>Kreutles</w:t>
      </w:r>
      <w:proofErr w:type="spellEnd"/>
      <w:r w:rsidRPr="00FC3BDA">
        <w:rPr>
          <w:rFonts w:ascii="Lato" w:hAnsi="Lato"/>
          <w:b/>
          <w:bCs/>
        </w:rPr>
        <w:t xml:space="preserve"> Smaragd 2022</w:t>
      </w:r>
      <w:r w:rsidR="004411F4">
        <w:rPr>
          <w:rFonts w:ascii="Lato" w:hAnsi="Lato"/>
          <w:b/>
          <w:bCs/>
        </w:rPr>
        <w:t xml:space="preserve"> </w:t>
      </w:r>
      <w:r w:rsidR="004411F4" w:rsidRPr="00BA7720">
        <w:rPr>
          <w:rFonts w:ascii="Lato" w:hAnsi="Lato" w:cstheme="minorBidi"/>
          <w:b/>
          <w:bCs/>
        </w:rPr>
        <w:t>|</w:t>
      </w:r>
      <w:r w:rsidR="004411F4">
        <w:rPr>
          <w:rFonts w:ascii="Lato" w:hAnsi="Lato"/>
          <w:b/>
          <w:bCs/>
        </w:rPr>
        <w:t xml:space="preserve"> </w:t>
      </w:r>
      <w:r w:rsidR="004411F4" w:rsidRPr="00FC3BDA">
        <w:rPr>
          <w:rFonts w:ascii="Lato" w:hAnsi="Lato"/>
        </w:rPr>
        <w:t>Grüne Veltliner Ried, Emmerich Knoll</w:t>
      </w:r>
      <w:r w:rsidR="00364197">
        <w:rPr>
          <w:rFonts w:ascii="Lato" w:hAnsi="Lato"/>
          <w:b/>
          <w:bCs/>
        </w:rPr>
        <w:tab/>
      </w:r>
      <w:r w:rsidR="00364197">
        <w:rPr>
          <w:rFonts w:ascii="Lato" w:hAnsi="Lato"/>
          <w:b/>
          <w:bCs/>
        </w:rPr>
        <w:tab/>
      </w:r>
      <w:r w:rsidR="00364197" w:rsidRPr="00FC3BDA">
        <w:rPr>
          <w:rFonts w:ascii="Lato" w:hAnsi="Lato"/>
        </w:rPr>
        <w:t>8</w:t>
      </w:r>
      <w:r w:rsidR="00FB0C08">
        <w:rPr>
          <w:rFonts w:ascii="Lato" w:hAnsi="Lato"/>
        </w:rPr>
        <w:t>4</w:t>
      </w:r>
    </w:p>
    <w:p w14:paraId="23D0165B" w14:textId="6E17D170" w:rsidR="004411F4" w:rsidRPr="00BA7720" w:rsidRDefault="004411F4" w:rsidP="00F15783">
      <w:pPr>
        <w:spacing w:line="480" w:lineRule="auto"/>
        <w:ind w:left="426" w:right="-141" w:firstLine="282"/>
        <w:rPr>
          <w:rFonts w:ascii="Lato" w:hAnsi="Lato" w:cstheme="minorBidi"/>
        </w:rPr>
      </w:pPr>
      <w:r>
        <w:rPr>
          <w:rFonts w:ascii="Lato" w:hAnsi="Lato" w:cstheme="minorBidi"/>
          <w:b/>
          <w:bCs/>
        </w:rPr>
        <w:t>Riesling «Bruck» Smaragd</w:t>
      </w:r>
      <w:r w:rsidRPr="00BA7720">
        <w:rPr>
          <w:rFonts w:ascii="Lato" w:hAnsi="Lato" w:cstheme="minorBidi"/>
          <w:b/>
          <w:bCs/>
        </w:rPr>
        <w:t>, 201</w:t>
      </w:r>
      <w:r>
        <w:rPr>
          <w:rFonts w:ascii="Lato" w:hAnsi="Lato" w:cstheme="minorBidi"/>
          <w:b/>
          <w:bCs/>
        </w:rPr>
        <w:t>8</w:t>
      </w:r>
      <w:r w:rsidRPr="00BA7720">
        <w:rPr>
          <w:rFonts w:ascii="Lato" w:hAnsi="Lato" w:cstheme="minorBidi"/>
          <w:b/>
          <w:bCs/>
        </w:rPr>
        <w:t xml:space="preserve"> | </w:t>
      </w:r>
      <w:r>
        <w:rPr>
          <w:rFonts w:ascii="Lato" w:hAnsi="Lato" w:cstheme="minorBidi"/>
        </w:rPr>
        <w:t>Grabenwerkstatt</w:t>
      </w:r>
      <w:r>
        <w:rPr>
          <w:rFonts w:ascii="Lato" w:hAnsi="Lato" w:cstheme="minorBidi"/>
        </w:rPr>
        <w:tab/>
      </w:r>
      <w:r>
        <w:rPr>
          <w:rFonts w:ascii="Lato" w:hAnsi="Lato" w:cstheme="minorBidi"/>
        </w:rPr>
        <w:tab/>
      </w:r>
      <w:r>
        <w:rPr>
          <w:rFonts w:ascii="Lato" w:hAnsi="Lato" w:cstheme="minorBidi"/>
        </w:rPr>
        <w:tab/>
      </w:r>
      <w:r>
        <w:rPr>
          <w:rFonts w:ascii="Lato" w:hAnsi="Lato" w:cstheme="minorBidi"/>
        </w:rPr>
        <w:tab/>
        <w:t>1</w:t>
      </w:r>
      <w:r>
        <w:rPr>
          <w:rFonts w:ascii="Lato" w:hAnsi="Lato" w:cstheme="minorBidi"/>
        </w:rPr>
        <w:t>29</w:t>
      </w:r>
    </w:p>
    <w:p w14:paraId="0475DD6C" w14:textId="26C30CD5" w:rsidR="004411F4" w:rsidRPr="008E200D" w:rsidRDefault="004411F4" w:rsidP="001F6070">
      <w:pPr>
        <w:spacing w:line="480" w:lineRule="auto"/>
        <w:ind w:left="708"/>
        <w:rPr>
          <w:rFonts w:ascii="Lato" w:hAnsi="Lato"/>
        </w:rPr>
      </w:pPr>
    </w:p>
    <w:p w14:paraId="774C7558" w14:textId="461DA996" w:rsidR="003E13E9" w:rsidRPr="00FC3BDA" w:rsidRDefault="001F249D" w:rsidP="001F6070">
      <w:pPr>
        <w:spacing w:line="480" w:lineRule="auto"/>
        <w:ind w:left="708"/>
        <w:rPr>
          <w:rFonts w:ascii="Lato" w:hAnsi="Lato"/>
          <w:sz w:val="52"/>
          <w:szCs w:val="52"/>
          <w:u w:val="single"/>
        </w:rPr>
      </w:pPr>
      <w:r w:rsidRPr="008E200D">
        <w:rPr>
          <w:rFonts w:ascii="Lato" w:hAnsi="Lato"/>
          <w:sz w:val="44"/>
          <w:szCs w:val="44"/>
          <w:u w:val="single"/>
        </w:rPr>
        <w:t>Italien</w:t>
      </w:r>
      <w:r w:rsidR="006A3A96" w:rsidRPr="008E200D">
        <w:rPr>
          <w:rFonts w:ascii="Lato" w:hAnsi="Lato"/>
          <w:sz w:val="44"/>
          <w:szCs w:val="44"/>
          <w:u w:val="single"/>
        </w:rPr>
        <w:tab/>
      </w:r>
      <w:r w:rsidR="006A3A96" w:rsidRPr="008E200D">
        <w:rPr>
          <w:rFonts w:ascii="Lato" w:hAnsi="Lato"/>
          <w:sz w:val="44"/>
          <w:szCs w:val="44"/>
          <w:u w:val="single"/>
        </w:rPr>
        <w:tab/>
      </w:r>
      <w:r w:rsidR="006A3A96" w:rsidRPr="008E200D">
        <w:rPr>
          <w:rFonts w:ascii="Lato" w:hAnsi="Lato"/>
          <w:sz w:val="44"/>
          <w:szCs w:val="44"/>
          <w:u w:val="single"/>
        </w:rPr>
        <w:tab/>
      </w:r>
      <w:r w:rsidR="006A3A96" w:rsidRPr="008E200D">
        <w:rPr>
          <w:rFonts w:ascii="Lato" w:hAnsi="Lato"/>
          <w:sz w:val="44"/>
          <w:szCs w:val="44"/>
          <w:u w:val="single"/>
        </w:rPr>
        <w:tab/>
      </w:r>
      <w:r w:rsidR="006A3A96" w:rsidRPr="008E200D">
        <w:rPr>
          <w:rFonts w:ascii="Lato" w:hAnsi="Lato"/>
          <w:sz w:val="44"/>
          <w:szCs w:val="44"/>
          <w:u w:val="single"/>
        </w:rPr>
        <w:tab/>
      </w:r>
      <w:r w:rsidR="006A3A96" w:rsidRPr="008E200D">
        <w:rPr>
          <w:rFonts w:ascii="Lato" w:hAnsi="Lato"/>
          <w:sz w:val="44"/>
          <w:szCs w:val="44"/>
          <w:u w:val="single"/>
        </w:rPr>
        <w:tab/>
      </w:r>
      <w:r w:rsidR="006A3A96" w:rsidRPr="008E200D">
        <w:rPr>
          <w:rFonts w:ascii="Lato" w:hAnsi="Lato"/>
          <w:sz w:val="44"/>
          <w:szCs w:val="44"/>
          <w:u w:val="single"/>
        </w:rPr>
        <w:tab/>
      </w:r>
      <w:r w:rsidR="008B23DA" w:rsidRPr="008E200D">
        <w:rPr>
          <w:rFonts w:ascii="Lato" w:hAnsi="Lato"/>
          <w:sz w:val="44"/>
          <w:szCs w:val="44"/>
          <w:u w:val="single"/>
        </w:rPr>
        <w:tab/>
      </w:r>
      <w:r w:rsidR="006A3A96" w:rsidRPr="008E200D">
        <w:rPr>
          <w:rFonts w:ascii="Lato" w:hAnsi="Lato"/>
          <w:sz w:val="44"/>
          <w:szCs w:val="44"/>
          <w:u w:val="single"/>
        </w:rPr>
        <w:tab/>
      </w:r>
      <w:r w:rsidR="00CC49E2" w:rsidRPr="008E200D">
        <w:rPr>
          <w:rFonts w:ascii="Lato" w:hAnsi="Lato"/>
          <w:sz w:val="44"/>
          <w:szCs w:val="44"/>
          <w:u w:val="single"/>
        </w:rPr>
        <w:tab/>
      </w:r>
      <w:r w:rsidR="006A3A96" w:rsidRPr="00FC3BDA">
        <w:rPr>
          <w:rFonts w:ascii="Lato" w:hAnsi="Lato"/>
          <w:u w:val="single"/>
        </w:rPr>
        <w:t>Fl.</w:t>
      </w:r>
    </w:p>
    <w:p w14:paraId="7328A6B3" w14:textId="30AD718D" w:rsidR="00F15783" w:rsidRPr="00921C38" w:rsidRDefault="00F15783" w:rsidP="00F15783">
      <w:pPr>
        <w:spacing w:line="276" w:lineRule="auto"/>
        <w:ind w:left="708" w:right="284"/>
        <w:rPr>
          <w:rFonts w:ascii="Lato" w:hAnsi="Lato" w:cstheme="minorBidi"/>
          <w:color w:val="9C293E"/>
          <w:u w:val="single"/>
          <w:lang w:val="it-IT"/>
        </w:rPr>
      </w:pPr>
      <w:r w:rsidRPr="00F77DFA">
        <w:rPr>
          <w:rFonts w:ascii="Lato" w:hAnsi="Lato" w:cstheme="minorBidi"/>
          <w:color w:val="9C293E"/>
          <w:lang w:val="it-IT"/>
        </w:rPr>
        <w:t>Venet</w:t>
      </w:r>
      <w:r w:rsidR="006559AC">
        <w:rPr>
          <w:rFonts w:ascii="Lato" w:hAnsi="Lato" w:cstheme="minorBidi"/>
          <w:color w:val="9C293E"/>
          <w:lang w:val="it-IT"/>
        </w:rPr>
        <w:t xml:space="preserve">o </w:t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</w:p>
    <w:p w14:paraId="3A51E771" w14:textId="284C5249" w:rsidR="00F15783" w:rsidRDefault="00F15783" w:rsidP="00F15783">
      <w:pPr>
        <w:spacing w:line="480" w:lineRule="auto"/>
        <w:ind w:left="708"/>
        <w:rPr>
          <w:rFonts w:ascii="Lato" w:hAnsi="Lato"/>
          <w:lang w:val="it-IT"/>
        </w:rPr>
      </w:pPr>
      <w:r w:rsidRPr="00FC3BDA">
        <w:rPr>
          <w:rFonts w:ascii="Lato" w:hAnsi="Lato"/>
          <w:b/>
          <w:bCs/>
          <w:lang w:val="it-IT"/>
        </w:rPr>
        <w:t xml:space="preserve">Soave DOC, 2023 | </w:t>
      </w:r>
      <w:r w:rsidRPr="00FC3BDA">
        <w:rPr>
          <w:rFonts w:ascii="Lato" w:hAnsi="Lato"/>
          <w:lang w:val="it-IT"/>
        </w:rPr>
        <w:t xml:space="preserve">Garganega, </w:t>
      </w:r>
      <w:proofErr w:type="spellStart"/>
      <w:r w:rsidRPr="00FC3BDA">
        <w:rPr>
          <w:rFonts w:ascii="Lato" w:hAnsi="Lato"/>
          <w:lang w:val="it-IT"/>
        </w:rPr>
        <w:t>Tamellini</w:t>
      </w:r>
      <w:proofErr w:type="spellEnd"/>
      <w:r>
        <w:rPr>
          <w:rFonts w:ascii="Lato" w:hAnsi="Lato"/>
          <w:lang w:val="it-IT"/>
        </w:rPr>
        <w:tab/>
      </w:r>
      <w:r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  <w:t>5</w:t>
      </w:r>
      <w:r>
        <w:rPr>
          <w:rFonts w:ascii="Lato" w:hAnsi="Lato"/>
          <w:lang w:val="it-IT"/>
        </w:rPr>
        <w:t>6</w:t>
      </w:r>
    </w:p>
    <w:p w14:paraId="7BC943DD" w14:textId="7A7631BB" w:rsidR="00F15783" w:rsidRPr="00F15783" w:rsidRDefault="00F15783" w:rsidP="00F15783">
      <w:pPr>
        <w:spacing w:line="276" w:lineRule="auto"/>
        <w:ind w:left="708" w:right="284"/>
        <w:rPr>
          <w:rFonts w:ascii="Lato" w:hAnsi="Lato" w:cstheme="minorBidi"/>
          <w:color w:val="9C293E"/>
          <w:u w:val="single"/>
          <w:lang w:val="it-IT"/>
        </w:rPr>
      </w:pPr>
      <w:r w:rsidRPr="00F15783">
        <w:rPr>
          <w:rFonts w:ascii="Lato" w:hAnsi="Lato" w:cstheme="minorBidi"/>
          <w:color w:val="9C293E"/>
          <w:lang w:val="it-IT"/>
        </w:rPr>
        <w:t>S</w:t>
      </w:r>
      <w:r w:rsidRPr="00F15783">
        <w:rPr>
          <w:rFonts w:ascii="Lato" w:hAnsi="Lato" w:cstheme="minorBidi"/>
          <w:color w:val="9C293E"/>
          <w:lang w:val="it-IT"/>
        </w:rPr>
        <w:t>ü</w:t>
      </w:r>
      <w:r w:rsidRPr="00F15783">
        <w:rPr>
          <w:rFonts w:ascii="Lato" w:hAnsi="Lato" w:cstheme="minorBidi"/>
          <w:color w:val="9C293E"/>
          <w:lang w:val="it-IT"/>
        </w:rPr>
        <w:t>dtirol</w:t>
      </w:r>
      <w:r>
        <w:rPr>
          <w:rFonts w:ascii="Lato" w:hAnsi="Lato" w:cstheme="minorBidi"/>
          <w:color w:val="9C293E"/>
          <w:lang w:val="it-IT"/>
        </w:rPr>
        <w:t xml:space="preserve"> </w:t>
      </w:r>
      <w:r w:rsidRPr="00F15783">
        <w:rPr>
          <w:rFonts w:ascii="Lato" w:hAnsi="Lato" w:cstheme="minorBidi"/>
          <w:color w:val="9C293E"/>
          <w:u w:val="single"/>
          <w:lang w:val="it-IT"/>
        </w:rPr>
        <w:tab/>
      </w:r>
      <w:r w:rsidRPr="00F15783">
        <w:rPr>
          <w:rFonts w:ascii="Lato" w:hAnsi="Lato" w:cstheme="minorBidi"/>
          <w:color w:val="9C293E"/>
          <w:u w:val="single"/>
          <w:lang w:val="it-IT"/>
        </w:rPr>
        <w:tab/>
      </w:r>
      <w:r w:rsidRPr="00F15783">
        <w:rPr>
          <w:rFonts w:ascii="Lato" w:hAnsi="Lato" w:cstheme="minorBidi"/>
          <w:color w:val="9C293E"/>
          <w:u w:val="single"/>
          <w:lang w:val="it-IT"/>
        </w:rPr>
        <w:tab/>
      </w:r>
      <w:r w:rsidRPr="00F15783">
        <w:rPr>
          <w:rFonts w:ascii="Lato" w:hAnsi="Lato" w:cstheme="minorBidi"/>
          <w:color w:val="9C293E"/>
          <w:u w:val="single"/>
          <w:lang w:val="it-IT"/>
        </w:rPr>
        <w:tab/>
      </w:r>
      <w:r w:rsidRPr="00F15783">
        <w:rPr>
          <w:rFonts w:ascii="Lato" w:hAnsi="Lato" w:cstheme="minorBidi"/>
          <w:color w:val="9C293E"/>
          <w:u w:val="single"/>
          <w:lang w:val="it-IT"/>
        </w:rPr>
        <w:tab/>
      </w:r>
      <w:r w:rsidRPr="00F15783">
        <w:rPr>
          <w:rFonts w:ascii="Lato" w:hAnsi="Lato" w:cstheme="minorBidi"/>
          <w:color w:val="9C293E"/>
          <w:u w:val="single"/>
          <w:lang w:val="it-IT"/>
        </w:rPr>
        <w:tab/>
      </w:r>
      <w:r w:rsidRPr="00F15783">
        <w:rPr>
          <w:rFonts w:ascii="Lato" w:hAnsi="Lato" w:cstheme="minorBidi"/>
          <w:color w:val="9C293E"/>
          <w:u w:val="single"/>
          <w:lang w:val="it-IT"/>
        </w:rPr>
        <w:tab/>
      </w:r>
      <w:r w:rsidRPr="00F15783">
        <w:rPr>
          <w:rFonts w:ascii="Lato" w:hAnsi="Lato" w:cstheme="minorBidi"/>
          <w:color w:val="9C293E"/>
          <w:u w:val="single"/>
          <w:lang w:val="it-IT"/>
        </w:rPr>
        <w:tab/>
      </w:r>
      <w:r w:rsidRPr="00F15783">
        <w:rPr>
          <w:rFonts w:ascii="Lato" w:hAnsi="Lato" w:cstheme="minorBidi"/>
          <w:color w:val="9C293E"/>
          <w:u w:val="single"/>
          <w:lang w:val="it-IT"/>
        </w:rPr>
        <w:tab/>
      </w:r>
      <w:r w:rsidRPr="00F15783">
        <w:rPr>
          <w:rFonts w:ascii="Lato" w:hAnsi="Lato" w:cstheme="minorBidi"/>
          <w:color w:val="9C293E"/>
          <w:u w:val="single"/>
          <w:lang w:val="it-IT"/>
        </w:rPr>
        <w:tab/>
      </w:r>
    </w:p>
    <w:p w14:paraId="64FA923E" w14:textId="687F89A4" w:rsidR="00F15783" w:rsidRPr="00F15783" w:rsidRDefault="00F15783" w:rsidP="00F15783">
      <w:pPr>
        <w:spacing w:line="480" w:lineRule="auto"/>
        <w:ind w:left="708"/>
        <w:rPr>
          <w:rFonts w:ascii="Lato" w:hAnsi="Lato"/>
          <w:lang w:val="it-IT"/>
        </w:rPr>
      </w:pPr>
      <w:proofErr w:type="spellStart"/>
      <w:r>
        <w:rPr>
          <w:rFonts w:ascii="Lato" w:hAnsi="Lato"/>
          <w:b/>
          <w:bCs/>
          <w:lang w:val="it-IT"/>
        </w:rPr>
        <w:t>Caliz</w:t>
      </w:r>
      <w:proofErr w:type="spellEnd"/>
      <w:r w:rsidRPr="00FC3BDA">
        <w:rPr>
          <w:rFonts w:ascii="Lato" w:hAnsi="Lato"/>
          <w:b/>
          <w:bCs/>
          <w:lang w:val="it-IT"/>
        </w:rPr>
        <w:t xml:space="preserve">, 2023 | </w:t>
      </w:r>
      <w:r>
        <w:rPr>
          <w:rFonts w:ascii="Lato" w:hAnsi="Lato"/>
          <w:lang w:val="it-IT"/>
        </w:rPr>
        <w:t>Chardonnay</w:t>
      </w:r>
      <w:r w:rsidRPr="00FC3BDA">
        <w:rPr>
          <w:rFonts w:ascii="Lato" w:hAnsi="Lato"/>
          <w:lang w:val="it-IT"/>
        </w:rPr>
        <w:t xml:space="preserve">, </w:t>
      </w:r>
      <w:proofErr w:type="spellStart"/>
      <w:r>
        <w:rPr>
          <w:rFonts w:ascii="Lato" w:hAnsi="Lato"/>
          <w:lang w:val="it-IT"/>
        </w:rPr>
        <w:t>Weingut</w:t>
      </w:r>
      <w:proofErr w:type="spellEnd"/>
      <w:r>
        <w:rPr>
          <w:rFonts w:ascii="Lato" w:hAnsi="Lato"/>
          <w:lang w:val="it-IT"/>
        </w:rPr>
        <w:t xml:space="preserve"> </w:t>
      </w:r>
      <w:proofErr w:type="spellStart"/>
      <w:r>
        <w:rPr>
          <w:rFonts w:ascii="Lato" w:hAnsi="Lato"/>
          <w:lang w:val="it-IT"/>
        </w:rPr>
        <w:t>Kurtasch</w:t>
      </w:r>
      <w:proofErr w:type="spellEnd"/>
      <w:r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>5</w:t>
      </w:r>
      <w:r>
        <w:rPr>
          <w:rFonts w:ascii="Lato" w:hAnsi="Lato"/>
          <w:lang w:val="it-IT"/>
        </w:rPr>
        <w:t>9</w:t>
      </w:r>
    </w:p>
    <w:p w14:paraId="717FB4FA" w14:textId="77777777" w:rsidR="006559AC" w:rsidRDefault="00921C38" w:rsidP="006559AC">
      <w:pPr>
        <w:spacing w:line="276" w:lineRule="auto"/>
        <w:ind w:left="708" w:right="284"/>
        <w:rPr>
          <w:rFonts w:ascii="Lato" w:hAnsi="Lato" w:cstheme="minorBidi"/>
          <w:color w:val="9C293E"/>
          <w:u w:val="single"/>
          <w:lang w:val="it-IT"/>
        </w:rPr>
      </w:pPr>
      <w:proofErr w:type="spellStart"/>
      <w:r w:rsidRPr="00F77DFA">
        <w:rPr>
          <w:rFonts w:ascii="Lato" w:hAnsi="Lato" w:cstheme="minorBidi"/>
          <w:color w:val="9C293E"/>
          <w:lang w:val="it-IT"/>
        </w:rPr>
        <w:t>Piemont</w:t>
      </w:r>
      <w:proofErr w:type="spellEnd"/>
      <w:r w:rsidR="00F15783">
        <w:rPr>
          <w:rFonts w:ascii="Lato" w:hAnsi="Lato" w:cstheme="minorBidi"/>
          <w:color w:val="9C293E"/>
          <w:lang w:val="it-IT"/>
        </w:rPr>
        <w:t xml:space="preserve"> </w:t>
      </w:r>
      <w:r w:rsidR="006559AC">
        <w:rPr>
          <w:rFonts w:ascii="Lato" w:hAnsi="Lato" w:cstheme="minorBidi"/>
          <w:color w:val="9C293E"/>
          <w:u w:val="single"/>
          <w:lang w:val="it-IT"/>
        </w:rPr>
        <w:tab/>
      </w:r>
      <w:r w:rsidR="006559AC">
        <w:rPr>
          <w:rFonts w:ascii="Lato" w:hAnsi="Lato" w:cstheme="minorBidi"/>
          <w:color w:val="9C293E"/>
          <w:u w:val="single"/>
          <w:lang w:val="it-IT"/>
        </w:rPr>
        <w:tab/>
      </w:r>
      <w:r w:rsidR="006559AC">
        <w:rPr>
          <w:rFonts w:ascii="Lato" w:hAnsi="Lato" w:cstheme="minorBidi"/>
          <w:color w:val="9C293E"/>
          <w:u w:val="single"/>
          <w:lang w:val="it-IT"/>
        </w:rPr>
        <w:tab/>
      </w:r>
      <w:r w:rsidR="006559AC">
        <w:rPr>
          <w:rFonts w:ascii="Lato" w:hAnsi="Lato" w:cstheme="minorBidi"/>
          <w:color w:val="9C293E"/>
          <w:u w:val="single"/>
          <w:lang w:val="it-IT"/>
        </w:rPr>
        <w:tab/>
      </w:r>
      <w:r w:rsidR="006559AC">
        <w:rPr>
          <w:rFonts w:ascii="Lato" w:hAnsi="Lato" w:cstheme="minorBidi"/>
          <w:color w:val="9C293E"/>
          <w:u w:val="single"/>
          <w:lang w:val="it-IT"/>
        </w:rPr>
        <w:tab/>
      </w:r>
      <w:r w:rsidR="006559AC">
        <w:rPr>
          <w:rFonts w:ascii="Lato" w:hAnsi="Lato" w:cstheme="minorBidi"/>
          <w:color w:val="9C293E"/>
          <w:u w:val="single"/>
          <w:lang w:val="it-IT"/>
        </w:rPr>
        <w:tab/>
      </w:r>
      <w:r w:rsidR="006559AC">
        <w:rPr>
          <w:rFonts w:ascii="Lato" w:hAnsi="Lato" w:cstheme="minorBidi"/>
          <w:color w:val="9C293E"/>
          <w:u w:val="single"/>
          <w:lang w:val="it-IT"/>
        </w:rPr>
        <w:tab/>
      </w:r>
      <w:r w:rsidR="006559AC">
        <w:rPr>
          <w:rFonts w:ascii="Lato" w:hAnsi="Lato" w:cstheme="minorBidi"/>
          <w:color w:val="9C293E"/>
          <w:u w:val="single"/>
          <w:lang w:val="it-IT"/>
        </w:rPr>
        <w:tab/>
      </w:r>
      <w:r w:rsidR="006559AC">
        <w:rPr>
          <w:rFonts w:ascii="Lato" w:hAnsi="Lato" w:cstheme="minorBidi"/>
          <w:color w:val="9C293E"/>
          <w:u w:val="single"/>
          <w:lang w:val="it-IT"/>
        </w:rPr>
        <w:tab/>
      </w:r>
      <w:r w:rsidR="006559AC">
        <w:rPr>
          <w:rFonts w:ascii="Lato" w:hAnsi="Lato" w:cstheme="minorBidi"/>
          <w:color w:val="9C293E"/>
          <w:u w:val="single"/>
          <w:lang w:val="it-IT"/>
        </w:rPr>
        <w:tab/>
      </w:r>
    </w:p>
    <w:p w14:paraId="2AAF7103" w14:textId="00E1CCF0" w:rsidR="008561F2" w:rsidRDefault="00124E3A" w:rsidP="006559AC">
      <w:pPr>
        <w:spacing w:line="276" w:lineRule="auto"/>
        <w:ind w:left="708" w:right="284"/>
        <w:rPr>
          <w:rFonts w:ascii="Lato" w:hAnsi="Lato"/>
          <w:lang w:val="it-IT"/>
        </w:rPr>
      </w:pPr>
      <w:r w:rsidRPr="00FC3BDA">
        <w:rPr>
          <w:rFonts w:ascii="Lato" w:hAnsi="Lato"/>
          <w:b/>
          <w:bCs/>
          <w:lang w:val="it-IT"/>
        </w:rPr>
        <w:t>Roero Arneis, 20</w:t>
      </w:r>
      <w:r w:rsidR="000348AC" w:rsidRPr="00FC3BDA">
        <w:rPr>
          <w:rFonts w:ascii="Lato" w:hAnsi="Lato"/>
          <w:b/>
          <w:bCs/>
          <w:lang w:val="it-IT"/>
        </w:rPr>
        <w:t>2</w:t>
      </w:r>
      <w:r w:rsidR="007C73BE" w:rsidRPr="00FC3BDA">
        <w:rPr>
          <w:rFonts w:ascii="Lato" w:hAnsi="Lato"/>
          <w:b/>
          <w:bCs/>
          <w:lang w:val="it-IT"/>
        </w:rPr>
        <w:t>2</w:t>
      </w:r>
      <w:r w:rsidR="00CC49E2" w:rsidRPr="00FC3BDA">
        <w:rPr>
          <w:rFonts w:ascii="Lato" w:hAnsi="Lato"/>
          <w:b/>
          <w:bCs/>
          <w:lang w:val="it-IT"/>
        </w:rPr>
        <w:t xml:space="preserve"> | </w:t>
      </w:r>
      <w:r w:rsidR="00CC49E2" w:rsidRPr="00FC3BDA">
        <w:rPr>
          <w:rFonts w:ascii="Lato" w:hAnsi="Lato"/>
          <w:lang w:val="it-IT"/>
        </w:rPr>
        <w:t>Arneis, Cascina Chicco</w:t>
      </w:r>
      <w:r w:rsidR="005D4998">
        <w:rPr>
          <w:rFonts w:ascii="Lato" w:hAnsi="Lato"/>
          <w:lang w:val="it-IT"/>
        </w:rPr>
        <w:tab/>
      </w:r>
      <w:r w:rsidR="00CC49E2" w:rsidRPr="00FC3BDA">
        <w:rPr>
          <w:rFonts w:ascii="Lato" w:hAnsi="Lato"/>
          <w:lang w:val="it-IT"/>
        </w:rPr>
        <w:tab/>
      </w:r>
      <w:r w:rsidR="00CC49E2" w:rsidRPr="00FC3BDA">
        <w:rPr>
          <w:rFonts w:ascii="Lato" w:hAnsi="Lato"/>
          <w:lang w:val="it-IT"/>
        </w:rPr>
        <w:tab/>
      </w:r>
      <w:r w:rsidR="00CC49E2" w:rsidRPr="00FC3BDA">
        <w:rPr>
          <w:rFonts w:ascii="Lato" w:hAnsi="Lato"/>
          <w:lang w:val="it-IT"/>
        </w:rPr>
        <w:tab/>
      </w:r>
      <w:r w:rsidR="00B1315D">
        <w:rPr>
          <w:rFonts w:ascii="Lato" w:hAnsi="Lato"/>
          <w:lang w:val="it-IT"/>
        </w:rPr>
        <w:tab/>
      </w:r>
      <w:r w:rsidR="000348AC" w:rsidRPr="00FC3BDA">
        <w:rPr>
          <w:rFonts w:ascii="Lato" w:hAnsi="Lato"/>
          <w:lang w:val="it-IT"/>
        </w:rPr>
        <w:t>5</w:t>
      </w:r>
      <w:r w:rsidR="00FB0C08">
        <w:rPr>
          <w:rFonts w:ascii="Lato" w:hAnsi="Lato"/>
          <w:lang w:val="it-IT"/>
        </w:rPr>
        <w:t>9</w:t>
      </w:r>
    </w:p>
    <w:p w14:paraId="2ABF77B2" w14:textId="77777777" w:rsidR="006559AC" w:rsidRPr="00B0100E" w:rsidRDefault="006559AC" w:rsidP="006559AC">
      <w:pPr>
        <w:spacing w:line="276" w:lineRule="auto"/>
        <w:ind w:left="708" w:right="284"/>
        <w:rPr>
          <w:rFonts w:ascii="Lato" w:hAnsi="Lato"/>
          <w:lang w:val="it-IT"/>
        </w:rPr>
      </w:pPr>
    </w:p>
    <w:p w14:paraId="625A1DE3" w14:textId="06E90D92" w:rsidR="008561F2" w:rsidRPr="00921C38" w:rsidRDefault="00921C38" w:rsidP="001F6070">
      <w:pPr>
        <w:spacing w:line="276" w:lineRule="auto"/>
        <w:ind w:left="708" w:right="284"/>
        <w:rPr>
          <w:rFonts w:ascii="Lato" w:hAnsi="Lato" w:cstheme="minorBidi"/>
          <w:color w:val="9C293E"/>
          <w:u w:val="single"/>
          <w:lang w:val="it-IT"/>
        </w:rPr>
      </w:pPr>
      <w:proofErr w:type="spellStart"/>
      <w:r w:rsidRPr="00F77DFA">
        <w:rPr>
          <w:rFonts w:ascii="Lato" w:hAnsi="Lato" w:cstheme="minorBidi"/>
          <w:color w:val="9C293E"/>
          <w:lang w:val="it-IT"/>
        </w:rPr>
        <w:t>Friaul</w:t>
      </w:r>
      <w:proofErr w:type="spellEnd"/>
      <w:r w:rsidR="006559AC">
        <w:rPr>
          <w:rFonts w:ascii="Lato" w:hAnsi="Lato" w:cstheme="minorBidi"/>
          <w:color w:val="9C293E"/>
          <w:lang w:val="it-IT"/>
        </w:rPr>
        <w:t xml:space="preserve"> </w:t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</w:p>
    <w:p w14:paraId="53E973D4" w14:textId="159FE59F" w:rsidR="00E17E2A" w:rsidRDefault="00E17E2A" w:rsidP="00032BAF">
      <w:pPr>
        <w:spacing w:line="480" w:lineRule="auto"/>
        <w:ind w:left="708"/>
        <w:rPr>
          <w:rFonts w:ascii="Lato" w:hAnsi="Lato"/>
          <w:lang w:val="it-IT"/>
        </w:rPr>
      </w:pPr>
      <w:r w:rsidRPr="00FC3BDA">
        <w:rPr>
          <w:rFonts w:ascii="Lato" w:hAnsi="Lato"/>
          <w:b/>
          <w:bCs/>
          <w:lang w:val="it-IT"/>
        </w:rPr>
        <w:t>Pinot Grigio</w:t>
      </w:r>
      <w:r w:rsidR="007C73BE" w:rsidRPr="00FC3BDA">
        <w:rPr>
          <w:rFonts w:ascii="Lato" w:hAnsi="Lato"/>
          <w:b/>
          <w:bCs/>
          <w:lang w:val="it-IT"/>
        </w:rPr>
        <w:t>, 2022</w:t>
      </w:r>
      <w:r w:rsidRPr="00FC3BDA">
        <w:rPr>
          <w:rFonts w:ascii="Lato" w:hAnsi="Lato"/>
          <w:b/>
          <w:bCs/>
          <w:lang w:val="it-IT"/>
        </w:rPr>
        <w:t xml:space="preserve"> | </w:t>
      </w:r>
      <w:r w:rsidRPr="00FC3BDA">
        <w:rPr>
          <w:rFonts w:ascii="Lato" w:hAnsi="Lato"/>
          <w:lang w:val="it-IT"/>
        </w:rPr>
        <w:t>Pierpaolo Pecorari</w:t>
      </w:r>
      <w:r w:rsidR="005D4998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="00B1315D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>5</w:t>
      </w:r>
      <w:r w:rsidR="00FB0C08">
        <w:rPr>
          <w:rFonts w:ascii="Lato" w:hAnsi="Lato"/>
          <w:lang w:val="it-IT"/>
        </w:rPr>
        <w:t>9</w:t>
      </w:r>
    </w:p>
    <w:p w14:paraId="331B6AFC" w14:textId="707B8E54" w:rsidR="006559AC" w:rsidRDefault="00921C38" w:rsidP="006559AC">
      <w:pPr>
        <w:spacing w:line="276" w:lineRule="auto"/>
        <w:ind w:left="708" w:right="284"/>
        <w:rPr>
          <w:rFonts w:ascii="Lato" w:hAnsi="Lato" w:cstheme="minorBidi"/>
          <w:color w:val="9C293E"/>
          <w:u w:val="single"/>
          <w:lang w:val="it-IT"/>
        </w:rPr>
      </w:pPr>
      <w:proofErr w:type="spellStart"/>
      <w:r w:rsidRPr="00F77DFA">
        <w:rPr>
          <w:rFonts w:ascii="Lato" w:hAnsi="Lato" w:cstheme="minorBidi"/>
          <w:color w:val="9C293E"/>
          <w:lang w:val="it-IT"/>
        </w:rPr>
        <w:t>Umbrien</w:t>
      </w:r>
      <w:proofErr w:type="spellEnd"/>
      <w:r w:rsidR="006559AC">
        <w:rPr>
          <w:rFonts w:ascii="Lato" w:hAnsi="Lato" w:cstheme="minorBidi"/>
          <w:color w:val="9C293E"/>
          <w:lang w:val="it-IT"/>
        </w:rPr>
        <w:t xml:space="preserve"> </w:t>
      </w:r>
      <w:r w:rsidR="006559AC">
        <w:rPr>
          <w:rFonts w:ascii="Lato" w:hAnsi="Lato" w:cstheme="minorBidi"/>
          <w:color w:val="9C293E"/>
          <w:u w:val="single"/>
          <w:lang w:val="it-IT"/>
        </w:rPr>
        <w:tab/>
      </w:r>
      <w:r w:rsidR="006559AC">
        <w:rPr>
          <w:rFonts w:ascii="Lato" w:hAnsi="Lato" w:cstheme="minorBidi"/>
          <w:color w:val="9C293E"/>
          <w:u w:val="single"/>
          <w:lang w:val="it-IT"/>
        </w:rPr>
        <w:tab/>
      </w:r>
      <w:r w:rsidR="006559AC">
        <w:rPr>
          <w:rFonts w:ascii="Lato" w:hAnsi="Lato" w:cstheme="minorBidi"/>
          <w:color w:val="9C293E"/>
          <w:u w:val="single"/>
          <w:lang w:val="it-IT"/>
        </w:rPr>
        <w:tab/>
      </w:r>
      <w:r w:rsidR="006559AC">
        <w:rPr>
          <w:rFonts w:ascii="Lato" w:hAnsi="Lato" w:cstheme="minorBidi"/>
          <w:color w:val="9C293E"/>
          <w:u w:val="single"/>
          <w:lang w:val="it-IT"/>
        </w:rPr>
        <w:tab/>
      </w:r>
      <w:r w:rsidR="006559AC">
        <w:rPr>
          <w:rFonts w:ascii="Lato" w:hAnsi="Lato" w:cstheme="minorBidi"/>
          <w:color w:val="9C293E"/>
          <w:u w:val="single"/>
          <w:lang w:val="it-IT"/>
        </w:rPr>
        <w:tab/>
      </w:r>
      <w:r w:rsidR="006559AC">
        <w:rPr>
          <w:rFonts w:ascii="Lato" w:hAnsi="Lato" w:cstheme="minorBidi"/>
          <w:color w:val="9C293E"/>
          <w:u w:val="single"/>
          <w:lang w:val="it-IT"/>
        </w:rPr>
        <w:tab/>
      </w:r>
      <w:r w:rsidR="006559AC">
        <w:rPr>
          <w:rFonts w:ascii="Lato" w:hAnsi="Lato" w:cstheme="minorBidi"/>
          <w:color w:val="9C293E"/>
          <w:u w:val="single"/>
          <w:lang w:val="it-IT"/>
        </w:rPr>
        <w:tab/>
      </w:r>
      <w:r w:rsidR="006559AC">
        <w:rPr>
          <w:rFonts w:ascii="Lato" w:hAnsi="Lato" w:cstheme="minorBidi"/>
          <w:color w:val="9C293E"/>
          <w:u w:val="single"/>
          <w:lang w:val="it-IT"/>
        </w:rPr>
        <w:tab/>
      </w:r>
      <w:r w:rsidR="006559AC">
        <w:rPr>
          <w:rFonts w:ascii="Lato" w:hAnsi="Lato" w:cstheme="minorBidi"/>
          <w:color w:val="9C293E"/>
          <w:u w:val="single"/>
          <w:lang w:val="it-IT"/>
        </w:rPr>
        <w:tab/>
      </w:r>
      <w:r w:rsidR="006559AC">
        <w:rPr>
          <w:rFonts w:ascii="Lato" w:hAnsi="Lato" w:cstheme="minorBidi"/>
          <w:color w:val="9C293E"/>
          <w:u w:val="single"/>
          <w:lang w:val="it-IT"/>
        </w:rPr>
        <w:tab/>
      </w:r>
    </w:p>
    <w:p w14:paraId="0FC0C841" w14:textId="7312CBA5" w:rsidR="00B1315D" w:rsidRDefault="00335FFB" w:rsidP="006559AC">
      <w:pPr>
        <w:spacing w:line="276" w:lineRule="auto"/>
        <w:ind w:left="708" w:right="284"/>
        <w:rPr>
          <w:rFonts w:ascii="Lato" w:hAnsi="Lato"/>
          <w:b/>
          <w:bCs/>
          <w:lang w:val="it-IT"/>
        </w:rPr>
      </w:pPr>
      <w:r w:rsidRPr="00FC3BDA">
        <w:rPr>
          <w:rFonts w:ascii="Lato" w:hAnsi="Lato"/>
          <w:b/>
          <w:bCs/>
          <w:lang w:val="it-IT"/>
        </w:rPr>
        <w:t>Cervaro della Sala</w:t>
      </w:r>
      <w:r w:rsidR="002B2A33" w:rsidRPr="00FC3BDA">
        <w:rPr>
          <w:rFonts w:ascii="Lato" w:hAnsi="Lato"/>
          <w:b/>
          <w:bCs/>
          <w:lang w:val="it-IT"/>
        </w:rPr>
        <w:t>, 2022</w:t>
      </w:r>
      <w:r w:rsidR="00B1315D">
        <w:rPr>
          <w:rFonts w:ascii="Lato" w:hAnsi="Lato"/>
          <w:b/>
          <w:bCs/>
          <w:lang w:val="it-IT"/>
        </w:rPr>
        <w:tab/>
      </w:r>
      <w:r w:rsidR="00B1315D">
        <w:rPr>
          <w:rFonts w:ascii="Lato" w:hAnsi="Lato"/>
          <w:b/>
          <w:bCs/>
          <w:lang w:val="it-IT"/>
        </w:rPr>
        <w:tab/>
      </w:r>
      <w:r w:rsidR="00B1315D">
        <w:rPr>
          <w:rFonts w:ascii="Lato" w:hAnsi="Lato"/>
          <w:b/>
          <w:bCs/>
          <w:lang w:val="it-IT"/>
        </w:rPr>
        <w:tab/>
      </w:r>
      <w:r w:rsidR="00B1315D">
        <w:rPr>
          <w:rFonts w:ascii="Lato" w:hAnsi="Lato"/>
          <w:b/>
          <w:bCs/>
          <w:lang w:val="it-IT"/>
        </w:rPr>
        <w:tab/>
      </w:r>
      <w:r w:rsidR="00B1315D">
        <w:rPr>
          <w:rFonts w:ascii="Lato" w:hAnsi="Lato"/>
          <w:b/>
          <w:bCs/>
          <w:lang w:val="it-IT"/>
        </w:rPr>
        <w:tab/>
      </w:r>
      <w:r w:rsidR="00B1315D">
        <w:rPr>
          <w:rFonts w:ascii="Lato" w:hAnsi="Lato"/>
          <w:b/>
          <w:bCs/>
          <w:lang w:val="it-IT"/>
        </w:rPr>
        <w:tab/>
      </w:r>
      <w:r w:rsidR="00B1315D">
        <w:rPr>
          <w:rFonts w:ascii="Lato" w:hAnsi="Lato"/>
          <w:b/>
          <w:bCs/>
          <w:lang w:val="it-IT"/>
        </w:rPr>
        <w:tab/>
      </w:r>
      <w:r w:rsidR="00B1315D">
        <w:rPr>
          <w:rFonts w:ascii="Lato" w:hAnsi="Lato"/>
          <w:b/>
          <w:bCs/>
          <w:lang w:val="it-IT"/>
        </w:rPr>
        <w:tab/>
      </w:r>
      <w:r w:rsidR="00B1315D" w:rsidRPr="00CC7A3B">
        <w:rPr>
          <w:rFonts w:ascii="Lato" w:hAnsi="Lato"/>
          <w:lang w:val="it-IT"/>
        </w:rPr>
        <w:t>1</w:t>
      </w:r>
      <w:r w:rsidR="00FB0C08" w:rsidRPr="00CC7A3B">
        <w:rPr>
          <w:rFonts w:ascii="Lato" w:hAnsi="Lato"/>
          <w:lang w:val="it-IT"/>
        </w:rPr>
        <w:t>11</w:t>
      </w:r>
    </w:p>
    <w:p w14:paraId="7B0E6794" w14:textId="70A5AD8D" w:rsidR="00F15783" w:rsidRPr="00EB5EFA" w:rsidRDefault="00335FFB" w:rsidP="00EB5EFA">
      <w:pPr>
        <w:spacing w:line="480" w:lineRule="auto"/>
        <w:ind w:left="708"/>
        <w:rPr>
          <w:rFonts w:ascii="Lato" w:hAnsi="Lato"/>
          <w:lang w:val="it-IT"/>
        </w:rPr>
      </w:pPr>
      <w:r w:rsidRPr="00FC3BDA">
        <w:rPr>
          <w:rFonts w:ascii="Lato" w:hAnsi="Lato"/>
          <w:lang w:val="it-IT"/>
        </w:rPr>
        <w:t>Chardonnay, Vermentino, Tenuta Antinori</w:t>
      </w:r>
      <w:bookmarkStart w:id="2" w:name="_Hlk186377783"/>
    </w:p>
    <w:p w14:paraId="7E7D0613" w14:textId="77777777" w:rsidR="00CC4D30" w:rsidRDefault="00CC4D30" w:rsidP="006559AC">
      <w:pPr>
        <w:spacing w:line="480" w:lineRule="auto"/>
        <w:ind w:left="708"/>
        <w:rPr>
          <w:rFonts w:ascii="Lato" w:hAnsi="Lato"/>
          <w:sz w:val="44"/>
          <w:szCs w:val="44"/>
          <w:u w:val="single"/>
          <w:lang w:val="it-IT"/>
        </w:rPr>
      </w:pPr>
    </w:p>
    <w:p w14:paraId="524156F8" w14:textId="562C59C7" w:rsidR="001F249D" w:rsidRPr="00FC3BDA" w:rsidRDefault="001F249D" w:rsidP="006559AC">
      <w:pPr>
        <w:spacing w:line="480" w:lineRule="auto"/>
        <w:ind w:left="708"/>
        <w:rPr>
          <w:rFonts w:ascii="Lato" w:hAnsi="Lato"/>
          <w:sz w:val="44"/>
          <w:szCs w:val="44"/>
          <w:u w:val="single"/>
          <w:lang w:val="it-IT"/>
        </w:rPr>
      </w:pPr>
      <w:proofErr w:type="spellStart"/>
      <w:r w:rsidRPr="00FC3BDA">
        <w:rPr>
          <w:rFonts w:ascii="Lato" w:hAnsi="Lato"/>
          <w:sz w:val="44"/>
          <w:szCs w:val="44"/>
          <w:u w:val="single"/>
          <w:lang w:val="it-IT"/>
        </w:rPr>
        <w:lastRenderedPageBreak/>
        <w:t>Spanien</w:t>
      </w:r>
      <w:proofErr w:type="spellEnd"/>
      <w:r w:rsidR="006A3A96" w:rsidRPr="00FC3BDA">
        <w:rPr>
          <w:rFonts w:ascii="Lato" w:hAnsi="Lato"/>
          <w:sz w:val="44"/>
          <w:szCs w:val="44"/>
          <w:u w:val="single"/>
          <w:lang w:val="it-IT"/>
        </w:rPr>
        <w:tab/>
      </w:r>
      <w:r w:rsidR="006A3A96" w:rsidRPr="00FC3BDA">
        <w:rPr>
          <w:rFonts w:ascii="Lato" w:hAnsi="Lato"/>
          <w:sz w:val="44"/>
          <w:szCs w:val="44"/>
          <w:u w:val="single"/>
          <w:lang w:val="it-IT"/>
        </w:rPr>
        <w:tab/>
      </w:r>
      <w:r w:rsidR="006A3A96" w:rsidRPr="00FC3BDA">
        <w:rPr>
          <w:rFonts w:ascii="Lato" w:hAnsi="Lato"/>
          <w:sz w:val="44"/>
          <w:szCs w:val="44"/>
          <w:u w:val="single"/>
          <w:lang w:val="it-IT"/>
        </w:rPr>
        <w:tab/>
      </w:r>
      <w:r w:rsidR="006A3A96" w:rsidRPr="00FC3BDA">
        <w:rPr>
          <w:rFonts w:ascii="Lato" w:hAnsi="Lato"/>
          <w:sz w:val="44"/>
          <w:szCs w:val="44"/>
          <w:u w:val="single"/>
          <w:lang w:val="it-IT"/>
        </w:rPr>
        <w:tab/>
      </w:r>
      <w:r w:rsidR="006A3A96" w:rsidRPr="00FC3BDA">
        <w:rPr>
          <w:rFonts w:ascii="Lato" w:hAnsi="Lato"/>
          <w:sz w:val="44"/>
          <w:szCs w:val="44"/>
          <w:u w:val="single"/>
          <w:lang w:val="it-IT"/>
        </w:rPr>
        <w:tab/>
      </w:r>
      <w:r w:rsidR="006A3A96" w:rsidRPr="00FC3BDA">
        <w:rPr>
          <w:rFonts w:ascii="Lato" w:hAnsi="Lato"/>
          <w:sz w:val="44"/>
          <w:szCs w:val="44"/>
          <w:u w:val="single"/>
          <w:lang w:val="it-IT"/>
        </w:rPr>
        <w:tab/>
      </w:r>
      <w:r w:rsidR="006A3A96" w:rsidRPr="00FC3BDA">
        <w:rPr>
          <w:rFonts w:ascii="Lato" w:hAnsi="Lato"/>
          <w:sz w:val="44"/>
          <w:szCs w:val="44"/>
          <w:u w:val="single"/>
          <w:lang w:val="it-IT"/>
        </w:rPr>
        <w:tab/>
      </w:r>
      <w:r w:rsidR="0057050D" w:rsidRPr="00FC3BDA">
        <w:rPr>
          <w:rFonts w:ascii="Lato" w:hAnsi="Lato"/>
          <w:sz w:val="44"/>
          <w:szCs w:val="44"/>
          <w:u w:val="single"/>
          <w:lang w:val="it-IT"/>
        </w:rPr>
        <w:tab/>
      </w:r>
      <w:r w:rsidR="0057050D" w:rsidRPr="00FC3BDA">
        <w:rPr>
          <w:rFonts w:ascii="Lato" w:hAnsi="Lato"/>
          <w:sz w:val="44"/>
          <w:szCs w:val="44"/>
          <w:u w:val="single"/>
          <w:lang w:val="it-IT"/>
        </w:rPr>
        <w:tab/>
      </w:r>
      <w:proofErr w:type="spellStart"/>
      <w:r w:rsidR="006A3A96" w:rsidRPr="00FC3BDA">
        <w:rPr>
          <w:rFonts w:ascii="Lato" w:hAnsi="Lato"/>
          <w:u w:val="single"/>
          <w:lang w:val="it-IT"/>
        </w:rPr>
        <w:t>Fl</w:t>
      </w:r>
      <w:proofErr w:type="spellEnd"/>
      <w:r w:rsidR="006A3A96" w:rsidRPr="00FC3BDA">
        <w:rPr>
          <w:rFonts w:ascii="Lato" w:hAnsi="Lato"/>
          <w:u w:val="single"/>
          <w:lang w:val="it-IT"/>
        </w:rPr>
        <w:t>.</w:t>
      </w:r>
    </w:p>
    <w:bookmarkEnd w:id="2"/>
    <w:p w14:paraId="278195C1" w14:textId="19C1BCF6" w:rsidR="008561F2" w:rsidRPr="00921C38" w:rsidRDefault="00921C38" w:rsidP="006559AC">
      <w:pPr>
        <w:spacing w:line="360" w:lineRule="auto"/>
        <w:ind w:left="708" w:right="284"/>
        <w:rPr>
          <w:rFonts w:ascii="Lato" w:hAnsi="Lato" w:cstheme="minorBidi"/>
          <w:color w:val="9C293E"/>
          <w:u w:val="single"/>
          <w:lang w:val="it-IT"/>
        </w:rPr>
      </w:pPr>
      <w:r w:rsidRPr="00F77DFA">
        <w:rPr>
          <w:rFonts w:ascii="Lato" w:hAnsi="Lato" w:cstheme="minorBidi"/>
          <w:color w:val="9C293E"/>
          <w:lang w:val="it-IT"/>
        </w:rPr>
        <w:t>Rueda</w:t>
      </w:r>
      <w:r w:rsidR="006559AC">
        <w:rPr>
          <w:rFonts w:ascii="Lato" w:hAnsi="Lato" w:cstheme="minorBidi"/>
          <w:color w:val="9C293E"/>
          <w:lang w:val="it-IT"/>
        </w:rPr>
        <w:t xml:space="preserve"> </w:t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</w:p>
    <w:p w14:paraId="752A4B8E" w14:textId="5DE9E252" w:rsidR="00DD02A9" w:rsidRDefault="00DD02A9" w:rsidP="00EB5EFA">
      <w:pPr>
        <w:spacing w:line="480" w:lineRule="auto"/>
        <w:ind w:left="708" w:right="284"/>
        <w:rPr>
          <w:rFonts w:ascii="Lato" w:hAnsi="Lato"/>
          <w:lang w:val="it-IT"/>
        </w:rPr>
      </w:pPr>
      <w:proofErr w:type="spellStart"/>
      <w:r w:rsidRPr="00FC3BDA">
        <w:rPr>
          <w:rFonts w:ascii="Lato" w:hAnsi="Lato"/>
          <w:b/>
          <w:bCs/>
          <w:lang w:val="it-IT"/>
        </w:rPr>
        <w:t>Verdejo</w:t>
      </w:r>
      <w:proofErr w:type="spellEnd"/>
      <w:r w:rsidRPr="00FC3BDA">
        <w:rPr>
          <w:rFonts w:ascii="Lato" w:hAnsi="Lato"/>
          <w:b/>
          <w:bCs/>
          <w:lang w:val="it-IT"/>
        </w:rPr>
        <w:t xml:space="preserve"> VS </w:t>
      </w:r>
      <w:proofErr w:type="spellStart"/>
      <w:r w:rsidRPr="00FC3BDA">
        <w:rPr>
          <w:rFonts w:ascii="Lato" w:hAnsi="Lato"/>
          <w:b/>
          <w:bCs/>
          <w:lang w:val="it-IT"/>
        </w:rPr>
        <w:t>Orgánico</w:t>
      </w:r>
      <w:proofErr w:type="spellEnd"/>
      <w:r w:rsidR="002B2A33" w:rsidRPr="00FC3BDA">
        <w:rPr>
          <w:rFonts w:ascii="Lato" w:hAnsi="Lato"/>
          <w:b/>
          <w:bCs/>
          <w:lang w:val="it-IT"/>
        </w:rPr>
        <w:t>, 2022</w:t>
      </w:r>
      <w:r w:rsidR="0057050D" w:rsidRPr="00FC3BDA">
        <w:rPr>
          <w:rFonts w:ascii="Lato" w:hAnsi="Lato"/>
          <w:b/>
          <w:bCs/>
          <w:lang w:val="it-IT"/>
        </w:rPr>
        <w:t xml:space="preserve"> | </w:t>
      </w:r>
      <w:proofErr w:type="spellStart"/>
      <w:r w:rsidR="0057050D" w:rsidRPr="00FC3BDA">
        <w:rPr>
          <w:rFonts w:ascii="Lato" w:hAnsi="Lato"/>
          <w:lang w:val="it-IT"/>
        </w:rPr>
        <w:t>Verdejo</w:t>
      </w:r>
      <w:proofErr w:type="spellEnd"/>
      <w:r w:rsidR="0057050D" w:rsidRPr="00FC3BDA">
        <w:rPr>
          <w:rFonts w:ascii="Lato" w:hAnsi="Lato"/>
          <w:lang w:val="it-IT"/>
        </w:rPr>
        <w:t xml:space="preserve">, Dominio de la </w:t>
      </w:r>
      <w:proofErr w:type="spellStart"/>
      <w:r w:rsidR="0057050D" w:rsidRPr="00FC3BDA">
        <w:rPr>
          <w:rFonts w:ascii="Lato" w:hAnsi="Lato"/>
          <w:lang w:val="it-IT"/>
        </w:rPr>
        <w:t>Granadilla</w:t>
      </w:r>
      <w:proofErr w:type="spellEnd"/>
      <w:r w:rsidR="005D4998">
        <w:rPr>
          <w:rFonts w:ascii="Lato" w:hAnsi="Lato"/>
          <w:lang w:val="it-IT"/>
        </w:rPr>
        <w:tab/>
      </w:r>
      <w:r w:rsidR="0057050D" w:rsidRPr="00FC3BDA">
        <w:rPr>
          <w:rFonts w:ascii="Lato" w:hAnsi="Lato"/>
          <w:lang w:val="it-IT"/>
        </w:rPr>
        <w:tab/>
      </w:r>
      <w:r w:rsidR="009E72C6" w:rsidRPr="00FC3BDA">
        <w:rPr>
          <w:rFonts w:ascii="Lato" w:hAnsi="Lato"/>
          <w:lang w:val="it-IT"/>
        </w:rPr>
        <w:t>5</w:t>
      </w:r>
      <w:r w:rsidR="00FB0C08">
        <w:rPr>
          <w:rFonts w:ascii="Lato" w:hAnsi="Lato"/>
          <w:lang w:val="it-IT"/>
        </w:rPr>
        <w:t>9</w:t>
      </w:r>
    </w:p>
    <w:p w14:paraId="6DF14180" w14:textId="709C5B26" w:rsidR="008E200D" w:rsidRPr="00A85666" w:rsidRDefault="008E200D" w:rsidP="00EB5EFA">
      <w:pPr>
        <w:spacing w:line="480" w:lineRule="auto"/>
        <w:ind w:left="282" w:firstLine="426"/>
        <w:rPr>
          <w:rFonts w:ascii="Lato" w:hAnsi="Lato"/>
          <w:sz w:val="44"/>
          <w:szCs w:val="44"/>
          <w:lang w:val="it-IT"/>
        </w:rPr>
      </w:pPr>
      <w:r w:rsidRPr="00A85666">
        <w:rPr>
          <w:rFonts w:ascii="Lato" w:hAnsi="Lato"/>
          <w:sz w:val="44"/>
          <w:szCs w:val="44"/>
          <w:u w:val="single"/>
          <w:lang w:val="it-IT"/>
        </w:rPr>
        <w:t>Portugal</w:t>
      </w:r>
      <w:r w:rsidRPr="00A85666">
        <w:rPr>
          <w:rFonts w:ascii="Lato" w:hAnsi="Lato"/>
          <w:sz w:val="44"/>
          <w:szCs w:val="44"/>
          <w:u w:val="single"/>
          <w:lang w:val="it-IT"/>
        </w:rPr>
        <w:tab/>
      </w:r>
      <w:r w:rsidRPr="00A85666">
        <w:rPr>
          <w:rFonts w:ascii="Lato" w:hAnsi="Lato"/>
          <w:sz w:val="44"/>
          <w:szCs w:val="44"/>
          <w:u w:val="single"/>
          <w:lang w:val="it-IT"/>
        </w:rPr>
        <w:tab/>
      </w:r>
      <w:r w:rsidRPr="00A85666">
        <w:rPr>
          <w:rFonts w:ascii="Lato" w:hAnsi="Lato"/>
          <w:sz w:val="44"/>
          <w:szCs w:val="44"/>
          <w:u w:val="single"/>
          <w:lang w:val="it-IT"/>
        </w:rPr>
        <w:tab/>
      </w:r>
      <w:r w:rsidRPr="00A85666">
        <w:rPr>
          <w:rFonts w:ascii="Lato" w:hAnsi="Lato"/>
          <w:sz w:val="44"/>
          <w:szCs w:val="44"/>
          <w:u w:val="single"/>
          <w:lang w:val="it-IT"/>
        </w:rPr>
        <w:tab/>
      </w:r>
      <w:r w:rsidRPr="00A85666">
        <w:rPr>
          <w:rFonts w:ascii="Lato" w:hAnsi="Lato"/>
          <w:sz w:val="44"/>
          <w:szCs w:val="44"/>
          <w:u w:val="single"/>
          <w:lang w:val="it-IT"/>
        </w:rPr>
        <w:tab/>
      </w:r>
      <w:r w:rsidRPr="00A85666">
        <w:rPr>
          <w:rFonts w:ascii="Lato" w:hAnsi="Lato"/>
          <w:sz w:val="44"/>
          <w:szCs w:val="44"/>
          <w:u w:val="single"/>
          <w:lang w:val="it-IT"/>
        </w:rPr>
        <w:tab/>
      </w:r>
      <w:r w:rsidRPr="00A85666">
        <w:rPr>
          <w:rFonts w:ascii="Lato" w:hAnsi="Lato"/>
          <w:sz w:val="44"/>
          <w:szCs w:val="44"/>
          <w:u w:val="single"/>
          <w:lang w:val="it-IT"/>
        </w:rPr>
        <w:tab/>
      </w:r>
      <w:r w:rsidRPr="00A85666">
        <w:rPr>
          <w:rFonts w:ascii="Lato" w:hAnsi="Lato"/>
          <w:sz w:val="44"/>
          <w:szCs w:val="44"/>
          <w:u w:val="single"/>
          <w:lang w:val="it-IT"/>
        </w:rPr>
        <w:tab/>
      </w:r>
      <w:r w:rsidRPr="00A85666">
        <w:rPr>
          <w:rFonts w:ascii="Lato" w:hAnsi="Lato"/>
          <w:sz w:val="44"/>
          <w:szCs w:val="44"/>
          <w:u w:val="single"/>
          <w:lang w:val="it-IT"/>
        </w:rPr>
        <w:tab/>
      </w:r>
      <w:proofErr w:type="spellStart"/>
      <w:r w:rsidRPr="00A85666">
        <w:rPr>
          <w:rFonts w:ascii="Lato" w:hAnsi="Lato"/>
          <w:u w:val="single"/>
          <w:lang w:val="it-IT"/>
        </w:rPr>
        <w:t>Fl</w:t>
      </w:r>
      <w:proofErr w:type="spellEnd"/>
      <w:r w:rsidRPr="00A85666">
        <w:rPr>
          <w:rFonts w:ascii="Lato" w:hAnsi="Lato"/>
          <w:u w:val="single"/>
          <w:lang w:val="it-IT"/>
        </w:rPr>
        <w:t>.</w:t>
      </w:r>
    </w:p>
    <w:p w14:paraId="5B6AAF01" w14:textId="387ADAAC" w:rsidR="008E200D" w:rsidRPr="00A85666" w:rsidRDefault="008E200D" w:rsidP="006559AC">
      <w:pPr>
        <w:spacing w:line="360" w:lineRule="auto"/>
        <w:ind w:left="708" w:right="284"/>
        <w:rPr>
          <w:rFonts w:ascii="Lato" w:hAnsi="Lato" w:cstheme="minorBidi"/>
          <w:color w:val="9C293E"/>
          <w:u w:val="single"/>
          <w:lang w:val="it-IT"/>
        </w:rPr>
      </w:pPr>
      <w:proofErr w:type="spellStart"/>
      <w:r w:rsidRPr="00F77DFA">
        <w:rPr>
          <w:rFonts w:ascii="Lato" w:hAnsi="Lato" w:cstheme="minorBidi"/>
          <w:color w:val="9C293E"/>
          <w:lang w:val="it-IT"/>
        </w:rPr>
        <w:t>Dão</w:t>
      </w:r>
      <w:proofErr w:type="spellEnd"/>
      <w:r w:rsidR="006559AC">
        <w:rPr>
          <w:rFonts w:ascii="Lato" w:hAnsi="Lato" w:cstheme="minorBidi"/>
          <w:color w:val="9C293E"/>
          <w:lang w:val="it-IT"/>
        </w:rPr>
        <w:t xml:space="preserve"> </w:t>
      </w:r>
      <w:r w:rsidRPr="00A85666">
        <w:rPr>
          <w:rFonts w:ascii="Lato" w:hAnsi="Lato" w:cstheme="minorBidi"/>
          <w:color w:val="9C293E"/>
          <w:u w:val="single"/>
          <w:lang w:val="it-IT"/>
        </w:rPr>
        <w:tab/>
      </w:r>
      <w:r w:rsidRPr="00A85666">
        <w:rPr>
          <w:rFonts w:ascii="Lato" w:hAnsi="Lato" w:cstheme="minorBidi"/>
          <w:color w:val="9C293E"/>
          <w:u w:val="single"/>
          <w:lang w:val="it-IT"/>
        </w:rPr>
        <w:tab/>
      </w:r>
      <w:r w:rsidRPr="00A85666">
        <w:rPr>
          <w:rFonts w:ascii="Lato" w:hAnsi="Lato" w:cstheme="minorBidi"/>
          <w:color w:val="9C293E"/>
          <w:u w:val="single"/>
          <w:lang w:val="it-IT"/>
        </w:rPr>
        <w:tab/>
      </w:r>
      <w:r w:rsidRPr="00A85666">
        <w:rPr>
          <w:rFonts w:ascii="Lato" w:hAnsi="Lato" w:cstheme="minorBidi"/>
          <w:color w:val="9C293E"/>
          <w:u w:val="single"/>
          <w:lang w:val="it-IT"/>
        </w:rPr>
        <w:tab/>
      </w:r>
      <w:r w:rsidRPr="00A85666">
        <w:rPr>
          <w:rFonts w:ascii="Lato" w:hAnsi="Lato" w:cstheme="minorBidi"/>
          <w:color w:val="9C293E"/>
          <w:u w:val="single"/>
          <w:lang w:val="it-IT"/>
        </w:rPr>
        <w:tab/>
      </w:r>
      <w:r w:rsidRPr="00A85666">
        <w:rPr>
          <w:rFonts w:ascii="Lato" w:hAnsi="Lato" w:cstheme="minorBidi"/>
          <w:color w:val="9C293E"/>
          <w:u w:val="single"/>
          <w:lang w:val="it-IT"/>
        </w:rPr>
        <w:tab/>
      </w:r>
      <w:r w:rsidRPr="00A85666">
        <w:rPr>
          <w:rFonts w:ascii="Lato" w:hAnsi="Lato" w:cstheme="minorBidi"/>
          <w:color w:val="9C293E"/>
          <w:u w:val="single"/>
          <w:lang w:val="it-IT"/>
        </w:rPr>
        <w:tab/>
      </w:r>
      <w:r w:rsidRPr="00A85666">
        <w:rPr>
          <w:rFonts w:ascii="Lato" w:hAnsi="Lato" w:cstheme="minorBidi"/>
          <w:color w:val="9C293E"/>
          <w:u w:val="single"/>
          <w:lang w:val="it-IT"/>
        </w:rPr>
        <w:tab/>
      </w:r>
      <w:r w:rsidRPr="00A85666">
        <w:rPr>
          <w:rFonts w:ascii="Lato" w:hAnsi="Lato" w:cstheme="minorBidi"/>
          <w:color w:val="9C293E"/>
          <w:u w:val="single"/>
          <w:lang w:val="it-IT"/>
        </w:rPr>
        <w:tab/>
      </w:r>
      <w:r w:rsidRPr="00A85666">
        <w:rPr>
          <w:rFonts w:ascii="Lato" w:hAnsi="Lato" w:cstheme="minorBidi"/>
          <w:color w:val="9C293E"/>
          <w:u w:val="single"/>
          <w:lang w:val="it-IT"/>
        </w:rPr>
        <w:tab/>
      </w:r>
      <w:r w:rsidRPr="00A85666">
        <w:rPr>
          <w:rFonts w:ascii="Lato" w:hAnsi="Lato" w:cstheme="minorBidi"/>
          <w:color w:val="9C293E"/>
          <w:u w:val="single"/>
          <w:lang w:val="it-IT"/>
        </w:rPr>
        <w:tab/>
      </w:r>
    </w:p>
    <w:p w14:paraId="26C89B99" w14:textId="3961A835" w:rsidR="008E200D" w:rsidRDefault="008E200D" w:rsidP="006559AC">
      <w:pPr>
        <w:spacing w:line="360" w:lineRule="auto"/>
        <w:ind w:left="282" w:firstLine="426"/>
        <w:rPr>
          <w:rFonts w:ascii="Lato" w:hAnsi="Lato"/>
          <w:lang w:val="it-IT"/>
        </w:rPr>
      </w:pPr>
      <w:proofErr w:type="spellStart"/>
      <w:r w:rsidRPr="00FB0C08">
        <w:rPr>
          <w:rFonts w:ascii="Lato" w:hAnsi="Lato"/>
          <w:b/>
          <w:bCs/>
          <w:lang w:val="it-IT"/>
        </w:rPr>
        <w:t>Encruzado</w:t>
      </w:r>
      <w:proofErr w:type="spellEnd"/>
      <w:r w:rsidRPr="00FB0C08">
        <w:rPr>
          <w:rFonts w:ascii="Lato" w:hAnsi="Lato"/>
          <w:b/>
          <w:bCs/>
          <w:lang w:val="it-IT"/>
        </w:rPr>
        <w:t xml:space="preserve"> </w:t>
      </w:r>
      <w:proofErr w:type="spellStart"/>
      <w:r w:rsidRPr="00FB0C08">
        <w:rPr>
          <w:rFonts w:ascii="Lato" w:hAnsi="Lato"/>
          <w:b/>
          <w:bCs/>
          <w:lang w:val="it-IT"/>
        </w:rPr>
        <w:t>Dão</w:t>
      </w:r>
      <w:proofErr w:type="spellEnd"/>
      <w:r w:rsidRPr="00FB0C08">
        <w:rPr>
          <w:rFonts w:ascii="Lato" w:hAnsi="Lato"/>
          <w:b/>
          <w:bCs/>
          <w:lang w:val="it-IT"/>
        </w:rPr>
        <w:t xml:space="preserve">, 2021 | </w:t>
      </w:r>
      <w:r w:rsidRPr="00FB0C08">
        <w:rPr>
          <w:rFonts w:ascii="Lato" w:hAnsi="Lato"/>
          <w:lang w:val="it-IT"/>
        </w:rPr>
        <w:t xml:space="preserve">Quinta </w:t>
      </w:r>
      <w:proofErr w:type="spellStart"/>
      <w:r w:rsidRPr="00FB0C08">
        <w:rPr>
          <w:rFonts w:ascii="Lato" w:hAnsi="Lato"/>
          <w:lang w:val="it-IT"/>
        </w:rPr>
        <w:t>das</w:t>
      </w:r>
      <w:proofErr w:type="spellEnd"/>
      <w:r w:rsidRPr="00FB0C08">
        <w:rPr>
          <w:rFonts w:ascii="Lato" w:hAnsi="Lato"/>
          <w:lang w:val="it-IT"/>
        </w:rPr>
        <w:t xml:space="preserve"> Marias</w:t>
      </w:r>
      <w:r>
        <w:rPr>
          <w:rFonts w:ascii="Lato" w:hAnsi="Lato"/>
          <w:lang w:val="it-IT"/>
        </w:rPr>
        <w:tab/>
      </w:r>
      <w:r w:rsidRPr="00FB0C08">
        <w:rPr>
          <w:rFonts w:ascii="Lato" w:hAnsi="Lato"/>
          <w:lang w:val="it-IT"/>
        </w:rPr>
        <w:tab/>
      </w:r>
      <w:r w:rsidRPr="00FB0C08">
        <w:rPr>
          <w:rFonts w:ascii="Lato" w:hAnsi="Lato"/>
          <w:lang w:val="it-IT"/>
        </w:rPr>
        <w:tab/>
      </w:r>
      <w:r w:rsidRPr="00FB0C08">
        <w:rPr>
          <w:rFonts w:ascii="Lato" w:hAnsi="Lato"/>
          <w:lang w:val="it-IT"/>
        </w:rPr>
        <w:tab/>
      </w:r>
      <w:r w:rsidRPr="00FB0C08">
        <w:rPr>
          <w:rFonts w:ascii="Lato" w:hAnsi="Lato"/>
          <w:lang w:val="it-IT"/>
        </w:rPr>
        <w:tab/>
        <w:t>6</w:t>
      </w:r>
      <w:r>
        <w:rPr>
          <w:rFonts w:ascii="Lato" w:hAnsi="Lato"/>
          <w:lang w:val="it-IT"/>
        </w:rPr>
        <w:t>2</w:t>
      </w:r>
    </w:p>
    <w:p w14:paraId="57F2EAE5" w14:textId="77777777" w:rsidR="00EB5EFA" w:rsidRPr="00FB0C08" w:rsidRDefault="00EB5EFA" w:rsidP="006559AC">
      <w:pPr>
        <w:spacing w:line="360" w:lineRule="auto"/>
        <w:ind w:left="282" w:firstLine="426"/>
        <w:rPr>
          <w:rFonts w:ascii="Lato" w:hAnsi="Lato"/>
          <w:lang w:val="it-IT"/>
        </w:rPr>
      </w:pPr>
    </w:p>
    <w:p w14:paraId="482844E2" w14:textId="77777777" w:rsidR="00B1315D" w:rsidRPr="00921C38" w:rsidRDefault="00B1315D" w:rsidP="00B1315D">
      <w:pPr>
        <w:spacing w:line="276" w:lineRule="auto"/>
        <w:ind w:left="426"/>
        <w:rPr>
          <w:rFonts w:ascii="Lato" w:hAnsi="Lato" w:cstheme="minorBidi"/>
          <w:color w:val="9C293E"/>
          <w:u w:val="single"/>
          <w:lang w:val="it-IT"/>
        </w:rPr>
      </w:pPr>
    </w:p>
    <w:p w14:paraId="1882F939" w14:textId="7905F513" w:rsidR="000922B6" w:rsidRPr="008E200D" w:rsidRDefault="00B1315D" w:rsidP="004D339E">
      <w:pPr>
        <w:spacing w:line="276" w:lineRule="auto"/>
        <w:ind w:left="708"/>
        <w:jc w:val="center"/>
        <w:rPr>
          <w:rFonts w:ascii="Lato" w:hAnsi="Lato" w:cstheme="minorBidi"/>
          <w:color w:val="9C293E"/>
          <w:u w:val="single"/>
        </w:rPr>
      </w:pPr>
      <w:r w:rsidRPr="00FC3BDA">
        <w:rPr>
          <w:rFonts w:ascii="Lato" w:hAnsi="Lato"/>
          <w:noProof/>
          <w:color w:val="595959" w:themeColor="text1" w:themeTint="A6"/>
          <w:lang w:val="en-US"/>
          <w14:ligatures w14:val="standardContextual"/>
        </w:rPr>
        <w:drawing>
          <wp:inline distT="0" distB="0" distL="0" distR="0" wp14:anchorId="61BE3E96" wp14:editId="5A73EB44">
            <wp:extent cx="1802675" cy="1397073"/>
            <wp:effectExtent l="0" t="0" r="1270" b="0"/>
            <wp:docPr id="854270642" name="Grafik 2" descr="Ein Bild, das Schrift, Tex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224985" name="Grafik 2" descr="Ein Bild, das Schrift, Text, Logo, Grafiken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681" cy="1450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514FB" w14:textId="5E0C4A15" w:rsidR="000922B6" w:rsidRPr="00A85666" w:rsidRDefault="00995255" w:rsidP="004D339E">
      <w:pPr>
        <w:spacing w:line="480" w:lineRule="auto"/>
        <w:ind w:left="282" w:firstLine="426"/>
        <w:rPr>
          <w:rFonts w:ascii="Lato" w:hAnsi="Lato"/>
          <w:sz w:val="22"/>
          <w:szCs w:val="22"/>
        </w:rPr>
      </w:pPr>
      <w:r w:rsidRPr="00A85666">
        <w:rPr>
          <w:rFonts w:ascii="Lato" w:hAnsi="Lato"/>
          <w:sz w:val="52"/>
          <w:szCs w:val="52"/>
        </w:rPr>
        <w:t>Rosé</w:t>
      </w:r>
    </w:p>
    <w:p w14:paraId="7148B4DC" w14:textId="69D19F2C" w:rsidR="00995255" w:rsidRPr="00FC3BDA" w:rsidRDefault="00995255" w:rsidP="006559AC">
      <w:pPr>
        <w:spacing w:line="480" w:lineRule="auto"/>
        <w:ind w:left="282" w:firstLine="426"/>
        <w:rPr>
          <w:rFonts w:ascii="Lato" w:hAnsi="Lato"/>
          <w:sz w:val="52"/>
          <w:szCs w:val="52"/>
        </w:rPr>
      </w:pPr>
      <w:r w:rsidRPr="00FC3BDA">
        <w:rPr>
          <w:rFonts w:ascii="Lato" w:hAnsi="Lato"/>
          <w:sz w:val="44"/>
          <w:szCs w:val="44"/>
          <w:u w:val="single"/>
        </w:rPr>
        <w:t>Schweiz</w:t>
      </w:r>
      <w:r w:rsidRPr="00FC3BDA">
        <w:rPr>
          <w:rFonts w:ascii="Lato" w:hAnsi="Lato"/>
          <w:sz w:val="44"/>
          <w:szCs w:val="44"/>
          <w:u w:val="single"/>
        </w:rPr>
        <w:tab/>
      </w:r>
      <w:r w:rsidRPr="00FC3BDA">
        <w:rPr>
          <w:rFonts w:ascii="Lato" w:hAnsi="Lato"/>
          <w:sz w:val="52"/>
          <w:szCs w:val="52"/>
          <w:u w:val="single"/>
        </w:rPr>
        <w:tab/>
      </w:r>
      <w:r w:rsidRPr="00FC3BDA">
        <w:rPr>
          <w:rFonts w:ascii="Lato" w:hAnsi="Lato"/>
          <w:sz w:val="52"/>
          <w:szCs w:val="52"/>
          <w:u w:val="single"/>
        </w:rPr>
        <w:tab/>
      </w:r>
      <w:r w:rsidRPr="00FC3BDA">
        <w:rPr>
          <w:rFonts w:ascii="Lato" w:hAnsi="Lato"/>
          <w:sz w:val="52"/>
          <w:szCs w:val="52"/>
          <w:u w:val="single"/>
        </w:rPr>
        <w:tab/>
      </w:r>
      <w:r w:rsidRPr="00FC3BDA">
        <w:rPr>
          <w:rFonts w:ascii="Lato" w:hAnsi="Lato"/>
          <w:sz w:val="52"/>
          <w:szCs w:val="52"/>
          <w:u w:val="single"/>
        </w:rPr>
        <w:tab/>
      </w:r>
      <w:r w:rsidRPr="00FC3BDA">
        <w:rPr>
          <w:rFonts w:ascii="Lato" w:hAnsi="Lato"/>
          <w:sz w:val="52"/>
          <w:szCs w:val="52"/>
          <w:u w:val="single"/>
        </w:rPr>
        <w:tab/>
      </w:r>
      <w:r w:rsidRPr="00FC3BDA">
        <w:rPr>
          <w:rFonts w:ascii="Lato" w:hAnsi="Lato"/>
          <w:u w:val="single"/>
        </w:rPr>
        <w:tab/>
      </w:r>
      <w:r w:rsidRPr="00FC3BDA">
        <w:rPr>
          <w:rFonts w:ascii="Lato" w:hAnsi="Lato"/>
          <w:u w:val="single"/>
        </w:rPr>
        <w:tab/>
      </w:r>
      <w:r w:rsidRPr="00FC3BDA">
        <w:rPr>
          <w:rFonts w:ascii="Lato" w:hAnsi="Lato"/>
          <w:u w:val="single"/>
        </w:rPr>
        <w:tab/>
        <w:t>Fl.</w:t>
      </w:r>
    </w:p>
    <w:p w14:paraId="5B74C097" w14:textId="5ADECD34" w:rsidR="000922B6" w:rsidRPr="00A85666" w:rsidRDefault="00921C38" w:rsidP="006559AC">
      <w:pPr>
        <w:spacing w:line="360" w:lineRule="auto"/>
        <w:ind w:left="708" w:right="284"/>
        <w:rPr>
          <w:rFonts w:ascii="Lato" w:hAnsi="Lato" w:cstheme="minorBidi"/>
          <w:color w:val="9C293E"/>
          <w:u w:val="single"/>
        </w:rPr>
      </w:pPr>
      <w:r w:rsidRPr="00A85666">
        <w:rPr>
          <w:rFonts w:ascii="Lato" w:hAnsi="Lato" w:cstheme="minorBidi"/>
          <w:color w:val="9C293E"/>
        </w:rPr>
        <w:t>Zürich</w:t>
      </w:r>
      <w:r w:rsidR="006559AC">
        <w:rPr>
          <w:rFonts w:ascii="Lato" w:hAnsi="Lato" w:cstheme="minorBidi"/>
          <w:color w:val="9C293E"/>
        </w:rPr>
        <w:t xml:space="preserve"> </w:t>
      </w:r>
      <w:r w:rsidRPr="00A85666">
        <w:rPr>
          <w:rFonts w:ascii="Lato" w:hAnsi="Lato" w:cstheme="minorBidi"/>
          <w:color w:val="9C293E"/>
          <w:u w:val="single"/>
        </w:rPr>
        <w:tab/>
      </w:r>
      <w:r w:rsidRPr="00A85666">
        <w:rPr>
          <w:rFonts w:ascii="Lato" w:hAnsi="Lato" w:cstheme="minorBidi"/>
          <w:color w:val="9C293E"/>
          <w:u w:val="single"/>
        </w:rPr>
        <w:tab/>
      </w:r>
      <w:r w:rsidRPr="00A85666">
        <w:rPr>
          <w:rFonts w:ascii="Lato" w:hAnsi="Lato" w:cstheme="minorBidi"/>
          <w:color w:val="9C293E"/>
          <w:u w:val="single"/>
        </w:rPr>
        <w:tab/>
      </w:r>
      <w:r w:rsidRPr="00A85666">
        <w:rPr>
          <w:rFonts w:ascii="Lato" w:hAnsi="Lato" w:cstheme="minorBidi"/>
          <w:color w:val="9C293E"/>
          <w:u w:val="single"/>
        </w:rPr>
        <w:tab/>
      </w:r>
      <w:r w:rsidRPr="00A85666">
        <w:rPr>
          <w:rFonts w:ascii="Lato" w:hAnsi="Lato" w:cstheme="minorBidi"/>
          <w:color w:val="9C293E"/>
          <w:u w:val="single"/>
        </w:rPr>
        <w:tab/>
      </w:r>
      <w:r w:rsidRPr="00A85666">
        <w:rPr>
          <w:rFonts w:ascii="Lato" w:hAnsi="Lato" w:cstheme="minorBidi"/>
          <w:color w:val="9C293E"/>
          <w:u w:val="single"/>
        </w:rPr>
        <w:tab/>
      </w:r>
      <w:r w:rsidRPr="00A85666">
        <w:rPr>
          <w:rFonts w:ascii="Lato" w:hAnsi="Lato" w:cstheme="minorBidi"/>
          <w:color w:val="9C293E"/>
          <w:u w:val="single"/>
        </w:rPr>
        <w:tab/>
      </w:r>
      <w:r w:rsidRPr="00A85666">
        <w:rPr>
          <w:rFonts w:ascii="Lato" w:hAnsi="Lato" w:cstheme="minorBidi"/>
          <w:color w:val="9C293E"/>
          <w:u w:val="single"/>
        </w:rPr>
        <w:tab/>
      </w:r>
      <w:r w:rsidRPr="00A85666">
        <w:rPr>
          <w:rFonts w:ascii="Lato" w:hAnsi="Lato" w:cstheme="minorBidi"/>
          <w:color w:val="9C293E"/>
          <w:u w:val="single"/>
        </w:rPr>
        <w:tab/>
      </w:r>
      <w:r w:rsidRPr="00A85666">
        <w:rPr>
          <w:rFonts w:ascii="Lato" w:hAnsi="Lato" w:cstheme="minorBidi"/>
          <w:color w:val="9C293E"/>
          <w:u w:val="single"/>
        </w:rPr>
        <w:tab/>
      </w:r>
    </w:p>
    <w:p w14:paraId="0D4F5E9A" w14:textId="2D7F28AF" w:rsidR="00995255" w:rsidRDefault="00995255" w:rsidP="006559AC">
      <w:pPr>
        <w:spacing w:line="360" w:lineRule="auto"/>
        <w:ind w:left="282" w:firstLine="426"/>
        <w:rPr>
          <w:rFonts w:ascii="Lato" w:hAnsi="Lato"/>
        </w:rPr>
      </w:pPr>
      <w:r w:rsidRPr="00FC3BDA">
        <w:rPr>
          <w:rFonts w:ascii="Lato" w:hAnsi="Lato"/>
          <w:b/>
          <w:bCs/>
        </w:rPr>
        <w:t xml:space="preserve">Rosé im Steinkrug 2023 | </w:t>
      </w:r>
      <w:r w:rsidRPr="00FC3BDA">
        <w:rPr>
          <w:rFonts w:ascii="Lato" w:hAnsi="Lato"/>
        </w:rPr>
        <w:t>Pinot Noir, Zweifel 1898</w:t>
      </w:r>
      <w:r w:rsidR="005D4998">
        <w:rPr>
          <w:rFonts w:ascii="Lato" w:hAnsi="Lato"/>
        </w:rPr>
        <w:tab/>
      </w:r>
      <w:r w:rsidRPr="00FC3BDA">
        <w:rPr>
          <w:rFonts w:ascii="Lato" w:hAnsi="Lato"/>
        </w:rPr>
        <w:tab/>
      </w:r>
      <w:r w:rsidRPr="00FC3BDA">
        <w:rPr>
          <w:rFonts w:ascii="Lato" w:hAnsi="Lato"/>
        </w:rPr>
        <w:tab/>
      </w:r>
      <w:r w:rsidRPr="00FC3BDA">
        <w:rPr>
          <w:rFonts w:ascii="Lato" w:hAnsi="Lato"/>
        </w:rPr>
        <w:tab/>
        <w:t>6</w:t>
      </w:r>
      <w:r w:rsidR="00FB0C08">
        <w:rPr>
          <w:rFonts w:ascii="Lato" w:hAnsi="Lato"/>
        </w:rPr>
        <w:t>3</w:t>
      </w:r>
    </w:p>
    <w:p w14:paraId="3FD1B72C" w14:textId="77777777" w:rsidR="00CC4D30" w:rsidRPr="00CC4D30" w:rsidRDefault="00CC4D30" w:rsidP="006559AC">
      <w:pPr>
        <w:spacing w:line="360" w:lineRule="auto"/>
        <w:ind w:left="282" w:firstLine="426"/>
        <w:rPr>
          <w:rFonts w:ascii="Lato" w:hAnsi="Lato"/>
          <w:sz w:val="16"/>
          <w:szCs w:val="16"/>
        </w:rPr>
      </w:pPr>
    </w:p>
    <w:p w14:paraId="6C1B5548" w14:textId="2B3F18BC" w:rsidR="00E74CCB" w:rsidRPr="00B8502E" w:rsidRDefault="009D4694" w:rsidP="006559AC">
      <w:pPr>
        <w:spacing w:line="480" w:lineRule="auto"/>
        <w:ind w:left="282" w:firstLine="426"/>
        <w:rPr>
          <w:rFonts w:ascii="Lato" w:hAnsi="Lato"/>
          <w:sz w:val="44"/>
          <w:szCs w:val="44"/>
          <w:u w:val="single"/>
        </w:rPr>
      </w:pPr>
      <w:r w:rsidRPr="009D4694">
        <w:rPr>
          <w:rFonts w:ascii="Lato" w:hAnsi="Lato"/>
          <w:sz w:val="44"/>
          <w:szCs w:val="44"/>
          <w:u w:val="single"/>
        </w:rPr>
        <w:t>Frankreich</w:t>
      </w:r>
      <w:r w:rsidR="00E74CCB" w:rsidRPr="00B8502E">
        <w:rPr>
          <w:rFonts w:ascii="Lato" w:hAnsi="Lato"/>
          <w:sz w:val="52"/>
          <w:szCs w:val="52"/>
          <w:u w:val="single"/>
        </w:rPr>
        <w:tab/>
      </w:r>
      <w:r w:rsidR="00E74CCB" w:rsidRPr="00B8502E">
        <w:rPr>
          <w:rFonts w:ascii="Lato" w:hAnsi="Lato"/>
          <w:sz w:val="52"/>
          <w:szCs w:val="52"/>
          <w:u w:val="single"/>
        </w:rPr>
        <w:tab/>
      </w:r>
      <w:r w:rsidR="00E74CCB" w:rsidRPr="00B8502E">
        <w:rPr>
          <w:rFonts w:ascii="Lato" w:hAnsi="Lato"/>
          <w:sz w:val="52"/>
          <w:szCs w:val="52"/>
          <w:u w:val="single"/>
        </w:rPr>
        <w:tab/>
      </w:r>
      <w:r w:rsidR="00E74CCB" w:rsidRPr="00B8502E">
        <w:rPr>
          <w:rFonts w:ascii="Lato" w:hAnsi="Lato"/>
          <w:sz w:val="52"/>
          <w:szCs w:val="52"/>
          <w:u w:val="single"/>
        </w:rPr>
        <w:tab/>
      </w:r>
      <w:r w:rsidR="00E74CCB" w:rsidRPr="00B8502E">
        <w:rPr>
          <w:rFonts w:ascii="Lato" w:hAnsi="Lato"/>
          <w:sz w:val="52"/>
          <w:szCs w:val="52"/>
          <w:u w:val="single"/>
        </w:rPr>
        <w:tab/>
      </w:r>
      <w:r w:rsidR="00E74CCB" w:rsidRPr="00B8502E">
        <w:rPr>
          <w:rFonts w:ascii="Lato" w:hAnsi="Lato"/>
          <w:sz w:val="52"/>
          <w:szCs w:val="52"/>
          <w:u w:val="single"/>
        </w:rPr>
        <w:tab/>
      </w:r>
      <w:r w:rsidR="00E74CCB" w:rsidRPr="00B8502E">
        <w:rPr>
          <w:rFonts w:ascii="Lato" w:hAnsi="Lato"/>
          <w:u w:val="single"/>
        </w:rPr>
        <w:tab/>
      </w:r>
      <w:r w:rsidR="00E74CCB" w:rsidRPr="00B8502E">
        <w:rPr>
          <w:rFonts w:ascii="Lato" w:hAnsi="Lato"/>
          <w:u w:val="single"/>
        </w:rPr>
        <w:tab/>
      </w:r>
      <w:r w:rsidR="00E74CCB" w:rsidRPr="00B8502E">
        <w:rPr>
          <w:rFonts w:ascii="Lato" w:hAnsi="Lato"/>
          <w:u w:val="single"/>
        </w:rPr>
        <w:tab/>
        <w:t>Fl.</w:t>
      </w:r>
    </w:p>
    <w:p w14:paraId="7F5CA04C" w14:textId="5CA1203A" w:rsidR="002D028F" w:rsidRPr="00B8502E" w:rsidRDefault="009D4694" w:rsidP="006559AC">
      <w:pPr>
        <w:spacing w:line="360" w:lineRule="auto"/>
        <w:ind w:left="708" w:right="284"/>
        <w:rPr>
          <w:rFonts w:ascii="Lato" w:hAnsi="Lato" w:cstheme="minorBidi"/>
          <w:color w:val="9C293E"/>
          <w:u w:val="single"/>
        </w:rPr>
      </w:pPr>
      <w:r w:rsidRPr="009D4694">
        <w:rPr>
          <w:rFonts w:ascii="Lato" w:hAnsi="Lato" w:cstheme="minorBidi"/>
          <w:color w:val="9C293E"/>
        </w:rPr>
        <w:t>Côtes de Provence</w:t>
      </w:r>
      <w:r w:rsidR="006559AC">
        <w:rPr>
          <w:rFonts w:ascii="Lato" w:hAnsi="Lato" w:cstheme="minorBidi"/>
          <w:color w:val="9C293E"/>
        </w:rPr>
        <w:t xml:space="preserve"> </w:t>
      </w:r>
      <w:r w:rsidR="006559AC" w:rsidRPr="00A85666">
        <w:rPr>
          <w:rFonts w:ascii="Lato" w:hAnsi="Lato" w:cstheme="minorBidi"/>
          <w:color w:val="9C293E"/>
          <w:u w:val="single"/>
        </w:rPr>
        <w:tab/>
      </w:r>
      <w:r w:rsidR="006559AC" w:rsidRPr="00A85666">
        <w:rPr>
          <w:rFonts w:ascii="Lato" w:hAnsi="Lato" w:cstheme="minorBidi"/>
          <w:color w:val="9C293E"/>
          <w:u w:val="single"/>
        </w:rPr>
        <w:tab/>
      </w:r>
      <w:r w:rsidR="006559AC" w:rsidRPr="00A85666">
        <w:rPr>
          <w:rFonts w:ascii="Lato" w:hAnsi="Lato" w:cstheme="minorBidi"/>
          <w:color w:val="9C293E"/>
          <w:u w:val="single"/>
        </w:rPr>
        <w:tab/>
      </w:r>
      <w:r w:rsidR="006559AC" w:rsidRPr="00A85666">
        <w:rPr>
          <w:rFonts w:ascii="Lato" w:hAnsi="Lato" w:cstheme="minorBidi"/>
          <w:color w:val="9C293E"/>
          <w:u w:val="single"/>
        </w:rPr>
        <w:tab/>
      </w:r>
      <w:r w:rsidR="006559AC" w:rsidRPr="00A85666">
        <w:rPr>
          <w:rFonts w:ascii="Lato" w:hAnsi="Lato" w:cstheme="minorBidi"/>
          <w:color w:val="9C293E"/>
          <w:u w:val="single"/>
        </w:rPr>
        <w:tab/>
      </w:r>
      <w:r w:rsidR="006559AC" w:rsidRPr="00A85666">
        <w:rPr>
          <w:rFonts w:ascii="Lato" w:hAnsi="Lato" w:cstheme="minorBidi"/>
          <w:color w:val="9C293E"/>
          <w:u w:val="single"/>
        </w:rPr>
        <w:tab/>
      </w:r>
      <w:r w:rsidR="006559AC" w:rsidRPr="00A85666">
        <w:rPr>
          <w:rFonts w:ascii="Lato" w:hAnsi="Lato" w:cstheme="minorBidi"/>
          <w:color w:val="9C293E"/>
          <w:u w:val="single"/>
        </w:rPr>
        <w:tab/>
      </w:r>
      <w:r w:rsidR="006559AC" w:rsidRPr="00A85666">
        <w:rPr>
          <w:rFonts w:ascii="Lato" w:hAnsi="Lato" w:cstheme="minorBidi"/>
          <w:color w:val="9C293E"/>
          <w:u w:val="single"/>
        </w:rPr>
        <w:tab/>
      </w:r>
      <w:r w:rsidR="006559AC" w:rsidRPr="00A85666">
        <w:rPr>
          <w:rFonts w:ascii="Lato" w:hAnsi="Lato" w:cstheme="minorBidi"/>
          <w:color w:val="9C293E"/>
          <w:u w:val="single"/>
        </w:rPr>
        <w:tab/>
      </w:r>
    </w:p>
    <w:p w14:paraId="1E283800" w14:textId="1CD1F620" w:rsidR="006374EB" w:rsidRDefault="009D4694" w:rsidP="00EB5EFA">
      <w:pPr>
        <w:spacing w:line="480" w:lineRule="auto"/>
        <w:ind w:left="282" w:firstLine="426"/>
        <w:rPr>
          <w:rFonts w:ascii="Lato" w:hAnsi="Lato"/>
          <w:lang w:val="fr-CH"/>
        </w:rPr>
      </w:pPr>
      <w:r w:rsidRPr="009D4694">
        <w:rPr>
          <w:rFonts w:ascii="Lato" w:hAnsi="Lato"/>
          <w:b/>
          <w:bCs/>
          <w:lang w:val="fr-CH"/>
        </w:rPr>
        <w:t>Domaine Saint Andrieu</w:t>
      </w:r>
      <w:r w:rsidR="00E74CCB" w:rsidRPr="009D4694">
        <w:rPr>
          <w:rFonts w:ascii="Lato" w:hAnsi="Lato"/>
          <w:b/>
          <w:bCs/>
          <w:lang w:val="fr-CH"/>
        </w:rPr>
        <w:t>, 202</w:t>
      </w:r>
      <w:r w:rsidRPr="009D4694">
        <w:rPr>
          <w:rFonts w:ascii="Lato" w:hAnsi="Lato"/>
          <w:b/>
          <w:bCs/>
          <w:lang w:val="fr-CH"/>
        </w:rPr>
        <w:t xml:space="preserve">2 </w:t>
      </w:r>
      <w:r w:rsidR="00E74CCB" w:rsidRPr="009D4694">
        <w:rPr>
          <w:rFonts w:ascii="Lato" w:hAnsi="Lato"/>
          <w:b/>
          <w:bCs/>
          <w:lang w:val="fr-CH"/>
        </w:rPr>
        <w:t xml:space="preserve">| </w:t>
      </w:r>
      <w:r w:rsidRPr="009D4694">
        <w:rPr>
          <w:rFonts w:ascii="Lato" w:hAnsi="Lato"/>
          <w:lang w:val="fr-CH"/>
        </w:rPr>
        <w:t>Grenache</w:t>
      </w:r>
      <w:r>
        <w:rPr>
          <w:rFonts w:ascii="Lato" w:hAnsi="Lato"/>
          <w:lang w:val="fr-CH"/>
        </w:rPr>
        <w:t xml:space="preserve">, </w:t>
      </w:r>
      <w:r w:rsidRPr="009D4694">
        <w:rPr>
          <w:rFonts w:ascii="Lato" w:hAnsi="Lato"/>
          <w:lang w:val="fr-CH"/>
        </w:rPr>
        <w:t>Cinsault</w:t>
      </w:r>
      <w:r>
        <w:rPr>
          <w:rFonts w:ascii="Lato" w:hAnsi="Lato"/>
          <w:lang w:val="fr-CH"/>
        </w:rPr>
        <w:t xml:space="preserve">, </w:t>
      </w:r>
      <w:r w:rsidRPr="009D4694">
        <w:rPr>
          <w:rFonts w:ascii="Lato" w:hAnsi="Lato"/>
          <w:lang w:val="fr-CH"/>
        </w:rPr>
        <w:t>Syrah</w:t>
      </w:r>
      <w:r>
        <w:rPr>
          <w:rFonts w:ascii="Lato" w:hAnsi="Lato"/>
          <w:lang w:val="fr-CH"/>
        </w:rPr>
        <w:t xml:space="preserve">, </w:t>
      </w:r>
      <w:r w:rsidRPr="009D4694">
        <w:rPr>
          <w:rFonts w:ascii="Lato" w:hAnsi="Lato"/>
          <w:lang w:val="fr-CH"/>
        </w:rPr>
        <w:t>Rolle</w:t>
      </w:r>
      <w:r w:rsidR="00E74CCB" w:rsidRPr="009D4694">
        <w:rPr>
          <w:rFonts w:ascii="Lato" w:hAnsi="Lato"/>
          <w:lang w:val="fr-CH"/>
        </w:rPr>
        <w:tab/>
      </w:r>
      <w:r w:rsidR="00E74CCB" w:rsidRPr="009D4694">
        <w:rPr>
          <w:rFonts w:ascii="Lato" w:hAnsi="Lato"/>
          <w:lang w:val="fr-CH"/>
        </w:rPr>
        <w:tab/>
      </w:r>
      <w:r w:rsidR="00FB0C08" w:rsidRPr="009D4694">
        <w:rPr>
          <w:rFonts w:ascii="Lato" w:hAnsi="Lato"/>
          <w:lang w:val="fr-CH"/>
        </w:rPr>
        <w:t>51</w:t>
      </w:r>
    </w:p>
    <w:p w14:paraId="3C626C6E" w14:textId="77777777" w:rsidR="009427E0" w:rsidRPr="009427E0" w:rsidRDefault="009427E0" w:rsidP="00EB5EFA">
      <w:pPr>
        <w:spacing w:line="480" w:lineRule="auto"/>
        <w:ind w:left="708"/>
        <w:rPr>
          <w:rFonts w:ascii="Lato" w:hAnsi="Lato"/>
          <w:sz w:val="44"/>
          <w:szCs w:val="44"/>
          <w:u w:val="single"/>
          <w:lang w:val="fr-CH"/>
        </w:rPr>
      </w:pPr>
      <w:proofErr w:type="spellStart"/>
      <w:r w:rsidRPr="009427E0">
        <w:rPr>
          <w:rFonts w:ascii="Lato" w:hAnsi="Lato"/>
          <w:sz w:val="44"/>
          <w:szCs w:val="44"/>
          <w:u w:val="single"/>
          <w:lang w:val="fr-CH"/>
        </w:rPr>
        <w:t>Spanien</w:t>
      </w:r>
      <w:proofErr w:type="spellEnd"/>
      <w:r w:rsidRPr="009427E0">
        <w:rPr>
          <w:rFonts w:ascii="Lato" w:hAnsi="Lato"/>
          <w:sz w:val="44"/>
          <w:szCs w:val="44"/>
          <w:u w:val="single"/>
          <w:lang w:val="fr-CH"/>
        </w:rPr>
        <w:tab/>
      </w:r>
      <w:r w:rsidRPr="009427E0">
        <w:rPr>
          <w:rFonts w:ascii="Lato" w:hAnsi="Lato"/>
          <w:sz w:val="44"/>
          <w:szCs w:val="44"/>
          <w:u w:val="single"/>
          <w:lang w:val="fr-CH"/>
        </w:rPr>
        <w:tab/>
      </w:r>
      <w:r w:rsidRPr="009427E0">
        <w:rPr>
          <w:rFonts w:ascii="Lato" w:hAnsi="Lato"/>
          <w:sz w:val="44"/>
          <w:szCs w:val="44"/>
          <w:u w:val="single"/>
          <w:lang w:val="fr-CH"/>
        </w:rPr>
        <w:tab/>
      </w:r>
      <w:r w:rsidRPr="009427E0">
        <w:rPr>
          <w:rFonts w:ascii="Lato" w:hAnsi="Lato"/>
          <w:sz w:val="44"/>
          <w:szCs w:val="44"/>
          <w:u w:val="single"/>
          <w:lang w:val="fr-CH"/>
        </w:rPr>
        <w:tab/>
      </w:r>
      <w:r w:rsidRPr="009427E0">
        <w:rPr>
          <w:rFonts w:ascii="Lato" w:hAnsi="Lato"/>
          <w:sz w:val="44"/>
          <w:szCs w:val="44"/>
          <w:u w:val="single"/>
          <w:lang w:val="fr-CH"/>
        </w:rPr>
        <w:tab/>
      </w:r>
      <w:r w:rsidRPr="009427E0">
        <w:rPr>
          <w:rFonts w:ascii="Lato" w:hAnsi="Lato"/>
          <w:sz w:val="44"/>
          <w:szCs w:val="44"/>
          <w:u w:val="single"/>
          <w:lang w:val="fr-CH"/>
        </w:rPr>
        <w:tab/>
      </w:r>
      <w:r w:rsidRPr="009427E0">
        <w:rPr>
          <w:rFonts w:ascii="Lato" w:hAnsi="Lato"/>
          <w:sz w:val="44"/>
          <w:szCs w:val="44"/>
          <w:u w:val="single"/>
          <w:lang w:val="fr-CH"/>
        </w:rPr>
        <w:tab/>
      </w:r>
      <w:r w:rsidRPr="009427E0">
        <w:rPr>
          <w:rFonts w:ascii="Lato" w:hAnsi="Lato"/>
          <w:sz w:val="44"/>
          <w:szCs w:val="44"/>
          <w:u w:val="single"/>
          <w:lang w:val="fr-CH"/>
        </w:rPr>
        <w:tab/>
      </w:r>
      <w:r w:rsidRPr="009427E0">
        <w:rPr>
          <w:rFonts w:ascii="Lato" w:hAnsi="Lato"/>
          <w:sz w:val="44"/>
          <w:szCs w:val="44"/>
          <w:u w:val="single"/>
          <w:lang w:val="fr-CH"/>
        </w:rPr>
        <w:tab/>
      </w:r>
      <w:r w:rsidRPr="009427E0">
        <w:rPr>
          <w:rFonts w:ascii="Lato" w:hAnsi="Lato"/>
          <w:u w:val="single"/>
          <w:lang w:val="fr-CH"/>
        </w:rPr>
        <w:t>Fl.</w:t>
      </w:r>
    </w:p>
    <w:p w14:paraId="6EA55E52" w14:textId="77777777" w:rsidR="006559AC" w:rsidRPr="00A85666" w:rsidRDefault="006559AC" w:rsidP="00EB5EFA">
      <w:pPr>
        <w:spacing w:line="360" w:lineRule="auto"/>
        <w:ind w:left="708" w:right="284"/>
        <w:rPr>
          <w:rFonts w:ascii="Lato" w:hAnsi="Lato" w:cstheme="minorBidi"/>
          <w:color w:val="9C293E"/>
          <w:u w:val="single"/>
        </w:rPr>
      </w:pPr>
      <w:r>
        <w:rPr>
          <w:rFonts w:ascii="Lato" w:hAnsi="Lato" w:cstheme="minorBidi"/>
          <w:color w:val="9C293E"/>
          <w:lang w:val="fr-CH"/>
        </w:rPr>
        <w:t xml:space="preserve">Mallorca </w:t>
      </w:r>
      <w:r w:rsidRPr="00A85666">
        <w:rPr>
          <w:rFonts w:ascii="Lato" w:hAnsi="Lato" w:cstheme="minorBidi"/>
          <w:color w:val="9C293E"/>
          <w:u w:val="single"/>
        </w:rPr>
        <w:tab/>
      </w:r>
      <w:r w:rsidRPr="00A85666">
        <w:rPr>
          <w:rFonts w:ascii="Lato" w:hAnsi="Lato" w:cstheme="minorBidi"/>
          <w:color w:val="9C293E"/>
          <w:u w:val="single"/>
        </w:rPr>
        <w:tab/>
      </w:r>
      <w:r w:rsidRPr="00A85666">
        <w:rPr>
          <w:rFonts w:ascii="Lato" w:hAnsi="Lato" w:cstheme="minorBidi"/>
          <w:color w:val="9C293E"/>
          <w:u w:val="single"/>
        </w:rPr>
        <w:tab/>
      </w:r>
      <w:r w:rsidRPr="00A85666">
        <w:rPr>
          <w:rFonts w:ascii="Lato" w:hAnsi="Lato" w:cstheme="minorBidi"/>
          <w:color w:val="9C293E"/>
          <w:u w:val="single"/>
        </w:rPr>
        <w:tab/>
      </w:r>
      <w:r w:rsidRPr="00A85666">
        <w:rPr>
          <w:rFonts w:ascii="Lato" w:hAnsi="Lato" w:cstheme="minorBidi"/>
          <w:color w:val="9C293E"/>
          <w:u w:val="single"/>
        </w:rPr>
        <w:tab/>
      </w:r>
      <w:r w:rsidRPr="00A85666">
        <w:rPr>
          <w:rFonts w:ascii="Lato" w:hAnsi="Lato" w:cstheme="minorBidi"/>
          <w:color w:val="9C293E"/>
          <w:u w:val="single"/>
        </w:rPr>
        <w:tab/>
      </w:r>
      <w:r w:rsidRPr="00A85666">
        <w:rPr>
          <w:rFonts w:ascii="Lato" w:hAnsi="Lato" w:cstheme="minorBidi"/>
          <w:color w:val="9C293E"/>
          <w:u w:val="single"/>
        </w:rPr>
        <w:tab/>
      </w:r>
      <w:r w:rsidRPr="00A85666">
        <w:rPr>
          <w:rFonts w:ascii="Lato" w:hAnsi="Lato" w:cstheme="minorBidi"/>
          <w:color w:val="9C293E"/>
          <w:u w:val="single"/>
        </w:rPr>
        <w:tab/>
      </w:r>
      <w:r w:rsidRPr="00A85666">
        <w:rPr>
          <w:rFonts w:ascii="Lato" w:hAnsi="Lato" w:cstheme="minorBidi"/>
          <w:color w:val="9C293E"/>
          <w:u w:val="single"/>
        </w:rPr>
        <w:tab/>
      </w:r>
      <w:r w:rsidRPr="00A85666">
        <w:rPr>
          <w:rFonts w:ascii="Lato" w:hAnsi="Lato" w:cstheme="minorBidi"/>
          <w:color w:val="9C293E"/>
          <w:u w:val="single"/>
        </w:rPr>
        <w:tab/>
      </w:r>
    </w:p>
    <w:p w14:paraId="678A8339" w14:textId="592050E5" w:rsidR="009427E0" w:rsidRPr="006559AC" w:rsidRDefault="006559AC" w:rsidP="00EB5EFA">
      <w:pPr>
        <w:spacing w:line="360" w:lineRule="auto"/>
        <w:ind w:left="708" w:right="284"/>
        <w:rPr>
          <w:rFonts w:ascii="Lato" w:hAnsi="Lato"/>
          <w:b/>
          <w:bCs/>
          <w:lang w:val="it-IT"/>
        </w:rPr>
      </w:pPr>
      <w:r w:rsidRPr="006559AC">
        <w:rPr>
          <w:rFonts w:ascii="Lato" w:hAnsi="Lato"/>
          <w:b/>
          <w:bCs/>
          <w:lang w:val="it-IT"/>
        </w:rPr>
        <w:t xml:space="preserve">Ribas </w:t>
      </w:r>
      <w:proofErr w:type="spellStart"/>
      <w:r w:rsidRPr="006559AC">
        <w:rPr>
          <w:rFonts w:ascii="Lato" w:hAnsi="Lato"/>
          <w:b/>
          <w:bCs/>
          <w:lang w:val="it-IT"/>
        </w:rPr>
        <w:t>Rosat</w:t>
      </w:r>
      <w:proofErr w:type="spellEnd"/>
      <w:r w:rsidRPr="006559AC">
        <w:rPr>
          <w:rFonts w:ascii="Lato" w:hAnsi="Lato"/>
          <w:b/>
          <w:bCs/>
          <w:lang w:val="it-IT"/>
        </w:rPr>
        <w:t xml:space="preserve"> 2024</w:t>
      </w:r>
      <w:r w:rsidR="009427E0" w:rsidRPr="006559AC">
        <w:rPr>
          <w:rFonts w:ascii="Lato" w:hAnsi="Lato"/>
          <w:b/>
          <w:bCs/>
          <w:lang w:val="it-IT"/>
        </w:rPr>
        <w:t xml:space="preserve"> | </w:t>
      </w:r>
      <w:r w:rsidRPr="006559AC">
        <w:rPr>
          <w:rFonts w:ascii="Lato" w:hAnsi="Lato"/>
          <w:lang w:val="it-IT"/>
        </w:rPr>
        <w:t>Manto</w:t>
      </w:r>
      <w:r w:rsidRPr="006559AC">
        <w:rPr>
          <w:rFonts w:ascii="Lato" w:hAnsi="Lato"/>
          <w:lang w:val="it-IT"/>
        </w:rPr>
        <w:t xml:space="preserve"> </w:t>
      </w:r>
      <w:r w:rsidRPr="006559AC">
        <w:rPr>
          <w:rFonts w:ascii="Lato" w:hAnsi="Lato"/>
          <w:lang w:val="it-IT"/>
        </w:rPr>
        <w:t>Negro</w:t>
      </w:r>
      <w:r w:rsidRPr="006559AC">
        <w:rPr>
          <w:rFonts w:ascii="Lato" w:hAnsi="Lato"/>
          <w:lang w:val="it-IT"/>
        </w:rPr>
        <w:t xml:space="preserve">, </w:t>
      </w:r>
      <w:proofErr w:type="spellStart"/>
      <w:r w:rsidRPr="006559AC">
        <w:rPr>
          <w:rFonts w:ascii="Lato" w:hAnsi="Lato"/>
          <w:lang w:val="it-IT"/>
        </w:rPr>
        <w:t>Callet</w:t>
      </w:r>
      <w:proofErr w:type="spellEnd"/>
      <w:r w:rsidR="009427E0" w:rsidRPr="006559AC">
        <w:rPr>
          <w:rFonts w:ascii="Lato" w:hAnsi="Lato"/>
          <w:lang w:val="it-IT"/>
        </w:rPr>
        <w:tab/>
      </w:r>
      <w:r w:rsidR="009427E0" w:rsidRPr="006559AC">
        <w:rPr>
          <w:rFonts w:ascii="Lato" w:hAnsi="Lato"/>
          <w:lang w:val="it-IT"/>
        </w:rPr>
        <w:tab/>
      </w:r>
      <w:r>
        <w:rPr>
          <w:rFonts w:ascii="Lato" w:hAnsi="Lato"/>
          <w:lang w:val="it-IT"/>
        </w:rPr>
        <w:tab/>
      </w:r>
      <w:r>
        <w:rPr>
          <w:rFonts w:ascii="Lato" w:hAnsi="Lato"/>
          <w:lang w:val="it-IT"/>
        </w:rPr>
        <w:tab/>
      </w:r>
      <w:r>
        <w:rPr>
          <w:rFonts w:ascii="Lato" w:hAnsi="Lato"/>
          <w:lang w:val="it-IT"/>
        </w:rPr>
        <w:tab/>
      </w:r>
      <w:r>
        <w:rPr>
          <w:rFonts w:ascii="Lato" w:hAnsi="Lato"/>
          <w:lang w:val="it-IT"/>
        </w:rPr>
        <w:tab/>
      </w:r>
      <w:r w:rsidR="009427E0" w:rsidRPr="006559AC">
        <w:rPr>
          <w:rFonts w:ascii="Lato" w:hAnsi="Lato"/>
          <w:lang w:val="it-IT"/>
        </w:rPr>
        <w:t>5</w:t>
      </w:r>
      <w:r>
        <w:rPr>
          <w:rFonts w:ascii="Lato" w:hAnsi="Lato"/>
          <w:lang w:val="it-IT"/>
        </w:rPr>
        <w:t>9</w:t>
      </w:r>
    </w:p>
    <w:p w14:paraId="0D4F20B5" w14:textId="77777777" w:rsidR="00EB5EFA" w:rsidRDefault="00EB5EFA" w:rsidP="00EB5EFA">
      <w:pPr>
        <w:spacing w:line="360" w:lineRule="auto"/>
        <w:ind w:left="282" w:firstLine="426"/>
        <w:jc w:val="center"/>
        <w:rPr>
          <w:rFonts w:ascii="Lato" w:hAnsi="Lato"/>
          <w:sz w:val="52"/>
          <w:szCs w:val="52"/>
        </w:rPr>
      </w:pPr>
      <w:r w:rsidRPr="00FC3BDA">
        <w:rPr>
          <w:rFonts w:ascii="Lato" w:hAnsi="Lato"/>
          <w:noProof/>
          <w:color w:val="595959" w:themeColor="text1" w:themeTint="A6"/>
          <w:lang w:val="en-US"/>
          <w14:ligatures w14:val="standardContextual"/>
        </w:rPr>
        <w:lastRenderedPageBreak/>
        <w:drawing>
          <wp:inline distT="0" distB="0" distL="0" distR="0" wp14:anchorId="5235FF6D" wp14:editId="7C94C8EB">
            <wp:extent cx="1802675" cy="1397073"/>
            <wp:effectExtent l="0" t="0" r="7620" b="0"/>
            <wp:docPr id="1499834207" name="Grafik 2" descr="Ein Bild, das Schrift, Tex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224985" name="Grafik 2" descr="Ein Bild, das Schrift, Text, Logo, Grafiken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681" cy="1450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39517" w14:textId="37CB4CD4" w:rsidR="00EB5EFA" w:rsidRPr="00EB5EFA" w:rsidRDefault="00CC4BA2" w:rsidP="00EB5EFA">
      <w:pPr>
        <w:spacing w:line="360" w:lineRule="auto"/>
        <w:ind w:left="282" w:firstLine="426"/>
        <w:rPr>
          <w:rFonts w:ascii="Lato" w:hAnsi="Lato"/>
          <w:b/>
          <w:bCs/>
          <w:lang w:val="it-IT"/>
        </w:rPr>
      </w:pPr>
      <w:r w:rsidRPr="00EB5EFA">
        <w:rPr>
          <w:rFonts w:ascii="Lato" w:hAnsi="Lato"/>
          <w:sz w:val="52"/>
          <w:szCs w:val="52"/>
        </w:rPr>
        <w:t>Rotweine</w:t>
      </w:r>
    </w:p>
    <w:p w14:paraId="0550C3A0" w14:textId="75EC76B9" w:rsidR="00CC4BA2" w:rsidRPr="00EB5EFA" w:rsidRDefault="00CC4BA2" w:rsidP="00EB5EFA">
      <w:pPr>
        <w:spacing w:line="480" w:lineRule="auto"/>
        <w:ind w:left="282" w:firstLine="426"/>
        <w:rPr>
          <w:rFonts w:ascii="Lato" w:hAnsi="Lato"/>
          <w:b/>
          <w:bCs/>
          <w:lang w:val="it-IT"/>
        </w:rPr>
      </w:pPr>
      <w:r w:rsidRPr="00B8502E">
        <w:rPr>
          <w:rFonts w:ascii="Lato" w:hAnsi="Lato"/>
          <w:sz w:val="44"/>
          <w:szCs w:val="44"/>
          <w:u w:val="single"/>
        </w:rPr>
        <w:t>Schweiz</w:t>
      </w:r>
      <w:r w:rsidR="006A3A96" w:rsidRPr="00B8502E">
        <w:rPr>
          <w:rFonts w:ascii="Lato" w:hAnsi="Lato"/>
          <w:sz w:val="44"/>
          <w:szCs w:val="44"/>
          <w:u w:val="single"/>
        </w:rPr>
        <w:tab/>
      </w:r>
      <w:r w:rsidR="006A3A96" w:rsidRPr="00B8502E">
        <w:rPr>
          <w:rFonts w:ascii="Lato" w:hAnsi="Lato"/>
          <w:sz w:val="52"/>
          <w:szCs w:val="52"/>
          <w:u w:val="single"/>
        </w:rPr>
        <w:tab/>
      </w:r>
      <w:r w:rsidR="006A3A96" w:rsidRPr="00B8502E">
        <w:rPr>
          <w:rFonts w:ascii="Lato" w:hAnsi="Lato"/>
          <w:sz w:val="52"/>
          <w:szCs w:val="52"/>
          <w:u w:val="single"/>
        </w:rPr>
        <w:tab/>
      </w:r>
      <w:r w:rsidR="006A3A96" w:rsidRPr="00B8502E">
        <w:rPr>
          <w:rFonts w:ascii="Lato" w:hAnsi="Lato"/>
          <w:sz w:val="52"/>
          <w:szCs w:val="52"/>
          <w:u w:val="single"/>
        </w:rPr>
        <w:tab/>
      </w:r>
      <w:r w:rsidR="006A3A96" w:rsidRPr="00B8502E">
        <w:rPr>
          <w:rFonts w:ascii="Lato" w:hAnsi="Lato"/>
          <w:sz w:val="52"/>
          <w:szCs w:val="52"/>
          <w:u w:val="single"/>
        </w:rPr>
        <w:tab/>
      </w:r>
      <w:r w:rsidR="006A3A96" w:rsidRPr="00B8502E">
        <w:rPr>
          <w:rFonts w:ascii="Lato" w:hAnsi="Lato"/>
          <w:sz w:val="52"/>
          <w:szCs w:val="52"/>
          <w:u w:val="single"/>
        </w:rPr>
        <w:tab/>
      </w:r>
      <w:r w:rsidR="006A3A96" w:rsidRPr="00B8502E">
        <w:rPr>
          <w:rFonts w:ascii="Lato" w:hAnsi="Lato"/>
          <w:u w:val="single"/>
        </w:rPr>
        <w:tab/>
      </w:r>
      <w:r w:rsidR="000A61AB" w:rsidRPr="00B8502E">
        <w:rPr>
          <w:rFonts w:ascii="Lato" w:hAnsi="Lato"/>
          <w:u w:val="single"/>
        </w:rPr>
        <w:tab/>
      </w:r>
      <w:r w:rsidR="000A61AB" w:rsidRPr="00B8502E">
        <w:rPr>
          <w:rFonts w:ascii="Lato" w:hAnsi="Lato"/>
          <w:u w:val="single"/>
        </w:rPr>
        <w:tab/>
      </w:r>
      <w:r w:rsidR="006A3A96" w:rsidRPr="00B8502E">
        <w:rPr>
          <w:rFonts w:ascii="Lato" w:hAnsi="Lato"/>
          <w:u w:val="single"/>
        </w:rPr>
        <w:t>Fl.</w:t>
      </w:r>
    </w:p>
    <w:p w14:paraId="66938732" w14:textId="60C84EED" w:rsidR="000922B6" w:rsidRPr="00B8502E" w:rsidRDefault="00921C38" w:rsidP="00EB5EFA">
      <w:pPr>
        <w:spacing w:line="480" w:lineRule="auto"/>
        <w:ind w:left="708" w:right="284"/>
        <w:rPr>
          <w:rFonts w:ascii="Lato" w:hAnsi="Lato" w:cstheme="minorBidi"/>
          <w:color w:val="9C293E"/>
          <w:u w:val="single"/>
        </w:rPr>
      </w:pPr>
      <w:bookmarkStart w:id="3" w:name="_Hlk186298402"/>
      <w:r w:rsidRPr="00B8502E">
        <w:rPr>
          <w:rFonts w:ascii="Lato" w:hAnsi="Lato" w:cstheme="minorBidi"/>
          <w:color w:val="9C293E"/>
        </w:rPr>
        <w:t>Zürich</w:t>
      </w:r>
      <w:r w:rsidR="00EB5EFA">
        <w:rPr>
          <w:rFonts w:ascii="Lato" w:hAnsi="Lato" w:cstheme="minorBidi"/>
          <w:color w:val="9C293E"/>
        </w:rPr>
        <w:t xml:space="preserve"> </w:t>
      </w:r>
      <w:r w:rsidRPr="00B8502E">
        <w:rPr>
          <w:rFonts w:ascii="Lato" w:hAnsi="Lato" w:cstheme="minorBidi"/>
          <w:color w:val="9C293E"/>
          <w:u w:val="single"/>
        </w:rPr>
        <w:tab/>
      </w:r>
      <w:r w:rsidRPr="00B8502E">
        <w:rPr>
          <w:rFonts w:ascii="Lato" w:hAnsi="Lato" w:cstheme="minorBidi"/>
          <w:color w:val="9C293E"/>
          <w:u w:val="single"/>
        </w:rPr>
        <w:tab/>
      </w:r>
      <w:r w:rsidRPr="00B8502E">
        <w:rPr>
          <w:rFonts w:ascii="Lato" w:hAnsi="Lato" w:cstheme="minorBidi"/>
          <w:color w:val="9C293E"/>
          <w:u w:val="single"/>
        </w:rPr>
        <w:tab/>
      </w:r>
      <w:r w:rsidRPr="00B8502E">
        <w:rPr>
          <w:rFonts w:ascii="Lato" w:hAnsi="Lato" w:cstheme="minorBidi"/>
          <w:color w:val="9C293E"/>
          <w:u w:val="single"/>
        </w:rPr>
        <w:tab/>
      </w:r>
      <w:r w:rsidRPr="00B8502E">
        <w:rPr>
          <w:rFonts w:ascii="Lato" w:hAnsi="Lato" w:cstheme="minorBidi"/>
          <w:color w:val="9C293E"/>
          <w:u w:val="single"/>
        </w:rPr>
        <w:tab/>
      </w:r>
      <w:r w:rsidRPr="00B8502E">
        <w:rPr>
          <w:rFonts w:ascii="Lato" w:hAnsi="Lato" w:cstheme="minorBidi"/>
          <w:color w:val="9C293E"/>
          <w:u w:val="single"/>
        </w:rPr>
        <w:tab/>
      </w:r>
      <w:r w:rsidRPr="00B8502E">
        <w:rPr>
          <w:rFonts w:ascii="Lato" w:hAnsi="Lato" w:cstheme="minorBidi"/>
          <w:color w:val="9C293E"/>
          <w:u w:val="single"/>
        </w:rPr>
        <w:tab/>
      </w:r>
      <w:r w:rsidRPr="00B8502E">
        <w:rPr>
          <w:rFonts w:ascii="Lato" w:hAnsi="Lato" w:cstheme="minorBidi"/>
          <w:color w:val="9C293E"/>
          <w:u w:val="single"/>
        </w:rPr>
        <w:tab/>
      </w:r>
      <w:r w:rsidRPr="00B8502E">
        <w:rPr>
          <w:rFonts w:ascii="Lato" w:hAnsi="Lato" w:cstheme="minorBidi"/>
          <w:color w:val="9C293E"/>
          <w:u w:val="single"/>
        </w:rPr>
        <w:tab/>
      </w:r>
      <w:r w:rsidRPr="00B8502E">
        <w:rPr>
          <w:rFonts w:ascii="Lato" w:hAnsi="Lato" w:cstheme="minorBidi"/>
          <w:color w:val="9C293E"/>
          <w:u w:val="single"/>
        </w:rPr>
        <w:tab/>
      </w:r>
    </w:p>
    <w:bookmarkEnd w:id="3"/>
    <w:p w14:paraId="08E1E674" w14:textId="77777777" w:rsidR="008B5C37" w:rsidRPr="00DB2A75" w:rsidRDefault="008B5C37" w:rsidP="008B5C37">
      <w:pPr>
        <w:ind w:left="708"/>
        <w:rPr>
          <w:rFonts w:ascii="Lato" w:hAnsi="Lato"/>
        </w:rPr>
      </w:pPr>
      <w:proofErr w:type="spellStart"/>
      <w:r w:rsidRPr="00DB2A75">
        <w:rPr>
          <w:rFonts w:ascii="Lato" w:hAnsi="Lato"/>
          <w:b/>
          <w:bCs/>
        </w:rPr>
        <w:t>Züribieter</w:t>
      </w:r>
      <w:proofErr w:type="spellEnd"/>
      <w:r w:rsidRPr="00DB2A75">
        <w:rPr>
          <w:rFonts w:ascii="Lato" w:hAnsi="Lato"/>
          <w:b/>
          <w:bCs/>
        </w:rPr>
        <w:t xml:space="preserve"> Cuvée, 202</w:t>
      </w:r>
      <w:r>
        <w:rPr>
          <w:rFonts w:ascii="Lato" w:hAnsi="Lato"/>
          <w:b/>
          <w:bCs/>
        </w:rPr>
        <w:t>3</w:t>
      </w:r>
    </w:p>
    <w:p w14:paraId="27F1F8C8" w14:textId="463C177E" w:rsidR="008B5C37" w:rsidRPr="008B5C37" w:rsidRDefault="008B5C37" w:rsidP="008B5C37">
      <w:pPr>
        <w:spacing w:line="480" w:lineRule="auto"/>
        <w:ind w:left="708"/>
        <w:rPr>
          <w:rFonts w:ascii="Lato" w:hAnsi="Lato"/>
        </w:rPr>
      </w:pPr>
      <w:r w:rsidRPr="000922B6">
        <w:rPr>
          <w:rFonts w:ascii="Lato" w:hAnsi="Lato"/>
        </w:rPr>
        <w:t>Pinot Noir, Cabernet Dorsa, Dornfelder, Weingut Landolt</w:t>
      </w:r>
      <w:r>
        <w:rPr>
          <w:rFonts w:ascii="Lato" w:hAnsi="Lato"/>
        </w:rPr>
        <w:tab/>
      </w:r>
      <w:r w:rsidRPr="000922B6">
        <w:rPr>
          <w:rFonts w:ascii="Lato" w:hAnsi="Lato"/>
          <w:b/>
          <w:bCs/>
        </w:rPr>
        <w:tab/>
      </w:r>
      <w:r w:rsidRPr="000922B6">
        <w:rPr>
          <w:rFonts w:ascii="Lato" w:hAnsi="Lato"/>
          <w:b/>
          <w:bCs/>
        </w:rPr>
        <w:tab/>
      </w:r>
      <w:r>
        <w:rPr>
          <w:rFonts w:ascii="Lato" w:hAnsi="Lato"/>
        </w:rPr>
        <w:t>61</w:t>
      </w:r>
    </w:p>
    <w:p w14:paraId="1C7FF3D1" w14:textId="05D06CFE" w:rsidR="002E460E" w:rsidRPr="00DB2A75" w:rsidRDefault="002E460E" w:rsidP="004D339E">
      <w:pPr>
        <w:spacing w:line="276" w:lineRule="auto"/>
        <w:ind w:left="708"/>
        <w:rPr>
          <w:rFonts w:ascii="Lato" w:hAnsi="Lato"/>
          <w:b/>
          <w:bCs/>
        </w:rPr>
      </w:pPr>
      <w:proofErr w:type="spellStart"/>
      <w:r w:rsidRPr="00DB2A75">
        <w:rPr>
          <w:rFonts w:ascii="Lato" w:hAnsi="Lato"/>
          <w:b/>
          <w:bCs/>
        </w:rPr>
        <w:t>Ocioto</w:t>
      </w:r>
      <w:proofErr w:type="spellEnd"/>
      <w:r w:rsidRPr="00DB2A75">
        <w:rPr>
          <w:rFonts w:ascii="Lato" w:hAnsi="Lato"/>
          <w:b/>
          <w:bCs/>
        </w:rPr>
        <w:t xml:space="preserve"> Cuvé</w:t>
      </w:r>
      <w:r w:rsidR="00636D86" w:rsidRPr="00DB2A75">
        <w:rPr>
          <w:rFonts w:ascii="Lato" w:hAnsi="Lato"/>
          <w:b/>
          <w:bCs/>
        </w:rPr>
        <w:t>e</w:t>
      </w:r>
      <w:r w:rsidRPr="00DB2A75">
        <w:rPr>
          <w:rFonts w:ascii="Lato" w:hAnsi="Lato"/>
          <w:b/>
          <w:bCs/>
        </w:rPr>
        <w:t>, 202</w:t>
      </w:r>
      <w:r w:rsidR="002B2A33" w:rsidRPr="00DB2A75">
        <w:rPr>
          <w:rFonts w:ascii="Lato" w:hAnsi="Lato"/>
          <w:b/>
          <w:bCs/>
        </w:rPr>
        <w:t>2</w:t>
      </w:r>
      <w:r w:rsidRPr="00DB2A75">
        <w:rPr>
          <w:rFonts w:ascii="Lato" w:hAnsi="Lato"/>
          <w:b/>
          <w:bCs/>
        </w:rPr>
        <w:tab/>
      </w:r>
      <w:r w:rsidRPr="00DB2A75">
        <w:rPr>
          <w:rFonts w:ascii="Lato" w:hAnsi="Lato"/>
          <w:b/>
          <w:bCs/>
        </w:rPr>
        <w:tab/>
      </w:r>
      <w:r w:rsidRPr="00DB2A75">
        <w:rPr>
          <w:rFonts w:ascii="Lato" w:hAnsi="Lato"/>
          <w:b/>
          <w:bCs/>
        </w:rPr>
        <w:tab/>
      </w:r>
      <w:r w:rsidRPr="00DB2A75">
        <w:rPr>
          <w:rFonts w:ascii="Lato" w:hAnsi="Lato"/>
          <w:b/>
          <w:bCs/>
        </w:rPr>
        <w:tab/>
      </w:r>
      <w:r w:rsidRPr="00DB2A75">
        <w:rPr>
          <w:rFonts w:ascii="Lato" w:hAnsi="Lato"/>
          <w:b/>
          <w:bCs/>
        </w:rPr>
        <w:tab/>
      </w:r>
      <w:r w:rsidRPr="00DB2A75">
        <w:rPr>
          <w:rFonts w:ascii="Lato" w:hAnsi="Lato"/>
          <w:b/>
          <w:bCs/>
        </w:rPr>
        <w:tab/>
      </w:r>
      <w:r w:rsidRPr="00DB2A75">
        <w:rPr>
          <w:rFonts w:ascii="Lato" w:hAnsi="Lato"/>
          <w:b/>
          <w:bCs/>
        </w:rPr>
        <w:tab/>
      </w:r>
      <w:r w:rsidR="000A61AB" w:rsidRPr="00DB2A75">
        <w:rPr>
          <w:rFonts w:ascii="Lato" w:hAnsi="Lato"/>
          <w:b/>
          <w:bCs/>
        </w:rPr>
        <w:tab/>
      </w:r>
      <w:r w:rsidRPr="00DB2A75">
        <w:rPr>
          <w:rFonts w:ascii="Lato" w:hAnsi="Lato"/>
        </w:rPr>
        <w:t>6</w:t>
      </w:r>
      <w:r w:rsidR="00FB0C08">
        <w:rPr>
          <w:rFonts w:ascii="Lato" w:hAnsi="Lato"/>
        </w:rPr>
        <w:t>7</w:t>
      </w:r>
    </w:p>
    <w:p w14:paraId="7AD77222" w14:textId="13910379" w:rsidR="00730D14" w:rsidRPr="00DB2A75" w:rsidRDefault="002E460E" w:rsidP="004D339E">
      <w:pPr>
        <w:spacing w:line="480" w:lineRule="auto"/>
        <w:ind w:left="708"/>
        <w:rPr>
          <w:rFonts w:ascii="Lato" w:hAnsi="Lato"/>
          <w:b/>
          <w:bCs/>
        </w:rPr>
      </w:pPr>
      <w:r w:rsidRPr="00DB2A75">
        <w:rPr>
          <w:rFonts w:ascii="Lato" w:hAnsi="Lato"/>
        </w:rPr>
        <w:t xml:space="preserve">Pinot Noir, Cabernet Cortis, </w:t>
      </w:r>
      <w:proofErr w:type="spellStart"/>
      <w:r w:rsidRPr="00DB2A75">
        <w:rPr>
          <w:rFonts w:ascii="Lato" w:hAnsi="Lato"/>
        </w:rPr>
        <w:t>Cubin</w:t>
      </w:r>
      <w:proofErr w:type="spellEnd"/>
      <w:r w:rsidRPr="00DB2A75">
        <w:rPr>
          <w:rFonts w:ascii="Lato" w:hAnsi="Lato"/>
        </w:rPr>
        <w:t>, Monarch, Léon Millot, Regent</w:t>
      </w:r>
    </w:p>
    <w:p w14:paraId="4F9300B5" w14:textId="209EF3FA" w:rsidR="002E460E" w:rsidRPr="00DB2A75" w:rsidRDefault="000922B6" w:rsidP="004D339E">
      <w:pPr>
        <w:spacing w:line="480" w:lineRule="auto"/>
        <w:ind w:left="708"/>
        <w:rPr>
          <w:rFonts w:ascii="Lato" w:hAnsi="Lato"/>
        </w:rPr>
      </w:pPr>
      <w:proofErr w:type="spellStart"/>
      <w:r w:rsidRPr="00DB2A75">
        <w:rPr>
          <w:rFonts w:ascii="Lato" w:hAnsi="Lato"/>
          <w:b/>
          <w:bCs/>
        </w:rPr>
        <w:t>Truttikon</w:t>
      </w:r>
      <w:proofErr w:type="spellEnd"/>
      <w:r w:rsidRPr="00DB2A75">
        <w:rPr>
          <w:rFonts w:ascii="Lato" w:hAnsi="Lato"/>
          <w:b/>
          <w:bCs/>
        </w:rPr>
        <w:t xml:space="preserve">, Pinot Noir, Barrique, 2018 | </w:t>
      </w:r>
      <w:r w:rsidRPr="00DB2A75">
        <w:rPr>
          <w:rFonts w:ascii="Lato" w:hAnsi="Lato"/>
        </w:rPr>
        <w:t>Pinot Noir, Fam. Zahner</w:t>
      </w:r>
      <w:r w:rsidRPr="00DB2A75">
        <w:rPr>
          <w:rFonts w:ascii="Lato" w:hAnsi="Lato"/>
        </w:rPr>
        <w:tab/>
      </w:r>
      <w:r w:rsidRPr="00DB2A75">
        <w:rPr>
          <w:rFonts w:ascii="Lato" w:hAnsi="Lato"/>
        </w:rPr>
        <w:tab/>
        <w:t>6</w:t>
      </w:r>
      <w:r w:rsidR="00FB0C08">
        <w:rPr>
          <w:rFonts w:ascii="Lato" w:hAnsi="Lato"/>
        </w:rPr>
        <w:t>7</w:t>
      </w:r>
    </w:p>
    <w:p w14:paraId="6F980B7B" w14:textId="419D6806" w:rsidR="00730D14" w:rsidRDefault="000922B6" w:rsidP="004D339E">
      <w:pPr>
        <w:spacing w:line="480" w:lineRule="auto"/>
        <w:ind w:left="708"/>
        <w:rPr>
          <w:rFonts w:ascii="Lato" w:hAnsi="Lato"/>
        </w:rPr>
      </w:pPr>
      <w:r w:rsidRPr="00730D14">
        <w:rPr>
          <w:rFonts w:ascii="Lato" w:hAnsi="Lato"/>
          <w:b/>
          <w:bCs/>
        </w:rPr>
        <w:t>Pinot Noir Ba</w:t>
      </w:r>
      <w:r w:rsidR="00B8502E">
        <w:rPr>
          <w:rFonts w:ascii="Lato" w:hAnsi="Lato"/>
          <w:b/>
          <w:bCs/>
        </w:rPr>
        <w:t>r</w:t>
      </w:r>
      <w:r w:rsidRPr="00730D14">
        <w:rPr>
          <w:rFonts w:ascii="Lato" w:hAnsi="Lato"/>
          <w:b/>
          <w:bCs/>
        </w:rPr>
        <w:t xml:space="preserve">rique, 2022 | </w:t>
      </w:r>
      <w:r w:rsidRPr="00730D14">
        <w:rPr>
          <w:rFonts w:ascii="Lato" w:hAnsi="Lato"/>
        </w:rPr>
        <w:t>Fam. Gehring, Freienstein</w:t>
      </w:r>
      <w:r w:rsidRPr="00730D14">
        <w:rPr>
          <w:rFonts w:ascii="Lato" w:hAnsi="Lato"/>
        </w:rPr>
        <w:tab/>
      </w:r>
      <w:r w:rsidRPr="00730D14">
        <w:rPr>
          <w:rFonts w:ascii="Lato" w:hAnsi="Lato"/>
        </w:rPr>
        <w:tab/>
      </w:r>
      <w:r w:rsidRPr="00730D14">
        <w:rPr>
          <w:rFonts w:ascii="Lato" w:hAnsi="Lato"/>
        </w:rPr>
        <w:tab/>
      </w:r>
      <w:r w:rsidRPr="00730D14">
        <w:rPr>
          <w:rFonts w:ascii="Lato" w:hAnsi="Lato"/>
        </w:rPr>
        <w:tab/>
        <w:t>6</w:t>
      </w:r>
      <w:r w:rsidR="00FB0C08">
        <w:rPr>
          <w:rFonts w:ascii="Lato" w:hAnsi="Lato"/>
        </w:rPr>
        <w:t>9</w:t>
      </w:r>
    </w:p>
    <w:p w14:paraId="339C64F1" w14:textId="77777777" w:rsidR="0040162A" w:rsidRPr="00FC3BDA" w:rsidRDefault="0040162A" w:rsidP="0040162A">
      <w:pPr>
        <w:spacing w:line="480" w:lineRule="auto"/>
        <w:ind w:left="708"/>
        <w:rPr>
          <w:rFonts w:ascii="Lato" w:hAnsi="Lato"/>
        </w:rPr>
      </w:pPr>
      <w:r w:rsidRPr="00FC3BDA">
        <w:rPr>
          <w:rFonts w:ascii="Lato" w:hAnsi="Lato"/>
          <w:b/>
          <w:bCs/>
        </w:rPr>
        <w:t xml:space="preserve">Raben Schwarz, 2022 | </w:t>
      </w:r>
      <w:r w:rsidRPr="00FC3BDA">
        <w:rPr>
          <w:rFonts w:ascii="Lato" w:hAnsi="Lato"/>
        </w:rPr>
        <w:t>Merlot, Weingut Schwarz, Freienstein</w:t>
      </w:r>
      <w:r w:rsidRPr="00FC3BDA">
        <w:rPr>
          <w:rFonts w:ascii="Lato" w:hAnsi="Lato"/>
        </w:rPr>
        <w:tab/>
      </w:r>
      <w:r w:rsidRPr="00FC3BDA">
        <w:rPr>
          <w:rFonts w:ascii="Lato" w:hAnsi="Lato"/>
        </w:rPr>
        <w:tab/>
      </w:r>
      <w:r>
        <w:rPr>
          <w:rFonts w:ascii="Lato" w:hAnsi="Lato"/>
        </w:rPr>
        <w:t>70</w:t>
      </w:r>
    </w:p>
    <w:p w14:paraId="1F1CEC27" w14:textId="571459AC" w:rsidR="0040162A" w:rsidRPr="0040162A" w:rsidRDefault="0040162A" w:rsidP="0040162A">
      <w:pPr>
        <w:spacing w:line="480" w:lineRule="auto"/>
        <w:ind w:left="708"/>
        <w:rPr>
          <w:rFonts w:ascii="Lato" w:hAnsi="Lato"/>
        </w:rPr>
      </w:pPr>
      <w:r>
        <w:rPr>
          <w:rFonts w:ascii="Lato" w:hAnsi="Lato"/>
          <w:b/>
          <w:bCs/>
        </w:rPr>
        <w:t>Bastard, 2023</w:t>
      </w:r>
      <w:r w:rsidRPr="00FC3BDA">
        <w:rPr>
          <w:rFonts w:ascii="Lato" w:hAnsi="Lato"/>
          <w:b/>
          <w:bCs/>
        </w:rPr>
        <w:t xml:space="preserve">| </w:t>
      </w:r>
      <w:r w:rsidRPr="00FC3BDA">
        <w:rPr>
          <w:rFonts w:ascii="Lato" w:hAnsi="Lato"/>
        </w:rPr>
        <w:t>M</w:t>
      </w:r>
      <w:r>
        <w:rPr>
          <w:rFonts w:ascii="Lato" w:hAnsi="Lato"/>
        </w:rPr>
        <w:t>albec</w:t>
      </w:r>
      <w:r w:rsidRPr="00FC3BDA">
        <w:rPr>
          <w:rFonts w:ascii="Lato" w:hAnsi="Lato"/>
        </w:rPr>
        <w:t>, Weingut Schwarz, Freienstein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>70</w:t>
      </w:r>
    </w:p>
    <w:p w14:paraId="3A41E307" w14:textId="69D22B5F" w:rsidR="00730D14" w:rsidRPr="00730D14" w:rsidRDefault="000922B6" w:rsidP="004D339E">
      <w:pPr>
        <w:spacing w:line="480" w:lineRule="auto"/>
        <w:ind w:left="708"/>
        <w:rPr>
          <w:rFonts w:ascii="Lato" w:hAnsi="Lato"/>
          <w:b/>
          <w:bCs/>
        </w:rPr>
      </w:pPr>
      <w:r w:rsidRPr="00730D14">
        <w:rPr>
          <w:rFonts w:ascii="Lato" w:hAnsi="Lato"/>
          <w:b/>
          <w:bCs/>
        </w:rPr>
        <w:t xml:space="preserve">Pinot Noir </w:t>
      </w:r>
      <w:proofErr w:type="spellStart"/>
      <w:r w:rsidRPr="00730D14">
        <w:rPr>
          <w:rFonts w:ascii="Lato" w:hAnsi="Lato"/>
          <w:b/>
          <w:bCs/>
        </w:rPr>
        <w:t>Sélection</w:t>
      </w:r>
      <w:proofErr w:type="spellEnd"/>
      <w:r w:rsidRPr="00730D14">
        <w:rPr>
          <w:rFonts w:ascii="Lato" w:hAnsi="Lato"/>
          <w:b/>
          <w:bCs/>
        </w:rPr>
        <w:t xml:space="preserve"> Stadtberg 2022 | </w:t>
      </w:r>
      <w:r w:rsidRPr="00730D14">
        <w:rPr>
          <w:rFonts w:ascii="Lato" w:hAnsi="Lato"/>
        </w:rPr>
        <w:t>Weingut Pircher, Eglisau</w:t>
      </w:r>
      <w:r w:rsidR="004D339E">
        <w:rPr>
          <w:rFonts w:ascii="Lato" w:hAnsi="Lato"/>
        </w:rPr>
        <w:tab/>
      </w:r>
      <w:r w:rsidR="004D339E">
        <w:rPr>
          <w:rFonts w:ascii="Lato" w:hAnsi="Lato"/>
        </w:rPr>
        <w:tab/>
      </w:r>
      <w:r w:rsidRPr="00730D14">
        <w:rPr>
          <w:rFonts w:ascii="Lato" w:hAnsi="Lato"/>
        </w:rPr>
        <w:t>7</w:t>
      </w:r>
      <w:r w:rsidR="00FB0C08">
        <w:rPr>
          <w:rFonts w:ascii="Lato" w:hAnsi="Lato"/>
        </w:rPr>
        <w:t>8</w:t>
      </w:r>
    </w:p>
    <w:p w14:paraId="57D8DB23" w14:textId="4B2CDFC2" w:rsidR="00EB5EFA" w:rsidRPr="00EB5EFA" w:rsidRDefault="004411F4" w:rsidP="00EB5EFA">
      <w:pPr>
        <w:spacing w:line="480" w:lineRule="auto"/>
        <w:ind w:left="426" w:right="284" w:firstLine="282"/>
        <w:rPr>
          <w:rFonts w:ascii="Lato" w:hAnsi="Lato" w:cstheme="minorBidi"/>
        </w:rPr>
      </w:pPr>
      <w:r w:rsidRPr="00DC4DF3">
        <w:rPr>
          <w:rFonts w:ascii="Lato" w:hAnsi="Lato" w:cstheme="minorBidi"/>
          <w:b/>
          <w:bCs/>
        </w:rPr>
        <w:t>Erich Meier, «Kirche», 2022</w:t>
      </w:r>
      <w:r w:rsidRPr="0071391D">
        <w:rPr>
          <w:rFonts w:ascii="Lato" w:hAnsi="Lato" w:cstheme="minorBidi"/>
        </w:rPr>
        <w:t xml:space="preserve"> | Pinot Noir</w:t>
      </w:r>
      <w:r w:rsidRPr="0071391D">
        <w:rPr>
          <w:rFonts w:ascii="Lato" w:hAnsi="Lato" w:cstheme="minorBidi"/>
        </w:rPr>
        <w:tab/>
      </w:r>
      <w:r w:rsidRPr="0071391D">
        <w:rPr>
          <w:rFonts w:ascii="Lato" w:hAnsi="Lato" w:cstheme="minorBidi"/>
        </w:rPr>
        <w:tab/>
      </w:r>
      <w:r w:rsidRPr="0071391D">
        <w:rPr>
          <w:rFonts w:ascii="Lato" w:hAnsi="Lato" w:cstheme="minorBidi"/>
        </w:rPr>
        <w:tab/>
      </w:r>
      <w:r w:rsidRPr="0071391D">
        <w:rPr>
          <w:rFonts w:ascii="Lato" w:hAnsi="Lato" w:cstheme="minorBidi"/>
        </w:rPr>
        <w:tab/>
      </w:r>
      <w:r w:rsidRPr="0071391D">
        <w:rPr>
          <w:rFonts w:ascii="Lato" w:hAnsi="Lato" w:cstheme="minorBidi"/>
        </w:rPr>
        <w:tab/>
      </w:r>
      <w:r w:rsidRPr="0071391D">
        <w:rPr>
          <w:rFonts w:ascii="Lato" w:hAnsi="Lato" w:cstheme="minorBidi"/>
        </w:rPr>
        <w:tab/>
      </w:r>
      <w:r>
        <w:rPr>
          <w:rFonts w:ascii="Lato" w:hAnsi="Lato" w:cstheme="minorBidi"/>
        </w:rPr>
        <w:t>145</w:t>
      </w:r>
    </w:p>
    <w:p w14:paraId="257EB808" w14:textId="3CF85281" w:rsidR="000922B6" w:rsidRPr="00921C38" w:rsidRDefault="00921C38" w:rsidP="00EB5EFA">
      <w:pPr>
        <w:spacing w:line="480" w:lineRule="auto"/>
        <w:ind w:right="284" w:firstLine="708"/>
        <w:rPr>
          <w:rFonts w:ascii="Lato" w:hAnsi="Lato" w:cstheme="minorBidi"/>
          <w:color w:val="9C293E"/>
          <w:u w:val="single"/>
        </w:rPr>
      </w:pPr>
      <w:r w:rsidRPr="00A85666">
        <w:rPr>
          <w:rFonts w:ascii="Lato" w:hAnsi="Lato" w:cstheme="minorBidi"/>
          <w:color w:val="9C293E"/>
        </w:rPr>
        <w:t>Bündner Herrschaft</w:t>
      </w:r>
      <w:r w:rsidR="00EB5EFA">
        <w:rPr>
          <w:rFonts w:ascii="Lato" w:hAnsi="Lato" w:cstheme="minorBidi"/>
          <w:color w:val="9C293E"/>
        </w:rPr>
        <w:t xml:space="preserve"> </w:t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</w:p>
    <w:p w14:paraId="6F6CEBF8" w14:textId="52E316B9" w:rsidR="00CC4BA2" w:rsidRDefault="00B155C3" w:rsidP="004D339E">
      <w:pPr>
        <w:spacing w:line="480" w:lineRule="auto"/>
        <w:ind w:left="708"/>
        <w:rPr>
          <w:rFonts w:ascii="Lato" w:hAnsi="Lato"/>
        </w:rPr>
      </w:pPr>
      <w:r w:rsidRPr="00DB2A75">
        <w:rPr>
          <w:rFonts w:ascii="Lato" w:hAnsi="Lato"/>
          <w:b/>
          <w:bCs/>
        </w:rPr>
        <w:t xml:space="preserve">Classic </w:t>
      </w:r>
      <w:r w:rsidR="00CC4BA2" w:rsidRPr="00DB2A75">
        <w:rPr>
          <w:rFonts w:ascii="Lato" w:hAnsi="Lato"/>
          <w:b/>
          <w:bCs/>
        </w:rPr>
        <w:t>Herrmann</w:t>
      </w:r>
      <w:r w:rsidR="002B2A33" w:rsidRPr="00DB2A75">
        <w:rPr>
          <w:rFonts w:ascii="Lato" w:hAnsi="Lato"/>
          <w:b/>
          <w:bCs/>
        </w:rPr>
        <w:t>, 202</w:t>
      </w:r>
      <w:r w:rsidR="003019FB" w:rsidRPr="00DB2A75">
        <w:rPr>
          <w:rFonts w:ascii="Lato" w:hAnsi="Lato"/>
          <w:b/>
          <w:bCs/>
        </w:rPr>
        <w:t>1</w:t>
      </w:r>
      <w:r w:rsidR="000A61AB" w:rsidRPr="00DB2A75">
        <w:rPr>
          <w:rFonts w:ascii="Lato" w:hAnsi="Lato"/>
          <w:b/>
          <w:bCs/>
        </w:rPr>
        <w:t xml:space="preserve"> | </w:t>
      </w:r>
      <w:r w:rsidR="000A61AB" w:rsidRPr="00DB2A75">
        <w:rPr>
          <w:rFonts w:ascii="Lato" w:hAnsi="Lato"/>
        </w:rPr>
        <w:t>100% Pinot Noir, Roman Herrmann, Fläsch</w:t>
      </w:r>
      <w:r w:rsidR="000A61AB" w:rsidRPr="00DB2A75">
        <w:rPr>
          <w:rFonts w:ascii="Lato" w:hAnsi="Lato"/>
        </w:rPr>
        <w:tab/>
      </w:r>
      <w:r w:rsidR="009E72C6" w:rsidRPr="00DB2A75">
        <w:rPr>
          <w:rFonts w:ascii="Lato" w:hAnsi="Lato"/>
        </w:rPr>
        <w:t>7</w:t>
      </w:r>
      <w:r w:rsidR="00FB0C08">
        <w:rPr>
          <w:rFonts w:ascii="Lato" w:hAnsi="Lato"/>
        </w:rPr>
        <w:t>3</w:t>
      </w:r>
    </w:p>
    <w:p w14:paraId="48B7C23B" w14:textId="77777777" w:rsidR="004411F4" w:rsidRDefault="004411F4" w:rsidP="004411F4">
      <w:pPr>
        <w:spacing w:line="480" w:lineRule="auto"/>
        <w:ind w:firstLine="708"/>
        <w:rPr>
          <w:rFonts w:ascii="Lato" w:hAnsi="Lato" w:cstheme="minorBidi"/>
          <w:lang w:val="fr-CH"/>
        </w:rPr>
      </w:pPr>
      <w:proofErr w:type="spellStart"/>
      <w:r w:rsidRPr="00463B63">
        <w:rPr>
          <w:rFonts w:ascii="Lato" w:hAnsi="Lato" w:cstheme="minorBidi"/>
          <w:b/>
          <w:bCs/>
          <w:lang w:val="fr-CH"/>
        </w:rPr>
        <w:t>Domanie</w:t>
      </w:r>
      <w:proofErr w:type="spellEnd"/>
      <w:r w:rsidRPr="00463B63">
        <w:rPr>
          <w:rFonts w:ascii="Lato" w:hAnsi="Lato" w:cstheme="minorBidi"/>
          <w:b/>
          <w:bCs/>
          <w:lang w:val="fr-CH"/>
        </w:rPr>
        <w:t xml:space="preserve"> </w:t>
      </w:r>
      <w:proofErr w:type="spellStart"/>
      <w:r w:rsidRPr="00463B63">
        <w:rPr>
          <w:rFonts w:ascii="Lato" w:hAnsi="Lato" w:cstheme="minorBidi"/>
          <w:b/>
          <w:bCs/>
          <w:lang w:val="fr-CH"/>
        </w:rPr>
        <w:t>Donatsch</w:t>
      </w:r>
      <w:proofErr w:type="spellEnd"/>
      <w:r w:rsidRPr="00463B63">
        <w:rPr>
          <w:rFonts w:ascii="Lato" w:hAnsi="Lato" w:cstheme="minorBidi"/>
          <w:b/>
          <w:bCs/>
          <w:lang w:val="fr-CH"/>
        </w:rPr>
        <w:t xml:space="preserve"> « Tradition », 2022 | </w:t>
      </w:r>
      <w:r w:rsidRPr="00463B63">
        <w:rPr>
          <w:rFonts w:ascii="Lato" w:hAnsi="Lato" w:cstheme="minorBidi"/>
          <w:lang w:val="fr-CH"/>
        </w:rPr>
        <w:t>Pinot Noir</w:t>
      </w:r>
      <w:r>
        <w:rPr>
          <w:rFonts w:ascii="Lato" w:hAnsi="Lato" w:cstheme="minorBidi"/>
          <w:lang w:val="fr-CH"/>
        </w:rPr>
        <w:tab/>
      </w:r>
      <w:r>
        <w:rPr>
          <w:rFonts w:ascii="Lato" w:hAnsi="Lato" w:cstheme="minorBidi"/>
          <w:lang w:val="fr-CH"/>
        </w:rPr>
        <w:tab/>
      </w:r>
      <w:r>
        <w:rPr>
          <w:rFonts w:ascii="Lato" w:hAnsi="Lato" w:cstheme="minorBidi"/>
          <w:lang w:val="fr-CH"/>
        </w:rPr>
        <w:tab/>
      </w:r>
      <w:r>
        <w:rPr>
          <w:rFonts w:ascii="Lato" w:hAnsi="Lato" w:cstheme="minorBidi"/>
          <w:lang w:val="fr-CH"/>
        </w:rPr>
        <w:tab/>
        <w:t>76</w:t>
      </w:r>
    </w:p>
    <w:p w14:paraId="4CA331CA" w14:textId="77777777" w:rsidR="004411F4" w:rsidRDefault="004411F4" w:rsidP="004411F4">
      <w:pPr>
        <w:spacing w:line="480" w:lineRule="auto"/>
        <w:ind w:firstLine="708"/>
        <w:rPr>
          <w:rFonts w:ascii="Lato" w:hAnsi="Lato" w:cstheme="minorBidi"/>
          <w:lang w:val="fr-CH"/>
        </w:rPr>
      </w:pPr>
      <w:proofErr w:type="spellStart"/>
      <w:r w:rsidRPr="00463B63">
        <w:rPr>
          <w:rFonts w:ascii="Lato" w:hAnsi="Lato" w:cstheme="minorBidi"/>
          <w:b/>
          <w:bCs/>
          <w:lang w:val="fr-CH"/>
        </w:rPr>
        <w:t>Domanie</w:t>
      </w:r>
      <w:proofErr w:type="spellEnd"/>
      <w:r w:rsidRPr="00463B63">
        <w:rPr>
          <w:rFonts w:ascii="Lato" w:hAnsi="Lato" w:cstheme="minorBidi"/>
          <w:b/>
          <w:bCs/>
          <w:lang w:val="fr-CH"/>
        </w:rPr>
        <w:t xml:space="preserve"> </w:t>
      </w:r>
      <w:proofErr w:type="spellStart"/>
      <w:r w:rsidRPr="00463B63">
        <w:rPr>
          <w:rFonts w:ascii="Lato" w:hAnsi="Lato" w:cstheme="minorBidi"/>
          <w:b/>
          <w:bCs/>
          <w:lang w:val="fr-CH"/>
        </w:rPr>
        <w:t>Donatsch</w:t>
      </w:r>
      <w:proofErr w:type="spellEnd"/>
      <w:r w:rsidRPr="00463B63">
        <w:rPr>
          <w:rFonts w:ascii="Lato" w:hAnsi="Lato" w:cstheme="minorBidi"/>
          <w:b/>
          <w:bCs/>
          <w:lang w:val="fr-CH"/>
        </w:rPr>
        <w:t xml:space="preserve"> « </w:t>
      </w:r>
      <w:r>
        <w:rPr>
          <w:rFonts w:ascii="Lato" w:hAnsi="Lato" w:cstheme="minorBidi"/>
          <w:b/>
          <w:bCs/>
          <w:lang w:val="fr-CH"/>
        </w:rPr>
        <w:t>Passion</w:t>
      </w:r>
      <w:r w:rsidRPr="00463B63">
        <w:rPr>
          <w:rFonts w:ascii="Lato" w:hAnsi="Lato" w:cstheme="minorBidi"/>
          <w:b/>
          <w:bCs/>
          <w:lang w:val="fr-CH"/>
        </w:rPr>
        <w:t xml:space="preserve"> », 2022 | </w:t>
      </w:r>
      <w:r w:rsidRPr="00463B63">
        <w:rPr>
          <w:rFonts w:ascii="Lato" w:hAnsi="Lato" w:cstheme="minorBidi"/>
          <w:lang w:val="fr-CH"/>
        </w:rPr>
        <w:t>Pinot Noir</w:t>
      </w:r>
      <w:r w:rsidRPr="00463B63">
        <w:rPr>
          <w:rFonts w:ascii="Lato" w:hAnsi="Lato" w:cstheme="minorBidi"/>
          <w:lang w:val="fr-CH"/>
        </w:rPr>
        <w:tab/>
      </w:r>
      <w:r w:rsidRPr="00463B63">
        <w:rPr>
          <w:rFonts w:ascii="Lato" w:hAnsi="Lato" w:cstheme="minorBidi"/>
          <w:lang w:val="fr-CH"/>
        </w:rPr>
        <w:tab/>
      </w:r>
      <w:r w:rsidRPr="00463B63">
        <w:rPr>
          <w:rFonts w:ascii="Lato" w:hAnsi="Lato" w:cstheme="minorBidi"/>
          <w:lang w:val="fr-CH"/>
        </w:rPr>
        <w:tab/>
      </w:r>
      <w:r w:rsidRPr="00463B63">
        <w:rPr>
          <w:rFonts w:ascii="Lato" w:hAnsi="Lato" w:cstheme="minorBidi"/>
          <w:lang w:val="fr-CH"/>
        </w:rPr>
        <w:tab/>
        <w:t>105</w:t>
      </w:r>
    </w:p>
    <w:p w14:paraId="2A04964F" w14:textId="6588ED36" w:rsidR="008B5C37" w:rsidRPr="008B5C37" w:rsidRDefault="008B5C37" w:rsidP="008B5C37">
      <w:pPr>
        <w:spacing w:line="480" w:lineRule="auto"/>
        <w:ind w:firstLine="708"/>
        <w:rPr>
          <w:rFonts w:ascii="Lato" w:hAnsi="Lato"/>
          <w:color w:val="595959" w:themeColor="text1" w:themeTint="A6"/>
          <w:lang w:val="fr-CH"/>
        </w:rPr>
      </w:pPr>
      <w:proofErr w:type="spellStart"/>
      <w:r w:rsidRPr="0071391D">
        <w:rPr>
          <w:rFonts w:ascii="Lato" w:hAnsi="Lato" w:cstheme="minorBidi"/>
          <w:b/>
          <w:bCs/>
        </w:rPr>
        <w:t>Studach</w:t>
      </w:r>
      <w:proofErr w:type="spellEnd"/>
      <w:r w:rsidRPr="0071391D">
        <w:rPr>
          <w:rFonts w:ascii="Lato" w:hAnsi="Lato" w:cstheme="minorBidi"/>
          <w:b/>
          <w:bCs/>
        </w:rPr>
        <w:t xml:space="preserve">, 2016 | </w:t>
      </w:r>
      <w:r w:rsidRPr="0071391D">
        <w:rPr>
          <w:rFonts w:ascii="Lato" w:hAnsi="Lato" w:cstheme="minorBidi"/>
        </w:rPr>
        <w:t>Pinot Noir</w:t>
      </w:r>
      <w:r w:rsidRPr="0071391D">
        <w:rPr>
          <w:rFonts w:ascii="Lato" w:hAnsi="Lato" w:cstheme="minorBidi"/>
        </w:rPr>
        <w:tab/>
      </w:r>
      <w:r w:rsidRPr="0071391D">
        <w:rPr>
          <w:rFonts w:ascii="Lato" w:hAnsi="Lato" w:cstheme="minorBidi"/>
        </w:rPr>
        <w:tab/>
      </w:r>
      <w:r w:rsidRPr="0071391D">
        <w:rPr>
          <w:rFonts w:ascii="Lato" w:hAnsi="Lato" w:cstheme="minorBidi"/>
        </w:rPr>
        <w:tab/>
      </w:r>
      <w:r w:rsidRPr="0071391D">
        <w:rPr>
          <w:rFonts w:ascii="Lato" w:hAnsi="Lato" w:cstheme="minorBidi"/>
        </w:rPr>
        <w:tab/>
      </w:r>
      <w:r w:rsidRPr="0071391D">
        <w:rPr>
          <w:rFonts w:ascii="Lato" w:hAnsi="Lato" w:cstheme="minorBidi"/>
        </w:rPr>
        <w:tab/>
      </w:r>
      <w:r w:rsidRPr="0071391D">
        <w:rPr>
          <w:rFonts w:ascii="Lato" w:hAnsi="Lato" w:cstheme="minorBidi"/>
        </w:rPr>
        <w:tab/>
      </w:r>
      <w:r w:rsidRPr="0071391D">
        <w:rPr>
          <w:rFonts w:ascii="Lato" w:hAnsi="Lato" w:cstheme="minorBidi"/>
        </w:rPr>
        <w:tab/>
      </w:r>
      <w:r w:rsidRPr="0071391D">
        <w:rPr>
          <w:rFonts w:ascii="Lato" w:hAnsi="Lato" w:cstheme="minorBidi"/>
        </w:rPr>
        <w:tab/>
        <w:t>199</w:t>
      </w:r>
    </w:p>
    <w:p w14:paraId="2BBA02DA" w14:textId="77777777" w:rsidR="004411F4" w:rsidRDefault="004411F4" w:rsidP="004411F4">
      <w:pPr>
        <w:spacing w:line="480" w:lineRule="auto"/>
        <w:rPr>
          <w:rFonts w:ascii="Lato" w:hAnsi="Lato" w:cstheme="minorBidi"/>
          <w:lang w:val="fr-CH"/>
        </w:rPr>
      </w:pPr>
      <w:r w:rsidRPr="00463B63">
        <w:rPr>
          <w:rFonts w:ascii="Lato" w:hAnsi="Lato"/>
          <w:color w:val="595959" w:themeColor="text1" w:themeTint="A6"/>
          <w:lang w:val="fr-CH"/>
        </w:rPr>
        <w:tab/>
      </w:r>
      <w:proofErr w:type="spellStart"/>
      <w:r w:rsidRPr="0071391D">
        <w:rPr>
          <w:rFonts w:ascii="Lato" w:hAnsi="Lato" w:cstheme="minorBidi"/>
          <w:b/>
          <w:bCs/>
          <w:lang w:val="fr-CH"/>
        </w:rPr>
        <w:t>Domanie</w:t>
      </w:r>
      <w:proofErr w:type="spellEnd"/>
      <w:r w:rsidRPr="0071391D">
        <w:rPr>
          <w:rFonts w:ascii="Lato" w:hAnsi="Lato" w:cstheme="minorBidi"/>
          <w:b/>
          <w:bCs/>
          <w:lang w:val="fr-CH"/>
        </w:rPr>
        <w:t xml:space="preserve"> </w:t>
      </w:r>
      <w:proofErr w:type="spellStart"/>
      <w:r w:rsidRPr="0071391D">
        <w:rPr>
          <w:rFonts w:ascii="Lato" w:hAnsi="Lato" w:cstheme="minorBidi"/>
          <w:b/>
          <w:bCs/>
          <w:lang w:val="fr-CH"/>
        </w:rPr>
        <w:t>Donatsch</w:t>
      </w:r>
      <w:proofErr w:type="spellEnd"/>
      <w:r w:rsidRPr="0071391D">
        <w:rPr>
          <w:rFonts w:ascii="Lato" w:hAnsi="Lato" w:cstheme="minorBidi"/>
          <w:b/>
          <w:bCs/>
          <w:lang w:val="fr-CH"/>
        </w:rPr>
        <w:t xml:space="preserve"> Unique, 2019 | </w:t>
      </w:r>
      <w:r w:rsidRPr="0071391D">
        <w:rPr>
          <w:rFonts w:ascii="Lato" w:hAnsi="Lato" w:cstheme="minorBidi"/>
          <w:lang w:val="fr-CH"/>
        </w:rPr>
        <w:t>Pinot Noir</w:t>
      </w:r>
      <w:r w:rsidRPr="0071391D">
        <w:rPr>
          <w:rFonts w:ascii="Lato" w:hAnsi="Lato" w:cstheme="minorBidi"/>
          <w:lang w:val="fr-CH"/>
        </w:rPr>
        <w:tab/>
      </w:r>
      <w:r w:rsidRPr="0071391D">
        <w:rPr>
          <w:rFonts w:ascii="Lato" w:hAnsi="Lato" w:cstheme="minorBidi"/>
          <w:lang w:val="fr-CH"/>
        </w:rPr>
        <w:tab/>
      </w:r>
      <w:r w:rsidRPr="0071391D">
        <w:rPr>
          <w:rFonts w:ascii="Lato" w:hAnsi="Lato" w:cstheme="minorBidi"/>
          <w:lang w:val="fr-CH"/>
        </w:rPr>
        <w:tab/>
      </w:r>
      <w:r w:rsidRPr="0071391D">
        <w:rPr>
          <w:rFonts w:ascii="Lato" w:hAnsi="Lato" w:cstheme="minorBidi"/>
          <w:lang w:val="fr-CH"/>
        </w:rPr>
        <w:tab/>
      </w:r>
      <w:r w:rsidRPr="0071391D">
        <w:rPr>
          <w:rFonts w:ascii="Lato" w:hAnsi="Lato" w:cstheme="minorBidi"/>
          <w:lang w:val="fr-CH"/>
        </w:rPr>
        <w:tab/>
        <w:t>245</w:t>
      </w:r>
    </w:p>
    <w:p w14:paraId="1A0C3153" w14:textId="77777777" w:rsidR="004411F4" w:rsidRDefault="004411F4" w:rsidP="004411F4">
      <w:pPr>
        <w:spacing w:line="480" w:lineRule="auto"/>
        <w:rPr>
          <w:rFonts w:ascii="Lato" w:hAnsi="Lato" w:cstheme="minorBidi"/>
        </w:rPr>
      </w:pPr>
      <w:r>
        <w:rPr>
          <w:rFonts w:ascii="Lato" w:hAnsi="Lato" w:cstheme="minorBidi"/>
          <w:lang w:val="fr-CH"/>
        </w:rPr>
        <w:tab/>
      </w:r>
      <w:proofErr w:type="spellStart"/>
      <w:r w:rsidRPr="0071391D">
        <w:rPr>
          <w:rFonts w:ascii="Lato" w:hAnsi="Lato" w:cstheme="minorBidi"/>
          <w:b/>
          <w:bCs/>
          <w:lang w:val="fr-CH"/>
        </w:rPr>
        <w:t>Gantenbein</w:t>
      </w:r>
      <w:proofErr w:type="spellEnd"/>
      <w:r w:rsidRPr="0071391D">
        <w:rPr>
          <w:rFonts w:ascii="Lato" w:hAnsi="Lato" w:cstheme="minorBidi"/>
          <w:b/>
          <w:bCs/>
          <w:lang w:val="fr-CH"/>
        </w:rPr>
        <w:t>, 2016</w:t>
      </w:r>
      <w:r w:rsidRPr="0071391D">
        <w:rPr>
          <w:rFonts w:ascii="Lato" w:hAnsi="Lato" w:cstheme="minorBidi"/>
          <w:b/>
          <w:bCs/>
        </w:rPr>
        <w:t xml:space="preserve"> | </w:t>
      </w:r>
      <w:r w:rsidRPr="0071391D">
        <w:rPr>
          <w:rFonts w:ascii="Lato" w:hAnsi="Lato" w:cstheme="minorBidi"/>
        </w:rPr>
        <w:t>Pinot Noir</w:t>
      </w:r>
      <w:r w:rsidRPr="0071391D">
        <w:rPr>
          <w:rFonts w:ascii="Lato" w:hAnsi="Lato" w:cstheme="minorBidi"/>
        </w:rPr>
        <w:tab/>
      </w:r>
      <w:r w:rsidRPr="0071391D">
        <w:rPr>
          <w:rFonts w:ascii="Lato" w:hAnsi="Lato" w:cstheme="minorBidi"/>
        </w:rPr>
        <w:tab/>
      </w:r>
      <w:r w:rsidRPr="0071391D">
        <w:rPr>
          <w:rFonts w:ascii="Lato" w:hAnsi="Lato" w:cstheme="minorBidi"/>
        </w:rPr>
        <w:tab/>
      </w:r>
      <w:r w:rsidRPr="0071391D">
        <w:rPr>
          <w:rFonts w:ascii="Lato" w:hAnsi="Lato" w:cstheme="minorBidi"/>
        </w:rPr>
        <w:tab/>
      </w:r>
      <w:r w:rsidRPr="0071391D">
        <w:rPr>
          <w:rFonts w:ascii="Lato" w:hAnsi="Lato" w:cstheme="minorBidi"/>
        </w:rPr>
        <w:tab/>
      </w:r>
      <w:r w:rsidRPr="0071391D">
        <w:rPr>
          <w:rFonts w:ascii="Lato" w:hAnsi="Lato" w:cstheme="minorBidi"/>
        </w:rPr>
        <w:tab/>
      </w:r>
      <w:r w:rsidRPr="0071391D">
        <w:rPr>
          <w:rFonts w:ascii="Lato" w:hAnsi="Lato" w:cstheme="minorBidi"/>
        </w:rPr>
        <w:tab/>
        <w:t>299</w:t>
      </w:r>
    </w:p>
    <w:p w14:paraId="08FAE645" w14:textId="7E71C7B4" w:rsidR="00730D14" w:rsidRPr="008B5C37" w:rsidRDefault="004411F4" w:rsidP="008B5C37">
      <w:pPr>
        <w:rPr>
          <w:rFonts w:ascii="Lato" w:hAnsi="Lato"/>
          <w:color w:val="595959" w:themeColor="text1" w:themeTint="A6"/>
          <w:lang w:val="fr-CH"/>
        </w:rPr>
      </w:pPr>
      <w:r>
        <w:rPr>
          <w:rFonts w:ascii="Lato" w:hAnsi="Lato" w:cstheme="minorBidi"/>
        </w:rPr>
        <w:lastRenderedPageBreak/>
        <w:tab/>
      </w:r>
      <w:r w:rsidR="00921C38" w:rsidRPr="00F77DFA">
        <w:rPr>
          <w:rFonts w:ascii="Lato" w:hAnsi="Lato" w:cstheme="minorBidi"/>
          <w:color w:val="9C293E"/>
          <w:lang w:val="fr-CH"/>
        </w:rPr>
        <w:t>Wallis</w:t>
      </w:r>
      <w:r w:rsidR="00921C38" w:rsidRPr="00A85666">
        <w:rPr>
          <w:rFonts w:ascii="Lato" w:hAnsi="Lato" w:cstheme="minorBidi"/>
          <w:i/>
          <w:iCs/>
          <w:color w:val="9C293E"/>
          <w:u w:val="single"/>
          <w:lang w:val="fr-CH"/>
        </w:rPr>
        <w:tab/>
      </w:r>
      <w:r w:rsidR="00921C38" w:rsidRPr="00A85666">
        <w:rPr>
          <w:rFonts w:ascii="Lato" w:hAnsi="Lato" w:cstheme="minorBidi"/>
          <w:i/>
          <w:iCs/>
          <w:color w:val="9C293E"/>
          <w:u w:val="single"/>
          <w:lang w:val="fr-CH"/>
        </w:rPr>
        <w:tab/>
      </w:r>
      <w:r w:rsidR="00921C38" w:rsidRPr="00A85666">
        <w:rPr>
          <w:rFonts w:ascii="Lato" w:hAnsi="Lato" w:cstheme="minorBidi"/>
          <w:i/>
          <w:iCs/>
          <w:color w:val="9C293E"/>
          <w:u w:val="single"/>
          <w:lang w:val="fr-CH"/>
        </w:rPr>
        <w:tab/>
      </w:r>
      <w:r w:rsidR="00921C38" w:rsidRPr="00A85666">
        <w:rPr>
          <w:rFonts w:ascii="Lato" w:hAnsi="Lato" w:cstheme="minorBidi"/>
          <w:i/>
          <w:iCs/>
          <w:color w:val="9C293E"/>
          <w:u w:val="single"/>
          <w:lang w:val="fr-CH"/>
        </w:rPr>
        <w:tab/>
      </w:r>
      <w:r w:rsidR="00921C38" w:rsidRPr="00A85666">
        <w:rPr>
          <w:rFonts w:ascii="Lato" w:hAnsi="Lato" w:cstheme="minorBidi"/>
          <w:i/>
          <w:iCs/>
          <w:color w:val="9C293E"/>
          <w:u w:val="single"/>
          <w:lang w:val="fr-CH"/>
        </w:rPr>
        <w:tab/>
      </w:r>
      <w:r w:rsidR="00921C38" w:rsidRPr="00A85666">
        <w:rPr>
          <w:rFonts w:ascii="Lato" w:hAnsi="Lato" w:cstheme="minorBidi"/>
          <w:i/>
          <w:iCs/>
          <w:color w:val="9C293E"/>
          <w:u w:val="single"/>
          <w:lang w:val="fr-CH"/>
        </w:rPr>
        <w:tab/>
      </w:r>
      <w:r w:rsidR="00921C38" w:rsidRPr="00A85666">
        <w:rPr>
          <w:rFonts w:ascii="Lato" w:hAnsi="Lato" w:cstheme="minorBidi"/>
          <w:i/>
          <w:iCs/>
          <w:color w:val="9C293E"/>
          <w:u w:val="single"/>
          <w:lang w:val="fr-CH"/>
        </w:rPr>
        <w:tab/>
      </w:r>
      <w:r w:rsidR="00921C38" w:rsidRPr="00A85666">
        <w:rPr>
          <w:rFonts w:ascii="Lato" w:hAnsi="Lato" w:cstheme="minorBidi"/>
          <w:i/>
          <w:iCs/>
          <w:color w:val="9C293E"/>
          <w:u w:val="single"/>
          <w:lang w:val="fr-CH"/>
        </w:rPr>
        <w:tab/>
      </w:r>
      <w:r w:rsidR="00921C38" w:rsidRPr="00A85666">
        <w:rPr>
          <w:rFonts w:ascii="Lato" w:hAnsi="Lato" w:cstheme="minorBidi"/>
          <w:i/>
          <w:iCs/>
          <w:color w:val="9C293E"/>
          <w:u w:val="single"/>
          <w:lang w:val="fr-CH"/>
        </w:rPr>
        <w:tab/>
      </w:r>
      <w:r w:rsidR="00921C38" w:rsidRPr="00A85666">
        <w:rPr>
          <w:rFonts w:ascii="Lato" w:hAnsi="Lato" w:cstheme="minorBidi"/>
          <w:i/>
          <w:iCs/>
          <w:color w:val="9C293E"/>
          <w:u w:val="single"/>
          <w:lang w:val="fr-CH"/>
        </w:rPr>
        <w:tab/>
      </w:r>
      <w:r w:rsidR="00921C38" w:rsidRPr="00A85666">
        <w:rPr>
          <w:rFonts w:ascii="Lato" w:hAnsi="Lato" w:cstheme="minorBidi"/>
          <w:i/>
          <w:iCs/>
          <w:color w:val="9C293E"/>
          <w:u w:val="single"/>
          <w:lang w:val="fr-CH"/>
        </w:rPr>
        <w:tab/>
      </w:r>
    </w:p>
    <w:p w14:paraId="31C9C690" w14:textId="6CEB8EA5" w:rsidR="00806735" w:rsidRPr="00A85666" w:rsidRDefault="00B65C74" w:rsidP="004D339E">
      <w:pPr>
        <w:spacing w:line="480" w:lineRule="auto"/>
        <w:ind w:left="708"/>
        <w:rPr>
          <w:rFonts w:ascii="Lato" w:hAnsi="Lato"/>
          <w:lang w:val="fr-CH"/>
        </w:rPr>
      </w:pPr>
      <w:r w:rsidRPr="00A85666">
        <w:rPr>
          <w:rFonts w:ascii="Lato" w:hAnsi="Lato"/>
          <w:b/>
          <w:bCs/>
          <w:lang w:val="fr-CH"/>
        </w:rPr>
        <w:t xml:space="preserve">Humagne Rouge du </w:t>
      </w:r>
      <w:r w:rsidR="00332BCE" w:rsidRPr="00A85666">
        <w:rPr>
          <w:rFonts w:ascii="Lato" w:hAnsi="Lato"/>
          <w:b/>
          <w:bCs/>
          <w:lang w:val="fr-CH"/>
        </w:rPr>
        <w:t>Valais</w:t>
      </w:r>
      <w:r w:rsidR="00A67237" w:rsidRPr="00A85666">
        <w:rPr>
          <w:rFonts w:ascii="Lato" w:hAnsi="Lato"/>
          <w:b/>
          <w:bCs/>
          <w:lang w:val="fr-CH"/>
        </w:rPr>
        <w:t>, 2022</w:t>
      </w:r>
      <w:r w:rsidR="000A61AB" w:rsidRPr="00A85666">
        <w:rPr>
          <w:rFonts w:ascii="Lato" w:hAnsi="Lato"/>
          <w:b/>
          <w:bCs/>
          <w:lang w:val="fr-CH"/>
        </w:rPr>
        <w:t xml:space="preserve"> | </w:t>
      </w:r>
      <w:r w:rsidR="000A61AB" w:rsidRPr="00A85666">
        <w:rPr>
          <w:rFonts w:ascii="Lato" w:hAnsi="Lato"/>
          <w:lang w:val="fr-CH"/>
        </w:rPr>
        <w:t xml:space="preserve">Albert </w:t>
      </w:r>
      <w:proofErr w:type="spellStart"/>
      <w:r w:rsidR="000A61AB" w:rsidRPr="00A85666">
        <w:rPr>
          <w:rFonts w:ascii="Lato" w:hAnsi="Lato"/>
          <w:lang w:val="fr-CH"/>
        </w:rPr>
        <w:t>Mathier</w:t>
      </w:r>
      <w:proofErr w:type="spellEnd"/>
      <w:r w:rsidR="000B104D">
        <w:rPr>
          <w:rFonts w:ascii="Lato" w:hAnsi="Lato"/>
          <w:lang w:val="fr-CH"/>
        </w:rPr>
        <w:t xml:space="preserve"> </w:t>
      </w:r>
      <w:r w:rsidR="000A61AB" w:rsidRPr="00A85666">
        <w:rPr>
          <w:rFonts w:ascii="Lato" w:hAnsi="Lato"/>
          <w:lang w:val="fr-CH"/>
        </w:rPr>
        <w:t>et Fils</w:t>
      </w:r>
      <w:r w:rsidR="005D4998" w:rsidRPr="00A85666">
        <w:rPr>
          <w:rFonts w:ascii="Lato" w:hAnsi="Lato"/>
          <w:lang w:val="fr-CH"/>
        </w:rPr>
        <w:tab/>
      </w:r>
      <w:r w:rsidR="005D4998" w:rsidRPr="00A85666">
        <w:rPr>
          <w:rFonts w:ascii="Lato" w:hAnsi="Lato"/>
          <w:lang w:val="fr-CH"/>
        </w:rPr>
        <w:tab/>
      </w:r>
      <w:r w:rsidR="000A61AB" w:rsidRPr="00A85666">
        <w:rPr>
          <w:rFonts w:ascii="Lato" w:hAnsi="Lato"/>
          <w:lang w:val="fr-CH"/>
        </w:rPr>
        <w:tab/>
      </w:r>
      <w:r w:rsidR="00FB0C08" w:rsidRPr="00A85666">
        <w:rPr>
          <w:rFonts w:ascii="Lato" w:hAnsi="Lato"/>
          <w:lang w:val="fr-CH"/>
        </w:rPr>
        <w:t>70</w:t>
      </w:r>
    </w:p>
    <w:p w14:paraId="04DAA6B6" w14:textId="4EAC92CF" w:rsidR="00CE64B9" w:rsidRPr="00B8502E" w:rsidRDefault="0036639F" w:rsidP="004D339E">
      <w:pPr>
        <w:spacing w:line="480" w:lineRule="auto"/>
        <w:ind w:left="708"/>
        <w:rPr>
          <w:rFonts w:ascii="Lato" w:hAnsi="Lato"/>
          <w:sz w:val="44"/>
          <w:szCs w:val="44"/>
          <w:u w:val="single"/>
        </w:rPr>
      </w:pPr>
      <w:r w:rsidRPr="00B8502E">
        <w:rPr>
          <w:rFonts w:ascii="Lato" w:hAnsi="Lato"/>
          <w:sz w:val="44"/>
          <w:szCs w:val="44"/>
          <w:u w:val="single"/>
        </w:rPr>
        <w:t>Öster</w:t>
      </w:r>
      <w:r w:rsidR="00B8502E">
        <w:rPr>
          <w:rFonts w:ascii="Lato" w:hAnsi="Lato"/>
          <w:sz w:val="44"/>
          <w:szCs w:val="44"/>
          <w:u w:val="single"/>
        </w:rPr>
        <w:t>r</w:t>
      </w:r>
      <w:r w:rsidRPr="00B8502E">
        <w:rPr>
          <w:rFonts w:ascii="Lato" w:hAnsi="Lato"/>
          <w:sz w:val="44"/>
          <w:szCs w:val="44"/>
          <w:u w:val="single"/>
        </w:rPr>
        <w:t>eich</w:t>
      </w:r>
      <w:r w:rsidR="006A3A96" w:rsidRPr="00B8502E">
        <w:rPr>
          <w:rFonts w:ascii="Lato" w:hAnsi="Lato"/>
          <w:sz w:val="44"/>
          <w:szCs w:val="44"/>
          <w:u w:val="single"/>
        </w:rPr>
        <w:tab/>
      </w:r>
      <w:r w:rsidR="006A3A96" w:rsidRPr="00B8502E">
        <w:rPr>
          <w:rFonts w:ascii="Lato" w:hAnsi="Lato"/>
          <w:sz w:val="44"/>
          <w:szCs w:val="44"/>
          <w:u w:val="single"/>
        </w:rPr>
        <w:tab/>
      </w:r>
      <w:r w:rsidR="006A3A96" w:rsidRPr="00B8502E">
        <w:rPr>
          <w:rFonts w:ascii="Lato" w:hAnsi="Lato"/>
          <w:sz w:val="52"/>
          <w:szCs w:val="52"/>
          <w:u w:val="single"/>
        </w:rPr>
        <w:tab/>
      </w:r>
      <w:r w:rsidR="006A3A96" w:rsidRPr="00B8502E">
        <w:rPr>
          <w:rFonts w:ascii="Lato" w:hAnsi="Lato"/>
          <w:sz w:val="52"/>
          <w:szCs w:val="52"/>
          <w:u w:val="single"/>
        </w:rPr>
        <w:tab/>
      </w:r>
      <w:r w:rsidR="006A3A96" w:rsidRPr="00B8502E">
        <w:rPr>
          <w:rFonts w:ascii="Lato" w:hAnsi="Lato"/>
          <w:sz w:val="52"/>
          <w:szCs w:val="52"/>
          <w:u w:val="single"/>
        </w:rPr>
        <w:tab/>
      </w:r>
      <w:r w:rsidR="006A3A96" w:rsidRPr="00B8502E">
        <w:rPr>
          <w:rFonts w:ascii="Lato" w:hAnsi="Lato"/>
          <w:sz w:val="52"/>
          <w:szCs w:val="52"/>
          <w:u w:val="single"/>
        </w:rPr>
        <w:tab/>
      </w:r>
      <w:r w:rsidR="006A3A96" w:rsidRPr="00B8502E">
        <w:rPr>
          <w:rFonts w:ascii="Lato" w:hAnsi="Lato"/>
          <w:sz w:val="52"/>
          <w:szCs w:val="52"/>
          <w:u w:val="single"/>
        </w:rPr>
        <w:tab/>
      </w:r>
      <w:r w:rsidR="008B23DA" w:rsidRPr="00B8502E">
        <w:rPr>
          <w:rFonts w:ascii="Lato" w:hAnsi="Lato"/>
          <w:u w:val="single"/>
        </w:rPr>
        <w:tab/>
      </w:r>
      <w:r w:rsidR="000A61AB" w:rsidRPr="00B8502E">
        <w:rPr>
          <w:rFonts w:ascii="Lato" w:hAnsi="Lato"/>
          <w:u w:val="single"/>
        </w:rPr>
        <w:tab/>
      </w:r>
      <w:r w:rsidR="006A3A96" w:rsidRPr="00B8502E">
        <w:rPr>
          <w:rFonts w:ascii="Lato" w:hAnsi="Lato"/>
          <w:u w:val="single"/>
        </w:rPr>
        <w:t>Fl.</w:t>
      </w:r>
    </w:p>
    <w:p w14:paraId="71C2F6C2" w14:textId="22CAEE07" w:rsidR="00730D14" w:rsidRPr="00921C38" w:rsidRDefault="00921C38" w:rsidP="004D339E">
      <w:pPr>
        <w:spacing w:line="276" w:lineRule="auto"/>
        <w:ind w:left="708" w:right="284"/>
        <w:rPr>
          <w:rFonts w:ascii="Lato" w:hAnsi="Lato" w:cstheme="minorBidi"/>
          <w:color w:val="9C293E"/>
          <w:u w:val="single"/>
        </w:rPr>
      </w:pPr>
      <w:r w:rsidRPr="00A85666">
        <w:rPr>
          <w:rFonts w:ascii="Lato" w:hAnsi="Lato" w:cstheme="minorBidi"/>
          <w:color w:val="9C293E"/>
        </w:rPr>
        <w:t>Burgenland</w:t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  <w:r>
        <w:rPr>
          <w:rFonts w:ascii="Lato" w:hAnsi="Lato" w:cstheme="minorBidi"/>
          <w:color w:val="9C293E"/>
          <w:u w:val="single"/>
        </w:rPr>
        <w:tab/>
      </w:r>
    </w:p>
    <w:p w14:paraId="504212B0" w14:textId="2FBD691E" w:rsidR="00CE64B9" w:rsidRPr="00793736" w:rsidRDefault="00CE64B9" w:rsidP="004D339E">
      <w:pPr>
        <w:ind w:left="708"/>
        <w:rPr>
          <w:rFonts w:ascii="Lato" w:hAnsi="Lato"/>
          <w:b/>
          <w:bCs/>
        </w:rPr>
      </w:pPr>
      <w:r w:rsidRPr="00793736">
        <w:rPr>
          <w:rFonts w:ascii="Lato" w:hAnsi="Lato"/>
          <w:b/>
          <w:bCs/>
        </w:rPr>
        <w:t>Ein wildes Gläschen</w:t>
      </w:r>
      <w:r w:rsidR="003019FB" w:rsidRPr="00793736">
        <w:rPr>
          <w:rFonts w:ascii="Lato" w:hAnsi="Lato"/>
          <w:b/>
          <w:bCs/>
        </w:rPr>
        <w:t>, 2021</w:t>
      </w:r>
      <w:r w:rsidR="00A67237" w:rsidRPr="00793736">
        <w:rPr>
          <w:rFonts w:ascii="Lato" w:hAnsi="Lato"/>
          <w:b/>
          <w:bCs/>
        </w:rPr>
        <w:tab/>
      </w:r>
      <w:r w:rsidR="00A67237" w:rsidRPr="00793736">
        <w:rPr>
          <w:rFonts w:ascii="Lato" w:hAnsi="Lato"/>
          <w:b/>
          <w:bCs/>
        </w:rPr>
        <w:tab/>
      </w:r>
      <w:r w:rsidR="00A67237" w:rsidRPr="00793736">
        <w:rPr>
          <w:rFonts w:ascii="Lato" w:hAnsi="Lato"/>
          <w:b/>
          <w:bCs/>
        </w:rPr>
        <w:tab/>
      </w:r>
      <w:r w:rsidR="00A67237" w:rsidRPr="00793736">
        <w:rPr>
          <w:rFonts w:ascii="Lato" w:hAnsi="Lato"/>
          <w:b/>
          <w:bCs/>
        </w:rPr>
        <w:tab/>
      </w:r>
      <w:r w:rsidR="00A67237" w:rsidRPr="00793736">
        <w:rPr>
          <w:rFonts w:ascii="Lato" w:hAnsi="Lato"/>
          <w:b/>
          <w:bCs/>
        </w:rPr>
        <w:tab/>
      </w:r>
      <w:r w:rsidR="00A67237" w:rsidRPr="00793736">
        <w:rPr>
          <w:rFonts w:ascii="Lato" w:hAnsi="Lato"/>
          <w:b/>
          <w:bCs/>
        </w:rPr>
        <w:tab/>
      </w:r>
      <w:r w:rsidR="00A67237" w:rsidRPr="00793736">
        <w:rPr>
          <w:rFonts w:ascii="Lato" w:hAnsi="Lato"/>
          <w:b/>
          <w:bCs/>
        </w:rPr>
        <w:tab/>
      </w:r>
      <w:r w:rsidR="000A61AB" w:rsidRPr="00793736">
        <w:rPr>
          <w:rFonts w:ascii="Lato" w:hAnsi="Lato"/>
          <w:b/>
          <w:bCs/>
        </w:rPr>
        <w:tab/>
      </w:r>
      <w:r w:rsidR="00117E96" w:rsidRPr="00793736">
        <w:rPr>
          <w:rFonts w:ascii="Lato" w:hAnsi="Lato"/>
        </w:rPr>
        <w:t>6</w:t>
      </w:r>
      <w:r w:rsidR="00FB0C08" w:rsidRPr="00793736">
        <w:rPr>
          <w:rFonts w:ascii="Lato" w:hAnsi="Lato"/>
        </w:rPr>
        <w:t>7</w:t>
      </w:r>
    </w:p>
    <w:p w14:paraId="1474323D" w14:textId="101EB6CE" w:rsidR="00730D14" w:rsidRPr="00793736" w:rsidRDefault="00CE64B9" w:rsidP="004D339E">
      <w:pPr>
        <w:spacing w:line="480" w:lineRule="auto"/>
        <w:ind w:left="708"/>
        <w:rPr>
          <w:rFonts w:ascii="Lato" w:hAnsi="Lato"/>
        </w:rPr>
      </w:pPr>
      <w:r w:rsidRPr="00793736">
        <w:rPr>
          <w:rFonts w:ascii="Lato" w:hAnsi="Lato"/>
        </w:rPr>
        <w:t xml:space="preserve">Blaufränkisch, St. Laurent, </w:t>
      </w:r>
      <w:proofErr w:type="spellStart"/>
      <w:r w:rsidRPr="00793736">
        <w:rPr>
          <w:rFonts w:ascii="Lato" w:hAnsi="Lato"/>
        </w:rPr>
        <w:t>Zweige</w:t>
      </w:r>
      <w:r w:rsidR="000B104D">
        <w:rPr>
          <w:rFonts w:ascii="Lato" w:hAnsi="Lato"/>
        </w:rPr>
        <w:t>l</w:t>
      </w:r>
      <w:r w:rsidRPr="00793736">
        <w:rPr>
          <w:rFonts w:ascii="Lato" w:hAnsi="Lato"/>
        </w:rPr>
        <w:t>t</w:t>
      </w:r>
      <w:proofErr w:type="spellEnd"/>
      <w:r w:rsidRPr="00793736">
        <w:rPr>
          <w:rFonts w:ascii="Lato" w:hAnsi="Lato"/>
        </w:rPr>
        <w:t>, Weingut Zah</w:t>
      </w:r>
      <w:r w:rsidR="0036639F" w:rsidRPr="00793736">
        <w:rPr>
          <w:rFonts w:ascii="Lato" w:hAnsi="Lato"/>
        </w:rPr>
        <w:t>el</w:t>
      </w:r>
    </w:p>
    <w:p w14:paraId="00635103" w14:textId="1A8E73FD" w:rsidR="00CC4BA2" w:rsidRPr="00FC3BDA" w:rsidRDefault="00CC4BA2" w:rsidP="004D339E">
      <w:pPr>
        <w:spacing w:line="480" w:lineRule="auto"/>
        <w:ind w:left="708"/>
        <w:rPr>
          <w:rFonts w:ascii="Lato" w:hAnsi="Lato"/>
          <w:sz w:val="44"/>
          <w:szCs w:val="44"/>
          <w:u w:val="single"/>
          <w:lang w:val="it-IT"/>
        </w:rPr>
      </w:pPr>
      <w:proofErr w:type="spellStart"/>
      <w:r w:rsidRPr="00FC3BDA">
        <w:rPr>
          <w:rFonts w:ascii="Lato" w:hAnsi="Lato"/>
          <w:sz w:val="44"/>
          <w:szCs w:val="44"/>
          <w:u w:val="single"/>
          <w:lang w:val="it-IT"/>
        </w:rPr>
        <w:t>Italien</w:t>
      </w:r>
      <w:proofErr w:type="spellEnd"/>
      <w:r w:rsidR="006A3A96" w:rsidRPr="00FC3BDA">
        <w:rPr>
          <w:rFonts w:ascii="Lato" w:hAnsi="Lato"/>
          <w:sz w:val="44"/>
          <w:szCs w:val="44"/>
          <w:u w:val="single"/>
          <w:lang w:val="it-IT"/>
        </w:rPr>
        <w:tab/>
      </w:r>
      <w:r w:rsidR="006A3A96" w:rsidRPr="00FC3BDA">
        <w:rPr>
          <w:rFonts w:ascii="Lato" w:hAnsi="Lato"/>
          <w:sz w:val="52"/>
          <w:szCs w:val="52"/>
          <w:u w:val="single"/>
          <w:lang w:val="it-IT"/>
        </w:rPr>
        <w:tab/>
      </w:r>
      <w:r w:rsidR="006A3A96" w:rsidRPr="00FC3BDA">
        <w:rPr>
          <w:rFonts w:ascii="Lato" w:hAnsi="Lato"/>
          <w:sz w:val="52"/>
          <w:szCs w:val="52"/>
          <w:u w:val="single"/>
          <w:lang w:val="it-IT"/>
        </w:rPr>
        <w:tab/>
      </w:r>
      <w:r w:rsidR="006A3A96" w:rsidRPr="00FC3BDA">
        <w:rPr>
          <w:rFonts w:ascii="Lato" w:hAnsi="Lato"/>
          <w:sz w:val="52"/>
          <w:szCs w:val="52"/>
          <w:u w:val="single"/>
          <w:lang w:val="it-IT"/>
        </w:rPr>
        <w:tab/>
      </w:r>
      <w:r w:rsidR="006A3A96" w:rsidRPr="00FC3BDA">
        <w:rPr>
          <w:rFonts w:ascii="Lato" w:hAnsi="Lato"/>
          <w:sz w:val="52"/>
          <w:szCs w:val="52"/>
          <w:u w:val="single"/>
          <w:lang w:val="it-IT"/>
        </w:rPr>
        <w:tab/>
      </w:r>
      <w:r w:rsidR="006A3A96" w:rsidRPr="00FC3BDA">
        <w:rPr>
          <w:rFonts w:ascii="Lato" w:hAnsi="Lato"/>
          <w:sz w:val="52"/>
          <w:szCs w:val="52"/>
          <w:u w:val="single"/>
          <w:lang w:val="it-IT"/>
        </w:rPr>
        <w:tab/>
      </w:r>
      <w:r w:rsidR="006A3A96" w:rsidRPr="00FC3BDA">
        <w:rPr>
          <w:rFonts w:ascii="Lato" w:hAnsi="Lato"/>
          <w:sz w:val="52"/>
          <w:szCs w:val="52"/>
          <w:u w:val="single"/>
          <w:lang w:val="it-IT"/>
        </w:rPr>
        <w:tab/>
      </w:r>
      <w:r w:rsidR="008B23DA" w:rsidRPr="00FC3BDA">
        <w:rPr>
          <w:rFonts w:ascii="Lato" w:hAnsi="Lato"/>
          <w:u w:val="single"/>
          <w:lang w:val="it-IT"/>
        </w:rPr>
        <w:tab/>
      </w:r>
      <w:r w:rsidR="006A3A96" w:rsidRPr="00FC3BDA">
        <w:rPr>
          <w:rFonts w:ascii="Lato" w:hAnsi="Lato"/>
          <w:u w:val="single"/>
          <w:lang w:val="it-IT"/>
        </w:rPr>
        <w:tab/>
      </w:r>
      <w:r w:rsidR="000A61AB" w:rsidRPr="00FC3BDA">
        <w:rPr>
          <w:rFonts w:ascii="Lato" w:hAnsi="Lato"/>
          <w:u w:val="single"/>
          <w:lang w:val="it-IT"/>
        </w:rPr>
        <w:tab/>
      </w:r>
      <w:proofErr w:type="spellStart"/>
      <w:r w:rsidR="006A3A96" w:rsidRPr="00FC3BDA">
        <w:rPr>
          <w:rFonts w:ascii="Lato" w:hAnsi="Lato"/>
          <w:u w:val="single"/>
          <w:lang w:val="it-IT"/>
        </w:rPr>
        <w:t>Fl</w:t>
      </w:r>
      <w:proofErr w:type="spellEnd"/>
      <w:r w:rsidR="006A3A96" w:rsidRPr="00FC3BDA">
        <w:rPr>
          <w:rFonts w:ascii="Lato" w:hAnsi="Lato"/>
          <w:u w:val="single"/>
          <w:lang w:val="it-IT"/>
        </w:rPr>
        <w:t>.</w:t>
      </w:r>
    </w:p>
    <w:p w14:paraId="4242D815" w14:textId="23CC4F2C" w:rsidR="00730D14" w:rsidRPr="00921C38" w:rsidRDefault="00921C38" w:rsidP="004D339E">
      <w:pPr>
        <w:spacing w:line="276" w:lineRule="auto"/>
        <w:ind w:left="708" w:right="284"/>
        <w:rPr>
          <w:rFonts w:ascii="Lato" w:hAnsi="Lato" w:cstheme="minorBidi"/>
          <w:color w:val="9C293E"/>
          <w:u w:val="single"/>
          <w:lang w:val="it-IT"/>
        </w:rPr>
      </w:pPr>
      <w:proofErr w:type="spellStart"/>
      <w:r w:rsidRPr="00F77DFA">
        <w:rPr>
          <w:rFonts w:ascii="Lato" w:hAnsi="Lato" w:cstheme="minorBidi"/>
          <w:color w:val="9C293E"/>
          <w:lang w:val="it-IT"/>
        </w:rPr>
        <w:t>Piemont</w:t>
      </w:r>
      <w:proofErr w:type="spellEnd"/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</w:p>
    <w:p w14:paraId="23150C88" w14:textId="0604EE75" w:rsidR="008A014C" w:rsidRPr="00FC3BDA" w:rsidRDefault="006A3A96" w:rsidP="004D339E">
      <w:pPr>
        <w:spacing w:line="360" w:lineRule="auto"/>
        <w:ind w:left="708"/>
        <w:rPr>
          <w:rFonts w:ascii="Lato" w:hAnsi="Lato"/>
          <w:lang w:val="it-IT"/>
        </w:rPr>
      </w:pPr>
      <w:r w:rsidRPr="00FC3BDA">
        <w:rPr>
          <w:rFonts w:ascii="Lato" w:hAnsi="Lato"/>
          <w:b/>
          <w:bCs/>
          <w:lang w:val="it-IT"/>
        </w:rPr>
        <w:t xml:space="preserve">Pozzo, Barbera </w:t>
      </w:r>
      <w:r w:rsidR="000A61AB" w:rsidRPr="00FC3BDA">
        <w:rPr>
          <w:rFonts w:ascii="Lato" w:hAnsi="Lato"/>
          <w:b/>
          <w:bCs/>
          <w:lang w:val="it-IT"/>
        </w:rPr>
        <w:t>D’Alba</w:t>
      </w:r>
      <w:r w:rsidRPr="00FC3BDA">
        <w:rPr>
          <w:rFonts w:ascii="Lato" w:hAnsi="Lato"/>
          <w:b/>
          <w:bCs/>
          <w:lang w:val="it-IT"/>
        </w:rPr>
        <w:t>, 202</w:t>
      </w:r>
      <w:r w:rsidR="00032BAF">
        <w:rPr>
          <w:rFonts w:ascii="Lato" w:hAnsi="Lato"/>
          <w:b/>
          <w:bCs/>
          <w:lang w:val="it-IT"/>
        </w:rPr>
        <w:t>2</w:t>
      </w:r>
      <w:r w:rsidR="000A61AB" w:rsidRPr="00FC3BDA">
        <w:rPr>
          <w:rFonts w:ascii="Lato" w:hAnsi="Lato"/>
          <w:b/>
          <w:bCs/>
          <w:lang w:val="it-IT"/>
        </w:rPr>
        <w:t xml:space="preserve"> | </w:t>
      </w:r>
      <w:r w:rsidR="000A61AB" w:rsidRPr="00FC3BDA">
        <w:rPr>
          <w:rFonts w:ascii="Lato" w:hAnsi="Lato"/>
          <w:lang w:val="it-IT"/>
        </w:rPr>
        <w:t>Barbera, Renato Corino,</w:t>
      </w:r>
      <w:r w:rsidR="000A61AB" w:rsidRPr="00FC3BDA">
        <w:rPr>
          <w:rFonts w:ascii="Lato" w:hAnsi="Lato"/>
          <w:lang w:val="it-IT"/>
        </w:rPr>
        <w:tab/>
      </w:r>
      <w:r w:rsidR="000A61AB" w:rsidRPr="00FC3BDA">
        <w:rPr>
          <w:rFonts w:ascii="Lato" w:hAnsi="Lato"/>
          <w:lang w:val="it-IT"/>
        </w:rPr>
        <w:tab/>
      </w:r>
      <w:r w:rsidR="000A61AB" w:rsidRPr="00FC3BDA">
        <w:rPr>
          <w:rFonts w:ascii="Lato" w:hAnsi="Lato"/>
          <w:lang w:val="it-IT"/>
        </w:rPr>
        <w:tab/>
      </w:r>
      <w:r w:rsidR="009D03A5" w:rsidRPr="00FC3BDA">
        <w:rPr>
          <w:rFonts w:ascii="Lato" w:hAnsi="Lato"/>
          <w:lang w:val="it-IT"/>
        </w:rPr>
        <w:t>7</w:t>
      </w:r>
      <w:r w:rsidR="00FB0C08">
        <w:rPr>
          <w:rFonts w:ascii="Lato" w:hAnsi="Lato"/>
          <w:lang w:val="it-IT"/>
        </w:rPr>
        <w:t>6</w:t>
      </w:r>
    </w:p>
    <w:p w14:paraId="51E1007A" w14:textId="0214F2C0" w:rsidR="0018015C" w:rsidRDefault="0018015C" w:rsidP="00032BAF">
      <w:pPr>
        <w:spacing w:line="480" w:lineRule="auto"/>
        <w:ind w:left="708"/>
        <w:rPr>
          <w:rFonts w:ascii="Lato" w:hAnsi="Lato"/>
          <w:lang w:val="it-IT"/>
        </w:rPr>
      </w:pPr>
      <w:r w:rsidRPr="00FC3BDA">
        <w:rPr>
          <w:rFonts w:ascii="Lato" w:hAnsi="Lato"/>
          <w:b/>
          <w:bCs/>
          <w:lang w:val="it-IT"/>
        </w:rPr>
        <w:t>Barolo</w:t>
      </w:r>
      <w:r w:rsidR="007C73BE" w:rsidRPr="00FC3BDA">
        <w:rPr>
          <w:rFonts w:ascii="Lato" w:hAnsi="Lato"/>
          <w:b/>
          <w:bCs/>
          <w:lang w:val="it-IT"/>
        </w:rPr>
        <w:t>, 201</w:t>
      </w:r>
      <w:r w:rsidR="003019FB" w:rsidRPr="00FC3BDA">
        <w:rPr>
          <w:rFonts w:ascii="Lato" w:hAnsi="Lato"/>
          <w:b/>
          <w:bCs/>
          <w:lang w:val="it-IT"/>
        </w:rPr>
        <w:t>9</w:t>
      </w:r>
      <w:r w:rsidRPr="00FC3BDA">
        <w:rPr>
          <w:rFonts w:ascii="Lato" w:hAnsi="Lato"/>
          <w:b/>
          <w:bCs/>
          <w:lang w:val="it-IT"/>
        </w:rPr>
        <w:t xml:space="preserve"> | </w:t>
      </w:r>
      <w:r w:rsidRPr="00FC3BDA">
        <w:rPr>
          <w:rFonts w:ascii="Lato" w:hAnsi="Lato"/>
          <w:lang w:val="it-IT"/>
        </w:rPr>
        <w:t>Nebbiolo, Renato Corino</w:t>
      </w:r>
      <w:r w:rsidR="005D4998">
        <w:rPr>
          <w:rFonts w:ascii="Lato" w:hAnsi="Lato"/>
          <w:lang w:val="it-IT"/>
        </w:rPr>
        <w:tab/>
      </w:r>
      <w:r w:rsidR="005D4998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="00FB0C08">
        <w:rPr>
          <w:rFonts w:ascii="Lato" w:hAnsi="Lato"/>
          <w:lang w:val="it-IT"/>
        </w:rPr>
        <w:t>81</w:t>
      </w:r>
    </w:p>
    <w:p w14:paraId="4842DCF1" w14:textId="70060EF1" w:rsidR="00730D14" w:rsidRPr="00FB0C08" w:rsidRDefault="00921C38" w:rsidP="004D339E">
      <w:pPr>
        <w:spacing w:line="276" w:lineRule="auto"/>
        <w:ind w:left="708" w:right="284"/>
        <w:rPr>
          <w:rFonts w:ascii="Lato" w:hAnsi="Lato" w:cstheme="minorBidi"/>
          <w:color w:val="9C293E"/>
          <w:u w:val="single"/>
          <w:lang w:val="it-IT"/>
        </w:rPr>
      </w:pPr>
      <w:proofErr w:type="spellStart"/>
      <w:r w:rsidRPr="00F77DFA">
        <w:rPr>
          <w:rFonts w:ascii="Lato" w:hAnsi="Lato" w:cstheme="minorBidi"/>
          <w:color w:val="9C293E"/>
          <w:lang w:val="it-IT"/>
        </w:rPr>
        <w:t>Venetien</w:t>
      </w:r>
      <w:proofErr w:type="spellEnd"/>
      <w:r w:rsidRPr="00F77DFA">
        <w:rPr>
          <w:rFonts w:ascii="Lato" w:hAnsi="Lato" w:cstheme="minorBidi"/>
          <w:color w:val="9C293E"/>
          <w:lang w:val="it-IT"/>
        </w:rPr>
        <w:t>-Valpolicella</w:t>
      </w:r>
      <w:r w:rsidRPr="00FB0C08">
        <w:rPr>
          <w:rFonts w:ascii="Lato" w:hAnsi="Lato" w:cstheme="minorBidi"/>
          <w:color w:val="9C293E"/>
          <w:u w:val="single"/>
          <w:lang w:val="it-IT"/>
        </w:rPr>
        <w:tab/>
      </w:r>
      <w:r w:rsidRPr="00FB0C08">
        <w:rPr>
          <w:rFonts w:ascii="Lato" w:hAnsi="Lato" w:cstheme="minorBidi"/>
          <w:color w:val="9C293E"/>
          <w:u w:val="single"/>
          <w:lang w:val="it-IT"/>
        </w:rPr>
        <w:tab/>
      </w:r>
      <w:r w:rsidRPr="00FB0C08">
        <w:rPr>
          <w:rFonts w:ascii="Lato" w:hAnsi="Lato" w:cstheme="minorBidi"/>
          <w:color w:val="9C293E"/>
          <w:u w:val="single"/>
          <w:lang w:val="it-IT"/>
        </w:rPr>
        <w:tab/>
      </w:r>
      <w:r w:rsidRPr="00FB0C08">
        <w:rPr>
          <w:rFonts w:ascii="Lato" w:hAnsi="Lato" w:cstheme="minorBidi"/>
          <w:color w:val="9C293E"/>
          <w:u w:val="single"/>
          <w:lang w:val="it-IT"/>
        </w:rPr>
        <w:tab/>
      </w:r>
      <w:r w:rsidRPr="00FB0C08">
        <w:rPr>
          <w:rFonts w:ascii="Lato" w:hAnsi="Lato" w:cstheme="minorBidi"/>
          <w:color w:val="9C293E"/>
          <w:u w:val="single"/>
          <w:lang w:val="it-IT"/>
        </w:rPr>
        <w:tab/>
      </w:r>
      <w:r w:rsidRPr="00FB0C08">
        <w:rPr>
          <w:rFonts w:ascii="Lato" w:hAnsi="Lato" w:cstheme="minorBidi"/>
          <w:color w:val="9C293E"/>
          <w:u w:val="single"/>
          <w:lang w:val="it-IT"/>
        </w:rPr>
        <w:tab/>
      </w:r>
      <w:r w:rsidRPr="00FB0C08">
        <w:rPr>
          <w:rFonts w:ascii="Lato" w:hAnsi="Lato" w:cstheme="minorBidi"/>
          <w:color w:val="9C293E"/>
          <w:u w:val="single"/>
          <w:lang w:val="it-IT"/>
        </w:rPr>
        <w:tab/>
      </w:r>
      <w:r w:rsidRPr="00FB0C08">
        <w:rPr>
          <w:rFonts w:ascii="Lato" w:hAnsi="Lato" w:cstheme="minorBidi"/>
          <w:color w:val="9C293E"/>
          <w:u w:val="single"/>
          <w:lang w:val="it-IT"/>
        </w:rPr>
        <w:tab/>
      </w:r>
    </w:p>
    <w:p w14:paraId="4103494E" w14:textId="5F31B6A0" w:rsidR="00790E0D" w:rsidRPr="00FC3BDA" w:rsidRDefault="00790E0D" w:rsidP="004D339E">
      <w:pPr>
        <w:ind w:left="708"/>
        <w:rPr>
          <w:rFonts w:ascii="Lato" w:hAnsi="Lato"/>
          <w:b/>
          <w:bCs/>
          <w:lang w:val="it-IT"/>
        </w:rPr>
      </w:pPr>
      <w:proofErr w:type="spellStart"/>
      <w:r w:rsidRPr="00FC3BDA">
        <w:rPr>
          <w:rFonts w:ascii="Lato" w:hAnsi="Lato"/>
          <w:b/>
          <w:bCs/>
          <w:lang w:val="it-IT"/>
        </w:rPr>
        <w:t>Semonte</w:t>
      </w:r>
      <w:proofErr w:type="spellEnd"/>
      <w:r w:rsidRPr="00FC3BDA">
        <w:rPr>
          <w:rFonts w:ascii="Lato" w:hAnsi="Lato"/>
          <w:b/>
          <w:bCs/>
          <w:lang w:val="it-IT"/>
        </w:rPr>
        <w:t xml:space="preserve"> Alto, 20</w:t>
      </w:r>
      <w:r w:rsidR="004D339E">
        <w:rPr>
          <w:rFonts w:ascii="Lato" w:hAnsi="Lato"/>
          <w:b/>
          <w:bCs/>
          <w:lang w:val="it-IT"/>
        </w:rPr>
        <w:t>2</w:t>
      </w:r>
      <w:r w:rsidR="00032BAF">
        <w:rPr>
          <w:rFonts w:ascii="Lato" w:hAnsi="Lato"/>
          <w:b/>
          <w:bCs/>
          <w:lang w:val="it-IT"/>
        </w:rPr>
        <w:t>0</w:t>
      </w:r>
      <w:r w:rsidR="004D339E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lang w:val="it-IT"/>
        </w:rPr>
        <w:t>6</w:t>
      </w:r>
      <w:r w:rsidR="00FB0C08">
        <w:rPr>
          <w:rFonts w:ascii="Lato" w:hAnsi="Lato"/>
          <w:lang w:val="it-IT"/>
        </w:rPr>
        <w:t>2</w:t>
      </w:r>
    </w:p>
    <w:p w14:paraId="4A57A264" w14:textId="1971311E" w:rsidR="00790E0D" w:rsidRDefault="00790E0D" w:rsidP="00032BAF">
      <w:pPr>
        <w:spacing w:line="480" w:lineRule="auto"/>
        <w:ind w:left="708"/>
        <w:rPr>
          <w:rFonts w:ascii="Lato" w:hAnsi="Lato"/>
          <w:lang w:val="it-IT"/>
        </w:rPr>
      </w:pPr>
      <w:r w:rsidRPr="00FC3BDA">
        <w:rPr>
          <w:rFonts w:ascii="Lato" w:hAnsi="Lato"/>
          <w:lang w:val="it-IT"/>
        </w:rPr>
        <w:t>Corvina, Rondinella, Molinara, Venturini</w:t>
      </w:r>
      <w:r w:rsidR="00730D14">
        <w:rPr>
          <w:rFonts w:ascii="Lato" w:hAnsi="Lato"/>
          <w:lang w:val="it-IT"/>
        </w:rPr>
        <w:t xml:space="preserve">, </w:t>
      </w:r>
      <w:r w:rsidRPr="00FC3BDA">
        <w:rPr>
          <w:rFonts w:ascii="Lato" w:hAnsi="Lato"/>
          <w:lang w:val="it-IT"/>
        </w:rPr>
        <w:t>Valpolicella Ripasso</w:t>
      </w:r>
    </w:p>
    <w:p w14:paraId="2E03EB9A" w14:textId="78DE781D" w:rsidR="00730D14" w:rsidRPr="00A85666" w:rsidRDefault="00921C38" w:rsidP="004D339E">
      <w:pPr>
        <w:spacing w:line="276" w:lineRule="auto"/>
        <w:ind w:left="708" w:right="284"/>
        <w:rPr>
          <w:rFonts w:ascii="Lato" w:hAnsi="Lato" w:cstheme="minorBidi"/>
          <w:i/>
          <w:iCs/>
          <w:color w:val="9C293E"/>
          <w:u w:val="single"/>
          <w:lang w:val="it-IT"/>
        </w:rPr>
      </w:pPr>
      <w:proofErr w:type="spellStart"/>
      <w:r w:rsidRPr="00F77DFA">
        <w:rPr>
          <w:rFonts w:ascii="Lato" w:hAnsi="Lato" w:cstheme="minorBidi"/>
          <w:color w:val="9C293E"/>
          <w:lang w:val="it-IT"/>
        </w:rPr>
        <w:t>Toskana</w:t>
      </w:r>
      <w:proofErr w:type="spellEnd"/>
      <w:r w:rsidR="00A85666" w:rsidRPr="00F77DFA">
        <w:rPr>
          <w:rFonts w:ascii="Lato" w:hAnsi="Lato" w:cstheme="minorBidi"/>
          <w:color w:val="9C293E"/>
          <w:u w:val="single"/>
          <w:lang w:val="it-IT"/>
        </w:rPr>
        <w:tab/>
      </w:r>
      <w:r w:rsidRPr="00A85666">
        <w:rPr>
          <w:rFonts w:ascii="Lato" w:hAnsi="Lato" w:cstheme="minorBidi"/>
          <w:i/>
          <w:iCs/>
          <w:color w:val="9C293E"/>
          <w:u w:val="single"/>
          <w:lang w:val="it-IT"/>
        </w:rPr>
        <w:tab/>
      </w:r>
      <w:r w:rsidRPr="00A85666">
        <w:rPr>
          <w:rFonts w:ascii="Lato" w:hAnsi="Lato" w:cstheme="minorBidi"/>
          <w:i/>
          <w:iCs/>
          <w:color w:val="9C293E"/>
          <w:u w:val="single"/>
          <w:lang w:val="it-IT"/>
        </w:rPr>
        <w:tab/>
      </w:r>
      <w:r w:rsidRPr="00A85666">
        <w:rPr>
          <w:rFonts w:ascii="Lato" w:hAnsi="Lato" w:cstheme="minorBidi"/>
          <w:i/>
          <w:iCs/>
          <w:color w:val="9C293E"/>
          <w:u w:val="single"/>
          <w:lang w:val="it-IT"/>
        </w:rPr>
        <w:tab/>
      </w:r>
      <w:r w:rsidRPr="00A85666">
        <w:rPr>
          <w:rFonts w:ascii="Lato" w:hAnsi="Lato" w:cstheme="minorBidi"/>
          <w:i/>
          <w:iCs/>
          <w:color w:val="9C293E"/>
          <w:u w:val="single"/>
          <w:lang w:val="it-IT"/>
        </w:rPr>
        <w:tab/>
      </w:r>
      <w:r w:rsidRPr="00A85666">
        <w:rPr>
          <w:rFonts w:ascii="Lato" w:hAnsi="Lato" w:cstheme="minorBidi"/>
          <w:i/>
          <w:iCs/>
          <w:color w:val="9C293E"/>
          <w:u w:val="single"/>
          <w:lang w:val="it-IT"/>
        </w:rPr>
        <w:tab/>
      </w:r>
      <w:r w:rsidRPr="00A85666">
        <w:rPr>
          <w:rFonts w:ascii="Lato" w:hAnsi="Lato" w:cstheme="minorBidi"/>
          <w:i/>
          <w:iCs/>
          <w:color w:val="9C293E"/>
          <w:u w:val="single"/>
          <w:lang w:val="it-IT"/>
        </w:rPr>
        <w:tab/>
      </w:r>
      <w:r w:rsidRPr="00A85666">
        <w:rPr>
          <w:rFonts w:ascii="Lato" w:hAnsi="Lato" w:cstheme="minorBidi"/>
          <w:i/>
          <w:iCs/>
          <w:color w:val="9C293E"/>
          <w:u w:val="single"/>
          <w:lang w:val="it-IT"/>
        </w:rPr>
        <w:tab/>
      </w:r>
      <w:r w:rsidRPr="00A85666">
        <w:rPr>
          <w:rFonts w:ascii="Lato" w:hAnsi="Lato" w:cstheme="minorBidi"/>
          <w:i/>
          <w:iCs/>
          <w:color w:val="9C293E"/>
          <w:u w:val="single"/>
          <w:lang w:val="it-IT"/>
        </w:rPr>
        <w:tab/>
      </w:r>
      <w:r w:rsidRPr="00A85666">
        <w:rPr>
          <w:rFonts w:ascii="Lato" w:hAnsi="Lato" w:cstheme="minorBidi"/>
          <w:i/>
          <w:iCs/>
          <w:color w:val="9C293E"/>
          <w:u w:val="single"/>
          <w:lang w:val="it-IT"/>
        </w:rPr>
        <w:tab/>
      </w:r>
    </w:p>
    <w:p w14:paraId="3A26E718" w14:textId="00596A81" w:rsidR="00FB0C08" w:rsidRPr="00A85666" w:rsidRDefault="008A014C" w:rsidP="008B5C37">
      <w:pPr>
        <w:spacing w:line="360" w:lineRule="auto"/>
        <w:ind w:left="708"/>
        <w:rPr>
          <w:rFonts w:ascii="Lato" w:hAnsi="Lato"/>
          <w:b/>
          <w:bCs/>
          <w:lang w:val="it-IT"/>
        </w:rPr>
      </w:pPr>
      <w:r w:rsidRPr="00A85666">
        <w:rPr>
          <w:rFonts w:ascii="Lato" w:hAnsi="Lato"/>
          <w:b/>
          <w:bCs/>
          <w:lang w:val="it-IT"/>
        </w:rPr>
        <w:t>Le Volt</w:t>
      </w:r>
      <w:r w:rsidR="00B155C3" w:rsidRPr="00A85666">
        <w:rPr>
          <w:rFonts w:ascii="Lato" w:hAnsi="Lato"/>
          <w:b/>
          <w:bCs/>
          <w:lang w:val="it-IT"/>
        </w:rPr>
        <w:t>e</w:t>
      </w:r>
      <w:r w:rsidR="009D03A5" w:rsidRPr="00A85666">
        <w:rPr>
          <w:rFonts w:ascii="Lato" w:hAnsi="Lato"/>
          <w:b/>
          <w:bCs/>
          <w:lang w:val="it-IT"/>
        </w:rPr>
        <w:t xml:space="preserve"> </w:t>
      </w:r>
      <w:r w:rsidR="000B104D" w:rsidRPr="000B104D">
        <w:rPr>
          <w:rFonts w:ascii="Lato" w:hAnsi="Lato"/>
          <w:b/>
          <w:bCs/>
          <w:lang w:val="it-IT"/>
        </w:rPr>
        <w:t>dell’</w:t>
      </w:r>
      <w:proofErr w:type="spellStart"/>
      <w:r w:rsidR="000B104D" w:rsidRPr="000B104D">
        <w:rPr>
          <w:rFonts w:ascii="Lato" w:hAnsi="Lato"/>
          <w:b/>
          <w:bCs/>
          <w:lang w:val="it-IT"/>
        </w:rPr>
        <w:t>Ornellaia</w:t>
      </w:r>
      <w:proofErr w:type="spellEnd"/>
      <w:r w:rsidR="000A61AB" w:rsidRPr="00A85666">
        <w:rPr>
          <w:rFonts w:ascii="Lato" w:hAnsi="Lato"/>
          <w:b/>
          <w:bCs/>
          <w:lang w:val="it-IT"/>
        </w:rPr>
        <w:t>, 202</w:t>
      </w:r>
      <w:r w:rsidR="006D70CD">
        <w:rPr>
          <w:rFonts w:ascii="Lato" w:hAnsi="Lato"/>
          <w:b/>
          <w:bCs/>
          <w:lang w:val="it-IT"/>
        </w:rPr>
        <w:t>3</w:t>
      </w:r>
      <w:r w:rsidR="00FB0C08" w:rsidRPr="00A85666">
        <w:rPr>
          <w:rFonts w:ascii="Lato" w:hAnsi="Lato"/>
          <w:b/>
          <w:bCs/>
          <w:lang w:val="it-IT"/>
        </w:rPr>
        <w:tab/>
      </w:r>
      <w:r w:rsidR="00FB0C08" w:rsidRPr="00A85666">
        <w:rPr>
          <w:rFonts w:ascii="Lato" w:hAnsi="Lato"/>
          <w:b/>
          <w:bCs/>
          <w:lang w:val="it-IT"/>
        </w:rPr>
        <w:tab/>
      </w:r>
      <w:r w:rsidR="00FB0C08" w:rsidRPr="00A85666">
        <w:rPr>
          <w:rFonts w:ascii="Lato" w:hAnsi="Lato"/>
          <w:b/>
          <w:bCs/>
          <w:lang w:val="it-IT"/>
        </w:rPr>
        <w:tab/>
      </w:r>
      <w:r w:rsidR="00FB0C08" w:rsidRPr="00A85666">
        <w:rPr>
          <w:rFonts w:ascii="Lato" w:hAnsi="Lato"/>
          <w:b/>
          <w:bCs/>
          <w:lang w:val="it-IT"/>
        </w:rPr>
        <w:tab/>
      </w:r>
      <w:r w:rsidR="00FB0C08" w:rsidRPr="00A85666">
        <w:rPr>
          <w:rFonts w:ascii="Lato" w:hAnsi="Lato"/>
          <w:b/>
          <w:bCs/>
          <w:lang w:val="it-IT"/>
        </w:rPr>
        <w:tab/>
      </w:r>
      <w:r w:rsidR="00FB0C08" w:rsidRPr="00A85666">
        <w:rPr>
          <w:rFonts w:ascii="Lato" w:hAnsi="Lato"/>
          <w:b/>
          <w:bCs/>
          <w:lang w:val="it-IT"/>
        </w:rPr>
        <w:tab/>
      </w:r>
      <w:r w:rsidR="00FB0C08" w:rsidRPr="00A85666">
        <w:rPr>
          <w:rFonts w:ascii="Lato" w:hAnsi="Lato"/>
          <w:b/>
          <w:bCs/>
          <w:lang w:val="it-IT"/>
        </w:rPr>
        <w:tab/>
      </w:r>
      <w:r w:rsidR="00FB0C08" w:rsidRPr="00A85666">
        <w:rPr>
          <w:rFonts w:ascii="Lato" w:hAnsi="Lato"/>
          <w:lang w:val="it-IT"/>
        </w:rPr>
        <w:t>64</w:t>
      </w:r>
    </w:p>
    <w:p w14:paraId="702BEFA3" w14:textId="6FD13183" w:rsidR="006D70CD" w:rsidRPr="00FC3BDA" w:rsidRDefault="008B5C37" w:rsidP="008B5C37">
      <w:pPr>
        <w:ind w:left="708"/>
        <w:rPr>
          <w:rFonts w:ascii="Lato" w:hAnsi="Lato"/>
          <w:b/>
          <w:bCs/>
          <w:lang w:val="it-IT"/>
        </w:rPr>
      </w:pPr>
      <w:r w:rsidRPr="00A85666">
        <w:rPr>
          <w:rFonts w:ascii="Lato" w:hAnsi="Lato"/>
          <w:b/>
          <w:bCs/>
          <w:lang w:val="it-IT"/>
        </w:rPr>
        <w:t xml:space="preserve">Le Volte </w:t>
      </w:r>
      <w:r w:rsidRPr="000B104D">
        <w:rPr>
          <w:rFonts w:ascii="Lato" w:hAnsi="Lato"/>
          <w:b/>
          <w:bCs/>
          <w:lang w:val="it-IT"/>
        </w:rPr>
        <w:t>dell’</w:t>
      </w:r>
      <w:proofErr w:type="spellStart"/>
      <w:r w:rsidRPr="000B104D">
        <w:rPr>
          <w:rFonts w:ascii="Lato" w:hAnsi="Lato"/>
          <w:b/>
          <w:bCs/>
          <w:lang w:val="it-IT"/>
        </w:rPr>
        <w:t>Ornellaia</w:t>
      </w:r>
      <w:proofErr w:type="spellEnd"/>
      <w:r w:rsidRPr="00FC3BDA">
        <w:rPr>
          <w:rFonts w:ascii="Lato" w:hAnsi="Lato"/>
          <w:b/>
          <w:bCs/>
          <w:lang w:val="it-IT"/>
        </w:rPr>
        <w:t xml:space="preserve"> </w:t>
      </w:r>
      <w:r w:rsidR="006D70CD" w:rsidRPr="00FC3BDA">
        <w:rPr>
          <w:rFonts w:ascii="Lato" w:hAnsi="Lato"/>
          <w:b/>
          <w:bCs/>
          <w:lang w:val="it-IT"/>
        </w:rPr>
        <w:t>Magnum, 2022</w:t>
      </w:r>
      <w:r w:rsidR="006D70CD" w:rsidRPr="00FC3BDA">
        <w:rPr>
          <w:rFonts w:ascii="Lato" w:hAnsi="Lato"/>
          <w:b/>
          <w:bCs/>
          <w:lang w:val="it-IT"/>
        </w:rPr>
        <w:tab/>
      </w:r>
      <w:r w:rsidR="006D70CD" w:rsidRPr="00FC3BDA">
        <w:rPr>
          <w:rFonts w:ascii="Lato" w:hAnsi="Lato"/>
          <w:b/>
          <w:bCs/>
          <w:lang w:val="it-IT"/>
        </w:rPr>
        <w:tab/>
      </w:r>
      <w:r w:rsidR="006D70CD" w:rsidRPr="00FC3BDA">
        <w:rPr>
          <w:rFonts w:ascii="Lato" w:hAnsi="Lato"/>
          <w:b/>
          <w:bCs/>
          <w:lang w:val="it-IT"/>
        </w:rPr>
        <w:tab/>
      </w:r>
      <w:r w:rsidR="006D70CD" w:rsidRPr="00FC3BDA">
        <w:rPr>
          <w:rFonts w:ascii="Lato" w:hAnsi="Lato"/>
          <w:b/>
          <w:bCs/>
          <w:lang w:val="it-IT"/>
        </w:rPr>
        <w:tab/>
      </w:r>
      <w:r w:rsidR="006D70CD" w:rsidRPr="00FC3BDA">
        <w:rPr>
          <w:rFonts w:ascii="Lato" w:hAnsi="Lato"/>
          <w:b/>
          <w:bCs/>
          <w:lang w:val="it-IT"/>
        </w:rPr>
        <w:tab/>
      </w:r>
      <w:r w:rsidR="006D70CD" w:rsidRPr="00FC3BDA">
        <w:rPr>
          <w:rFonts w:ascii="Lato" w:hAnsi="Lato"/>
          <w:b/>
          <w:bCs/>
          <w:lang w:val="it-IT"/>
        </w:rPr>
        <w:tab/>
      </w:r>
      <w:r w:rsidR="006D70CD" w:rsidRPr="00FC3BDA">
        <w:rPr>
          <w:rFonts w:ascii="Lato" w:hAnsi="Lato"/>
          <w:lang w:val="it-IT"/>
        </w:rPr>
        <w:t>1</w:t>
      </w:r>
      <w:r w:rsidR="00FD5567">
        <w:rPr>
          <w:rFonts w:ascii="Lato" w:hAnsi="Lato"/>
          <w:lang w:val="it-IT"/>
        </w:rPr>
        <w:t>34</w:t>
      </w:r>
    </w:p>
    <w:p w14:paraId="21926284" w14:textId="7B71DEEA" w:rsidR="009D03A5" w:rsidRPr="00357DE4" w:rsidRDefault="000A61AB" w:rsidP="008B5C37">
      <w:pPr>
        <w:spacing w:line="360" w:lineRule="auto"/>
        <w:ind w:left="708"/>
        <w:rPr>
          <w:rFonts w:ascii="Lato" w:hAnsi="Lato"/>
          <w:lang w:val="fr-CH"/>
        </w:rPr>
      </w:pPr>
      <w:r w:rsidRPr="00357DE4">
        <w:rPr>
          <w:rFonts w:ascii="Lato" w:hAnsi="Lato"/>
          <w:lang w:val="fr-CH"/>
        </w:rPr>
        <w:t>Cabernet Sauvignon, Merlot, Petit Verdot</w:t>
      </w:r>
    </w:p>
    <w:p w14:paraId="7BD83CC8" w14:textId="0900623C" w:rsidR="001E2452" w:rsidRPr="00FC3BDA" w:rsidRDefault="001E2452" w:rsidP="008B5C37">
      <w:pPr>
        <w:ind w:left="708"/>
        <w:rPr>
          <w:rFonts w:ascii="Lato" w:hAnsi="Lato"/>
          <w:lang w:val="it-IT"/>
        </w:rPr>
      </w:pPr>
      <w:r w:rsidRPr="00FC3BDA">
        <w:rPr>
          <w:rFonts w:ascii="Lato" w:hAnsi="Lato"/>
          <w:b/>
          <w:bCs/>
          <w:lang w:val="it-IT"/>
        </w:rPr>
        <w:t>Le Serre Nuove dell'</w:t>
      </w:r>
      <w:proofErr w:type="spellStart"/>
      <w:r w:rsidRPr="00FC3BDA">
        <w:rPr>
          <w:rFonts w:ascii="Lato" w:hAnsi="Lato"/>
          <w:b/>
          <w:bCs/>
          <w:lang w:val="it-IT"/>
        </w:rPr>
        <w:t>Ornellaia</w:t>
      </w:r>
      <w:proofErr w:type="spellEnd"/>
      <w:r w:rsidR="002B2A33" w:rsidRPr="00FC3BDA">
        <w:rPr>
          <w:rFonts w:ascii="Lato" w:hAnsi="Lato"/>
          <w:b/>
          <w:bCs/>
          <w:lang w:val="it-IT"/>
        </w:rPr>
        <w:t>, 2021</w:t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="008B23DA" w:rsidRPr="00FC3BDA">
        <w:rPr>
          <w:rFonts w:ascii="Lato" w:hAnsi="Lato"/>
          <w:b/>
          <w:bCs/>
          <w:lang w:val="it-IT"/>
        </w:rPr>
        <w:tab/>
      </w:r>
      <w:r w:rsidR="00C9410C"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lang w:val="it-IT"/>
        </w:rPr>
        <w:t>9</w:t>
      </w:r>
      <w:r w:rsidR="00FB0C08">
        <w:rPr>
          <w:rFonts w:ascii="Lato" w:hAnsi="Lato"/>
          <w:lang w:val="it-IT"/>
        </w:rPr>
        <w:t>7</w:t>
      </w:r>
    </w:p>
    <w:p w14:paraId="1CF33D90" w14:textId="5A81B137" w:rsidR="00631B77" w:rsidRDefault="009D03A5" w:rsidP="008B5C37">
      <w:pPr>
        <w:spacing w:line="360" w:lineRule="auto"/>
        <w:ind w:left="708"/>
        <w:rPr>
          <w:rFonts w:ascii="Lato" w:hAnsi="Lato"/>
          <w:lang w:val="fr-CH"/>
        </w:rPr>
      </w:pPr>
      <w:r w:rsidRPr="00EB5EFA">
        <w:rPr>
          <w:rFonts w:ascii="Lato" w:hAnsi="Lato"/>
          <w:lang w:val="fr-CH"/>
        </w:rPr>
        <w:t xml:space="preserve">Merlot, Cabernet Sauvignon, Cabernet </w:t>
      </w:r>
      <w:r w:rsidR="00EF1A71" w:rsidRPr="00EB5EFA">
        <w:rPr>
          <w:rFonts w:ascii="Lato" w:hAnsi="Lato"/>
          <w:lang w:val="fr-CH"/>
        </w:rPr>
        <w:t>F</w:t>
      </w:r>
      <w:r w:rsidRPr="00EB5EFA">
        <w:rPr>
          <w:rFonts w:ascii="Lato" w:hAnsi="Lato"/>
          <w:lang w:val="fr-CH"/>
        </w:rPr>
        <w:t>ranc, Petit Verdot</w:t>
      </w:r>
    </w:p>
    <w:p w14:paraId="356230A7" w14:textId="77777777" w:rsidR="00CC4D30" w:rsidRPr="00FC3BDA" w:rsidRDefault="00CC4D30" w:rsidP="00CC4D30">
      <w:pPr>
        <w:ind w:left="282" w:firstLine="426"/>
        <w:rPr>
          <w:rFonts w:ascii="Lato" w:hAnsi="Lato"/>
          <w:lang w:val="it-IT"/>
        </w:rPr>
      </w:pPr>
      <w:r w:rsidRPr="00FC3BDA">
        <w:rPr>
          <w:rFonts w:ascii="Lato" w:hAnsi="Lato"/>
          <w:b/>
          <w:bCs/>
          <w:lang w:val="it-IT"/>
        </w:rPr>
        <w:t>Marchese Antinori, Chianti classico, Riserva, 2021</w:t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lang w:val="it-IT"/>
        </w:rPr>
        <w:t>8</w:t>
      </w:r>
      <w:r>
        <w:rPr>
          <w:rFonts w:ascii="Lato" w:hAnsi="Lato"/>
          <w:lang w:val="it-IT"/>
        </w:rPr>
        <w:t>3</w:t>
      </w:r>
    </w:p>
    <w:p w14:paraId="54A76889" w14:textId="4DDE4614" w:rsidR="00CC4D30" w:rsidRPr="00CC4D30" w:rsidRDefault="00CC4D30" w:rsidP="00CC4D30">
      <w:pPr>
        <w:spacing w:line="360" w:lineRule="auto"/>
        <w:ind w:left="708"/>
        <w:rPr>
          <w:rFonts w:ascii="Lato" w:hAnsi="Lato"/>
          <w:lang w:val="it-IT"/>
        </w:rPr>
      </w:pPr>
      <w:r w:rsidRPr="00FC3BDA">
        <w:rPr>
          <w:rFonts w:ascii="Lato" w:hAnsi="Lato"/>
          <w:lang w:val="it-IT"/>
        </w:rPr>
        <w:t>Sangiovese, Cabernet Sauvignon, Tenuta Tignanello</w:t>
      </w:r>
    </w:p>
    <w:p w14:paraId="30BD6B1F" w14:textId="05C750A5" w:rsidR="00EA7454" w:rsidRPr="00EB5EFA" w:rsidRDefault="000B104D" w:rsidP="008B5C37">
      <w:pPr>
        <w:spacing w:line="360" w:lineRule="auto"/>
        <w:ind w:left="282" w:firstLine="426"/>
        <w:rPr>
          <w:rFonts w:ascii="Lato" w:hAnsi="Lato"/>
          <w:lang w:val="it-IT"/>
        </w:rPr>
      </w:pPr>
      <w:proofErr w:type="spellStart"/>
      <w:r w:rsidRPr="000B104D">
        <w:rPr>
          <w:rFonts w:ascii="Lato" w:hAnsi="Lato"/>
          <w:b/>
          <w:bCs/>
          <w:lang w:val="it-IT"/>
        </w:rPr>
        <w:t>Cont’Ugo</w:t>
      </w:r>
      <w:proofErr w:type="spellEnd"/>
      <w:r w:rsidR="00C9410C" w:rsidRPr="00FC3BDA">
        <w:rPr>
          <w:rFonts w:ascii="Lato" w:hAnsi="Lato"/>
          <w:b/>
          <w:bCs/>
          <w:lang w:val="it-IT"/>
        </w:rPr>
        <w:t>, 202</w:t>
      </w:r>
      <w:r w:rsidR="002B2A33" w:rsidRPr="00FC3BDA">
        <w:rPr>
          <w:rFonts w:ascii="Lato" w:hAnsi="Lato"/>
          <w:b/>
          <w:bCs/>
          <w:lang w:val="it-IT"/>
        </w:rPr>
        <w:t>2</w:t>
      </w:r>
      <w:r w:rsidR="00C9410C" w:rsidRPr="00FC3BDA">
        <w:rPr>
          <w:rFonts w:ascii="Lato" w:hAnsi="Lato"/>
          <w:b/>
          <w:bCs/>
          <w:lang w:val="it-IT"/>
        </w:rPr>
        <w:t xml:space="preserve"> | </w:t>
      </w:r>
      <w:r w:rsidR="00C9410C" w:rsidRPr="00FC3BDA">
        <w:rPr>
          <w:rFonts w:ascii="Lato" w:hAnsi="Lato"/>
          <w:lang w:val="it-IT"/>
        </w:rPr>
        <w:t>Merlot, Tenuta Guado al Tasso, Bo</w:t>
      </w:r>
      <w:r w:rsidR="00332BCE" w:rsidRPr="00FC3BDA">
        <w:rPr>
          <w:rFonts w:ascii="Lato" w:hAnsi="Lato"/>
          <w:lang w:val="it-IT"/>
        </w:rPr>
        <w:t>l</w:t>
      </w:r>
      <w:r w:rsidR="00C9410C" w:rsidRPr="00FC3BDA">
        <w:rPr>
          <w:rFonts w:ascii="Lato" w:hAnsi="Lato"/>
          <w:lang w:val="it-IT"/>
        </w:rPr>
        <w:t>gheri</w:t>
      </w:r>
      <w:r w:rsidR="005D4998">
        <w:rPr>
          <w:rFonts w:ascii="Lato" w:hAnsi="Lato"/>
          <w:lang w:val="it-IT"/>
        </w:rPr>
        <w:tab/>
      </w:r>
      <w:r w:rsidR="00C9410C" w:rsidRPr="00FC3BDA">
        <w:rPr>
          <w:rFonts w:ascii="Lato" w:hAnsi="Lato"/>
          <w:lang w:val="it-IT"/>
        </w:rPr>
        <w:tab/>
      </w:r>
      <w:r w:rsidR="00C9410C" w:rsidRPr="00FC3BDA">
        <w:rPr>
          <w:rFonts w:ascii="Lato" w:hAnsi="Lato"/>
          <w:lang w:val="it-IT"/>
        </w:rPr>
        <w:tab/>
      </w:r>
      <w:r w:rsidR="001E2452" w:rsidRPr="00FC3BDA">
        <w:rPr>
          <w:rFonts w:ascii="Lato" w:hAnsi="Lato"/>
          <w:lang w:val="it-IT"/>
        </w:rPr>
        <w:t>8</w:t>
      </w:r>
      <w:r w:rsidR="00FB0C08">
        <w:rPr>
          <w:rFonts w:ascii="Lato" w:hAnsi="Lato"/>
          <w:lang w:val="it-IT"/>
        </w:rPr>
        <w:t>7</w:t>
      </w:r>
    </w:p>
    <w:p w14:paraId="7BF961F9" w14:textId="13FEB8D4" w:rsidR="002A1C14" w:rsidRPr="00357DE4" w:rsidRDefault="008A014C" w:rsidP="00047F11">
      <w:pPr>
        <w:spacing w:line="360" w:lineRule="auto"/>
        <w:ind w:left="282" w:firstLine="426"/>
        <w:rPr>
          <w:rFonts w:ascii="Lato" w:hAnsi="Lato"/>
          <w:b/>
          <w:bCs/>
          <w:lang w:val="it-IT"/>
        </w:rPr>
      </w:pPr>
      <w:proofErr w:type="spellStart"/>
      <w:r w:rsidRPr="00357DE4">
        <w:rPr>
          <w:rFonts w:ascii="Lato" w:hAnsi="Lato"/>
          <w:b/>
          <w:bCs/>
          <w:lang w:val="it-IT"/>
        </w:rPr>
        <w:t>Avvoltore</w:t>
      </w:r>
      <w:proofErr w:type="spellEnd"/>
      <w:r w:rsidR="007C73BE" w:rsidRPr="00357DE4">
        <w:rPr>
          <w:rFonts w:ascii="Lato" w:hAnsi="Lato"/>
          <w:b/>
          <w:bCs/>
          <w:lang w:val="it-IT"/>
        </w:rPr>
        <w:t>, 20</w:t>
      </w:r>
      <w:r w:rsidR="002B2A33" w:rsidRPr="00357DE4">
        <w:rPr>
          <w:rFonts w:ascii="Lato" w:hAnsi="Lato"/>
          <w:b/>
          <w:bCs/>
          <w:lang w:val="it-IT"/>
        </w:rPr>
        <w:t>1</w:t>
      </w:r>
      <w:r w:rsidR="006D70CD" w:rsidRPr="00357DE4">
        <w:rPr>
          <w:rFonts w:ascii="Lato" w:hAnsi="Lato"/>
          <w:b/>
          <w:bCs/>
          <w:lang w:val="it-IT"/>
        </w:rPr>
        <w:t>9</w:t>
      </w:r>
      <w:r w:rsidR="002A1C14" w:rsidRPr="00357DE4">
        <w:rPr>
          <w:rFonts w:ascii="Lato" w:hAnsi="Lato"/>
          <w:b/>
          <w:bCs/>
          <w:lang w:val="it-IT"/>
        </w:rPr>
        <w:tab/>
      </w:r>
      <w:r w:rsidR="002A1C14" w:rsidRPr="00357DE4">
        <w:rPr>
          <w:rFonts w:ascii="Lato" w:hAnsi="Lato"/>
          <w:b/>
          <w:bCs/>
          <w:lang w:val="it-IT"/>
        </w:rPr>
        <w:tab/>
      </w:r>
      <w:r w:rsidR="002A1C14" w:rsidRPr="00357DE4">
        <w:rPr>
          <w:rFonts w:ascii="Lato" w:hAnsi="Lato"/>
          <w:b/>
          <w:bCs/>
          <w:lang w:val="it-IT"/>
        </w:rPr>
        <w:tab/>
      </w:r>
      <w:r w:rsidR="002A1C14" w:rsidRPr="00357DE4">
        <w:rPr>
          <w:rFonts w:ascii="Lato" w:hAnsi="Lato"/>
          <w:b/>
          <w:bCs/>
          <w:lang w:val="it-IT"/>
        </w:rPr>
        <w:tab/>
      </w:r>
      <w:r w:rsidR="002A1C14" w:rsidRPr="00357DE4">
        <w:rPr>
          <w:rFonts w:ascii="Lato" w:hAnsi="Lato"/>
          <w:b/>
          <w:bCs/>
          <w:lang w:val="it-IT"/>
        </w:rPr>
        <w:tab/>
      </w:r>
      <w:r w:rsidR="002A1C14" w:rsidRPr="00357DE4">
        <w:rPr>
          <w:rFonts w:ascii="Lato" w:hAnsi="Lato"/>
          <w:b/>
          <w:bCs/>
          <w:lang w:val="it-IT"/>
        </w:rPr>
        <w:tab/>
      </w:r>
      <w:r w:rsidR="002A1C14" w:rsidRPr="00357DE4">
        <w:rPr>
          <w:rFonts w:ascii="Lato" w:hAnsi="Lato"/>
          <w:b/>
          <w:bCs/>
          <w:lang w:val="it-IT"/>
        </w:rPr>
        <w:tab/>
      </w:r>
      <w:r w:rsidR="002A1C14" w:rsidRPr="00357DE4">
        <w:rPr>
          <w:rFonts w:ascii="Lato" w:hAnsi="Lato"/>
          <w:b/>
          <w:bCs/>
          <w:lang w:val="it-IT"/>
        </w:rPr>
        <w:tab/>
      </w:r>
      <w:r w:rsidR="002A1C14" w:rsidRPr="00357DE4">
        <w:rPr>
          <w:rFonts w:ascii="Lato" w:hAnsi="Lato"/>
          <w:b/>
          <w:bCs/>
          <w:lang w:val="it-IT"/>
        </w:rPr>
        <w:tab/>
      </w:r>
      <w:r w:rsidR="002A1C14" w:rsidRPr="00357DE4">
        <w:rPr>
          <w:rFonts w:ascii="Lato" w:hAnsi="Lato"/>
          <w:lang w:val="it-IT"/>
        </w:rPr>
        <w:t>8</w:t>
      </w:r>
      <w:r w:rsidR="00FB0C08" w:rsidRPr="00357DE4">
        <w:rPr>
          <w:rFonts w:ascii="Lato" w:hAnsi="Lato"/>
          <w:lang w:val="it-IT"/>
        </w:rPr>
        <w:t>7</w:t>
      </w:r>
    </w:p>
    <w:p w14:paraId="2A019AAF" w14:textId="63335EB5" w:rsidR="006D70CD" w:rsidRPr="00357DE4" w:rsidRDefault="00CC4D30" w:rsidP="008B5C37">
      <w:pPr>
        <w:ind w:left="708"/>
        <w:rPr>
          <w:rFonts w:ascii="Lato" w:hAnsi="Lato"/>
          <w:b/>
          <w:bCs/>
          <w:lang w:val="it-IT"/>
        </w:rPr>
      </w:pPr>
      <w:proofErr w:type="spellStart"/>
      <w:r w:rsidRPr="00357DE4">
        <w:rPr>
          <w:rFonts w:ascii="Lato" w:hAnsi="Lato"/>
          <w:b/>
          <w:bCs/>
          <w:lang w:val="it-IT"/>
        </w:rPr>
        <w:t>Avvoltore</w:t>
      </w:r>
      <w:proofErr w:type="spellEnd"/>
      <w:r w:rsidRPr="00357DE4">
        <w:rPr>
          <w:rFonts w:ascii="Lato" w:hAnsi="Lato"/>
          <w:b/>
          <w:bCs/>
          <w:lang w:val="it-IT"/>
        </w:rPr>
        <w:t xml:space="preserve"> </w:t>
      </w:r>
      <w:r w:rsidR="006D70CD" w:rsidRPr="00357DE4">
        <w:rPr>
          <w:rFonts w:ascii="Lato" w:hAnsi="Lato"/>
          <w:b/>
          <w:bCs/>
          <w:lang w:val="it-IT"/>
        </w:rPr>
        <w:t>Magnum, 2018</w:t>
      </w:r>
      <w:r w:rsidR="006D70CD" w:rsidRPr="00357DE4">
        <w:rPr>
          <w:rFonts w:ascii="Lato" w:hAnsi="Lato"/>
          <w:b/>
          <w:bCs/>
          <w:lang w:val="it-IT"/>
        </w:rPr>
        <w:tab/>
      </w:r>
      <w:r w:rsidR="006D70CD" w:rsidRPr="00357DE4">
        <w:rPr>
          <w:rFonts w:ascii="Lato" w:hAnsi="Lato"/>
          <w:b/>
          <w:bCs/>
          <w:lang w:val="it-IT"/>
        </w:rPr>
        <w:tab/>
      </w:r>
      <w:r w:rsidR="006D70CD" w:rsidRPr="00357DE4">
        <w:rPr>
          <w:rFonts w:ascii="Lato" w:hAnsi="Lato"/>
          <w:b/>
          <w:bCs/>
          <w:lang w:val="it-IT"/>
        </w:rPr>
        <w:tab/>
      </w:r>
      <w:r w:rsidR="006D70CD" w:rsidRPr="00357DE4">
        <w:rPr>
          <w:rFonts w:ascii="Lato" w:hAnsi="Lato"/>
          <w:b/>
          <w:bCs/>
          <w:lang w:val="it-IT"/>
        </w:rPr>
        <w:tab/>
      </w:r>
      <w:r w:rsidR="006D70CD" w:rsidRPr="00357DE4">
        <w:rPr>
          <w:rFonts w:ascii="Lato" w:hAnsi="Lato"/>
          <w:b/>
          <w:bCs/>
          <w:lang w:val="it-IT"/>
        </w:rPr>
        <w:tab/>
      </w:r>
      <w:r w:rsidR="006D70CD" w:rsidRPr="00357DE4">
        <w:rPr>
          <w:rFonts w:ascii="Lato" w:hAnsi="Lato"/>
          <w:b/>
          <w:bCs/>
          <w:lang w:val="it-IT"/>
        </w:rPr>
        <w:tab/>
      </w:r>
      <w:r w:rsidR="006D70CD" w:rsidRPr="00357DE4">
        <w:rPr>
          <w:rFonts w:ascii="Lato" w:hAnsi="Lato"/>
          <w:b/>
          <w:bCs/>
          <w:lang w:val="it-IT"/>
        </w:rPr>
        <w:tab/>
      </w:r>
      <w:r w:rsidR="006D70CD" w:rsidRPr="00357DE4">
        <w:rPr>
          <w:rFonts w:ascii="Lato" w:hAnsi="Lato"/>
          <w:b/>
          <w:bCs/>
          <w:lang w:val="it-IT"/>
        </w:rPr>
        <w:tab/>
      </w:r>
      <w:r w:rsidR="006D70CD" w:rsidRPr="00357DE4">
        <w:rPr>
          <w:rFonts w:ascii="Lato" w:hAnsi="Lato"/>
          <w:lang w:val="it-IT"/>
        </w:rPr>
        <w:t>179</w:t>
      </w:r>
    </w:p>
    <w:p w14:paraId="49635941" w14:textId="739F0E7E" w:rsidR="008A014C" w:rsidRPr="00357DE4" w:rsidRDefault="00C9410C" w:rsidP="008B5C37">
      <w:pPr>
        <w:spacing w:line="360" w:lineRule="auto"/>
        <w:ind w:left="708"/>
        <w:rPr>
          <w:rFonts w:ascii="Lato" w:hAnsi="Lato"/>
          <w:lang w:val="it-IT"/>
        </w:rPr>
      </w:pPr>
      <w:r w:rsidRPr="00357DE4">
        <w:rPr>
          <w:rFonts w:ascii="Lato" w:hAnsi="Lato"/>
          <w:lang w:val="it-IT"/>
        </w:rPr>
        <w:t>Sangiovese, Cabernet Sauvignon, Syrah Moris Farms</w:t>
      </w:r>
    </w:p>
    <w:p w14:paraId="1F279868" w14:textId="667F80FF" w:rsidR="0018015C" w:rsidRDefault="0018015C" w:rsidP="008B5C37">
      <w:pPr>
        <w:spacing w:line="360" w:lineRule="auto"/>
        <w:ind w:left="708"/>
        <w:rPr>
          <w:rFonts w:ascii="Lato" w:hAnsi="Lato"/>
          <w:lang w:val="it-IT"/>
        </w:rPr>
      </w:pPr>
      <w:proofErr w:type="spellStart"/>
      <w:r w:rsidRPr="00FC3BDA">
        <w:rPr>
          <w:rFonts w:ascii="Lato" w:hAnsi="Lato"/>
          <w:b/>
          <w:bCs/>
          <w:lang w:val="it-IT"/>
        </w:rPr>
        <w:t>Mèro</w:t>
      </w:r>
      <w:proofErr w:type="spellEnd"/>
      <w:r w:rsidR="007C73BE" w:rsidRPr="00FC3BDA">
        <w:rPr>
          <w:rFonts w:ascii="Lato" w:hAnsi="Lato"/>
          <w:b/>
          <w:bCs/>
          <w:lang w:val="it-IT"/>
        </w:rPr>
        <w:t xml:space="preserve">, 2016 </w:t>
      </w:r>
      <w:r w:rsidRPr="00FC3BDA">
        <w:rPr>
          <w:rFonts w:ascii="Lato" w:hAnsi="Lato"/>
          <w:b/>
          <w:bCs/>
          <w:lang w:val="it-IT"/>
        </w:rPr>
        <w:t xml:space="preserve">| </w:t>
      </w:r>
      <w:r w:rsidRPr="00FC3BDA">
        <w:rPr>
          <w:rFonts w:ascii="Lato" w:hAnsi="Lato"/>
          <w:lang w:val="it-IT"/>
        </w:rPr>
        <w:t>Merlot, Enrico Santini</w:t>
      </w:r>
      <w:r w:rsidR="005D4998">
        <w:rPr>
          <w:rFonts w:ascii="Lato" w:hAnsi="Lato"/>
          <w:lang w:val="it-IT"/>
        </w:rPr>
        <w:tab/>
      </w:r>
      <w:r w:rsidR="005D4998">
        <w:rPr>
          <w:rFonts w:ascii="Lato" w:hAnsi="Lato"/>
          <w:lang w:val="it-IT"/>
        </w:rPr>
        <w:tab/>
      </w:r>
      <w:r w:rsidR="00502974" w:rsidRPr="00FC3BDA">
        <w:rPr>
          <w:rFonts w:ascii="Lato" w:hAnsi="Lato"/>
          <w:lang w:val="it-IT"/>
        </w:rPr>
        <w:tab/>
      </w:r>
      <w:r w:rsidR="00502974" w:rsidRPr="00FC3BDA">
        <w:rPr>
          <w:rFonts w:ascii="Lato" w:hAnsi="Lato"/>
          <w:lang w:val="it-IT"/>
        </w:rPr>
        <w:tab/>
      </w:r>
      <w:r w:rsidR="00502974" w:rsidRPr="00FC3BDA">
        <w:rPr>
          <w:rFonts w:ascii="Lato" w:hAnsi="Lato"/>
          <w:lang w:val="it-IT"/>
        </w:rPr>
        <w:tab/>
      </w:r>
      <w:r w:rsidR="00502974" w:rsidRPr="00FC3BDA">
        <w:rPr>
          <w:rFonts w:ascii="Lato" w:hAnsi="Lato"/>
          <w:lang w:val="it-IT"/>
        </w:rPr>
        <w:tab/>
        <w:t>1</w:t>
      </w:r>
      <w:r w:rsidR="00FB0C08">
        <w:rPr>
          <w:rFonts w:ascii="Lato" w:hAnsi="Lato"/>
          <w:lang w:val="it-IT"/>
        </w:rPr>
        <w:t>21</w:t>
      </w:r>
    </w:p>
    <w:p w14:paraId="665D6030" w14:textId="73F16CC9" w:rsidR="00047F11" w:rsidRDefault="00047F11" w:rsidP="008B5C37">
      <w:pPr>
        <w:ind w:left="426" w:firstLine="282"/>
        <w:rPr>
          <w:rFonts w:ascii="Lato" w:hAnsi="Lato" w:cstheme="minorBidi"/>
          <w:lang w:val="it-IT"/>
        </w:rPr>
      </w:pPr>
      <w:r w:rsidRPr="00DC4DF3">
        <w:rPr>
          <w:rFonts w:ascii="Lato" w:hAnsi="Lato"/>
          <w:b/>
          <w:bCs/>
          <w:lang w:val="it-IT"/>
        </w:rPr>
        <w:t>Tignanello, 2021</w:t>
      </w:r>
      <w:r>
        <w:rPr>
          <w:rFonts w:ascii="Lato" w:hAnsi="Lato"/>
          <w:lang w:val="it-IT"/>
        </w:rPr>
        <w:t xml:space="preserve"> </w:t>
      </w:r>
      <w:r w:rsidRPr="00DC4DF3">
        <w:rPr>
          <w:rFonts w:ascii="Lato" w:hAnsi="Lato" w:cstheme="minorBidi"/>
          <w:lang w:val="it-IT"/>
        </w:rPr>
        <w:t>|</w:t>
      </w:r>
      <w:r w:rsidRPr="004D41F1">
        <w:rPr>
          <w:rFonts w:ascii="Lato" w:hAnsi="Lato" w:cstheme="minorBidi"/>
          <w:lang w:val="it-IT"/>
        </w:rPr>
        <w:t xml:space="preserve"> </w:t>
      </w:r>
      <w:r w:rsidR="004D41F1" w:rsidRPr="004D41F1">
        <w:rPr>
          <w:rFonts w:ascii="Lato" w:hAnsi="Lato" w:cstheme="minorBidi"/>
          <w:lang w:val="it-IT"/>
        </w:rPr>
        <w:t>Antinori</w:t>
      </w:r>
      <w:r w:rsidR="004D41F1" w:rsidRPr="004D41F1">
        <w:rPr>
          <w:rFonts w:ascii="Lato" w:hAnsi="Lato" w:cstheme="minorBidi"/>
          <w:b/>
          <w:bCs/>
          <w:lang w:val="it-IT"/>
        </w:rPr>
        <w:t> </w:t>
      </w:r>
      <w:r w:rsidR="00643B44">
        <w:rPr>
          <w:rFonts w:ascii="Lato" w:hAnsi="Lato" w:cstheme="minorBidi"/>
          <w:lang w:val="it-IT"/>
        </w:rPr>
        <w:tab/>
      </w:r>
      <w:r w:rsidR="00643B44">
        <w:rPr>
          <w:rFonts w:ascii="Lato" w:hAnsi="Lato" w:cstheme="minorBidi"/>
          <w:lang w:val="it-IT"/>
        </w:rPr>
        <w:tab/>
      </w:r>
      <w:r>
        <w:rPr>
          <w:rFonts w:ascii="Lato" w:hAnsi="Lato" w:cstheme="minorBidi"/>
          <w:lang w:val="it-IT"/>
        </w:rPr>
        <w:tab/>
      </w:r>
      <w:r>
        <w:rPr>
          <w:rFonts w:ascii="Lato" w:hAnsi="Lato" w:cstheme="minorBidi"/>
          <w:lang w:val="it-IT"/>
        </w:rPr>
        <w:tab/>
      </w:r>
      <w:r>
        <w:rPr>
          <w:rFonts w:ascii="Lato" w:hAnsi="Lato" w:cstheme="minorBidi"/>
          <w:lang w:val="it-IT"/>
        </w:rPr>
        <w:tab/>
      </w:r>
      <w:r>
        <w:rPr>
          <w:rFonts w:ascii="Lato" w:hAnsi="Lato" w:cstheme="minorBidi"/>
          <w:lang w:val="it-IT"/>
        </w:rPr>
        <w:tab/>
      </w:r>
      <w:r>
        <w:rPr>
          <w:rFonts w:ascii="Lato" w:hAnsi="Lato" w:cstheme="minorBidi"/>
          <w:lang w:val="it-IT"/>
        </w:rPr>
        <w:tab/>
        <w:t>185</w:t>
      </w:r>
    </w:p>
    <w:p w14:paraId="273FF1F2" w14:textId="77777777" w:rsidR="00047F11" w:rsidRDefault="00047F11" w:rsidP="008B5C37">
      <w:pPr>
        <w:spacing w:line="360" w:lineRule="auto"/>
        <w:ind w:left="426" w:firstLine="282"/>
        <w:rPr>
          <w:rFonts w:ascii="Lato" w:hAnsi="Lato"/>
          <w:lang w:val="it-IT"/>
        </w:rPr>
      </w:pPr>
      <w:r w:rsidRPr="00DC4DF3">
        <w:rPr>
          <w:rFonts w:ascii="Lato" w:hAnsi="Lato"/>
          <w:lang w:val="it-IT"/>
        </w:rPr>
        <w:t>Sangiovese, Cabernet Sauvignon, Cabernet Franc</w:t>
      </w:r>
    </w:p>
    <w:p w14:paraId="58D815F1" w14:textId="0E56AEFE" w:rsidR="00047F11" w:rsidRDefault="00047F11" w:rsidP="008B5C37">
      <w:pPr>
        <w:ind w:left="426" w:firstLine="282"/>
        <w:rPr>
          <w:rFonts w:ascii="Lato" w:hAnsi="Lato" w:cstheme="minorBidi"/>
          <w:lang w:val="it-IT"/>
        </w:rPr>
      </w:pPr>
      <w:r>
        <w:rPr>
          <w:rFonts w:ascii="Lato" w:hAnsi="Lato"/>
          <w:b/>
          <w:bCs/>
          <w:lang w:val="it-IT"/>
        </w:rPr>
        <w:t>Biserno DOC</w:t>
      </w:r>
      <w:r w:rsidRPr="00DC4DF3">
        <w:rPr>
          <w:rFonts w:ascii="Lato" w:hAnsi="Lato"/>
          <w:b/>
          <w:bCs/>
          <w:lang w:val="it-IT"/>
        </w:rPr>
        <w:t>, 2021</w:t>
      </w:r>
      <w:r>
        <w:rPr>
          <w:rFonts w:ascii="Lato" w:hAnsi="Lato"/>
          <w:lang w:val="it-IT"/>
        </w:rPr>
        <w:t xml:space="preserve"> </w:t>
      </w:r>
      <w:r w:rsidRPr="00DC4DF3">
        <w:rPr>
          <w:rFonts w:ascii="Lato" w:hAnsi="Lato" w:cstheme="minorBidi"/>
          <w:lang w:val="it-IT"/>
        </w:rPr>
        <w:t>|</w:t>
      </w:r>
      <w:r>
        <w:rPr>
          <w:rFonts w:ascii="Lato" w:hAnsi="Lato" w:cstheme="minorBidi"/>
          <w:lang w:val="it-IT"/>
        </w:rPr>
        <w:t xml:space="preserve"> </w:t>
      </w:r>
      <w:r>
        <w:rPr>
          <w:rFonts w:ascii="Lato" w:hAnsi="Lato" w:cstheme="minorBidi"/>
          <w:lang w:val="it-IT"/>
        </w:rPr>
        <w:t>Tenuta Biserno</w:t>
      </w:r>
      <w:r w:rsidR="00643B44">
        <w:rPr>
          <w:rFonts w:ascii="Lato" w:hAnsi="Lato" w:cstheme="minorBidi"/>
          <w:lang w:val="it-IT"/>
        </w:rPr>
        <w:tab/>
      </w:r>
      <w:r>
        <w:rPr>
          <w:rFonts w:ascii="Lato" w:hAnsi="Lato" w:cstheme="minorBidi"/>
          <w:lang w:val="it-IT"/>
        </w:rPr>
        <w:tab/>
      </w:r>
      <w:r>
        <w:rPr>
          <w:rFonts w:ascii="Lato" w:hAnsi="Lato" w:cstheme="minorBidi"/>
          <w:lang w:val="it-IT"/>
        </w:rPr>
        <w:tab/>
      </w:r>
      <w:r>
        <w:rPr>
          <w:rFonts w:ascii="Lato" w:hAnsi="Lato" w:cstheme="minorBidi"/>
          <w:lang w:val="it-IT"/>
        </w:rPr>
        <w:tab/>
      </w:r>
      <w:r>
        <w:rPr>
          <w:rFonts w:ascii="Lato" w:hAnsi="Lato" w:cstheme="minorBidi"/>
          <w:lang w:val="it-IT"/>
        </w:rPr>
        <w:tab/>
      </w:r>
      <w:r>
        <w:rPr>
          <w:rFonts w:ascii="Lato" w:hAnsi="Lato" w:cstheme="minorBidi"/>
          <w:lang w:val="it-IT"/>
        </w:rPr>
        <w:tab/>
        <w:t>1</w:t>
      </w:r>
      <w:r>
        <w:rPr>
          <w:rFonts w:ascii="Lato" w:hAnsi="Lato" w:cstheme="minorBidi"/>
          <w:lang w:val="it-IT"/>
        </w:rPr>
        <w:t>98</w:t>
      </w:r>
    </w:p>
    <w:p w14:paraId="761CBB70" w14:textId="482148F0" w:rsidR="00047F11" w:rsidRDefault="00047F11" w:rsidP="008B5C37">
      <w:pPr>
        <w:spacing w:line="360" w:lineRule="auto"/>
        <w:ind w:left="426" w:firstLine="282"/>
        <w:rPr>
          <w:rFonts w:ascii="Lato" w:hAnsi="Lato"/>
          <w:lang w:val="it-IT"/>
        </w:rPr>
      </w:pPr>
      <w:r w:rsidRPr="00047F11">
        <w:rPr>
          <w:rFonts w:ascii="Lato" w:hAnsi="Lato"/>
          <w:lang w:val="it-IT"/>
        </w:rPr>
        <w:t>Cabernet Franc</w:t>
      </w:r>
      <w:r w:rsidRPr="00047F11">
        <w:rPr>
          <w:rFonts w:ascii="Lato" w:hAnsi="Lato"/>
          <w:lang w:val="it-IT"/>
        </w:rPr>
        <w:t xml:space="preserve">, </w:t>
      </w:r>
      <w:r w:rsidRPr="00047F11">
        <w:rPr>
          <w:rFonts w:ascii="Lato" w:hAnsi="Lato"/>
          <w:lang w:val="it-IT"/>
        </w:rPr>
        <w:t>Merlot</w:t>
      </w:r>
      <w:r w:rsidRPr="00047F11">
        <w:rPr>
          <w:rFonts w:ascii="Lato" w:hAnsi="Lato"/>
          <w:lang w:val="it-IT"/>
        </w:rPr>
        <w:t xml:space="preserve">, </w:t>
      </w:r>
      <w:r w:rsidRPr="00047F11">
        <w:rPr>
          <w:rFonts w:ascii="Lato" w:hAnsi="Lato"/>
          <w:lang w:val="it-IT"/>
        </w:rPr>
        <w:t>Cabernet Sauvignon</w:t>
      </w:r>
      <w:r w:rsidRPr="00047F11">
        <w:rPr>
          <w:rFonts w:ascii="Lato" w:hAnsi="Lato"/>
          <w:lang w:val="it-IT"/>
        </w:rPr>
        <w:t xml:space="preserve">, </w:t>
      </w:r>
      <w:r w:rsidRPr="00047F11">
        <w:rPr>
          <w:rFonts w:ascii="Lato" w:hAnsi="Lato"/>
          <w:lang w:val="it-IT"/>
        </w:rPr>
        <w:t xml:space="preserve">Petit </w:t>
      </w:r>
      <w:proofErr w:type="spellStart"/>
      <w:r w:rsidRPr="00047F11">
        <w:rPr>
          <w:rFonts w:ascii="Lato" w:hAnsi="Lato"/>
          <w:lang w:val="it-IT"/>
        </w:rPr>
        <w:t>Verdot</w:t>
      </w:r>
      <w:proofErr w:type="spellEnd"/>
    </w:p>
    <w:p w14:paraId="158B5022" w14:textId="33686229" w:rsidR="00047F11" w:rsidRPr="00047F11" w:rsidRDefault="00047F11" w:rsidP="008B5C37">
      <w:pPr>
        <w:ind w:left="426" w:firstLine="282"/>
        <w:rPr>
          <w:rFonts w:ascii="Lato" w:hAnsi="Lato"/>
          <w:b/>
          <w:bCs/>
          <w:lang w:val="it-IT"/>
        </w:rPr>
      </w:pPr>
      <w:r w:rsidRPr="00047F11">
        <w:rPr>
          <w:rFonts w:ascii="Lato" w:hAnsi="Lato"/>
          <w:b/>
          <w:bCs/>
          <w:lang w:val="it-IT"/>
        </w:rPr>
        <w:t>Lodovico Toscana IGT</w:t>
      </w:r>
      <w:r w:rsidRPr="00DC4DF3">
        <w:rPr>
          <w:rFonts w:ascii="Lato" w:hAnsi="Lato"/>
          <w:b/>
          <w:bCs/>
          <w:lang w:val="it-IT"/>
        </w:rPr>
        <w:t>, 20</w:t>
      </w:r>
      <w:r>
        <w:rPr>
          <w:rFonts w:ascii="Lato" w:hAnsi="Lato"/>
          <w:b/>
          <w:bCs/>
          <w:lang w:val="it-IT"/>
        </w:rPr>
        <w:t xml:space="preserve">18 </w:t>
      </w:r>
      <w:r w:rsidRPr="00DC4DF3">
        <w:rPr>
          <w:rFonts w:ascii="Lato" w:hAnsi="Lato" w:cstheme="minorBidi"/>
          <w:lang w:val="it-IT"/>
        </w:rPr>
        <w:t>|</w:t>
      </w:r>
      <w:r>
        <w:rPr>
          <w:rFonts w:ascii="Lato" w:hAnsi="Lato" w:cstheme="minorBidi"/>
          <w:lang w:val="it-IT"/>
        </w:rPr>
        <w:t xml:space="preserve"> Tenuta Biserno</w:t>
      </w:r>
      <w:r w:rsidR="00643B44">
        <w:rPr>
          <w:rFonts w:ascii="Lato" w:hAnsi="Lato" w:cstheme="minorBidi"/>
          <w:lang w:val="it-IT"/>
        </w:rPr>
        <w:tab/>
      </w:r>
      <w:r w:rsidR="00643B44">
        <w:rPr>
          <w:rFonts w:ascii="Lato" w:hAnsi="Lato" w:cstheme="minorBidi"/>
          <w:lang w:val="it-IT"/>
        </w:rPr>
        <w:tab/>
      </w:r>
      <w:r>
        <w:rPr>
          <w:rFonts w:ascii="Lato" w:hAnsi="Lato" w:cstheme="minorBidi"/>
          <w:lang w:val="it-IT"/>
        </w:rPr>
        <w:tab/>
      </w:r>
      <w:r>
        <w:rPr>
          <w:rFonts w:ascii="Lato" w:hAnsi="Lato" w:cstheme="minorBidi"/>
          <w:lang w:val="it-IT"/>
        </w:rPr>
        <w:tab/>
      </w:r>
      <w:r>
        <w:rPr>
          <w:rFonts w:ascii="Lato" w:hAnsi="Lato" w:cstheme="minorBidi"/>
          <w:lang w:val="it-IT"/>
        </w:rPr>
        <w:tab/>
      </w:r>
      <w:r w:rsidR="00643B44">
        <w:rPr>
          <w:rFonts w:ascii="Lato" w:hAnsi="Lato" w:cstheme="minorBidi"/>
          <w:lang w:val="it-IT"/>
        </w:rPr>
        <w:t>480</w:t>
      </w:r>
    </w:p>
    <w:p w14:paraId="1C8DEC9D" w14:textId="1E5D080A" w:rsidR="00047F11" w:rsidRPr="00047F11" w:rsidRDefault="00047F11" w:rsidP="008B5C37">
      <w:pPr>
        <w:ind w:left="426" w:firstLine="282"/>
        <w:rPr>
          <w:rFonts w:ascii="Lato" w:hAnsi="Lato"/>
          <w:lang w:val="fr-CH"/>
        </w:rPr>
      </w:pPr>
      <w:r w:rsidRPr="00047F11">
        <w:rPr>
          <w:rFonts w:ascii="Lato" w:hAnsi="Lato"/>
          <w:lang w:val="fr-CH"/>
        </w:rPr>
        <w:t>Cabernet Franc, Petit Verdot</w:t>
      </w:r>
    </w:p>
    <w:p w14:paraId="70FC6E21" w14:textId="77777777" w:rsidR="008B5C37" w:rsidRDefault="008B5C37" w:rsidP="00FD5567">
      <w:pPr>
        <w:spacing w:line="276" w:lineRule="auto"/>
        <w:ind w:right="284" w:firstLine="708"/>
        <w:rPr>
          <w:rFonts w:ascii="Lato" w:hAnsi="Lato" w:cstheme="minorBidi"/>
          <w:color w:val="9C293E"/>
          <w:lang w:val="it-IT"/>
        </w:rPr>
      </w:pPr>
    </w:p>
    <w:p w14:paraId="3F243A9A" w14:textId="77777777" w:rsidR="008B5C37" w:rsidRDefault="008B5C37" w:rsidP="00FD5567">
      <w:pPr>
        <w:spacing w:line="276" w:lineRule="auto"/>
        <w:ind w:right="284" w:firstLine="708"/>
        <w:rPr>
          <w:rFonts w:ascii="Lato" w:hAnsi="Lato" w:cstheme="minorBidi"/>
          <w:color w:val="9C293E"/>
          <w:lang w:val="it-IT"/>
        </w:rPr>
      </w:pPr>
    </w:p>
    <w:p w14:paraId="487D6953" w14:textId="1F19E2F3" w:rsidR="00FD5567" w:rsidRPr="00921C38" w:rsidRDefault="00921C38" w:rsidP="00FD5567">
      <w:pPr>
        <w:spacing w:line="276" w:lineRule="auto"/>
        <w:ind w:right="284" w:firstLine="708"/>
        <w:rPr>
          <w:rFonts w:ascii="Lato" w:hAnsi="Lato" w:cstheme="minorBidi"/>
          <w:color w:val="9C293E"/>
          <w:u w:val="single"/>
          <w:lang w:val="it-IT"/>
        </w:rPr>
      </w:pPr>
      <w:proofErr w:type="spellStart"/>
      <w:r w:rsidRPr="00FD5567">
        <w:rPr>
          <w:rFonts w:ascii="Lato" w:hAnsi="Lato" w:cstheme="minorBidi"/>
          <w:color w:val="9C293E"/>
          <w:lang w:val="it-IT"/>
        </w:rPr>
        <w:lastRenderedPageBreak/>
        <w:t>Sardinien</w:t>
      </w:r>
      <w:proofErr w:type="spellEnd"/>
      <w:r w:rsidR="00FD5567" w:rsidRPr="00FD5567">
        <w:rPr>
          <w:rFonts w:ascii="Lato" w:hAnsi="Lato" w:cstheme="minorBidi"/>
          <w:color w:val="9C293E"/>
          <w:lang w:val="it-IT"/>
        </w:rPr>
        <w:t xml:space="preserve"> </w:t>
      </w:r>
      <w:r w:rsidR="00FD5567">
        <w:rPr>
          <w:rFonts w:ascii="Lato" w:hAnsi="Lato" w:cstheme="minorBidi"/>
          <w:color w:val="9C293E"/>
          <w:u w:val="single"/>
          <w:lang w:val="it-IT"/>
        </w:rPr>
        <w:tab/>
      </w:r>
      <w:r w:rsidR="00FD5567">
        <w:rPr>
          <w:rFonts w:ascii="Lato" w:hAnsi="Lato" w:cstheme="minorBidi"/>
          <w:color w:val="9C293E"/>
          <w:u w:val="single"/>
          <w:lang w:val="it-IT"/>
        </w:rPr>
        <w:tab/>
      </w:r>
      <w:r w:rsidR="00FD5567">
        <w:rPr>
          <w:rFonts w:ascii="Lato" w:hAnsi="Lato" w:cstheme="minorBidi"/>
          <w:color w:val="9C293E"/>
          <w:u w:val="single"/>
          <w:lang w:val="it-IT"/>
        </w:rPr>
        <w:tab/>
      </w:r>
      <w:r w:rsidR="00FD5567">
        <w:rPr>
          <w:rFonts w:ascii="Lato" w:hAnsi="Lato" w:cstheme="minorBidi"/>
          <w:color w:val="9C293E"/>
          <w:u w:val="single"/>
          <w:lang w:val="it-IT"/>
        </w:rPr>
        <w:tab/>
      </w:r>
      <w:r w:rsidR="00FD5567">
        <w:rPr>
          <w:rFonts w:ascii="Lato" w:hAnsi="Lato" w:cstheme="minorBidi"/>
          <w:color w:val="9C293E"/>
          <w:u w:val="single"/>
          <w:lang w:val="it-IT"/>
        </w:rPr>
        <w:tab/>
      </w:r>
      <w:r w:rsidR="00FD5567">
        <w:rPr>
          <w:rFonts w:ascii="Lato" w:hAnsi="Lato" w:cstheme="minorBidi"/>
          <w:color w:val="9C293E"/>
          <w:u w:val="single"/>
          <w:lang w:val="it-IT"/>
        </w:rPr>
        <w:tab/>
      </w:r>
      <w:r w:rsidR="00FD5567">
        <w:rPr>
          <w:rFonts w:ascii="Lato" w:hAnsi="Lato" w:cstheme="minorBidi"/>
          <w:color w:val="9C293E"/>
          <w:u w:val="single"/>
          <w:lang w:val="it-IT"/>
        </w:rPr>
        <w:tab/>
      </w:r>
      <w:r w:rsidR="00FD5567">
        <w:rPr>
          <w:rFonts w:ascii="Lato" w:hAnsi="Lato" w:cstheme="minorBidi"/>
          <w:color w:val="9C293E"/>
          <w:u w:val="single"/>
          <w:lang w:val="it-IT"/>
        </w:rPr>
        <w:tab/>
      </w:r>
      <w:r w:rsidR="00FD5567">
        <w:rPr>
          <w:rFonts w:ascii="Lato" w:hAnsi="Lato" w:cstheme="minorBidi"/>
          <w:color w:val="9C293E"/>
          <w:u w:val="single"/>
          <w:lang w:val="it-IT"/>
        </w:rPr>
        <w:tab/>
      </w:r>
      <w:r w:rsidR="00FD5567">
        <w:rPr>
          <w:rFonts w:ascii="Lato" w:hAnsi="Lato" w:cstheme="minorBidi"/>
          <w:color w:val="9C293E"/>
          <w:u w:val="single"/>
          <w:lang w:val="it-IT"/>
        </w:rPr>
        <w:tab/>
      </w:r>
    </w:p>
    <w:p w14:paraId="0D0C99C8" w14:textId="39A59BB9" w:rsidR="00FD5567" w:rsidRPr="00FD5567" w:rsidRDefault="00371A61" w:rsidP="00FD5567">
      <w:pPr>
        <w:spacing w:line="360" w:lineRule="auto"/>
        <w:ind w:left="708"/>
        <w:rPr>
          <w:rFonts w:ascii="Lato" w:hAnsi="Lato"/>
          <w:lang w:val="it-IT"/>
        </w:rPr>
      </w:pPr>
      <w:proofErr w:type="spellStart"/>
      <w:r w:rsidRPr="00FC3BDA">
        <w:rPr>
          <w:rFonts w:ascii="Lato" w:hAnsi="Lato"/>
          <w:b/>
          <w:bCs/>
          <w:lang w:val="it-IT"/>
        </w:rPr>
        <w:t>Barrua</w:t>
      </w:r>
      <w:proofErr w:type="spellEnd"/>
      <w:r w:rsidRPr="00FC3BDA">
        <w:rPr>
          <w:rFonts w:ascii="Lato" w:hAnsi="Lato"/>
          <w:b/>
          <w:bCs/>
          <w:lang w:val="it-IT"/>
        </w:rPr>
        <w:t>, 2020</w:t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lang w:val="it-IT"/>
        </w:rPr>
        <w:t>7</w:t>
      </w:r>
      <w:r w:rsidR="00FB0C08">
        <w:rPr>
          <w:rFonts w:ascii="Lato" w:hAnsi="Lato"/>
          <w:lang w:val="it-IT"/>
        </w:rPr>
        <w:t>6</w:t>
      </w:r>
      <w:r w:rsidRPr="00371A61">
        <w:rPr>
          <w:rFonts w:ascii="Lato" w:hAnsi="Lato"/>
          <w:lang w:val="it-IT"/>
        </w:rPr>
        <w:t xml:space="preserve"> </w:t>
      </w:r>
    </w:p>
    <w:p w14:paraId="1E6E8104" w14:textId="77777777" w:rsidR="00FD5567" w:rsidRDefault="006D70CD" w:rsidP="00FD5567">
      <w:pPr>
        <w:ind w:left="708"/>
        <w:rPr>
          <w:rFonts w:ascii="Lato" w:hAnsi="Lato"/>
          <w:b/>
          <w:bCs/>
          <w:lang w:val="it-IT"/>
        </w:rPr>
      </w:pPr>
      <w:r w:rsidRPr="00FC3BDA">
        <w:rPr>
          <w:rFonts w:ascii="Lato" w:hAnsi="Lato"/>
          <w:b/>
          <w:bCs/>
          <w:lang w:val="it-IT"/>
        </w:rPr>
        <w:t>Magnum, 2020</w:t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D5567">
        <w:rPr>
          <w:rFonts w:ascii="Lato" w:hAnsi="Lato"/>
          <w:lang w:val="it-IT"/>
        </w:rPr>
        <w:t>15</w:t>
      </w:r>
      <w:r w:rsidR="00FD5567" w:rsidRPr="00FD5567">
        <w:rPr>
          <w:rFonts w:ascii="Lato" w:hAnsi="Lato"/>
          <w:lang w:val="it-IT"/>
        </w:rPr>
        <w:t>6</w:t>
      </w:r>
    </w:p>
    <w:p w14:paraId="1F554946" w14:textId="0E278D90" w:rsidR="00371A61" w:rsidRPr="00FD5567" w:rsidRDefault="00371A61" w:rsidP="00FD5567">
      <w:pPr>
        <w:ind w:left="708"/>
        <w:rPr>
          <w:rFonts w:ascii="Lato" w:hAnsi="Lato"/>
          <w:b/>
          <w:bCs/>
          <w:lang w:val="it-IT"/>
        </w:rPr>
      </w:pPr>
      <w:r w:rsidRPr="00FD5567">
        <w:rPr>
          <w:rFonts w:ascii="Lato" w:hAnsi="Lato"/>
          <w:lang w:val="it-IT"/>
        </w:rPr>
        <w:t>Carignano, Cabernet Sauvignon, Merlot, Agricola Punica</w:t>
      </w:r>
      <w:r w:rsidR="005D4998" w:rsidRPr="00FD5567">
        <w:rPr>
          <w:rFonts w:ascii="Lato" w:hAnsi="Lato"/>
          <w:lang w:val="it-IT"/>
        </w:rPr>
        <w:t xml:space="preserve">, </w:t>
      </w:r>
      <w:r w:rsidRPr="00FD5567">
        <w:rPr>
          <w:rFonts w:ascii="Lato" w:hAnsi="Lato"/>
          <w:lang w:val="it-IT"/>
        </w:rPr>
        <w:t>Isola dei Nuraghi</w:t>
      </w:r>
    </w:p>
    <w:p w14:paraId="6BA4D279" w14:textId="77777777" w:rsidR="00FD5567" w:rsidRDefault="00FD5567" w:rsidP="004D339E">
      <w:pPr>
        <w:spacing w:line="276" w:lineRule="auto"/>
        <w:ind w:left="708" w:right="284"/>
        <w:rPr>
          <w:rFonts w:ascii="Lato" w:hAnsi="Lato" w:cstheme="minorBidi"/>
          <w:color w:val="9C293E"/>
          <w:lang w:val="it-IT"/>
        </w:rPr>
      </w:pPr>
    </w:p>
    <w:p w14:paraId="7D780D54" w14:textId="6E8E7ED6" w:rsidR="00730D14" w:rsidRPr="00921C38" w:rsidRDefault="00921C38" w:rsidP="004D339E">
      <w:pPr>
        <w:spacing w:line="276" w:lineRule="auto"/>
        <w:ind w:left="708" w:right="284"/>
        <w:rPr>
          <w:rFonts w:ascii="Lato" w:hAnsi="Lato" w:cstheme="minorBidi"/>
          <w:color w:val="9C293E"/>
          <w:u w:val="single"/>
          <w:lang w:val="it-IT"/>
        </w:rPr>
      </w:pPr>
      <w:proofErr w:type="spellStart"/>
      <w:r w:rsidRPr="00F77DFA">
        <w:rPr>
          <w:rFonts w:ascii="Lato" w:hAnsi="Lato" w:cstheme="minorBidi"/>
          <w:color w:val="9C293E"/>
          <w:lang w:val="it-IT"/>
        </w:rPr>
        <w:t>Sizilien</w:t>
      </w:r>
      <w:proofErr w:type="spellEnd"/>
      <w:r w:rsidR="00FD5567">
        <w:rPr>
          <w:rFonts w:ascii="Lato" w:hAnsi="Lato" w:cstheme="minorBidi"/>
          <w:color w:val="9C293E"/>
          <w:lang w:val="it-IT"/>
        </w:rPr>
        <w:t xml:space="preserve"> </w:t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</w:p>
    <w:p w14:paraId="34FF634E" w14:textId="1BB3DCEE" w:rsidR="00EB5EFA" w:rsidRPr="00EB5EFA" w:rsidRDefault="00EB5EFA" w:rsidP="00EB5EFA">
      <w:pPr>
        <w:spacing w:line="480" w:lineRule="auto"/>
        <w:ind w:left="708"/>
        <w:rPr>
          <w:rFonts w:ascii="Lato" w:hAnsi="Lato"/>
          <w:lang w:val="it-IT"/>
        </w:rPr>
      </w:pPr>
      <w:r w:rsidRPr="00FC3BDA">
        <w:rPr>
          <w:rFonts w:ascii="Lato" w:hAnsi="Lato"/>
          <w:b/>
          <w:bCs/>
          <w:lang w:val="it-IT"/>
        </w:rPr>
        <w:t>Nero d'Avola, 202</w:t>
      </w:r>
      <w:r>
        <w:rPr>
          <w:rFonts w:ascii="Lato" w:hAnsi="Lato"/>
          <w:b/>
          <w:bCs/>
          <w:lang w:val="it-IT"/>
        </w:rPr>
        <w:t>2</w:t>
      </w:r>
      <w:r w:rsidRPr="00FC3BDA">
        <w:rPr>
          <w:rFonts w:ascii="Lato" w:hAnsi="Lato"/>
          <w:b/>
          <w:bCs/>
          <w:lang w:val="it-IT"/>
        </w:rPr>
        <w:t xml:space="preserve"> | </w:t>
      </w:r>
      <w:r w:rsidRPr="00FC3BDA">
        <w:rPr>
          <w:rFonts w:ascii="Lato" w:hAnsi="Lato"/>
          <w:lang w:val="it-IT"/>
        </w:rPr>
        <w:t>Fina Vini</w:t>
      </w:r>
      <w:r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>5</w:t>
      </w:r>
      <w:r>
        <w:rPr>
          <w:rFonts w:ascii="Lato" w:hAnsi="Lato"/>
          <w:lang w:val="it-IT"/>
        </w:rPr>
        <w:t>6</w:t>
      </w:r>
    </w:p>
    <w:p w14:paraId="64A64A6A" w14:textId="30151CD2" w:rsidR="002A1C14" w:rsidRDefault="009D03A5" w:rsidP="004D339E">
      <w:pPr>
        <w:ind w:left="708"/>
        <w:rPr>
          <w:rFonts w:ascii="Lato" w:hAnsi="Lato"/>
          <w:lang w:val="it-IT"/>
        </w:rPr>
      </w:pPr>
      <w:r w:rsidRPr="00FC3BDA">
        <w:rPr>
          <w:rFonts w:ascii="Lato" w:hAnsi="Lato"/>
          <w:b/>
          <w:bCs/>
          <w:lang w:val="it-IT"/>
        </w:rPr>
        <w:t>Vigna San Francesco</w:t>
      </w:r>
      <w:r w:rsidR="002B2A33" w:rsidRPr="00FC3BDA">
        <w:rPr>
          <w:rFonts w:ascii="Lato" w:hAnsi="Lato"/>
          <w:b/>
          <w:bCs/>
          <w:lang w:val="it-IT"/>
        </w:rPr>
        <w:t>, 2019</w:t>
      </w:r>
      <w:r w:rsidR="00C9410C" w:rsidRPr="00FC3BDA">
        <w:rPr>
          <w:rFonts w:ascii="Lato" w:hAnsi="Lato"/>
          <w:b/>
          <w:bCs/>
          <w:lang w:val="it-IT"/>
        </w:rPr>
        <w:t xml:space="preserve"> | </w:t>
      </w:r>
      <w:r w:rsidR="00C9410C" w:rsidRPr="00FC3BDA">
        <w:rPr>
          <w:rFonts w:ascii="Lato" w:hAnsi="Lato"/>
          <w:lang w:val="it-IT"/>
        </w:rPr>
        <w:t>Cabernet Sauvignon</w:t>
      </w:r>
      <w:r w:rsidR="002A1C14">
        <w:rPr>
          <w:rFonts w:ascii="Lato" w:hAnsi="Lato"/>
          <w:lang w:val="it-IT"/>
        </w:rPr>
        <w:tab/>
      </w:r>
      <w:r w:rsidR="002A1C14">
        <w:rPr>
          <w:rFonts w:ascii="Lato" w:hAnsi="Lato"/>
          <w:lang w:val="it-IT"/>
        </w:rPr>
        <w:tab/>
      </w:r>
      <w:r w:rsidR="002A1C14">
        <w:rPr>
          <w:rFonts w:ascii="Lato" w:hAnsi="Lato"/>
          <w:lang w:val="it-IT"/>
        </w:rPr>
        <w:tab/>
      </w:r>
      <w:r w:rsidR="002A1C14">
        <w:rPr>
          <w:rFonts w:ascii="Lato" w:hAnsi="Lato"/>
          <w:lang w:val="it-IT"/>
        </w:rPr>
        <w:tab/>
      </w:r>
      <w:r w:rsidR="00FB0C08">
        <w:rPr>
          <w:rFonts w:ascii="Lato" w:hAnsi="Lato"/>
          <w:lang w:val="it-IT"/>
        </w:rPr>
        <w:t>90</w:t>
      </w:r>
    </w:p>
    <w:p w14:paraId="058DC4CD" w14:textId="3990C132" w:rsidR="00730D14" w:rsidRPr="00EA7454" w:rsidRDefault="00C9410C" w:rsidP="004D339E">
      <w:pPr>
        <w:spacing w:line="360" w:lineRule="auto"/>
        <w:ind w:left="708"/>
        <w:rPr>
          <w:rFonts w:ascii="Lato" w:hAnsi="Lato"/>
          <w:lang w:val="it-IT"/>
        </w:rPr>
      </w:pPr>
      <w:r w:rsidRPr="00FC3BDA">
        <w:rPr>
          <w:rFonts w:ascii="Lato" w:hAnsi="Lato"/>
          <w:lang w:val="it-IT"/>
        </w:rPr>
        <w:t xml:space="preserve">Tenuta </w:t>
      </w:r>
      <w:proofErr w:type="spellStart"/>
      <w:r w:rsidRPr="00FC3BDA">
        <w:rPr>
          <w:rFonts w:ascii="Lato" w:hAnsi="Lato"/>
          <w:lang w:val="it-IT"/>
        </w:rPr>
        <w:t>Regaleali</w:t>
      </w:r>
      <w:proofErr w:type="spellEnd"/>
      <w:r w:rsidRPr="00FC3BDA">
        <w:rPr>
          <w:rFonts w:ascii="Lato" w:hAnsi="Lato"/>
          <w:lang w:val="it-IT"/>
        </w:rPr>
        <w:t>-Tasca</w:t>
      </w:r>
    </w:p>
    <w:p w14:paraId="19478E6C" w14:textId="0A660CC5" w:rsidR="00730D14" w:rsidRPr="005D4998" w:rsidRDefault="00177EC7" w:rsidP="004D339E">
      <w:pPr>
        <w:spacing w:line="276" w:lineRule="auto"/>
        <w:ind w:left="708" w:right="284"/>
        <w:rPr>
          <w:rFonts w:ascii="Lato" w:hAnsi="Lato" w:cstheme="minorBidi"/>
          <w:color w:val="9C293E"/>
          <w:u w:val="single"/>
          <w:lang w:val="it-IT"/>
        </w:rPr>
      </w:pPr>
      <w:proofErr w:type="spellStart"/>
      <w:r w:rsidRPr="00F77DFA">
        <w:rPr>
          <w:rFonts w:ascii="Lato" w:hAnsi="Lato" w:cstheme="minorBidi"/>
          <w:color w:val="9C293E"/>
          <w:lang w:val="it-IT"/>
        </w:rPr>
        <w:t>Apulien</w:t>
      </w:r>
      <w:proofErr w:type="spellEnd"/>
      <w:r w:rsidR="00FD5567">
        <w:rPr>
          <w:rFonts w:ascii="Lato" w:hAnsi="Lato" w:cstheme="minorBidi"/>
          <w:color w:val="9C293E"/>
          <w:lang w:val="it-IT"/>
        </w:rPr>
        <w:t xml:space="preserve"> </w:t>
      </w:r>
      <w:r w:rsidRPr="005D4998">
        <w:rPr>
          <w:rFonts w:ascii="Lato" w:hAnsi="Lato" w:cstheme="minorBidi"/>
          <w:color w:val="9C293E"/>
          <w:u w:val="single"/>
          <w:lang w:val="it-IT"/>
        </w:rPr>
        <w:tab/>
      </w:r>
      <w:r w:rsidRPr="005D4998">
        <w:rPr>
          <w:rFonts w:ascii="Lato" w:hAnsi="Lato" w:cstheme="minorBidi"/>
          <w:color w:val="9C293E"/>
          <w:u w:val="single"/>
          <w:lang w:val="it-IT"/>
        </w:rPr>
        <w:tab/>
      </w:r>
      <w:r w:rsidRPr="005D4998">
        <w:rPr>
          <w:rFonts w:ascii="Lato" w:hAnsi="Lato" w:cstheme="minorBidi"/>
          <w:color w:val="9C293E"/>
          <w:u w:val="single"/>
          <w:lang w:val="it-IT"/>
        </w:rPr>
        <w:tab/>
      </w:r>
      <w:r w:rsidRPr="005D4998">
        <w:rPr>
          <w:rFonts w:ascii="Lato" w:hAnsi="Lato" w:cstheme="minorBidi"/>
          <w:color w:val="9C293E"/>
          <w:u w:val="single"/>
          <w:lang w:val="it-IT"/>
        </w:rPr>
        <w:tab/>
      </w:r>
      <w:r w:rsidRPr="005D4998">
        <w:rPr>
          <w:rFonts w:ascii="Lato" w:hAnsi="Lato" w:cstheme="minorBidi"/>
          <w:color w:val="9C293E"/>
          <w:u w:val="single"/>
          <w:lang w:val="it-IT"/>
        </w:rPr>
        <w:tab/>
      </w:r>
      <w:r w:rsidRPr="005D4998">
        <w:rPr>
          <w:rFonts w:ascii="Lato" w:hAnsi="Lato" w:cstheme="minorBidi"/>
          <w:color w:val="9C293E"/>
          <w:u w:val="single"/>
          <w:lang w:val="it-IT"/>
        </w:rPr>
        <w:tab/>
      </w:r>
      <w:r w:rsidRPr="005D4998">
        <w:rPr>
          <w:rFonts w:ascii="Lato" w:hAnsi="Lato" w:cstheme="minorBidi"/>
          <w:color w:val="9C293E"/>
          <w:u w:val="single"/>
          <w:lang w:val="it-IT"/>
        </w:rPr>
        <w:tab/>
      </w:r>
      <w:r w:rsidRPr="005D4998">
        <w:rPr>
          <w:rFonts w:ascii="Lato" w:hAnsi="Lato" w:cstheme="minorBidi"/>
          <w:color w:val="9C293E"/>
          <w:u w:val="single"/>
          <w:lang w:val="it-IT"/>
        </w:rPr>
        <w:tab/>
      </w:r>
      <w:r w:rsidR="005D4998" w:rsidRPr="005D4998">
        <w:rPr>
          <w:rFonts w:ascii="Lato" w:hAnsi="Lato" w:cstheme="minorBidi"/>
          <w:color w:val="9C293E"/>
          <w:u w:val="single"/>
          <w:lang w:val="it-IT"/>
        </w:rPr>
        <w:tab/>
      </w:r>
      <w:r w:rsidR="005D4998" w:rsidRPr="005D4998">
        <w:rPr>
          <w:rFonts w:ascii="Lato" w:hAnsi="Lato" w:cstheme="minorBidi"/>
          <w:color w:val="9C293E"/>
          <w:u w:val="single"/>
          <w:lang w:val="it-IT"/>
        </w:rPr>
        <w:tab/>
      </w:r>
    </w:p>
    <w:p w14:paraId="057DCABF" w14:textId="12D9F4A1" w:rsidR="00793736" w:rsidRPr="00EB5EFA" w:rsidRDefault="007B591B" w:rsidP="00EB5EFA">
      <w:pPr>
        <w:spacing w:line="480" w:lineRule="auto"/>
        <w:ind w:left="708"/>
        <w:rPr>
          <w:rFonts w:ascii="Lato" w:hAnsi="Lato"/>
          <w:lang w:val="it-IT"/>
        </w:rPr>
      </w:pPr>
      <w:r w:rsidRPr="00FC3BDA">
        <w:rPr>
          <w:rFonts w:ascii="Lato" w:hAnsi="Lato"/>
          <w:b/>
          <w:bCs/>
          <w:lang w:val="it-IT"/>
        </w:rPr>
        <w:t xml:space="preserve">Gioia del Colle, 2020 | </w:t>
      </w:r>
      <w:r w:rsidRPr="00FC3BDA">
        <w:rPr>
          <w:rFonts w:ascii="Lato" w:hAnsi="Lato"/>
          <w:lang w:val="it-IT"/>
        </w:rPr>
        <w:t xml:space="preserve">Primitivo, </w:t>
      </w:r>
      <w:proofErr w:type="spellStart"/>
      <w:r w:rsidRPr="00FC3BDA">
        <w:rPr>
          <w:rFonts w:ascii="Lato" w:hAnsi="Lato"/>
          <w:lang w:val="it-IT"/>
        </w:rPr>
        <w:t>Polvanera</w:t>
      </w:r>
      <w:proofErr w:type="spellEnd"/>
      <w:r w:rsidRPr="00FC3BDA">
        <w:rPr>
          <w:rFonts w:ascii="Lato" w:hAnsi="Lato"/>
          <w:lang w:val="it-IT"/>
        </w:rPr>
        <w:t xml:space="preserve">, </w:t>
      </w:r>
      <w:r w:rsidR="005D4998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="00FB0C08">
        <w:rPr>
          <w:rFonts w:ascii="Lato" w:hAnsi="Lato"/>
          <w:lang w:val="it-IT"/>
        </w:rPr>
        <w:t>61</w:t>
      </w:r>
    </w:p>
    <w:p w14:paraId="18E805DF" w14:textId="77777777" w:rsidR="00793736" w:rsidRDefault="00793736" w:rsidP="004D339E">
      <w:pPr>
        <w:ind w:left="426" w:firstLine="426"/>
        <w:jc w:val="center"/>
        <w:rPr>
          <w:rFonts w:ascii="Lato" w:hAnsi="Lato"/>
          <w:sz w:val="44"/>
          <w:szCs w:val="44"/>
          <w:u w:val="single"/>
          <w:lang w:val="en-GB"/>
        </w:rPr>
      </w:pPr>
    </w:p>
    <w:p w14:paraId="056ADA9F" w14:textId="7413DB85" w:rsidR="00793736" w:rsidRPr="004411F4" w:rsidRDefault="00793736" w:rsidP="00FD5567">
      <w:pPr>
        <w:spacing w:line="360" w:lineRule="auto"/>
        <w:ind w:firstLine="708"/>
        <w:rPr>
          <w:rFonts w:ascii="Lato" w:hAnsi="Lato"/>
          <w:sz w:val="36"/>
          <w:szCs w:val="36"/>
          <w:u w:val="single"/>
          <w:lang w:val="it-IT"/>
        </w:rPr>
      </w:pPr>
      <w:proofErr w:type="spellStart"/>
      <w:r w:rsidRPr="004411F4">
        <w:rPr>
          <w:rFonts w:ascii="Lato" w:hAnsi="Lato"/>
          <w:sz w:val="44"/>
          <w:szCs w:val="44"/>
          <w:u w:val="single"/>
          <w:lang w:val="it-IT"/>
        </w:rPr>
        <w:t>Spanien</w:t>
      </w:r>
      <w:proofErr w:type="spellEnd"/>
      <w:r w:rsidRPr="004411F4">
        <w:rPr>
          <w:rFonts w:ascii="Lato" w:hAnsi="Lato"/>
          <w:sz w:val="44"/>
          <w:szCs w:val="44"/>
          <w:u w:val="single"/>
          <w:lang w:val="it-IT"/>
        </w:rPr>
        <w:tab/>
      </w:r>
      <w:r w:rsidRPr="004411F4">
        <w:rPr>
          <w:rFonts w:ascii="Lato" w:hAnsi="Lato"/>
          <w:sz w:val="52"/>
          <w:szCs w:val="52"/>
          <w:u w:val="single"/>
          <w:lang w:val="it-IT"/>
        </w:rPr>
        <w:tab/>
      </w:r>
      <w:r w:rsidRPr="004411F4">
        <w:rPr>
          <w:rFonts w:ascii="Lato" w:hAnsi="Lato"/>
          <w:sz w:val="52"/>
          <w:szCs w:val="52"/>
          <w:u w:val="single"/>
          <w:lang w:val="it-IT"/>
        </w:rPr>
        <w:tab/>
      </w:r>
      <w:r w:rsidRPr="004411F4">
        <w:rPr>
          <w:rFonts w:ascii="Lato" w:hAnsi="Lato"/>
          <w:sz w:val="52"/>
          <w:szCs w:val="52"/>
          <w:u w:val="single"/>
          <w:lang w:val="it-IT"/>
        </w:rPr>
        <w:tab/>
      </w:r>
      <w:r w:rsidRPr="004411F4">
        <w:rPr>
          <w:rFonts w:ascii="Lato" w:hAnsi="Lato"/>
          <w:sz w:val="52"/>
          <w:szCs w:val="52"/>
          <w:u w:val="single"/>
          <w:lang w:val="it-IT"/>
        </w:rPr>
        <w:tab/>
      </w:r>
      <w:r w:rsidRPr="004411F4">
        <w:rPr>
          <w:rFonts w:ascii="Lato" w:hAnsi="Lato"/>
          <w:sz w:val="52"/>
          <w:szCs w:val="52"/>
          <w:u w:val="single"/>
          <w:lang w:val="it-IT"/>
        </w:rPr>
        <w:tab/>
      </w:r>
      <w:r w:rsidRPr="004411F4">
        <w:rPr>
          <w:rFonts w:ascii="Lato" w:hAnsi="Lato"/>
          <w:sz w:val="52"/>
          <w:szCs w:val="52"/>
          <w:u w:val="single"/>
          <w:lang w:val="it-IT"/>
        </w:rPr>
        <w:tab/>
      </w:r>
      <w:r w:rsidRPr="004411F4">
        <w:rPr>
          <w:rFonts w:ascii="Lato" w:hAnsi="Lato"/>
          <w:u w:val="single"/>
          <w:lang w:val="it-IT"/>
        </w:rPr>
        <w:tab/>
      </w:r>
      <w:r w:rsidRPr="004411F4">
        <w:rPr>
          <w:rFonts w:ascii="Lato" w:hAnsi="Lato"/>
          <w:u w:val="single"/>
          <w:lang w:val="it-IT"/>
        </w:rPr>
        <w:tab/>
      </w:r>
      <w:proofErr w:type="spellStart"/>
      <w:r w:rsidRPr="004411F4">
        <w:rPr>
          <w:rFonts w:ascii="Lato" w:hAnsi="Lato"/>
          <w:u w:val="single"/>
          <w:lang w:val="it-IT"/>
        </w:rPr>
        <w:t>Fl</w:t>
      </w:r>
      <w:proofErr w:type="spellEnd"/>
      <w:r w:rsidRPr="004411F4">
        <w:rPr>
          <w:rFonts w:ascii="Lato" w:hAnsi="Lato"/>
          <w:u w:val="single"/>
          <w:lang w:val="it-IT"/>
        </w:rPr>
        <w:t>.</w:t>
      </w:r>
    </w:p>
    <w:p w14:paraId="2C54343B" w14:textId="08049FE9" w:rsidR="00793736" w:rsidRPr="004411F4" w:rsidRDefault="00793736" w:rsidP="00EB5EFA">
      <w:pPr>
        <w:spacing w:line="276" w:lineRule="auto"/>
        <w:ind w:right="284" w:firstLine="708"/>
        <w:rPr>
          <w:rFonts w:ascii="Lato" w:hAnsi="Lato" w:cstheme="minorBidi"/>
          <w:color w:val="9C293E"/>
          <w:u w:val="single"/>
          <w:lang w:val="it-IT"/>
        </w:rPr>
      </w:pPr>
      <w:r w:rsidRPr="004411F4">
        <w:rPr>
          <w:rFonts w:ascii="Lato" w:hAnsi="Lato" w:cstheme="minorBidi"/>
          <w:color w:val="9C293E"/>
          <w:lang w:val="it-IT"/>
        </w:rPr>
        <w:t>Rioja</w:t>
      </w:r>
      <w:r w:rsidR="00FD5567">
        <w:rPr>
          <w:rFonts w:ascii="Lato" w:hAnsi="Lato" w:cstheme="minorBidi"/>
          <w:color w:val="9C293E"/>
          <w:lang w:val="it-IT"/>
        </w:rPr>
        <w:t xml:space="preserve"> </w:t>
      </w:r>
      <w:r w:rsidRPr="004411F4">
        <w:rPr>
          <w:rFonts w:ascii="Lato" w:hAnsi="Lato" w:cstheme="minorBidi"/>
          <w:color w:val="9C293E"/>
          <w:u w:val="single"/>
          <w:lang w:val="it-IT"/>
        </w:rPr>
        <w:tab/>
      </w:r>
      <w:r w:rsidRPr="004411F4">
        <w:rPr>
          <w:rFonts w:ascii="Lato" w:hAnsi="Lato" w:cstheme="minorBidi"/>
          <w:color w:val="9C293E"/>
          <w:u w:val="single"/>
          <w:lang w:val="it-IT"/>
        </w:rPr>
        <w:tab/>
      </w:r>
      <w:r w:rsidRPr="004411F4">
        <w:rPr>
          <w:rFonts w:ascii="Lato" w:hAnsi="Lato" w:cstheme="minorBidi"/>
          <w:color w:val="9C293E"/>
          <w:u w:val="single"/>
          <w:lang w:val="it-IT"/>
        </w:rPr>
        <w:tab/>
      </w:r>
      <w:r w:rsidRPr="004411F4">
        <w:rPr>
          <w:rFonts w:ascii="Lato" w:hAnsi="Lato" w:cstheme="minorBidi"/>
          <w:color w:val="9C293E"/>
          <w:u w:val="single"/>
          <w:lang w:val="it-IT"/>
        </w:rPr>
        <w:tab/>
      </w:r>
      <w:r w:rsidRPr="004411F4">
        <w:rPr>
          <w:rFonts w:ascii="Lato" w:hAnsi="Lato" w:cstheme="minorBidi"/>
          <w:color w:val="9C293E"/>
          <w:u w:val="single"/>
          <w:lang w:val="it-IT"/>
        </w:rPr>
        <w:tab/>
      </w:r>
      <w:r w:rsidRPr="004411F4">
        <w:rPr>
          <w:rFonts w:ascii="Lato" w:hAnsi="Lato" w:cstheme="minorBidi"/>
          <w:color w:val="9C293E"/>
          <w:u w:val="single"/>
          <w:lang w:val="it-IT"/>
        </w:rPr>
        <w:tab/>
      </w:r>
      <w:r w:rsidRPr="004411F4">
        <w:rPr>
          <w:rFonts w:ascii="Lato" w:hAnsi="Lato" w:cstheme="minorBidi"/>
          <w:color w:val="9C293E"/>
          <w:u w:val="single"/>
          <w:lang w:val="it-IT"/>
        </w:rPr>
        <w:tab/>
      </w:r>
      <w:r w:rsidRPr="004411F4">
        <w:rPr>
          <w:rFonts w:ascii="Lato" w:hAnsi="Lato" w:cstheme="minorBidi"/>
          <w:color w:val="9C293E"/>
          <w:u w:val="single"/>
          <w:lang w:val="it-IT"/>
        </w:rPr>
        <w:tab/>
      </w:r>
      <w:r w:rsidRPr="004411F4">
        <w:rPr>
          <w:rFonts w:ascii="Lato" w:hAnsi="Lato" w:cstheme="minorBidi"/>
          <w:color w:val="9C293E"/>
          <w:u w:val="single"/>
          <w:lang w:val="it-IT"/>
        </w:rPr>
        <w:tab/>
      </w:r>
      <w:r w:rsidRPr="004411F4">
        <w:rPr>
          <w:rFonts w:ascii="Lato" w:hAnsi="Lato" w:cstheme="minorBidi"/>
          <w:color w:val="9C293E"/>
          <w:u w:val="single"/>
          <w:lang w:val="it-IT"/>
        </w:rPr>
        <w:tab/>
      </w:r>
      <w:r w:rsidRPr="004411F4">
        <w:rPr>
          <w:rFonts w:ascii="Lato" w:hAnsi="Lato" w:cstheme="minorBidi"/>
          <w:color w:val="9C293E"/>
          <w:u w:val="single"/>
          <w:lang w:val="it-IT"/>
        </w:rPr>
        <w:tab/>
      </w:r>
    </w:p>
    <w:p w14:paraId="356477E7" w14:textId="6C09D9F2" w:rsidR="00793736" w:rsidRPr="00F9575F" w:rsidRDefault="00F9575F" w:rsidP="00EB5EFA">
      <w:pPr>
        <w:spacing w:line="480" w:lineRule="auto"/>
        <w:ind w:firstLine="708"/>
        <w:rPr>
          <w:rFonts w:ascii="Lato" w:hAnsi="Lato"/>
          <w:lang w:val="it-IT"/>
        </w:rPr>
      </w:pPr>
      <w:r w:rsidRPr="00F9575F">
        <w:rPr>
          <w:rFonts w:ascii="Lato" w:hAnsi="Lato"/>
          <w:b/>
          <w:bCs/>
          <w:lang w:val="it-IT"/>
        </w:rPr>
        <w:t>Miguel Merino</w:t>
      </w:r>
      <w:r>
        <w:rPr>
          <w:rFonts w:ascii="Lato" w:hAnsi="Lato"/>
          <w:b/>
          <w:bCs/>
          <w:lang w:val="it-IT"/>
        </w:rPr>
        <w:t xml:space="preserve">, </w:t>
      </w:r>
      <w:proofErr w:type="spellStart"/>
      <w:r w:rsidRPr="00F9575F">
        <w:rPr>
          <w:rFonts w:ascii="Lato" w:hAnsi="Lato"/>
          <w:b/>
          <w:bCs/>
          <w:lang w:val="it-IT"/>
        </w:rPr>
        <w:t>V</w:t>
      </w:r>
      <w:r>
        <w:rPr>
          <w:rFonts w:ascii="Lato" w:hAnsi="Lato"/>
          <w:b/>
          <w:bCs/>
          <w:lang w:val="it-IT"/>
        </w:rPr>
        <w:t>iñas</w:t>
      </w:r>
      <w:proofErr w:type="spellEnd"/>
      <w:r>
        <w:rPr>
          <w:rFonts w:ascii="Lato" w:hAnsi="Lato"/>
          <w:b/>
          <w:bCs/>
          <w:lang w:val="it-IT"/>
        </w:rPr>
        <w:t xml:space="preserve"> </w:t>
      </w:r>
      <w:proofErr w:type="spellStart"/>
      <w:r>
        <w:rPr>
          <w:rFonts w:ascii="Lato" w:hAnsi="Lato"/>
          <w:b/>
          <w:bCs/>
          <w:lang w:val="it-IT"/>
        </w:rPr>
        <w:t>Jovenes</w:t>
      </w:r>
      <w:proofErr w:type="spellEnd"/>
      <w:r w:rsidR="00793736" w:rsidRPr="00F9575F">
        <w:rPr>
          <w:rFonts w:ascii="Lato" w:hAnsi="Lato"/>
          <w:b/>
          <w:bCs/>
          <w:lang w:val="it-IT"/>
        </w:rPr>
        <w:t>, 201</w:t>
      </w:r>
      <w:r w:rsidRPr="00F9575F">
        <w:rPr>
          <w:rFonts w:ascii="Lato" w:hAnsi="Lato"/>
          <w:b/>
          <w:bCs/>
          <w:lang w:val="it-IT"/>
        </w:rPr>
        <w:t>6</w:t>
      </w:r>
      <w:r w:rsidR="00793736" w:rsidRPr="00F9575F">
        <w:rPr>
          <w:rFonts w:ascii="Lato" w:hAnsi="Lato"/>
          <w:b/>
          <w:bCs/>
          <w:lang w:val="it-IT"/>
        </w:rPr>
        <w:t xml:space="preserve"> | </w:t>
      </w:r>
      <w:proofErr w:type="spellStart"/>
      <w:r w:rsidRPr="00F9575F">
        <w:rPr>
          <w:rFonts w:ascii="Lato" w:hAnsi="Lato"/>
          <w:sz w:val="22"/>
          <w:szCs w:val="22"/>
          <w:lang w:val="it-IT"/>
        </w:rPr>
        <w:t>Tempranillo</w:t>
      </w:r>
      <w:proofErr w:type="spellEnd"/>
      <w:r w:rsidRPr="00F9575F">
        <w:rPr>
          <w:rFonts w:ascii="Lato" w:hAnsi="Lato"/>
          <w:sz w:val="22"/>
          <w:szCs w:val="22"/>
          <w:lang w:val="it-IT"/>
        </w:rPr>
        <w:t xml:space="preserve">, </w:t>
      </w:r>
      <w:proofErr w:type="spellStart"/>
      <w:r w:rsidRPr="00F9575F">
        <w:rPr>
          <w:rFonts w:ascii="Lato" w:hAnsi="Lato"/>
          <w:sz w:val="22"/>
          <w:szCs w:val="22"/>
          <w:lang w:val="it-IT"/>
        </w:rPr>
        <w:t>Graciano</w:t>
      </w:r>
      <w:proofErr w:type="spellEnd"/>
      <w:r w:rsidRPr="00F9575F">
        <w:rPr>
          <w:rFonts w:ascii="Lato" w:hAnsi="Lato"/>
          <w:sz w:val="22"/>
          <w:szCs w:val="22"/>
          <w:lang w:val="it-IT"/>
        </w:rPr>
        <w:t xml:space="preserve"> und </w:t>
      </w:r>
      <w:proofErr w:type="spellStart"/>
      <w:r w:rsidRPr="00F9575F">
        <w:rPr>
          <w:rFonts w:ascii="Lato" w:hAnsi="Lato"/>
          <w:sz w:val="22"/>
          <w:szCs w:val="22"/>
          <w:lang w:val="it-IT"/>
        </w:rPr>
        <w:t>Garnacha</w:t>
      </w:r>
      <w:proofErr w:type="spellEnd"/>
      <w:r w:rsidR="00793736" w:rsidRPr="00F9575F">
        <w:rPr>
          <w:rFonts w:ascii="Lato" w:hAnsi="Lato"/>
          <w:lang w:val="it-IT"/>
        </w:rPr>
        <w:tab/>
      </w:r>
      <w:r w:rsidRPr="00F9575F">
        <w:rPr>
          <w:rFonts w:ascii="Lato" w:hAnsi="Lato"/>
          <w:lang w:val="it-IT"/>
        </w:rPr>
        <w:t>59</w:t>
      </w:r>
    </w:p>
    <w:p w14:paraId="6A58A2CC" w14:textId="347765EB" w:rsidR="00793736" w:rsidRPr="004D339E" w:rsidRDefault="00793736" w:rsidP="00EB5EFA">
      <w:pPr>
        <w:spacing w:line="276" w:lineRule="auto"/>
        <w:ind w:right="284" w:firstLine="708"/>
        <w:rPr>
          <w:rFonts w:ascii="Lato" w:hAnsi="Lato" w:cstheme="minorBidi"/>
          <w:color w:val="9C293E"/>
          <w:u w:val="single"/>
          <w:lang w:val="it-IT"/>
        </w:rPr>
      </w:pPr>
      <w:proofErr w:type="spellStart"/>
      <w:r w:rsidRPr="004D339E">
        <w:rPr>
          <w:rFonts w:ascii="Lato" w:hAnsi="Lato" w:cstheme="minorBidi"/>
          <w:color w:val="9C293E"/>
          <w:lang w:val="it-IT"/>
        </w:rPr>
        <w:t>Somontano</w:t>
      </w:r>
      <w:proofErr w:type="spellEnd"/>
      <w:r w:rsidR="00FD5567">
        <w:rPr>
          <w:rFonts w:ascii="Lato" w:hAnsi="Lato" w:cstheme="minorBidi"/>
          <w:color w:val="9C293E"/>
          <w:lang w:val="it-IT"/>
        </w:rPr>
        <w:t xml:space="preserve"> </w:t>
      </w:r>
      <w:r w:rsidRPr="004D339E">
        <w:rPr>
          <w:rFonts w:ascii="Lato" w:hAnsi="Lato" w:cstheme="minorBidi"/>
          <w:color w:val="9C293E"/>
          <w:u w:val="single"/>
          <w:lang w:val="it-IT"/>
        </w:rPr>
        <w:tab/>
      </w:r>
      <w:r w:rsidRPr="004D339E">
        <w:rPr>
          <w:rFonts w:ascii="Lato" w:hAnsi="Lato" w:cstheme="minorBidi"/>
          <w:color w:val="9C293E"/>
          <w:u w:val="single"/>
          <w:lang w:val="it-IT"/>
        </w:rPr>
        <w:tab/>
      </w:r>
      <w:r w:rsidRPr="004D339E">
        <w:rPr>
          <w:rFonts w:ascii="Lato" w:hAnsi="Lato" w:cstheme="minorBidi"/>
          <w:color w:val="9C293E"/>
          <w:u w:val="single"/>
          <w:lang w:val="it-IT"/>
        </w:rPr>
        <w:tab/>
      </w:r>
      <w:r w:rsidRPr="004D339E">
        <w:rPr>
          <w:rFonts w:ascii="Lato" w:hAnsi="Lato" w:cstheme="minorBidi"/>
          <w:color w:val="9C293E"/>
          <w:u w:val="single"/>
          <w:lang w:val="it-IT"/>
        </w:rPr>
        <w:tab/>
      </w:r>
      <w:r w:rsidRPr="004D339E">
        <w:rPr>
          <w:rFonts w:ascii="Lato" w:hAnsi="Lato" w:cstheme="minorBidi"/>
          <w:color w:val="9C293E"/>
          <w:u w:val="single"/>
          <w:lang w:val="it-IT"/>
        </w:rPr>
        <w:tab/>
      </w:r>
      <w:r w:rsidRPr="004D339E">
        <w:rPr>
          <w:rFonts w:ascii="Lato" w:hAnsi="Lato" w:cstheme="minorBidi"/>
          <w:color w:val="9C293E"/>
          <w:u w:val="single"/>
          <w:lang w:val="it-IT"/>
        </w:rPr>
        <w:tab/>
      </w:r>
      <w:r w:rsidRPr="004D339E">
        <w:rPr>
          <w:rFonts w:ascii="Lato" w:hAnsi="Lato" w:cstheme="minorBidi"/>
          <w:color w:val="9C293E"/>
          <w:u w:val="single"/>
          <w:lang w:val="it-IT"/>
        </w:rPr>
        <w:tab/>
      </w:r>
      <w:r w:rsidRPr="004D339E">
        <w:rPr>
          <w:rFonts w:ascii="Lato" w:hAnsi="Lato" w:cstheme="minorBidi"/>
          <w:color w:val="9C293E"/>
          <w:u w:val="single"/>
          <w:lang w:val="it-IT"/>
        </w:rPr>
        <w:tab/>
      </w:r>
      <w:r w:rsidRPr="004D339E">
        <w:rPr>
          <w:rFonts w:ascii="Lato" w:hAnsi="Lato" w:cstheme="minorBidi"/>
          <w:color w:val="9C293E"/>
          <w:u w:val="single"/>
          <w:lang w:val="it-IT"/>
        </w:rPr>
        <w:tab/>
      </w:r>
      <w:r w:rsidRPr="004D339E">
        <w:rPr>
          <w:rFonts w:ascii="Lato" w:hAnsi="Lato" w:cstheme="minorBidi"/>
          <w:color w:val="9C293E"/>
          <w:u w:val="single"/>
          <w:lang w:val="it-IT"/>
        </w:rPr>
        <w:tab/>
      </w:r>
    </w:p>
    <w:p w14:paraId="656A49B1" w14:textId="38D9853D" w:rsidR="00793736" w:rsidRPr="00FC3BDA" w:rsidRDefault="00793736" w:rsidP="00FD5567">
      <w:pPr>
        <w:spacing w:line="360" w:lineRule="auto"/>
        <w:ind w:firstLine="708"/>
        <w:rPr>
          <w:rFonts w:ascii="Lato" w:hAnsi="Lato"/>
          <w:lang w:val="it-IT"/>
        </w:rPr>
      </w:pPr>
      <w:r w:rsidRPr="00FC3BDA">
        <w:rPr>
          <w:rFonts w:ascii="Lato" w:hAnsi="Lato"/>
          <w:b/>
          <w:bCs/>
          <w:lang w:val="it-IT"/>
        </w:rPr>
        <w:t xml:space="preserve">Gran Vos, 2016 | </w:t>
      </w:r>
      <w:r w:rsidRPr="00FC3BDA">
        <w:rPr>
          <w:rFonts w:ascii="Lato" w:hAnsi="Lato"/>
          <w:lang w:val="it-IT"/>
        </w:rPr>
        <w:t xml:space="preserve">Merlot, Cabernet Sauvignon, </w:t>
      </w:r>
      <w:proofErr w:type="spellStart"/>
      <w:r w:rsidR="00CD71D8" w:rsidRPr="00CD71D8">
        <w:rPr>
          <w:rFonts w:ascii="Lato" w:hAnsi="Lato"/>
          <w:lang w:val="it-IT"/>
        </w:rPr>
        <w:t>Viñas</w:t>
      </w:r>
      <w:proofErr w:type="spellEnd"/>
      <w:r w:rsidR="00CD71D8" w:rsidRPr="00CD71D8">
        <w:rPr>
          <w:rFonts w:ascii="Lato" w:hAnsi="Lato"/>
          <w:lang w:val="it-IT"/>
        </w:rPr>
        <w:t xml:space="preserve"> del Vero</w:t>
      </w:r>
      <w:r w:rsidR="00CD71D8">
        <w:rPr>
          <w:rFonts w:ascii="Lato" w:hAnsi="Lato"/>
          <w:lang w:val="it-IT"/>
        </w:rPr>
        <w:tab/>
      </w:r>
      <w:r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>6</w:t>
      </w:r>
      <w:r>
        <w:rPr>
          <w:rFonts w:ascii="Lato" w:hAnsi="Lato"/>
          <w:lang w:val="it-IT"/>
        </w:rPr>
        <w:t>6</w:t>
      </w:r>
    </w:p>
    <w:p w14:paraId="399A067C" w14:textId="4173E99F" w:rsidR="00793736" w:rsidRPr="00032BAF" w:rsidRDefault="00793736" w:rsidP="00FD5567">
      <w:pPr>
        <w:ind w:firstLine="708"/>
        <w:rPr>
          <w:rFonts w:ascii="Lato" w:hAnsi="Lato"/>
          <w:lang w:val="it-IT"/>
        </w:rPr>
      </w:pPr>
      <w:proofErr w:type="spellStart"/>
      <w:r w:rsidRPr="00FC3BDA">
        <w:rPr>
          <w:rFonts w:ascii="Lato" w:hAnsi="Lato"/>
          <w:b/>
          <w:bCs/>
          <w:lang w:val="it-IT"/>
        </w:rPr>
        <w:t>Blecua</w:t>
      </w:r>
      <w:proofErr w:type="spellEnd"/>
      <w:r w:rsidRPr="00FC3BDA">
        <w:rPr>
          <w:rFonts w:ascii="Lato" w:hAnsi="Lato"/>
          <w:b/>
          <w:bCs/>
          <w:lang w:val="it-IT"/>
        </w:rPr>
        <w:t>, 20</w:t>
      </w:r>
      <w:r w:rsidR="006D70CD">
        <w:rPr>
          <w:rFonts w:ascii="Lato" w:hAnsi="Lato"/>
          <w:b/>
          <w:bCs/>
          <w:lang w:val="it-IT"/>
        </w:rPr>
        <w:t>17</w:t>
      </w:r>
      <w:r>
        <w:rPr>
          <w:rFonts w:ascii="Lato" w:hAnsi="Lato"/>
          <w:b/>
          <w:bCs/>
          <w:lang w:val="it-IT"/>
        </w:rPr>
        <w:tab/>
      </w:r>
      <w:r>
        <w:rPr>
          <w:rFonts w:ascii="Lato" w:hAnsi="Lato"/>
          <w:b/>
          <w:bCs/>
          <w:lang w:val="it-IT"/>
        </w:rPr>
        <w:tab/>
      </w:r>
      <w:r>
        <w:rPr>
          <w:rFonts w:ascii="Lato" w:hAnsi="Lato"/>
          <w:b/>
          <w:bCs/>
          <w:lang w:val="it-IT"/>
        </w:rPr>
        <w:tab/>
      </w:r>
      <w:r>
        <w:rPr>
          <w:rFonts w:ascii="Lato" w:hAnsi="Lato"/>
          <w:b/>
          <w:bCs/>
          <w:lang w:val="it-IT"/>
        </w:rPr>
        <w:tab/>
      </w:r>
      <w:r>
        <w:rPr>
          <w:rFonts w:ascii="Lato" w:hAnsi="Lato"/>
          <w:b/>
          <w:bCs/>
          <w:lang w:val="it-IT"/>
        </w:rPr>
        <w:tab/>
      </w:r>
      <w:r>
        <w:rPr>
          <w:rFonts w:ascii="Lato" w:hAnsi="Lato"/>
          <w:b/>
          <w:bCs/>
          <w:lang w:val="it-IT"/>
        </w:rPr>
        <w:tab/>
      </w:r>
      <w:r>
        <w:rPr>
          <w:rFonts w:ascii="Lato" w:hAnsi="Lato"/>
          <w:b/>
          <w:bCs/>
          <w:lang w:val="it-IT"/>
        </w:rPr>
        <w:tab/>
      </w:r>
      <w:r>
        <w:rPr>
          <w:rFonts w:ascii="Lato" w:hAnsi="Lato"/>
          <w:b/>
          <w:bCs/>
          <w:lang w:val="it-IT"/>
        </w:rPr>
        <w:tab/>
      </w:r>
      <w:r>
        <w:rPr>
          <w:rFonts w:ascii="Lato" w:hAnsi="Lato"/>
          <w:b/>
          <w:bCs/>
          <w:lang w:val="it-IT"/>
        </w:rPr>
        <w:tab/>
      </w:r>
      <w:r w:rsidR="00FD5567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lang w:val="it-IT"/>
        </w:rPr>
        <w:t>10</w:t>
      </w:r>
      <w:r>
        <w:rPr>
          <w:rFonts w:ascii="Lato" w:hAnsi="Lato"/>
          <w:lang w:val="it-IT"/>
        </w:rPr>
        <w:t>4</w:t>
      </w:r>
    </w:p>
    <w:p w14:paraId="4EF00F0A" w14:textId="428792B5" w:rsidR="00793736" w:rsidRPr="00032BAF" w:rsidRDefault="00793736" w:rsidP="00FD5567">
      <w:pPr>
        <w:spacing w:line="480" w:lineRule="auto"/>
        <w:ind w:firstLine="708"/>
        <w:rPr>
          <w:rFonts w:ascii="Lato" w:hAnsi="Lato"/>
          <w:lang w:val="it-IT"/>
        </w:rPr>
      </w:pPr>
      <w:r w:rsidRPr="00FC3BDA">
        <w:rPr>
          <w:rFonts w:ascii="Lato" w:hAnsi="Lato"/>
          <w:lang w:val="it-IT"/>
        </w:rPr>
        <w:t xml:space="preserve">Merlot, Cabernet Sauvignon, </w:t>
      </w:r>
      <w:proofErr w:type="spellStart"/>
      <w:r w:rsidRPr="00FC3BDA">
        <w:rPr>
          <w:rFonts w:ascii="Lato" w:hAnsi="Lato"/>
          <w:lang w:val="it-IT"/>
        </w:rPr>
        <w:t>Tempranillo</w:t>
      </w:r>
      <w:proofErr w:type="spellEnd"/>
      <w:r w:rsidRPr="00FC3BDA">
        <w:rPr>
          <w:rFonts w:ascii="Lato" w:hAnsi="Lato"/>
          <w:lang w:val="it-IT"/>
        </w:rPr>
        <w:t xml:space="preserve">, </w:t>
      </w:r>
      <w:proofErr w:type="spellStart"/>
      <w:r w:rsidR="00CD71D8" w:rsidRPr="00CD71D8">
        <w:rPr>
          <w:rFonts w:ascii="Lato" w:hAnsi="Lato"/>
          <w:lang w:val="it-IT"/>
        </w:rPr>
        <w:t>Viñas</w:t>
      </w:r>
      <w:proofErr w:type="spellEnd"/>
      <w:r w:rsidR="00CD71D8" w:rsidRPr="00CD71D8">
        <w:rPr>
          <w:rFonts w:ascii="Lato" w:hAnsi="Lato"/>
          <w:lang w:val="it-IT"/>
        </w:rPr>
        <w:t xml:space="preserve"> del Vero</w:t>
      </w:r>
    </w:p>
    <w:p w14:paraId="033D8435" w14:textId="4CFF2A37" w:rsidR="00730D14" w:rsidRPr="004D339E" w:rsidRDefault="000F64AC" w:rsidP="00FD5567">
      <w:pPr>
        <w:spacing w:line="276" w:lineRule="auto"/>
        <w:ind w:right="284" w:firstLine="708"/>
        <w:rPr>
          <w:rFonts w:ascii="Lato" w:hAnsi="Lato" w:cstheme="minorBidi"/>
          <w:color w:val="9C293E"/>
          <w:u w:val="single"/>
          <w:lang w:val="it-IT"/>
        </w:rPr>
      </w:pPr>
      <w:r w:rsidRPr="004D339E">
        <w:rPr>
          <w:rFonts w:ascii="Lato" w:hAnsi="Lato" w:cstheme="minorBidi"/>
          <w:color w:val="9C293E"/>
          <w:lang w:val="it-IT"/>
        </w:rPr>
        <w:t xml:space="preserve">Castilla y </w:t>
      </w:r>
      <w:proofErr w:type="spellStart"/>
      <w:r w:rsidRPr="004D339E">
        <w:rPr>
          <w:rFonts w:ascii="Lato" w:hAnsi="Lato" w:cstheme="minorBidi"/>
          <w:color w:val="9C293E"/>
          <w:lang w:val="it-IT"/>
        </w:rPr>
        <w:t>Leòn</w:t>
      </w:r>
      <w:proofErr w:type="spellEnd"/>
      <w:r w:rsidR="00FD5567">
        <w:rPr>
          <w:rFonts w:ascii="Lato" w:hAnsi="Lato" w:cstheme="minorBidi"/>
          <w:color w:val="9C293E"/>
          <w:lang w:val="it-IT"/>
        </w:rPr>
        <w:t xml:space="preserve"> </w:t>
      </w:r>
      <w:r w:rsidRPr="004D339E">
        <w:rPr>
          <w:rFonts w:ascii="Lato" w:hAnsi="Lato" w:cstheme="minorBidi"/>
          <w:color w:val="9C293E"/>
          <w:u w:val="single"/>
          <w:lang w:val="it-IT"/>
        </w:rPr>
        <w:tab/>
      </w:r>
      <w:r w:rsidRPr="004D339E">
        <w:rPr>
          <w:rFonts w:ascii="Lato" w:hAnsi="Lato" w:cstheme="minorBidi"/>
          <w:color w:val="9C293E"/>
          <w:u w:val="single"/>
          <w:lang w:val="it-IT"/>
        </w:rPr>
        <w:tab/>
      </w:r>
      <w:r w:rsidRPr="004D339E">
        <w:rPr>
          <w:rFonts w:ascii="Lato" w:hAnsi="Lato" w:cstheme="minorBidi"/>
          <w:color w:val="9C293E"/>
          <w:u w:val="single"/>
          <w:lang w:val="it-IT"/>
        </w:rPr>
        <w:tab/>
      </w:r>
      <w:r w:rsidRPr="004D339E">
        <w:rPr>
          <w:rFonts w:ascii="Lato" w:hAnsi="Lato" w:cstheme="minorBidi"/>
          <w:color w:val="9C293E"/>
          <w:u w:val="single"/>
          <w:lang w:val="it-IT"/>
        </w:rPr>
        <w:tab/>
      </w:r>
      <w:r w:rsidRPr="004D339E">
        <w:rPr>
          <w:rFonts w:ascii="Lato" w:hAnsi="Lato" w:cstheme="minorBidi"/>
          <w:color w:val="9C293E"/>
          <w:u w:val="single"/>
          <w:lang w:val="it-IT"/>
        </w:rPr>
        <w:tab/>
      </w:r>
      <w:r w:rsidRPr="004D339E">
        <w:rPr>
          <w:rFonts w:ascii="Lato" w:hAnsi="Lato" w:cstheme="minorBidi"/>
          <w:color w:val="9C293E"/>
          <w:u w:val="single"/>
          <w:lang w:val="it-IT"/>
        </w:rPr>
        <w:tab/>
      </w:r>
      <w:r w:rsidRPr="004D339E">
        <w:rPr>
          <w:rFonts w:ascii="Lato" w:hAnsi="Lato" w:cstheme="minorBidi"/>
          <w:color w:val="9C293E"/>
          <w:u w:val="single"/>
          <w:lang w:val="it-IT"/>
        </w:rPr>
        <w:tab/>
      </w:r>
      <w:r w:rsidRPr="004D339E">
        <w:rPr>
          <w:rFonts w:ascii="Lato" w:hAnsi="Lato" w:cstheme="minorBidi"/>
          <w:color w:val="9C293E"/>
          <w:u w:val="single"/>
          <w:lang w:val="it-IT"/>
        </w:rPr>
        <w:tab/>
      </w:r>
      <w:r w:rsidRPr="004D339E">
        <w:rPr>
          <w:rFonts w:ascii="Lato" w:hAnsi="Lato" w:cstheme="minorBidi"/>
          <w:color w:val="9C293E"/>
          <w:u w:val="single"/>
          <w:lang w:val="it-IT"/>
        </w:rPr>
        <w:tab/>
      </w:r>
    </w:p>
    <w:p w14:paraId="5CC933A0" w14:textId="38B40013" w:rsidR="00E06B70" w:rsidRPr="00FC3BDA" w:rsidRDefault="00E06B70" w:rsidP="00FD5567">
      <w:pPr>
        <w:spacing w:line="360" w:lineRule="auto"/>
        <w:ind w:firstLine="708"/>
        <w:rPr>
          <w:rFonts w:ascii="Lato" w:hAnsi="Lato"/>
          <w:lang w:val="it-IT"/>
        </w:rPr>
      </w:pPr>
      <w:proofErr w:type="spellStart"/>
      <w:r w:rsidRPr="00FC3BDA">
        <w:rPr>
          <w:rFonts w:ascii="Lato" w:hAnsi="Lato"/>
          <w:b/>
          <w:bCs/>
          <w:lang w:val="it-IT"/>
        </w:rPr>
        <w:t>Ramiro's</w:t>
      </w:r>
      <w:proofErr w:type="spellEnd"/>
      <w:r w:rsidR="00FD5567">
        <w:rPr>
          <w:rFonts w:ascii="Lato" w:hAnsi="Lato"/>
          <w:b/>
          <w:bCs/>
          <w:lang w:val="it-IT"/>
        </w:rPr>
        <w:t xml:space="preserve">, </w:t>
      </w:r>
      <w:r w:rsidRPr="00FC3BDA">
        <w:rPr>
          <w:rFonts w:ascii="Lato" w:hAnsi="Lato"/>
          <w:b/>
          <w:bCs/>
          <w:lang w:val="it-IT"/>
        </w:rPr>
        <w:t>201</w:t>
      </w:r>
      <w:r w:rsidR="006D70CD">
        <w:rPr>
          <w:rFonts w:ascii="Lato" w:hAnsi="Lato"/>
          <w:b/>
          <w:bCs/>
          <w:lang w:val="it-IT"/>
        </w:rPr>
        <w:t>9</w:t>
      </w:r>
      <w:r w:rsidR="00C9410C" w:rsidRPr="00FC3BDA">
        <w:rPr>
          <w:rFonts w:ascii="Lato" w:hAnsi="Lato"/>
          <w:b/>
          <w:bCs/>
          <w:lang w:val="it-IT"/>
        </w:rPr>
        <w:t xml:space="preserve"> | </w:t>
      </w:r>
      <w:r w:rsidR="00C9410C" w:rsidRPr="00FC3BDA">
        <w:rPr>
          <w:rFonts w:ascii="Lato" w:hAnsi="Lato"/>
          <w:lang w:val="it-IT"/>
        </w:rPr>
        <w:t xml:space="preserve">Tinta de Toro, </w:t>
      </w:r>
      <w:proofErr w:type="spellStart"/>
      <w:r w:rsidR="00C9410C" w:rsidRPr="00FC3BDA">
        <w:rPr>
          <w:rFonts w:ascii="Lato" w:hAnsi="Lato"/>
          <w:lang w:val="it-IT"/>
        </w:rPr>
        <w:t>Ramir</w:t>
      </w:r>
      <w:r w:rsidR="000B104D">
        <w:rPr>
          <w:rFonts w:ascii="Lato" w:hAnsi="Lato"/>
          <w:lang w:val="it-IT"/>
        </w:rPr>
        <w:t>o`s</w:t>
      </w:r>
      <w:proofErr w:type="spellEnd"/>
      <w:r w:rsidR="00C9410C" w:rsidRPr="00FC3BDA">
        <w:rPr>
          <w:rFonts w:ascii="Lato" w:hAnsi="Lato"/>
          <w:lang w:val="it-IT"/>
        </w:rPr>
        <w:t xml:space="preserve"> Wine </w:t>
      </w:r>
      <w:proofErr w:type="spellStart"/>
      <w:r w:rsidR="00C9410C" w:rsidRPr="00FC3BDA">
        <w:rPr>
          <w:rFonts w:ascii="Lato" w:hAnsi="Lato"/>
          <w:lang w:val="it-IT"/>
        </w:rPr>
        <w:t>Cell</w:t>
      </w:r>
      <w:r w:rsidR="0017280B" w:rsidRPr="00FC3BDA">
        <w:rPr>
          <w:rFonts w:ascii="Lato" w:hAnsi="Lato"/>
          <w:lang w:val="it-IT"/>
        </w:rPr>
        <w:t>a</w:t>
      </w:r>
      <w:r w:rsidR="00C9410C" w:rsidRPr="00FC3BDA">
        <w:rPr>
          <w:rFonts w:ascii="Lato" w:hAnsi="Lato"/>
          <w:lang w:val="it-IT"/>
        </w:rPr>
        <w:t>r</w:t>
      </w:r>
      <w:proofErr w:type="spellEnd"/>
      <w:r w:rsidR="005D4998">
        <w:rPr>
          <w:rFonts w:ascii="Lato" w:hAnsi="Lato"/>
          <w:lang w:val="it-IT"/>
        </w:rPr>
        <w:tab/>
      </w:r>
      <w:r w:rsidR="005D4998">
        <w:rPr>
          <w:rFonts w:ascii="Lato" w:hAnsi="Lato"/>
          <w:lang w:val="it-IT"/>
        </w:rPr>
        <w:tab/>
      </w:r>
      <w:r w:rsidR="005D4998">
        <w:rPr>
          <w:rFonts w:ascii="Lato" w:hAnsi="Lato"/>
          <w:lang w:val="it-IT"/>
        </w:rPr>
        <w:tab/>
      </w:r>
      <w:r w:rsidR="00C9410C" w:rsidRPr="00FC3BDA">
        <w:rPr>
          <w:rFonts w:ascii="Lato" w:hAnsi="Lato"/>
          <w:lang w:val="it-IT"/>
        </w:rPr>
        <w:tab/>
      </w:r>
      <w:r w:rsidR="00FB0C08">
        <w:rPr>
          <w:rFonts w:ascii="Lato" w:hAnsi="Lato"/>
          <w:lang w:val="it-IT"/>
        </w:rPr>
        <w:t>91</w:t>
      </w:r>
    </w:p>
    <w:p w14:paraId="37477C13" w14:textId="3D9AEC6F" w:rsidR="00FD5567" w:rsidRPr="004D41F1" w:rsidRDefault="00F37B05" w:rsidP="00FD5567">
      <w:pPr>
        <w:spacing w:line="360" w:lineRule="auto"/>
        <w:ind w:firstLine="708"/>
        <w:rPr>
          <w:rFonts w:ascii="Lato" w:hAnsi="Lato"/>
          <w:lang w:val="fr-CH"/>
        </w:rPr>
      </w:pPr>
      <w:proofErr w:type="spellStart"/>
      <w:r w:rsidRPr="004D41F1">
        <w:rPr>
          <w:rFonts w:ascii="Lato" w:hAnsi="Lato"/>
          <w:b/>
          <w:bCs/>
          <w:lang w:val="fr-CH"/>
        </w:rPr>
        <w:t>Figuero</w:t>
      </w:r>
      <w:proofErr w:type="spellEnd"/>
      <w:r w:rsidRPr="004D41F1">
        <w:rPr>
          <w:rFonts w:ascii="Lato" w:hAnsi="Lato"/>
          <w:b/>
          <w:bCs/>
          <w:lang w:val="fr-CH"/>
        </w:rPr>
        <w:t xml:space="preserve"> 12</w:t>
      </w:r>
      <w:r w:rsidR="00BB0C7C" w:rsidRPr="004D41F1">
        <w:rPr>
          <w:rFonts w:ascii="Lato" w:hAnsi="Lato"/>
          <w:b/>
          <w:bCs/>
          <w:lang w:val="fr-CH"/>
        </w:rPr>
        <w:t>, 202</w:t>
      </w:r>
      <w:r w:rsidR="006D70CD" w:rsidRPr="004D41F1">
        <w:rPr>
          <w:rFonts w:ascii="Lato" w:hAnsi="Lato"/>
          <w:b/>
          <w:bCs/>
          <w:lang w:val="fr-CH"/>
        </w:rPr>
        <w:t>1</w:t>
      </w:r>
      <w:r w:rsidR="004D41F1" w:rsidRPr="004D41F1">
        <w:rPr>
          <w:rFonts w:ascii="Lato" w:hAnsi="Lato"/>
          <w:b/>
          <w:bCs/>
          <w:lang w:val="fr-CH"/>
        </w:rPr>
        <w:t xml:space="preserve"> </w:t>
      </w:r>
      <w:r w:rsidR="004D41F1" w:rsidRPr="004D41F1">
        <w:rPr>
          <w:rFonts w:ascii="Lato" w:hAnsi="Lato"/>
          <w:b/>
          <w:bCs/>
          <w:lang w:val="fr-CH"/>
        </w:rPr>
        <w:t>|</w:t>
      </w:r>
      <w:r w:rsidR="004D41F1" w:rsidRPr="004D41F1">
        <w:rPr>
          <w:rFonts w:ascii="Lato" w:hAnsi="Lato"/>
          <w:lang w:val="fr-CH"/>
        </w:rPr>
        <w:t xml:space="preserve"> </w:t>
      </w:r>
      <w:proofErr w:type="spellStart"/>
      <w:r w:rsidR="004D41F1" w:rsidRPr="004D41F1">
        <w:rPr>
          <w:rFonts w:ascii="Lato" w:hAnsi="Lato"/>
          <w:lang w:val="fr-CH"/>
        </w:rPr>
        <w:t>Viñedos</w:t>
      </w:r>
      <w:proofErr w:type="spellEnd"/>
      <w:r w:rsidR="004D41F1" w:rsidRPr="004D41F1">
        <w:rPr>
          <w:rFonts w:ascii="Lato" w:hAnsi="Lato"/>
          <w:lang w:val="fr-CH"/>
        </w:rPr>
        <w:t xml:space="preserve"> y Bodegas Garcia </w:t>
      </w:r>
      <w:proofErr w:type="spellStart"/>
      <w:r w:rsidR="004D41F1" w:rsidRPr="004D41F1">
        <w:rPr>
          <w:rFonts w:ascii="Lato" w:hAnsi="Lato"/>
          <w:lang w:val="fr-CH"/>
        </w:rPr>
        <w:t>Figuero</w:t>
      </w:r>
      <w:proofErr w:type="spellEnd"/>
      <w:r w:rsidR="002A1C14" w:rsidRPr="004D41F1">
        <w:rPr>
          <w:rFonts w:ascii="Lato" w:hAnsi="Lato"/>
          <w:b/>
          <w:bCs/>
          <w:lang w:val="fr-CH"/>
        </w:rPr>
        <w:tab/>
      </w:r>
      <w:r w:rsidR="002A1C14" w:rsidRPr="004D41F1">
        <w:rPr>
          <w:rFonts w:ascii="Lato" w:hAnsi="Lato"/>
          <w:b/>
          <w:bCs/>
          <w:lang w:val="fr-CH"/>
        </w:rPr>
        <w:tab/>
      </w:r>
      <w:r w:rsidR="002A1C14" w:rsidRPr="004D41F1">
        <w:rPr>
          <w:rFonts w:ascii="Lato" w:hAnsi="Lato"/>
          <w:b/>
          <w:bCs/>
          <w:lang w:val="fr-CH"/>
        </w:rPr>
        <w:tab/>
      </w:r>
      <w:r w:rsidR="002A1C14" w:rsidRPr="004D41F1">
        <w:rPr>
          <w:rFonts w:ascii="Lato" w:hAnsi="Lato"/>
          <w:b/>
          <w:bCs/>
          <w:lang w:val="fr-CH"/>
        </w:rPr>
        <w:tab/>
      </w:r>
      <w:r w:rsidR="002A1C14" w:rsidRPr="004D41F1">
        <w:rPr>
          <w:rFonts w:ascii="Lato" w:hAnsi="Lato"/>
          <w:lang w:val="fr-CH"/>
        </w:rPr>
        <w:t>6</w:t>
      </w:r>
      <w:r w:rsidR="00FB0C08" w:rsidRPr="004D41F1">
        <w:rPr>
          <w:rFonts w:ascii="Lato" w:hAnsi="Lato"/>
          <w:lang w:val="fr-CH"/>
        </w:rPr>
        <w:t>8</w:t>
      </w:r>
    </w:p>
    <w:p w14:paraId="326DCD25" w14:textId="77163889" w:rsidR="006D70CD" w:rsidRDefault="004D41F1" w:rsidP="004D41F1">
      <w:pPr>
        <w:ind w:firstLine="708"/>
        <w:rPr>
          <w:rFonts w:ascii="Lato" w:hAnsi="Lato"/>
          <w:lang w:val="it-IT"/>
        </w:rPr>
      </w:pPr>
      <w:proofErr w:type="spellStart"/>
      <w:r w:rsidRPr="00FC3BDA">
        <w:rPr>
          <w:rFonts w:ascii="Lato" w:hAnsi="Lato"/>
          <w:b/>
          <w:bCs/>
          <w:lang w:val="it-IT"/>
        </w:rPr>
        <w:t>Figuero</w:t>
      </w:r>
      <w:proofErr w:type="spellEnd"/>
      <w:r w:rsidRPr="00FC3BDA">
        <w:rPr>
          <w:rFonts w:ascii="Lato" w:hAnsi="Lato"/>
          <w:b/>
          <w:bCs/>
          <w:lang w:val="it-IT"/>
        </w:rPr>
        <w:t xml:space="preserve"> 12</w:t>
      </w:r>
      <w:r>
        <w:rPr>
          <w:rFonts w:ascii="Lato" w:hAnsi="Lato"/>
          <w:b/>
          <w:bCs/>
          <w:lang w:val="it-IT"/>
        </w:rPr>
        <w:t xml:space="preserve"> </w:t>
      </w:r>
      <w:r w:rsidR="006D70CD" w:rsidRPr="00FD5567">
        <w:rPr>
          <w:rFonts w:ascii="Lato" w:hAnsi="Lato"/>
          <w:b/>
          <w:bCs/>
          <w:lang w:val="it-IT"/>
        </w:rPr>
        <w:t>Magnum, 202</w:t>
      </w:r>
      <w:r>
        <w:rPr>
          <w:rFonts w:ascii="Lato" w:hAnsi="Lato"/>
          <w:b/>
          <w:bCs/>
          <w:lang w:val="it-IT"/>
        </w:rPr>
        <w:t>1</w:t>
      </w:r>
      <w:r w:rsidR="00FD5567" w:rsidRPr="00FD5567">
        <w:rPr>
          <w:rFonts w:ascii="Lato" w:hAnsi="Lato"/>
          <w:b/>
          <w:bCs/>
          <w:lang w:val="it-IT"/>
        </w:rPr>
        <w:t xml:space="preserve"> </w:t>
      </w:r>
      <w:r w:rsidR="00FD5567" w:rsidRPr="00FC3BDA">
        <w:rPr>
          <w:rFonts w:ascii="Lato" w:hAnsi="Lato"/>
          <w:b/>
          <w:bCs/>
          <w:lang w:val="it-IT"/>
        </w:rPr>
        <w:t>|</w:t>
      </w:r>
      <w:r>
        <w:rPr>
          <w:rFonts w:ascii="Lato" w:hAnsi="Lato"/>
          <w:lang w:val="it-IT"/>
        </w:rPr>
        <w:t xml:space="preserve"> </w:t>
      </w:r>
      <w:bookmarkStart w:id="4" w:name="_Hlk169880625"/>
      <w:proofErr w:type="spellStart"/>
      <w:r w:rsidRPr="000B104D">
        <w:rPr>
          <w:rFonts w:ascii="Lato" w:hAnsi="Lato"/>
          <w:lang w:val="it-IT"/>
        </w:rPr>
        <w:t>Viñedos</w:t>
      </w:r>
      <w:proofErr w:type="spellEnd"/>
      <w:r w:rsidRPr="00FC3BDA">
        <w:rPr>
          <w:rFonts w:ascii="Lato" w:hAnsi="Lato"/>
          <w:lang w:val="it-IT"/>
        </w:rPr>
        <w:t xml:space="preserve"> y </w:t>
      </w:r>
      <w:proofErr w:type="spellStart"/>
      <w:r w:rsidRPr="00FC3BDA">
        <w:rPr>
          <w:rFonts w:ascii="Lato" w:hAnsi="Lato"/>
          <w:lang w:val="it-IT"/>
        </w:rPr>
        <w:t>Bodegas</w:t>
      </w:r>
      <w:proofErr w:type="spellEnd"/>
      <w:r w:rsidRPr="00FC3BDA">
        <w:rPr>
          <w:rFonts w:ascii="Lato" w:hAnsi="Lato"/>
          <w:lang w:val="it-IT"/>
        </w:rPr>
        <w:t xml:space="preserve"> Garcia </w:t>
      </w:r>
      <w:proofErr w:type="spellStart"/>
      <w:r w:rsidRPr="00FC3BDA">
        <w:rPr>
          <w:rFonts w:ascii="Lato" w:hAnsi="Lato"/>
          <w:lang w:val="it-IT"/>
        </w:rPr>
        <w:t>Figuero</w:t>
      </w:r>
      <w:bookmarkEnd w:id="4"/>
      <w:proofErr w:type="spellEnd"/>
      <w:r>
        <w:rPr>
          <w:rFonts w:ascii="Lato" w:hAnsi="Lato"/>
          <w:lang w:val="it-IT"/>
        </w:rPr>
        <w:t>,</w:t>
      </w:r>
      <w:r>
        <w:rPr>
          <w:rFonts w:ascii="Lato" w:hAnsi="Lato"/>
          <w:lang w:val="it-IT"/>
        </w:rPr>
        <w:tab/>
      </w:r>
      <w:r>
        <w:rPr>
          <w:rFonts w:ascii="Lato" w:hAnsi="Lato"/>
          <w:lang w:val="it-IT"/>
        </w:rPr>
        <w:tab/>
      </w:r>
      <w:r w:rsidR="006D70CD" w:rsidRPr="00FD5567">
        <w:rPr>
          <w:rFonts w:ascii="Lato" w:hAnsi="Lato"/>
          <w:lang w:val="it-IT"/>
        </w:rPr>
        <w:t>140</w:t>
      </w:r>
    </w:p>
    <w:p w14:paraId="3C403F38" w14:textId="63ECED60" w:rsidR="004D41F1" w:rsidRPr="00FD5567" w:rsidRDefault="004D41F1" w:rsidP="004D41F1">
      <w:pPr>
        <w:spacing w:line="360" w:lineRule="auto"/>
        <w:ind w:firstLine="708"/>
        <w:rPr>
          <w:rFonts w:ascii="Lato" w:hAnsi="Lato"/>
          <w:lang w:val="it-IT"/>
        </w:rPr>
      </w:pPr>
      <w:proofErr w:type="spellStart"/>
      <w:r w:rsidRPr="00FC3BDA">
        <w:rPr>
          <w:rFonts w:ascii="Lato" w:hAnsi="Lato"/>
          <w:lang w:val="it-IT"/>
        </w:rPr>
        <w:t>Tempranillo</w:t>
      </w:r>
      <w:proofErr w:type="spellEnd"/>
      <w:r>
        <w:rPr>
          <w:rFonts w:ascii="Lato" w:hAnsi="Lato"/>
          <w:lang w:val="it-IT"/>
        </w:rPr>
        <w:tab/>
      </w:r>
      <w:r>
        <w:rPr>
          <w:rFonts w:ascii="Lato" w:hAnsi="Lato"/>
          <w:lang w:val="it-IT"/>
        </w:rPr>
        <w:tab/>
      </w:r>
      <w:r>
        <w:rPr>
          <w:rFonts w:ascii="Lato" w:hAnsi="Lato"/>
          <w:lang w:val="it-IT"/>
        </w:rPr>
        <w:tab/>
      </w:r>
      <w:r>
        <w:rPr>
          <w:rFonts w:ascii="Lato" w:hAnsi="Lato"/>
          <w:lang w:val="it-IT"/>
        </w:rPr>
        <w:tab/>
      </w:r>
      <w:r>
        <w:rPr>
          <w:rFonts w:ascii="Lato" w:hAnsi="Lato"/>
          <w:lang w:val="it-IT"/>
        </w:rPr>
        <w:tab/>
      </w:r>
    </w:p>
    <w:p w14:paraId="0BA06650" w14:textId="27D392B2" w:rsidR="00EA7454" w:rsidRDefault="00091704" w:rsidP="004D41F1">
      <w:pPr>
        <w:spacing w:line="360" w:lineRule="auto"/>
        <w:ind w:firstLine="708"/>
        <w:rPr>
          <w:rFonts w:ascii="Lato" w:hAnsi="Lato"/>
          <w:b/>
          <w:bCs/>
          <w:lang w:val="fr-CH"/>
        </w:rPr>
      </w:pPr>
      <w:proofErr w:type="spellStart"/>
      <w:r w:rsidRPr="00055A43">
        <w:rPr>
          <w:rFonts w:ascii="Lato" w:hAnsi="Lato"/>
          <w:b/>
          <w:bCs/>
          <w:lang w:val="fr-CH"/>
        </w:rPr>
        <w:t>Milagros</w:t>
      </w:r>
      <w:proofErr w:type="spellEnd"/>
      <w:r w:rsidRPr="00055A43">
        <w:rPr>
          <w:rFonts w:ascii="Lato" w:hAnsi="Lato"/>
          <w:b/>
          <w:bCs/>
          <w:lang w:val="fr-CH"/>
        </w:rPr>
        <w:t xml:space="preserve"> de </w:t>
      </w:r>
      <w:proofErr w:type="spellStart"/>
      <w:r w:rsidRPr="00055A43">
        <w:rPr>
          <w:rFonts w:ascii="Lato" w:hAnsi="Lato"/>
          <w:b/>
          <w:bCs/>
          <w:lang w:val="fr-CH"/>
        </w:rPr>
        <w:t>Figuero</w:t>
      </w:r>
      <w:proofErr w:type="spellEnd"/>
      <w:r w:rsidRPr="00055A43">
        <w:rPr>
          <w:rFonts w:ascii="Lato" w:hAnsi="Lato"/>
          <w:b/>
          <w:bCs/>
          <w:lang w:val="fr-CH"/>
        </w:rPr>
        <w:t>, 2018</w:t>
      </w:r>
      <w:r w:rsidR="001E19E4" w:rsidRPr="001E19E4">
        <w:rPr>
          <w:rFonts w:ascii="Lato" w:hAnsi="Lato"/>
          <w:b/>
          <w:bCs/>
          <w:lang w:val="fr-CH"/>
        </w:rPr>
        <w:t xml:space="preserve"> | </w:t>
      </w:r>
      <w:proofErr w:type="spellStart"/>
      <w:r w:rsidR="000B104D" w:rsidRPr="000B104D">
        <w:rPr>
          <w:rFonts w:ascii="Lato" w:hAnsi="Lato"/>
          <w:lang w:val="fr-CH"/>
        </w:rPr>
        <w:t>Viñedos</w:t>
      </w:r>
      <w:proofErr w:type="spellEnd"/>
      <w:r w:rsidR="000B104D">
        <w:rPr>
          <w:rFonts w:ascii="Lato" w:hAnsi="Lato"/>
          <w:lang w:val="fr-CH"/>
        </w:rPr>
        <w:t xml:space="preserve"> </w:t>
      </w:r>
      <w:r w:rsidR="001E19E4" w:rsidRPr="00055A43">
        <w:rPr>
          <w:rFonts w:ascii="Lato" w:hAnsi="Lato"/>
          <w:lang w:val="fr-CH"/>
        </w:rPr>
        <w:t xml:space="preserve">y Bodegas Garcia </w:t>
      </w:r>
      <w:proofErr w:type="spellStart"/>
      <w:r w:rsidR="001E19E4" w:rsidRPr="00055A43">
        <w:rPr>
          <w:rFonts w:ascii="Lato" w:hAnsi="Lato"/>
          <w:lang w:val="fr-CH"/>
        </w:rPr>
        <w:t>Figuero</w:t>
      </w:r>
      <w:proofErr w:type="spellEnd"/>
      <w:r w:rsidR="001E19E4">
        <w:rPr>
          <w:rFonts w:ascii="Lato" w:hAnsi="Lato"/>
          <w:b/>
          <w:bCs/>
          <w:lang w:val="fr-CH"/>
        </w:rPr>
        <w:tab/>
      </w:r>
      <w:r w:rsidR="001E19E4">
        <w:rPr>
          <w:rFonts w:ascii="Lato" w:hAnsi="Lato"/>
          <w:b/>
          <w:bCs/>
          <w:lang w:val="fr-CH"/>
        </w:rPr>
        <w:tab/>
      </w:r>
      <w:r w:rsidR="00EA7454" w:rsidRPr="00055A43">
        <w:rPr>
          <w:rFonts w:ascii="Lato" w:hAnsi="Lato"/>
          <w:lang w:val="fr-CH"/>
        </w:rPr>
        <w:t>1</w:t>
      </w:r>
      <w:r w:rsidR="00FB0C08">
        <w:rPr>
          <w:rFonts w:ascii="Lato" w:hAnsi="Lato"/>
          <w:lang w:val="fr-CH"/>
        </w:rPr>
        <w:t>11</w:t>
      </w:r>
    </w:p>
    <w:p w14:paraId="06744EFA" w14:textId="3EEAC528" w:rsidR="006D70CD" w:rsidRPr="00EB5EFA" w:rsidRDefault="006D70CD" w:rsidP="00FD5567">
      <w:pPr>
        <w:spacing w:line="480" w:lineRule="auto"/>
        <w:ind w:firstLine="708"/>
        <w:rPr>
          <w:rFonts w:ascii="Lato" w:hAnsi="Lato"/>
          <w:lang w:val="it-IT"/>
        </w:rPr>
      </w:pPr>
      <w:r w:rsidRPr="00EB5EFA">
        <w:rPr>
          <w:rFonts w:ascii="Lato" w:hAnsi="Lato"/>
          <w:b/>
          <w:bCs/>
          <w:lang w:val="it-IT"/>
        </w:rPr>
        <w:t>Mauro, 2022</w:t>
      </w:r>
      <w:r w:rsidRPr="00EB5EFA">
        <w:rPr>
          <w:rFonts w:ascii="Lato" w:hAnsi="Lato"/>
          <w:lang w:val="it-IT"/>
        </w:rPr>
        <w:t xml:space="preserve"> | </w:t>
      </w:r>
      <w:proofErr w:type="spellStart"/>
      <w:r w:rsidRPr="00EB5EFA">
        <w:rPr>
          <w:rFonts w:ascii="Lato" w:hAnsi="Lato"/>
          <w:lang w:val="it-IT"/>
        </w:rPr>
        <w:t>Tempranillo</w:t>
      </w:r>
      <w:proofErr w:type="spellEnd"/>
      <w:r w:rsidRPr="00EB5EFA">
        <w:rPr>
          <w:rFonts w:ascii="Lato" w:hAnsi="Lato"/>
          <w:lang w:val="it-IT"/>
        </w:rPr>
        <w:t xml:space="preserve">, Syrah, </w:t>
      </w:r>
      <w:proofErr w:type="spellStart"/>
      <w:r w:rsidRPr="00EB5EFA">
        <w:rPr>
          <w:rFonts w:ascii="Lato" w:hAnsi="Lato"/>
          <w:lang w:val="it-IT"/>
        </w:rPr>
        <w:t>Bodegas</w:t>
      </w:r>
      <w:proofErr w:type="spellEnd"/>
      <w:r w:rsidRPr="00EB5EFA">
        <w:rPr>
          <w:rFonts w:ascii="Lato" w:hAnsi="Lato"/>
          <w:lang w:val="it-IT"/>
        </w:rPr>
        <w:t xml:space="preserve"> Mauro</w:t>
      </w:r>
      <w:r w:rsidRPr="00EB5EFA">
        <w:rPr>
          <w:rFonts w:ascii="Lato" w:hAnsi="Lato"/>
          <w:lang w:val="it-IT"/>
        </w:rPr>
        <w:tab/>
      </w:r>
      <w:r w:rsidRPr="00EB5EFA">
        <w:rPr>
          <w:rFonts w:ascii="Lato" w:hAnsi="Lato"/>
          <w:lang w:val="it-IT"/>
        </w:rPr>
        <w:tab/>
      </w:r>
      <w:r w:rsidRPr="00EB5EFA">
        <w:rPr>
          <w:rFonts w:ascii="Lato" w:hAnsi="Lato"/>
          <w:lang w:val="it-IT"/>
        </w:rPr>
        <w:tab/>
      </w:r>
      <w:r w:rsidRPr="00EB5EFA">
        <w:rPr>
          <w:rFonts w:ascii="Lato" w:hAnsi="Lato"/>
          <w:lang w:val="it-IT"/>
        </w:rPr>
        <w:tab/>
        <w:t>91</w:t>
      </w:r>
    </w:p>
    <w:p w14:paraId="0458345F" w14:textId="7403662E" w:rsidR="00032BAF" w:rsidRPr="000F64AC" w:rsidRDefault="00032BAF" w:rsidP="00FD5567">
      <w:pPr>
        <w:spacing w:line="276" w:lineRule="auto"/>
        <w:ind w:right="284" w:firstLine="708"/>
        <w:rPr>
          <w:rFonts w:ascii="Lato" w:hAnsi="Lato" w:cstheme="minorBidi"/>
          <w:color w:val="9C293E"/>
          <w:u w:val="single"/>
          <w:lang w:val="it-IT"/>
        </w:rPr>
      </w:pPr>
      <w:r w:rsidRPr="00F77DFA">
        <w:rPr>
          <w:rFonts w:ascii="Lato" w:hAnsi="Lato" w:cstheme="minorBidi"/>
          <w:color w:val="9C293E"/>
          <w:lang w:val="it-IT"/>
        </w:rPr>
        <w:t>Ribera del Duero</w:t>
      </w:r>
      <w:r w:rsidR="00FD5567">
        <w:rPr>
          <w:rFonts w:ascii="Lato" w:hAnsi="Lato" w:cstheme="minorBidi"/>
          <w:color w:val="9C293E"/>
          <w:lang w:val="it-IT"/>
        </w:rPr>
        <w:t xml:space="preserve"> </w:t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</w:p>
    <w:p w14:paraId="163C1E9C" w14:textId="77777777" w:rsidR="00FD5567" w:rsidRPr="00032BAF" w:rsidRDefault="00FD5567" w:rsidP="00FD5567">
      <w:pPr>
        <w:spacing w:line="360" w:lineRule="auto"/>
        <w:ind w:firstLine="708"/>
        <w:rPr>
          <w:rFonts w:ascii="Lato" w:hAnsi="Lato"/>
          <w:lang w:val="it-IT"/>
        </w:rPr>
      </w:pPr>
      <w:r w:rsidRPr="00FC3BDA">
        <w:rPr>
          <w:rFonts w:ascii="Lato" w:hAnsi="Lato"/>
          <w:b/>
          <w:bCs/>
          <w:lang w:val="it-IT"/>
        </w:rPr>
        <w:t xml:space="preserve">Dominio Fournier </w:t>
      </w:r>
      <w:proofErr w:type="spellStart"/>
      <w:r w:rsidRPr="00FC3BDA">
        <w:rPr>
          <w:rFonts w:ascii="Lato" w:hAnsi="Lato"/>
          <w:b/>
          <w:bCs/>
          <w:lang w:val="it-IT"/>
        </w:rPr>
        <w:t>Reserva</w:t>
      </w:r>
      <w:proofErr w:type="spellEnd"/>
      <w:r w:rsidRPr="00FC3BDA">
        <w:rPr>
          <w:rFonts w:ascii="Lato" w:hAnsi="Lato"/>
          <w:b/>
          <w:bCs/>
          <w:lang w:val="it-IT"/>
        </w:rPr>
        <w:t xml:space="preserve">, 2019 | </w:t>
      </w:r>
      <w:proofErr w:type="spellStart"/>
      <w:r w:rsidRPr="00FC3BDA">
        <w:rPr>
          <w:rFonts w:ascii="Lato" w:hAnsi="Lato"/>
          <w:lang w:val="it-IT"/>
        </w:rPr>
        <w:t>Tempranillo</w:t>
      </w:r>
      <w:proofErr w:type="spellEnd"/>
      <w:r>
        <w:rPr>
          <w:rFonts w:ascii="Lato" w:hAnsi="Lato"/>
          <w:lang w:val="it-IT"/>
        </w:rPr>
        <w:tab/>
      </w:r>
      <w:r>
        <w:rPr>
          <w:rFonts w:ascii="Lato" w:hAnsi="Lato"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lang w:val="it-IT"/>
        </w:rPr>
        <w:t>7</w:t>
      </w:r>
      <w:r>
        <w:rPr>
          <w:rFonts w:ascii="Lato" w:hAnsi="Lato"/>
          <w:lang w:val="it-IT"/>
        </w:rPr>
        <w:t>6</w:t>
      </w:r>
    </w:p>
    <w:p w14:paraId="465DC42F" w14:textId="2DEF2D83" w:rsidR="00FD5567" w:rsidRPr="00FD5567" w:rsidRDefault="00FD5567" w:rsidP="00FD5567">
      <w:pPr>
        <w:spacing w:line="360" w:lineRule="auto"/>
        <w:ind w:firstLine="708"/>
        <w:rPr>
          <w:rFonts w:ascii="Lato" w:hAnsi="Lato"/>
          <w:lang w:val="it-IT"/>
        </w:rPr>
      </w:pPr>
      <w:proofErr w:type="spellStart"/>
      <w:r w:rsidRPr="00FC3BDA">
        <w:rPr>
          <w:rFonts w:ascii="Lato" w:hAnsi="Lato"/>
          <w:b/>
          <w:bCs/>
          <w:lang w:val="it-IT"/>
        </w:rPr>
        <w:t>Pagos</w:t>
      </w:r>
      <w:proofErr w:type="spellEnd"/>
      <w:r w:rsidRPr="00FC3BDA">
        <w:rPr>
          <w:rFonts w:ascii="Lato" w:hAnsi="Lato"/>
          <w:b/>
          <w:bCs/>
          <w:lang w:val="it-IT"/>
        </w:rPr>
        <w:t xml:space="preserve"> de </w:t>
      </w:r>
      <w:proofErr w:type="spellStart"/>
      <w:r w:rsidRPr="000B104D">
        <w:rPr>
          <w:rFonts w:ascii="Lato" w:hAnsi="Lato"/>
          <w:b/>
          <w:bCs/>
          <w:lang w:val="it-IT"/>
        </w:rPr>
        <w:t>Peñafiel</w:t>
      </w:r>
      <w:proofErr w:type="spellEnd"/>
      <w:r w:rsidRPr="00FC3BDA">
        <w:rPr>
          <w:rFonts w:ascii="Lato" w:hAnsi="Lato"/>
          <w:b/>
          <w:bCs/>
          <w:lang w:val="it-IT"/>
        </w:rPr>
        <w:t xml:space="preserve"> </w:t>
      </w:r>
      <w:proofErr w:type="spellStart"/>
      <w:r w:rsidRPr="00FC3BDA">
        <w:rPr>
          <w:rFonts w:ascii="Lato" w:hAnsi="Lato"/>
          <w:b/>
          <w:bCs/>
          <w:lang w:val="it-IT"/>
        </w:rPr>
        <w:t>Reserva</w:t>
      </w:r>
      <w:proofErr w:type="spellEnd"/>
      <w:r w:rsidRPr="00FC3BDA">
        <w:rPr>
          <w:rFonts w:ascii="Lato" w:hAnsi="Lato"/>
          <w:b/>
          <w:bCs/>
          <w:lang w:val="it-IT"/>
        </w:rPr>
        <w:t xml:space="preserve"> 201</w:t>
      </w:r>
      <w:r>
        <w:rPr>
          <w:rFonts w:ascii="Lato" w:hAnsi="Lato"/>
          <w:b/>
          <w:bCs/>
          <w:lang w:val="it-IT"/>
        </w:rPr>
        <w:t xml:space="preserve">9 </w:t>
      </w:r>
      <w:r w:rsidRPr="00FC3BDA">
        <w:rPr>
          <w:rFonts w:ascii="Lato" w:hAnsi="Lato"/>
          <w:b/>
          <w:bCs/>
          <w:lang w:val="it-IT"/>
        </w:rPr>
        <w:t xml:space="preserve">| </w:t>
      </w:r>
      <w:proofErr w:type="spellStart"/>
      <w:r w:rsidRPr="00FC3BDA">
        <w:rPr>
          <w:rFonts w:ascii="Lato" w:hAnsi="Lato"/>
          <w:lang w:val="it-IT"/>
        </w:rPr>
        <w:t>Tempranillo</w:t>
      </w:r>
      <w:proofErr w:type="spellEnd"/>
      <w:r w:rsidRPr="00FC3BDA">
        <w:rPr>
          <w:rFonts w:ascii="Lato" w:hAnsi="Lato"/>
          <w:lang w:val="it-IT"/>
        </w:rPr>
        <w:t xml:space="preserve">, </w:t>
      </w:r>
      <w:proofErr w:type="spellStart"/>
      <w:r w:rsidRPr="00FC3BDA">
        <w:rPr>
          <w:rFonts w:ascii="Lato" w:hAnsi="Lato"/>
          <w:lang w:val="it-IT"/>
        </w:rPr>
        <w:t>Hijos</w:t>
      </w:r>
      <w:proofErr w:type="spellEnd"/>
      <w:r w:rsidRPr="00FC3BDA">
        <w:rPr>
          <w:rFonts w:ascii="Lato" w:hAnsi="Lato"/>
          <w:lang w:val="it-IT"/>
        </w:rPr>
        <w:t xml:space="preserve"> de Antonio Polo </w:t>
      </w:r>
      <w:r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>7</w:t>
      </w:r>
      <w:r>
        <w:rPr>
          <w:rFonts w:ascii="Lato" w:hAnsi="Lato"/>
          <w:lang w:val="it-IT"/>
        </w:rPr>
        <w:t>8</w:t>
      </w:r>
    </w:p>
    <w:p w14:paraId="6CB2BA86" w14:textId="7EEA803E" w:rsidR="00FD5567" w:rsidRPr="00FD5567" w:rsidRDefault="00FD5567" w:rsidP="00FD5567">
      <w:pPr>
        <w:spacing w:line="360" w:lineRule="auto"/>
        <w:ind w:firstLine="708"/>
        <w:rPr>
          <w:rFonts w:ascii="Lato" w:hAnsi="Lato"/>
          <w:lang w:val="it-IT"/>
        </w:rPr>
      </w:pPr>
      <w:r w:rsidRPr="00FC3BDA">
        <w:rPr>
          <w:rFonts w:ascii="Lato" w:hAnsi="Lato"/>
          <w:b/>
          <w:bCs/>
          <w:lang w:val="it-IT"/>
        </w:rPr>
        <w:t>Aalto 202</w:t>
      </w:r>
      <w:r>
        <w:rPr>
          <w:rFonts w:ascii="Lato" w:hAnsi="Lato"/>
          <w:b/>
          <w:bCs/>
          <w:lang w:val="it-IT"/>
        </w:rPr>
        <w:t>2</w:t>
      </w:r>
      <w:r w:rsidRPr="00FC3BDA">
        <w:rPr>
          <w:rFonts w:ascii="Lato" w:hAnsi="Lato"/>
          <w:b/>
          <w:bCs/>
          <w:lang w:val="it-IT"/>
        </w:rPr>
        <w:t xml:space="preserve"> | </w:t>
      </w:r>
      <w:proofErr w:type="spellStart"/>
      <w:r w:rsidRPr="00FC3BDA">
        <w:rPr>
          <w:rFonts w:ascii="Lato" w:hAnsi="Lato"/>
          <w:lang w:val="it-IT"/>
        </w:rPr>
        <w:t>Te</w:t>
      </w:r>
      <w:r>
        <w:rPr>
          <w:rFonts w:ascii="Lato" w:hAnsi="Lato"/>
          <w:lang w:val="it-IT"/>
        </w:rPr>
        <w:t>m</w:t>
      </w:r>
      <w:r w:rsidRPr="00FC3BDA">
        <w:rPr>
          <w:rFonts w:ascii="Lato" w:hAnsi="Lato"/>
          <w:lang w:val="it-IT"/>
        </w:rPr>
        <w:t>pranillo</w:t>
      </w:r>
      <w:proofErr w:type="spellEnd"/>
      <w:r w:rsidRPr="00FC3BDA">
        <w:rPr>
          <w:rFonts w:ascii="Lato" w:hAnsi="Lato"/>
          <w:lang w:val="it-IT"/>
        </w:rPr>
        <w:t xml:space="preserve">, </w:t>
      </w:r>
      <w:proofErr w:type="spellStart"/>
      <w:r w:rsidRPr="00FC3BDA">
        <w:rPr>
          <w:rFonts w:ascii="Lato" w:hAnsi="Lato"/>
          <w:lang w:val="it-IT"/>
        </w:rPr>
        <w:t>Bodegas</w:t>
      </w:r>
      <w:proofErr w:type="spellEnd"/>
      <w:r w:rsidRPr="00FC3BDA">
        <w:rPr>
          <w:rFonts w:ascii="Lato" w:hAnsi="Lato"/>
          <w:lang w:val="it-IT"/>
        </w:rPr>
        <w:t xml:space="preserve"> Aalto</w:t>
      </w:r>
      <w:r w:rsidRPr="00FC3BDA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ab/>
      </w:r>
      <w:r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>9</w:t>
      </w:r>
      <w:r>
        <w:rPr>
          <w:rFonts w:ascii="Lato" w:hAnsi="Lato"/>
          <w:lang w:val="it-IT"/>
        </w:rPr>
        <w:t>8</w:t>
      </w:r>
    </w:p>
    <w:p w14:paraId="6DBAA9AB" w14:textId="6F6ABBC7" w:rsidR="00827E55" w:rsidRPr="00047F11" w:rsidRDefault="00827E55" w:rsidP="004D41F1">
      <w:pPr>
        <w:tabs>
          <w:tab w:val="left" w:pos="3435"/>
        </w:tabs>
        <w:ind w:left="709"/>
        <w:rPr>
          <w:rFonts w:ascii="Lato" w:hAnsi="Lato"/>
          <w:b/>
          <w:bCs/>
          <w:lang w:val="it-IT"/>
        </w:rPr>
      </w:pPr>
      <w:r w:rsidRPr="00047F11">
        <w:rPr>
          <w:rFonts w:ascii="Lato" w:hAnsi="Lato"/>
          <w:b/>
          <w:bCs/>
          <w:lang w:val="it-IT"/>
        </w:rPr>
        <w:t>Hacienda Monasterio, 202</w:t>
      </w:r>
      <w:r w:rsidR="00032BAF" w:rsidRPr="00047F11">
        <w:rPr>
          <w:rFonts w:ascii="Lato" w:hAnsi="Lato"/>
          <w:b/>
          <w:bCs/>
          <w:lang w:val="it-IT"/>
        </w:rPr>
        <w:t>2</w:t>
      </w:r>
      <w:r w:rsidRPr="00047F11">
        <w:rPr>
          <w:rFonts w:ascii="Lato" w:hAnsi="Lato"/>
          <w:b/>
          <w:bCs/>
          <w:lang w:val="it-IT"/>
        </w:rPr>
        <w:tab/>
      </w:r>
      <w:r w:rsidRPr="00047F11">
        <w:rPr>
          <w:rFonts w:ascii="Lato" w:hAnsi="Lato"/>
          <w:b/>
          <w:bCs/>
          <w:lang w:val="it-IT"/>
        </w:rPr>
        <w:tab/>
      </w:r>
      <w:r w:rsidRPr="00047F11">
        <w:rPr>
          <w:rFonts w:ascii="Lato" w:hAnsi="Lato"/>
          <w:b/>
          <w:bCs/>
          <w:lang w:val="it-IT"/>
        </w:rPr>
        <w:tab/>
      </w:r>
      <w:r w:rsidRPr="00047F11">
        <w:rPr>
          <w:rFonts w:ascii="Lato" w:hAnsi="Lato"/>
          <w:b/>
          <w:bCs/>
          <w:lang w:val="it-IT"/>
        </w:rPr>
        <w:tab/>
      </w:r>
      <w:r w:rsidRPr="00047F11">
        <w:rPr>
          <w:rFonts w:ascii="Lato" w:hAnsi="Lato"/>
          <w:b/>
          <w:bCs/>
          <w:lang w:val="it-IT"/>
        </w:rPr>
        <w:tab/>
      </w:r>
      <w:r w:rsidRPr="00047F11">
        <w:rPr>
          <w:rFonts w:ascii="Lato" w:hAnsi="Lato"/>
          <w:b/>
          <w:bCs/>
          <w:lang w:val="it-IT"/>
        </w:rPr>
        <w:tab/>
      </w:r>
      <w:r w:rsidRPr="00047F11">
        <w:rPr>
          <w:rFonts w:ascii="Lato" w:hAnsi="Lato"/>
          <w:b/>
          <w:bCs/>
          <w:lang w:val="it-IT"/>
        </w:rPr>
        <w:tab/>
      </w:r>
      <w:r w:rsidRPr="00047F11">
        <w:rPr>
          <w:rFonts w:ascii="Lato" w:hAnsi="Lato"/>
          <w:lang w:val="it-IT"/>
        </w:rPr>
        <w:t>9</w:t>
      </w:r>
      <w:r w:rsidR="00047F11" w:rsidRPr="00047F11">
        <w:rPr>
          <w:rFonts w:ascii="Lato" w:hAnsi="Lato"/>
          <w:lang w:val="it-IT"/>
        </w:rPr>
        <w:t>8</w:t>
      </w:r>
    </w:p>
    <w:p w14:paraId="701A0694" w14:textId="317B5FDE" w:rsidR="006D70CD" w:rsidRPr="00047F11" w:rsidRDefault="00827E55" w:rsidP="004D41F1">
      <w:pPr>
        <w:spacing w:line="360" w:lineRule="auto"/>
        <w:ind w:firstLine="708"/>
        <w:rPr>
          <w:rFonts w:ascii="Lato" w:hAnsi="Lato"/>
          <w:lang w:val="it-IT"/>
        </w:rPr>
      </w:pPr>
      <w:r w:rsidRPr="00047F11">
        <w:rPr>
          <w:rFonts w:ascii="Lato" w:hAnsi="Lato"/>
          <w:lang w:val="it-IT"/>
        </w:rPr>
        <w:t xml:space="preserve">Tinto Fino, Cabernet Sauvignon, Merlot, </w:t>
      </w:r>
      <w:proofErr w:type="spellStart"/>
      <w:r w:rsidRPr="00047F11">
        <w:rPr>
          <w:rFonts w:ascii="Lato" w:hAnsi="Lato"/>
          <w:lang w:val="it-IT"/>
        </w:rPr>
        <w:t>Malbec</w:t>
      </w:r>
      <w:proofErr w:type="spellEnd"/>
      <w:r w:rsidRPr="00047F11">
        <w:rPr>
          <w:rFonts w:ascii="Lato" w:hAnsi="Lato"/>
          <w:lang w:val="it-IT"/>
        </w:rPr>
        <w:t>,</w:t>
      </w:r>
    </w:p>
    <w:p w14:paraId="61A95B36" w14:textId="0896EAD7" w:rsidR="00047F11" w:rsidRPr="00047F11" w:rsidRDefault="00047F11" w:rsidP="004D41F1">
      <w:pPr>
        <w:tabs>
          <w:tab w:val="left" w:pos="3435"/>
        </w:tabs>
        <w:ind w:left="709"/>
        <w:rPr>
          <w:rFonts w:ascii="Lato" w:hAnsi="Lato"/>
          <w:b/>
          <w:bCs/>
          <w:lang w:val="it-IT"/>
        </w:rPr>
      </w:pPr>
      <w:r w:rsidRPr="00047F11">
        <w:rPr>
          <w:rFonts w:ascii="Lato" w:hAnsi="Lato"/>
          <w:b/>
          <w:bCs/>
          <w:lang w:val="it-IT"/>
        </w:rPr>
        <w:t>Hacienda Monasterio</w:t>
      </w:r>
      <w:r w:rsidRPr="00047F11">
        <w:rPr>
          <w:rFonts w:ascii="Lato" w:hAnsi="Lato"/>
          <w:b/>
          <w:bCs/>
          <w:lang w:val="it-IT"/>
        </w:rPr>
        <w:t xml:space="preserve"> </w:t>
      </w:r>
      <w:proofErr w:type="spellStart"/>
      <w:r w:rsidRPr="00047F11">
        <w:rPr>
          <w:rFonts w:ascii="Lato" w:hAnsi="Lato"/>
          <w:b/>
          <w:bCs/>
          <w:lang w:val="it-IT"/>
        </w:rPr>
        <w:t>Reserva</w:t>
      </w:r>
      <w:proofErr w:type="spellEnd"/>
      <w:r w:rsidRPr="00047F11">
        <w:rPr>
          <w:rFonts w:ascii="Lato" w:hAnsi="Lato"/>
          <w:b/>
          <w:bCs/>
          <w:lang w:val="it-IT"/>
        </w:rPr>
        <w:t xml:space="preserve"> DO</w:t>
      </w:r>
      <w:r w:rsidRPr="00047F11">
        <w:rPr>
          <w:rFonts w:ascii="Lato" w:hAnsi="Lato"/>
          <w:b/>
          <w:bCs/>
          <w:lang w:val="it-IT"/>
        </w:rPr>
        <w:t>, 2</w:t>
      </w:r>
      <w:r w:rsidRPr="00047F11">
        <w:rPr>
          <w:rFonts w:ascii="Lato" w:hAnsi="Lato"/>
          <w:b/>
          <w:bCs/>
          <w:lang w:val="it-IT"/>
        </w:rPr>
        <w:t>019</w:t>
      </w:r>
      <w:r w:rsidRPr="00047F11">
        <w:rPr>
          <w:rFonts w:ascii="Lato" w:hAnsi="Lato"/>
          <w:b/>
          <w:bCs/>
          <w:lang w:val="it-IT"/>
        </w:rPr>
        <w:tab/>
      </w:r>
      <w:r w:rsidRPr="00047F11">
        <w:rPr>
          <w:rFonts w:ascii="Lato" w:hAnsi="Lato"/>
          <w:b/>
          <w:bCs/>
          <w:lang w:val="it-IT"/>
        </w:rPr>
        <w:tab/>
      </w:r>
      <w:r w:rsidRPr="00047F11">
        <w:rPr>
          <w:rFonts w:ascii="Lato" w:hAnsi="Lato"/>
          <w:b/>
          <w:bCs/>
          <w:lang w:val="it-IT"/>
        </w:rPr>
        <w:tab/>
      </w:r>
      <w:r w:rsidRPr="00047F11">
        <w:rPr>
          <w:rFonts w:ascii="Lato" w:hAnsi="Lato"/>
          <w:b/>
          <w:bCs/>
          <w:lang w:val="it-IT"/>
        </w:rPr>
        <w:tab/>
      </w:r>
      <w:r w:rsidRPr="00047F11">
        <w:rPr>
          <w:rFonts w:ascii="Lato" w:hAnsi="Lato"/>
          <w:b/>
          <w:bCs/>
          <w:lang w:val="it-IT"/>
        </w:rPr>
        <w:tab/>
      </w:r>
      <w:r w:rsidRPr="00047F11">
        <w:rPr>
          <w:rFonts w:ascii="Lato" w:hAnsi="Lato"/>
          <w:lang w:val="it-IT"/>
        </w:rPr>
        <w:t>13</w:t>
      </w:r>
      <w:r w:rsidR="00FD5567">
        <w:rPr>
          <w:rFonts w:ascii="Lato" w:hAnsi="Lato"/>
          <w:lang w:val="it-IT"/>
        </w:rPr>
        <w:t>8</w:t>
      </w:r>
    </w:p>
    <w:p w14:paraId="513B0E88" w14:textId="6525B0E1" w:rsidR="00047F11" w:rsidRPr="00047F11" w:rsidRDefault="00047F11" w:rsidP="004D41F1">
      <w:pPr>
        <w:ind w:firstLine="708"/>
        <w:rPr>
          <w:rFonts w:ascii="Lato" w:hAnsi="Lato"/>
          <w:lang w:val="it-IT"/>
        </w:rPr>
      </w:pPr>
      <w:r w:rsidRPr="00047F11">
        <w:rPr>
          <w:rFonts w:ascii="Lato" w:hAnsi="Lato"/>
          <w:lang w:val="it-IT"/>
        </w:rPr>
        <w:t>Tinto Fino, Merlot</w:t>
      </w:r>
    </w:p>
    <w:p w14:paraId="1FD596E4" w14:textId="77777777" w:rsidR="00FD5567" w:rsidRDefault="00FD5567" w:rsidP="00FD5567">
      <w:pPr>
        <w:spacing w:line="276" w:lineRule="auto"/>
        <w:ind w:right="284" w:firstLine="708"/>
        <w:rPr>
          <w:rFonts w:ascii="Lato" w:hAnsi="Lato" w:cstheme="minorBidi"/>
          <w:color w:val="9C293E"/>
          <w:lang w:val="it-IT"/>
        </w:rPr>
      </w:pPr>
    </w:p>
    <w:p w14:paraId="4F2BEC3A" w14:textId="0341E91E" w:rsidR="00730D14" w:rsidRPr="00D139BD" w:rsidRDefault="000F64AC" w:rsidP="00FD5567">
      <w:pPr>
        <w:spacing w:line="276" w:lineRule="auto"/>
        <w:ind w:left="144" w:right="284" w:firstLine="708"/>
        <w:rPr>
          <w:rFonts w:ascii="Lato" w:hAnsi="Lato" w:cstheme="minorBidi"/>
          <w:color w:val="9C293E"/>
          <w:u w:val="single"/>
          <w:lang w:val="it-IT"/>
        </w:rPr>
      </w:pPr>
      <w:proofErr w:type="spellStart"/>
      <w:r w:rsidRPr="00F77DFA">
        <w:rPr>
          <w:rFonts w:ascii="Lato" w:hAnsi="Lato" w:cstheme="minorBidi"/>
          <w:color w:val="9C293E"/>
          <w:lang w:val="it-IT"/>
        </w:rPr>
        <w:lastRenderedPageBreak/>
        <w:t>Extremadura</w:t>
      </w:r>
      <w:proofErr w:type="spellEnd"/>
      <w:r w:rsidR="00652747">
        <w:rPr>
          <w:rFonts w:ascii="Lato" w:hAnsi="Lato" w:cstheme="minorBidi"/>
          <w:color w:val="9C293E"/>
          <w:lang w:val="it-IT"/>
        </w:rPr>
        <w:t xml:space="preserve"> </w:t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  <w:r>
        <w:rPr>
          <w:rFonts w:ascii="Lato" w:hAnsi="Lato" w:cstheme="minorBidi"/>
          <w:color w:val="9C293E"/>
          <w:u w:val="single"/>
          <w:lang w:val="it-IT"/>
        </w:rPr>
        <w:tab/>
      </w:r>
    </w:p>
    <w:p w14:paraId="2E285A66" w14:textId="6EB34169" w:rsidR="00827E55" w:rsidRPr="00FC3BDA" w:rsidRDefault="00827E55" w:rsidP="004D339E">
      <w:pPr>
        <w:ind w:left="852"/>
        <w:rPr>
          <w:rFonts w:ascii="Lato" w:hAnsi="Lato"/>
          <w:b/>
          <w:bCs/>
          <w:lang w:val="it-IT"/>
        </w:rPr>
      </w:pPr>
      <w:proofErr w:type="spellStart"/>
      <w:r w:rsidRPr="00FC3BDA">
        <w:rPr>
          <w:rFonts w:ascii="Lato" w:hAnsi="Lato"/>
          <w:b/>
          <w:bCs/>
          <w:lang w:val="it-IT"/>
        </w:rPr>
        <w:t>Habla</w:t>
      </w:r>
      <w:proofErr w:type="spellEnd"/>
      <w:r w:rsidRPr="00FC3BDA">
        <w:rPr>
          <w:rFonts w:ascii="Lato" w:hAnsi="Lato"/>
          <w:b/>
          <w:bCs/>
          <w:lang w:val="it-IT"/>
        </w:rPr>
        <w:t xml:space="preserve"> del Silencio, 2021</w:t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b/>
          <w:bCs/>
          <w:lang w:val="it-IT"/>
        </w:rPr>
        <w:tab/>
      </w:r>
      <w:r w:rsidRPr="00FC3BDA">
        <w:rPr>
          <w:rFonts w:ascii="Lato" w:hAnsi="Lato"/>
          <w:lang w:val="it-IT"/>
        </w:rPr>
        <w:t>6</w:t>
      </w:r>
      <w:r w:rsidR="00FB0C08">
        <w:rPr>
          <w:rFonts w:ascii="Lato" w:hAnsi="Lato"/>
          <w:lang w:val="it-IT"/>
        </w:rPr>
        <w:t>2</w:t>
      </w:r>
    </w:p>
    <w:p w14:paraId="02CE652F" w14:textId="6776EF9A" w:rsidR="00C27092" w:rsidRPr="00B8502E" w:rsidRDefault="00827E55" w:rsidP="00032BAF">
      <w:pPr>
        <w:spacing w:line="480" w:lineRule="auto"/>
        <w:ind w:left="852"/>
        <w:rPr>
          <w:rFonts w:ascii="Lato" w:hAnsi="Lato"/>
          <w:lang w:val="it-IT"/>
        </w:rPr>
      </w:pPr>
      <w:r w:rsidRPr="00B8502E">
        <w:rPr>
          <w:rFonts w:ascii="Lato" w:hAnsi="Lato"/>
          <w:lang w:val="it-IT"/>
        </w:rPr>
        <w:t xml:space="preserve">Cabernet Sauvignon, Syrah, </w:t>
      </w:r>
      <w:proofErr w:type="spellStart"/>
      <w:r w:rsidRPr="00B8502E">
        <w:rPr>
          <w:rFonts w:ascii="Lato" w:hAnsi="Lato"/>
          <w:lang w:val="it-IT"/>
        </w:rPr>
        <w:t>Tempranillo</w:t>
      </w:r>
      <w:proofErr w:type="spellEnd"/>
      <w:r w:rsidRPr="00B8502E">
        <w:rPr>
          <w:rFonts w:ascii="Lato" w:hAnsi="Lato"/>
          <w:lang w:val="it-IT"/>
        </w:rPr>
        <w:t xml:space="preserve">, </w:t>
      </w:r>
      <w:proofErr w:type="spellStart"/>
      <w:r w:rsidRPr="00B8502E">
        <w:rPr>
          <w:rFonts w:ascii="Lato" w:hAnsi="Lato"/>
          <w:lang w:val="it-IT"/>
        </w:rPr>
        <w:t>Bodegas</w:t>
      </w:r>
      <w:proofErr w:type="spellEnd"/>
      <w:r w:rsidRPr="00B8502E">
        <w:rPr>
          <w:rFonts w:ascii="Lato" w:hAnsi="Lato"/>
          <w:lang w:val="it-IT"/>
        </w:rPr>
        <w:t xml:space="preserve"> </w:t>
      </w:r>
      <w:proofErr w:type="spellStart"/>
      <w:r w:rsidRPr="00B8502E">
        <w:rPr>
          <w:rFonts w:ascii="Lato" w:hAnsi="Lato"/>
          <w:lang w:val="it-IT"/>
        </w:rPr>
        <w:t>Habla</w:t>
      </w:r>
      <w:proofErr w:type="spellEnd"/>
    </w:p>
    <w:p w14:paraId="4A3F1196" w14:textId="0D34E7EC" w:rsidR="003A62A9" w:rsidRPr="00EA7454" w:rsidRDefault="000F64AC" w:rsidP="004D339E">
      <w:pPr>
        <w:spacing w:line="276" w:lineRule="auto"/>
        <w:ind w:left="852" w:right="284"/>
        <w:rPr>
          <w:rFonts w:ascii="Lato" w:hAnsi="Lato" w:cstheme="minorBidi"/>
          <w:color w:val="9C293E"/>
          <w:u w:val="single"/>
          <w:lang w:val="en-GB"/>
        </w:rPr>
      </w:pPr>
      <w:proofErr w:type="spellStart"/>
      <w:r w:rsidRPr="00F77DFA">
        <w:rPr>
          <w:rFonts w:ascii="Lato" w:hAnsi="Lato" w:cstheme="minorBidi"/>
          <w:color w:val="9C293E"/>
          <w:lang w:val="en-GB"/>
        </w:rPr>
        <w:t>Yecla</w:t>
      </w:r>
      <w:proofErr w:type="spellEnd"/>
      <w:r w:rsidR="00652747">
        <w:rPr>
          <w:rFonts w:ascii="Lato" w:hAnsi="Lato" w:cstheme="minorBidi"/>
          <w:color w:val="9C293E"/>
          <w:lang w:val="en-GB"/>
        </w:rPr>
        <w:t xml:space="preserve"> </w:t>
      </w:r>
      <w:r>
        <w:rPr>
          <w:rFonts w:ascii="Lato" w:hAnsi="Lato" w:cstheme="minorBidi"/>
          <w:color w:val="9C293E"/>
          <w:u w:val="single"/>
          <w:lang w:val="en-GB"/>
        </w:rPr>
        <w:tab/>
      </w:r>
      <w:r>
        <w:rPr>
          <w:rFonts w:ascii="Lato" w:hAnsi="Lato" w:cstheme="minorBidi"/>
          <w:color w:val="9C293E"/>
          <w:u w:val="single"/>
          <w:lang w:val="en-GB"/>
        </w:rPr>
        <w:tab/>
      </w:r>
      <w:r>
        <w:rPr>
          <w:rFonts w:ascii="Lato" w:hAnsi="Lato" w:cstheme="minorBidi"/>
          <w:color w:val="9C293E"/>
          <w:u w:val="single"/>
          <w:lang w:val="en-GB"/>
        </w:rPr>
        <w:tab/>
      </w:r>
      <w:r>
        <w:rPr>
          <w:rFonts w:ascii="Lato" w:hAnsi="Lato" w:cstheme="minorBidi"/>
          <w:color w:val="9C293E"/>
          <w:u w:val="single"/>
          <w:lang w:val="en-GB"/>
        </w:rPr>
        <w:tab/>
      </w:r>
      <w:r>
        <w:rPr>
          <w:rFonts w:ascii="Lato" w:hAnsi="Lato" w:cstheme="minorBidi"/>
          <w:color w:val="9C293E"/>
          <w:u w:val="single"/>
          <w:lang w:val="en-GB"/>
        </w:rPr>
        <w:tab/>
      </w:r>
      <w:r>
        <w:rPr>
          <w:rFonts w:ascii="Lato" w:hAnsi="Lato" w:cstheme="minorBidi"/>
          <w:color w:val="9C293E"/>
          <w:u w:val="single"/>
          <w:lang w:val="en-GB"/>
        </w:rPr>
        <w:tab/>
      </w:r>
      <w:r>
        <w:rPr>
          <w:rFonts w:ascii="Lato" w:hAnsi="Lato" w:cstheme="minorBidi"/>
          <w:color w:val="9C293E"/>
          <w:u w:val="single"/>
          <w:lang w:val="en-GB"/>
        </w:rPr>
        <w:tab/>
      </w:r>
      <w:r>
        <w:rPr>
          <w:rFonts w:ascii="Lato" w:hAnsi="Lato" w:cstheme="minorBidi"/>
          <w:color w:val="9C293E"/>
          <w:u w:val="single"/>
          <w:lang w:val="en-GB"/>
        </w:rPr>
        <w:tab/>
      </w:r>
      <w:r>
        <w:rPr>
          <w:rFonts w:ascii="Lato" w:hAnsi="Lato" w:cstheme="minorBidi"/>
          <w:color w:val="9C293E"/>
          <w:u w:val="single"/>
          <w:lang w:val="en-GB"/>
        </w:rPr>
        <w:tab/>
      </w:r>
      <w:r>
        <w:rPr>
          <w:rFonts w:ascii="Lato" w:hAnsi="Lato" w:cstheme="minorBidi"/>
          <w:color w:val="9C293E"/>
          <w:u w:val="single"/>
          <w:lang w:val="en-GB"/>
        </w:rPr>
        <w:tab/>
      </w:r>
    </w:p>
    <w:p w14:paraId="6D528304" w14:textId="7753327D" w:rsidR="00C27092" w:rsidRPr="00FC3BDA" w:rsidRDefault="00827E55" w:rsidP="004D339E">
      <w:pPr>
        <w:ind w:left="852"/>
        <w:rPr>
          <w:rFonts w:ascii="Lato" w:hAnsi="Lato"/>
          <w:lang w:val="en-US"/>
        </w:rPr>
      </w:pPr>
      <w:r w:rsidRPr="00FC3BDA">
        <w:rPr>
          <w:rFonts w:ascii="Lato" w:hAnsi="Lato"/>
          <w:b/>
          <w:bCs/>
          <w:lang w:val="en-US"/>
        </w:rPr>
        <w:t>Two Miles, 2018</w:t>
      </w:r>
      <w:r w:rsidRPr="00FC3BDA">
        <w:rPr>
          <w:rFonts w:ascii="Lato" w:hAnsi="Lato"/>
          <w:b/>
          <w:bCs/>
          <w:lang w:val="en-US"/>
        </w:rPr>
        <w:tab/>
      </w:r>
      <w:r w:rsidRPr="00FC3BDA">
        <w:rPr>
          <w:rFonts w:ascii="Lato" w:hAnsi="Lato"/>
          <w:b/>
          <w:bCs/>
          <w:lang w:val="en-US"/>
        </w:rPr>
        <w:tab/>
      </w:r>
      <w:r w:rsidRPr="00FC3BDA">
        <w:rPr>
          <w:rFonts w:ascii="Lato" w:hAnsi="Lato"/>
          <w:b/>
          <w:bCs/>
          <w:lang w:val="en-US"/>
        </w:rPr>
        <w:tab/>
      </w:r>
      <w:r w:rsidRPr="00FC3BDA">
        <w:rPr>
          <w:rFonts w:ascii="Lato" w:hAnsi="Lato"/>
          <w:b/>
          <w:bCs/>
          <w:lang w:val="en-US"/>
        </w:rPr>
        <w:tab/>
      </w:r>
      <w:r w:rsidRPr="00FC3BDA">
        <w:rPr>
          <w:rFonts w:ascii="Lato" w:hAnsi="Lato"/>
          <w:b/>
          <w:bCs/>
          <w:lang w:val="en-US"/>
        </w:rPr>
        <w:tab/>
      </w:r>
      <w:r w:rsidRPr="00FC3BDA">
        <w:rPr>
          <w:rFonts w:ascii="Lato" w:hAnsi="Lato"/>
          <w:b/>
          <w:bCs/>
          <w:lang w:val="en-US"/>
        </w:rPr>
        <w:tab/>
      </w:r>
      <w:r w:rsidRPr="00FC3BDA">
        <w:rPr>
          <w:rFonts w:ascii="Lato" w:hAnsi="Lato"/>
          <w:b/>
          <w:bCs/>
          <w:lang w:val="en-US"/>
        </w:rPr>
        <w:tab/>
      </w:r>
      <w:r w:rsidRPr="00FC3BDA">
        <w:rPr>
          <w:rFonts w:ascii="Lato" w:hAnsi="Lato"/>
          <w:b/>
          <w:bCs/>
          <w:lang w:val="en-US"/>
        </w:rPr>
        <w:tab/>
      </w:r>
      <w:r w:rsidRPr="00FC3BDA">
        <w:rPr>
          <w:rFonts w:ascii="Lato" w:hAnsi="Lato"/>
          <w:b/>
          <w:bCs/>
          <w:lang w:val="en-US"/>
        </w:rPr>
        <w:tab/>
      </w:r>
      <w:r w:rsidRPr="00FC3BDA">
        <w:rPr>
          <w:rFonts w:ascii="Lato" w:hAnsi="Lato"/>
          <w:lang w:val="en-US"/>
        </w:rPr>
        <w:t>6</w:t>
      </w:r>
      <w:r w:rsidR="00FB0C08">
        <w:rPr>
          <w:rFonts w:ascii="Lato" w:hAnsi="Lato"/>
          <w:lang w:val="en-US"/>
        </w:rPr>
        <w:t>2</w:t>
      </w:r>
    </w:p>
    <w:p w14:paraId="0E4DDAAD" w14:textId="0AABD52E" w:rsidR="00793736" w:rsidRPr="00FD5567" w:rsidRDefault="00827E55" w:rsidP="00FD5567">
      <w:pPr>
        <w:spacing w:line="480" w:lineRule="auto"/>
        <w:ind w:left="852"/>
        <w:rPr>
          <w:rFonts w:ascii="Lato" w:hAnsi="Lato"/>
          <w:lang w:val="en-GB"/>
        </w:rPr>
      </w:pPr>
      <w:proofErr w:type="spellStart"/>
      <w:r w:rsidRPr="00B8502E">
        <w:rPr>
          <w:rFonts w:ascii="Lato" w:hAnsi="Lato"/>
          <w:lang w:val="en-GB"/>
        </w:rPr>
        <w:t>Monastrell</w:t>
      </w:r>
      <w:proofErr w:type="spellEnd"/>
      <w:r w:rsidRPr="00B8502E">
        <w:rPr>
          <w:rFonts w:ascii="Lato" w:hAnsi="Lato"/>
          <w:lang w:val="en-GB"/>
        </w:rPr>
        <w:t>, Garnacha Tintorera, Syrah, Atlan &amp; Artisan, Murcia</w:t>
      </w:r>
    </w:p>
    <w:p w14:paraId="71A97EF0" w14:textId="77777777" w:rsidR="00793736" w:rsidRDefault="00793736" w:rsidP="004D339E">
      <w:pPr>
        <w:ind w:left="426" w:firstLine="426"/>
        <w:jc w:val="center"/>
        <w:rPr>
          <w:rFonts w:ascii="Lato" w:hAnsi="Lato"/>
          <w:sz w:val="44"/>
          <w:szCs w:val="44"/>
          <w:u w:val="single"/>
          <w:lang w:val="fr-CH"/>
        </w:rPr>
      </w:pPr>
    </w:p>
    <w:p w14:paraId="212F6039" w14:textId="49456FA0" w:rsidR="005F6CEE" w:rsidRDefault="005F6CEE" w:rsidP="004D339E">
      <w:pPr>
        <w:spacing w:line="480" w:lineRule="auto"/>
        <w:ind w:left="426" w:firstLine="426"/>
        <w:rPr>
          <w:rFonts w:ascii="Lato" w:hAnsi="Lato"/>
          <w:u w:val="single"/>
          <w:lang w:val="fr-CH"/>
        </w:rPr>
      </w:pPr>
      <w:proofErr w:type="spellStart"/>
      <w:r w:rsidRPr="00FC3BDA">
        <w:rPr>
          <w:rFonts w:ascii="Lato" w:hAnsi="Lato"/>
          <w:sz w:val="44"/>
          <w:szCs w:val="44"/>
          <w:u w:val="single"/>
          <w:lang w:val="fr-CH"/>
        </w:rPr>
        <w:t>Frankreich</w:t>
      </w:r>
      <w:proofErr w:type="spellEnd"/>
      <w:r w:rsidRPr="00FC3BDA">
        <w:rPr>
          <w:rFonts w:ascii="Lato" w:hAnsi="Lato"/>
          <w:sz w:val="44"/>
          <w:szCs w:val="44"/>
          <w:u w:val="single"/>
          <w:lang w:val="fr-CH"/>
        </w:rPr>
        <w:tab/>
      </w:r>
      <w:r w:rsidRPr="00FC3BDA">
        <w:rPr>
          <w:rFonts w:ascii="Lato" w:hAnsi="Lato"/>
          <w:sz w:val="52"/>
          <w:szCs w:val="52"/>
          <w:u w:val="single"/>
          <w:lang w:val="fr-CH"/>
        </w:rPr>
        <w:tab/>
      </w:r>
      <w:r w:rsidRPr="00FC3BDA">
        <w:rPr>
          <w:rFonts w:ascii="Lato" w:hAnsi="Lato"/>
          <w:sz w:val="52"/>
          <w:szCs w:val="52"/>
          <w:u w:val="single"/>
          <w:lang w:val="fr-CH"/>
        </w:rPr>
        <w:tab/>
      </w:r>
      <w:r w:rsidRPr="00FC3BDA">
        <w:rPr>
          <w:rFonts w:ascii="Lato" w:hAnsi="Lato"/>
          <w:sz w:val="52"/>
          <w:szCs w:val="52"/>
          <w:u w:val="single"/>
          <w:lang w:val="fr-CH"/>
        </w:rPr>
        <w:tab/>
      </w:r>
      <w:r w:rsidRPr="00FC3BDA">
        <w:rPr>
          <w:rFonts w:ascii="Lato" w:hAnsi="Lato"/>
          <w:sz w:val="52"/>
          <w:szCs w:val="52"/>
          <w:u w:val="single"/>
          <w:lang w:val="fr-CH"/>
        </w:rPr>
        <w:tab/>
      </w:r>
      <w:r w:rsidRPr="00FC3BDA">
        <w:rPr>
          <w:rFonts w:ascii="Lato" w:hAnsi="Lato"/>
          <w:sz w:val="52"/>
          <w:szCs w:val="52"/>
          <w:u w:val="single"/>
          <w:lang w:val="fr-CH"/>
        </w:rPr>
        <w:tab/>
      </w:r>
      <w:r w:rsidRPr="00FC3BDA">
        <w:rPr>
          <w:rFonts w:ascii="Lato" w:hAnsi="Lato"/>
          <w:u w:val="single"/>
          <w:lang w:val="fr-CH"/>
        </w:rPr>
        <w:tab/>
      </w:r>
      <w:r w:rsidRPr="00FC3BDA">
        <w:rPr>
          <w:rFonts w:ascii="Lato" w:hAnsi="Lato"/>
          <w:u w:val="single"/>
          <w:lang w:val="fr-CH"/>
        </w:rPr>
        <w:tab/>
        <w:t>Fl.</w:t>
      </w:r>
    </w:p>
    <w:p w14:paraId="4966DD6B" w14:textId="41B205CD" w:rsidR="004411F4" w:rsidRPr="004411F4" w:rsidRDefault="004411F4" w:rsidP="00FD5567">
      <w:pPr>
        <w:spacing w:line="276" w:lineRule="auto"/>
        <w:ind w:left="570" w:right="284" w:firstLine="282"/>
        <w:rPr>
          <w:rFonts w:ascii="Lato" w:hAnsi="Lato" w:cstheme="minorBidi"/>
          <w:color w:val="9C293E"/>
          <w:u w:val="single"/>
          <w:lang w:val="fr-CH"/>
        </w:rPr>
      </w:pPr>
      <w:proofErr w:type="spellStart"/>
      <w:r w:rsidRPr="004411F4">
        <w:rPr>
          <w:rFonts w:ascii="Lato" w:hAnsi="Lato" w:cstheme="minorBidi"/>
          <w:color w:val="9C293E"/>
          <w:lang w:val="fr-CH"/>
        </w:rPr>
        <w:t>Burgund</w:t>
      </w:r>
      <w:proofErr w:type="spellEnd"/>
      <w:r w:rsidR="00652747">
        <w:rPr>
          <w:rFonts w:ascii="Lato" w:hAnsi="Lato" w:cstheme="minorBidi"/>
          <w:color w:val="9C293E"/>
          <w:lang w:val="fr-CH"/>
        </w:rPr>
        <w:t xml:space="preserve"> </w:t>
      </w:r>
      <w:r w:rsidRPr="004411F4">
        <w:rPr>
          <w:rFonts w:ascii="Lato" w:hAnsi="Lato" w:cstheme="minorBidi"/>
          <w:color w:val="9C293E"/>
          <w:u w:val="single"/>
          <w:lang w:val="fr-CH"/>
        </w:rPr>
        <w:tab/>
      </w:r>
      <w:r w:rsidRPr="004411F4">
        <w:rPr>
          <w:rFonts w:ascii="Lato" w:hAnsi="Lato" w:cstheme="minorBidi"/>
          <w:color w:val="9C293E"/>
          <w:u w:val="single"/>
          <w:lang w:val="fr-CH"/>
        </w:rPr>
        <w:tab/>
      </w:r>
      <w:r w:rsidRPr="004411F4">
        <w:rPr>
          <w:rFonts w:ascii="Lato" w:hAnsi="Lato" w:cstheme="minorBidi"/>
          <w:color w:val="9C293E"/>
          <w:u w:val="single"/>
          <w:lang w:val="fr-CH"/>
        </w:rPr>
        <w:tab/>
      </w:r>
      <w:r w:rsidRPr="004411F4">
        <w:rPr>
          <w:rFonts w:ascii="Lato" w:hAnsi="Lato" w:cstheme="minorBidi"/>
          <w:color w:val="9C293E"/>
          <w:u w:val="single"/>
          <w:lang w:val="fr-CH"/>
        </w:rPr>
        <w:tab/>
      </w:r>
      <w:r w:rsidRPr="004411F4">
        <w:rPr>
          <w:rFonts w:ascii="Lato" w:hAnsi="Lato" w:cstheme="minorBidi"/>
          <w:color w:val="9C293E"/>
          <w:u w:val="single"/>
          <w:lang w:val="fr-CH"/>
        </w:rPr>
        <w:tab/>
      </w:r>
      <w:r w:rsidRPr="004411F4">
        <w:rPr>
          <w:rFonts w:ascii="Lato" w:hAnsi="Lato" w:cstheme="minorBidi"/>
          <w:color w:val="9C293E"/>
          <w:u w:val="single"/>
          <w:lang w:val="fr-CH"/>
        </w:rPr>
        <w:tab/>
      </w:r>
      <w:r w:rsidRPr="004411F4">
        <w:rPr>
          <w:rFonts w:ascii="Lato" w:hAnsi="Lato" w:cstheme="minorBidi"/>
          <w:color w:val="9C293E"/>
          <w:u w:val="single"/>
          <w:lang w:val="fr-CH"/>
        </w:rPr>
        <w:tab/>
      </w:r>
      <w:r w:rsidRPr="004411F4">
        <w:rPr>
          <w:rFonts w:ascii="Lato" w:hAnsi="Lato" w:cstheme="minorBidi"/>
          <w:color w:val="9C293E"/>
          <w:u w:val="single"/>
          <w:lang w:val="fr-CH"/>
        </w:rPr>
        <w:tab/>
      </w:r>
      <w:r w:rsidRPr="004411F4">
        <w:rPr>
          <w:rFonts w:ascii="Lato" w:hAnsi="Lato" w:cstheme="minorBidi"/>
          <w:color w:val="9C293E"/>
          <w:u w:val="single"/>
          <w:lang w:val="fr-CH"/>
        </w:rPr>
        <w:tab/>
      </w:r>
      <w:r w:rsidRPr="004411F4">
        <w:rPr>
          <w:rFonts w:ascii="Lato" w:hAnsi="Lato" w:cstheme="minorBidi"/>
          <w:color w:val="9C293E"/>
          <w:u w:val="single"/>
          <w:lang w:val="fr-CH"/>
        </w:rPr>
        <w:tab/>
      </w:r>
    </w:p>
    <w:p w14:paraId="0A492D83" w14:textId="77777777" w:rsidR="004411F4" w:rsidRDefault="004411F4" w:rsidP="00BC1CDB">
      <w:pPr>
        <w:spacing w:line="360" w:lineRule="auto"/>
        <w:ind w:left="144" w:firstLine="708"/>
        <w:rPr>
          <w:rFonts w:ascii="Lato" w:hAnsi="Lato" w:cstheme="minorBidi"/>
          <w:lang w:val="fr-CH"/>
        </w:rPr>
      </w:pPr>
      <w:proofErr w:type="spellStart"/>
      <w:r>
        <w:rPr>
          <w:rFonts w:ascii="Lato" w:hAnsi="Lato" w:cstheme="minorBidi"/>
          <w:b/>
          <w:bCs/>
          <w:lang w:val="fr-CH"/>
        </w:rPr>
        <w:t>Francois</w:t>
      </w:r>
      <w:proofErr w:type="spellEnd"/>
      <w:r>
        <w:rPr>
          <w:rFonts w:ascii="Lato" w:hAnsi="Lato" w:cstheme="minorBidi"/>
          <w:b/>
          <w:bCs/>
          <w:lang w:val="fr-CH"/>
        </w:rPr>
        <w:t xml:space="preserve"> </w:t>
      </w:r>
      <w:proofErr w:type="spellStart"/>
      <w:r>
        <w:rPr>
          <w:rFonts w:ascii="Lato" w:hAnsi="Lato" w:cstheme="minorBidi"/>
          <w:b/>
          <w:bCs/>
          <w:lang w:val="fr-CH"/>
        </w:rPr>
        <w:t>Gaunoux</w:t>
      </w:r>
      <w:proofErr w:type="spellEnd"/>
      <w:r>
        <w:rPr>
          <w:rFonts w:ascii="Lato" w:hAnsi="Lato" w:cstheme="minorBidi"/>
          <w:b/>
          <w:bCs/>
          <w:lang w:val="fr-CH"/>
        </w:rPr>
        <w:t xml:space="preserve"> Volnay 1</w:t>
      </w:r>
      <w:r w:rsidRPr="00463B63">
        <w:rPr>
          <w:rFonts w:ascii="Lato" w:hAnsi="Lato" w:cstheme="minorBidi"/>
          <w:b/>
          <w:bCs/>
          <w:vertAlign w:val="superscript"/>
          <w:lang w:val="fr-CH"/>
        </w:rPr>
        <w:t>er</w:t>
      </w:r>
      <w:r>
        <w:rPr>
          <w:rFonts w:ascii="Lato" w:hAnsi="Lato" w:cstheme="minorBidi"/>
          <w:b/>
          <w:bCs/>
          <w:lang w:val="fr-CH"/>
        </w:rPr>
        <w:t xml:space="preserve"> Cru, 2010 </w:t>
      </w:r>
      <w:r w:rsidRPr="00463B63">
        <w:rPr>
          <w:rFonts w:ascii="Lato" w:hAnsi="Lato" w:cstheme="minorBidi"/>
          <w:b/>
          <w:bCs/>
          <w:lang w:val="fr-CH"/>
        </w:rPr>
        <w:t>|</w:t>
      </w:r>
      <w:r>
        <w:rPr>
          <w:rFonts w:ascii="Lato" w:hAnsi="Lato" w:cstheme="minorBidi"/>
          <w:b/>
          <w:bCs/>
          <w:lang w:val="fr-CH"/>
        </w:rPr>
        <w:t xml:space="preserve"> </w:t>
      </w:r>
      <w:r w:rsidRPr="00266499">
        <w:rPr>
          <w:rFonts w:ascii="Lato" w:hAnsi="Lato" w:cstheme="minorBidi"/>
          <w:lang w:val="fr-CH"/>
        </w:rPr>
        <w:t>Pinot Noir</w:t>
      </w:r>
      <w:r w:rsidRPr="00266499">
        <w:rPr>
          <w:rFonts w:ascii="Lato" w:hAnsi="Lato" w:cstheme="minorBidi"/>
          <w:lang w:val="fr-CH"/>
        </w:rPr>
        <w:tab/>
      </w:r>
      <w:r w:rsidRPr="00266499">
        <w:rPr>
          <w:rFonts w:ascii="Lato" w:hAnsi="Lato" w:cstheme="minorBidi"/>
          <w:lang w:val="fr-CH"/>
        </w:rPr>
        <w:tab/>
      </w:r>
      <w:r>
        <w:rPr>
          <w:rFonts w:ascii="Lato" w:hAnsi="Lato" w:cstheme="minorBidi"/>
          <w:lang w:val="fr-CH"/>
        </w:rPr>
        <w:tab/>
      </w:r>
      <w:r>
        <w:rPr>
          <w:rFonts w:ascii="Lato" w:hAnsi="Lato" w:cstheme="minorBidi"/>
          <w:lang w:val="fr-CH"/>
        </w:rPr>
        <w:tab/>
        <w:t>139</w:t>
      </w:r>
    </w:p>
    <w:p w14:paraId="3463B3B0" w14:textId="77777777" w:rsidR="004411F4" w:rsidRDefault="004411F4" w:rsidP="00BC1CDB">
      <w:pPr>
        <w:spacing w:line="360" w:lineRule="auto"/>
        <w:ind w:left="144" w:firstLine="708"/>
        <w:rPr>
          <w:rFonts w:ascii="Lato" w:hAnsi="Lato" w:cstheme="minorBidi"/>
          <w:lang w:val="en-GB"/>
        </w:rPr>
      </w:pPr>
      <w:r w:rsidRPr="00266499">
        <w:rPr>
          <w:rFonts w:ascii="Lato" w:hAnsi="Lato" w:cstheme="minorBidi"/>
          <w:b/>
          <w:bCs/>
          <w:lang w:val="en-GB"/>
        </w:rPr>
        <w:t xml:space="preserve">Domanie </w:t>
      </w:r>
      <w:proofErr w:type="spellStart"/>
      <w:r w:rsidRPr="00266499">
        <w:rPr>
          <w:rFonts w:ascii="Lato" w:hAnsi="Lato" w:cstheme="minorBidi"/>
          <w:b/>
          <w:bCs/>
          <w:lang w:val="en-GB"/>
        </w:rPr>
        <w:t>Trappet</w:t>
      </w:r>
      <w:proofErr w:type="spellEnd"/>
      <w:r w:rsidRPr="00266499">
        <w:rPr>
          <w:rFonts w:ascii="Lato" w:hAnsi="Lato" w:cstheme="minorBidi"/>
          <w:b/>
          <w:bCs/>
          <w:lang w:val="en-GB"/>
        </w:rPr>
        <w:t xml:space="preserve">, </w:t>
      </w:r>
      <w:proofErr w:type="spellStart"/>
      <w:r w:rsidRPr="00266499">
        <w:rPr>
          <w:rFonts w:ascii="Lato" w:hAnsi="Lato" w:cstheme="minorBidi"/>
          <w:b/>
          <w:bCs/>
          <w:lang w:val="en-GB"/>
        </w:rPr>
        <w:t>Grevery</w:t>
      </w:r>
      <w:proofErr w:type="spellEnd"/>
      <w:r w:rsidRPr="00266499">
        <w:rPr>
          <w:rFonts w:ascii="Lato" w:hAnsi="Lato" w:cstheme="minorBidi"/>
          <w:b/>
          <w:bCs/>
          <w:lang w:val="en-GB"/>
        </w:rPr>
        <w:t>-Chambertin, 2010</w:t>
      </w:r>
      <w:r w:rsidRPr="00266499">
        <w:rPr>
          <w:rFonts w:ascii="Lato" w:hAnsi="Lato" w:cstheme="minorBidi"/>
          <w:lang w:val="en-GB"/>
        </w:rPr>
        <w:t xml:space="preserve"> | Pinot Noir</w:t>
      </w:r>
      <w:r w:rsidRPr="00266499">
        <w:rPr>
          <w:rFonts w:ascii="Lato" w:hAnsi="Lato" w:cstheme="minorBidi"/>
          <w:lang w:val="en-GB"/>
        </w:rPr>
        <w:tab/>
      </w:r>
      <w:r w:rsidRPr="00266499">
        <w:rPr>
          <w:rFonts w:ascii="Lato" w:hAnsi="Lato" w:cstheme="minorBidi"/>
          <w:lang w:val="en-GB"/>
        </w:rPr>
        <w:tab/>
      </w:r>
      <w:r>
        <w:rPr>
          <w:rFonts w:ascii="Lato" w:hAnsi="Lato" w:cstheme="minorBidi"/>
          <w:lang w:val="en-GB"/>
        </w:rPr>
        <w:tab/>
        <w:t>230</w:t>
      </w:r>
    </w:p>
    <w:p w14:paraId="771A5CCB" w14:textId="7D1E071F" w:rsidR="004411F4" w:rsidRDefault="004411F4" w:rsidP="00BC1CDB">
      <w:pPr>
        <w:ind w:left="144" w:firstLine="708"/>
        <w:rPr>
          <w:rFonts w:ascii="Lato" w:hAnsi="Lato" w:cstheme="minorBidi"/>
          <w:lang w:val="fr-CH"/>
        </w:rPr>
      </w:pPr>
      <w:proofErr w:type="spellStart"/>
      <w:r w:rsidRPr="00DC4DF3">
        <w:rPr>
          <w:rFonts w:ascii="Lato" w:hAnsi="Lato" w:cstheme="minorBidi"/>
          <w:b/>
          <w:bCs/>
          <w:lang w:val="fr-CH"/>
        </w:rPr>
        <w:t>Domanie</w:t>
      </w:r>
      <w:proofErr w:type="spellEnd"/>
      <w:r w:rsidRPr="00DC4DF3">
        <w:rPr>
          <w:rFonts w:ascii="Lato" w:hAnsi="Lato" w:cstheme="minorBidi"/>
          <w:b/>
          <w:bCs/>
          <w:lang w:val="fr-CH"/>
        </w:rPr>
        <w:t xml:space="preserve"> La Pousse d'Or Volnay 1er Cru, 2005</w:t>
      </w:r>
      <w:r w:rsidRPr="00311052">
        <w:rPr>
          <w:rFonts w:ascii="Lato" w:hAnsi="Lato" w:cstheme="minorBidi"/>
          <w:lang w:val="fr-CH"/>
        </w:rPr>
        <w:t xml:space="preserve"> |</w:t>
      </w:r>
      <w:r>
        <w:rPr>
          <w:rFonts w:ascii="Lato" w:hAnsi="Lato" w:cstheme="minorBidi"/>
          <w:lang w:val="fr-CH"/>
        </w:rPr>
        <w:t xml:space="preserve"> Pinot Noir</w:t>
      </w:r>
      <w:r>
        <w:rPr>
          <w:rFonts w:ascii="Lato" w:hAnsi="Lato" w:cstheme="minorBidi"/>
          <w:lang w:val="fr-CH"/>
        </w:rPr>
        <w:tab/>
      </w:r>
      <w:r>
        <w:rPr>
          <w:rFonts w:ascii="Lato" w:hAnsi="Lato" w:cstheme="minorBidi"/>
          <w:lang w:val="fr-CH"/>
        </w:rPr>
        <w:tab/>
      </w:r>
      <w:r>
        <w:rPr>
          <w:rFonts w:ascii="Lato" w:hAnsi="Lato" w:cstheme="minorBidi"/>
          <w:lang w:val="fr-CH"/>
        </w:rPr>
        <w:tab/>
        <w:t>230</w:t>
      </w:r>
    </w:p>
    <w:p w14:paraId="528E481C" w14:textId="77777777" w:rsidR="00BC1CDB" w:rsidRPr="00FD5567" w:rsidRDefault="00BC1CDB" w:rsidP="00BC1CDB">
      <w:pPr>
        <w:ind w:left="144" w:firstLine="708"/>
        <w:rPr>
          <w:rFonts w:ascii="Lato" w:hAnsi="Lato" w:cstheme="minorBidi"/>
          <w:lang w:val="fr-CH"/>
        </w:rPr>
      </w:pPr>
    </w:p>
    <w:p w14:paraId="57EBE188" w14:textId="659564BC" w:rsidR="00A168D5" w:rsidRPr="000F64AC" w:rsidRDefault="000F64AC" w:rsidP="004D339E">
      <w:pPr>
        <w:spacing w:line="276" w:lineRule="auto"/>
        <w:ind w:left="852" w:right="284"/>
        <w:rPr>
          <w:rFonts w:ascii="Lato" w:hAnsi="Lato" w:cstheme="minorBidi"/>
          <w:color w:val="9C293E"/>
          <w:u w:val="single"/>
          <w:lang w:val="fr-CH"/>
        </w:rPr>
      </w:pPr>
      <w:r w:rsidRPr="00F77DFA">
        <w:rPr>
          <w:rFonts w:ascii="Lato" w:hAnsi="Lato" w:cstheme="minorBidi"/>
          <w:color w:val="9C293E"/>
          <w:lang w:val="fr-CH"/>
        </w:rPr>
        <w:t>Bordeaux</w:t>
      </w:r>
      <w:r w:rsidR="00652747">
        <w:rPr>
          <w:rFonts w:ascii="Lato" w:hAnsi="Lato" w:cstheme="minorBidi"/>
          <w:color w:val="9C293E"/>
          <w:lang w:val="fr-CH"/>
        </w:rPr>
        <w:t xml:space="preserve"> </w:t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  <w:r>
        <w:rPr>
          <w:rFonts w:ascii="Lato" w:hAnsi="Lato" w:cstheme="minorBidi"/>
          <w:color w:val="9C293E"/>
          <w:u w:val="single"/>
          <w:lang w:val="fr-CH"/>
        </w:rPr>
        <w:tab/>
      </w:r>
    </w:p>
    <w:p w14:paraId="2D4E933A" w14:textId="5E07830A" w:rsidR="00FD5567" w:rsidRPr="00FD5567" w:rsidRDefault="00FD5567" w:rsidP="00FD5567">
      <w:pPr>
        <w:spacing w:line="360" w:lineRule="auto"/>
        <w:ind w:left="426" w:firstLine="426"/>
        <w:rPr>
          <w:rFonts w:ascii="Lato" w:hAnsi="Lato"/>
          <w:lang w:val="fr-CH"/>
        </w:rPr>
      </w:pPr>
      <w:r w:rsidRPr="00FC3BDA">
        <w:rPr>
          <w:rFonts w:ascii="Lato" w:hAnsi="Lato"/>
          <w:b/>
          <w:bCs/>
          <w:lang w:val="fr-CH"/>
        </w:rPr>
        <w:t xml:space="preserve">Château La Communion 2020 | </w:t>
      </w:r>
      <w:r w:rsidRPr="00FC3BDA">
        <w:rPr>
          <w:rFonts w:ascii="Lato" w:hAnsi="Lato"/>
          <w:lang w:val="fr-CH"/>
        </w:rPr>
        <w:t>Merlot, Fronsac</w:t>
      </w:r>
      <w:r>
        <w:rPr>
          <w:rFonts w:ascii="Lato" w:hAnsi="Lato"/>
          <w:lang w:val="fr-CH"/>
        </w:rPr>
        <w:tab/>
      </w:r>
      <w:r>
        <w:rPr>
          <w:rFonts w:ascii="Lato" w:hAnsi="Lato"/>
          <w:lang w:val="fr-CH"/>
        </w:rPr>
        <w:tab/>
      </w:r>
      <w:r w:rsidRPr="00FC3BDA">
        <w:rPr>
          <w:rFonts w:ascii="Lato" w:hAnsi="Lato"/>
          <w:lang w:val="fr-CH"/>
        </w:rPr>
        <w:tab/>
      </w:r>
      <w:r w:rsidRPr="00FC3BDA">
        <w:rPr>
          <w:rFonts w:ascii="Lato" w:hAnsi="Lato"/>
          <w:lang w:val="fr-CH"/>
        </w:rPr>
        <w:tab/>
      </w:r>
      <w:r>
        <w:rPr>
          <w:rFonts w:ascii="Lato" w:hAnsi="Lato"/>
          <w:lang w:val="fr-CH"/>
        </w:rPr>
        <w:t>60</w:t>
      </w:r>
    </w:p>
    <w:p w14:paraId="318B2321" w14:textId="0404200F" w:rsidR="005F6CEE" w:rsidRPr="00FC3BDA" w:rsidRDefault="005F6CEE" w:rsidP="00061B80">
      <w:pPr>
        <w:spacing w:line="360" w:lineRule="auto"/>
        <w:ind w:left="426" w:firstLine="426"/>
        <w:rPr>
          <w:rFonts w:ascii="Lato" w:hAnsi="Lato"/>
          <w:lang w:val="fr-CH"/>
        </w:rPr>
      </w:pPr>
      <w:r w:rsidRPr="00FC3BDA">
        <w:rPr>
          <w:rFonts w:ascii="Lato" w:hAnsi="Lato"/>
          <w:b/>
          <w:bCs/>
          <w:lang w:val="fr-CH"/>
        </w:rPr>
        <w:t xml:space="preserve">Château Sansonnet 2017 | </w:t>
      </w:r>
      <w:r w:rsidRPr="00FC3BDA">
        <w:rPr>
          <w:rFonts w:ascii="Lato" w:hAnsi="Lato"/>
          <w:lang w:val="fr-CH"/>
        </w:rPr>
        <w:t>Merlot, Cabernet Franc, Saint Emilion</w:t>
      </w:r>
      <w:r w:rsidR="001E19E4">
        <w:rPr>
          <w:rFonts w:ascii="Lato" w:hAnsi="Lato"/>
          <w:lang w:val="fr-CH"/>
        </w:rPr>
        <w:tab/>
      </w:r>
      <w:r w:rsidR="001E19E4">
        <w:rPr>
          <w:rFonts w:ascii="Lato" w:hAnsi="Lato"/>
          <w:lang w:val="fr-CH"/>
        </w:rPr>
        <w:tab/>
      </w:r>
      <w:r w:rsidRPr="00FC3BDA">
        <w:rPr>
          <w:rFonts w:ascii="Lato" w:hAnsi="Lato"/>
          <w:lang w:val="fr-CH"/>
        </w:rPr>
        <w:t>9</w:t>
      </w:r>
      <w:r w:rsidR="00FB0C08">
        <w:rPr>
          <w:rFonts w:ascii="Lato" w:hAnsi="Lato"/>
          <w:lang w:val="fr-CH"/>
        </w:rPr>
        <w:t>2</w:t>
      </w:r>
    </w:p>
    <w:p w14:paraId="55136BF7" w14:textId="77777777" w:rsidR="00652747" w:rsidRPr="00652747" w:rsidRDefault="00061B80" w:rsidP="00652747">
      <w:pPr>
        <w:ind w:left="852"/>
        <w:rPr>
          <w:rFonts w:ascii="Lato" w:hAnsi="Lato"/>
          <w:lang w:val="en-US"/>
        </w:rPr>
      </w:pPr>
      <w:r w:rsidRPr="00652747">
        <w:rPr>
          <w:rFonts w:ascii="Lato" w:hAnsi="Lato"/>
          <w:b/>
          <w:bCs/>
          <w:lang w:val="en-US"/>
        </w:rPr>
        <w:t xml:space="preserve">Château </w:t>
      </w:r>
      <w:proofErr w:type="spellStart"/>
      <w:r w:rsidRPr="00652747">
        <w:rPr>
          <w:rFonts w:ascii="Lato" w:hAnsi="Lato"/>
          <w:b/>
          <w:bCs/>
          <w:lang w:val="en-US"/>
        </w:rPr>
        <w:t>Phélan</w:t>
      </w:r>
      <w:proofErr w:type="spellEnd"/>
      <w:r w:rsidRPr="00652747">
        <w:rPr>
          <w:rFonts w:ascii="Lato" w:hAnsi="Lato"/>
          <w:b/>
          <w:bCs/>
          <w:lang w:val="en-US"/>
        </w:rPr>
        <w:t xml:space="preserve"> Ségur</w:t>
      </w:r>
      <w:r w:rsidRPr="00652747">
        <w:rPr>
          <w:rFonts w:ascii="Lato" w:hAnsi="Lato"/>
          <w:b/>
          <w:bCs/>
          <w:lang w:val="en-US"/>
        </w:rPr>
        <w:t xml:space="preserve"> </w:t>
      </w:r>
      <w:r w:rsidRPr="00652747">
        <w:rPr>
          <w:rFonts w:ascii="Lato" w:hAnsi="Lato"/>
          <w:b/>
          <w:bCs/>
          <w:lang w:val="en-US"/>
        </w:rPr>
        <w:t xml:space="preserve">2020 | </w:t>
      </w:r>
      <w:r w:rsidRPr="00652747">
        <w:rPr>
          <w:rFonts w:ascii="Lato" w:hAnsi="Lato"/>
          <w:lang w:val="en-US"/>
        </w:rPr>
        <w:t>Saint-Estèphe</w:t>
      </w:r>
      <w:r w:rsidRPr="00652747">
        <w:rPr>
          <w:rFonts w:ascii="Lato" w:hAnsi="Lato"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lang w:val="en-US"/>
        </w:rPr>
        <w:t>109</w:t>
      </w:r>
    </w:p>
    <w:p w14:paraId="29D82B2C" w14:textId="76E5484B" w:rsidR="00061B80" w:rsidRPr="00652747" w:rsidRDefault="00061B80" w:rsidP="00652747">
      <w:pPr>
        <w:spacing w:line="480" w:lineRule="auto"/>
        <w:ind w:left="852"/>
        <w:rPr>
          <w:rFonts w:ascii="Lato" w:hAnsi="Lato"/>
          <w:lang w:val="it-IT"/>
        </w:rPr>
      </w:pPr>
      <w:r w:rsidRPr="00652747">
        <w:rPr>
          <w:rFonts w:ascii="Lato" w:hAnsi="Lato"/>
          <w:lang w:val="it-IT"/>
        </w:rPr>
        <w:t>Cabernet Sauvignon</w:t>
      </w:r>
      <w:r w:rsidRPr="00652747">
        <w:rPr>
          <w:rFonts w:ascii="Lato" w:hAnsi="Lato"/>
          <w:lang w:val="it-IT"/>
        </w:rPr>
        <w:t xml:space="preserve">, </w:t>
      </w:r>
      <w:r w:rsidRPr="00652747">
        <w:rPr>
          <w:rFonts w:ascii="Lato" w:hAnsi="Lato"/>
          <w:lang w:val="it-IT"/>
        </w:rPr>
        <w:t>Cabernet Franc, Petit Verdot, Merlot</w:t>
      </w:r>
      <w:r w:rsidRPr="00652747">
        <w:rPr>
          <w:rFonts w:ascii="Lato" w:hAnsi="Lato"/>
          <w:lang w:val="it-IT"/>
        </w:rPr>
        <w:tab/>
      </w:r>
      <w:r w:rsidRPr="00652747">
        <w:rPr>
          <w:rFonts w:ascii="Lato" w:hAnsi="Lato"/>
          <w:lang w:val="it-IT"/>
        </w:rPr>
        <w:tab/>
      </w:r>
      <w:r w:rsidRPr="00652747">
        <w:rPr>
          <w:rFonts w:ascii="Lato" w:hAnsi="Lato"/>
          <w:lang w:val="it-IT"/>
        </w:rPr>
        <w:tab/>
      </w:r>
    </w:p>
    <w:p w14:paraId="63A9E32B" w14:textId="1CCED136" w:rsidR="00061B80" w:rsidRPr="00652747" w:rsidRDefault="00061B80" w:rsidP="00652747">
      <w:pPr>
        <w:ind w:left="852"/>
        <w:rPr>
          <w:rFonts w:ascii="Lato" w:hAnsi="Lato"/>
          <w:lang w:val="en-US"/>
        </w:rPr>
      </w:pPr>
      <w:r w:rsidRPr="00652747">
        <w:rPr>
          <w:rFonts w:ascii="Lato" w:hAnsi="Lato"/>
          <w:b/>
          <w:bCs/>
          <w:lang w:val="en-US"/>
        </w:rPr>
        <w:t xml:space="preserve">Château </w:t>
      </w:r>
      <w:proofErr w:type="spellStart"/>
      <w:r w:rsidRPr="00652747">
        <w:rPr>
          <w:rFonts w:ascii="Lato" w:hAnsi="Lato"/>
          <w:b/>
          <w:bCs/>
          <w:lang w:val="en-US"/>
        </w:rPr>
        <w:t>Lascombes</w:t>
      </w:r>
      <w:proofErr w:type="spellEnd"/>
      <w:r w:rsidRPr="00652747">
        <w:rPr>
          <w:rFonts w:ascii="Lato" w:hAnsi="Lato"/>
          <w:b/>
          <w:bCs/>
          <w:lang w:val="en-US"/>
        </w:rPr>
        <w:t>, 2018 | Margaux</w:t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lang w:val="en-US"/>
        </w:rPr>
        <w:t>140</w:t>
      </w:r>
    </w:p>
    <w:p w14:paraId="077CC503" w14:textId="3D34F7DB" w:rsidR="00061B80" w:rsidRPr="00652747" w:rsidRDefault="00061B80" w:rsidP="00652747">
      <w:pPr>
        <w:spacing w:line="480" w:lineRule="auto"/>
        <w:ind w:left="852"/>
        <w:rPr>
          <w:rFonts w:ascii="Lato" w:hAnsi="Lato"/>
          <w:lang w:val="it-IT"/>
        </w:rPr>
      </w:pPr>
      <w:hyperlink r:id="rId11" w:history="1">
        <w:r w:rsidRPr="00652747">
          <w:rPr>
            <w:rFonts w:ascii="Lato" w:hAnsi="Lato"/>
            <w:lang w:val="it-IT"/>
          </w:rPr>
          <w:t>Cabernet Sauvignon</w:t>
        </w:r>
      </w:hyperlink>
      <w:r w:rsidRPr="00652747">
        <w:rPr>
          <w:rFonts w:ascii="Lato" w:hAnsi="Lato"/>
          <w:lang w:val="it-IT"/>
        </w:rPr>
        <w:t xml:space="preserve">, </w:t>
      </w:r>
      <w:hyperlink r:id="rId12" w:history="1">
        <w:r w:rsidRPr="00652747">
          <w:rPr>
            <w:rFonts w:ascii="Lato" w:hAnsi="Lato"/>
            <w:lang w:val="it-IT"/>
          </w:rPr>
          <w:t>Merlot</w:t>
        </w:r>
      </w:hyperlink>
      <w:r w:rsidRPr="00652747">
        <w:rPr>
          <w:rFonts w:ascii="Lato" w:hAnsi="Lato"/>
          <w:lang w:val="it-IT"/>
        </w:rPr>
        <w:t xml:space="preserve">, </w:t>
      </w:r>
      <w:hyperlink r:id="rId13" w:history="1">
        <w:r w:rsidRPr="00652747">
          <w:rPr>
            <w:rFonts w:ascii="Lato" w:hAnsi="Lato"/>
            <w:lang w:val="it-IT"/>
          </w:rPr>
          <w:t>Petit Verdot</w:t>
        </w:r>
      </w:hyperlink>
      <w:r w:rsidRPr="00652747">
        <w:rPr>
          <w:rFonts w:ascii="Lato" w:hAnsi="Lato"/>
          <w:lang w:val="it-IT"/>
        </w:rPr>
        <w:tab/>
      </w:r>
    </w:p>
    <w:p w14:paraId="2A738711" w14:textId="77777777" w:rsidR="00061B80" w:rsidRPr="00652747" w:rsidRDefault="00061B80" w:rsidP="00652747">
      <w:pPr>
        <w:ind w:left="852"/>
        <w:rPr>
          <w:rFonts w:ascii="Lato" w:hAnsi="Lato"/>
          <w:lang w:val="en-US"/>
        </w:rPr>
      </w:pPr>
      <w:r w:rsidRPr="00652747">
        <w:rPr>
          <w:rFonts w:ascii="Lato" w:hAnsi="Lato"/>
          <w:b/>
          <w:bCs/>
          <w:lang w:val="en-US"/>
        </w:rPr>
        <w:t xml:space="preserve">Château Lynch </w:t>
      </w:r>
      <w:proofErr w:type="spellStart"/>
      <w:r w:rsidRPr="00652747">
        <w:rPr>
          <w:rFonts w:ascii="Lato" w:hAnsi="Lato"/>
          <w:b/>
          <w:bCs/>
          <w:lang w:val="en-US"/>
        </w:rPr>
        <w:t>Bages</w:t>
      </w:r>
      <w:proofErr w:type="spellEnd"/>
      <w:r w:rsidRPr="00652747">
        <w:rPr>
          <w:rFonts w:ascii="Lato" w:hAnsi="Lato"/>
          <w:b/>
          <w:bCs/>
          <w:lang w:val="en-US"/>
        </w:rPr>
        <w:t>, 2017 | Pauillac</w:t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lang w:val="en-US"/>
        </w:rPr>
        <w:t>159</w:t>
      </w:r>
    </w:p>
    <w:p w14:paraId="2D116B06" w14:textId="705EA03B" w:rsidR="00061B80" w:rsidRPr="00652747" w:rsidRDefault="00061B80" w:rsidP="00652747">
      <w:pPr>
        <w:spacing w:line="480" w:lineRule="auto"/>
        <w:ind w:left="852"/>
        <w:rPr>
          <w:rFonts w:ascii="Lato" w:hAnsi="Lato"/>
          <w:lang w:val="it-IT"/>
        </w:rPr>
      </w:pPr>
      <w:hyperlink r:id="rId14" w:history="1">
        <w:r w:rsidRPr="00652747">
          <w:rPr>
            <w:rFonts w:ascii="Lato" w:hAnsi="Lato"/>
            <w:lang w:val="it-IT"/>
          </w:rPr>
          <w:t>Cabernet Sauvignon</w:t>
        </w:r>
      </w:hyperlink>
      <w:r w:rsidRPr="00652747">
        <w:rPr>
          <w:rFonts w:ascii="Lato" w:hAnsi="Lato"/>
          <w:lang w:val="it-IT"/>
        </w:rPr>
        <w:t>, Cabernet Franc</w:t>
      </w:r>
    </w:p>
    <w:p w14:paraId="6145BAAA" w14:textId="77777777" w:rsidR="00FD5567" w:rsidRPr="00652747" w:rsidRDefault="00FD5567" w:rsidP="00652747">
      <w:pPr>
        <w:ind w:left="852"/>
        <w:rPr>
          <w:rFonts w:ascii="Lato" w:hAnsi="Lato"/>
          <w:lang w:val="en-US"/>
        </w:rPr>
      </w:pPr>
      <w:r w:rsidRPr="00652747">
        <w:rPr>
          <w:rFonts w:ascii="Lato" w:hAnsi="Lato"/>
          <w:b/>
          <w:bCs/>
          <w:lang w:val="en-US"/>
        </w:rPr>
        <w:t xml:space="preserve">Château </w:t>
      </w:r>
      <w:proofErr w:type="spellStart"/>
      <w:r w:rsidRPr="00652747">
        <w:rPr>
          <w:rFonts w:ascii="Lato" w:hAnsi="Lato"/>
          <w:b/>
          <w:bCs/>
          <w:lang w:val="en-US"/>
        </w:rPr>
        <w:t>Peby</w:t>
      </w:r>
      <w:proofErr w:type="spellEnd"/>
      <w:r w:rsidRPr="00652747">
        <w:rPr>
          <w:rFonts w:ascii="Lato" w:hAnsi="Lato"/>
          <w:b/>
          <w:bCs/>
          <w:lang w:val="en-US"/>
        </w:rPr>
        <w:t xml:space="preserve"> </w:t>
      </w:r>
      <w:proofErr w:type="spellStart"/>
      <w:r w:rsidRPr="00652747">
        <w:rPr>
          <w:rFonts w:ascii="Lato" w:hAnsi="Lato"/>
          <w:b/>
          <w:bCs/>
          <w:lang w:val="en-US"/>
        </w:rPr>
        <w:t>Faugeres</w:t>
      </w:r>
      <w:proofErr w:type="spellEnd"/>
      <w:r w:rsidRPr="00652747">
        <w:rPr>
          <w:rFonts w:ascii="Lato" w:hAnsi="Lato"/>
          <w:b/>
          <w:bCs/>
          <w:lang w:val="en-US"/>
        </w:rPr>
        <w:t xml:space="preserve"> | Saint Emilion</w:t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lang w:val="en-US"/>
        </w:rPr>
        <w:t>185</w:t>
      </w:r>
    </w:p>
    <w:p w14:paraId="6878118A" w14:textId="4BD9E911" w:rsidR="00FD5567" w:rsidRPr="00652747" w:rsidRDefault="00FD5567" w:rsidP="00652747">
      <w:pPr>
        <w:spacing w:line="480" w:lineRule="auto"/>
        <w:ind w:left="852"/>
        <w:rPr>
          <w:rFonts w:ascii="Lato" w:hAnsi="Lato"/>
          <w:lang w:val="it-IT"/>
        </w:rPr>
      </w:pPr>
      <w:r w:rsidRPr="00652747">
        <w:rPr>
          <w:rFonts w:ascii="Lato" w:hAnsi="Lato"/>
          <w:lang w:val="it-IT"/>
        </w:rPr>
        <w:t>Merlot, Cabernet Franc, Cabernet Sauvignon</w:t>
      </w:r>
    </w:p>
    <w:p w14:paraId="10438279" w14:textId="7496BA5B" w:rsidR="00061B80" w:rsidRPr="00652747" w:rsidRDefault="00061B80" w:rsidP="00652747">
      <w:pPr>
        <w:ind w:left="852"/>
        <w:rPr>
          <w:rFonts w:ascii="Lato" w:hAnsi="Lato"/>
          <w:lang w:val="en-US"/>
        </w:rPr>
      </w:pPr>
      <w:r w:rsidRPr="00652747">
        <w:rPr>
          <w:rFonts w:ascii="Lato" w:hAnsi="Lato"/>
          <w:b/>
          <w:bCs/>
          <w:lang w:val="en-US"/>
        </w:rPr>
        <w:t>Château Pichon Longueville Comtesse de Lalande, 2017 |</w:t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lang w:val="en-US"/>
        </w:rPr>
        <w:t>199</w:t>
      </w:r>
    </w:p>
    <w:p w14:paraId="4A1AC809" w14:textId="7935DE75" w:rsidR="00061B80" w:rsidRPr="00652747" w:rsidRDefault="00061B80" w:rsidP="00652747">
      <w:pPr>
        <w:spacing w:line="480" w:lineRule="auto"/>
        <w:ind w:left="852"/>
        <w:rPr>
          <w:rFonts w:ascii="Lato" w:hAnsi="Lato"/>
          <w:lang w:val="it-IT"/>
        </w:rPr>
      </w:pPr>
      <w:r w:rsidRPr="00652747">
        <w:rPr>
          <w:rFonts w:ascii="Lato" w:hAnsi="Lato"/>
          <w:lang w:val="it-IT"/>
        </w:rPr>
        <w:t>Pauillac</w:t>
      </w:r>
      <w:r w:rsidRPr="00652747">
        <w:rPr>
          <w:rFonts w:ascii="Lato" w:hAnsi="Lato"/>
          <w:lang w:val="it-IT"/>
        </w:rPr>
        <w:t xml:space="preserve"> </w:t>
      </w:r>
      <w:r w:rsidRPr="00652747">
        <w:rPr>
          <w:rFonts w:ascii="Lato" w:hAnsi="Lato"/>
          <w:lang w:val="it-IT"/>
        </w:rPr>
        <w:t>Cabernet Sauvignon, Merlot, Cabernet Franc</w:t>
      </w:r>
    </w:p>
    <w:p w14:paraId="1A439D32" w14:textId="0E18023E" w:rsidR="00061B80" w:rsidRPr="00652747" w:rsidRDefault="00061B80" w:rsidP="00652747">
      <w:pPr>
        <w:ind w:left="852"/>
        <w:rPr>
          <w:rFonts w:ascii="Lato" w:hAnsi="Lato"/>
          <w:lang w:val="en-US"/>
        </w:rPr>
      </w:pPr>
      <w:r w:rsidRPr="00652747">
        <w:rPr>
          <w:rFonts w:ascii="Lato" w:hAnsi="Lato"/>
          <w:b/>
          <w:bCs/>
          <w:lang w:val="en-US"/>
        </w:rPr>
        <w:t xml:space="preserve">Château </w:t>
      </w:r>
      <w:proofErr w:type="spellStart"/>
      <w:r w:rsidRPr="00652747">
        <w:rPr>
          <w:rFonts w:ascii="Lato" w:hAnsi="Lato"/>
          <w:b/>
          <w:bCs/>
          <w:lang w:val="en-US"/>
        </w:rPr>
        <w:t>Nenin</w:t>
      </w:r>
      <w:proofErr w:type="spellEnd"/>
      <w:r w:rsidRPr="00652747">
        <w:rPr>
          <w:rFonts w:ascii="Lato" w:hAnsi="Lato"/>
          <w:b/>
          <w:bCs/>
          <w:lang w:val="en-US"/>
        </w:rPr>
        <w:t xml:space="preserve"> 2000 | Pomerol</w:t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b/>
          <w:bCs/>
          <w:lang w:val="en-US"/>
        </w:rPr>
        <w:tab/>
      </w:r>
      <w:r w:rsidRPr="00652747">
        <w:rPr>
          <w:rFonts w:ascii="Lato" w:hAnsi="Lato"/>
          <w:lang w:val="en-US"/>
        </w:rPr>
        <w:t>195</w:t>
      </w:r>
    </w:p>
    <w:p w14:paraId="5465386A" w14:textId="4A32274C" w:rsidR="00FD5567" w:rsidRPr="00652747" w:rsidRDefault="00061B80" w:rsidP="00652747">
      <w:pPr>
        <w:spacing w:line="480" w:lineRule="auto"/>
        <w:ind w:left="852"/>
        <w:rPr>
          <w:rFonts w:ascii="Lato" w:hAnsi="Lato"/>
          <w:lang w:val="it-IT"/>
        </w:rPr>
      </w:pPr>
      <w:r w:rsidRPr="00652747">
        <w:rPr>
          <w:rFonts w:ascii="Lato" w:hAnsi="Lato"/>
          <w:lang w:val="it-IT"/>
        </w:rPr>
        <w:t>Merlot, Cabernet Franc, Cabernet Sauvignon</w:t>
      </w:r>
    </w:p>
    <w:p w14:paraId="0E425B7D" w14:textId="3524D467" w:rsidR="00652747" w:rsidRPr="00D139BD" w:rsidRDefault="000F64AC" w:rsidP="00652747">
      <w:pPr>
        <w:spacing w:line="276" w:lineRule="auto"/>
        <w:ind w:left="144" w:right="284" w:firstLine="708"/>
        <w:rPr>
          <w:rFonts w:ascii="Lato" w:hAnsi="Lato" w:cstheme="minorBidi"/>
          <w:color w:val="9C293E"/>
          <w:u w:val="single"/>
          <w:lang w:val="it-IT"/>
        </w:rPr>
      </w:pPr>
      <w:r w:rsidRPr="00F77DFA">
        <w:rPr>
          <w:rFonts w:ascii="Lato" w:hAnsi="Lato" w:cstheme="minorBidi"/>
          <w:color w:val="9C293E"/>
          <w:lang w:val="fr-CH"/>
        </w:rPr>
        <w:t>Côtes du Rhône-Gigondas</w:t>
      </w:r>
      <w:r w:rsidR="00652747">
        <w:rPr>
          <w:rFonts w:ascii="Lato" w:hAnsi="Lato" w:cstheme="minorBidi"/>
          <w:color w:val="9C293E"/>
          <w:lang w:val="fr-CH"/>
        </w:rPr>
        <w:t xml:space="preserve"> </w:t>
      </w:r>
      <w:r w:rsidR="00652747">
        <w:rPr>
          <w:rFonts w:ascii="Lato" w:hAnsi="Lato" w:cstheme="minorBidi"/>
          <w:color w:val="9C293E"/>
          <w:u w:val="single"/>
          <w:lang w:val="it-IT"/>
        </w:rPr>
        <w:tab/>
      </w:r>
      <w:r w:rsidR="00652747">
        <w:rPr>
          <w:rFonts w:ascii="Lato" w:hAnsi="Lato" w:cstheme="minorBidi"/>
          <w:color w:val="9C293E"/>
          <w:u w:val="single"/>
          <w:lang w:val="it-IT"/>
        </w:rPr>
        <w:tab/>
      </w:r>
      <w:r w:rsidR="00652747">
        <w:rPr>
          <w:rFonts w:ascii="Lato" w:hAnsi="Lato" w:cstheme="minorBidi"/>
          <w:color w:val="9C293E"/>
          <w:u w:val="single"/>
          <w:lang w:val="it-IT"/>
        </w:rPr>
        <w:tab/>
      </w:r>
      <w:r w:rsidR="00652747">
        <w:rPr>
          <w:rFonts w:ascii="Lato" w:hAnsi="Lato" w:cstheme="minorBidi"/>
          <w:color w:val="9C293E"/>
          <w:u w:val="single"/>
          <w:lang w:val="it-IT"/>
        </w:rPr>
        <w:tab/>
      </w:r>
      <w:r w:rsidR="00652747">
        <w:rPr>
          <w:rFonts w:ascii="Lato" w:hAnsi="Lato" w:cstheme="minorBidi"/>
          <w:color w:val="9C293E"/>
          <w:u w:val="single"/>
          <w:lang w:val="it-IT"/>
        </w:rPr>
        <w:tab/>
      </w:r>
      <w:r w:rsidR="00652747">
        <w:rPr>
          <w:rFonts w:ascii="Lato" w:hAnsi="Lato" w:cstheme="minorBidi"/>
          <w:color w:val="9C293E"/>
          <w:u w:val="single"/>
          <w:lang w:val="it-IT"/>
        </w:rPr>
        <w:tab/>
      </w:r>
      <w:r w:rsidR="00652747">
        <w:rPr>
          <w:rFonts w:ascii="Lato" w:hAnsi="Lato" w:cstheme="minorBidi"/>
          <w:color w:val="9C293E"/>
          <w:u w:val="single"/>
          <w:lang w:val="it-IT"/>
        </w:rPr>
        <w:tab/>
      </w:r>
    </w:p>
    <w:p w14:paraId="4F903F8F" w14:textId="34CA5FA5" w:rsidR="005F6CEE" w:rsidRPr="00652747" w:rsidRDefault="005F6CEE" w:rsidP="00652747">
      <w:pPr>
        <w:spacing w:line="276" w:lineRule="auto"/>
        <w:ind w:left="144" w:right="284" w:firstLine="708"/>
        <w:rPr>
          <w:rFonts w:ascii="Lato" w:hAnsi="Lato" w:cstheme="minorBidi"/>
          <w:color w:val="9C293E"/>
          <w:u w:val="single"/>
          <w:lang w:val="it-IT"/>
        </w:rPr>
      </w:pPr>
      <w:r w:rsidRPr="00FC3BDA">
        <w:rPr>
          <w:rFonts w:ascii="Lato" w:hAnsi="Lato"/>
          <w:b/>
          <w:bCs/>
          <w:lang w:val="fr-CH"/>
        </w:rPr>
        <w:t xml:space="preserve">Gigondas </w:t>
      </w:r>
      <w:proofErr w:type="spellStart"/>
      <w:r w:rsidRPr="00FC3BDA">
        <w:rPr>
          <w:rFonts w:ascii="Lato" w:hAnsi="Lato"/>
          <w:b/>
          <w:bCs/>
          <w:lang w:val="fr-CH"/>
        </w:rPr>
        <w:t>Jucunditas</w:t>
      </w:r>
      <w:proofErr w:type="spellEnd"/>
      <w:r w:rsidRPr="00FC3BDA">
        <w:rPr>
          <w:rFonts w:ascii="Lato" w:hAnsi="Lato"/>
          <w:b/>
          <w:bCs/>
          <w:lang w:val="fr-CH"/>
        </w:rPr>
        <w:t xml:space="preserve"> 202</w:t>
      </w:r>
      <w:r w:rsidR="00B67ADE">
        <w:rPr>
          <w:rFonts w:ascii="Lato" w:hAnsi="Lato"/>
          <w:b/>
          <w:bCs/>
          <w:lang w:val="fr-CH"/>
        </w:rPr>
        <w:t>2</w:t>
      </w:r>
      <w:r w:rsidRPr="00FC3BDA">
        <w:rPr>
          <w:rFonts w:ascii="Lato" w:hAnsi="Lato"/>
          <w:lang w:val="fr-CH"/>
        </w:rPr>
        <w:tab/>
      </w:r>
      <w:r w:rsidRPr="00FC3BDA">
        <w:rPr>
          <w:rFonts w:ascii="Lato" w:hAnsi="Lato"/>
          <w:lang w:val="fr-CH"/>
        </w:rPr>
        <w:tab/>
      </w:r>
      <w:r w:rsidRPr="00FC3BDA">
        <w:rPr>
          <w:rFonts w:ascii="Lato" w:hAnsi="Lato"/>
          <w:lang w:val="fr-CH"/>
        </w:rPr>
        <w:tab/>
      </w:r>
      <w:r w:rsidRPr="00FC3BDA">
        <w:rPr>
          <w:rFonts w:ascii="Lato" w:hAnsi="Lato"/>
          <w:lang w:val="fr-CH"/>
        </w:rPr>
        <w:tab/>
      </w:r>
      <w:r w:rsidRPr="00FC3BDA">
        <w:rPr>
          <w:rFonts w:ascii="Lato" w:hAnsi="Lato"/>
          <w:lang w:val="fr-CH"/>
        </w:rPr>
        <w:tab/>
      </w:r>
      <w:r w:rsidRPr="00FC3BDA">
        <w:rPr>
          <w:rFonts w:ascii="Lato" w:hAnsi="Lato"/>
          <w:lang w:val="fr-CH"/>
        </w:rPr>
        <w:tab/>
      </w:r>
      <w:r w:rsidRPr="00FC3BDA">
        <w:rPr>
          <w:rFonts w:ascii="Lato" w:hAnsi="Lato"/>
          <w:lang w:val="fr-CH"/>
        </w:rPr>
        <w:tab/>
      </w:r>
      <w:r w:rsidR="00FB0C08">
        <w:rPr>
          <w:rFonts w:ascii="Lato" w:hAnsi="Lato"/>
          <w:lang w:val="fr-CH"/>
        </w:rPr>
        <w:t>71</w:t>
      </w:r>
    </w:p>
    <w:p w14:paraId="6BE337E6" w14:textId="77490A24" w:rsidR="005F6CEE" w:rsidRDefault="005F6CEE" w:rsidP="00652747">
      <w:pPr>
        <w:ind w:left="426" w:firstLine="426"/>
        <w:rPr>
          <w:rFonts w:ascii="Lato" w:hAnsi="Lato"/>
          <w:lang w:val="fr-CH"/>
        </w:rPr>
      </w:pPr>
      <w:r w:rsidRPr="00FC3BDA">
        <w:rPr>
          <w:rFonts w:ascii="Lato" w:hAnsi="Lato"/>
          <w:lang w:val="fr-CH"/>
        </w:rPr>
        <w:t>Grenache, Syrah, Mourvèdre, Domaine de Cabasse</w:t>
      </w:r>
    </w:p>
    <w:p w14:paraId="3B0328D3" w14:textId="77777777" w:rsidR="00652747" w:rsidRDefault="00652747" w:rsidP="00652747">
      <w:pPr>
        <w:ind w:left="426" w:firstLine="426"/>
        <w:rPr>
          <w:rFonts w:ascii="Lato" w:hAnsi="Lato"/>
          <w:lang w:val="fr-CH"/>
        </w:rPr>
      </w:pPr>
    </w:p>
    <w:p w14:paraId="3084F36D" w14:textId="77777777" w:rsidR="004D41F1" w:rsidRDefault="004D41F1" w:rsidP="004D339E">
      <w:pPr>
        <w:spacing w:line="276" w:lineRule="auto"/>
        <w:ind w:left="852" w:right="284"/>
        <w:rPr>
          <w:rFonts w:ascii="Lato" w:hAnsi="Lato" w:cstheme="minorBidi"/>
          <w:color w:val="9C293E"/>
          <w:lang w:val="fr-CH"/>
        </w:rPr>
      </w:pPr>
    </w:p>
    <w:p w14:paraId="53D23702" w14:textId="77777777" w:rsidR="004D41F1" w:rsidRDefault="004D41F1" w:rsidP="004D339E">
      <w:pPr>
        <w:spacing w:line="276" w:lineRule="auto"/>
        <w:ind w:left="852" w:right="284"/>
        <w:rPr>
          <w:rFonts w:ascii="Lato" w:hAnsi="Lato" w:cstheme="minorBidi"/>
          <w:color w:val="9C293E"/>
          <w:lang w:val="fr-CH"/>
        </w:rPr>
      </w:pPr>
    </w:p>
    <w:p w14:paraId="46EC4B35" w14:textId="777B64AD" w:rsidR="00A168D5" w:rsidRPr="00A85666" w:rsidRDefault="000F64AC" w:rsidP="004D339E">
      <w:pPr>
        <w:spacing w:line="276" w:lineRule="auto"/>
        <w:ind w:left="852" w:right="284"/>
        <w:rPr>
          <w:rFonts w:ascii="Lato" w:hAnsi="Lato" w:cstheme="minorBidi"/>
          <w:color w:val="9C293E"/>
          <w:u w:val="single"/>
          <w:lang w:val="fr-CH"/>
        </w:rPr>
      </w:pPr>
      <w:r w:rsidRPr="00F77DFA">
        <w:rPr>
          <w:rFonts w:ascii="Lato" w:hAnsi="Lato" w:cstheme="minorBidi"/>
          <w:color w:val="9C293E"/>
          <w:lang w:val="fr-CH"/>
        </w:rPr>
        <w:lastRenderedPageBreak/>
        <w:t>Languedoc Roussillon</w:t>
      </w:r>
      <w:r w:rsidR="00652747">
        <w:rPr>
          <w:rFonts w:ascii="Lato" w:hAnsi="Lato" w:cstheme="minorBidi"/>
          <w:color w:val="9C293E"/>
          <w:lang w:val="fr-CH"/>
        </w:rPr>
        <w:t xml:space="preserve"> </w:t>
      </w:r>
      <w:r w:rsidRPr="00A85666">
        <w:rPr>
          <w:rFonts w:ascii="Lato" w:hAnsi="Lato" w:cstheme="minorBidi"/>
          <w:color w:val="9C293E"/>
          <w:u w:val="single"/>
          <w:lang w:val="fr-CH"/>
        </w:rPr>
        <w:tab/>
      </w:r>
      <w:r w:rsidRPr="00A85666">
        <w:rPr>
          <w:rFonts w:ascii="Lato" w:hAnsi="Lato" w:cstheme="minorBidi"/>
          <w:color w:val="9C293E"/>
          <w:u w:val="single"/>
          <w:lang w:val="fr-CH"/>
        </w:rPr>
        <w:tab/>
      </w:r>
      <w:r w:rsidRPr="00A85666">
        <w:rPr>
          <w:rFonts w:ascii="Lato" w:hAnsi="Lato" w:cstheme="minorBidi"/>
          <w:color w:val="9C293E"/>
          <w:u w:val="single"/>
          <w:lang w:val="fr-CH"/>
        </w:rPr>
        <w:tab/>
      </w:r>
      <w:r w:rsidRPr="00A85666">
        <w:rPr>
          <w:rFonts w:ascii="Lato" w:hAnsi="Lato" w:cstheme="minorBidi"/>
          <w:color w:val="9C293E"/>
          <w:u w:val="single"/>
          <w:lang w:val="fr-CH"/>
        </w:rPr>
        <w:tab/>
      </w:r>
      <w:r w:rsidRPr="00A85666">
        <w:rPr>
          <w:rFonts w:ascii="Lato" w:hAnsi="Lato" w:cstheme="minorBidi"/>
          <w:color w:val="9C293E"/>
          <w:u w:val="single"/>
          <w:lang w:val="fr-CH"/>
        </w:rPr>
        <w:tab/>
      </w:r>
      <w:r w:rsidRPr="00A85666">
        <w:rPr>
          <w:rFonts w:ascii="Lato" w:hAnsi="Lato" w:cstheme="minorBidi"/>
          <w:color w:val="9C293E"/>
          <w:u w:val="single"/>
          <w:lang w:val="fr-CH"/>
        </w:rPr>
        <w:tab/>
      </w:r>
      <w:r w:rsidRPr="00A85666">
        <w:rPr>
          <w:rFonts w:ascii="Lato" w:hAnsi="Lato" w:cstheme="minorBidi"/>
          <w:color w:val="9C293E"/>
          <w:u w:val="single"/>
          <w:lang w:val="fr-CH"/>
        </w:rPr>
        <w:tab/>
      </w:r>
      <w:r w:rsidRPr="00A85666">
        <w:rPr>
          <w:rFonts w:ascii="Lato" w:hAnsi="Lato" w:cstheme="minorBidi"/>
          <w:color w:val="9C293E"/>
          <w:u w:val="single"/>
          <w:lang w:val="fr-CH"/>
        </w:rPr>
        <w:tab/>
      </w:r>
    </w:p>
    <w:p w14:paraId="6F8A9891" w14:textId="77FA36CE" w:rsidR="002A1C14" w:rsidRDefault="005F6CEE" w:rsidP="004D41F1">
      <w:pPr>
        <w:spacing w:line="360" w:lineRule="auto"/>
        <w:ind w:left="852"/>
        <w:rPr>
          <w:rFonts w:ascii="Lato" w:hAnsi="Lato"/>
          <w:b/>
          <w:bCs/>
          <w:lang w:val="fr-CH"/>
        </w:rPr>
      </w:pPr>
      <w:r w:rsidRPr="00FC3BDA">
        <w:rPr>
          <w:rFonts w:ascii="Lato" w:hAnsi="Lato"/>
          <w:b/>
          <w:bCs/>
          <w:lang w:val="fr-CH"/>
        </w:rPr>
        <w:t>Vieilles Vignes</w:t>
      </w:r>
      <w:r w:rsidR="00BB0C7C" w:rsidRPr="00FC3BDA">
        <w:rPr>
          <w:rFonts w:ascii="Lato" w:hAnsi="Lato"/>
          <w:b/>
          <w:bCs/>
          <w:lang w:val="fr-CH"/>
        </w:rPr>
        <w:t>, 2021</w:t>
      </w:r>
      <w:r w:rsidR="002A1C14">
        <w:rPr>
          <w:rFonts w:ascii="Lato" w:hAnsi="Lato"/>
          <w:b/>
          <w:bCs/>
          <w:lang w:val="fr-CH"/>
        </w:rPr>
        <w:tab/>
      </w:r>
      <w:r w:rsidR="002A1C14">
        <w:rPr>
          <w:rFonts w:ascii="Lato" w:hAnsi="Lato"/>
          <w:b/>
          <w:bCs/>
          <w:lang w:val="fr-CH"/>
        </w:rPr>
        <w:tab/>
      </w:r>
      <w:r w:rsidR="002A1C14">
        <w:rPr>
          <w:rFonts w:ascii="Lato" w:hAnsi="Lato"/>
          <w:b/>
          <w:bCs/>
          <w:lang w:val="fr-CH"/>
        </w:rPr>
        <w:tab/>
      </w:r>
      <w:r w:rsidR="002A1C14">
        <w:rPr>
          <w:rFonts w:ascii="Lato" w:hAnsi="Lato"/>
          <w:b/>
          <w:bCs/>
          <w:lang w:val="fr-CH"/>
        </w:rPr>
        <w:tab/>
      </w:r>
      <w:r w:rsidR="002A1C14">
        <w:rPr>
          <w:rFonts w:ascii="Lato" w:hAnsi="Lato"/>
          <w:b/>
          <w:bCs/>
          <w:lang w:val="fr-CH"/>
        </w:rPr>
        <w:tab/>
      </w:r>
      <w:r w:rsidR="002A1C14">
        <w:rPr>
          <w:rFonts w:ascii="Lato" w:hAnsi="Lato"/>
          <w:b/>
          <w:bCs/>
          <w:lang w:val="fr-CH"/>
        </w:rPr>
        <w:tab/>
      </w:r>
      <w:r w:rsidR="002A1C14">
        <w:rPr>
          <w:rFonts w:ascii="Lato" w:hAnsi="Lato"/>
          <w:b/>
          <w:bCs/>
          <w:lang w:val="fr-CH"/>
        </w:rPr>
        <w:tab/>
      </w:r>
      <w:r w:rsidR="002A1C14">
        <w:rPr>
          <w:rFonts w:ascii="Lato" w:hAnsi="Lato"/>
          <w:b/>
          <w:bCs/>
          <w:lang w:val="fr-CH"/>
        </w:rPr>
        <w:tab/>
      </w:r>
      <w:r w:rsidR="002A1C14" w:rsidRPr="00FC3BDA">
        <w:rPr>
          <w:rFonts w:ascii="Lato" w:hAnsi="Lato"/>
          <w:lang w:val="fr-CH"/>
        </w:rPr>
        <w:t>5</w:t>
      </w:r>
      <w:r w:rsidR="00FB0C08">
        <w:rPr>
          <w:rFonts w:ascii="Lato" w:hAnsi="Lato"/>
          <w:lang w:val="fr-CH"/>
        </w:rPr>
        <w:t>9</w:t>
      </w:r>
    </w:p>
    <w:p w14:paraId="0BB4A37B" w14:textId="315924C6" w:rsidR="00032BAF" w:rsidRPr="00793736" w:rsidRDefault="004D41F1" w:rsidP="004D41F1">
      <w:pPr>
        <w:ind w:left="852"/>
        <w:rPr>
          <w:rFonts w:ascii="Lato" w:hAnsi="Lato"/>
          <w:lang w:val="fr-CH"/>
        </w:rPr>
      </w:pPr>
      <w:r w:rsidRPr="00FC3BDA">
        <w:rPr>
          <w:rFonts w:ascii="Lato" w:hAnsi="Lato"/>
          <w:b/>
          <w:bCs/>
          <w:lang w:val="fr-CH"/>
        </w:rPr>
        <w:t>Vieilles Vignes</w:t>
      </w:r>
      <w:r w:rsidRPr="00FC3BDA">
        <w:rPr>
          <w:rFonts w:ascii="Lato" w:hAnsi="Lato"/>
          <w:b/>
          <w:bCs/>
          <w:lang w:val="fr-CH"/>
        </w:rPr>
        <w:t xml:space="preserve"> </w:t>
      </w:r>
      <w:r w:rsidR="00032BAF" w:rsidRPr="00FC3BDA">
        <w:rPr>
          <w:rFonts w:ascii="Lato" w:hAnsi="Lato"/>
          <w:b/>
          <w:bCs/>
          <w:lang w:val="fr-CH"/>
        </w:rPr>
        <w:t>Magnum,</w:t>
      </w:r>
      <w:r w:rsidR="00032BAF">
        <w:rPr>
          <w:rFonts w:ascii="Lato" w:hAnsi="Lato"/>
          <w:b/>
          <w:bCs/>
          <w:lang w:val="fr-CH"/>
        </w:rPr>
        <w:t xml:space="preserve"> </w:t>
      </w:r>
      <w:r w:rsidR="00032BAF" w:rsidRPr="00FC3BDA">
        <w:rPr>
          <w:rFonts w:ascii="Lato" w:hAnsi="Lato"/>
          <w:b/>
          <w:bCs/>
          <w:lang w:val="fr-CH"/>
        </w:rPr>
        <w:t>2020</w:t>
      </w:r>
      <w:r w:rsidR="00032BAF" w:rsidRPr="00FC3BDA">
        <w:rPr>
          <w:rFonts w:ascii="Lato" w:hAnsi="Lato"/>
          <w:b/>
          <w:bCs/>
          <w:lang w:val="fr-CH"/>
        </w:rPr>
        <w:tab/>
      </w:r>
      <w:r w:rsidR="00032BAF" w:rsidRPr="00FC3BDA">
        <w:rPr>
          <w:rFonts w:ascii="Lato" w:hAnsi="Lato"/>
          <w:b/>
          <w:bCs/>
          <w:lang w:val="fr-CH"/>
        </w:rPr>
        <w:tab/>
      </w:r>
      <w:r w:rsidR="00032BAF" w:rsidRPr="00FC3BDA">
        <w:rPr>
          <w:rFonts w:ascii="Lato" w:hAnsi="Lato"/>
          <w:b/>
          <w:bCs/>
          <w:lang w:val="fr-CH"/>
        </w:rPr>
        <w:tab/>
      </w:r>
      <w:r w:rsidR="00032BAF" w:rsidRPr="00FC3BDA">
        <w:rPr>
          <w:rFonts w:ascii="Lato" w:hAnsi="Lato"/>
          <w:b/>
          <w:bCs/>
          <w:lang w:val="fr-CH"/>
        </w:rPr>
        <w:tab/>
      </w:r>
      <w:r w:rsidR="00032BAF" w:rsidRPr="00FC3BDA">
        <w:rPr>
          <w:rFonts w:ascii="Lato" w:hAnsi="Lato"/>
          <w:b/>
          <w:bCs/>
          <w:lang w:val="fr-CH"/>
        </w:rPr>
        <w:tab/>
      </w:r>
      <w:r w:rsidR="00032BAF" w:rsidRPr="00FC3BDA">
        <w:rPr>
          <w:rFonts w:ascii="Lato" w:hAnsi="Lato"/>
          <w:b/>
          <w:bCs/>
          <w:lang w:val="fr-CH"/>
        </w:rPr>
        <w:tab/>
      </w:r>
      <w:r w:rsidR="00032BAF" w:rsidRPr="00FC3BDA">
        <w:rPr>
          <w:rFonts w:ascii="Lato" w:hAnsi="Lato"/>
          <w:b/>
          <w:bCs/>
          <w:lang w:val="fr-CH"/>
        </w:rPr>
        <w:tab/>
      </w:r>
      <w:r w:rsidR="00032BAF" w:rsidRPr="00FC3BDA">
        <w:rPr>
          <w:rFonts w:ascii="Lato" w:hAnsi="Lato"/>
          <w:lang w:val="fr-CH"/>
        </w:rPr>
        <w:t>1</w:t>
      </w:r>
      <w:r>
        <w:rPr>
          <w:rFonts w:ascii="Lato" w:hAnsi="Lato"/>
          <w:lang w:val="fr-CH"/>
        </w:rPr>
        <w:t>24</w:t>
      </w:r>
    </w:p>
    <w:p w14:paraId="06E4626D" w14:textId="08121FEB" w:rsidR="005F6CEE" w:rsidRPr="00FC3BDA" w:rsidRDefault="005F6CEE" w:rsidP="004D41F1">
      <w:pPr>
        <w:ind w:left="852"/>
        <w:rPr>
          <w:rFonts w:ascii="Lato" w:hAnsi="Lato"/>
          <w:lang w:val="fr-CH"/>
        </w:rPr>
      </w:pPr>
      <w:r w:rsidRPr="00FC3BDA">
        <w:rPr>
          <w:rFonts w:ascii="Lato" w:hAnsi="Lato"/>
          <w:lang w:val="fr-CH"/>
        </w:rPr>
        <w:t>Cabernet Sauvignon, Merlot, Doma</w:t>
      </w:r>
      <w:r w:rsidR="005125A5" w:rsidRPr="00FC3BDA">
        <w:rPr>
          <w:rFonts w:ascii="Lato" w:hAnsi="Lato"/>
          <w:lang w:val="fr-CH"/>
        </w:rPr>
        <w:t>i</w:t>
      </w:r>
      <w:r w:rsidRPr="00FC3BDA">
        <w:rPr>
          <w:rFonts w:ascii="Lato" w:hAnsi="Lato"/>
          <w:lang w:val="fr-CH"/>
        </w:rPr>
        <w:t xml:space="preserve">ne de la </w:t>
      </w:r>
      <w:proofErr w:type="spellStart"/>
      <w:r w:rsidRPr="00FC3BDA">
        <w:rPr>
          <w:rFonts w:ascii="Lato" w:hAnsi="Lato"/>
          <w:lang w:val="fr-CH"/>
        </w:rPr>
        <w:t>Jasse</w:t>
      </w:r>
      <w:proofErr w:type="spellEnd"/>
    </w:p>
    <w:p w14:paraId="4469B9BD" w14:textId="77777777" w:rsidR="007273D4" w:rsidRPr="004D41F1" w:rsidRDefault="007273D4" w:rsidP="007273D4">
      <w:pPr>
        <w:spacing w:line="360" w:lineRule="auto"/>
        <w:ind w:left="426" w:firstLine="426"/>
        <w:rPr>
          <w:rFonts w:ascii="Lato" w:hAnsi="Lato"/>
          <w:sz w:val="44"/>
          <w:szCs w:val="44"/>
          <w:u w:val="single"/>
          <w:lang w:val="fr-CH"/>
        </w:rPr>
      </w:pPr>
    </w:p>
    <w:p w14:paraId="1B596B81" w14:textId="0D81B782" w:rsidR="00CE64B9" w:rsidRPr="00032BAF" w:rsidRDefault="00CE64B9" w:rsidP="007273D4">
      <w:pPr>
        <w:spacing w:line="360" w:lineRule="auto"/>
        <w:ind w:left="426" w:firstLine="426"/>
        <w:rPr>
          <w:rFonts w:ascii="Lato" w:hAnsi="Lato"/>
          <w:sz w:val="36"/>
          <w:szCs w:val="36"/>
          <w:u w:val="single"/>
          <w:lang w:val="it-IT"/>
        </w:rPr>
      </w:pPr>
      <w:r w:rsidRPr="00032BAF">
        <w:rPr>
          <w:rFonts w:ascii="Lato" w:hAnsi="Lato"/>
          <w:sz w:val="44"/>
          <w:szCs w:val="44"/>
          <w:u w:val="single"/>
          <w:lang w:val="it-IT"/>
        </w:rPr>
        <w:t>Portugal</w:t>
      </w:r>
      <w:r w:rsidR="00631B77" w:rsidRPr="00032BAF">
        <w:rPr>
          <w:rFonts w:ascii="Lato" w:hAnsi="Lato"/>
          <w:sz w:val="72"/>
          <w:szCs w:val="72"/>
          <w:u w:val="single"/>
          <w:lang w:val="it-IT"/>
        </w:rPr>
        <w:tab/>
      </w:r>
      <w:r w:rsidR="00631B77" w:rsidRPr="00032BAF">
        <w:rPr>
          <w:rFonts w:ascii="Lato" w:hAnsi="Lato"/>
          <w:sz w:val="72"/>
          <w:szCs w:val="72"/>
          <w:u w:val="single"/>
          <w:lang w:val="it-IT"/>
        </w:rPr>
        <w:tab/>
      </w:r>
      <w:r w:rsidR="00631B77" w:rsidRPr="00032BAF">
        <w:rPr>
          <w:rFonts w:ascii="Lato" w:hAnsi="Lato"/>
          <w:sz w:val="52"/>
          <w:szCs w:val="52"/>
          <w:u w:val="single"/>
          <w:lang w:val="it-IT"/>
        </w:rPr>
        <w:tab/>
      </w:r>
      <w:r w:rsidR="00631B77" w:rsidRPr="00032BAF">
        <w:rPr>
          <w:rFonts w:ascii="Lato" w:hAnsi="Lato"/>
          <w:sz w:val="52"/>
          <w:szCs w:val="52"/>
          <w:u w:val="single"/>
          <w:lang w:val="it-IT"/>
        </w:rPr>
        <w:tab/>
      </w:r>
      <w:r w:rsidR="00631B77" w:rsidRPr="00032BAF">
        <w:rPr>
          <w:rFonts w:ascii="Lato" w:hAnsi="Lato"/>
          <w:sz w:val="52"/>
          <w:szCs w:val="52"/>
          <w:u w:val="single"/>
          <w:lang w:val="it-IT"/>
        </w:rPr>
        <w:tab/>
      </w:r>
      <w:r w:rsidR="00631B77" w:rsidRPr="00032BAF">
        <w:rPr>
          <w:rFonts w:ascii="Lato" w:hAnsi="Lato"/>
          <w:sz w:val="52"/>
          <w:szCs w:val="52"/>
          <w:u w:val="single"/>
          <w:lang w:val="it-IT"/>
        </w:rPr>
        <w:tab/>
      </w:r>
      <w:r w:rsidR="00631B77" w:rsidRPr="00032BAF">
        <w:rPr>
          <w:rFonts w:ascii="Lato" w:hAnsi="Lato"/>
          <w:sz w:val="52"/>
          <w:szCs w:val="52"/>
          <w:u w:val="single"/>
          <w:lang w:val="it-IT"/>
        </w:rPr>
        <w:tab/>
      </w:r>
      <w:r w:rsidR="00335FFB" w:rsidRPr="00032BAF">
        <w:rPr>
          <w:rFonts w:ascii="Lato" w:hAnsi="Lato"/>
          <w:u w:val="single"/>
          <w:lang w:val="it-IT"/>
        </w:rPr>
        <w:tab/>
      </w:r>
      <w:r w:rsidR="00335FFB" w:rsidRPr="00032BAF">
        <w:rPr>
          <w:rFonts w:ascii="Lato" w:hAnsi="Lato"/>
          <w:u w:val="single"/>
          <w:lang w:val="it-IT"/>
        </w:rPr>
        <w:tab/>
      </w:r>
      <w:proofErr w:type="spellStart"/>
      <w:r w:rsidR="00631B77" w:rsidRPr="00032BAF">
        <w:rPr>
          <w:rFonts w:ascii="Lato" w:hAnsi="Lato"/>
          <w:u w:val="single"/>
          <w:lang w:val="it-IT"/>
        </w:rPr>
        <w:t>Fl</w:t>
      </w:r>
      <w:proofErr w:type="spellEnd"/>
      <w:r w:rsidR="00631B77" w:rsidRPr="00032BAF">
        <w:rPr>
          <w:rFonts w:ascii="Lato" w:hAnsi="Lato"/>
          <w:u w:val="single"/>
          <w:lang w:val="it-IT"/>
        </w:rPr>
        <w:t>.</w:t>
      </w:r>
    </w:p>
    <w:p w14:paraId="0BE1F2C5" w14:textId="3E0C09DD" w:rsidR="00A168D5" w:rsidRPr="00032BAF" w:rsidRDefault="000F64AC" w:rsidP="004D339E">
      <w:pPr>
        <w:spacing w:line="276" w:lineRule="auto"/>
        <w:ind w:left="852" w:right="284"/>
        <w:rPr>
          <w:rFonts w:ascii="Lato" w:hAnsi="Lato" w:cstheme="minorBidi"/>
          <w:color w:val="9C293E"/>
          <w:u w:val="single"/>
          <w:lang w:val="it-IT"/>
        </w:rPr>
      </w:pPr>
      <w:proofErr w:type="spellStart"/>
      <w:r w:rsidRPr="00032BAF">
        <w:rPr>
          <w:rFonts w:ascii="Lato" w:hAnsi="Lato" w:cstheme="minorBidi"/>
          <w:color w:val="9C293E"/>
          <w:lang w:val="it-IT"/>
        </w:rPr>
        <w:t>Dão</w:t>
      </w:r>
      <w:proofErr w:type="spellEnd"/>
      <w:r w:rsidR="00652747">
        <w:rPr>
          <w:rFonts w:ascii="Lato" w:hAnsi="Lato" w:cstheme="minorBidi"/>
          <w:color w:val="9C293E"/>
          <w:lang w:val="it-IT"/>
        </w:rPr>
        <w:t xml:space="preserve"> </w:t>
      </w:r>
      <w:r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Pr="00032BAF">
        <w:rPr>
          <w:rFonts w:ascii="Lato" w:hAnsi="Lato" w:cstheme="minorBidi"/>
          <w:color w:val="9C293E"/>
          <w:u w:val="single"/>
          <w:lang w:val="it-IT"/>
        </w:rPr>
        <w:tab/>
      </w:r>
    </w:p>
    <w:p w14:paraId="56A2A3DF" w14:textId="1992D1C7" w:rsidR="000364D5" w:rsidRPr="00032BAF" w:rsidRDefault="000364D5" w:rsidP="004D339E">
      <w:pPr>
        <w:ind w:left="426" w:firstLine="426"/>
        <w:rPr>
          <w:rFonts w:ascii="Lato" w:hAnsi="Lato"/>
          <w:lang w:val="it-IT"/>
        </w:rPr>
      </w:pPr>
      <w:proofErr w:type="spellStart"/>
      <w:r w:rsidRPr="00032BAF">
        <w:rPr>
          <w:rFonts w:ascii="Lato" w:hAnsi="Lato"/>
          <w:b/>
          <w:bCs/>
          <w:lang w:val="it-IT"/>
        </w:rPr>
        <w:t>Lote</w:t>
      </w:r>
      <w:proofErr w:type="spellEnd"/>
      <w:r w:rsidRPr="00032BAF">
        <w:rPr>
          <w:rFonts w:ascii="Lato" w:hAnsi="Lato"/>
          <w:b/>
          <w:bCs/>
          <w:lang w:val="it-IT"/>
        </w:rPr>
        <w:t xml:space="preserve"> Tinto </w:t>
      </w:r>
      <w:proofErr w:type="spellStart"/>
      <w:r w:rsidRPr="00032BAF">
        <w:rPr>
          <w:rFonts w:ascii="Lato" w:hAnsi="Lato"/>
          <w:b/>
          <w:bCs/>
          <w:lang w:val="it-IT"/>
        </w:rPr>
        <w:t>Dão</w:t>
      </w:r>
      <w:proofErr w:type="spellEnd"/>
      <w:r w:rsidRPr="00032BAF">
        <w:rPr>
          <w:rFonts w:ascii="Lato" w:hAnsi="Lato"/>
          <w:b/>
          <w:bCs/>
          <w:lang w:val="it-IT"/>
        </w:rPr>
        <w:t xml:space="preserve"> DOC 2019</w:t>
      </w:r>
      <w:r w:rsidRPr="00032BAF">
        <w:rPr>
          <w:rFonts w:ascii="Lato" w:hAnsi="Lato"/>
          <w:b/>
          <w:bCs/>
          <w:lang w:val="it-IT"/>
        </w:rPr>
        <w:tab/>
      </w:r>
      <w:r w:rsidRPr="00032BAF">
        <w:rPr>
          <w:rFonts w:ascii="Lato" w:hAnsi="Lato"/>
          <w:b/>
          <w:bCs/>
          <w:lang w:val="it-IT"/>
        </w:rPr>
        <w:tab/>
      </w:r>
      <w:r w:rsidRPr="00032BAF">
        <w:rPr>
          <w:rFonts w:ascii="Lato" w:hAnsi="Lato"/>
          <w:b/>
          <w:bCs/>
          <w:lang w:val="it-IT"/>
        </w:rPr>
        <w:tab/>
      </w:r>
      <w:r w:rsidRPr="00032BAF">
        <w:rPr>
          <w:rFonts w:ascii="Lato" w:hAnsi="Lato"/>
          <w:b/>
          <w:bCs/>
          <w:lang w:val="it-IT"/>
        </w:rPr>
        <w:tab/>
      </w:r>
      <w:r w:rsidRPr="00032BAF">
        <w:rPr>
          <w:rFonts w:ascii="Lato" w:hAnsi="Lato"/>
          <w:b/>
          <w:bCs/>
          <w:lang w:val="it-IT"/>
        </w:rPr>
        <w:tab/>
      </w:r>
      <w:r w:rsidRPr="00032BAF">
        <w:rPr>
          <w:rFonts w:ascii="Lato" w:hAnsi="Lato"/>
          <w:b/>
          <w:bCs/>
          <w:lang w:val="it-IT"/>
        </w:rPr>
        <w:tab/>
      </w:r>
      <w:r w:rsidRPr="00032BAF">
        <w:rPr>
          <w:rFonts w:ascii="Lato" w:hAnsi="Lato"/>
          <w:b/>
          <w:bCs/>
          <w:lang w:val="it-IT"/>
        </w:rPr>
        <w:tab/>
      </w:r>
      <w:r w:rsidRPr="00032BAF">
        <w:rPr>
          <w:rFonts w:ascii="Lato" w:hAnsi="Lato"/>
          <w:lang w:val="it-IT"/>
        </w:rPr>
        <w:t>6</w:t>
      </w:r>
      <w:r w:rsidR="00A91867" w:rsidRPr="00032BAF">
        <w:rPr>
          <w:rFonts w:ascii="Lato" w:hAnsi="Lato"/>
          <w:lang w:val="it-IT"/>
        </w:rPr>
        <w:t>2</w:t>
      </w:r>
    </w:p>
    <w:p w14:paraId="5F3D33CD" w14:textId="2A8437DF" w:rsidR="007273D4" w:rsidRPr="0040162A" w:rsidRDefault="000364D5" w:rsidP="0040162A">
      <w:pPr>
        <w:spacing w:after="240" w:line="360" w:lineRule="auto"/>
        <w:ind w:left="426" w:firstLine="426"/>
        <w:rPr>
          <w:rFonts w:ascii="Lato" w:hAnsi="Lato"/>
          <w:lang w:val="it-IT"/>
        </w:rPr>
      </w:pPr>
      <w:proofErr w:type="spellStart"/>
      <w:r w:rsidRPr="00032BAF">
        <w:rPr>
          <w:rFonts w:ascii="Lato" w:hAnsi="Lato"/>
          <w:lang w:val="it-IT"/>
        </w:rPr>
        <w:t>Alfrocheiro</w:t>
      </w:r>
      <w:proofErr w:type="spellEnd"/>
      <w:r w:rsidRPr="00032BAF">
        <w:rPr>
          <w:rFonts w:ascii="Lato" w:hAnsi="Lato"/>
          <w:lang w:val="it-IT"/>
        </w:rPr>
        <w:t xml:space="preserve">, </w:t>
      </w:r>
      <w:proofErr w:type="spellStart"/>
      <w:r w:rsidRPr="00032BAF">
        <w:rPr>
          <w:rFonts w:ascii="Lato" w:hAnsi="Lato"/>
          <w:lang w:val="it-IT"/>
        </w:rPr>
        <w:t>Jaen</w:t>
      </w:r>
      <w:proofErr w:type="spellEnd"/>
      <w:r w:rsidRPr="00032BAF">
        <w:rPr>
          <w:rFonts w:ascii="Lato" w:hAnsi="Lato"/>
          <w:lang w:val="it-IT"/>
        </w:rPr>
        <w:t xml:space="preserve">, </w:t>
      </w:r>
      <w:proofErr w:type="spellStart"/>
      <w:r w:rsidRPr="00032BAF">
        <w:rPr>
          <w:rFonts w:ascii="Lato" w:hAnsi="Lato"/>
          <w:lang w:val="it-IT"/>
        </w:rPr>
        <w:t>Touriga</w:t>
      </w:r>
      <w:proofErr w:type="spellEnd"/>
      <w:r w:rsidRPr="00032BAF">
        <w:rPr>
          <w:rFonts w:ascii="Lato" w:hAnsi="Lato"/>
          <w:lang w:val="it-IT"/>
        </w:rPr>
        <w:t xml:space="preserve"> </w:t>
      </w:r>
      <w:proofErr w:type="spellStart"/>
      <w:r w:rsidRPr="00032BAF">
        <w:rPr>
          <w:rFonts w:ascii="Lato" w:hAnsi="Lato"/>
          <w:lang w:val="it-IT"/>
        </w:rPr>
        <w:t>Nacional</w:t>
      </w:r>
      <w:proofErr w:type="spellEnd"/>
      <w:r w:rsidRPr="00032BAF">
        <w:rPr>
          <w:rFonts w:ascii="Lato" w:hAnsi="Lato"/>
          <w:lang w:val="it-IT"/>
        </w:rPr>
        <w:t xml:space="preserve">, Tinta </w:t>
      </w:r>
      <w:proofErr w:type="spellStart"/>
      <w:r w:rsidRPr="00032BAF">
        <w:rPr>
          <w:rFonts w:ascii="Lato" w:hAnsi="Lato"/>
          <w:lang w:val="it-IT"/>
        </w:rPr>
        <w:t>Roriz</w:t>
      </w:r>
      <w:proofErr w:type="spellEnd"/>
      <w:r w:rsidRPr="00032BAF">
        <w:rPr>
          <w:rFonts w:ascii="Lato" w:hAnsi="Lato"/>
          <w:lang w:val="it-IT"/>
        </w:rPr>
        <w:t xml:space="preserve">, Quinta </w:t>
      </w:r>
      <w:proofErr w:type="spellStart"/>
      <w:r w:rsidRPr="00032BAF">
        <w:rPr>
          <w:rFonts w:ascii="Lato" w:hAnsi="Lato"/>
          <w:lang w:val="it-IT"/>
        </w:rPr>
        <w:t>das</w:t>
      </w:r>
      <w:proofErr w:type="spellEnd"/>
      <w:r w:rsidRPr="00032BAF">
        <w:rPr>
          <w:rFonts w:ascii="Lato" w:hAnsi="Lato"/>
          <w:lang w:val="it-IT"/>
        </w:rPr>
        <w:t xml:space="preserve"> Maria,</w:t>
      </w:r>
    </w:p>
    <w:p w14:paraId="2AB4415A" w14:textId="77777777" w:rsidR="0040162A" w:rsidRPr="0040162A" w:rsidRDefault="0040162A" w:rsidP="0017398F">
      <w:pPr>
        <w:spacing w:after="240"/>
        <w:ind w:left="426" w:firstLine="426"/>
        <w:rPr>
          <w:rFonts w:ascii="Lato" w:hAnsi="Lato"/>
          <w:u w:val="single"/>
          <w:lang w:val="it-IT"/>
        </w:rPr>
      </w:pPr>
    </w:p>
    <w:p w14:paraId="45F44A0B" w14:textId="3D31631E" w:rsidR="0017398F" w:rsidRDefault="00B90F7B" w:rsidP="0017398F">
      <w:pPr>
        <w:spacing w:after="240"/>
        <w:ind w:left="426" w:firstLine="426"/>
        <w:rPr>
          <w:rFonts w:ascii="Lato" w:hAnsi="Lato"/>
          <w:sz w:val="36"/>
          <w:szCs w:val="36"/>
          <w:u w:val="single"/>
          <w:lang w:val="it-IT"/>
        </w:rPr>
      </w:pPr>
      <w:r w:rsidRPr="0017398F">
        <w:rPr>
          <w:rFonts w:ascii="Lato" w:hAnsi="Lato"/>
          <w:sz w:val="44"/>
          <w:szCs w:val="44"/>
          <w:u w:val="single"/>
          <w:lang w:val="it-IT"/>
        </w:rPr>
        <w:t>Chile</w:t>
      </w:r>
      <w:r w:rsidRPr="0017398F">
        <w:rPr>
          <w:rFonts w:ascii="Lato" w:hAnsi="Lato"/>
          <w:sz w:val="44"/>
          <w:szCs w:val="44"/>
          <w:u w:val="single"/>
          <w:lang w:val="it-IT"/>
        </w:rPr>
        <w:tab/>
      </w:r>
      <w:r w:rsidR="00631B77" w:rsidRPr="00FC3BDA">
        <w:rPr>
          <w:rFonts w:ascii="Lato" w:hAnsi="Lato"/>
          <w:sz w:val="52"/>
          <w:szCs w:val="52"/>
          <w:u w:val="single"/>
          <w:lang w:val="it-IT"/>
        </w:rPr>
        <w:tab/>
      </w:r>
      <w:r w:rsidR="00631B77" w:rsidRPr="00FC3BDA">
        <w:rPr>
          <w:rFonts w:ascii="Lato" w:hAnsi="Lato"/>
          <w:sz w:val="52"/>
          <w:szCs w:val="52"/>
          <w:u w:val="single"/>
          <w:lang w:val="it-IT"/>
        </w:rPr>
        <w:tab/>
      </w:r>
      <w:r w:rsidR="00631B77" w:rsidRPr="00FC3BDA">
        <w:rPr>
          <w:rFonts w:ascii="Lato" w:hAnsi="Lato"/>
          <w:sz w:val="52"/>
          <w:szCs w:val="52"/>
          <w:u w:val="single"/>
          <w:lang w:val="it-IT"/>
        </w:rPr>
        <w:tab/>
      </w:r>
      <w:r w:rsidR="00631B77" w:rsidRPr="00FC3BDA">
        <w:rPr>
          <w:rFonts w:ascii="Lato" w:hAnsi="Lato"/>
          <w:sz w:val="52"/>
          <w:szCs w:val="52"/>
          <w:u w:val="single"/>
          <w:lang w:val="it-IT"/>
        </w:rPr>
        <w:tab/>
      </w:r>
      <w:r w:rsidR="00631B77" w:rsidRPr="00FC3BDA">
        <w:rPr>
          <w:rFonts w:ascii="Lato" w:hAnsi="Lato"/>
          <w:sz w:val="52"/>
          <w:szCs w:val="52"/>
          <w:u w:val="single"/>
          <w:lang w:val="it-IT"/>
        </w:rPr>
        <w:tab/>
      </w:r>
      <w:r w:rsidR="00631B77" w:rsidRPr="00FC3BDA">
        <w:rPr>
          <w:rFonts w:ascii="Lato" w:hAnsi="Lato"/>
          <w:u w:val="single"/>
          <w:lang w:val="it-IT"/>
        </w:rPr>
        <w:tab/>
      </w:r>
      <w:r w:rsidR="00631B77" w:rsidRPr="00FC3BDA">
        <w:rPr>
          <w:rFonts w:ascii="Lato" w:hAnsi="Lato"/>
          <w:u w:val="single"/>
          <w:lang w:val="it-IT"/>
        </w:rPr>
        <w:tab/>
      </w:r>
      <w:r w:rsidR="00335FFB" w:rsidRPr="00FC3BDA">
        <w:rPr>
          <w:rFonts w:ascii="Lato" w:hAnsi="Lato"/>
          <w:u w:val="single"/>
          <w:lang w:val="it-IT"/>
        </w:rPr>
        <w:tab/>
      </w:r>
      <w:r w:rsidR="00335FFB" w:rsidRPr="00FC3BDA">
        <w:rPr>
          <w:rFonts w:ascii="Lato" w:hAnsi="Lato"/>
          <w:u w:val="single"/>
          <w:lang w:val="it-IT"/>
        </w:rPr>
        <w:tab/>
      </w:r>
      <w:proofErr w:type="spellStart"/>
      <w:r w:rsidR="00631B77" w:rsidRPr="00FC3BDA">
        <w:rPr>
          <w:rFonts w:ascii="Lato" w:hAnsi="Lato"/>
          <w:u w:val="single"/>
          <w:lang w:val="it-IT"/>
        </w:rPr>
        <w:t>Fl</w:t>
      </w:r>
      <w:proofErr w:type="spellEnd"/>
      <w:r w:rsidR="00631B77" w:rsidRPr="00FC3BDA">
        <w:rPr>
          <w:rFonts w:ascii="Lato" w:hAnsi="Lato"/>
          <w:u w:val="single"/>
          <w:lang w:val="it-IT"/>
        </w:rPr>
        <w:t>.</w:t>
      </w:r>
    </w:p>
    <w:p w14:paraId="39365A34" w14:textId="77777777" w:rsidR="007273D4" w:rsidRDefault="000F64AC" w:rsidP="007273D4">
      <w:pPr>
        <w:spacing w:line="276" w:lineRule="auto"/>
        <w:ind w:left="852" w:right="284"/>
        <w:rPr>
          <w:rFonts w:ascii="Lato" w:hAnsi="Lato"/>
          <w:b/>
          <w:bCs/>
          <w:lang w:val="it-IT"/>
        </w:rPr>
      </w:pPr>
      <w:r w:rsidRPr="00F77DFA">
        <w:rPr>
          <w:rFonts w:ascii="Lato" w:hAnsi="Lato" w:cstheme="minorBidi"/>
          <w:color w:val="9C293E"/>
          <w:lang w:val="it-IT"/>
        </w:rPr>
        <w:t>Maipo Valley</w:t>
      </w:r>
      <w:r w:rsidR="007273D4">
        <w:rPr>
          <w:rFonts w:ascii="Lato" w:hAnsi="Lato" w:cstheme="minorBidi"/>
          <w:color w:val="9C293E"/>
          <w:lang w:val="it-IT"/>
        </w:rPr>
        <w:t xml:space="preserve"> </w:t>
      </w:r>
      <w:bookmarkStart w:id="5" w:name="_Hlk217905572"/>
      <w:r w:rsidR="007273D4"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="007273D4"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="007273D4"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="007273D4"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="007273D4"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="007273D4"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="007273D4"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="007273D4"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="007273D4" w:rsidRPr="00032BAF">
        <w:rPr>
          <w:rFonts w:ascii="Lato" w:hAnsi="Lato" w:cstheme="minorBidi"/>
          <w:color w:val="9C293E"/>
          <w:u w:val="single"/>
          <w:lang w:val="it-IT"/>
        </w:rPr>
        <w:tab/>
      </w:r>
      <w:bookmarkEnd w:id="5"/>
    </w:p>
    <w:p w14:paraId="5561CA82" w14:textId="371B9BD7" w:rsidR="00335FFB" w:rsidRPr="007273D4" w:rsidRDefault="008B23DA" w:rsidP="00105306">
      <w:pPr>
        <w:spacing w:line="360" w:lineRule="auto"/>
        <w:ind w:left="852" w:right="284"/>
        <w:rPr>
          <w:rFonts w:ascii="Lato" w:hAnsi="Lato"/>
          <w:lang w:val="fr-CH"/>
        </w:rPr>
      </w:pPr>
      <w:r w:rsidRPr="007273D4">
        <w:rPr>
          <w:rFonts w:ascii="Lato" w:hAnsi="Lato"/>
          <w:b/>
          <w:bCs/>
          <w:lang w:val="fr-CH"/>
        </w:rPr>
        <w:t xml:space="preserve">De Martino </w:t>
      </w:r>
      <w:proofErr w:type="spellStart"/>
      <w:r w:rsidRPr="007273D4">
        <w:rPr>
          <w:rFonts w:ascii="Lato" w:hAnsi="Lato"/>
          <w:b/>
          <w:bCs/>
          <w:lang w:val="fr-CH"/>
        </w:rPr>
        <w:t>Reserva</w:t>
      </w:r>
      <w:proofErr w:type="spellEnd"/>
      <w:r w:rsidR="00BB0C7C" w:rsidRPr="007273D4">
        <w:rPr>
          <w:rFonts w:ascii="Lato" w:hAnsi="Lato"/>
          <w:b/>
          <w:bCs/>
          <w:lang w:val="fr-CH"/>
        </w:rPr>
        <w:t>, 2022</w:t>
      </w:r>
      <w:r w:rsidR="00335FFB" w:rsidRPr="007273D4">
        <w:rPr>
          <w:rFonts w:ascii="Lato" w:hAnsi="Lato"/>
          <w:b/>
          <w:bCs/>
          <w:lang w:val="fr-CH"/>
        </w:rPr>
        <w:t xml:space="preserve"> | </w:t>
      </w:r>
      <w:r w:rsidR="00335FFB" w:rsidRPr="007273D4">
        <w:rPr>
          <w:rFonts w:ascii="Lato" w:hAnsi="Lato"/>
          <w:lang w:val="fr-CH"/>
        </w:rPr>
        <w:t>Ca</w:t>
      </w:r>
      <w:r w:rsidR="00B67ADE" w:rsidRPr="007273D4">
        <w:rPr>
          <w:rFonts w:ascii="Lato" w:hAnsi="Lato"/>
          <w:lang w:val="fr-CH"/>
        </w:rPr>
        <w:t>bernet Sauvignon</w:t>
      </w:r>
      <w:r w:rsidR="00335FFB" w:rsidRPr="007273D4">
        <w:rPr>
          <w:rFonts w:ascii="Lato" w:hAnsi="Lato"/>
          <w:lang w:val="fr-CH"/>
        </w:rPr>
        <w:t xml:space="preserve">, </w:t>
      </w:r>
      <w:r w:rsidR="007B44E9" w:rsidRPr="007273D4">
        <w:rPr>
          <w:rFonts w:ascii="Lato" w:hAnsi="Lato"/>
          <w:lang w:val="fr-CH"/>
        </w:rPr>
        <w:t>Fam. De Martino</w:t>
      </w:r>
      <w:r w:rsidR="00A168D5" w:rsidRPr="007273D4">
        <w:rPr>
          <w:rFonts w:ascii="Lato" w:hAnsi="Lato"/>
          <w:b/>
          <w:bCs/>
          <w:lang w:val="fr-CH"/>
        </w:rPr>
        <w:tab/>
      </w:r>
      <w:r w:rsidR="000364D5" w:rsidRPr="007273D4">
        <w:rPr>
          <w:rFonts w:ascii="Lato" w:hAnsi="Lato"/>
          <w:lang w:val="fr-CH"/>
        </w:rPr>
        <w:t>5</w:t>
      </w:r>
      <w:r w:rsidR="00A91867" w:rsidRPr="007273D4">
        <w:rPr>
          <w:rFonts w:ascii="Lato" w:hAnsi="Lato"/>
          <w:lang w:val="fr-CH"/>
        </w:rPr>
        <w:t>6</w:t>
      </w:r>
    </w:p>
    <w:p w14:paraId="3B88E338" w14:textId="2D60312B" w:rsidR="007273D4" w:rsidRDefault="00105306" w:rsidP="0040162A">
      <w:pPr>
        <w:spacing w:line="360" w:lineRule="auto"/>
        <w:ind w:left="852" w:right="284"/>
        <w:rPr>
          <w:rFonts w:ascii="Lato" w:hAnsi="Lato"/>
          <w:lang w:val="fr-CH"/>
        </w:rPr>
      </w:pPr>
      <w:r w:rsidRPr="007273D4">
        <w:rPr>
          <w:rFonts w:ascii="Lato" w:hAnsi="Lato"/>
          <w:b/>
          <w:bCs/>
          <w:lang w:val="fr-CH"/>
        </w:rPr>
        <w:t xml:space="preserve">De Martino </w:t>
      </w:r>
      <w:proofErr w:type="spellStart"/>
      <w:r w:rsidRPr="007273D4">
        <w:rPr>
          <w:rFonts w:ascii="Lato" w:hAnsi="Lato"/>
          <w:b/>
          <w:bCs/>
          <w:lang w:val="fr-CH"/>
        </w:rPr>
        <w:t>Reserva</w:t>
      </w:r>
      <w:proofErr w:type="spellEnd"/>
      <w:r w:rsidRPr="007273D4">
        <w:rPr>
          <w:rFonts w:ascii="Lato" w:hAnsi="Lato"/>
          <w:b/>
          <w:bCs/>
          <w:lang w:val="fr-CH"/>
        </w:rPr>
        <w:t xml:space="preserve">, 2022 | </w:t>
      </w:r>
      <w:proofErr w:type="spellStart"/>
      <w:r>
        <w:rPr>
          <w:rFonts w:ascii="Lato" w:hAnsi="Lato"/>
          <w:lang w:val="fr-CH"/>
        </w:rPr>
        <w:t>Carmenere</w:t>
      </w:r>
      <w:proofErr w:type="spellEnd"/>
      <w:r w:rsidRPr="007273D4">
        <w:rPr>
          <w:rFonts w:ascii="Lato" w:hAnsi="Lato"/>
          <w:lang w:val="fr-CH"/>
        </w:rPr>
        <w:t>, Fam. De Martino</w:t>
      </w:r>
      <w:r w:rsidRPr="007273D4">
        <w:rPr>
          <w:rFonts w:ascii="Lato" w:hAnsi="Lato"/>
          <w:b/>
          <w:bCs/>
          <w:lang w:val="fr-CH"/>
        </w:rPr>
        <w:tab/>
      </w:r>
      <w:r>
        <w:rPr>
          <w:rFonts w:ascii="Lato" w:hAnsi="Lato"/>
          <w:b/>
          <w:bCs/>
          <w:lang w:val="fr-CH"/>
        </w:rPr>
        <w:tab/>
      </w:r>
      <w:r>
        <w:rPr>
          <w:rFonts w:ascii="Lato" w:hAnsi="Lato"/>
          <w:b/>
          <w:bCs/>
          <w:lang w:val="fr-CH"/>
        </w:rPr>
        <w:tab/>
      </w:r>
      <w:r w:rsidRPr="007273D4">
        <w:rPr>
          <w:rFonts w:ascii="Lato" w:hAnsi="Lato"/>
          <w:lang w:val="fr-CH"/>
        </w:rPr>
        <w:t>56</w:t>
      </w:r>
    </w:p>
    <w:p w14:paraId="7D478E77" w14:textId="77777777" w:rsidR="0040162A" w:rsidRPr="0040162A" w:rsidRDefault="0040162A" w:rsidP="0040162A">
      <w:pPr>
        <w:spacing w:line="360" w:lineRule="auto"/>
        <w:ind w:left="852" w:right="284"/>
        <w:rPr>
          <w:rFonts w:ascii="Lato" w:hAnsi="Lato"/>
          <w:lang w:val="fr-CH"/>
        </w:rPr>
      </w:pPr>
    </w:p>
    <w:p w14:paraId="2E58092F" w14:textId="30E61AB9" w:rsidR="00F43E32" w:rsidRPr="00FC3BDA" w:rsidRDefault="005F6CEE" w:rsidP="00CC7A3B">
      <w:pPr>
        <w:spacing w:line="360" w:lineRule="auto"/>
        <w:ind w:left="426" w:firstLine="426"/>
        <w:rPr>
          <w:rFonts w:ascii="Lato" w:hAnsi="Lato"/>
          <w:u w:val="single"/>
          <w:lang w:val="it-IT"/>
        </w:rPr>
      </w:pPr>
      <w:r w:rsidRPr="0017398F">
        <w:rPr>
          <w:rFonts w:ascii="Lato" w:hAnsi="Lato"/>
          <w:sz w:val="44"/>
          <w:szCs w:val="44"/>
          <w:u w:val="single"/>
          <w:lang w:val="it-IT"/>
        </w:rPr>
        <w:t>Argentin</w:t>
      </w:r>
      <w:r w:rsidR="00A57A33" w:rsidRPr="0017398F">
        <w:rPr>
          <w:rFonts w:ascii="Lato" w:hAnsi="Lato"/>
          <w:sz w:val="44"/>
          <w:szCs w:val="44"/>
          <w:u w:val="single"/>
          <w:lang w:val="it-IT"/>
        </w:rPr>
        <w:t>a</w:t>
      </w:r>
      <w:r w:rsidRPr="00FC3BDA">
        <w:rPr>
          <w:rFonts w:ascii="Lato" w:hAnsi="Lato"/>
          <w:sz w:val="52"/>
          <w:szCs w:val="52"/>
          <w:u w:val="single"/>
          <w:lang w:val="it-IT"/>
        </w:rPr>
        <w:tab/>
      </w:r>
      <w:r w:rsidRPr="00FC3BDA">
        <w:rPr>
          <w:rFonts w:ascii="Lato" w:hAnsi="Lato"/>
          <w:sz w:val="52"/>
          <w:szCs w:val="52"/>
          <w:u w:val="single"/>
          <w:lang w:val="it-IT"/>
        </w:rPr>
        <w:tab/>
      </w:r>
      <w:r w:rsidRPr="00FC3BDA">
        <w:rPr>
          <w:rFonts w:ascii="Lato" w:hAnsi="Lato"/>
          <w:sz w:val="52"/>
          <w:szCs w:val="52"/>
          <w:u w:val="single"/>
          <w:lang w:val="it-IT"/>
        </w:rPr>
        <w:tab/>
      </w:r>
      <w:r w:rsidRPr="00FC3BDA">
        <w:rPr>
          <w:rFonts w:ascii="Lato" w:hAnsi="Lato"/>
          <w:sz w:val="52"/>
          <w:szCs w:val="52"/>
          <w:u w:val="single"/>
          <w:lang w:val="it-IT"/>
        </w:rPr>
        <w:tab/>
      </w:r>
      <w:r w:rsidRPr="00FC3BDA">
        <w:rPr>
          <w:rFonts w:ascii="Lato" w:hAnsi="Lato"/>
          <w:sz w:val="52"/>
          <w:szCs w:val="52"/>
          <w:u w:val="single"/>
          <w:lang w:val="it-IT"/>
        </w:rPr>
        <w:tab/>
      </w:r>
      <w:r w:rsidRPr="00FC3BDA">
        <w:rPr>
          <w:rFonts w:ascii="Lato" w:hAnsi="Lato"/>
          <w:sz w:val="52"/>
          <w:szCs w:val="52"/>
          <w:u w:val="single"/>
          <w:lang w:val="it-IT"/>
        </w:rPr>
        <w:tab/>
      </w:r>
      <w:r w:rsidRPr="00FC3BDA">
        <w:rPr>
          <w:rFonts w:ascii="Lato" w:hAnsi="Lato"/>
          <w:sz w:val="52"/>
          <w:szCs w:val="52"/>
          <w:u w:val="single"/>
          <w:lang w:val="it-IT"/>
        </w:rPr>
        <w:tab/>
      </w:r>
      <w:r w:rsidRPr="00FC3BDA">
        <w:rPr>
          <w:rFonts w:ascii="Lato" w:hAnsi="Lato"/>
          <w:sz w:val="52"/>
          <w:szCs w:val="52"/>
          <w:u w:val="single"/>
          <w:lang w:val="it-IT"/>
        </w:rPr>
        <w:tab/>
      </w:r>
      <w:r w:rsidR="007273D4">
        <w:rPr>
          <w:rFonts w:ascii="Lato" w:hAnsi="Lato"/>
          <w:sz w:val="52"/>
          <w:szCs w:val="52"/>
          <w:u w:val="single"/>
          <w:lang w:val="it-IT"/>
        </w:rPr>
        <w:tab/>
      </w:r>
      <w:proofErr w:type="spellStart"/>
      <w:r w:rsidRPr="00FC3BDA">
        <w:rPr>
          <w:rFonts w:ascii="Lato" w:hAnsi="Lato"/>
          <w:u w:val="single"/>
          <w:lang w:val="it-IT"/>
        </w:rPr>
        <w:t>Fl</w:t>
      </w:r>
      <w:proofErr w:type="spellEnd"/>
      <w:r w:rsidRPr="00FC3BDA">
        <w:rPr>
          <w:rFonts w:ascii="Lato" w:hAnsi="Lato"/>
          <w:u w:val="single"/>
          <w:lang w:val="it-IT"/>
        </w:rPr>
        <w:t>.</w:t>
      </w:r>
    </w:p>
    <w:p w14:paraId="271D3121" w14:textId="77777777" w:rsidR="007273D4" w:rsidRPr="00032BAF" w:rsidRDefault="000F64AC" w:rsidP="007273D4">
      <w:pPr>
        <w:spacing w:line="276" w:lineRule="auto"/>
        <w:ind w:left="852" w:right="284"/>
        <w:rPr>
          <w:rFonts w:ascii="Lato" w:hAnsi="Lato" w:cstheme="minorBidi"/>
          <w:color w:val="9C293E"/>
          <w:u w:val="single"/>
          <w:lang w:val="it-IT"/>
        </w:rPr>
      </w:pPr>
      <w:r w:rsidRPr="00F77DFA">
        <w:rPr>
          <w:rFonts w:ascii="Lato" w:hAnsi="Lato" w:cstheme="minorBidi"/>
          <w:color w:val="9C293E"/>
          <w:lang w:val="it-IT"/>
        </w:rPr>
        <w:t>Mendoza</w:t>
      </w:r>
      <w:r w:rsidR="007273D4">
        <w:rPr>
          <w:rFonts w:ascii="Lato" w:hAnsi="Lato" w:cstheme="minorBidi"/>
          <w:color w:val="9C293E"/>
          <w:lang w:val="it-IT"/>
        </w:rPr>
        <w:t xml:space="preserve"> </w:t>
      </w:r>
      <w:r w:rsidR="007273D4"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="007273D4"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="007273D4"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="007273D4"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="007273D4"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="007273D4"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="007273D4"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="007273D4"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="007273D4" w:rsidRPr="00032BAF">
        <w:rPr>
          <w:rFonts w:ascii="Lato" w:hAnsi="Lato" w:cstheme="minorBidi"/>
          <w:color w:val="9C293E"/>
          <w:u w:val="single"/>
          <w:lang w:val="it-IT"/>
        </w:rPr>
        <w:tab/>
      </w:r>
      <w:r w:rsidR="007273D4" w:rsidRPr="00032BAF">
        <w:rPr>
          <w:rFonts w:ascii="Lato" w:hAnsi="Lato" w:cstheme="minorBidi"/>
          <w:color w:val="9C293E"/>
          <w:u w:val="single"/>
          <w:lang w:val="it-IT"/>
        </w:rPr>
        <w:tab/>
      </w:r>
    </w:p>
    <w:p w14:paraId="5B7B58D7" w14:textId="6CBE006F" w:rsidR="005F6CEE" w:rsidRPr="00652747" w:rsidRDefault="005F6CEE" w:rsidP="007273D4">
      <w:pPr>
        <w:spacing w:line="276" w:lineRule="auto"/>
        <w:ind w:left="144" w:right="284" w:firstLine="708"/>
        <w:rPr>
          <w:rFonts w:ascii="Lato" w:hAnsi="Lato" w:cstheme="minorBidi"/>
          <w:color w:val="9C293E"/>
          <w:u w:val="single"/>
          <w:lang w:val="it-IT"/>
        </w:rPr>
      </w:pPr>
      <w:proofErr w:type="spellStart"/>
      <w:r w:rsidRPr="00FC3BDA">
        <w:rPr>
          <w:rFonts w:ascii="Lato" w:hAnsi="Lato"/>
          <w:b/>
          <w:bCs/>
          <w:lang w:val="it-IT"/>
        </w:rPr>
        <w:t>Benmarco</w:t>
      </w:r>
      <w:proofErr w:type="spellEnd"/>
      <w:r w:rsidRPr="00FC3BDA">
        <w:rPr>
          <w:rFonts w:ascii="Lato" w:hAnsi="Lato"/>
          <w:b/>
          <w:bCs/>
          <w:lang w:val="it-IT"/>
        </w:rPr>
        <w:t xml:space="preserve"> 2021 | </w:t>
      </w:r>
      <w:proofErr w:type="spellStart"/>
      <w:r w:rsidRPr="00FC3BDA">
        <w:rPr>
          <w:rFonts w:ascii="Lato" w:hAnsi="Lato"/>
          <w:lang w:val="it-IT"/>
        </w:rPr>
        <w:t>Malbec</w:t>
      </w:r>
      <w:proofErr w:type="spellEnd"/>
      <w:r w:rsidRPr="00FC3BDA">
        <w:rPr>
          <w:rFonts w:ascii="Lato" w:hAnsi="Lato"/>
          <w:lang w:val="it-IT"/>
        </w:rPr>
        <w:t xml:space="preserve">, Susana Balbo </w:t>
      </w:r>
      <w:proofErr w:type="spellStart"/>
      <w:r w:rsidRPr="00FC3BDA">
        <w:rPr>
          <w:rFonts w:ascii="Lato" w:hAnsi="Lato"/>
          <w:lang w:val="it-IT"/>
        </w:rPr>
        <w:t>Wines</w:t>
      </w:r>
      <w:proofErr w:type="spellEnd"/>
      <w:r w:rsidR="00A168D5">
        <w:rPr>
          <w:rFonts w:ascii="Lato" w:hAnsi="Lato"/>
          <w:lang w:val="it-IT"/>
        </w:rPr>
        <w:tab/>
      </w:r>
      <w:r w:rsidR="00A168D5">
        <w:rPr>
          <w:rFonts w:ascii="Lato" w:hAnsi="Lato"/>
          <w:lang w:val="it-IT"/>
        </w:rPr>
        <w:tab/>
      </w:r>
      <w:r w:rsidR="00A168D5">
        <w:rPr>
          <w:rFonts w:ascii="Lato" w:hAnsi="Lato"/>
          <w:lang w:val="it-IT"/>
        </w:rPr>
        <w:tab/>
      </w:r>
      <w:r w:rsidR="00A168D5">
        <w:rPr>
          <w:rFonts w:ascii="Lato" w:hAnsi="Lato"/>
          <w:lang w:val="it-IT"/>
        </w:rPr>
        <w:tab/>
      </w:r>
      <w:r w:rsidRPr="00FC3BDA">
        <w:rPr>
          <w:rFonts w:ascii="Lato" w:hAnsi="Lato"/>
          <w:lang w:val="it-IT"/>
        </w:rPr>
        <w:t>6</w:t>
      </w:r>
      <w:r w:rsidR="00A91867">
        <w:rPr>
          <w:rFonts w:ascii="Lato" w:hAnsi="Lato"/>
          <w:lang w:val="it-IT"/>
        </w:rPr>
        <w:t>9</w:t>
      </w:r>
      <w:r w:rsidR="007273D4">
        <w:rPr>
          <w:rFonts w:ascii="Lato" w:hAnsi="Lato"/>
          <w:lang w:val="it-IT"/>
        </w:rPr>
        <w:tab/>
      </w:r>
    </w:p>
    <w:sectPr w:rsidR="005F6CEE" w:rsidRPr="00652747" w:rsidSect="00364197">
      <w:footerReference w:type="default" r:id="rId15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0346" w14:textId="77777777" w:rsidR="00061BC3" w:rsidRDefault="00061BC3" w:rsidP="00012646">
      <w:r>
        <w:separator/>
      </w:r>
    </w:p>
  </w:endnote>
  <w:endnote w:type="continuationSeparator" w:id="0">
    <w:p w14:paraId="27160AF8" w14:textId="77777777" w:rsidR="00061BC3" w:rsidRDefault="00061BC3" w:rsidP="0001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C4C47" w14:textId="3E49E26A" w:rsidR="00012646" w:rsidRPr="00012646" w:rsidRDefault="00012646" w:rsidP="00012646">
    <w:pPr>
      <w:pStyle w:val="Fuzeile"/>
      <w:jc w:val="right"/>
      <w:rPr>
        <w:rFonts w:ascii="Lato" w:hAnsi="Lato"/>
        <w:sz w:val="16"/>
        <w:szCs w:val="16"/>
      </w:rPr>
    </w:pPr>
    <w:r w:rsidRPr="00012646">
      <w:rPr>
        <w:rFonts w:ascii="Lato" w:hAnsi="Lato"/>
        <w:sz w:val="16"/>
        <w:szCs w:val="16"/>
      </w:rPr>
      <w:t xml:space="preserve">Preise in CHF inkl. 8,1% </w:t>
    </w:r>
    <w:proofErr w:type="spellStart"/>
    <w:r w:rsidRPr="00012646">
      <w:rPr>
        <w:rFonts w:ascii="Lato" w:hAnsi="Lato"/>
        <w:sz w:val="16"/>
        <w:szCs w:val="16"/>
      </w:rPr>
      <w:t>MwSt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E0147" w14:textId="77777777" w:rsidR="00061BC3" w:rsidRDefault="00061BC3" w:rsidP="00012646">
      <w:r>
        <w:separator/>
      </w:r>
    </w:p>
  </w:footnote>
  <w:footnote w:type="continuationSeparator" w:id="0">
    <w:p w14:paraId="240CA8D8" w14:textId="77777777" w:rsidR="00061BC3" w:rsidRDefault="00061BC3" w:rsidP="00012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66D8"/>
    <w:multiLevelType w:val="hybridMultilevel"/>
    <w:tmpl w:val="F5DA3A30"/>
    <w:lvl w:ilvl="0" w:tplc="004249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336AA"/>
    <w:multiLevelType w:val="hybridMultilevel"/>
    <w:tmpl w:val="876219C4"/>
    <w:lvl w:ilvl="0" w:tplc="782C91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21304"/>
    <w:multiLevelType w:val="hybridMultilevel"/>
    <w:tmpl w:val="5202709E"/>
    <w:lvl w:ilvl="0" w:tplc="0A48B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963979">
    <w:abstractNumId w:val="2"/>
  </w:num>
  <w:num w:numId="2" w16cid:durableId="329480219">
    <w:abstractNumId w:val="0"/>
  </w:num>
  <w:num w:numId="3" w16cid:durableId="1526400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9D"/>
    <w:rsid w:val="000121EB"/>
    <w:rsid w:val="00012646"/>
    <w:rsid w:val="000162CB"/>
    <w:rsid w:val="00016D05"/>
    <w:rsid w:val="00032BAF"/>
    <w:rsid w:val="00032E90"/>
    <w:rsid w:val="000348AC"/>
    <w:rsid w:val="000364D5"/>
    <w:rsid w:val="00047F11"/>
    <w:rsid w:val="00055A43"/>
    <w:rsid w:val="000577B3"/>
    <w:rsid w:val="0006070E"/>
    <w:rsid w:val="00061B80"/>
    <w:rsid w:val="00061BC3"/>
    <w:rsid w:val="000646CD"/>
    <w:rsid w:val="00070FC2"/>
    <w:rsid w:val="00076F34"/>
    <w:rsid w:val="00091704"/>
    <w:rsid w:val="000922B6"/>
    <w:rsid w:val="000A5245"/>
    <w:rsid w:val="000A61AB"/>
    <w:rsid w:val="000B104D"/>
    <w:rsid w:val="000F4429"/>
    <w:rsid w:val="000F64AC"/>
    <w:rsid w:val="000F7665"/>
    <w:rsid w:val="00100490"/>
    <w:rsid w:val="00103FD2"/>
    <w:rsid w:val="00105306"/>
    <w:rsid w:val="00117E96"/>
    <w:rsid w:val="001216FA"/>
    <w:rsid w:val="00124E2D"/>
    <w:rsid w:val="00124E3A"/>
    <w:rsid w:val="001257B2"/>
    <w:rsid w:val="0013654F"/>
    <w:rsid w:val="001374EE"/>
    <w:rsid w:val="001456A7"/>
    <w:rsid w:val="00150002"/>
    <w:rsid w:val="00161114"/>
    <w:rsid w:val="0017280B"/>
    <w:rsid w:val="0017398F"/>
    <w:rsid w:val="00177EC7"/>
    <w:rsid w:val="0018015C"/>
    <w:rsid w:val="00194776"/>
    <w:rsid w:val="001A578E"/>
    <w:rsid w:val="001A64D6"/>
    <w:rsid w:val="001A7C4E"/>
    <w:rsid w:val="001C796F"/>
    <w:rsid w:val="001E0B65"/>
    <w:rsid w:val="001E19E4"/>
    <w:rsid w:val="001E2452"/>
    <w:rsid w:val="001E2BE4"/>
    <w:rsid w:val="001E3A00"/>
    <w:rsid w:val="001E73D9"/>
    <w:rsid w:val="001F249D"/>
    <w:rsid w:val="001F6070"/>
    <w:rsid w:val="002341F6"/>
    <w:rsid w:val="00253690"/>
    <w:rsid w:val="00257DCB"/>
    <w:rsid w:val="00261644"/>
    <w:rsid w:val="00263F78"/>
    <w:rsid w:val="002971D5"/>
    <w:rsid w:val="002A1C14"/>
    <w:rsid w:val="002B2A33"/>
    <w:rsid w:val="002B3647"/>
    <w:rsid w:val="002C457F"/>
    <w:rsid w:val="002D028F"/>
    <w:rsid w:val="002D26F0"/>
    <w:rsid w:val="002D7DF6"/>
    <w:rsid w:val="002E460E"/>
    <w:rsid w:val="003019FB"/>
    <w:rsid w:val="00317084"/>
    <w:rsid w:val="00331B0B"/>
    <w:rsid w:val="00332BCE"/>
    <w:rsid w:val="00335FFB"/>
    <w:rsid w:val="0033734D"/>
    <w:rsid w:val="00357DE4"/>
    <w:rsid w:val="00360F79"/>
    <w:rsid w:val="00364197"/>
    <w:rsid w:val="0036639F"/>
    <w:rsid w:val="00371A61"/>
    <w:rsid w:val="003849A3"/>
    <w:rsid w:val="00384CB7"/>
    <w:rsid w:val="003A62A9"/>
    <w:rsid w:val="003B049D"/>
    <w:rsid w:val="003B0CCF"/>
    <w:rsid w:val="003C06B6"/>
    <w:rsid w:val="003E13E9"/>
    <w:rsid w:val="003E2F0D"/>
    <w:rsid w:val="003F3514"/>
    <w:rsid w:val="003F6CF0"/>
    <w:rsid w:val="0040162A"/>
    <w:rsid w:val="0040228C"/>
    <w:rsid w:val="00416EBF"/>
    <w:rsid w:val="00421ED6"/>
    <w:rsid w:val="00437460"/>
    <w:rsid w:val="0044042B"/>
    <w:rsid w:val="004411F4"/>
    <w:rsid w:val="00456589"/>
    <w:rsid w:val="00474282"/>
    <w:rsid w:val="0047438E"/>
    <w:rsid w:val="00483C91"/>
    <w:rsid w:val="00493A0D"/>
    <w:rsid w:val="004963F6"/>
    <w:rsid w:val="004A5FB6"/>
    <w:rsid w:val="004A7792"/>
    <w:rsid w:val="004A7923"/>
    <w:rsid w:val="004A7B42"/>
    <w:rsid w:val="004C51B1"/>
    <w:rsid w:val="004D339E"/>
    <w:rsid w:val="004D39D8"/>
    <w:rsid w:val="004D3CF7"/>
    <w:rsid w:val="004D41F1"/>
    <w:rsid w:val="004E1164"/>
    <w:rsid w:val="00502974"/>
    <w:rsid w:val="005125A5"/>
    <w:rsid w:val="00566EAF"/>
    <w:rsid w:val="0057050D"/>
    <w:rsid w:val="00590CAF"/>
    <w:rsid w:val="00597D06"/>
    <w:rsid w:val="005A1C48"/>
    <w:rsid w:val="005A222B"/>
    <w:rsid w:val="005C437B"/>
    <w:rsid w:val="005D4998"/>
    <w:rsid w:val="005F6CEE"/>
    <w:rsid w:val="00621DB8"/>
    <w:rsid w:val="00631B77"/>
    <w:rsid w:val="00636D86"/>
    <w:rsid w:val="006374EB"/>
    <w:rsid w:val="006406ED"/>
    <w:rsid w:val="006418D1"/>
    <w:rsid w:val="00643B44"/>
    <w:rsid w:val="00646A71"/>
    <w:rsid w:val="00652747"/>
    <w:rsid w:val="006559AC"/>
    <w:rsid w:val="006A3A96"/>
    <w:rsid w:val="006A6159"/>
    <w:rsid w:val="006C1C08"/>
    <w:rsid w:val="006C7D63"/>
    <w:rsid w:val="006D6327"/>
    <w:rsid w:val="006D70CD"/>
    <w:rsid w:val="006D70E2"/>
    <w:rsid w:val="006E25D8"/>
    <w:rsid w:val="006F2C0A"/>
    <w:rsid w:val="006F59BC"/>
    <w:rsid w:val="00714018"/>
    <w:rsid w:val="00715D78"/>
    <w:rsid w:val="00724DC5"/>
    <w:rsid w:val="007273D4"/>
    <w:rsid w:val="00730D14"/>
    <w:rsid w:val="0078190B"/>
    <w:rsid w:val="00784EB1"/>
    <w:rsid w:val="0079080C"/>
    <w:rsid w:val="00790E0D"/>
    <w:rsid w:val="00793736"/>
    <w:rsid w:val="007B44E9"/>
    <w:rsid w:val="007B591B"/>
    <w:rsid w:val="007B65AB"/>
    <w:rsid w:val="007C73BE"/>
    <w:rsid w:val="007D01EE"/>
    <w:rsid w:val="007D47FE"/>
    <w:rsid w:val="007E3D23"/>
    <w:rsid w:val="00800462"/>
    <w:rsid w:val="00806735"/>
    <w:rsid w:val="00827E55"/>
    <w:rsid w:val="008561F2"/>
    <w:rsid w:val="00857F5A"/>
    <w:rsid w:val="0086167F"/>
    <w:rsid w:val="00871887"/>
    <w:rsid w:val="00873D80"/>
    <w:rsid w:val="00877DB4"/>
    <w:rsid w:val="00882941"/>
    <w:rsid w:val="008A014C"/>
    <w:rsid w:val="008B23DA"/>
    <w:rsid w:val="008B2CC0"/>
    <w:rsid w:val="008B5C37"/>
    <w:rsid w:val="008E200D"/>
    <w:rsid w:val="008E7F45"/>
    <w:rsid w:val="00913387"/>
    <w:rsid w:val="009149AA"/>
    <w:rsid w:val="00921120"/>
    <w:rsid w:val="00921C38"/>
    <w:rsid w:val="009366CB"/>
    <w:rsid w:val="0093678D"/>
    <w:rsid w:val="009427E0"/>
    <w:rsid w:val="00955F2B"/>
    <w:rsid w:val="00977E5A"/>
    <w:rsid w:val="0098241E"/>
    <w:rsid w:val="00991408"/>
    <w:rsid w:val="00995255"/>
    <w:rsid w:val="00995F4A"/>
    <w:rsid w:val="00996770"/>
    <w:rsid w:val="009B4797"/>
    <w:rsid w:val="009C76E8"/>
    <w:rsid w:val="009D03A5"/>
    <w:rsid w:val="009D35F5"/>
    <w:rsid w:val="009D4694"/>
    <w:rsid w:val="009E72C6"/>
    <w:rsid w:val="009F5057"/>
    <w:rsid w:val="009F565E"/>
    <w:rsid w:val="00A15389"/>
    <w:rsid w:val="00A168D5"/>
    <w:rsid w:val="00A56683"/>
    <w:rsid w:val="00A57A33"/>
    <w:rsid w:val="00A67135"/>
    <w:rsid w:val="00A67237"/>
    <w:rsid w:val="00A85666"/>
    <w:rsid w:val="00A91867"/>
    <w:rsid w:val="00A91958"/>
    <w:rsid w:val="00AD0F00"/>
    <w:rsid w:val="00AE3199"/>
    <w:rsid w:val="00AF4728"/>
    <w:rsid w:val="00B0100E"/>
    <w:rsid w:val="00B03116"/>
    <w:rsid w:val="00B05AC2"/>
    <w:rsid w:val="00B1315D"/>
    <w:rsid w:val="00B155C3"/>
    <w:rsid w:val="00B1681B"/>
    <w:rsid w:val="00B25039"/>
    <w:rsid w:val="00B3402B"/>
    <w:rsid w:val="00B40064"/>
    <w:rsid w:val="00B42259"/>
    <w:rsid w:val="00B463BD"/>
    <w:rsid w:val="00B57703"/>
    <w:rsid w:val="00B65C74"/>
    <w:rsid w:val="00B67ADE"/>
    <w:rsid w:val="00B8502E"/>
    <w:rsid w:val="00B90F7B"/>
    <w:rsid w:val="00BA6866"/>
    <w:rsid w:val="00BB0C7C"/>
    <w:rsid w:val="00BC05D7"/>
    <w:rsid w:val="00BC1CDB"/>
    <w:rsid w:val="00BC23ED"/>
    <w:rsid w:val="00BC6755"/>
    <w:rsid w:val="00BE64F0"/>
    <w:rsid w:val="00BE725F"/>
    <w:rsid w:val="00C01933"/>
    <w:rsid w:val="00C11E8D"/>
    <w:rsid w:val="00C25276"/>
    <w:rsid w:val="00C263B7"/>
    <w:rsid w:val="00C27092"/>
    <w:rsid w:val="00C32156"/>
    <w:rsid w:val="00C91895"/>
    <w:rsid w:val="00C9410C"/>
    <w:rsid w:val="00CA0540"/>
    <w:rsid w:val="00CC49E2"/>
    <w:rsid w:val="00CC4BA2"/>
    <w:rsid w:val="00CC4D30"/>
    <w:rsid w:val="00CC7A3B"/>
    <w:rsid w:val="00CD71D8"/>
    <w:rsid w:val="00CE64B9"/>
    <w:rsid w:val="00D139BD"/>
    <w:rsid w:val="00D13C72"/>
    <w:rsid w:val="00D30D08"/>
    <w:rsid w:val="00D843DA"/>
    <w:rsid w:val="00D86BEA"/>
    <w:rsid w:val="00D87AF1"/>
    <w:rsid w:val="00DB2A75"/>
    <w:rsid w:val="00DC19C5"/>
    <w:rsid w:val="00DD02A9"/>
    <w:rsid w:val="00E06B70"/>
    <w:rsid w:val="00E17E2A"/>
    <w:rsid w:val="00E24B5C"/>
    <w:rsid w:val="00E55BAD"/>
    <w:rsid w:val="00E744BA"/>
    <w:rsid w:val="00E74CCB"/>
    <w:rsid w:val="00E81F58"/>
    <w:rsid w:val="00E859C5"/>
    <w:rsid w:val="00EA4C1B"/>
    <w:rsid w:val="00EA7454"/>
    <w:rsid w:val="00EA7C57"/>
    <w:rsid w:val="00EB5427"/>
    <w:rsid w:val="00EB5EFA"/>
    <w:rsid w:val="00ED5998"/>
    <w:rsid w:val="00EF1A71"/>
    <w:rsid w:val="00EF681F"/>
    <w:rsid w:val="00F14F9D"/>
    <w:rsid w:val="00F15783"/>
    <w:rsid w:val="00F23992"/>
    <w:rsid w:val="00F23D8D"/>
    <w:rsid w:val="00F37B05"/>
    <w:rsid w:val="00F43B26"/>
    <w:rsid w:val="00F43E32"/>
    <w:rsid w:val="00F55BA7"/>
    <w:rsid w:val="00F60EAC"/>
    <w:rsid w:val="00F77DFA"/>
    <w:rsid w:val="00F90CA1"/>
    <w:rsid w:val="00F94883"/>
    <w:rsid w:val="00F9575F"/>
    <w:rsid w:val="00FB0C08"/>
    <w:rsid w:val="00FB5ADF"/>
    <w:rsid w:val="00FC3BDA"/>
    <w:rsid w:val="00FD5567"/>
    <w:rsid w:val="00FD5A1A"/>
    <w:rsid w:val="00FE0B74"/>
    <w:rsid w:val="00FF0D39"/>
    <w:rsid w:val="00FF2C87"/>
    <w:rsid w:val="00FF328F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811C0D"/>
  <w15:chartTrackingRefBased/>
  <w15:docId w15:val="{F1A8E1BC-571D-0343-A799-A2C9FD2E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3736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link w:val="berschrift1Zchn"/>
    <w:uiPriority w:val="9"/>
    <w:qFormat/>
    <w:rsid w:val="00E859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19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50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59C5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8A014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StandardWeb">
    <w:name w:val="Normal (Web)"/>
    <w:basedOn w:val="Standard"/>
    <w:uiPriority w:val="99"/>
    <w:unhideWhenUsed/>
    <w:rsid w:val="003E13E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124E2D"/>
  </w:style>
  <w:style w:type="character" w:styleId="Hyperlink">
    <w:name w:val="Hyperlink"/>
    <w:basedOn w:val="Absatz-Standardschriftart"/>
    <w:uiPriority w:val="99"/>
    <w:unhideWhenUsed/>
    <w:rsid w:val="008B2CC0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503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919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ittlereListe2-Akzent1">
    <w:name w:val="Medium List 2 Accent 1"/>
    <w:basedOn w:val="NormaleTabelle"/>
    <w:uiPriority w:val="66"/>
    <w:rsid w:val="000121EB"/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e-CH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0126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2646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0126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2646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7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1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5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3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enner.ch/de/weinshop/weinwissen/traubensorten/petit-ver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nner.ch/de/weinshop/weinwissen/traubensorten/merlo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nner.ch/de/weinshop/weinwissen/traubensorten/cabernet-sauvign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denner.ch/de/weinshop/weinwissen/traubensorten/cabernet-sauvigno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48CFB-B61D-4FDB-9695-3F37EA2E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1208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 Kanya</dc:creator>
  <cp:keywords/>
  <dc:description/>
  <cp:lastModifiedBy>Bela Kanya</cp:lastModifiedBy>
  <cp:revision>11</cp:revision>
  <cp:lastPrinted>2025-12-29T12:32:00Z</cp:lastPrinted>
  <dcterms:created xsi:type="dcterms:W3CDTF">2025-12-29T10:25:00Z</dcterms:created>
  <dcterms:modified xsi:type="dcterms:W3CDTF">2025-12-29T12:34:00Z</dcterms:modified>
</cp:coreProperties>
</file>