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BE2AF" w14:textId="2DF31905" w:rsidR="00B86E67" w:rsidRPr="00770FF3" w:rsidRDefault="00B86E67" w:rsidP="00770FF3">
      <w:pPr>
        <w:jc w:val="center"/>
        <w:rPr>
          <w:rFonts w:ascii="SassoonInfant" w:hAnsi="SassoonInfant"/>
          <w:b/>
          <w:bCs/>
          <w:sz w:val="28"/>
          <w:szCs w:val="28"/>
          <w:u w:val="single"/>
        </w:rPr>
      </w:pPr>
      <w:r w:rsidRPr="00B86E67">
        <w:rPr>
          <w:rFonts w:ascii="SassoonInfant" w:hAnsi="SassoonInfant"/>
          <w:b/>
          <w:bCs/>
          <w:sz w:val="28"/>
          <w:szCs w:val="28"/>
          <w:u w:val="single"/>
        </w:rPr>
        <w:t xml:space="preserve">Welcome to Year </w:t>
      </w:r>
      <w:r w:rsidR="006042A0">
        <w:rPr>
          <w:rFonts w:ascii="SassoonInfant" w:hAnsi="SassoonInfant"/>
          <w:b/>
          <w:bCs/>
          <w:sz w:val="28"/>
          <w:szCs w:val="28"/>
          <w:u w:val="single"/>
        </w:rPr>
        <w:t>3</w:t>
      </w:r>
    </w:p>
    <w:p w14:paraId="3C5E3FA4" w14:textId="71A5E084" w:rsidR="00770FF3" w:rsidRDefault="00B86E67" w:rsidP="00770FF3">
      <w:pPr>
        <w:jc w:val="both"/>
        <w:rPr>
          <w:rFonts w:ascii="SassoonInfant" w:hAnsi="SassoonInfant"/>
          <w:b/>
          <w:bCs/>
          <w:sz w:val="24"/>
          <w:szCs w:val="24"/>
        </w:rPr>
      </w:pPr>
      <w:r w:rsidRPr="00B86E67">
        <w:rPr>
          <w:rFonts w:ascii="SassoonInfant" w:hAnsi="SassoonInfant"/>
          <w:b/>
          <w:bCs/>
          <w:sz w:val="24"/>
          <w:szCs w:val="24"/>
        </w:rPr>
        <w:t>Teaching Team</w:t>
      </w:r>
      <w:r w:rsidR="007A2E5C">
        <w:rPr>
          <w:rFonts w:ascii="SassoonInfant" w:hAnsi="SassoonInfant"/>
          <w:b/>
          <w:bCs/>
          <w:sz w:val="24"/>
          <w:szCs w:val="24"/>
        </w:rPr>
        <w:t>:</w:t>
      </w:r>
    </w:p>
    <w:p w14:paraId="015936AC" w14:textId="65A56891" w:rsidR="006042A0" w:rsidRDefault="00B86E67" w:rsidP="00770FF3">
      <w:pPr>
        <w:jc w:val="both"/>
        <w:rPr>
          <w:rFonts w:ascii="SassoonInfant" w:hAnsi="SassoonInfant"/>
          <w:b/>
          <w:bCs/>
          <w:sz w:val="24"/>
          <w:szCs w:val="24"/>
        </w:rPr>
      </w:pPr>
      <w:r>
        <w:rPr>
          <w:rFonts w:ascii="SassoonInfant" w:hAnsi="SassoonInfant"/>
          <w:sz w:val="24"/>
          <w:szCs w:val="24"/>
        </w:rPr>
        <w:t xml:space="preserve">Teachers: </w:t>
      </w:r>
      <w:r w:rsidR="00292B00">
        <w:rPr>
          <w:rFonts w:ascii="SassoonInfant" w:hAnsi="SassoonInfant"/>
          <w:sz w:val="24"/>
          <w:szCs w:val="24"/>
        </w:rPr>
        <w:t>M</w:t>
      </w:r>
      <w:r w:rsidR="006042A0">
        <w:rPr>
          <w:rFonts w:ascii="SassoonInfant" w:hAnsi="SassoonInfant"/>
          <w:sz w:val="24"/>
          <w:szCs w:val="24"/>
        </w:rPr>
        <w:t>iss Smith &amp; Mrs Vaudin/ Mrs James</w:t>
      </w:r>
      <w:r>
        <w:rPr>
          <w:rFonts w:ascii="SassoonInfant" w:hAnsi="SassoonInfant"/>
          <w:sz w:val="24"/>
          <w:szCs w:val="24"/>
        </w:rPr>
        <w:t xml:space="preserve">  </w:t>
      </w:r>
      <w:r w:rsidR="00770FF3">
        <w:rPr>
          <w:rFonts w:ascii="SassoonInfant" w:hAnsi="SassoonInfant"/>
          <w:sz w:val="24"/>
          <w:szCs w:val="24"/>
        </w:rPr>
        <w:t xml:space="preserve"> </w:t>
      </w:r>
      <w:r>
        <w:rPr>
          <w:rFonts w:ascii="SassoonInfant" w:hAnsi="SassoonInfant"/>
          <w:sz w:val="24"/>
          <w:szCs w:val="24"/>
        </w:rPr>
        <w:t xml:space="preserve">HLTA: Mrs </w:t>
      </w:r>
      <w:r w:rsidR="006042A0">
        <w:rPr>
          <w:rFonts w:ascii="SassoonInfant" w:hAnsi="SassoonInfant"/>
          <w:sz w:val="24"/>
          <w:szCs w:val="24"/>
        </w:rPr>
        <w:t>Holten</w:t>
      </w:r>
      <w:r w:rsidR="00770FF3">
        <w:rPr>
          <w:rFonts w:ascii="SassoonInfant" w:hAnsi="SassoonInfant"/>
          <w:sz w:val="24"/>
          <w:szCs w:val="24"/>
        </w:rPr>
        <w:t xml:space="preserve">  </w:t>
      </w:r>
      <w:r w:rsidR="00770FF3">
        <w:rPr>
          <w:rFonts w:ascii="SassoonInfant" w:hAnsi="SassoonInfant"/>
          <w:b/>
          <w:bCs/>
          <w:sz w:val="24"/>
          <w:szCs w:val="24"/>
        </w:rPr>
        <w:t xml:space="preserve"> </w:t>
      </w:r>
    </w:p>
    <w:p w14:paraId="6BD26634" w14:textId="2A350823" w:rsidR="00B86E67" w:rsidRDefault="00B86E67" w:rsidP="001F62A7">
      <w:pPr>
        <w:jc w:val="both"/>
        <w:rPr>
          <w:rFonts w:ascii="SassoonInfant" w:hAnsi="SassoonInfant"/>
          <w:sz w:val="24"/>
          <w:szCs w:val="24"/>
        </w:rPr>
      </w:pPr>
      <w:r>
        <w:rPr>
          <w:rFonts w:ascii="SassoonInfant" w:hAnsi="SassoonInfant"/>
          <w:sz w:val="24"/>
          <w:szCs w:val="24"/>
        </w:rPr>
        <w:t>T</w:t>
      </w:r>
      <w:r w:rsidR="00770FF3">
        <w:rPr>
          <w:rFonts w:ascii="SassoonInfant" w:hAnsi="SassoonInfant"/>
          <w:sz w:val="24"/>
          <w:szCs w:val="24"/>
        </w:rPr>
        <w:t>A</w:t>
      </w:r>
      <w:r>
        <w:rPr>
          <w:rFonts w:ascii="SassoonInfant" w:hAnsi="SassoonInfant"/>
          <w:sz w:val="24"/>
          <w:szCs w:val="24"/>
        </w:rPr>
        <w:t>s: M</w:t>
      </w:r>
      <w:r w:rsidR="006042A0">
        <w:rPr>
          <w:rFonts w:ascii="SassoonInfant" w:hAnsi="SassoonInfant"/>
          <w:sz w:val="24"/>
          <w:szCs w:val="24"/>
        </w:rPr>
        <w:t>iss Dott, Mrs Aquilina &amp; Mr Williams</w:t>
      </w:r>
    </w:p>
    <w:p w14:paraId="08C1972B" w14:textId="66B3B443" w:rsidR="00136D61" w:rsidRDefault="00136D61" w:rsidP="00136D61">
      <w:pPr>
        <w:rPr>
          <w:rFonts w:ascii="SassoonInfant" w:hAnsi="SassoonInfant"/>
          <w:b/>
          <w:bCs/>
          <w:sz w:val="24"/>
          <w:szCs w:val="24"/>
        </w:rPr>
      </w:pPr>
      <w:r>
        <w:rPr>
          <w:rFonts w:ascii="SassoonInfant" w:hAnsi="SassoonInfant"/>
          <w:b/>
          <w:bCs/>
          <w:sz w:val="24"/>
          <w:szCs w:val="24"/>
        </w:rPr>
        <w:t>Key Information for this year:</w:t>
      </w:r>
    </w:p>
    <w:p w14:paraId="01C5D805" w14:textId="6D071D55" w:rsidR="00136D61" w:rsidRDefault="00136D61" w:rsidP="00136D61">
      <w:pPr>
        <w:pStyle w:val="ListParagraph"/>
        <w:numPr>
          <w:ilvl w:val="0"/>
          <w:numId w:val="1"/>
        </w:numPr>
        <w:jc w:val="both"/>
        <w:rPr>
          <w:rFonts w:ascii="SassoonInfant" w:hAnsi="SassoonInfant"/>
          <w:sz w:val="24"/>
          <w:szCs w:val="24"/>
        </w:rPr>
      </w:pPr>
      <w:r>
        <w:rPr>
          <w:rFonts w:ascii="SassoonInfant" w:hAnsi="SassoonInfant"/>
          <w:sz w:val="24"/>
          <w:szCs w:val="24"/>
        </w:rPr>
        <w:t xml:space="preserve">Our P.E. sessions will happen on a </w:t>
      </w:r>
      <w:r w:rsidR="006042A0">
        <w:rPr>
          <w:rFonts w:ascii="SassoonInfant" w:hAnsi="SassoonInfant"/>
          <w:sz w:val="24"/>
          <w:szCs w:val="24"/>
        </w:rPr>
        <w:t>Tuesday (outdoor)</w:t>
      </w:r>
      <w:r w:rsidR="000C6FC9">
        <w:rPr>
          <w:rFonts w:ascii="SassoonInfant" w:hAnsi="SassoonInfant"/>
          <w:sz w:val="24"/>
          <w:szCs w:val="24"/>
        </w:rPr>
        <w:t xml:space="preserve"> and a </w:t>
      </w:r>
      <w:r w:rsidR="006042A0">
        <w:rPr>
          <w:rFonts w:ascii="SassoonInfant" w:hAnsi="SassoonInfant"/>
          <w:sz w:val="24"/>
          <w:szCs w:val="24"/>
        </w:rPr>
        <w:t>Wednesday (indoor)</w:t>
      </w:r>
      <w:r>
        <w:rPr>
          <w:rFonts w:ascii="SassoonInfant" w:hAnsi="SassoonInfant"/>
          <w:sz w:val="24"/>
          <w:szCs w:val="24"/>
        </w:rPr>
        <w:t xml:space="preserve">. Children wear their kit to school (house t-shirt, </w:t>
      </w:r>
      <w:r w:rsidRPr="00136D61">
        <w:rPr>
          <w:rFonts w:ascii="SassoonInfant" w:hAnsi="SassoonInfant"/>
          <w:sz w:val="24"/>
          <w:szCs w:val="24"/>
          <w:u w:val="single"/>
        </w:rPr>
        <w:t>plain</w:t>
      </w:r>
      <w:r>
        <w:rPr>
          <w:rFonts w:ascii="SassoonInfant" w:hAnsi="SassoonInfant"/>
          <w:sz w:val="24"/>
          <w:szCs w:val="24"/>
        </w:rPr>
        <w:t xml:space="preserve"> black shorts / jogging bottoms, trainers, school jumper or plain black zip up top). </w:t>
      </w:r>
    </w:p>
    <w:p w14:paraId="6A4930B6" w14:textId="1991F06E" w:rsidR="00136D61" w:rsidRDefault="00136D61" w:rsidP="00136D61">
      <w:pPr>
        <w:pStyle w:val="ListParagraph"/>
        <w:numPr>
          <w:ilvl w:val="0"/>
          <w:numId w:val="1"/>
        </w:numPr>
        <w:jc w:val="both"/>
        <w:rPr>
          <w:rFonts w:ascii="SassoonInfant" w:hAnsi="SassoonInfant"/>
          <w:sz w:val="24"/>
          <w:szCs w:val="24"/>
        </w:rPr>
      </w:pPr>
      <w:r>
        <w:rPr>
          <w:rFonts w:ascii="SassoonInfant" w:hAnsi="SassoonInfant"/>
          <w:sz w:val="24"/>
          <w:szCs w:val="24"/>
        </w:rPr>
        <w:t>One pair of stud earrings can be worn but removed / covered on P.E. days. No other jewellery please.</w:t>
      </w:r>
    </w:p>
    <w:p w14:paraId="2D7F65F4" w14:textId="6AE502FA" w:rsidR="00136D61" w:rsidRDefault="00136D61" w:rsidP="00136D61">
      <w:pPr>
        <w:pStyle w:val="ListParagraph"/>
        <w:numPr>
          <w:ilvl w:val="0"/>
          <w:numId w:val="1"/>
        </w:numPr>
        <w:rPr>
          <w:rFonts w:ascii="SassoonInfant" w:hAnsi="SassoonInfant"/>
          <w:sz w:val="24"/>
          <w:szCs w:val="24"/>
        </w:rPr>
      </w:pPr>
      <w:r>
        <w:rPr>
          <w:rFonts w:ascii="SassoonInfant" w:hAnsi="SassoonInfant"/>
          <w:sz w:val="24"/>
          <w:szCs w:val="24"/>
        </w:rPr>
        <w:t xml:space="preserve">Updates of key learning can be found on our school website: </w:t>
      </w:r>
      <w:hyperlink r:id="rId8" w:history="1">
        <w:r w:rsidRPr="00C243E9">
          <w:rPr>
            <w:rStyle w:val="Hyperlink"/>
            <w:rFonts w:ascii="SassoonInfant" w:hAnsi="SassoonInfant"/>
            <w:sz w:val="24"/>
            <w:szCs w:val="24"/>
          </w:rPr>
          <w:t>https://www.leigham-primary.plymouth.sch.uk/</w:t>
        </w:r>
      </w:hyperlink>
      <w:r>
        <w:rPr>
          <w:rFonts w:ascii="SassoonInfant" w:hAnsi="SassoonInfant"/>
          <w:sz w:val="24"/>
          <w:szCs w:val="24"/>
        </w:rPr>
        <w:t xml:space="preserve"> Menu / Learning / Class Pages / Year </w:t>
      </w:r>
      <w:r w:rsidR="006042A0">
        <w:rPr>
          <w:rFonts w:ascii="SassoonInfant" w:hAnsi="SassoonInfant"/>
          <w:sz w:val="24"/>
          <w:szCs w:val="24"/>
        </w:rPr>
        <w:t>3</w:t>
      </w:r>
      <w:r w:rsidR="00770FF3">
        <w:rPr>
          <w:rFonts w:ascii="SassoonInfant" w:hAnsi="SassoonInfant"/>
          <w:sz w:val="24"/>
          <w:szCs w:val="24"/>
        </w:rPr>
        <w:t>.</w:t>
      </w:r>
    </w:p>
    <w:p w14:paraId="4AA0FB36" w14:textId="4AF58E53" w:rsidR="00136D61" w:rsidRDefault="00136D61" w:rsidP="00136D61">
      <w:pPr>
        <w:pStyle w:val="ListParagraph"/>
        <w:numPr>
          <w:ilvl w:val="0"/>
          <w:numId w:val="1"/>
        </w:numPr>
        <w:rPr>
          <w:rFonts w:ascii="SassoonInfant" w:hAnsi="SassoonInfant"/>
          <w:sz w:val="24"/>
          <w:szCs w:val="24"/>
        </w:rPr>
      </w:pPr>
      <w:r>
        <w:rPr>
          <w:rFonts w:ascii="SassoonInfant" w:hAnsi="SassoonInfant"/>
          <w:sz w:val="24"/>
          <w:szCs w:val="24"/>
        </w:rPr>
        <w:t>Children can bring a drink to school each day to keep in the classroom</w:t>
      </w:r>
      <w:r w:rsidR="00C430F1">
        <w:rPr>
          <w:rFonts w:ascii="SassoonInfant" w:hAnsi="SassoonInfant"/>
          <w:sz w:val="24"/>
          <w:szCs w:val="24"/>
        </w:rPr>
        <w:t xml:space="preserve"> and </w:t>
      </w:r>
      <w:r w:rsidR="00B83299">
        <w:rPr>
          <w:rFonts w:ascii="SassoonInfant" w:hAnsi="SassoonInfant"/>
          <w:sz w:val="24"/>
          <w:szCs w:val="24"/>
        </w:rPr>
        <w:t xml:space="preserve">fruit to have at </w:t>
      </w:r>
      <w:proofErr w:type="spellStart"/>
      <w:r w:rsidR="00B83299">
        <w:rPr>
          <w:rFonts w:ascii="SassoonInfant" w:hAnsi="SassoonInfant"/>
          <w:sz w:val="24"/>
          <w:szCs w:val="24"/>
        </w:rPr>
        <w:t>snacktime</w:t>
      </w:r>
      <w:proofErr w:type="spellEnd"/>
      <w:r w:rsidR="00770FF3">
        <w:rPr>
          <w:rFonts w:ascii="SassoonInfant" w:hAnsi="SassoonInfant"/>
          <w:sz w:val="24"/>
          <w:szCs w:val="24"/>
        </w:rPr>
        <w:t>.</w:t>
      </w:r>
    </w:p>
    <w:p w14:paraId="16839962" w14:textId="75F0A266" w:rsidR="00136D61" w:rsidRDefault="00136D61" w:rsidP="00136D61">
      <w:pPr>
        <w:pStyle w:val="ListParagraph"/>
        <w:numPr>
          <w:ilvl w:val="0"/>
          <w:numId w:val="1"/>
        </w:numPr>
        <w:rPr>
          <w:rFonts w:ascii="SassoonInfant" w:hAnsi="SassoonInfant"/>
          <w:sz w:val="24"/>
          <w:szCs w:val="24"/>
        </w:rPr>
      </w:pPr>
      <w:r>
        <w:rPr>
          <w:rFonts w:ascii="SassoonInfant" w:hAnsi="SassoonInfant"/>
          <w:sz w:val="24"/>
          <w:szCs w:val="24"/>
        </w:rPr>
        <w:t>Ensure all personal belongings are named</w:t>
      </w:r>
      <w:r w:rsidR="00770FF3">
        <w:rPr>
          <w:rFonts w:ascii="SassoonInfant" w:hAnsi="SassoonInfant"/>
          <w:sz w:val="24"/>
          <w:szCs w:val="24"/>
        </w:rPr>
        <w:t>.</w:t>
      </w:r>
    </w:p>
    <w:p w14:paraId="06EF9B5B" w14:textId="707206BD" w:rsidR="00136D61" w:rsidRPr="00136D61" w:rsidRDefault="00136D61" w:rsidP="00770FF3">
      <w:pPr>
        <w:rPr>
          <w:rFonts w:ascii="SassoonInfant" w:hAnsi="SassoonInfant"/>
          <w:sz w:val="24"/>
          <w:szCs w:val="24"/>
        </w:rPr>
      </w:pPr>
    </w:p>
    <w:p w14:paraId="1E576A05" w14:textId="66923602" w:rsidR="00B86E67" w:rsidRPr="007A2E5C" w:rsidRDefault="00B86E67" w:rsidP="00B86E67">
      <w:pPr>
        <w:rPr>
          <w:rFonts w:ascii="SassoonInfant" w:hAnsi="SassoonInfant"/>
          <w:b/>
          <w:bCs/>
          <w:sz w:val="24"/>
          <w:szCs w:val="24"/>
        </w:rPr>
      </w:pPr>
      <w:r w:rsidRPr="007A2E5C">
        <w:rPr>
          <w:rFonts w:ascii="SassoonInfant" w:hAnsi="SassoonInfant"/>
          <w:b/>
          <w:bCs/>
          <w:sz w:val="24"/>
          <w:szCs w:val="24"/>
        </w:rPr>
        <w:t xml:space="preserve">Key Dates for Year </w:t>
      </w:r>
      <w:r w:rsidR="006042A0">
        <w:rPr>
          <w:rFonts w:ascii="SassoonInfant" w:hAnsi="SassoonInfant"/>
          <w:b/>
          <w:bCs/>
          <w:sz w:val="24"/>
          <w:szCs w:val="24"/>
        </w:rPr>
        <w:t>3</w:t>
      </w:r>
      <w:r w:rsidRPr="007A2E5C">
        <w:rPr>
          <w:rFonts w:ascii="SassoonInfant" w:hAnsi="SassoonInfant"/>
          <w:b/>
          <w:bCs/>
          <w:sz w:val="24"/>
          <w:szCs w:val="24"/>
        </w:rPr>
        <w:t>:</w:t>
      </w:r>
    </w:p>
    <w:p w14:paraId="7E941CC1" w14:textId="743B8403" w:rsidR="00136D61" w:rsidRDefault="6062252D" w:rsidP="00860F4E">
      <w:pPr>
        <w:spacing w:line="240" w:lineRule="auto"/>
        <w:rPr>
          <w:rFonts w:ascii="SassoonInfant" w:hAnsi="SassoonInfant"/>
        </w:rPr>
      </w:pPr>
      <w:r w:rsidRPr="57B80A3E">
        <w:rPr>
          <w:rFonts w:ascii="SassoonInfant" w:hAnsi="SassoonInfant"/>
        </w:rPr>
        <w:t>Autumn Learning Together Session (Orienteering) - Tuesday 21st October 2025 at 2pm</w:t>
      </w:r>
    </w:p>
    <w:p w14:paraId="4256975A" w14:textId="3DD0C630" w:rsidR="00136D61" w:rsidRDefault="6062252D" w:rsidP="00860F4E">
      <w:pPr>
        <w:spacing w:line="240" w:lineRule="auto"/>
        <w:rPr>
          <w:rFonts w:ascii="SassoonInfant" w:hAnsi="SassoonInfant"/>
        </w:rPr>
      </w:pPr>
      <w:r w:rsidRPr="57B80A3E">
        <w:rPr>
          <w:rFonts w:ascii="SassoonInfant" w:hAnsi="SassoonInfant"/>
        </w:rPr>
        <w:t>Larch Spring Learning Together Session (Printing) - Tuesday 3rd March 2026 at 2:15pm</w:t>
      </w:r>
    </w:p>
    <w:p w14:paraId="7A87A74E" w14:textId="342670D1" w:rsidR="00136D61" w:rsidRDefault="6062252D" w:rsidP="00860F4E">
      <w:pPr>
        <w:spacing w:line="240" w:lineRule="auto"/>
        <w:rPr>
          <w:rFonts w:ascii="SassoonInfant" w:hAnsi="SassoonInfant"/>
        </w:rPr>
      </w:pPr>
      <w:r w:rsidRPr="57B80A3E">
        <w:rPr>
          <w:rFonts w:ascii="SassoonInfant" w:hAnsi="SassoonInfant"/>
        </w:rPr>
        <w:t>Spruce Spring Learning Together Session (Printing) - Wednesday 4th March 2026 at 2:15pm</w:t>
      </w:r>
    </w:p>
    <w:p w14:paraId="1551EA91" w14:textId="61A17628" w:rsidR="00136D61" w:rsidRDefault="6062252D" w:rsidP="00860F4E">
      <w:pPr>
        <w:spacing w:line="240" w:lineRule="auto"/>
        <w:rPr>
          <w:rFonts w:ascii="SassoonInfant" w:hAnsi="SassoonInfant"/>
        </w:rPr>
      </w:pPr>
      <w:r w:rsidRPr="57B80A3E">
        <w:rPr>
          <w:rFonts w:ascii="SassoonInfant" w:hAnsi="SassoonInfant"/>
        </w:rPr>
        <w:t>Summer Class Assembly - Friday 19th June 2026 2:30pm</w:t>
      </w:r>
    </w:p>
    <w:p w14:paraId="48A61A06" w14:textId="28524AC2" w:rsidR="00136D61" w:rsidRDefault="0ADA397A" w:rsidP="57B80A3E">
      <w:pPr>
        <w:rPr>
          <w:rFonts w:ascii="SassoonInfant" w:hAnsi="SassoonInfant"/>
          <w:b/>
          <w:bCs/>
          <w:sz w:val="24"/>
          <w:szCs w:val="24"/>
        </w:rPr>
      </w:pPr>
      <w:r w:rsidRPr="57B80A3E">
        <w:rPr>
          <w:rFonts w:ascii="SassoonInfant" w:hAnsi="SassoonInfant"/>
          <w:b/>
          <w:bCs/>
          <w:sz w:val="24"/>
          <w:szCs w:val="24"/>
        </w:rPr>
        <w:t>Home Learning:</w:t>
      </w:r>
    </w:p>
    <w:p w14:paraId="4BB784AD" w14:textId="5F267874" w:rsidR="00E20AC3" w:rsidRDefault="00E20AC3" w:rsidP="00E20AC3">
      <w:pPr>
        <w:rPr>
          <w:rFonts w:ascii="SassoonInfant" w:hAnsi="SassoonInfant"/>
          <w:sz w:val="24"/>
          <w:szCs w:val="24"/>
        </w:rPr>
      </w:pPr>
      <w:r w:rsidRPr="00DF28B2">
        <w:rPr>
          <w:rFonts w:ascii="SassoonInfant" w:hAnsi="SassoonInfant"/>
          <w:color w:val="FF0000"/>
          <w:sz w:val="24"/>
          <w:szCs w:val="24"/>
        </w:rPr>
        <w:t>Reading</w:t>
      </w:r>
      <w:r>
        <w:rPr>
          <w:rFonts w:ascii="SassoonInfant" w:hAnsi="SassoonInfant"/>
          <w:sz w:val="24"/>
          <w:szCs w:val="24"/>
        </w:rPr>
        <w:t xml:space="preserve">: Please encourage your child to read their reading book to you </w:t>
      </w:r>
      <w:r w:rsidRPr="00593CAB">
        <w:rPr>
          <w:rFonts w:ascii="SassoonInfant" w:hAnsi="SassoonInfant"/>
          <w:sz w:val="24"/>
          <w:szCs w:val="24"/>
          <w:u w:val="single"/>
        </w:rPr>
        <w:t>four times a week</w:t>
      </w:r>
      <w:r>
        <w:rPr>
          <w:rFonts w:ascii="SassoonInfant" w:hAnsi="SassoonInfant"/>
          <w:sz w:val="24"/>
          <w:szCs w:val="24"/>
          <w:u w:val="single"/>
        </w:rPr>
        <w:t>.</w:t>
      </w:r>
      <w:r>
        <w:rPr>
          <w:rFonts w:ascii="SassoonInfant" w:hAnsi="SassoonInfant"/>
          <w:sz w:val="24"/>
          <w:szCs w:val="24"/>
        </w:rPr>
        <w:t xml:space="preserve"> Once your child feels confident and ready, they can take their AR quiz. They will write their book level and percentage score in their reading record. Keep an eye on this and discuss your child’s reading with them. Please also record any reading that they do at home. </w:t>
      </w:r>
    </w:p>
    <w:p w14:paraId="08A0086B" w14:textId="5B5BF2CC" w:rsidR="00770FF3" w:rsidRDefault="357E3EA2" w:rsidP="57B80A3E">
      <w:pPr>
        <w:rPr>
          <w:rFonts w:ascii="SassoonInfant" w:hAnsi="SassoonInfant"/>
          <w:b/>
          <w:bCs/>
          <w:sz w:val="24"/>
          <w:szCs w:val="24"/>
        </w:rPr>
      </w:pPr>
      <w:r w:rsidRPr="57B80A3E">
        <w:rPr>
          <w:rFonts w:ascii="SassoonInfant" w:hAnsi="SassoonInfant"/>
          <w:color w:val="FF0000"/>
          <w:sz w:val="24"/>
          <w:szCs w:val="24"/>
        </w:rPr>
        <w:t>Menu of Activities</w:t>
      </w:r>
      <w:r w:rsidRPr="57B80A3E">
        <w:rPr>
          <w:rFonts w:ascii="SassoonInfant" w:hAnsi="SassoonInfant"/>
          <w:sz w:val="24"/>
          <w:szCs w:val="24"/>
        </w:rPr>
        <w:t>: Your child will receive a menu of home learning activities that can be completed during each half term. Learning can be brought into school on the last week of each half term and will be celebrated in class. The menu is also on the school website</w:t>
      </w:r>
      <w:r w:rsidR="6D863786" w:rsidRPr="57B80A3E">
        <w:rPr>
          <w:rFonts w:ascii="SassoonInfant" w:hAnsi="SassoonInfant"/>
          <w:sz w:val="24"/>
          <w:szCs w:val="24"/>
        </w:rPr>
        <w:t>.</w:t>
      </w:r>
    </w:p>
    <w:p w14:paraId="2AD40CDC" w14:textId="717E5DAA" w:rsidR="00770FF3" w:rsidRDefault="00860F4E" w:rsidP="00B86E67">
      <w:pPr>
        <w:rPr>
          <w:rFonts w:ascii="SassoonInfant" w:hAnsi="SassoonInfant"/>
          <w:b/>
          <w:bCs/>
          <w:sz w:val="24"/>
          <w:szCs w:val="24"/>
        </w:rPr>
      </w:pPr>
      <w:r w:rsidRPr="005B3E7E">
        <w:rPr>
          <w:rFonts w:ascii="SassoonInfant" w:hAnsi="SassoonInfant"/>
          <w:b/>
          <w:bCs/>
          <w:noProof/>
        </w:rPr>
        <w:drawing>
          <wp:anchor distT="0" distB="0" distL="114300" distR="114300" simplePos="0" relativeHeight="251662336" behindDoc="1" locked="0" layoutInCell="1" allowOverlap="1" wp14:anchorId="498FAE7F" wp14:editId="27CC5A94">
            <wp:simplePos x="0" y="0"/>
            <wp:positionH relativeFrom="margin">
              <wp:posOffset>3373120</wp:posOffset>
            </wp:positionH>
            <wp:positionV relativeFrom="paragraph">
              <wp:posOffset>264160</wp:posOffset>
            </wp:positionV>
            <wp:extent cx="3033395" cy="2119630"/>
            <wp:effectExtent l="0" t="0" r="0" b="0"/>
            <wp:wrapTight wrapText="bothSides">
              <wp:wrapPolygon edited="0">
                <wp:start x="0" y="0"/>
                <wp:lineTo x="0" y="21354"/>
                <wp:lineTo x="21433" y="21354"/>
                <wp:lineTo x="21433" y="0"/>
                <wp:lineTo x="0" y="0"/>
              </wp:wrapPolygon>
            </wp:wrapTight>
            <wp:docPr id="227510268" name="Picture 2" descr="A close-up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510268" name="Picture 2" descr="A close-up of a diagram&#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33395" cy="2119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62A7">
        <w:rPr>
          <w:rFonts w:ascii="SassoonInfant" w:hAnsi="SassoonInfant"/>
          <w:b/>
          <w:bCs/>
          <w:noProof/>
        </w:rPr>
        <w:drawing>
          <wp:anchor distT="0" distB="0" distL="114300" distR="114300" simplePos="0" relativeHeight="251663360" behindDoc="1" locked="0" layoutInCell="1" allowOverlap="1" wp14:anchorId="5A3CE714" wp14:editId="17DC2FA2">
            <wp:simplePos x="0" y="0"/>
            <wp:positionH relativeFrom="margin">
              <wp:posOffset>-95250</wp:posOffset>
            </wp:positionH>
            <wp:positionV relativeFrom="paragraph">
              <wp:posOffset>309880</wp:posOffset>
            </wp:positionV>
            <wp:extent cx="2800350" cy="1913890"/>
            <wp:effectExtent l="0" t="0" r="0" b="0"/>
            <wp:wrapTight wrapText="bothSides">
              <wp:wrapPolygon edited="0">
                <wp:start x="0" y="0"/>
                <wp:lineTo x="0" y="21285"/>
                <wp:lineTo x="21453" y="21285"/>
                <wp:lineTo x="21453" y="0"/>
                <wp:lineTo x="0" y="0"/>
              </wp:wrapPolygon>
            </wp:wrapTight>
            <wp:docPr id="1901365224" name="Picture 4" descr="A diagram of a medium term planning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365224" name="Picture 4" descr="A diagram of a medium term planning yea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00350" cy="1913890"/>
                    </a:xfrm>
                    <a:prstGeom prst="rect">
                      <a:avLst/>
                    </a:prstGeom>
                    <a:noFill/>
                    <a:ln>
                      <a:noFill/>
                    </a:ln>
                  </pic:spPr>
                </pic:pic>
              </a:graphicData>
            </a:graphic>
            <wp14:sizeRelH relativeFrom="page">
              <wp14:pctWidth>0</wp14:pctWidth>
            </wp14:sizeRelH>
            <wp14:sizeRelV relativeFrom="page">
              <wp14:pctHeight>0</wp14:pctHeight>
            </wp14:sizeRelV>
          </wp:anchor>
        </w:drawing>
      </w:r>
      <w:r w:rsidR="357E3EA2">
        <w:rPr>
          <w:rFonts w:ascii="SassoonInfant" w:hAnsi="SassoonInfant"/>
          <w:b/>
          <w:bCs/>
          <w:sz w:val="24"/>
          <w:szCs w:val="24"/>
        </w:rPr>
        <w:t xml:space="preserve">Medium </w:t>
      </w:r>
      <w:proofErr w:type="gramStart"/>
      <w:r w:rsidR="357E3EA2">
        <w:rPr>
          <w:rFonts w:ascii="SassoonInfant" w:hAnsi="SassoonInfant"/>
          <w:b/>
          <w:bCs/>
          <w:sz w:val="24"/>
          <w:szCs w:val="24"/>
        </w:rPr>
        <w:t>Term</w:t>
      </w:r>
      <w:r w:rsidR="357E3EA2" w:rsidRPr="00770FF3">
        <w:t xml:space="preserve"> </w:t>
      </w:r>
      <w:r w:rsidR="357E3EA2">
        <w:rPr>
          <w:rFonts w:ascii="SassoonInfant" w:hAnsi="SassoonInfant"/>
          <w:b/>
          <w:bCs/>
          <w:sz w:val="24"/>
          <w:szCs w:val="24"/>
        </w:rPr>
        <w:t xml:space="preserve"> Plan</w:t>
      </w:r>
      <w:proofErr w:type="gramEnd"/>
      <w:r w:rsidR="357E3EA2">
        <w:rPr>
          <w:rFonts w:ascii="SassoonInfant" w:hAnsi="SassoonInfant"/>
          <w:b/>
          <w:bCs/>
          <w:sz w:val="24"/>
          <w:szCs w:val="24"/>
        </w:rPr>
        <w:t>:                                             Menu of Activities:</w:t>
      </w:r>
    </w:p>
    <w:p w14:paraId="6D79C633" w14:textId="3CB254C6" w:rsidR="001F62A7" w:rsidRPr="001F62A7" w:rsidRDefault="001F62A7" w:rsidP="001F62A7">
      <w:pPr>
        <w:rPr>
          <w:rFonts w:ascii="SassoonInfant" w:hAnsi="SassoonInfant"/>
          <w:b/>
          <w:bCs/>
        </w:rPr>
      </w:pPr>
    </w:p>
    <w:p w14:paraId="282620AB" w14:textId="45B26D29" w:rsidR="005B3E7E" w:rsidRPr="005B3E7E" w:rsidRDefault="005B3E7E" w:rsidP="005B3E7E">
      <w:pPr>
        <w:rPr>
          <w:rFonts w:ascii="SassoonInfant" w:hAnsi="SassoonInfant"/>
          <w:b/>
          <w:bCs/>
        </w:rPr>
      </w:pPr>
    </w:p>
    <w:p w14:paraId="5B8E13D9" w14:textId="13B7BD66" w:rsidR="00BC309F" w:rsidRDefault="00BC309F" w:rsidP="00B86E67">
      <w:pPr>
        <w:rPr>
          <w:rFonts w:ascii="SassoonInfant" w:hAnsi="SassoonInfant"/>
          <w:b/>
          <w:bCs/>
          <w:sz w:val="24"/>
          <w:szCs w:val="24"/>
        </w:rPr>
      </w:pPr>
    </w:p>
    <w:p w14:paraId="3CC63208" w14:textId="43E8162F" w:rsidR="00BC309F" w:rsidRDefault="00BC309F" w:rsidP="00B86E67">
      <w:pPr>
        <w:rPr>
          <w:rFonts w:ascii="SassoonInfant" w:hAnsi="SassoonInfant"/>
          <w:sz w:val="24"/>
          <w:szCs w:val="24"/>
        </w:rPr>
      </w:pPr>
    </w:p>
    <w:p w14:paraId="3F58E767" w14:textId="77777777" w:rsidR="00C00137" w:rsidRDefault="00C00137" w:rsidP="00B86E67">
      <w:pPr>
        <w:rPr>
          <w:rFonts w:ascii="SassoonInfant" w:hAnsi="SassoonInfant"/>
          <w:sz w:val="24"/>
          <w:szCs w:val="24"/>
        </w:rPr>
      </w:pPr>
    </w:p>
    <w:p w14:paraId="61C79FE9" w14:textId="77777777" w:rsidR="00C00137" w:rsidRDefault="00C00137" w:rsidP="00B86E67">
      <w:pPr>
        <w:rPr>
          <w:rFonts w:ascii="SassoonInfant" w:hAnsi="SassoonInfant"/>
          <w:sz w:val="24"/>
          <w:szCs w:val="24"/>
        </w:rPr>
      </w:pPr>
    </w:p>
    <w:p w14:paraId="156B9553" w14:textId="77777777" w:rsidR="00C00137" w:rsidRPr="00770FF3" w:rsidRDefault="00C00137" w:rsidP="00B86E67">
      <w:pPr>
        <w:rPr>
          <w:rFonts w:ascii="SassoonInfant" w:hAnsi="SassoonInfant"/>
          <w:sz w:val="24"/>
          <w:szCs w:val="24"/>
        </w:rPr>
      </w:pPr>
    </w:p>
    <w:sectPr w:rsidR="00C00137" w:rsidRPr="00770FF3" w:rsidSect="00B86E6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assoonInfant">
    <w:panose1 w:val="000004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B4362"/>
    <w:multiLevelType w:val="hybridMultilevel"/>
    <w:tmpl w:val="903E14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03057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E67"/>
    <w:rsid w:val="00060498"/>
    <w:rsid w:val="000C6FC9"/>
    <w:rsid w:val="00125B0D"/>
    <w:rsid w:val="00136D61"/>
    <w:rsid w:val="00154709"/>
    <w:rsid w:val="001A1EB9"/>
    <w:rsid w:val="001F62A7"/>
    <w:rsid w:val="00292B00"/>
    <w:rsid w:val="00327545"/>
    <w:rsid w:val="0046390D"/>
    <w:rsid w:val="00593CAB"/>
    <w:rsid w:val="005B3E7E"/>
    <w:rsid w:val="006042A0"/>
    <w:rsid w:val="00645F15"/>
    <w:rsid w:val="00770FF3"/>
    <w:rsid w:val="007A2E5C"/>
    <w:rsid w:val="007D37E3"/>
    <w:rsid w:val="00860F4E"/>
    <w:rsid w:val="0086338F"/>
    <w:rsid w:val="008F76D8"/>
    <w:rsid w:val="00A1160C"/>
    <w:rsid w:val="00A63614"/>
    <w:rsid w:val="00A82016"/>
    <w:rsid w:val="00B61C72"/>
    <w:rsid w:val="00B72668"/>
    <w:rsid w:val="00B83299"/>
    <w:rsid w:val="00B86E67"/>
    <w:rsid w:val="00BC309F"/>
    <w:rsid w:val="00C00137"/>
    <w:rsid w:val="00C111DC"/>
    <w:rsid w:val="00C430F1"/>
    <w:rsid w:val="00D663F4"/>
    <w:rsid w:val="00DF28B2"/>
    <w:rsid w:val="00E20AC3"/>
    <w:rsid w:val="00E3565D"/>
    <w:rsid w:val="00EF7F11"/>
    <w:rsid w:val="00F97718"/>
    <w:rsid w:val="0ADA397A"/>
    <w:rsid w:val="357E3EA2"/>
    <w:rsid w:val="57B80A3E"/>
    <w:rsid w:val="6062252D"/>
    <w:rsid w:val="6BAC1924"/>
    <w:rsid w:val="6D8637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675FC"/>
  <w15:chartTrackingRefBased/>
  <w15:docId w15:val="{B5F697AE-D3B3-422F-811A-279345518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6E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6E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6E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6E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6E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6E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6E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6E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6E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E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6E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6E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6E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6E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6E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6E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6E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6E67"/>
    <w:rPr>
      <w:rFonts w:eastAsiaTheme="majorEastAsia" w:cstheme="majorBidi"/>
      <w:color w:val="272727" w:themeColor="text1" w:themeTint="D8"/>
    </w:rPr>
  </w:style>
  <w:style w:type="paragraph" w:styleId="Title">
    <w:name w:val="Title"/>
    <w:basedOn w:val="Normal"/>
    <w:next w:val="Normal"/>
    <w:link w:val="TitleChar"/>
    <w:uiPriority w:val="10"/>
    <w:qFormat/>
    <w:rsid w:val="00B86E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6E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6E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6E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6E67"/>
    <w:pPr>
      <w:spacing w:before="160"/>
      <w:jc w:val="center"/>
    </w:pPr>
    <w:rPr>
      <w:i/>
      <w:iCs/>
      <w:color w:val="404040" w:themeColor="text1" w:themeTint="BF"/>
    </w:rPr>
  </w:style>
  <w:style w:type="character" w:customStyle="1" w:styleId="QuoteChar">
    <w:name w:val="Quote Char"/>
    <w:basedOn w:val="DefaultParagraphFont"/>
    <w:link w:val="Quote"/>
    <w:uiPriority w:val="29"/>
    <w:rsid w:val="00B86E67"/>
    <w:rPr>
      <w:i/>
      <w:iCs/>
      <w:color w:val="404040" w:themeColor="text1" w:themeTint="BF"/>
    </w:rPr>
  </w:style>
  <w:style w:type="paragraph" w:styleId="ListParagraph">
    <w:name w:val="List Paragraph"/>
    <w:basedOn w:val="Normal"/>
    <w:uiPriority w:val="34"/>
    <w:qFormat/>
    <w:rsid w:val="00B86E67"/>
    <w:pPr>
      <w:ind w:left="720"/>
      <w:contextualSpacing/>
    </w:pPr>
  </w:style>
  <w:style w:type="character" w:styleId="IntenseEmphasis">
    <w:name w:val="Intense Emphasis"/>
    <w:basedOn w:val="DefaultParagraphFont"/>
    <w:uiPriority w:val="21"/>
    <w:qFormat/>
    <w:rsid w:val="00B86E67"/>
    <w:rPr>
      <w:i/>
      <w:iCs/>
      <w:color w:val="0F4761" w:themeColor="accent1" w:themeShade="BF"/>
    </w:rPr>
  </w:style>
  <w:style w:type="paragraph" w:styleId="IntenseQuote">
    <w:name w:val="Intense Quote"/>
    <w:basedOn w:val="Normal"/>
    <w:next w:val="Normal"/>
    <w:link w:val="IntenseQuoteChar"/>
    <w:uiPriority w:val="30"/>
    <w:qFormat/>
    <w:rsid w:val="00B86E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6E67"/>
    <w:rPr>
      <w:i/>
      <w:iCs/>
      <w:color w:val="0F4761" w:themeColor="accent1" w:themeShade="BF"/>
    </w:rPr>
  </w:style>
  <w:style w:type="character" w:styleId="IntenseReference">
    <w:name w:val="Intense Reference"/>
    <w:basedOn w:val="DefaultParagraphFont"/>
    <w:uiPriority w:val="32"/>
    <w:qFormat/>
    <w:rsid w:val="00B86E67"/>
    <w:rPr>
      <w:b/>
      <w:bCs/>
      <w:smallCaps/>
      <w:color w:val="0F4761" w:themeColor="accent1" w:themeShade="BF"/>
      <w:spacing w:val="5"/>
    </w:rPr>
  </w:style>
  <w:style w:type="table" w:styleId="TableGrid">
    <w:name w:val="Table Grid"/>
    <w:basedOn w:val="TableNormal"/>
    <w:uiPriority w:val="39"/>
    <w:rsid w:val="00B86E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6D61"/>
    <w:rPr>
      <w:color w:val="467886" w:themeColor="hyperlink"/>
      <w:u w:val="single"/>
    </w:rPr>
  </w:style>
  <w:style w:type="character" w:styleId="UnresolvedMention">
    <w:name w:val="Unresolved Mention"/>
    <w:basedOn w:val="DefaultParagraphFont"/>
    <w:uiPriority w:val="99"/>
    <w:semiHidden/>
    <w:unhideWhenUsed/>
    <w:rsid w:val="00136D61"/>
    <w:rPr>
      <w:color w:val="605E5C"/>
      <w:shd w:val="clear" w:color="auto" w:fill="E1DFDD"/>
    </w:rPr>
  </w:style>
  <w:style w:type="character" w:styleId="FollowedHyperlink">
    <w:name w:val="FollowedHyperlink"/>
    <w:basedOn w:val="DefaultParagraphFont"/>
    <w:uiPriority w:val="99"/>
    <w:semiHidden/>
    <w:unhideWhenUsed/>
    <w:rsid w:val="000C6FC9"/>
    <w:rPr>
      <w:color w:val="96607D" w:themeColor="followedHyperlink"/>
      <w:u w:val="single"/>
    </w:rPr>
  </w:style>
  <w:style w:type="paragraph" w:styleId="NormalWeb">
    <w:name w:val="Normal (Web)"/>
    <w:basedOn w:val="Normal"/>
    <w:uiPriority w:val="99"/>
    <w:semiHidden/>
    <w:unhideWhenUsed/>
    <w:rsid w:val="005B3E7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580027">
      <w:bodyDiv w:val="1"/>
      <w:marLeft w:val="0"/>
      <w:marRight w:val="0"/>
      <w:marTop w:val="0"/>
      <w:marBottom w:val="0"/>
      <w:divBdr>
        <w:top w:val="none" w:sz="0" w:space="0" w:color="auto"/>
        <w:left w:val="none" w:sz="0" w:space="0" w:color="auto"/>
        <w:bottom w:val="none" w:sz="0" w:space="0" w:color="auto"/>
        <w:right w:val="none" w:sz="0" w:space="0" w:color="auto"/>
      </w:divBdr>
    </w:div>
    <w:div w:id="1395084509">
      <w:bodyDiv w:val="1"/>
      <w:marLeft w:val="0"/>
      <w:marRight w:val="0"/>
      <w:marTop w:val="0"/>
      <w:marBottom w:val="0"/>
      <w:divBdr>
        <w:top w:val="none" w:sz="0" w:space="0" w:color="auto"/>
        <w:left w:val="none" w:sz="0" w:space="0" w:color="auto"/>
        <w:bottom w:val="none" w:sz="0" w:space="0" w:color="auto"/>
        <w:right w:val="none" w:sz="0" w:space="0" w:color="auto"/>
      </w:divBdr>
    </w:div>
    <w:div w:id="1588534806">
      <w:bodyDiv w:val="1"/>
      <w:marLeft w:val="0"/>
      <w:marRight w:val="0"/>
      <w:marTop w:val="0"/>
      <w:marBottom w:val="0"/>
      <w:divBdr>
        <w:top w:val="none" w:sz="0" w:space="0" w:color="auto"/>
        <w:left w:val="none" w:sz="0" w:space="0" w:color="auto"/>
        <w:bottom w:val="none" w:sz="0" w:space="0" w:color="auto"/>
        <w:right w:val="none" w:sz="0" w:space="0" w:color="auto"/>
      </w:divBdr>
    </w:div>
    <w:div w:id="195305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igham-primary.plymouth.sch.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1FE7595F5A6C42BA685BB99C7ADBA7" ma:contentTypeVersion="23" ma:contentTypeDescription="Create a new document." ma:contentTypeScope="" ma:versionID="7c975a23506da21c0321ff38a1650346">
  <xsd:schema xmlns:xsd="http://www.w3.org/2001/XMLSchema" xmlns:xs="http://www.w3.org/2001/XMLSchema" xmlns:p="http://schemas.microsoft.com/office/2006/metadata/properties" xmlns:ns2="72afc02d-2005-4f1c-9c9d-a58c0f9c0b8a" xmlns:ns3="39949147-9e08-4c5c-8de8-c0cdb201dd1e" targetNamespace="http://schemas.microsoft.com/office/2006/metadata/properties" ma:root="true" ma:fieldsID="4f6489fa48162d6684df284ce3b97e1b" ns2:_="" ns3:_="">
    <xsd:import namespace="72afc02d-2005-4f1c-9c9d-a58c0f9c0b8a"/>
    <xsd:import namespace="39949147-9e08-4c5c-8de8-c0cdb201dd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fc02d-2005-4f1c-9c9d-a58c0f9c0b8a"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25cc43c-b6cb-4513-8650-df45c1b7fdda}" ma:internalName="TaxCatchAll" ma:showField="CatchAllData" ma:web="72afc02d-2005-4f1c-9c9d-a58c0f9c0b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949147-9e08-4c5c-8de8-c0cdb201dd1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2e34089-33cf-4848-a12d-3f4a0b85a69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949147-9e08-4c5c-8de8-c0cdb201dd1e">
      <Terms xmlns="http://schemas.microsoft.com/office/infopath/2007/PartnerControls"/>
    </lcf76f155ced4ddcb4097134ff3c332f>
    <TaxCatchAll xmlns="72afc02d-2005-4f1c-9c9d-a58c0f9c0b8a" xsi:nil="true"/>
  </documentManagement>
</p:properties>
</file>

<file path=customXml/itemProps1.xml><?xml version="1.0" encoding="utf-8"?>
<ds:datastoreItem xmlns:ds="http://schemas.openxmlformats.org/officeDocument/2006/customXml" ds:itemID="{0E095DA1-0617-4119-930B-F118B50DB48C}">
  <ds:schemaRefs>
    <ds:schemaRef ds:uri="http://schemas.microsoft.com/sharepoint/v3/contenttype/forms"/>
  </ds:schemaRefs>
</ds:datastoreItem>
</file>

<file path=customXml/itemProps2.xml><?xml version="1.0" encoding="utf-8"?>
<ds:datastoreItem xmlns:ds="http://schemas.openxmlformats.org/officeDocument/2006/customXml" ds:itemID="{E3EFDAB0-F144-4829-A613-A90A370B8E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fc02d-2005-4f1c-9c9d-a58c0f9c0b8a"/>
    <ds:schemaRef ds:uri="39949147-9e08-4c5c-8de8-c0cdb201d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E043E5-58C1-4E19-98A7-0891D612D98B}">
  <ds:schemaRefs>
    <ds:schemaRef ds:uri="http://schemas.microsoft.com/office/2006/metadata/properties"/>
    <ds:schemaRef ds:uri="http://schemas.microsoft.com/office/infopath/2007/PartnerControls"/>
    <ds:schemaRef ds:uri="39949147-9e08-4c5c-8de8-c0cdb201dd1e"/>
    <ds:schemaRef ds:uri="72afc02d-2005-4f1c-9c9d-a58c0f9c0b8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1626</Characters>
  <Application>Microsoft Office Word</Application>
  <DocSecurity>0</DocSecurity>
  <Lines>13</Lines>
  <Paragraphs>3</Paragraphs>
  <ScaleCrop>false</ScaleCrop>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Bellerby</dc:creator>
  <cp:keywords/>
  <dc:description/>
  <cp:lastModifiedBy>Rebecca James</cp:lastModifiedBy>
  <cp:revision>9</cp:revision>
  <dcterms:created xsi:type="dcterms:W3CDTF">2025-09-10T14:51:00Z</dcterms:created>
  <dcterms:modified xsi:type="dcterms:W3CDTF">2025-09-16T07:04:00Z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0x010100CB1FE7595F5A6C42BA685BB99C7ADBA7</vt:lpwstr>
  </property>
  <property fmtid="{D5CDD505-2E9C-101B-9397-08002B2CF9AE}" pid="3" name="MediaServiceImageTags">
    <vt:lpwstr/>
  </property>
</Properties>
</file>