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46D6" w14:textId="77777777" w:rsidR="00385D6F" w:rsidRPr="00387FA5" w:rsidRDefault="00385D6F" w:rsidP="00385D6F">
      <w:pPr>
        <w:rPr>
          <w:sz w:val="20"/>
          <w:szCs w:val="20"/>
          <w:lang w:val="en-GB"/>
        </w:rPr>
      </w:pPr>
      <w:r w:rsidRPr="00387FA5">
        <w:rPr>
          <w:noProof/>
          <w:sz w:val="20"/>
          <w:szCs w:val="20"/>
          <w:lang w:val="en-GB" w:eastAsia="en-GB"/>
        </w:rPr>
        <mc:AlternateContent>
          <mc:Choice Requires="wps">
            <w:drawing>
              <wp:anchor distT="0" distB="0" distL="114300" distR="114300" simplePos="0" relativeHeight="251664384" behindDoc="0" locked="1" layoutInCell="0" allowOverlap="1" wp14:anchorId="1496283F" wp14:editId="5F92C7DC">
                <wp:simplePos x="0" y="0"/>
                <wp:positionH relativeFrom="page">
                  <wp:posOffset>215900</wp:posOffset>
                </wp:positionH>
                <wp:positionV relativeFrom="page">
                  <wp:posOffset>8891905</wp:posOffset>
                </wp:positionV>
                <wp:extent cx="254442" cy="1304014"/>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2" cy="1304014"/>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E16269D" w14:textId="77777777" w:rsidR="00385D6F" w:rsidRPr="00F43710"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type w14:anchorId="1496283F" id="_x0000_t202" coordsize="21600,21600" o:spt="202" path="m,l,21600r21600,l21600,xe">
                <v:stroke joinstyle="miter"/>
                <v:path gradientshapeok="t" o:connecttype="rect"/>
              </v:shapetype>
              <v:shape id="Textruta 6" o:spid="_x0000_s1026" type="#_x0000_t202" style="position:absolute;margin-left:17pt;margin-top:700.15pt;width:20.05pt;height:102.7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" o:allowincell="f" filled="f" stroked="f">
                <v:path arrowok="t"/>
                <v:textbox style="layout-flow:vertical;mso-layout-flow-alt:bottom-to-top" inset="2pt,.3pt,2pt,.3pt">
                  <w:txbxContent>
                    <w:p w14:paraId="6E16269D" w14:textId="77777777" w:rsidR="00385D6F" w:rsidRPr="00F43710" w:rsidRDefault="00385D6F" w:rsidP="00385D6F">
                      <w:pPr>
                        <w:rPr>
                          <w:sz w:val="16"/>
                        </w:rPr>
                      </w:pPr>
                    </w:p>
                  </w:txbxContent>
                </v:textbox>
                <w10:wrap anchorx="page" anchory="page"/>
                <w10:anchorlock/>
              </v:shape>
            </w:pict>
          </mc:Fallback>
        </mc:AlternateContent>
      </w:r>
      <w:r w:rsidRPr="00387FA5">
        <w:rPr>
          <w:noProof/>
          <w:sz w:val="20"/>
          <w:szCs w:val="20"/>
          <w:lang w:val="en-GB" w:eastAsia="en-GB"/>
        </w:rPr>
        <mc:AlternateContent>
          <mc:Choice Requires="wps">
            <w:drawing>
              <wp:anchor distT="0" distB="0" distL="114300" distR="114300" simplePos="0" relativeHeight="251663360" behindDoc="0" locked="1" layoutInCell="0" allowOverlap="1" wp14:anchorId="1D0A2DFF" wp14:editId="2A9358C5">
                <wp:simplePos x="0" y="0"/>
                <wp:positionH relativeFrom="page">
                  <wp:posOffset>215900</wp:posOffset>
                </wp:positionH>
                <wp:positionV relativeFrom="page">
                  <wp:posOffset>8891905</wp:posOffset>
                </wp:positionV>
                <wp:extent cx="250166" cy="1302589"/>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66" cy="1302589"/>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2D43983" w14:textId="77777777" w:rsidR="00385D6F" w:rsidRPr="008E70B0"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 w14:anchorId="1D0A2DFF" id="Textruta 5" o:spid="_x0000_s1027" type="#_x0000_t202" style="position:absolute;margin-left:17pt;margin-top:700.15pt;width:19.7pt;height:102.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" o:allowincell="f" filled="f" stroked="f">
                <v:path arrowok="t"/>
                <v:textbox style="layout-flow:vertical;mso-layout-flow-alt:bottom-to-top" inset="2pt,.3pt,2pt,.3pt">
                  <w:txbxContent>
                    <w:p w14:paraId="62D43983" w14:textId="77777777" w:rsidR="00385D6F" w:rsidRPr="008E70B0" w:rsidRDefault="00385D6F" w:rsidP="00385D6F">
                      <w:pPr>
                        <w:rPr>
                          <w:sz w:val="16"/>
                        </w:rPr>
                      </w:pPr>
                    </w:p>
                  </w:txbxContent>
                </v:textbox>
                <w10:wrap anchorx="page" anchory="page"/>
                <w10:anchorlock/>
              </v:shape>
            </w:pict>
          </mc:Fallback>
        </mc:AlternateContent>
      </w:r>
      <w:r w:rsidRPr="00387FA5">
        <w:rPr>
          <w:noProof/>
          <w:sz w:val="20"/>
          <w:szCs w:val="20"/>
          <w:lang w:val="en-GB" w:eastAsia="en-GB"/>
        </w:rPr>
        <mc:AlternateContent>
          <mc:Choice Requires="wps">
            <w:drawing>
              <wp:anchor distT="0" distB="0" distL="114300" distR="114300" simplePos="0" relativeHeight="251662336" behindDoc="0" locked="1" layoutInCell="0" allowOverlap="1" wp14:anchorId="71C13BD4" wp14:editId="1D21320C">
                <wp:simplePos x="0" y="0"/>
                <wp:positionH relativeFrom="page">
                  <wp:posOffset>215900</wp:posOffset>
                </wp:positionH>
                <wp:positionV relativeFrom="page">
                  <wp:posOffset>8891905</wp:posOffset>
                </wp:positionV>
                <wp:extent cx="250166" cy="1302589"/>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66" cy="1302589"/>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02AF46C3" w14:textId="77777777" w:rsidR="00385D6F" w:rsidRPr="00012942"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 w14:anchorId="71C13BD4" id="Textruta 4" o:spid="_x0000_s1028" type="#_x0000_t202" style="position:absolute;margin-left:17pt;margin-top:700.15pt;width:19.7pt;height:102.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" o:allowincell="f" filled="f" stroked="f">
                <v:path arrowok="t"/>
                <v:textbox style="layout-flow:vertical;mso-layout-flow-alt:bottom-to-top" inset="2pt,.3pt,2pt,.3pt">
                  <w:txbxContent>
                    <w:p w14:paraId="02AF46C3" w14:textId="77777777" w:rsidR="00385D6F" w:rsidRPr="00012942" w:rsidRDefault="00385D6F" w:rsidP="00385D6F">
                      <w:pPr>
                        <w:rPr>
                          <w:sz w:val="16"/>
                        </w:rPr>
                      </w:pPr>
                    </w:p>
                  </w:txbxContent>
                </v:textbox>
                <w10:wrap anchorx="page" anchory="page"/>
                <w10:anchorlock/>
              </v:shape>
            </w:pict>
          </mc:Fallback>
        </mc:AlternateContent>
      </w:r>
      <w:r w:rsidRPr="00387FA5">
        <w:rPr>
          <w:noProof/>
          <w:sz w:val="20"/>
          <w:szCs w:val="20"/>
          <w:lang w:val="en-GB" w:eastAsia="en-GB"/>
        </w:rPr>
        <mc:AlternateContent>
          <mc:Choice Requires="wps">
            <w:drawing>
              <wp:anchor distT="0" distB="0" distL="114300" distR="114300" simplePos="0" relativeHeight="251661312" behindDoc="0" locked="1" layoutInCell="0" allowOverlap="1" wp14:anchorId="1D89BDEB" wp14:editId="4847A5C1">
                <wp:simplePos x="0" y="0"/>
                <wp:positionH relativeFrom="page">
                  <wp:posOffset>215900</wp:posOffset>
                </wp:positionH>
                <wp:positionV relativeFrom="page">
                  <wp:posOffset>8891905</wp:posOffset>
                </wp:positionV>
                <wp:extent cx="257175" cy="1304925"/>
                <wp:effectExtent l="0" t="0" r="9525" b="9525"/>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193A5719" w14:textId="77777777" w:rsidR="00385D6F" w:rsidRPr="00F862F4"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 w14:anchorId="1D89BDEB" id="Textruta 3" o:spid="_x0000_s1029" type="#_x0000_t202" style="position:absolute;margin-left:17pt;margin-top:700.15pt;width:20.25pt;height:102.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" o:allowincell="f" filled="f" stroked="f">
                <v:path arrowok="t"/>
                <v:textbox style="layout-flow:vertical;mso-layout-flow-alt:bottom-to-top" inset="2pt,.3pt,2pt,.3pt">
                  <w:txbxContent>
                    <w:p w14:paraId="193A5719" w14:textId="77777777" w:rsidR="00385D6F" w:rsidRPr="00F862F4" w:rsidRDefault="00385D6F" w:rsidP="00385D6F">
                      <w:pPr>
                        <w:rPr>
                          <w:sz w:val="16"/>
                        </w:rPr>
                      </w:pPr>
                    </w:p>
                  </w:txbxContent>
                </v:textbox>
                <w10:wrap anchorx="page" anchory="page"/>
                <w10:anchorlock/>
              </v:shape>
            </w:pict>
          </mc:Fallback>
        </mc:AlternateContent>
      </w:r>
      <w:r w:rsidRPr="00387FA5">
        <w:rPr>
          <w:noProof/>
          <w:sz w:val="20"/>
          <w:szCs w:val="20"/>
          <w:lang w:val="en-GB" w:eastAsia="en-GB"/>
        </w:rPr>
        <mc:AlternateContent>
          <mc:Choice Requires="wps">
            <w:drawing>
              <wp:anchor distT="0" distB="0" distL="114300" distR="114300" simplePos="0" relativeHeight="251660288" behindDoc="0" locked="1" layoutInCell="0" allowOverlap="1" wp14:anchorId="7FAEBE97" wp14:editId="6DD2B31E">
                <wp:simplePos x="0" y="0"/>
                <wp:positionH relativeFrom="page">
                  <wp:posOffset>215900</wp:posOffset>
                </wp:positionH>
                <wp:positionV relativeFrom="page">
                  <wp:posOffset>8891905</wp:posOffset>
                </wp:positionV>
                <wp:extent cx="257175" cy="1304925"/>
                <wp:effectExtent l="0" t="0" r="9525" b="952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E2C0CA9" w14:textId="77777777" w:rsidR="00385D6F" w:rsidRPr="00F862F4"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 w14:anchorId="7FAEBE97" id="Textruta 2" o:spid="_x0000_s1030" type="#_x0000_t202" style="position:absolute;margin-left:17pt;margin-top:700.15pt;width:20.25pt;height:102.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" o:allowincell="f" filled="f" stroked="f">
                <v:path arrowok="t"/>
                <v:textbox style="layout-flow:vertical;mso-layout-flow-alt:bottom-to-top" inset="2pt,.3pt,2pt,.3pt">
                  <w:txbxContent>
                    <w:p w14:paraId="6E2C0CA9" w14:textId="77777777" w:rsidR="00385D6F" w:rsidRPr="00F862F4" w:rsidRDefault="00385D6F" w:rsidP="00385D6F">
                      <w:pPr>
                        <w:rPr>
                          <w:sz w:val="16"/>
                        </w:rPr>
                      </w:pPr>
                    </w:p>
                  </w:txbxContent>
                </v:textbox>
                <w10:wrap anchorx="page" anchory="page"/>
                <w10:anchorlock/>
              </v:shape>
            </w:pict>
          </mc:Fallback>
        </mc:AlternateContent>
      </w:r>
      <w:r w:rsidRPr="00387FA5">
        <w:rPr>
          <w:noProof/>
          <w:sz w:val="20"/>
          <w:szCs w:val="20"/>
          <w:lang w:val="en-GB" w:eastAsia="en-GB"/>
        </w:rPr>
        <mc:AlternateContent>
          <mc:Choice Requires="wps">
            <w:drawing>
              <wp:anchor distT="0" distB="0" distL="114300" distR="114300" simplePos="0" relativeHeight="251659264" behindDoc="0" locked="1" layoutInCell="0" allowOverlap="1" wp14:anchorId="472E874D" wp14:editId="5F09631F">
                <wp:simplePos x="0" y="0"/>
                <wp:positionH relativeFrom="page">
                  <wp:posOffset>215900</wp:posOffset>
                </wp:positionH>
                <wp:positionV relativeFrom="page">
                  <wp:posOffset>8891905</wp:posOffset>
                </wp:positionV>
                <wp:extent cx="257175" cy="1304925"/>
                <wp:effectExtent l="0" t="0" r="9525" b="952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2AEE912D" w14:textId="77777777" w:rsidR="00385D6F" w:rsidRPr="007C4566" w:rsidRDefault="00385D6F" w:rsidP="00385D6F">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w:pict>
              <v:shape w14:anchorId="472E874D" id="Textruta 1" o:spid="_x0000_s1031" type="#_x0000_t202" style="position:absolute;margin-left:17pt;margin-top:700.15pt;width:20.25pt;height:102.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" o:allowincell="f" filled="f" stroked="f">
                <v:path arrowok="t"/>
                <v:textbox style="layout-flow:vertical;mso-layout-flow-alt:bottom-to-top" inset="2pt,.3pt,2pt,.3pt">
                  <w:txbxContent>
                    <w:p w14:paraId="2AEE912D" w14:textId="77777777" w:rsidR="00385D6F" w:rsidRPr="007C4566" w:rsidRDefault="00385D6F" w:rsidP="00385D6F">
                      <w:pPr>
                        <w:rPr>
                          <w:sz w:val="16"/>
                        </w:rPr>
                      </w:pPr>
                    </w:p>
                  </w:txbxContent>
                </v:textbox>
                <w10:wrap anchorx="page" anchory="page"/>
                <w10:anchorlock/>
              </v:shape>
            </w:pict>
          </mc:Fallback>
        </mc:AlternateContent>
      </w:r>
    </w:p>
    <w:p w14:paraId="5F5E5143" w14:textId="77777777" w:rsidR="00385D6F" w:rsidRPr="00387FA5" w:rsidRDefault="00385D6F" w:rsidP="00385D6F">
      <w:pPr>
        <w:rPr>
          <w:sz w:val="20"/>
          <w:szCs w:val="20"/>
          <w:lang w:val="en-GB"/>
        </w:rPr>
      </w:pPr>
    </w:p>
    <w:p w14:paraId="40606928" w14:textId="77777777" w:rsidR="00385D6F" w:rsidRPr="00387FA5" w:rsidRDefault="00385D6F" w:rsidP="00385D6F">
      <w:pPr>
        <w:jc w:val="center"/>
        <w:rPr>
          <w:rFonts w:ascii="Times New Roman" w:hAnsi="Times New Roman" w:cs="Times New Roman"/>
          <w:sz w:val="20"/>
          <w:szCs w:val="20"/>
          <w:lang w:val="en-GB"/>
        </w:rPr>
      </w:pPr>
    </w:p>
    <w:p w14:paraId="4DAEF9FF" w14:textId="77777777" w:rsidR="00385D6F" w:rsidRPr="00387FA5" w:rsidRDefault="00385D6F" w:rsidP="00385D6F">
      <w:pPr>
        <w:rPr>
          <w:sz w:val="20"/>
          <w:szCs w:val="20"/>
          <w:lang w:val="en-GB"/>
        </w:rPr>
      </w:pPr>
    </w:p>
    <w:p w14:paraId="4CB99D01" w14:textId="77777777" w:rsidR="00385D6F" w:rsidRPr="00387FA5" w:rsidRDefault="00385D6F" w:rsidP="00385D6F">
      <w:pPr>
        <w:rPr>
          <w:sz w:val="20"/>
          <w:szCs w:val="20"/>
          <w:lang w:val="en-GB"/>
        </w:rPr>
      </w:pPr>
    </w:p>
    <w:p w14:paraId="07C90263" w14:textId="77777777" w:rsidR="00385D6F" w:rsidRPr="00387FA5" w:rsidRDefault="00385D6F" w:rsidP="00385D6F">
      <w:pPr>
        <w:rPr>
          <w:sz w:val="20"/>
          <w:szCs w:val="20"/>
          <w:lang w:val="en-GB"/>
        </w:rPr>
      </w:pPr>
    </w:p>
    <w:p w14:paraId="456D4D55" w14:textId="77777777" w:rsidR="00385D6F" w:rsidRPr="00387FA5" w:rsidRDefault="00385D6F" w:rsidP="00385D6F">
      <w:pPr>
        <w:spacing w:line="240" w:lineRule="auto"/>
        <w:jc w:val="center"/>
        <w:rPr>
          <w:sz w:val="20"/>
          <w:szCs w:val="20"/>
          <w:lang w:val="en-GB"/>
        </w:rPr>
      </w:pPr>
    </w:p>
    <w:p w14:paraId="0D3C86A8" w14:textId="77777777" w:rsidR="00385D6F" w:rsidRPr="00387FA5" w:rsidRDefault="00385D6F" w:rsidP="00385D6F">
      <w:pPr>
        <w:spacing w:line="240" w:lineRule="auto"/>
        <w:jc w:val="center"/>
        <w:rPr>
          <w:rFonts w:asciiTheme="minorHAnsi" w:hAnsiTheme="minorHAnsi" w:cs="Times New Roman"/>
          <w:b/>
          <w:sz w:val="20"/>
          <w:szCs w:val="20"/>
          <w:lang w:val="en-GB"/>
        </w:rPr>
      </w:pPr>
      <w:r w:rsidRPr="00387FA5">
        <w:rPr>
          <w:rFonts w:asciiTheme="minorHAnsi" w:hAnsiTheme="minorHAnsi" w:cs="Times New Roman"/>
          <w:b/>
          <w:sz w:val="20"/>
          <w:szCs w:val="20"/>
          <w:lang w:val="en-GB"/>
        </w:rPr>
        <w:t>CODE OF CONDUCT</w:t>
      </w:r>
    </w:p>
    <w:p w14:paraId="66068729" w14:textId="77777777" w:rsidR="00385D6F" w:rsidRPr="00387FA5" w:rsidRDefault="00385D6F" w:rsidP="00385D6F">
      <w:pPr>
        <w:jc w:val="center"/>
        <w:rPr>
          <w:rFonts w:asciiTheme="minorHAnsi" w:hAnsiTheme="minorHAnsi" w:cs="Times New Roman"/>
          <w:sz w:val="20"/>
          <w:szCs w:val="20"/>
          <w:lang w:val="en-GB"/>
        </w:rPr>
      </w:pPr>
    </w:p>
    <w:p w14:paraId="237C2F93" w14:textId="77777777" w:rsidR="00385D6F" w:rsidRPr="00387FA5" w:rsidRDefault="00385D6F" w:rsidP="00385D6F">
      <w:pPr>
        <w:jc w:val="center"/>
        <w:rPr>
          <w:rFonts w:asciiTheme="minorHAnsi" w:hAnsiTheme="minorHAnsi" w:cs="Times New Roman"/>
          <w:sz w:val="20"/>
          <w:szCs w:val="20"/>
          <w:lang w:val="en-GB"/>
        </w:rPr>
      </w:pPr>
    </w:p>
    <w:p w14:paraId="6E39E1A8" w14:textId="77777777" w:rsidR="00385D6F" w:rsidRPr="00387FA5" w:rsidRDefault="00385D6F" w:rsidP="00385D6F">
      <w:pPr>
        <w:spacing w:line="360" w:lineRule="auto"/>
        <w:jc w:val="center"/>
        <w:rPr>
          <w:rFonts w:asciiTheme="minorHAnsi" w:hAnsiTheme="minorHAnsi" w:cs="Times New Roman"/>
          <w:sz w:val="20"/>
          <w:szCs w:val="20"/>
          <w:lang w:val="en-GB"/>
        </w:rPr>
      </w:pPr>
      <w:r w:rsidRPr="00387FA5">
        <w:rPr>
          <w:rFonts w:asciiTheme="minorHAnsi" w:hAnsiTheme="minorHAnsi" w:cs="Times New Roman"/>
          <w:sz w:val="20"/>
          <w:szCs w:val="20"/>
          <w:lang w:val="en-GB"/>
        </w:rPr>
        <w:t>Björn Borg AB (</w:t>
      </w:r>
      <w:proofErr w:type="spellStart"/>
      <w:r w:rsidRPr="00387FA5">
        <w:rPr>
          <w:rFonts w:asciiTheme="minorHAnsi" w:hAnsiTheme="minorHAnsi" w:cs="Times New Roman"/>
          <w:sz w:val="20"/>
          <w:szCs w:val="20"/>
          <w:lang w:val="en-GB"/>
        </w:rPr>
        <w:t>publ</w:t>
      </w:r>
      <w:proofErr w:type="spellEnd"/>
      <w:r w:rsidRPr="00387FA5">
        <w:rPr>
          <w:rFonts w:asciiTheme="minorHAnsi" w:hAnsiTheme="minorHAnsi" w:cs="Times New Roman"/>
          <w:sz w:val="20"/>
          <w:szCs w:val="20"/>
          <w:lang w:val="en-GB"/>
        </w:rPr>
        <w:t>)</w:t>
      </w:r>
      <w:r w:rsidRPr="00387FA5">
        <w:rPr>
          <w:rFonts w:asciiTheme="minorHAnsi" w:hAnsiTheme="minorHAnsi" w:cs="Times New Roman"/>
          <w:sz w:val="20"/>
          <w:szCs w:val="20"/>
          <w:lang w:val="en-GB"/>
        </w:rPr>
        <w:br/>
        <w:t>(556658-0683)</w:t>
      </w:r>
    </w:p>
    <w:p w14:paraId="3D92E045" w14:textId="77777777" w:rsidR="00385D6F" w:rsidRPr="00387FA5" w:rsidRDefault="00385D6F" w:rsidP="00385D6F">
      <w:pPr>
        <w:jc w:val="center"/>
        <w:rPr>
          <w:rFonts w:asciiTheme="minorHAnsi" w:hAnsiTheme="minorHAnsi" w:cs="Times New Roman"/>
          <w:sz w:val="20"/>
          <w:szCs w:val="20"/>
          <w:lang w:val="en-GB"/>
        </w:rPr>
      </w:pPr>
    </w:p>
    <w:p w14:paraId="46B282D2" w14:textId="77777777" w:rsidR="00385D6F" w:rsidRPr="00387FA5" w:rsidRDefault="00385D6F" w:rsidP="00385D6F">
      <w:pPr>
        <w:jc w:val="center"/>
        <w:rPr>
          <w:rFonts w:asciiTheme="minorHAnsi" w:hAnsiTheme="minorHAnsi" w:cs="Times New Roman"/>
          <w:sz w:val="20"/>
          <w:szCs w:val="20"/>
          <w:lang w:val="en-GB"/>
        </w:rPr>
      </w:pPr>
    </w:p>
    <w:p w14:paraId="49517E44" w14:textId="77777777" w:rsidR="00385D6F" w:rsidRPr="00387FA5" w:rsidRDefault="00385D6F" w:rsidP="00385D6F">
      <w:pPr>
        <w:jc w:val="center"/>
        <w:rPr>
          <w:rFonts w:asciiTheme="minorHAnsi" w:hAnsiTheme="minorHAnsi" w:cs="Times New Roman"/>
          <w:sz w:val="20"/>
          <w:szCs w:val="20"/>
          <w:lang w:val="en-GB"/>
        </w:rPr>
      </w:pPr>
    </w:p>
    <w:p w14:paraId="5665D796" w14:textId="77777777" w:rsidR="00385D6F" w:rsidRPr="00387FA5" w:rsidRDefault="00385D6F" w:rsidP="00385D6F">
      <w:pPr>
        <w:jc w:val="center"/>
        <w:rPr>
          <w:rFonts w:asciiTheme="minorHAnsi" w:hAnsiTheme="minorHAnsi" w:cs="Times New Roman"/>
          <w:sz w:val="20"/>
          <w:szCs w:val="20"/>
          <w:lang w:val="en-GB"/>
        </w:rPr>
      </w:pPr>
    </w:p>
    <w:p w14:paraId="1C0C6A04" w14:textId="77777777" w:rsidR="00385D6F" w:rsidRPr="00387FA5" w:rsidRDefault="00385D6F" w:rsidP="00385D6F">
      <w:pPr>
        <w:jc w:val="center"/>
        <w:rPr>
          <w:rFonts w:asciiTheme="minorHAnsi" w:hAnsiTheme="minorHAnsi" w:cs="Times New Roman"/>
          <w:sz w:val="20"/>
          <w:szCs w:val="20"/>
          <w:lang w:val="en-GB"/>
        </w:rPr>
      </w:pPr>
    </w:p>
    <w:p w14:paraId="234BCABC" w14:textId="77777777" w:rsidR="00385D6F" w:rsidRPr="00387FA5" w:rsidRDefault="00385D6F" w:rsidP="00385D6F">
      <w:pPr>
        <w:jc w:val="center"/>
        <w:rPr>
          <w:rFonts w:asciiTheme="minorHAnsi" w:hAnsiTheme="minorHAnsi" w:cs="Times New Roman"/>
          <w:sz w:val="20"/>
          <w:szCs w:val="20"/>
          <w:lang w:val="en-GB"/>
        </w:rPr>
      </w:pPr>
    </w:p>
    <w:p w14:paraId="2DAD5960" w14:textId="77777777" w:rsidR="00385D6F" w:rsidRPr="00387FA5" w:rsidRDefault="00385D6F" w:rsidP="00385D6F">
      <w:pPr>
        <w:jc w:val="center"/>
        <w:rPr>
          <w:rFonts w:asciiTheme="minorHAnsi" w:hAnsiTheme="minorHAnsi" w:cs="Times New Roman"/>
          <w:sz w:val="20"/>
          <w:szCs w:val="20"/>
          <w:lang w:val="en-GB"/>
        </w:rPr>
      </w:pPr>
    </w:p>
    <w:p w14:paraId="6E4A91DD" w14:textId="6E1148E0" w:rsidR="00385D6F" w:rsidRPr="00387FA5" w:rsidRDefault="00385D6F" w:rsidP="5CE083B8">
      <w:pPr>
        <w:spacing w:line="240" w:lineRule="auto"/>
        <w:jc w:val="center"/>
        <w:rPr>
          <w:rFonts w:asciiTheme="minorHAnsi" w:hAnsiTheme="minorHAnsi" w:cs="Times New Roman"/>
          <w:i/>
          <w:iCs/>
          <w:sz w:val="20"/>
          <w:szCs w:val="20"/>
          <w:lang w:val="en-GB"/>
        </w:rPr>
      </w:pPr>
      <w:r w:rsidRPr="5CE083B8">
        <w:rPr>
          <w:rFonts w:ascii="Arial" w:hAnsi="Arial" w:cs="Arial"/>
          <w:i/>
          <w:iCs/>
          <w:sz w:val="20"/>
          <w:szCs w:val="20"/>
          <w:lang w:val="en-GB"/>
        </w:rPr>
        <w:t xml:space="preserve">This Code of Conduct was adopted by the Board on </w:t>
      </w:r>
      <w:r w:rsidR="7E4A587C" w:rsidRPr="5CE083B8">
        <w:rPr>
          <w:rFonts w:ascii="Arial" w:hAnsi="Arial" w:cs="Arial"/>
          <w:i/>
          <w:iCs/>
          <w:sz w:val="20"/>
          <w:szCs w:val="20"/>
          <w:lang w:val="en-GB"/>
        </w:rPr>
        <w:t>1</w:t>
      </w:r>
      <w:r w:rsidR="0040252E">
        <w:rPr>
          <w:rFonts w:ascii="Arial" w:hAnsi="Arial" w:cs="Arial"/>
          <w:i/>
          <w:iCs/>
          <w:sz w:val="20"/>
          <w:szCs w:val="20"/>
          <w:lang w:val="en-GB"/>
        </w:rPr>
        <w:t>4</w:t>
      </w:r>
      <w:r w:rsidR="7E4A587C" w:rsidRPr="5CE083B8">
        <w:rPr>
          <w:rFonts w:ascii="Arial" w:hAnsi="Arial" w:cs="Arial"/>
          <w:i/>
          <w:iCs/>
          <w:sz w:val="20"/>
          <w:szCs w:val="20"/>
          <w:lang w:val="en-GB"/>
        </w:rPr>
        <w:t xml:space="preserve"> </w:t>
      </w:r>
      <w:r w:rsidRPr="5CE083B8">
        <w:rPr>
          <w:rFonts w:ascii="Arial" w:hAnsi="Arial" w:cs="Arial"/>
          <w:i/>
          <w:iCs/>
          <w:sz w:val="20"/>
          <w:szCs w:val="20"/>
          <w:lang w:val="en-GB"/>
        </w:rPr>
        <w:t>August 20</w:t>
      </w:r>
      <w:r w:rsidR="065AEC17" w:rsidRPr="5CE083B8">
        <w:rPr>
          <w:rFonts w:ascii="Arial" w:hAnsi="Arial" w:cs="Arial"/>
          <w:i/>
          <w:iCs/>
          <w:sz w:val="20"/>
          <w:szCs w:val="20"/>
          <w:lang w:val="en-GB"/>
        </w:rPr>
        <w:t>2</w:t>
      </w:r>
      <w:r w:rsidR="0040252E">
        <w:rPr>
          <w:rFonts w:ascii="Arial" w:hAnsi="Arial" w:cs="Arial"/>
          <w:i/>
          <w:iCs/>
          <w:sz w:val="20"/>
          <w:szCs w:val="20"/>
          <w:lang w:val="en-GB"/>
        </w:rPr>
        <w:t>5</w:t>
      </w:r>
    </w:p>
    <w:p w14:paraId="3DCAAAE5" w14:textId="77777777" w:rsidR="00385D6F" w:rsidRPr="00387FA5" w:rsidRDefault="00385D6F" w:rsidP="00385D6F">
      <w:pPr>
        <w:spacing w:after="0" w:line="240" w:lineRule="auto"/>
        <w:rPr>
          <w:rFonts w:asciiTheme="minorHAnsi" w:hAnsiTheme="minorHAnsi" w:cs="Times New Roman"/>
          <w:sz w:val="20"/>
          <w:szCs w:val="20"/>
          <w:lang w:val="en-GB"/>
        </w:rPr>
      </w:pPr>
      <w:r w:rsidRPr="00387FA5">
        <w:rPr>
          <w:rFonts w:asciiTheme="minorHAnsi" w:hAnsiTheme="minorHAnsi" w:cs="Times New Roman"/>
          <w:sz w:val="20"/>
          <w:szCs w:val="20"/>
          <w:lang w:val="en-GB"/>
        </w:rPr>
        <w:br w:type="page"/>
      </w:r>
    </w:p>
    <w:p w14:paraId="230AE457" w14:textId="77777777" w:rsidR="00385D6F" w:rsidRPr="00387FA5" w:rsidRDefault="00385D6F" w:rsidP="00385D6F">
      <w:pPr>
        <w:pStyle w:val="NCC-RUBRIK1"/>
        <w:spacing w:before="0" w:after="200"/>
        <w:ind w:left="851" w:hanging="851"/>
        <w:rPr>
          <w:rFonts w:asciiTheme="minorHAnsi" w:hAnsiTheme="minorHAnsi"/>
          <w:sz w:val="20"/>
          <w:lang w:val="en-GB"/>
        </w:rPr>
      </w:pPr>
      <w:bookmarkStart w:id="0" w:name="_Toc453677059"/>
      <w:r w:rsidRPr="00387FA5">
        <w:rPr>
          <w:rFonts w:asciiTheme="minorHAnsi" w:hAnsiTheme="minorHAnsi"/>
          <w:sz w:val="20"/>
          <w:lang w:val="en-GB"/>
        </w:rPr>
        <w:lastRenderedPageBreak/>
        <w:t xml:space="preserve">1. </w:t>
      </w:r>
      <w:r w:rsidRPr="00387FA5">
        <w:rPr>
          <w:rFonts w:asciiTheme="minorHAnsi" w:hAnsiTheme="minorHAnsi"/>
          <w:sz w:val="20"/>
          <w:lang w:val="en-GB"/>
        </w:rPr>
        <w:tab/>
      </w:r>
      <w:bookmarkEnd w:id="0"/>
      <w:r w:rsidRPr="00387FA5">
        <w:rPr>
          <w:rFonts w:asciiTheme="minorHAnsi" w:hAnsiTheme="minorHAnsi"/>
          <w:sz w:val="20"/>
          <w:lang w:val="en-GB"/>
        </w:rPr>
        <w:t>Introduction</w:t>
      </w:r>
    </w:p>
    <w:p w14:paraId="73E6AC94" w14:textId="000A55E5" w:rsidR="00385D6F" w:rsidRDefault="00385D6F" w:rsidP="5CE083B8">
      <w:pPr>
        <w:pStyle w:val="NCC-RUBRIK1"/>
        <w:ind w:left="851" w:hanging="851"/>
        <w:rPr>
          <w:rFonts w:asciiTheme="minorHAnsi" w:hAnsiTheme="minorHAnsi"/>
          <w:b w:val="0"/>
          <w:sz w:val="20"/>
          <w:lang w:val="en-GB"/>
        </w:rPr>
      </w:pPr>
      <w:r w:rsidRPr="00387FA5">
        <w:rPr>
          <w:rFonts w:asciiTheme="minorHAnsi" w:hAnsiTheme="minorHAnsi"/>
          <w:b w:val="0"/>
          <w:sz w:val="20"/>
          <w:lang w:val="en-GB"/>
        </w:rPr>
        <w:tab/>
      </w:r>
      <w:r w:rsidRPr="5CE083B8">
        <w:rPr>
          <w:rFonts w:asciiTheme="minorHAnsi" w:hAnsiTheme="minorHAnsi"/>
          <w:b w:val="0"/>
          <w:sz w:val="20"/>
          <w:lang w:val="en-GB"/>
        </w:rPr>
        <w:t xml:space="preserve">The purpose of this Code of Conduct is to lay down the principles applied within the Björn Borg </w:t>
      </w:r>
      <w:r w:rsidR="6C74A462" w:rsidRPr="5CE083B8">
        <w:rPr>
          <w:rFonts w:asciiTheme="minorHAnsi" w:hAnsiTheme="minorHAnsi"/>
          <w:b w:val="0"/>
          <w:sz w:val="20"/>
          <w:lang w:val="en-GB"/>
        </w:rPr>
        <w:t xml:space="preserve">Group </w:t>
      </w:r>
      <w:r w:rsidRPr="5CE083B8">
        <w:rPr>
          <w:rFonts w:asciiTheme="minorHAnsi" w:hAnsiTheme="minorHAnsi"/>
          <w:b w:val="0"/>
          <w:sz w:val="20"/>
          <w:lang w:val="en-GB"/>
        </w:rPr>
        <w:t>in ensuring high ethical standards in business operations and in taking responsibility, as a corporate citizen in a global world, ensuring long-term value creation in society. Björn Borg’s mission is the following “</w:t>
      </w:r>
      <w:r w:rsidR="0084600E" w:rsidRPr="5CE083B8">
        <w:rPr>
          <w:rFonts w:asciiTheme="minorHAnsi" w:hAnsiTheme="minorHAnsi"/>
          <w:b w:val="0"/>
          <w:i/>
          <w:iCs/>
          <w:sz w:val="20"/>
          <w:lang w:val="en-GB"/>
        </w:rPr>
        <w:t xml:space="preserve">We inspire people to be more, through our belief that sports can make our minds, souls and bodies become something more than what we are today, and that anyone can become anything. </w:t>
      </w:r>
    </w:p>
    <w:p w14:paraId="710B1BCB" w14:textId="77777777" w:rsidR="006C0FF5" w:rsidRPr="00387FA5" w:rsidRDefault="006C0FF5" w:rsidP="0084600E">
      <w:pPr>
        <w:pStyle w:val="NCC-RUBRIK1"/>
        <w:ind w:left="851" w:hanging="851"/>
        <w:rPr>
          <w:rFonts w:asciiTheme="minorHAnsi" w:hAnsiTheme="minorHAnsi"/>
          <w:b w:val="0"/>
          <w:sz w:val="20"/>
          <w:lang w:val="en-GB"/>
        </w:rPr>
      </w:pPr>
    </w:p>
    <w:p w14:paraId="737794D6" w14:textId="278DD928" w:rsidR="00385D6F" w:rsidRPr="00387FA5" w:rsidRDefault="00385D6F" w:rsidP="00385D6F">
      <w:pPr>
        <w:pStyle w:val="NCC-RUBRIK1"/>
        <w:spacing w:before="0" w:after="200"/>
        <w:ind w:left="851" w:hanging="851"/>
        <w:rPr>
          <w:rFonts w:asciiTheme="minorHAnsi" w:hAnsiTheme="minorHAnsi"/>
          <w:b w:val="0"/>
          <w:sz w:val="20"/>
          <w:lang w:val="en-GB"/>
        </w:rPr>
      </w:pPr>
      <w:r w:rsidRPr="00387FA5">
        <w:rPr>
          <w:rFonts w:asciiTheme="minorHAnsi" w:hAnsiTheme="minorHAnsi"/>
          <w:b w:val="0"/>
          <w:sz w:val="20"/>
          <w:lang w:val="en-GB"/>
        </w:rPr>
        <w:tab/>
        <w:t xml:space="preserve">The starting point is that Björn Borg shall always conduct business with integrity and honesty and shall take responsibility for how its business impacts people and the planet. </w:t>
      </w:r>
    </w:p>
    <w:p w14:paraId="4D95C54F" w14:textId="77777777" w:rsidR="00385D6F" w:rsidRPr="00387FA5" w:rsidRDefault="00385D6F" w:rsidP="00385D6F">
      <w:pPr>
        <w:pStyle w:val="NCC-RUBRIK1"/>
        <w:spacing w:before="0" w:after="200"/>
        <w:ind w:left="851" w:hanging="851"/>
        <w:rPr>
          <w:rFonts w:asciiTheme="minorHAnsi" w:hAnsiTheme="minorHAnsi"/>
          <w:sz w:val="20"/>
          <w:lang w:val="en-GB"/>
        </w:rPr>
      </w:pPr>
      <w:r w:rsidRPr="00387FA5">
        <w:rPr>
          <w:rFonts w:asciiTheme="minorHAnsi" w:hAnsiTheme="minorHAnsi"/>
          <w:sz w:val="20"/>
          <w:lang w:val="en-GB"/>
        </w:rPr>
        <w:t>2.</w:t>
      </w:r>
      <w:r w:rsidRPr="00387FA5">
        <w:rPr>
          <w:rFonts w:asciiTheme="minorHAnsi" w:hAnsiTheme="minorHAnsi"/>
          <w:sz w:val="20"/>
          <w:lang w:val="en-GB"/>
        </w:rPr>
        <w:tab/>
        <w:t>Working environment at Björn Borg</w:t>
      </w:r>
    </w:p>
    <w:p w14:paraId="05BF5360" w14:textId="2294268B" w:rsidR="00385D6F" w:rsidRPr="00387FA5" w:rsidRDefault="00385D6F" w:rsidP="00385D6F">
      <w:pPr>
        <w:pStyle w:val="NCC-RUBRIK1"/>
        <w:spacing w:before="0" w:after="200"/>
        <w:ind w:left="851" w:hanging="851"/>
        <w:rPr>
          <w:rFonts w:asciiTheme="minorHAnsi" w:hAnsiTheme="minorHAnsi"/>
          <w:b w:val="0"/>
          <w:i/>
          <w:sz w:val="20"/>
        </w:rPr>
      </w:pPr>
      <w:r w:rsidRPr="00387FA5">
        <w:rPr>
          <w:rFonts w:asciiTheme="minorHAnsi" w:hAnsiTheme="minorHAnsi"/>
          <w:b w:val="0"/>
          <w:sz w:val="20"/>
          <w:lang w:val="en-GB"/>
        </w:rPr>
        <w:tab/>
      </w:r>
      <w:r w:rsidRPr="00387FA5">
        <w:rPr>
          <w:rFonts w:ascii="Calibri" w:eastAsia="Calibri" w:hAnsi="Calibri"/>
          <w:b w:val="0"/>
          <w:sz w:val="20"/>
        </w:rPr>
        <w:t xml:space="preserve">Björn Borg shall offer a safe and healthy working environment and a workplace where management and employees </w:t>
      </w:r>
      <w:proofErr w:type="gramStart"/>
      <w:r w:rsidRPr="00387FA5">
        <w:rPr>
          <w:rFonts w:ascii="Calibri" w:eastAsia="Calibri" w:hAnsi="Calibri"/>
          <w:b w:val="0"/>
          <w:sz w:val="20"/>
        </w:rPr>
        <w:t>join together</w:t>
      </w:r>
      <w:proofErr w:type="gramEnd"/>
      <w:r w:rsidRPr="00387FA5">
        <w:rPr>
          <w:rFonts w:ascii="Calibri" w:eastAsia="Calibri" w:hAnsi="Calibri"/>
          <w:b w:val="0"/>
          <w:sz w:val="20"/>
        </w:rPr>
        <w:t xml:space="preserve"> to create a sense of well-being and maintain a culture of mutual respect. Björn Borg is convinced that exercise and an active lifestyle are a key to better health, lower sick leave and higher performance. </w:t>
      </w:r>
      <w:r w:rsidRPr="00387FA5">
        <w:rPr>
          <w:rFonts w:asciiTheme="minorHAnsi" w:hAnsiTheme="minorHAnsi"/>
          <w:b w:val="0"/>
          <w:sz w:val="20"/>
          <w:lang w:val="en-GB"/>
        </w:rPr>
        <w:t xml:space="preserve">Björn Borg shall foster a stimulating working environment and a corporate culture where employees can grow on the job and develop. </w:t>
      </w:r>
      <w:r w:rsidRPr="00387FA5">
        <w:rPr>
          <w:rFonts w:ascii="Calibri" w:eastAsia="Calibri" w:hAnsi="Calibri"/>
          <w:b w:val="0"/>
          <w:sz w:val="20"/>
        </w:rPr>
        <w:t>Shared values play an important unifying function, and o</w:t>
      </w:r>
      <w:proofErr w:type="spellStart"/>
      <w:r w:rsidRPr="00387FA5">
        <w:rPr>
          <w:rFonts w:asciiTheme="minorHAnsi" w:hAnsiTheme="minorHAnsi"/>
          <w:b w:val="0"/>
          <w:sz w:val="20"/>
          <w:lang w:val="en-GB"/>
        </w:rPr>
        <w:t>ne</w:t>
      </w:r>
      <w:proofErr w:type="spellEnd"/>
      <w:r w:rsidRPr="00387FA5">
        <w:rPr>
          <w:rFonts w:asciiTheme="minorHAnsi" w:hAnsiTheme="minorHAnsi"/>
          <w:b w:val="0"/>
          <w:sz w:val="20"/>
          <w:lang w:val="en-GB"/>
        </w:rPr>
        <w:t xml:space="preserve"> of</w:t>
      </w:r>
      <w:r w:rsidRPr="00387FA5">
        <w:rPr>
          <w:rFonts w:asciiTheme="minorHAnsi" w:hAnsiTheme="minorHAnsi"/>
          <w:b w:val="0"/>
          <w:sz w:val="20"/>
        </w:rPr>
        <w:t xml:space="preserve"> </w:t>
      </w:r>
      <w:r w:rsidR="00F65AA4">
        <w:rPr>
          <w:rFonts w:asciiTheme="minorHAnsi" w:hAnsiTheme="minorHAnsi"/>
          <w:b w:val="0"/>
          <w:sz w:val="20"/>
        </w:rPr>
        <w:t>the</w:t>
      </w:r>
      <w:r w:rsidR="00F65AA4" w:rsidRPr="00387FA5">
        <w:rPr>
          <w:rFonts w:asciiTheme="minorHAnsi" w:hAnsiTheme="minorHAnsi"/>
          <w:b w:val="0"/>
          <w:sz w:val="20"/>
        </w:rPr>
        <w:t xml:space="preserve"> </w:t>
      </w:r>
      <w:r w:rsidRPr="00387FA5">
        <w:rPr>
          <w:rFonts w:asciiTheme="minorHAnsi" w:hAnsiTheme="minorHAnsi"/>
          <w:b w:val="0"/>
          <w:sz w:val="20"/>
        </w:rPr>
        <w:t xml:space="preserve">internal values </w:t>
      </w:r>
      <w:r w:rsidRPr="00387FA5">
        <w:rPr>
          <w:rFonts w:ascii="Calibri" w:eastAsia="Calibri" w:hAnsi="Calibri"/>
          <w:b w:val="0"/>
          <w:sz w:val="20"/>
        </w:rPr>
        <w:t xml:space="preserve">guiding behavior is </w:t>
      </w:r>
      <w:r w:rsidR="00F65AA4">
        <w:rPr>
          <w:rFonts w:ascii="Calibri" w:eastAsia="Calibri" w:hAnsi="Calibri"/>
          <w:b w:val="0"/>
          <w:sz w:val="20"/>
        </w:rPr>
        <w:t>Empowering</w:t>
      </w:r>
    </w:p>
    <w:p w14:paraId="29CE5634" w14:textId="2AA28A1E" w:rsidR="00385D6F" w:rsidRPr="00387FA5" w:rsidRDefault="00481949" w:rsidP="5CE083B8">
      <w:pPr>
        <w:pStyle w:val="NCC-RUBRIK1"/>
        <w:spacing w:before="0" w:after="200"/>
        <w:ind w:left="851"/>
        <w:rPr>
          <w:rFonts w:ascii="Calibri" w:eastAsia="Calibri" w:hAnsi="Calibri"/>
          <w:b w:val="0"/>
          <w:sz w:val="20"/>
        </w:rPr>
      </w:pPr>
      <w:r w:rsidRPr="00481949">
        <w:rPr>
          <w:rFonts w:asciiTheme="minorHAnsi" w:hAnsiTheme="minorHAnsi"/>
          <w:b w:val="0"/>
          <w:i/>
          <w:sz w:val="20"/>
        </w:rPr>
        <w:t>We care about others and we prove it. We have a strong</w:t>
      </w:r>
      <w:r>
        <w:rPr>
          <w:rFonts w:asciiTheme="minorHAnsi" w:hAnsiTheme="minorHAnsi"/>
          <w:b w:val="0"/>
          <w:i/>
          <w:sz w:val="20"/>
        </w:rPr>
        <w:t xml:space="preserve"> </w:t>
      </w:r>
      <w:r w:rsidRPr="00481949">
        <w:rPr>
          <w:rFonts w:asciiTheme="minorHAnsi" w:hAnsiTheme="minorHAnsi"/>
          <w:b w:val="0"/>
          <w:i/>
          <w:sz w:val="20"/>
        </w:rPr>
        <w:t>belief in personal growth and that anyone can go beyond</w:t>
      </w:r>
      <w:r>
        <w:rPr>
          <w:rFonts w:asciiTheme="minorHAnsi" w:hAnsiTheme="minorHAnsi"/>
          <w:b w:val="0"/>
          <w:i/>
          <w:sz w:val="20"/>
        </w:rPr>
        <w:t xml:space="preserve"> </w:t>
      </w:r>
      <w:r w:rsidRPr="00481949">
        <w:rPr>
          <w:rFonts w:asciiTheme="minorHAnsi" w:hAnsiTheme="minorHAnsi"/>
          <w:b w:val="0"/>
          <w:i/>
          <w:sz w:val="20"/>
        </w:rPr>
        <w:t>their limitations. That’s why we push each other forward</w:t>
      </w:r>
      <w:r>
        <w:rPr>
          <w:rFonts w:asciiTheme="minorHAnsi" w:hAnsiTheme="minorHAnsi"/>
          <w:b w:val="0"/>
          <w:i/>
          <w:sz w:val="20"/>
        </w:rPr>
        <w:t xml:space="preserve"> </w:t>
      </w:r>
      <w:r w:rsidRPr="00481949">
        <w:rPr>
          <w:rFonts w:asciiTheme="minorHAnsi" w:hAnsiTheme="minorHAnsi"/>
          <w:b w:val="0"/>
          <w:i/>
          <w:sz w:val="20"/>
        </w:rPr>
        <w:t>because we are all stronger when we give each other</w:t>
      </w:r>
      <w:r>
        <w:rPr>
          <w:rFonts w:asciiTheme="minorHAnsi" w:hAnsiTheme="minorHAnsi"/>
          <w:b w:val="0"/>
          <w:i/>
          <w:sz w:val="20"/>
        </w:rPr>
        <w:t xml:space="preserve"> </w:t>
      </w:r>
      <w:r w:rsidRPr="00481949">
        <w:rPr>
          <w:rFonts w:asciiTheme="minorHAnsi" w:hAnsiTheme="minorHAnsi"/>
          <w:b w:val="0"/>
          <w:i/>
          <w:sz w:val="20"/>
        </w:rPr>
        <w:t>power. That’s why we believe that one plus one equals</w:t>
      </w:r>
      <w:r>
        <w:rPr>
          <w:rFonts w:asciiTheme="minorHAnsi" w:hAnsiTheme="minorHAnsi"/>
          <w:b w:val="0"/>
          <w:i/>
          <w:sz w:val="20"/>
        </w:rPr>
        <w:t xml:space="preserve"> </w:t>
      </w:r>
      <w:r w:rsidRPr="00481949">
        <w:rPr>
          <w:rFonts w:asciiTheme="minorHAnsi" w:hAnsiTheme="minorHAnsi"/>
          <w:b w:val="0"/>
          <w:i/>
          <w:sz w:val="20"/>
        </w:rPr>
        <w:t>not just three, but even more.</w:t>
      </w:r>
      <w:r>
        <w:rPr>
          <w:rFonts w:asciiTheme="minorHAnsi" w:hAnsiTheme="minorHAnsi"/>
          <w:b w:val="0"/>
          <w:i/>
          <w:sz w:val="20"/>
        </w:rPr>
        <w:t xml:space="preserve"> </w:t>
      </w:r>
      <w:r w:rsidR="00385D6F" w:rsidRPr="5CE083B8">
        <w:rPr>
          <w:rFonts w:ascii="Calibri" w:eastAsia="Calibri" w:hAnsi="Calibri"/>
          <w:b w:val="0"/>
          <w:sz w:val="20"/>
        </w:rPr>
        <w:t xml:space="preserve">Björn Borg shall foster a culture of openness and an environment where people feel they are free to speak their minds and point out problems and irregularities, openly and honestly without risking negative repercussions.  </w:t>
      </w:r>
    </w:p>
    <w:p w14:paraId="6BCDE38D" w14:textId="77777777" w:rsidR="00385D6F" w:rsidRPr="00387FA5" w:rsidRDefault="00385D6F" w:rsidP="00385D6F">
      <w:pPr>
        <w:pStyle w:val="NCC-RUBRIK1"/>
        <w:spacing w:before="0" w:after="200"/>
        <w:ind w:left="851" w:hanging="851"/>
        <w:rPr>
          <w:rFonts w:asciiTheme="minorHAnsi" w:hAnsiTheme="minorHAnsi"/>
          <w:sz w:val="20"/>
        </w:rPr>
      </w:pPr>
      <w:r w:rsidRPr="00387FA5">
        <w:rPr>
          <w:rFonts w:asciiTheme="minorHAnsi" w:hAnsiTheme="minorHAnsi"/>
          <w:sz w:val="20"/>
        </w:rPr>
        <w:t>3.</w:t>
      </w:r>
      <w:r w:rsidRPr="00387FA5">
        <w:rPr>
          <w:rFonts w:asciiTheme="minorHAnsi" w:hAnsiTheme="minorHAnsi"/>
          <w:sz w:val="20"/>
        </w:rPr>
        <w:tab/>
        <w:t>Diversity</w:t>
      </w:r>
    </w:p>
    <w:p w14:paraId="549F902F" w14:textId="77777777" w:rsidR="00385D6F" w:rsidRPr="00387FA5" w:rsidRDefault="00385D6F" w:rsidP="00385D6F">
      <w:pPr>
        <w:pStyle w:val="NCC-RUBRIK1"/>
        <w:spacing w:before="0" w:after="200"/>
        <w:ind w:left="851"/>
        <w:rPr>
          <w:rFonts w:ascii="Calibri" w:eastAsia="Calibri" w:hAnsi="Calibri"/>
          <w:b w:val="0"/>
          <w:sz w:val="20"/>
        </w:rPr>
      </w:pPr>
      <w:r w:rsidRPr="00387FA5">
        <w:rPr>
          <w:rFonts w:ascii="Calibri" w:eastAsia="Calibri" w:hAnsi="Calibri"/>
          <w:b w:val="0"/>
          <w:sz w:val="20"/>
        </w:rPr>
        <w:t xml:space="preserve">Björn Borg sees diversity as an asset that improves the ability to reach business targets and stay relevant as a brand and a business. Employees shall be recruited, selected, evaluated and promoted on objective and transparent </w:t>
      </w:r>
      <w:proofErr w:type="gramStart"/>
      <w:r w:rsidRPr="00387FA5">
        <w:rPr>
          <w:rFonts w:ascii="Calibri" w:eastAsia="Calibri" w:hAnsi="Calibri"/>
          <w:b w:val="0"/>
          <w:sz w:val="20"/>
        </w:rPr>
        <w:t>ground</w:t>
      </w:r>
      <w:proofErr w:type="gramEnd"/>
      <w:r w:rsidRPr="00387FA5">
        <w:rPr>
          <w:rFonts w:ascii="Calibri" w:eastAsia="Calibri" w:hAnsi="Calibri"/>
          <w:b w:val="0"/>
          <w:sz w:val="20"/>
        </w:rPr>
        <w:t xml:space="preserve">, regardless of race, ethnicity, age, religion, gender, sexual orientation or disability.  </w:t>
      </w:r>
      <w:r w:rsidRPr="00387FA5">
        <w:rPr>
          <w:rFonts w:asciiTheme="minorHAnsi" w:hAnsiTheme="minorHAnsi"/>
          <w:b w:val="0"/>
          <w:sz w:val="20"/>
          <w:lang w:val="en-GB"/>
        </w:rPr>
        <w:t xml:space="preserve">Everyone at Björn Borg shall be treated equally and have the same development </w:t>
      </w:r>
      <w:r w:rsidRPr="00387FA5">
        <w:rPr>
          <w:rFonts w:ascii="Calibri" w:eastAsia="Calibri" w:hAnsi="Calibri"/>
          <w:b w:val="0"/>
          <w:sz w:val="20"/>
        </w:rPr>
        <w:t>opportunities regardless of such factors. The goal further is that neither gender will make up over 60 percent of any of Björn Borg’s key governing bodies.</w:t>
      </w:r>
    </w:p>
    <w:p w14:paraId="086B2D93" w14:textId="77777777" w:rsidR="00385D6F" w:rsidRPr="00387FA5" w:rsidRDefault="00385D6F" w:rsidP="00385D6F">
      <w:pPr>
        <w:pStyle w:val="NCC-RUBRIK1"/>
        <w:spacing w:before="0" w:after="200"/>
        <w:ind w:left="851" w:hanging="851"/>
        <w:rPr>
          <w:rFonts w:asciiTheme="minorHAnsi" w:hAnsiTheme="minorHAnsi"/>
          <w:sz w:val="20"/>
        </w:rPr>
      </w:pPr>
      <w:r w:rsidRPr="00387FA5">
        <w:rPr>
          <w:rFonts w:asciiTheme="minorHAnsi" w:hAnsiTheme="minorHAnsi"/>
          <w:sz w:val="20"/>
        </w:rPr>
        <w:t>4.</w:t>
      </w:r>
      <w:r w:rsidRPr="00387FA5">
        <w:rPr>
          <w:rFonts w:asciiTheme="minorHAnsi" w:hAnsiTheme="minorHAnsi"/>
          <w:sz w:val="20"/>
        </w:rPr>
        <w:tab/>
        <w:t>Business ethics</w:t>
      </w:r>
    </w:p>
    <w:p w14:paraId="12C0135B" w14:textId="38996E26" w:rsidR="00385D6F" w:rsidRPr="00387FA5" w:rsidRDefault="00385D6F" w:rsidP="5CE083B8">
      <w:pPr>
        <w:pStyle w:val="NCC-RUBRIK1"/>
        <w:spacing w:before="0" w:after="200"/>
        <w:ind w:left="851"/>
        <w:rPr>
          <w:rFonts w:asciiTheme="minorHAnsi" w:hAnsiTheme="minorHAnsi"/>
          <w:b w:val="0"/>
          <w:sz w:val="20"/>
          <w:lang w:val="en-GB"/>
        </w:rPr>
      </w:pPr>
      <w:r w:rsidRPr="5CE083B8">
        <w:rPr>
          <w:rFonts w:asciiTheme="minorHAnsi" w:hAnsiTheme="minorHAnsi"/>
          <w:b w:val="0"/>
          <w:sz w:val="20"/>
          <w:lang w:val="en-GB"/>
        </w:rPr>
        <w:t xml:space="preserve">Björn Borg does not accept bribery or corruption. Employees should not accept gifts or the like from business partners, especially suppliers, unless it can be considered customary given the context and the relationship and the gift is of modest value for the recipient. Employees should be cautious in giving samples, gifts and the like to customers, e.g. to an individual representative of a customer and especially one making decisions on product purchasing, and shall not give such gifts or the like in case it can be considered as or have the effect of a bribe (i.e. aiming to influence a purchasing decision). All such free samples and other forms of gifts shall be modest and be justified given the nature of the cooperation and not be designed or extended in a way aiming to unduly influence the recipient to make a certain business decision which is favourable for Björn </w:t>
      </w:r>
      <w:r w:rsidRPr="5CE083B8">
        <w:rPr>
          <w:rFonts w:asciiTheme="minorHAnsi" w:hAnsiTheme="minorHAnsi"/>
          <w:b w:val="0"/>
          <w:sz w:val="20"/>
          <w:lang w:val="en-GB"/>
        </w:rPr>
        <w:lastRenderedPageBreak/>
        <w:t xml:space="preserve">Borg. Employees in Björn Borg may not use their position within the company, or use internal information, unduly or in an inappropriate way. </w:t>
      </w:r>
    </w:p>
    <w:p w14:paraId="6DB35150" w14:textId="77777777" w:rsidR="00385D6F" w:rsidRPr="00387FA5" w:rsidRDefault="00385D6F" w:rsidP="00385D6F">
      <w:pPr>
        <w:pStyle w:val="NCC-RUBRIK1"/>
        <w:spacing w:before="0" w:after="200"/>
        <w:ind w:left="851" w:hanging="851"/>
        <w:rPr>
          <w:rFonts w:asciiTheme="minorHAnsi" w:hAnsiTheme="minorHAnsi"/>
          <w:sz w:val="20"/>
          <w:lang w:val="en-GB"/>
        </w:rPr>
      </w:pPr>
      <w:r w:rsidRPr="00387FA5">
        <w:rPr>
          <w:rFonts w:asciiTheme="minorHAnsi" w:hAnsiTheme="minorHAnsi"/>
          <w:sz w:val="20"/>
          <w:lang w:val="en-GB"/>
        </w:rPr>
        <w:t>5.</w:t>
      </w:r>
      <w:r w:rsidRPr="00387FA5">
        <w:rPr>
          <w:rFonts w:asciiTheme="minorHAnsi" w:hAnsiTheme="minorHAnsi"/>
          <w:sz w:val="20"/>
          <w:lang w:val="en-GB"/>
        </w:rPr>
        <w:tab/>
        <w:t>Environmental responsibility</w:t>
      </w:r>
    </w:p>
    <w:p w14:paraId="1343604D" w14:textId="77777777" w:rsidR="00385D6F" w:rsidRPr="00387FA5" w:rsidRDefault="00385D6F" w:rsidP="00385D6F">
      <w:pPr>
        <w:pStyle w:val="NCC-RUBRIK1"/>
        <w:spacing w:before="0" w:after="200"/>
        <w:ind w:left="851" w:hanging="851"/>
        <w:rPr>
          <w:rFonts w:asciiTheme="minorHAnsi" w:hAnsiTheme="minorHAnsi"/>
          <w:b w:val="0"/>
          <w:sz w:val="20"/>
          <w:lang w:val="en-GB"/>
        </w:rPr>
      </w:pPr>
      <w:r w:rsidRPr="00387FA5">
        <w:rPr>
          <w:rFonts w:asciiTheme="minorHAnsi" w:hAnsiTheme="minorHAnsi"/>
          <w:b w:val="0"/>
          <w:sz w:val="20"/>
          <w:lang w:val="en-GB"/>
        </w:rPr>
        <w:tab/>
        <w:t>Bj</w:t>
      </w:r>
      <w:r>
        <w:rPr>
          <w:rFonts w:asciiTheme="minorHAnsi" w:hAnsiTheme="minorHAnsi"/>
          <w:b w:val="0"/>
          <w:sz w:val="20"/>
          <w:lang w:val="en-GB"/>
        </w:rPr>
        <w:t xml:space="preserve">örn Borg acknowledges that its business activities </w:t>
      </w:r>
      <w:r w:rsidRPr="00387FA5">
        <w:rPr>
          <w:rFonts w:asciiTheme="minorHAnsi" w:hAnsiTheme="minorHAnsi"/>
          <w:b w:val="0"/>
          <w:sz w:val="20"/>
          <w:lang w:val="en-GB"/>
        </w:rPr>
        <w:t>ha</w:t>
      </w:r>
      <w:r>
        <w:rPr>
          <w:rFonts w:asciiTheme="minorHAnsi" w:hAnsiTheme="minorHAnsi"/>
          <w:b w:val="0"/>
          <w:sz w:val="20"/>
          <w:lang w:val="en-GB"/>
        </w:rPr>
        <w:t>ve</w:t>
      </w:r>
      <w:r w:rsidRPr="00387FA5">
        <w:rPr>
          <w:rFonts w:asciiTheme="minorHAnsi" w:hAnsiTheme="minorHAnsi"/>
          <w:b w:val="0"/>
          <w:sz w:val="20"/>
          <w:lang w:val="en-GB"/>
        </w:rPr>
        <w:t xml:space="preserve"> an impact on the environment and that there is a responsibility to address, and act to reduce, </w:t>
      </w:r>
      <w:r>
        <w:rPr>
          <w:rFonts w:asciiTheme="minorHAnsi" w:hAnsiTheme="minorHAnsi"/>
          <w:b w:val="0"/>
          <w:sz w:val="20"/>
          <w:lang w:val="en-GB"/>
        </w:rPr>
        <w:t xml:space="preserve">negative </w:t>
      </w:r>
      <w:r w:rsidRPr="00387FA5">
        <w:rPr>
          <w:rFonts w:asciiTheme="minorHAnsi" w:hAnsiTheme="minorHAnsi"/>
          <w:b w:val="0"/>
          <w:sz w:val="20"/>
          <w:lang w:val="en-GB"/>
        </w:rPr>
        <w:t>environmental impact</w:t>
      </w:r>
      <w:r>
        <w:rPr>
          <w:rFonts w:asciiTheme="minorHAnsi" w:hAnsiTheme="minorHAnsi"/>
          <w:b w:val="0"/>
          <w:sz w:val="20"/>
          <w:lang w:val="en-GB"/>
        </w:rPr>
        <w:t>s</w:t>
      </w:r>
      <w:r w:rsidRPr="00387FA5">
        <w:rPr>
          <w:rFonts w:asciiTheme="minorHAnsi" w:hAnsiTheme="minorHAnsi"/>
          <w:b w:val="0"/>
          <w:sz w:val="20"/>
          <w:lang w:val="en-GB"/>
        </w:rPr>
        <w:t xml:space="preserve"> – whether it involves carbon emissions, water footprint or </w:t>
      </w:r>
      <w:r>
        <w:rPr>
          <w:rFonts w:asciiTheme="minorHAnsi" w:hAnsiTheme="minorHAnsi"/>
          <w:b w:val="0"/>
          <w:sz w:val="20"/>
          <w:lang w:val="en-GB"/>
        </w:rPr>
        <w:t xml:space="preserve">other </w:t>
      </w:r>
      <w:r w:rsidRPr="00387FA5">
        <w:rPr>
          <w:rFonts w:asciiTheme="minorHAnsi" w:hAnsiTheme="minorHAnsi"/>
          <w:b w:val="0"/>
          <w:sz w:val="20"/>
          <w:lang w:val="en-GB"/>
        </w:rPr>
        <w:t xml:space="preserve">use of planetary resources. </w:t>
      </w:r>
      <w:r>
        <w:rPr>
          <w:rFonts w:asciiTheme="minorHAnsi" w:hAnsiTheme="minorHAnsi"/>
          <w:b w:val="0"/>
          <w:sz w:val="20"/>
          <w:lang w:val="en-GB"/>
        </w:rPr>
        <w:t>Björn Borg shall o</w:t>
      </w:r>
      <w:r w:rsidRPr="00244360">
        <w:rPr>
          <w:rFonts w:asciiTheme="minorHAnsi" w:hAnsiTheme="minorHAnsi"/>
          <w:b w:val="0"/>
          <w:sz w:val="20"/>
          <w:lang w:val="en-GB"/>
        </w:rPr>
        <w:t xml:space="preserve">perate business in a sustainable way, factoring environmental </w:t>
      </w:r>
      <w:r>
        <w:rPr>
          <w:rFonts w:asciiTheme="minorHAnsi" w:hAnsiTheme="minorHAnsi"/>
          <w:b w:val="0"/>
          <w:sz w:val="20"/>
          <w:lang w:val="en-GB"/>
        </w:rPr>
        <w:t>impacts into business decisions, and transition</w:t>
      </w:r>
      <w:r w:rsidRPr="00244360">
        <w:rPr>
          <w:rFonts w:asciiTheme="minorHAnsi" w:hAnsiTheme="minorHAnsi"/>
          <w:b w:val="0"/>
          <w:sz w:val="20"/>
          <w:lang w:val="en-GB"/>
        </w:rPr>
        <w:t xml:space="preserve"> into more sustainable ways to conduct business</w:t>
      </w:r>
      <w:r>
        <w:rPr>
          <w:rFonts w:asciiTheme="minorHAnsi" w:hAnsiTheme="minorHAnsi"/>
          <w:b w:val="0"/>
          <w:sz w:val="20"/>
          <w:lang w:val="en-GB"/>
        </w:rPr>
        <w:t xml:space="preserve"> (including develop and manufacture products)</w:t>
      </w:r>
      <w:r w:rsidRPr="00244360">
        <w:rPr>
          <w:rFonts w:asciiTheme="minorHAnsi" w:hAnsiTheme="minorHAnsi"/>
          <w:b w:val="0"/>
          <w:sz w:val="20"/>
          <w:lang w:val="en-GB"/>
        </w:rPr>
        <w:t xml:space="preserve">, with an aim of </w:t>
      </w:r>
      <w:r>
        <w:rPr>
          <w:rFonts w:asciiTheme="minorHAnsi" w:hAnsiTheme="minorHAnsi"/>
          <w:b w:val="0"/>
          <w:sz w:val="20"/>
          <w:lang w:val="en-GB"/>
        </w:rPr>
        <w:t xml:space="preserve">measurably </w:t>
      </w:r>
      <w:r w:rsidRPr="00244360">
        <w:rPr>
          <w:rFonts w:asciiTheme="minorHAnsi" w:hAnsiTheme="minorHAnsi"/>
          <w:b w:val="0"/>
          <w:sz w:val="20"/>
          <w:lang w:val="en-GB"/>
        </w:rPr>
        <w:t>reducing negative en</w:t>
      </w:r>
      <w:r>
        <w:rPr>
          <w:rFonts w:asciiTheme="minorHAnsi" w:hAnsiTheme="minorHAnsi"/>
          <w:b w:val="0"/>
          <w:sz w:val="20"/>
          <w:lang w:val="en-GB"/>
        </w:rPr>
        <w:t>vironmental impact over time</w:t>
      </w:r>
      <w:r w:rsidRPr="00244360">
        <w:rPr>
          <w:rFonts w:asciiTheme="minorHAnsi" w:hAnsiTheme="minorHAnsi"/>
          <w:b w:val="0"/>
          <w:sz w:val="20"/>
          <w:lang w:val="en-GB"/>
        </w:rPr>
        <w:t xml:space="preserve">. </w:t>
      </w:r>
      <w:r w:rsidRPr="00387FA5">
        <w:rPr>
          <w:rFonts w:asciiTheme="minorHAnsi" w:hAnsiTheme="minorHAnsi"/>
          <w:b w:val="0"/>
          <w:sz w:val="20"/>
          <w:lang w:val="en-GB"/>
        </w:rPr>
        <w:t xml:space="preserve">Björn Borg shall be transparent about efforts made and its ability to improve performance over time. </w:t>
      </w:r>
    </w:p>
    <w:p w14:paraId="1AD235BA" w14:textId="77777777" w:rsidR="00385D6F" w:rsidRPr="00387FA5" w:rsidRDefault="00385D6F" w:rsidP="00385D6F">
      <w:pPr>
        <w:spacing w:line="320" w:lineRule="exact"/>
        <w:ind w:left="851" w:hanging="851"/>
        <w:jc w:val="both"/>
        <w:rPr>
          <w:rFonts w:asciiTheme="minorHAnsi" w:hAnsiTheme="minorHAnsi"/>
          <w:sz w:val="20"/>
          <w:szCs w:val="20"/>
          <w:lang w:val="en-GB"/>
        </w:rPr>
      </w:pPr>
      <w:r w:rsidRPr="00387FA5">
        <w:rPr>
          <w:rFonts w:asciiTheme="minorHAnsi" w:hAnsiTheme="minorHAnsi" w:cs="Times New Roman"/>
          <w:b/>
          <w:bCs/>
          <w:sz w:val="20"/>
          <w:szCs w:val="20"/>
          <w:lang w:val="en-GB"/>
        </w:rPr>
        <w:t xml:space="preserve">6. </w:t>
      </w:r>
      <w:r w:rsidRPr="00387FA5">
        <w:rPr>
          <w:rFonts w:asciiTheme="minorHAnsi" w:hAnsiTheme="minorHAnsi" w:cs="Times New Roman"/>
          <w:b/>
          <w:bCs/>
          <w:sz w:val="20"/>
          <w:szCs w:val="20"/>
          <w:lang w:val="en-GB"/>
        </w:rPr>
        <w:tab/>
        <w:t>Social responsibility</w:t>
      </w:r>
      <w:r>
        <w:rPr>
          <w:rFonts w:asciiTheme="minorHAnsi" w:hAnsiTheme="minorHAnsi" w:cs="Times New Roman"/>
          <w:b/>
          <w:bCs/>
          <w:sz w:val="20"/>
          <w:szCs w:val="20"/>
          <w:lang w:val="en-GB"/>
        </w:rPr>
        <w:t xml:space="preserve"> in the supply chain</w:t>
      </w:r>
    </w:p>
    <w:p w14:paraId="0D63EC8D" w14:textId="7BC0F6A2" w:rsidR="00385D6F" w:rsidRPr="00387FA5" w:rsidRDefault="00385D6F" w:rsidP="5CE083B8">
      <w:pPr>
        <w:spacing w:line="276" w:lineRule="auto"/>
        <w:ind w:left="851" w:hanging="851"/>
        <w:jc w:val="both"/>
        <w:rPr>
          <w:rFonts w:asciiTheme="minorHAnsi" w:hAnsiTheme="minorHAnsi" w:cs="Times New Roman"/>
          <w:sz w:val="20"/>
          <w:szCs w:val="20"/>
          <w:lang w:val="en-GB"/>
        </w:rPr>
      </w:pPr>
      <w:r w:rsidRPr="00387FA5">
        <w:rPr>
          <w:rFonts w:asciiTheme="minorHAnsi" w:hAnsiTheme="minorHAnsi" w:cs="Times New Roman"/>
          <w:sz w:val="20"/>
          <w:szCs w:val="20"/>
          <w:lang w:val="en-GB"/>
        </w:rPr>
        <w:tab/>
      </w:r>
      <w:r w:rsidRPr="5CE083B8">
        <w:rPr>
          <w:rFonts w:asciiTheme="minorHAnsi" w:hAnsiTheme="minorHAnsi" w:cs="Times New Roman"/>
          <w:sz w:val="20"/>
          <w:szCs w:val="20"/>
          <w:lang w:val="en-GB" w:eastAsia="en-US"/>
        </w:rPr>
        <w:t>The workers producing Björn Borg products shall have decent and fair working conditions. Björn Borg shall take action to ensure that workers at third party factories manufacturing products are offered working conditions that are in line with the principles expressed in generally accepted international standards and conventions on the protection of workers. Björn Borg for example does not accept child labour, forced labour or discrimination and workers shall be ensured a safe and healthy working environment, freedom of association, fair and legal remuneration and reasonable working hours.</w:t>
      </w:r>
      <w:r w:rsidRPr="5CE083B8">
        <w:rPr>
          <w:rFonts w:asciiTheme="minorHAnsi" w:hAnsiTheme="minorHAnsi" w:cs="Times New Roman"/>
          <w:sz w:val="20"/>
          <w:szCs w:val="20"/>
          <w:lang w:val="en-GB"/>
        </w:rPr>
        <w:t xml:space="preserve"> </w:t>
      </w:r>
    </w:p>
    <w:p w14:paraId="4D7697BE" w14:textId="77777777"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b/>
          <w:bCs/>
          <w:sz w:val="20"/>
          <w:szCs w:val="20"/>
          <w:lang w:val="en-GB"/>
        </w:rPr>
      </w:pPr>
      <w:r w:rsidRPr="00387FA5">
        <w:rPr>
          <w:rFonts w:asciiTheme="minorHAnsi" w:hAnsiTheme="minorHAnsi" w:cs="Times New Roman"/>
          <w:b/>
          <w:bCs/>
          <w:sz w:val="20"/>
          <w:szCs w:val="20"/>
          <w:lang w:val="en-GB"/>
        </w:rPr>
        <w:t>7.</w:t>
      </w:r>
      <w:r w:rsidRPr="00387FA5">
        <w:rPr>
          <w:rFonts w:asciiTheme="minorHAnsi" w:hAnsiTheme="minorHAnsi" w:cs="Times New Roman"/>
          <w:b/>
          <w:bCs/>
          <w:sz w:val="20"/>
          <w:szCs w:val="20"/>
          <w:lang w:val="en-GB"/>
        </w:rPr>
        <w:tab/>
        <w:t>Investor relations</w:t>
      </w:r>
    </w:p>
    <w:p w14:paraId="59A8288B" w14:textId="77777777"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b/>
          <w:bCs/>
          <w:sz w:val="20"/>
          <w:szCs w:val="20"/>
          <w:lang w:val="en-GB"/>
        </w:rPr>
      </w:pPr>
      <w:r w:rsidRPr="00387FA5">
        <w:rPr>
          <w:rFonts w:asciiTheme="minorHAnsi" w:hAnsiTheme="minorHAnsi" w:cs="Times New Roman"/>
          <w:sz w:val="20"/>
          <w:szCs w:val="20"/>
          <w:lang w:val="en-GB" w:eastAsia="en-US"/>
        </w:rPr>
        <w:tab/>
        <w:t xml:space="preserve">As a listed company, Björn Borg shall ensure compliance to applicable rules for listed companies. Information that is likely to have a significant effect on the price of the Björn Borg share as a rule may not be disclosed selectively but shall be disclosed to everybody simultaneously. Equal treatment of shareholders further shall be a guiding norm for Björn Borg. </w:t>
      </w:r>
    </w:p>
    <w:p w14:paraId="23283224" w14:textId="77777777"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b/>
          <w:bCs/>
          <w:sz w:val="20"/>
          <w:szCs w:val="20"/>
          <w:lang w:val="en-GB"/>
        </w:rPr>
      </w:pPr>
      <w:r w:rsidRPr="00387FA5">
        <w:rPr>
          <w:rFonts w:asciiTheme="minorHAnsi" w:hAnsiTheme="minorHAnsi" w:cs="Times New Roman"/>
          <w:b/>
          <w:bCs/>
          <w:sz w:val="20"/>
          <w:szCs w:val="20"/>
          <w:lang w:val="en-GB"/>
        </w:rPr>
        <w:t>8.</w:t>
      </w:r>
      <w:r w:rsidRPr="00387FA5">
        <w:rPr>
          <w:rFonts w:asciiTheme="minorHAnsi" w:hAnsiTheme="minorHAnsi" w:cs="Times New Roman"/>
          <w:b/>
          <w:bCs/>
          <w:sz w:val="20"/>
          <w:szCs w:val="20"/>
          <w:lang w:val="en-GB"/>
        </w:rPr>
        <w:tab/>
        <w:t>Consumer safety</w:t>
      </w:r>
    </w:p>
    <w:p w14:paraId="58185A28" w14:textId="77777777"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bCs/>
          <w:sz w:val="20"/>
          <w:szCs w:val="20"/>
          <w:lang w:val="en-GB"/>
        </w:rPr>
      </w:pPr>
      <w:r w:rsidRPr="00387FA5">
        <w:rPr>
          <w:rFonts w:asciiTheme="minorHAnsi" w:hAnsiTheme="minorHAnsi" w:cs="Times New Roman"/>
          <w:b/>
          <w:bCs/>
          <w:sz w:val="20"/>
          <w:szCs w:val="20"/>
          <w:lang w:val="en-GB"/>
        </w:rPr>
        <w:tab/>
      </w:r>
      <w:r w:rsidRPr="00387FA5">
        <w:rPr>
          <w:rFonts w:asciiTheme="minorHAnsi" w:hAnsiTheme="minorHAnsi" w:cs="Times New Roman"/>
          <w:bCs/>
          <w:sz w:val="20"/>
          <w:szCs w:val="20"/>
          <w:lang w:val="en-GB"/>
        </w:rPr>
        <w:t xml:space="preserve">Björn Borg’s products shall be safe for the consumer. Products shall be qualitative, be designed in line with applicable product safety regulations and shall not contain hazardous chemicals.  </w:t>
      </w:r>
    </w:p>
    <w:p w14:paraId="39478A85" w14:textId="77777777"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b/>
          <w:bCs/>
          <w:sz w:val="20"/>
          <w:szCs w:val="20"/>
          <w:lang w:val="en-GB"/>
        </w:rPr>
      </w:pPr>
      <w:r w:rsidRPr="00387FA5">
        <w:rPr>
          <w:rFonts w:asciiTheme="minorHAnsi" w:hAnsiTheme="minorHAnsi" w:cs="Times New Roman"/>
          <w:b/>
          <w:bCs/>
          <w:sz w:val="20"/>
          <w:szCs w:val="20"/>
          <w:lang w:val="en-GB"/>
        </w:rPr>
        <w:t>9.</w:t>
      </w:r>
      <w:r w:rsidRPr="00387FA5">
        <w:rPr>
          <w:rFonts w:asciiTheme="minorHAnsi" w:hAnsiTheme="minorHAnsi" w:cs="Times New Roman"/>
          <w:b/>
          <w:bCs/>
          <w:sz w:val="20"/>
          <w:szCs w:val="20"/>
          <w:lang w:val="en-GB"/>
        </w:rPr>
        <w:tab/>
        <w:t>Responsible Marketing</w:t>
      </w:r>
    </w:p>
    <w:p w14:paraId="0899EFEE" w14:textId="34C2A74D" w:rsidR="00385D6F" w:rsidRPr="00387FA5" w:rsidRDefault="00385D6F" w:rsidP="00385D6F">
      <w:pPr>
        <w:keepNext/>
        <w:tabs>
          <w:tab w:val="left" w:pos="1304"/>
          <w:tab w:val="left" w:pos="2608"/>
          <w:tab w:val="left" w:pos="3420"/>
        </w:tabs>
        <w:spacing w:line="320" w:lineRule="exact"/>
        <w:ind w:left="851" w:hanging="851"/>
        <w:jc w:val="both"/>
        <w:rPr>
          <w:rFonts w:asciiTheme="minorHAnsi" w:hAnsiTheme="minorHAnsi" w:cs="Times New Roman"/>
          <w:sz w:val="20"/>
          <w:szCs w:val="20"/>
          <w:lang w:val="en-GB"/>
        </w:rPr>
      </w:pPr>
      <w:r w:rsidRPr="00387FA5">
        <w:rPr>
          <w:rFonts w:asciiTheme="minorHAnsi" w:hAnsiTheme="minorHAnsi" w:cs="Times New Roman"/>
          <w:sz w:val="20"/>
          <w:szCs w:val="20"/>
          <w:lang w:val="en-GB" w:eastAsia="en-US"/>
        </w:rPr>
        <w:tab/>
        <w:t xml:space="preserve">Björn Borg acknowledges that it has a responsibility as a brand, influencing ideals around weight and health through marketing campaigns and other communication to consumers. Björn Borg advocates a healthy </w:t>
      </w:r>
      <w:proofErr w:type="gramStart"/>
      <w:r w:rsidRPr="00387FA5">
        <w:rPr>
          <w:rFonts w:asciiTheme="minorHAnsi" w:hAnsiTheme="minorHAnsi" w:cs="Times New Roman"/>
          <w:sz w:val="20"/>
          <w:szCs w:val="20"/>
          <w:lang w:val="en-GB" w:eastAsia="en-US"/>
        </w:rPr>
        <w:t>life style</w:t>
      </w:r>
      <w:proofErr w:type="gramEnd"/>
      <w:r w:rsidRPr="00387FA5">
        <w:rPr>
          <w:rFonts w:asciiTheme="minorHAnsi" w:hAnsiTheme="minorHAnsi" w:cs="Times New Roman"/>
          <w:sz w:val="20"/>
          <w:szCs w:val="20"/>
          <w:lang w:val="en-GB" w:eastAsia="en-US"/>
        </w:rPr>
        <w:t xml:space="preserve"> and ideals reflecting a healthy relationship to foo</w:t>
      </w:r>
      <w:r w:rsidR="007F6A88">
        <w:rPr>
          <w:rFonts w:asciiTheme="minorHAnsi" w:hAnsiTheme="minorHAnsi" w:cs="Times New Roman"/>
          <w:sz w:val="20"/>
          <w:szCs w:val="20"/>
          <w:lang w:val="en-GB" w:eastAsia="en-US"/>
        </w:rPr>
        <w:t>d</w:t>
      </w:r>
      <w:r w:rsidRPr="00387FA5">
        <w:rPr>
          <w:rFonts w:asciiTheme="minorHAnsi" w:hAnsiTheme="minorHAnsi" w:cs="Times New Roman"/>
          <w:sz w:val="20"/>
          <w:szCs w:val="20"/>
          <w:lang w:val="en-GB" w:eastAsia="en-US"/>
        </w:rPr>
        <w:t xml:space="preserve">, body and training. Björn Borg applies the Ethical Charter of the Swedish Fashion Council. When booking models to campaigns Björn Borg shall always book models older than 16 years and aim for variation of looks, ethnical background and body types. Models shall be healthy-looking. The messages in Björn Borg’s marketing shall never be sexist, discriminatory, racist or defamatory. </w:t>
      </w:r>
    </w:p>
    <w:p w14:paraId="6C91CC57" w14:textId="77777777" w:rsidR="004513A5" w:rsidRPr="00385D6F" w:rsidRDefault="004513A5" w:rsidP="00385D6F">
      <w:pPr>
        <w:rPr>
          <w:lang w:val="en-GB"/>
        </w:rPr>
      </w:pPr>
    </w:p>
    <w:sectPr w:rsidR="004513A5" w:rsidRPr="00385D6F" w:rsidSect="00E66778">
      <w:footerReference w:type="even" r:id="rId8"/>
      <w:footerReference w:type="default" r:id="rId9"/>
      <w:headerReference w:type="first" r:id="rId10"/>
      <w:footerReference w:type="first" r:id="rId11"/>
      <w:pgSz w:w="11907" w:h="16840" w:code="9"/>
      <w:pgMar w:top="1560" w:right="1134" w:bottom="1417" w:left="113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A0F5" w14:textId="77777777" w:rsidR="00B406E1" w:rsidRDefault="00B406E1" w:rsidP="00982ACE">
      <w:r>
        <w:separator/>
      </w:r>
    </w:p>
  </w:endnote>
  <w:endnote w:type="continuationSeparator" w:id="0">
    <w:p w14:paraId="166630A4" w14:textId="77777777" w:rsidR="00B406E1" w:rsidRDefault="00B406E1" w:rsidP="0098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6015345"/>
      <w:docPartObj>
        <w:docPartGallery w:val="Page Numbers (Bottom of Page)"/>
        <w:docPartUnique/>
      </w:docPartObj>
    </w:sdtPr>
    <w:sdtEndPr>
      <w:rPr>
        <w:rStyle w:val="PageNumber"/>
      </w:rPr>
    </w:sdtEndPr>
    <w:sdtContent>
      <w:p w14:paraId="3654E30D" w14:textId="543E2F04" w:rsidR="0025307E" w:rsidRDefault="0025307E" w:rsidP="002633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93C762" w14:textId="77777777" w:rsidR="0025307E" w:rsidRDefault="00253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200020"/>
      <w:docPartObj>
        <w:docPartGallery w:val="Page Numbers (Bottom of Page)"/>
        <w:docPartUnique/>
      </w:docPartObj>
    </w:sdtPr>
    <w:sdtEndPr>
      <w:rPr>
        <w:rStyle w:val="PageNumber"/>
      </w:rPr>
    </w:sdtEndPr>
    <w:sdtContent>
      <w:p w14:paraId="50F0F218" w14:textId="4F52B267" w:rsidR="0025307E" w:rsidRDefault="0025307E" w:rsidP="002633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B03513" w14:textId="40F23342" w:rsidR="0025307E" w:rsidRDefault="00A84951" w:rsidP="00177A1B">
    <w:pPr>
      <w:pStyle w:val="Footer"/>
      <w:jc w:val="right"/>
    </w:pPr>
    <w:r w:rsidRPr="00176A51">
      <w:rPr>
        <w:noProof/>
      </w:rPr>
      <w:drawing>
        <wp:inline distT="0" distB="0" distL="0" distR="0" wp14:anchorId="5E8E60FA" wp14:editId="172B38AE">
          <wp:extent cx="1778091" cy="254013"/>
          <wp:effectExtent l="0" t="0" r="0" b="0"/>
          <wp:docPr id="132225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8132" name=""/>
                  <pic:cNvPicPr/>
                </pic:nvPicPr>
                <pic:blipFill>
                  <a:blip r:embed="rId1"/>
                  <a:stretch>
                    <a:fillRect/>
                  </a:stretch>
                </pic:blipFill>
                <pic:spPr>
                  <a:xfrm>
                    <a:off x="0" y="0"/>
                    <a:ext cx="1778091" cy="2540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35FA" w14:textId="77777777" w:rsidR="00A84951" w:rsidRDefault="00A84951" w:rsidP="009843F9">
    <w:pPr>
      <w:pStyle w:val="Footer"/>
      <w:tabs>
        <w:tab w:val="left" w:pos="284"/>
        <w:tab w:val="left" w:pos="1560"/>
        <w:tab w:val="left" w:pos="3119"/>
        <w:tab w:val="left" w:pos="4395"/>
        <w:tab w:val="left" w:pos="6237"/>
        <w:tab w:val="left" w:pos="7655"/>
      </w:tabs>
      <w:ind w:left="284" w:hanging="284"/>
      <w:rPr>
        <w:b/>
        <w:sz w:val="18"/>
      </w:rPr>
    </w:pPr>
  </w:p>
  <w:p w14:paraId="6EF28811" w14:textId="77777777" w:rsidR="00A84951" w:rsidRDefault="00A84951" w:rsidP="009843F9">
    <w:pPr>
      <w:pStyle w:val="Footer"/>
      <w:tabs>
        <w:tab w:val="left" w:pos="284"/>
        <w:tab w:val="left" w:pos="1560"/>
        <w:tab w:val="left" w:pos="3119"/>
        <w:tab w:val="left" w:pos="4395"/>
        <w:tab w:val="left" w:pos="6237"/>
        <w:tab w:val="left" w:pos="7655"/>
      </w:tabs>
      <w:ind w:left="284" w:hanging="284"/>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6581" w14:textId="77777777" w:rsidR="00B406E1" w:rsidRDefault="00B406E1" w:rsidP="00982ACE">
      <w:r>
        <w:separator/>
      </w:r>
    </w:p>
  </w:footnote>
  <w:footnote w:type="continuationSeparator" w:id="0">
    <w:p w14:paraId="2A5D4851" w14:textId="77777777" w:rsidR="00B406E1" w:rsidRDefault="00B406E1" w:rsidP="0098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D0C2" w14:textId="1FCE7776" w:rsidR="00A84951" w:rsidRPr="00C35169" w:rsidRDefault="00A84951" w:rsidP="008429F0">
    <w:pPr>
      <w:pStyle w:val="Header"/>
      <w:jc w:val="right"/>
      <w:rPr>
        <w:b/>
        <w:caps/>
      </w:rPr>
    </w:pPr>
    <w:r w:rsidRPr="00176A51">
      <w:rPr>
        <w:noProof/>
      </w:rPr>
      <w:drawing>
        <wp:inline distT="0" distB="0" distL="0" distR="0" wp14:anchorId="43EF59F9" wp14:editId="349A845C">
          <wp:extent cx="2145934" cy="306562"/>
          <wp:effectExtent l="0" t="0" r="0" b="0"/>
          <wp:docPr id="253898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8132" name=""/>
                  <pic:cNvPicPr/>
                </pic:nvPicPr>
                <pic:blipFill>
                  <a:blip r:embed="rId1"/>
                  <a:stretch>
                    <a:fillRect/>
                  </a:stretch>
                </pic:blipFill>
                <pic:spPr>
                  <a:xfrm>
                    <a:off x="0" y="0"/>
                    <a:ext cx="2163252" cy="309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41E73"/>
    <w:multiLevelType w:val="multilevel"/>
    <w:tmpl w:val="12F46F44"/>
    <w:styleLink w:val="romanList"/>
    <w:lvl w:ilvl="0">
      <w:start w:val="1"/>
      <w:numFmt w:val="lowerRoman"/>
      <w:lvlRestart w:val="0"/>
      <w:pStyle w:val="CQListroman1"/>
      <w:lvlText w:val="(%1)"/>
      <w:lvlJc w:val="left"/>
      <w:pPr>
        <w:ind w:left="1843" w:hanging="709"/>
      </w:pPr>
    </w:lvl>
    <w:lvl w:ilvl="1">
      <w:start w:val="1"/>
      <w:numFmt w:val="lowerRoman"/>
      <w:pStyle w:val="CQListroman2"/>
      <w:lvlText w:val="(%2)"/>
      <w:lvlJc w:val="left"/>
      <w:pPr>
        <w:ind w:left="2551" w:hanging="708"/>
      </w:pPr>
    </w:lvl>
    <w:lvl w:ilvl="2">
      <w:start w:val="1"/>
      <w:numFmt w:val="lowerRoman"/>
      <w:pStyle w:val="CQListroman3"/>
      <w:lvlText w:val="(%3)"/>
      <w:lvlJc w:val="left"/>
      <w:pPr>
        <w:ind w:left="3260" w:hanging="709"/>
      </w:pPr>
    </w:lvl>
    <w:lvl w:ilvl="3">
      <w:start w:val="1"/>
      <w:numFmt w:val="lowerRoman"/>
      <w:lvlText w:val="(%4)"/>
      <w:lvlJc w:val="left"/>
      <w:pPr>
        <w:ind w:left="3969" w:hanging="709"/>
      </w:pPr>
    </w:lvl>
    <w:lvl w:ilvl="4">
      <w:start w:val="1"/>
      <w:numFmt w:val="lowerLetter"/>
      <w:lvlText w:val="(%5)"/>
      <w:lvlJc w:val="left"/>
      <w:pPr>
        <w:ind w:left="2551" w:hanging="708"/>
      </w:pPr>
    </w:lvl>
    <w:lvl w:ilvl="5">
      <w:start w:val="1"/>
      <w:numFmt w:val="lowerRoman"/>
      <w:lvlText w:val="(%6)"/>
      <w:lvlJc w:val="left"/>
      <w:pPr>
        <w:ind w:left="2551" w:hanging="708"/>
      </w:pPr>
    </w:lvl>
    <w:lvl w:ilvl="6">
      <w:start w:val="1"/>
      <w:numFmt w:val="decimal"/>
      <w:lvlText w:val="%7."/>
      <w:lvlJc w:val="left"/>
      <w:pPr>
        <w:ind w:left="2551" w:hanging="708"/>
      </w:pPr>
    </w:lvl>
    <w:lvl w:ilvl="7">
      <w:start w:val="1"/>
      <w:numFmt w:val="lowerLetter"/>
      <w:lvlText w:val="%8."/>
      <w:lvlJc w:val="left"/>
      <w:pPr>
        <w:ind w:left="2551" w:hanging="708"/>
      </w:pPr>
    </w:lvl>
    <w:lvl w:ilvl="8">
      <w:start w:val="1"/>
      <w:numFmt w:val="lowerRoman"/>
      <w:lvlText w:val="%9."/>
      <w:lvlJc w:val="left"/>
      <w:pPr>
        <w:ind w:left="2551" w:hanging="708"/>
      </w:pPr>
    </w:lvl>
  </w:abstractNum>
  <w:abstractNum w:abstractNumId="2" w15:restartNumberingAfterBreak="0">
    <w:nsid w:val="082B07B3"/>
    <w:multiLevelType w:val="hybridMultilevel"/>
    <w:tmpl w:val="4CFA62B4"/>
    <w:lvl w:ilvl="0" w:tplc="046AD99E">
      <w:start w:val="1"/>
      <w:numFmt w:val="lowerLetter"/>
      <w:lvlText w:val="%1) "/>
      <w:legacy w:legacy="1" w:legacySpace="0" w:legacyIndent="283"/>
      <w:lvlJc w:val="left"/>
      <w:pPr>
        <w:ind w:left="1587" w:hanging="283"/>
      </w:pPr>
      <w:rPr>
        <w:rFonts w:ascii="Times New Roman" w:hAnsi="Times New Roman" w:hint="default"/>
        <w:b w:val="0"/>
        <w:i w:val="0"/>
        <w:sz w:val="24"/>
        <w:u w:val="none"/>
      </w:rPr>
    </w:lvl>
    <w:lvl w:ilvl="1" w:tplc="29FE68AA">
      <w:start w:val="1"/>
      <w:numFmt w:val="lowerLetter"/>
      <w:lvlText w:val="%2."/>
      <w:lvlJc w:val="left"/>
      <w:pPr>
        <w:tabs>
          <w:tab w:val="num" w:pos="1440"/>
        </w:tabs>
        <w:ind w:left="1440" w:hanging="360"/>
      </w:pPr>
    </w:lvl>
    <w:lvl w:ilvl="2" w:tplc="B4769AC4" w:tentative="1">
      <w:start w:val="1"/>
      <w:numFmt w:val="lowerRoman"/>
      <w:lvlText w:val="%3."/>
      <w:lvlJc w:val="right"/>
      <w:pPr>
        <w:tabs>
          <w:tab w:val="num" w:pos="2160"/>
        </w:tabs>
        <w:ind w:left="2160" w:hanging="180"/>
      </w:pPr>
    </w:lvl>
    <w:lvl w:ilvl="3" w:tplc="DBD899B6" w:tentative="1">
      <w:start w:val="1"/>
      <w:numFmt w:val="decimal"/>
      <w:lvlText w:val="%4."/>
      <w:lvlJc w:val="left"/>
      <w:pPr>
        <w:tabs>
          <w:tab w:val="num" w:pos="2880"/>
        </w:tabs>
        <w:ind w:left="2880" w:hanging="360"/>
      </w:pPr>
    </w:lvl>
    <w:lvl w:ilvl="4" w:tplc="8ACC40AA" w:tentative="1">
      <w:start w:val="1"/>
      <w:numFmt w:val="lowerLetter"/>
      <w:lvlText w:val="%5."/>
      <w:lvlJc w:val="left"/>
      <w:pPr>
        <w:tabs>
          <w:tab w:val="num" w:pos="3600"/>
        </w:tabs>
        <w:ind w:left="3600" w:hanging="360"/>
      </w:pPr>
    </w:lvl>
    <w:lvl w:ilvl="5" w:tplc="3AF4206C" w:tentative="1">
      <w:start w:val="1"/>
      <w:numFmt w:val="lowerRoman"/>
      <w:lvlText w:val="%6."/>
      <w:lvlJc w:val="right"/>
      <w:pPr>
        <w:tabs>
          <w:tab w:val="num" w:pos="4320"/>
        </w:tabs>
        <w:ind w:left="4320" w:hanging="180"/>
      </w:pPr>
    </w:lvl>
    <w:lvl w:ilvl="6" w:tplc="3D98705E" w:tentative="1">
      <w:start w:val="1"/>
      <w:numFmt w:val="decimal"/>
      <w:lvlText w:val="%7."/>
      <w:lvlJc w:val="left"/>
      <w:pPr>
        <w:tabs>
          <w:tab w:val="num" w:pos="5040"/>
        </w:tabs>
        <w:ind w:left="5040" w:hanging="360"/>
      </w:pPr>
    </w:lvl>
    <w:lvl w:ilvl="7" w:tplc="39FE2A94" w:tentative="1">
      <w:start w:val="1"/>
      <w:numFmt w:val="lowerLetter"/>
      <w:lvlText w:val="%8."/>
      <w:lvlJc w:val="left"/>
      <w:pPr>
        <w:tabs>
          <w:tab w:val="num" w:pos="5760"/>
        </w:tabs>
        <w:ind w:left="5760" w:hanging="360"/>
      </w:pPr>
    </w:lvl>
    <w:lvl w:ilvl="8" w:tplc="CCFC8098" w:tentative="1">
      <w:start w:val="1"/>
      <w:numFmt w:val="lowerRoman"/>
      <w:lvlText w:val="%9."/>
      <w:lvlJc w:val="right"/>
      <w:pPr>
        <w:tabs>
          <w:tab w:val="num" w:pos="6480"/>
        </w:tabs>
        <w:ind w:left="6480" w:hanging="180"/>
      </w:pPr>
    </w:lvl>
  </w:abstractNum>
  <w:abstractNum w:abstractNumId="3" w15:restartNumberingAfterBreak="0">
    <w:nsid w:val="132359F9"/>
    <w:multiLevelType w:val="hybridMultilevel"/>
    <w:tmpl w:val="B9687D4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53B249B"/>
    <w:multiLevelType w:val="multilevel"/>
    <w:tmpl w:val="3E468F82"/>
    <w:lvl w:ilvl="0">
      <w:start w:val="1"/>
      <w:numFmt w:val="decimal"/>
      <w:lvlText w:val="%1."/>
      <w:lvlJc w:val="left"/>
      <w:pPr>
        <w:ind w:left="1328" w:hanging="1300"/>
      </w:pPr>
      <w:rPr>
        <w:rFonts w:hint="default"/>
        <w:b/>
      </w:rPr>
    </w:lvl>
    <w:lvl w:ilvl="1">
      <w:start w:val="1"/>
      <w:numFmt w:val="decimal"/>
      <w:isLgl/>
      <w:lvlText w:val="%1.%2"/>
      <w:lvlJc w:val="left"/>
      <w:pPr>
        <w:ind w:left="1308" w:hanging="1280"/>
      </w:pPr>
      <w:rPr>
        <w:rFonts w:hint="default"/>
      </w:rPr>
    </w:lvl>
    <w:lvl w:ilvl="2">
      <w:start w:val="1"/>
      <w:numFmt w:val="decimal"/>
      <w:isLgl/>
      <w:lvlText w:val="%1.%2.%3"/>
      <w:lvlJc w:val="left"/>
      <w:pPr>
        <w:ind w:left="1308" w:hanging="1280"/>
      </w:pPr>
      <w:rPr>
        <w:rFonts w:hint="default"/>
      </w:rPr>
    </w:lvl>
    <w:lvl w:ilvl="3">
      <w:start w:val="1"/>
      <w:numFmt w:val="decimal"/>
      <w:isLgl/>
      <w:lvlText w:val="%1.%2.%3.%4"/>
      <w:lvlJc w:val="left"/>
      <w:pPr>
        <w:ind w:left="1308" w:hanging="1280"/>
      </w:pPr>
      <w:rPr>
        <w:rFonts w:hint="default"/>
      </w:rPr>
    </w:lvl>
    <w:lvl w:ilvl="4">
      <w:start w:val="1"/>
      <w:numFmt w:val="decimal"/>
      <w:isLgl/>
      <w:lvlText w:val="%1.%2.%3.%4.%5"/>
      <w:lvlJc w:val="left"/>
      <w:pPr>
        <w:ind w:left="1308" w:hanging="1280"/>
      </w:pPr>
      <w:rPr>
        <w:rFonts w:hint="default"/>
      </w:rPr>
    </w:lvl>
    <w:lvl w:ilvl="5">
      <w:start w:val="1"/>
      <w:numFmt w:val="decimal"/>
      <w:isLgl/>
      <w:lvlText w:val="%1.%2.%3.%4.%5.%6"/>
      <w:lvlJc w:val="left"/>
      <w:pPr>
        <w:ind w:left="1308" w:hanging="12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5" w15:restartNumberingAfterBreak="0">
    <w:nsid w:val="16864E0F"/>
    <w:multiLevelType w:val="singleLevel"/>
    <w:tmpl w:val="0CB4B728"/>
    <w:lvl w:ilvl="0">
      <w:start w:val="4"/>
      <w:numFmt w:val="lowerLetter"/>
      <w:lvlText w:val="%1) "/>
      <w:legacy w:legacy="1" w:legacySpace="0" w:legacyIndent="283"/>
      <w:lvlJc w:val="left"/>
      <w:pPr>
        <w:ind w:left="1588" w:hanging="283"/>
      </w:pPr>
      <w:rPr>
        <w:rFonts w:ascii="Times New Roman" w:hAnsi="Times New Roman" w:hint="default"/>
        <w:b w:val="0"/>
        <w:i w:val="0"/>
        <w:sz w:val="24"/>
        <w:u w:val="none"/>
      </w:rPr>
    </w:lvl>
  </w:abstractNum>
  <w:abstractNum w:abstractNumId="6" w15:restartNumberingAfterBreak="0">
    <w:nsid w:val="18FE079B"/>
    <w:multiLevelType w:val="multilevel"/>
    <w:tmpl w:val="3E468F82"/>
    <w:lvl w:ilvl="0">
      <w:start w:val="1"/>
      <w:numFmt w:val="decimal"/>
      <w:lvlText w:val="%1."/>
      <w:lvlJc w:val="left"/>
      <w:pPr>
        <w:ind w:left="1328" w:hanging="1300"/>
      </w:pPr>
      <w:rPr>
        <w:rFonts w:hint="default"/>
        <w:b/>
      </w:rPr>
    </w:lvl>
    <w:lvl w:ilvl="1">
      <w:start w:val="1"/>
      <w:numFmt w:val="decimal"/>
      <w:isLgl/>
      <w:lvlText w:val="%1.%2"/>
      <w:lvlJc w:val="left"/>
      <w:pPr>
        <w:ind w:left="1308" w:hanging="1280"/>
      </w:pPr>
      <w:rPr>
        <w:rFonts w:hint="default"/>
      </w:rPr>
    </w:lvl>
    <w:lvl w:ilvl="2">
      <w:start w:val="1"/>
      <w:numFmt w:val="decimal"/>
      <w:isLgl/>
      <w:lvlText w:val="%1.%2.%3"/>
      <w:lvlJc w:val="left"/>
      <w:pPr>
        <w:ind w:left="1308" w:hanging="1280"/>
      </w:pPr>
      <w:rPr>
        <w:rFonts w:hint="default"/>
      </w:rPr>
    </w:lvl>
    <w:lvl w:ilvl="3">
      <w:start w:val="1"/>
      <w:numFmt w:val="decimal"/>
      <w:isLgl/>
      <w:lvlText w:val="%1.%2.%3.%4"/>
      <w:lvlJc w:val="left"/>
      <w:pPr>
        <w:ind w:left="1308" w:hanging="1280"/>
      </w:pPr>
      <w:rPr>
        <w:rFonts w:hint="default"/>
      </w:rPr>
    </w:lvl>
    <w:lvl w:ilvl="4">
      <w:start w:val="1"/>
      <w:numFmt w:val="decimal"/>
      <w:isLgl/>
      <w:lvlText w:val="%1.%2.%3.%4.%5"/>
      <w:lvlJc w:val="left"/>
      <w:pPr>
        <w:ind w:left="1308" w:hanging="1280"/>
      </w:pPr>
      <w:rPr>
        <w:rFonts w:hint="default"/>
      </w:rPr>
    </w:lvl>
    <w:lvl w:ilvl="5">
      <w:start w:val="1"/>
      <w:numFmt w:val="decimal"/>
      <w:isLgl/>
      <w:lvlText w:val="%1.%2.%3.%4.%5.%6"/>
      <w:lvlJc w:val="left"/>
      <w:pPr>
        <w:ind w:left="1308" w:hanging="12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7" w15:restartNumberingAfterBreak="0">
    <w:nsid w:val="1A432DF8"/>
    <w:multiLevelType w:val="singleLevel"/>
    <w:tmpl w:val="0CB4B728"/>
    <w:lvl w:ilvl="0">
      <w:start w:val="2"/>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8" w15:restartNumberingAfterBreak="0">
    <w:nsid w:val="1A55636F"/>
    <w:multiLevelType w:val="singleLevel"/>
    <w:tmpl w:val="65EA3284"/>
    <w:lvl w:ilvl="0">
      <w:start w:val="1"/>
      <w:numFmt w:val="decimal"/>
      <w:lvlText w:val="1.%1 "/>
      <w:legacy w:legacy="1" w:legacySpace="0" w:legacyIndent="283"/>
      <w:lvlJc w:val="left"/>
      <w:pPr>
        <w:ind w:left="283" w:hanging="283"/>
      </w:pPr>
      <w:rPr>
        <w:rFonts w:ascii="Calibri" w:hAnsi="Calibri" w:cs="Calibri" w:hint="default"/>
        <w:b w:val="0"/>
        <w:i w:val="0"/>
        <w:sz w:val="22"/>
        <w:szCs w:val="22"/>
        <w:u w:val="none"/>
      </w:rPr>
    </w:lvl>
  </w:abstractNum>
  <w:abstractNum w:abstractNumId="9" w15:restartNumberingAfterBreak="0">
    <w:nsid w:val="21AC7407"/>
    <w:multiLevelType w:val="singleLevel"/>
    <w:tmpl w:val="FDE85686"/>
    <w:lvl w:ilvl="0">
      <w:start w:val="2"/>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317712C"/>
    <w:multiLevelType w:val="singleLevel"/>
    <w:tmpl w:val="798C4F84"/>
    <w:lvl w:ilvl="0">
      <w:start w:val="1"/>
      <w:numFmt w:val="lowerLetter"/>
      <w:lvlText w:val="%1)"/>
      <w:legacy w:legacy="1" w:legacySpace="0" w:legacyIndent="283"/>
      <w:lvlJc w:val="left"/>
      <w:pPr>
        <w:ind w:left="1587" w:hanging="283"/>
      </w:pPr>
      <w:rPr>
        <w:rFonts w:ascii="Times New Roman" w:eastAsia="Times New Roman" w:hAnsi="Times New Roman" w:cs="Times New Roman"/>
        <w:b w:val="0"/>
        <w:i w:val="0"/>
        <w:sz w:val="24"/>
        <w:u w:val="none"/>
      </w:rPr>
    </w:lvl>
  </w:abstractNum>
  <w:abstractNum w:abstractNumId="11" w15:restartNumberingAfterBreak="0">
    <w:nsid w:val="25C819E6"/>
    <w:multiLevelType w:val="multilevel"/>
    <w:tmpl w:val="05F264A0"/>
    <w:styleLink w:val="Bilagenumrering"/>
    <w:lvl w:ilvl="0">
      <w:start w:val="1"/>
      <w:numFmt w:val="none"/>
      <w:lvlRestart w:val="0"/>
      <w:pStyle w:val="CQBilagenamn"/>
      <w:suff w:val="nothing"/>
      <w:lvlText w:val=""/>
      <w:lvlJc w:val="left"/>
      <w:pPr>
        <w:ind w:left="0" w:firstLine="0"/>
      </w:pPr>
      <w:rPr>
        <w:rFonts w:hint="default"/>
      </w:rPr>
    </w:lvl>
    <w:lvl w:ilvl="1">
      <w:start w:val="1"/>
      <w:numFmt w:val="decimal"/>
      <w:lvlRestart w:val="0"/>
      <w:pStyle w:val="CQBilagenamn-numrerad"/>
      <w:suff w:val="nothing"/>
      <w:lvlText w:val="Bilaga %2"/>
      <w:lvlJc w:val="left"/>
      <w:pPr>
        <w:ind w:left="0"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12" w15:restartNumberingAfterBreak="0">
    <w:nsid w:val="28976652"/>
    <w:multiLevelType w:val="hybridMultilevel"/>
    <w:tmpl w:val="4B903C9C"/>
    <w:lvl w:ilvl="0" w:tplc="041D0001">
      <w:start w:val="1"/>
      <w:numFmt w:val="bullet"/>
      <w:pStyle w:val="ListAlt7"/>
      <w:lvlText w:val=""/>
      <w:lvlJc w:val="left"/>
      <w:pPr>
        <w:tabs>
          <w:tab w:val="num" w:pos="1009"/>
        </w:tabs>
        <w:ind w:left="1009" w:hanging="578"/>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6051F"/>
    <w:multiLevelType w:val="multilevel"/>
    <w:tmpl w:val="326E249C"/>
    <w:styleLink w:val="Rubriknumrering"/>
    <w:lvl w:ilvl="0">
      <w:start w:val="1"/>
      <w:numFmt w:val="decimal"/>
      <w:lvlRestart w:val="0"/>
      <w:pStyle w:val="CQRubrik1"/>
      <w:lvlText w:val="%1."/>
      <w:lvlJc w:val="left"/>
      <w:pPr>
        <w:ind w:left="709" w:hanging="709"/>
      </w:pPr>
      <w:rPr>
        <w:rFonts w:hint="default"/>
      </w:rPr>
    </w:lvl>
    <w:lvl w:ilvl="1">
      <w:start w:val="1"/>
      <w:numFmt w:val="decimal"/>
      <w:pStyle w:val="CQRubrik2"/>
      <w:lvlText w:val="%1.%2"/>
      <w:lvlJc w:val="left"/>
      <w:pPr>
        <w:ind w:left="709" w:hanging="709"/>
      </w:pPr>
      <w:rPr>
        <w:rFonts w:hint="default"/>
      </w:rPr>
    </w:lvl>
    <w:lvl w:ilvl="2">
      <w:start w:val="1"/>
      <w:numFmt w:val="decimal"/>
      <w:pStyle w:val="CQRubrik3"/>
      <w:lvlText w:val="%1.%2.%3"/>
      <w:lvlJc w:val="left"/>
      <w:pPr>
        <w:ind w:left="709" w:hanging="709"/>
      </w:pPr>
      <w:rPr>
        <w:rFonts w:hint="default"/>
      </w:rPr>
    </w:lvl>
    <w:lvl w:ilvl="3">
      <w:start w:val="1"/>
      <w:numFmt w:val="decimal"/>
      <w:pStyle w:val="CQRubrik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lowerLetter"/>
      <w:pStyle w:val="CQList1"/>
      <w:lvlText w:val="(%6)"/>
      <w:lvlJc w:val="left"/>
      <w:pPr>
        <w:ind w:left="1417" w:hanging="708"/>
      </w:pPr>
      <w:rPr>
        <w:rFonts w:hint="default"/>
      </w:rPr>
    </w:lvl>
    <w:lvl w:ilvl="6">
      <w:start w:val="1"/>
      <w:numFmt w:val="lowerRoman"/>
      <w:pStyle w:val="CQList2"/>
      <w:lvlText w:val="(%7)"/>
      <w:lvlJc w:val="left"/>
      <w:pPr>
        <w:ind w:left="2126" w:hanging="709"/>
      </w:pPr>
      <w:rPr>
        <w:rFonts w:hint="default"/>
      </w:rPr>
    </w:lvl>
    <w:lvl w:ilvl="7">
      <w:start w:val="1"/>
      <w:numFmt w:val="decimal"/>
      <w:pStyle w:val="CQList3"/>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6A744D"/>
    <w:multiLevelType w:val="singleLevel"/>
    <w:tmpl w:val="AEFED210"/>
    <w:lvl w:ilvl="0">
      <w:start w:val="3"/>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15" w15:restartNumberingAfterBreak="0">
    <w:nsid w:val="340D04F7"/>
    <w:multiLevelType w:val="multilevel"/>
    <w:tmpl w:val="EB14FF2E"/>
    <w:styleLink w:val="Punktlistan"/>
    <w:lvl w:ilvl="0">
      <w:start w:val="1"/>
      <w:numFmt w:val="bullet"/>
      <w:pStyle w:val="CQPunktlista1"/>
      <w:lvlText w:val=""/>
      <w:lvlJc w:val="left"/>
      <w:pPr>
        <w:ind w:left="709" w:hanging="709"/>
      </w:pPr>
      <w:rPr>
        <w:rFonts w:ascii="Symbol" w:hAnsi="Symbol" w:hint="default"/>
        <w:color w:val="auto"/>
      </w:rPr>
    </w:lvl>
    <w:lvl w:ilvl="1">
      <w:start w:val="1"/>
      <w:numFmt w:val="bullet"/>
      <w:pStyle w:val="CQPunktlista2"/>
      <w:lvlText w:val=""/>
      <w:lvlJc w:val="left"/>
      <w:pPr>
        <w:ind w:left="1418" w:hanging="709"/>
      </w:pPr>
      <w:rPr>
        <w:rFonts w:ascii="Symbol" w:hAnsi="Symbol" w:hint="default"/>
        <w:color w:val="auto"/>
      </w:rPr>
    </w:lvl>
    <w:lvl w:ilvl="2">
      <w:start w:val="1"/>
      <w:numFmt w:val="bullet"/>
      <w:pStyle w:val="CQPunktlista3"/>
      <w:lvlText w:val=""/>
      <w:lvlJc w:val="left"/>
      <w:pPr>
        <w:ind w:left="2127" w:hanging="709"/>
      </w:pPr>
      <w:rPr>
        <w:rFonts w:ascii="Symbol" w:hAnsi="Symbol" w:hint="default"/>
        <w:color w:val="auto"/>
      </w:rPr>
    </w:lvl>
    <w:lvl w:ilvl="3">
      <w:start w:val="1"/>
      <w:numFmt w:val="bullet"/>
      <w:pStyle w:val="CQPunktlista4"/>
      <w:lvlText w:val=""/>
      <w:lvlJc w:val="left"/>
      <w:pPr>
        <w:ind w:left="2836" w:hanging="709"/>
      </w:pPr>
      <w:rPr>
        <w:rFonts w:ascii="Symbol" w:hAnsi="Symbol"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6" w15:restartNumberingAfterBreak="0">
    <w:nsid w:val="37A16657"/>
    <w:multiLevelType w:val="hybridMultilevel"/>
    <w:tmpl w:val="3466A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51EEB"/>
    <w:multiLevelType w:val="singleLevel"/>
    <w:tmpl w:val="0CB4B728"/>
    <w:lvl w:ilvl="0">
      <w:start w:val="1"/>
      <w:numFmt w:val="lowerLetter"/>
      <w:lvlText w:val="%1) "/>
      <w:legacy w:legacy="1" w:legacySpace="0" w:legacyIndent="283"/>
      <w:lvlJc w:val="left"/>
      <w:pPr>
        <w:ind w:left="1588" w:hanging="283"/>
      </w:pPr>
      <w:rPr>
        <w:rFonts w:ascii="Times New Roman" w:hAnsi="Times New Roman" w:hint="default"/>
        <w:b w:val="0"/>
        <w:i w:val="0"/>
        <w:sz w:val="24"/>
        <w:u w:val="none"/>
      </w:rPr>
    </w:lvl>
  </w:abstractNum>
  <w:abstractNum w:abstractNumId="18" w15:restartNumberingAfterBreak="0">
    <w:nsid w:val="3D384EC8"/>
    <w:multiLevelType w:val="singleLevel"/>
    <w:tmpl w:val="65EA3284"/>
    <w:lvl w:ilvl="0">
      <w:start w:val="1"/>
      <w:numFmt w:val="decimal"/>
      <w:lvlText w:val="1.%1 "/>
      <w:legacy w:legacy="1" w:legacySpace="0" w:legacyIndent="283"/>
      <w:lvlJc w:val="left"/>
      <w:pPr>
        <w:ind w:left="283" w:hanging="283"/>
      </w:pPr>
      <w:rPr>
        <w:rFonts w:ascii="Calibri" w:hAnsi="Calibri" w:cs="Calibri" w:hint="default"/>
        <w:b w:val="0"/>
        <w:i w:val="0"/>
        <w:sz w:val="22"/>
        <w:szCs w:val="22"/>
        <w:u w:val="none"/>
      </w:rPr>
    </w:lvl>
  </w:abstractNum>
  <w:abstractNum w:abstractNumId="19" w15:restartNumberingAfterBreak="0">
    <w:nsid w:val="3FBA71A4"/>
    <w:multiLevelType w:val="multilevel"/>
    <w:tmpl w:val="0C96172E"/>
    <w:styleLink w:val="arabicList"/>
    <w:lvl w:ilvl="0">
      <w:start w:val="1"/>
      <w:numFmt w:val="decimal"/>
      <w:lvlRestart w:val="0"/>
      <w:pStyle w:val="CQListarabic1"/>
      <w:lvlText w:val="(%1)"/>
      <w:lvlJc w:val="left"/>
      <w:pPr>
        <w:ind w:left="709" w:hanging="709"/>
      </w:pPr>
    </w:lvl>
    <w:lvl w:ilvl="1">
      <w:start w:val="1"/>
      <w:numFmt w:val="decimal"/>
      <w:pStyle w:val="CQListarabic2"/>
      <w:lvlText w:val="(%2)"/>
      <w:lvlJc w:val="left"/>
      <w:pPr>
        <w:ind w:left="1417" w:hanging="708"/>
      </w:pPr>
    </w:lvl>
    <w:lvl w:ilvl="2">
      <w:start w:val="1"/>
      <w:numFmt w:val="decimal"/>
      <w:pStyle w:val="CQListarabic3"/>
      <w:lvlText w:val="(%3)"/>
      <w:lvlJc w:val="left"/>
      <w:pPr>
        <w:ind w:left="2126" w:hanging="709"/>
      </w:pPr>
    </w:lvl>
    <w:lvl w:ilvl="3">
      <w:start w:val="1"/>
      <w:numFmt w:val="decima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0" w15:restartNumberingAfterBreak="0">
    <w:nsid w:val="4DC0718A"/>
    <w:multiLevelType w:val="multilevel"/>
    <w:tmpl w:val="4178EE3A"/>
    <w:name w:val="bilaga"/>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bullet"/>
      <w:pStyle w:val="Listlevel3A"/>
      <w:lvlText w:val=""/>
      <w:lvlJc w:val="left"/>
      <w:pPr>
        <w:tabs>
          <w:tab w:val="num" w:pos="2166"/>
        </w:tabs>
        <w:ind w:left="2166" w:hanging="579"/>
      </w:pPr>
      <w:rPr>
        <w:rFonts w:ascii="Symbol" w:hAnsi="Symbol"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1" w15:restartNumberingAfterBreak="0">
    <w:nsid w:val="54B4438A"/>
    <w:multiLevelType w:val="multilevel"/>
    <w:tmpl w:val="9F0ABC58"/>
    <w:styleLink w:val="legalList"/>
    <w:lvl w:ilvl="0">
      <w:start w:val="1"/>
      <w:numFmt w:val="decimal"/>
      <w:lvlRestart w:val="0"/>
      <w:pStyle w:val="CQListlegal1"/>
      <w:isLgl/>
      <w:lvlText w:val="%1."/>
      <w:lvlJc w:val="left"/>
      <w:pPr>
        <w:ind w:left="709" w:hanging="709"/>
      </w:pPr>
    </w:lvl>
    <w:lvl w:ilvl="1">
      <w:start w:val="1"/>
      <w:numFmt w:val="decimal"/>
      <w:pStyle w:val="CQListlegal2"/>
      <w:isLgl/>
      <w:lvlText w:val="%2."/>
      <w:lvlJc w:val="left"/>
      <w:pPr>
        <w:ind w:left="1417" w:hanging="708"/>
      </w:pPr>
    </w:lvl>
    <w:lvl w:ilvl="2">
      <w:start w:val="1"/>
      <w:numFmt w:val="decimal"/>
      <w:pStyle w:val="CQListlegal3"/>
      <w:isLgl/>
      <w:lvlText w:val="%3."/>
      <w:lvlJc w:val="left"/>
      <w:pPr>
        <w:ind w:left="2126" w:hanging="709"/>
      </w:pPr>
    </w:lvl>
    <w:lvl w:ilvl="3">
      <w:start w:val="1"/>
      <w:numFmt w:val="decimal"/>
      <w:pStyle w:val="CQListlegal4"/>
      <w:isLg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2" w15:restartNumberingAfterBreak="0">
    <w:nsid w:val="57DF3DCA"/>
    <w:multiLevelType w:val="hybridMultilevel"/>
    <w:tmpl w:val="4CFA62B4"/>
    <w:lvl w:ilvl="0" w:tplc="FFFFFFFF">
      <w:start w:val="1"/>
      <w:numFmt w:val="lowerLetter"/>
      <w:lvlText w:val="%1) "/>
      <w:legacy w:legacy="1" w:legacySpace="0" w:legacyIndent="283"/>
      <w:lvlJc w:val="left"/>
      <w:pPr>
        <w:ind w:left="1587" w:hanging="283"/>
      </w:pPr>
      <w:rPr>
        <w:rFonts w:ascii="Times New Roman" w:hAnsi="Times New Roman" w:hint="default"/>
        <w:b w:val="0"/>
        <w:i w:val="0"/>
        <w:sz w:val="24"/>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896F5C"/>
    <w:multiLevelType w:val="singleLevel"/>
    <w:tmpl w:val="F1C8407A"/>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4" w15:restartNumberingAfterBreak="0">
    <w:nsid w:val="62B3321D"/>
    <w:multiLevelType w:val="multilevel"/>
    <w:tmpl w:val="99609BE8"/>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o"/>
      <w:lvlJc w:val="left"/>
      <w:pPr>
        <w:ind w:left="2487" w:hanging="360"/>
      </w:pPr>
      <w:rPr>
        <w:rFonts w:ascii="Courier New" w:hAnsi="Courier New" w:cs="Courier New"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5" w15:restartNumberingAfterBreak="0">
    <w:nsid w:val="67F568AD"/>
    <w:multiLevelType w:val="multilevel"/>
    <w:tmpl w:val="74EE41FE"/>
    <w:styleLink w:val="smallalphalist"/>
    <w:lvl w:ilvl="0">
      <w:start w:val="1"/>
      <w:numFmt w:val="lowerLetter"/>
      <w:lvlRestart w:val="0"/>
      <w:pStyle w:val="CQListalpha1"/>
      <w:lvlText w:val="(%1)"/>
      <w:lvlJc w:val="left"/>
      <w:pPr>
        <w:ind w:left="709" w:hanging="709"/>
      </w:pPr>
    </w:lvl>
    <w:lvl w:ilvl="1">
      <w:start w:val="1"/>
      <w:numFmt w:val="lowerLetter"/>
      <w:pStyle w:val="CQListalpha2"/>
      <w:lvlText w:val="(%2)"/>
      <w:lvlJc w:val="left"/>
      <w:pPr>
        <w:ind w:left="1417" w:hanging="708"/>
      </w:pPr>
    </w:lvl>
    <w:lvl w:ilvl="2">
      <w:start w:val="1"/>
      <w:numFmt w:val="lowerLetter"/>
      <w:pStyle w:val="CQListalpha3"/>
      <w:lvlText w:val="(%3)"/>
      <w:lvlJc w:val="left"/>
      <w:pPr>
        <w:ind w:left="2126" w:hanging="709"/>
      </w:pPr>
    </w:lvl>
    <w:lvl w:ilvl="3">
      <w:start w:val="1"/>
      <w:numFmt w:val="lowerLetter"/>
      <w:pStyle w:val="CQListalpha4"/>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6" w15:restartNumberingAfterBreak="0">
    <w:nsid w:val="682E04A8"/>
    <w:multiLevelType w:val="multilevel"/>
    <w:tmpl w:val="05F264A0"/>
    <w:numStyleLink w:val="Bilagenumrering"/>
  </w:abstractNum>
  <w:abstractNum w:abstractNumId="27" w15:restartNumberingAfterBreak="0">
    <w:nsid w:val="68DF0B3C"/>
    <w:multiLevelType w:val="multilevel"/>
    <w:tmpl w:val="AB7C52C0"/>
    <w:styleLink w:val="UpperCaseAlphaList"/>
    <w:lvl w:ilvl="0">
      <w:start w:val="1"/>
      <w:numFmt w:val="upperLetter"/>
      <w:lvlRestart w:val="0"/>
      <w:pStyle w:val="CQListALPHA10"/>
      <w:lvlText w:val="(%1)"/>
      <w:lvlJc w:val="left"/>
      <w:pPr>
        <w:ind w:left="709" w:hanging="709"/>
      </w:pPr>
    </w:lvl>
    <w:lvl w:ilvl="1">
      <w:start w:val="1"/>
      <w:numFmt w:val="upperLetter"/>
      <w:pStyle w:val="CQListALPHA20"/>
      <w:lvlText w:val="(%2)"/>
      <w:lvlJc w:val="left"/>
      <w:pPr>
        <w:ind w:left="1417" w:hanging="708"/>
      </w:pPr>
    </w:lvl>
    <w:lvl w:ilvl="2">
      <w:start w:val="1"/>
      <w:numFmt w:val="upperLetter"/>
      <w:pStyle w:val="CQListALPHA30"/>
      <w:lvlText w:val="(%3)"/>
      <w:lvlJc w:val="left"/>
      <w:pPr>
        <w:ind w:left="2126" w:hanging="709"/>
      </w:pPr>
    </w:lvl>
    <w:lvl w:ilvl="3">
      <w:start w:val="1"/>
      <w:numFmt w:val="upperLetter"/>
      <w:pStyle w:val="CQListALPHA40"/>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8" w15:restartNumberingAfterBreak="0">
    <w:nsid w:val="6DD71B4C"/>
    <w:multiLevelType w:val="singleLevel"/>
    <w:tmpl w:val="0CB4B728"/>
    <w:lvl w:ilvl="0">
      <w:start w:val="2"/>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29" w15:restartNumberingAfterBreak="0">
    <w:nsid w:val="70AD662E"/>
    <w:multiLevelType w:val="singleLevel"/>
    <w:tmpl w:val="7CDEF1D2"/>
    <w:lvl w:ilvl="0">
      <w:start w:val="6"/>
      <w:numFmt w:val="lowerLetter"/>
      <w:lvlText w:val="%1) "/>
      <w:legacy w:legacy="1" w:legacySpace="0" w:legacyIndent="283"/>
      <w:lvlJc w:val="left"/>
      <w:pPr>
        <w:ind w:left="1588" w:hanging="283"/>
      </w:pPr>
      <w:rPr>
        <w:rFonts w:ascii="Times New Roman" w:hAnsi="Times New Roman" w:hint="default"/>
        <w:b w:val="0"/>
        <w:i w:val="0"/>
        <w:sz w:val="24"/>
        <w:u w:val="none"/>
      </w:rPr>
    </w:lvl>
  </w:abstractNum>
  <w:abstractNum w:abstractNumId="30" w15:restartNumberingAfterBreak="0">
    <w:nsid w:val="71E70CD9"/>
    <w:multiLevelType w:val="singleLevel"/>
    <w:tmpl w:val="595CA2F4"/>
    <w:lvl w:ilvl="0">
      <w:start w:val="5"/>
      <w:numFmt w:val="lowerLetter"/>
      <w:lvlText w:val="%1) "/>
      <w:legacy w:legacy="1" w:legacySpace="0" w:legacyIndent="283"/>
      <w:lvlJc w:val="left"/>
      <w:pPr>
        <w:ind w:left="1588" w:hanging="283"/>
      </w:pPr>
      <w:rPr>
        <w:rFonts w:ascii="Times New Roman" w:hAnsi="Times New Roman" w:hint="default"/>
        <w:b w:val="0"/>
        <w:i w:val="0"/>
        <w:sz w:val="24"/>
        <w:u w:val="none"/>
      </w:rPr>
    </w:lvl>
  </w:abstractNum>
  <w:abstractNum w:abstractNumId="31" w15:restartNumberingAfterBreak="0">
    <w:nsid w:val="74647DCD"/>
    <w:multiLevelType w:val="hybridMultilevel"/>
    <w:tmpl w:val="E68C09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FF499B"/>
    <w:multiLevelType w:val="multilevel"/>
    <w:tmpl w:val="326E249C"/>
    <w:numStyleLink w:val="Rubriknumrering"/>
  </w:abstractNum>
  <w:num w:numId="1" w16cid:durableId="2123836251">
    <w:abstractNumId w:val="27"/>
  </w:num>
  <w:num w:numId="2" w16cid:durableId="1912500460">
    <w:abstractNumId w:val="25"/>
  </w:num>
  <w:num w:numId="3" w16cid:durableId="1319964712">
    <w:abstractNumId w:val="19"/>
  </w:num>
  <w:num w:numId="4" w16cid:durableId="135147463">
    <w:abstractNumId w:val="21"/>
  </w:num>
  <w:num w:numId="5" w16cid:durableId="857423887">
    <w:abstractNumId w:val="1"/>
    <w:lvlOverride w:ilvl="0">
      <w:lvl w:ilvl="0">
        <w:start w:val="1"/>
        <w:numFmt w:val="lowerRoman"/>
        <w:lvlRestart w:val="0"/>
        <w:pStyle w:val="CQListroman1"/>
        <w:lvlText w:val="(%1)"/>
        <w:lvlJc w:val="left"/>
        <w:pPr>
          <w:ind w:left="1843" w:hanging="709"/>
        </w:pPr>
      </w:lvl>
    </w:lvlOverride>
  </w:num>
  <w:num w:numId="6" w16cid:durableId="2076662909">
    <w:abstractNumId w:val="13"/>
  </w:num>
  <w:num w:numId="7" w16cid:durableId="241961028">
    <w:abstractNumId w:val="11"/>
  </w:num>
  <w:num w:numId="8" w16cid:durableId="1576088478">
    <w:abstractNumId w:val="32"/>
  </w:num>
  <w:num w:numId="9" w16cid:durableId="961034073">
    <w:abstractNumId w:val="26"/>
  </w:num>
  <w:num w:numId="10" w16cid:durableId="1927034329">
    <w:abstractNumId w:val="12"/>
  </w:num>
  <w:num w:numId="11" w16cid:durableId="789280759">
    <w:abstractNumId w:val="20"/>
  </w:num>
  <w:num w:numId="12" w16cid:durableId="1348214041">
    <w:abstractNumId w:val="1"/>
  </w:num>
  <w:num w:numId="13" w16cid:durableId="37122056">
    <w:abstractNumId w:val="15"/>
  </w:num>
  <w:num w:numId="14" w16cid:durableId="850874019">
    <w:abstractNumId w:val="24"/>
  </w:num>
  <w:num w:numId="15" w16cid:durableId="1836917445">
    <w:abstractNumId w:val="18"/>
  </w:num>
  <w:num w:numId="16" w16cid:durableId="1505053045">
    <w:abstractNumId w:val="9"/>
  </w:num>
  <w:num w:numId="17" w16cid:durableId="2041584393">
    <w:abstractNumId w:val="0"/>
    <w:lvlOverride w:ilvl="0">
      <w:lvl w:ilvl="0">
        <w:start w:val="1"/>
        <w:numFmt w:val="bullet"/>
        <w:lvlText w:val=""/>
        <w:legacy w:legacy="1" w:legacySpace="0" w:legacyIndent="283"/>
        <w:lvlJc w:val="left"/>
        <w:pPr>
          <w:ind w:left="1587" w:hanging="283"/>
        </w:pPr>
        <w:rPr>
          <w:rFonts w:ascii="Symbol" w:hAnsi="Symbol" w:hint="default"/>
        </w:rPr>
      </w:lvl>
    </w:lvlOverride>
  </w:num>
  <w:num w:numId="18" w16cid:durableId="100104647">
    <w:abstractNumId w:val="28"/>
  </w:num>
  <w:num w:numId="19" w16cid:durableId="626818101">
    <w:abstractNumId w:val="23"/>
  </w:num>
  <w:num w:numId="20" w16cid:durableId="90706575">
    <w:abstractNumId w:val="17"/>
  </w:num>
  <w:num w:numId="21" w16cid:durableId="772435985">
    <w:abstractNumId w:val="7"/>
  </w:num>
  <w:num w:numId="22" w16cid:durableId="352463123">
    <w:abstractNumId w:val="14"/>
  </w:num>
  <w:num w:numId="23" w16cid:durableId="2071616697">
    <w:abstractNumId w:val="5"/>
  </w:num>
  <w:num w:numId="24" w16cid:durableId="1974481084">
    <w:abstractNumId w:val="30"/>
  </w:num>
  <w:num w:numId="25" w16cid:durableId="575632818">
    <w:abstractNumId w:val="29"/>
  </w:num>
  <w:num w:numId="26" w16cid:durableId="887184953">
    <w:abstractNumId w:val="22"/>
  </w:num>
  <w:num w:numId="27" w16cid:durableId="441456599">
    <w:abstractNumId w:val="31"/>
  </w:num>
  <w:num w:numId="28" w16cid:durableId="1980725153">
    <w:abstractNumId w:val="3"/>
  </w:num>
  <w:num w:numId="29" w16cid:durableId="1387560757">
    <w:abstractNumId w:val="16"/>
  </w:num>
  <w:num w:numId="30" w16cid:durableId="485245210">
    <w:abstractNumId w:val="2"/>
  </w:num>
  <w:num w:numId="31" w16cid:durableId="1511986483">
    <w:abstractNumId w:val="10"/>
  </w:num>
  <w:num w:numId="32" w16cid:durableId="560598418">
    <w:abstractNumId w:val="4"/>
  </w:num>
  <w:num w:numId="33" w16cid:durableId="1367566065">
    <w:abstractNumId w:val="8"/>
  </w:num>
  <w:num w:numId="34" w16cid:durableId="193613307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LockQFSet/>
  <w:defaultTabStop w:val="1304"/>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testHeading" w:val="btnHeading2"/>
    <w:docVar w:name="LatestScheduleHeading" w:val="btnScheduleHeading3"/>
    <w:docVar w:name="LatestScheduleList" w:val="btnScheduleList2"/>
    <w:docVar w:name="LatestScheduleNrParagraph" w:val="btnScheduleNumParagraph3"/>
  </w:docVars>
  <w:rsids>
    <w:rsidRoot w:val="004513A5"/>
    <w:rsid w:val="00000651"/>
    <w:rsid w:val="00000D7D"/>
    <w:rsid w:val="0000210A"/>
    <w:rsid w:val="00002E35"/>
    <w:rsid w:val="00012942"/>
    <w:rsid w:val="00012B1C"/>
    <w:rsid w:val="0001616B"/>
    <w:rsid w:val="00022BB0"/>
    <w:rsid w:val="00024350"/>
    <w:rsid w:val="00027536"/>
    <w:rsid w:val="00030273"/>
    <w:rsid w:val="00034C23"/>
    <w:rsid w:val="0003522E"/>
    <w:rsid w:val="00036A7D"/>
    <w:rsid w:val="0004105A"/>
    <w:rsid w:val="00042AD1"/>
    <w:rsid w:val="00043254"/>
    <w:rsid w:val="000435B1"/>
    <w:rsid w:val="00045B38"/>
    <w:rsid w:val="00055486"/>
    <w:rsid w:val="000578CA"/>
    <w:rsid w:val="00072BAE"/>
    <w:rsid w:val="00073261"/>
    <w:rsid w:val="00074F82"/>
    <w:rsid w:val="000752CA"/>
    <w:rsid w:val="00076D93"/>
    <w:rsid w:val="000831D1"/>
    <w:rsid w:val="00084788"/>
    <w:rsid w:val="0008552F"/>
    <w:rsid w:val="00087164"/>
    <w:rsid w:val="00091DE9"/>
    <w:rsid w:val="00093AD8"/>
    <w:rsid w:val="000970A2"/>
    <w:rsid w:val="000A0046"/>
    <w:rsid w:val="000B4310"/>
    <w:rsid w:val="000C6258"/>
    <w:rsid w:val="000D6C2E"/>
    <w:rsid w:val="000E41AF"/>
    <w:rsid w:val="000F1F15"/>
    <w:rsid w:val="0010063D"/>
    <w:rsid w:val="0010322E"/>
    <w:rsid w:val="00103844"/>
    <w:rsid w:val="00104B9F"/>
    <w:rsid w:val="00107F8B"/>
    <w:rsid w:val="00110076"/>
    <w:rsid w:val="00113E64"/>
    <w:rsid w:val="0012251B"/>
    <w:rsid w:val="001229D8"/>
    <w:rsid w:val="00124261"/>
    <w:rsid w:val="00131EA0"/>
    <w:rsid w:val="00135422"/>
    <w:rsid w:val="001432BD"/>
    <w:rsid w:val="00143F2B"/>
    <w:rsid w:val="00147D1F"/>
    <w:rsid w:val="00153F64"/>
    <w:rsid w:val="00154800"/>
    <w:rsid w:val="00155A71"/>
    <w:rsid w:val="0015707D"/>
    <w:rsid w:val="001574FC"/>
    <w:rsid w:val="00161BA2"/>
    <w:rsid w:val="00162C12"/>
    <w:rsid w:val="00162F84"/>
    <w:rsid w:val="00170850"/>
    <w:rsid w:val="00175817"/>
    <w:rsid w:val="00175A0C"/>
    <w:rsid w:val="00177A1B"/>
    <w:rsid w:val="00181245"/>
    <w:rsid w:val="00181A50"/>
    <w:rsid w:val="00185656"/>
    <w:rsid w:val="001914D2"/>
    <w:rsid w:val="00192E04"/>
    <w:rsid w:val="00196749"/>
    <w:rsid w:val="00196DDD"/>
    <w:rsid w:val="00197C89"/>
    <w:rsid w:val="001A065F"/>
    <w:rsid w:val="001A6B8B"/>
    <w:rsid w:val="001B1346"/>
    <w:rsid w:val="001B1FB0"/>
    <w:rsid w:val="001C08EC"/>
    <w:rsid w:val="001C28EF"/>
    <w:rsid w:val="001C3118"/>
    <w:rsid w:val="001C3A81"/>
    <w:rsid w:val="001C3C56"/>
    <w:rsid w:val="001C4313"/>
    <w:rsid w:val="001C5C96"/>
    <w:rsid w:val="001C70B2"/>
    <w:rsid w:val="001C788C"/>
    <w:rsid w:val="001C7CB8"/>
    <w:rsid w:val="001D4B4F"/>
    <w:rsid w:val="001D62CB"/>
    <w:rsid w:val="001E6130"/>
    <w:rsid w:val="001F0E34"/>
    <w:rsid w:val="001F1B6E"/>
    <w:rsid w:val="001F41D3"/>
    <w:rsid w:val="001F5AE4"/>
    <w:rsid w:val="001F606F"/>
    <w:rsid w:val="001F76A4"/>
    <w:rsid w:val="00200B9B"/>
    <w:rsid w:val="00201DEF"/>
    <w:rsid w:val="0020501D"/>
    <w:rsid w:val="002054B7"/>
    <w:rsid w:val="00205BF9"/>
    <w:rsid w:val="00211082"/>
    <w:rsid w:val="0021202F"/>
    <w:rsid w:val="00213ABE"/>
    <w:rsid w:val="00215301"/>
    <w:rsid w:val="00215932"/>
    <w:rsid w:val="00215E18"/>
    <w:rsid w:val="002161DF"/>
    <w:rsid w:val="00220ACE"/>
    <w:rsid w:val="002223A8"/>
    <w:rsid w:val="0022468D"/>
    <w:rsid w:val="00231FEB"/>
    <w:rsid w:val="00234E62"/>
    <w:rsid w:val="0024063E"/>
    <w:rsid w:val="00241BBE"/>
    <w:rsid w:val="00241C18"/>
    <w:rsid w:val="002441EA"/>
    <w:rsid w:val="00245109"/>
    <w:rsid w:val="00247955"/>
    <w:rsid w:val="0025307E"/>
    <w:rsid w:val="00264874"/>
    <w:rsid w:val="0026547F"/>
    <w:rsid w:val="0027265E"/>
    <w:rsid w:val="00273271"/>
    <w:rsid w:val="00290C78"/>
    <w:rsid w:val="00292E9D"/>
    <w:rsid w:val="00295EE2"/>
    <w:rsid w:val="002A0978"/>
    <w:rsid w:val="002A1071"/>
    <w:rsid w:val="002A1EC6"/>
    <w:rsid w:val="002A5599"/>
    <w:rsid w:val="002A7198"/>
    <w:rsid w:val="002B286D"/>
    <w:rsid w:val="002B3414"/>
    <w:rsid w:val="002B4768"/>
    <w:rsid w:val="002C2027"/>
    <w:rsid w:val="002C3158"/>
    <w:rsid w:val="002C4E3B"/>
    <w:rsid w:val="002D1495"/>
    <w:rsid w:val="002D5FDE"/>
    <w:rsid w:val="002D7CAF"/>
    <w:rsid w:val="002E27AE"/>
    <w:rsid w:val="002E33C7"/>
    <w:rsid w:val="002E35F5"/>
    <w:rsid w:val="002E7CA9"/>
    <w:rsid w:val="002F43DA"/>
    <w:rsid w:val="002F4B55"/>
    <w:rsid w:val="002F4D72"/>
    <w:rsid w:val="002F650D"/>
    <w:rsid w:val="002F6E78"/>
    <w:rsid w:val="002F7AF9"/>
    <w:rsid w:val="003032B4"/>
    <w:rsid w:val="00304526"/>
    <w:rsid w:val="00305079"/>
    <w:rsid w:val="0031357F"/>
    <w:rsid w:val="003139DA"/>
    <w:rsid w:val="00313A1B"/>
    <w:rsid w:val="00315727"/>
    <w:rsid w:val="0032139C"/>
    <w:rsid w:val="00321463"/>
    <w:rsid w:val="003215D0"/>
    <w:rsid w:val="00325942"/>
    <w:rsid w:val="00330765"/>
    <w:rsid w:val="0034006A"/>
    <w:rsid w:val="00344B2E"/>
    <w:rsid w:val="00346BC6"/>
    <w:rsid w:val="00346BD9"/>
    <w:rsid w:val="003500AF"/>
    <w:rsid w:val="00352988"/>
    <w:rsid w:val="00352E9F"/>
    <w:rsid w:val="00360B0B"/>
    <w:rsid w:val="0036233C"/>
    <w:rsid w:val="003633D7"/>
    <w:rsid w:val="00364C8C"/>
    <w:rsid w:val="0036562D"/>
    <w:rsid w:val="00365D4F"/>
    <w:rsid w:val="00381953"/>
    <w:rsid w:val="00384F50"/>
    <w:rsid w:val="00385C5E"/>
    <w:rsid w:val="00385D6F"/>
    <w:rsid w:val="00393E27"/>
    <w:rsid w:val="003957B4"/>
    <w:rsid w:val="003A02C1"/>
    <w:rsid w:val="003A08E3"/>
    <w:rsid w:val="003A14ED"/>
    <w:rsid w:val="003A4DA6"/>
    <w:rsid w:val="003A6B1B"/>
    <w:rsid w:val="003A6C50"/>
    <w:rsid w:val="003B6D45"/>
    <w:rsid w:val="003C1243"/>
    <w:rsid w:val="003C2B55"/>
    <w:rsid w:val="003C5B28"/>
    <w:rsid w:val="003D001D"/>
    <w:rsid w:val="003D26A9"/>
    <w:rsid w:val="003D2906"/>
    <w:rsid w:val="003D3DD8"/>
    <w:rsid w:val="003D4FDE"/>
    <w:rsid w:val="003D5471"/>
    <w:rsid w:val="003D5A89"/>
    <w:rsid w:val="003D5AB2"/>
    <w:rsid w:val="003D7F0E"/>
    <w:rsid w:val="003E193E"/>
    <w:rsid w:val="003E1D85"/>
    <w:rsid w:val="003E309D"/>
    <w:rsid w:val="003E679B"/>
    <w:rsid w:val="003E70E3"/>
    <w:rsid w:val="003E7FF3"/>
    <w:rsid w:val="003F0654"/>
    <w:rsid w:val="003F1640"/>
    <w:rsid w:val="003F1F99"/>
    <w:rsid w:val="003F4753"/>
    <w:rsid w:val="003F7CE1"/>
    <w:rsid w:val="003F7E08"/>
    <w:rsid w:val="00402214"/>
    <w:rsid w:val="0040252E"/>
    <w:rsid w:val="00402DA6"/>
    <w:rsid w:val="00404162"/>
    <w:rsid w:val="0040524C"/>
    <w:rsid w:val="00406A8B"/>
    <w:rsid w:val="00411ACF"/>
    <w:rsid w:val="00424A92"/>
    <w:rsid w:val="00433F5E"/>
    <w:rsid w:val="00437A84"/>
    <w:rsid w:val="004428E6"/>
    <w:rsid w:val="004468A2"/>
    <w:rsid w:val="004513A5"/>
    <w:rsid w:val="00454737"/>
    <w:rsid w:val="004614A1"/>
    <w:rsid w:val="00464EF2"/>
    <w:rsid w:val="004673C1"/>
    <w:rsid w:val="00467495"/>
    <w:rsid w:val="004701F2"/>
    <w:rsid w:val="004779CF"/>
    <w:rsid w:val="00481949"/>
    <w:rsid w:val="00487C27"/>
    <w:rsid w:val="00494529"/>
    <w:rsid w:val="00494A7B"/>
    <w:rsid w:val="004957A2"/>
    <w:rsid w:val="00495D0E"/>
    <w:rsid w:val="004964F0"/>
    <w:rsid w:val="004A1AAC"/>
    <w:rsid w:val="004A1EBE"/>
    <w:rsid w:val="004A4D58"/>
    <w:rsid w:val="004B40F0"/>
    <w:rsid w:val="004B5360"/>
    <w:rsid w:val="004B58B4"/>
    <w:rsid w:val="004C6876"/>
    <w:rsid w:val="004D0416"/>
    <w:rsid w:val="004E0480"/>
    <w:rsid w:val="004E0D2A"/>
    <w:rsid w:val="004E5A4C"/>
    <w:rsid w:val="004E6485"/>
    <w:rsid w:val="004E727C"/>
    <w:rsid w:val="004F335C"/>
    <w:rsid w:val="005021AE"/>
    <w:rsid w:val="0050701B"/>
    <w:rsid w:val="005149AB"/>
    <w:rsid w:val="00514AEC"/>
    <w:rsid w:val="00515101"/>
    <w:rsid w:val="00515141"/>
    <w:rsid w:val="00515B12"/>
    <w:rsid w:val="00517F38"/>
    <w:rsid w:val="00522038"/>
    <w:rsid w:val="00525894"/>
    <w:rsid w:val="00534331"/>
    <w:rsid w:val="00535BBD"/>
    <w:rsid w:val="00541938"/>
    <w:rsid w:val="005422AB"/>
    <w:rsid w:val="00554115"/>
    <w:rsid w:val="0055706E"/>
    <w:rsid w:val="00561538"/>
    <w:rsid w:val="005626EF"/>
    <w:rsid w:val="0056468E"/>
    <w:rsid w:val="00567930"/>
    <w:rsid w:val="00570575"/>
    <w:rsid w:val="0057662B"/>
    <w:rsid w:val="00576F70"/>
    <w:rsid w:val="005844E0"/>
    <w:rsid w:val="00585680"/>
    <w:rsid w:val="0058665B"/>
    <w:rsid w:val="00586934"/>
    <w:rsid w:val="00593963"/>
    <w:rsid w:val="00596197"/>
    <w:rsid w:val="0059768B"/>
    <w:rsid w:val="005A5359"/>
    <w:rsid w:val="005A5366"/>
    <w:rsid w:val="005A7FDC"/>
    <w:rsid w:val="005B062C"/>
    <w:rsid w:val="005B2579"/>
    <w:rsid w:val="005B6E9B"/>
    <w:rsid w:val="005B7079"/>
    <w:rsid w:val="005C1499"/>
    <w:rsid w:val="005D1487"/>
    <w:rsid w:val="005D3B4A"/>
    <w:rsid w:val="005D49DD"/>
    <w:rsid w:val="005D49ED"/>
    <w:rsid w:val="005D4D46"/>
    <w:rsid w:val="005E1A8A"/>
    <w:rsid w:val="005F4000"/>
    <w:rsid w:val="005F4800"/>
    <w:rsid w:val="005F6336"/>
    <w:rsid w:val="005F780B"/>
    <w:rsid w:val="006023CD"/>
    <w:rsid w:val="006044BF"/>
    <w:rsid w:val="00604BA0"/>
    <w:rsid w:val="00606088"/>
    <w:rsid w:val="00610645"/>
    <w:rsid w:val="0061093A"/>
    <w:rsid w:val="00610EE2"/>
    <w:rsid w:val="00616C77"/>
    <w:rsid w:val="00617D38"/>
    <w:rsid w:val="006208D0"/>
    <w:rsid w:val="00621EC2"/>
    <w:rsid w:val="00635D89"/>
    <w:rsid w:val="00641A11"/>
    <w:rsid w:val="00643EF7"/>
    <w:rsid w:val="006456B4"/>
    <w:rsid w:val="00652E24"/>
    <w:rsid w:val="00653411"/>
    <w:rsid w:val="006544FC"/>
    <w:rsid w:val="00655369"/>
    <w:rsid w:val="006612AA"/>
    <w:rsid w:val="00662FD7"/>
    <w:rsid w:val="00663354"/>
    <w:rsid w:val="00663BDA"/>
    <w:rsid w:val="0066731C"/>
    <w:rsid w:val="00667EA1"/>
    <w:rsid w:val="006711D2"/>
    <w:rsid w:val="00671DA8"/>
    <w:rsid w:val="00674FB8"/>
    <w:rsid w:val="00676C9C"/>
    <w:rsid w:val="00680779"/>
    <w:rsid w:val="00683651"/>
    <w:rsid w:val="006848A4"/>
    <w:rsid w:val="006851A8"/>
    <w:rsid w:val="00691A15"/>
    <w:rsid w:val="00691AD2"/>
    <w:rsid w:val="00693B00"/>
    <w:rsid w:val="006A2826"/>
    <w:rsid w:val="006B24C3"/>
    <w:rsid w:val="006B4CC8"/>
    <w:rsid w:val="006B5A21"/>
    <w:rsid w:val="006B719B"/>
    <w:rsid w:val="006C0FF5"/>
    <w:rsid w:val="006C174C"/>
    <w:rsid w:val="006C2756"/>
    <w:rsid w:val="006C3616"/>
    <w:rsid w:val="006C5F1A"/>
    <w:rsid w:val="006D70F2"/>
    <w:rsid w:val="006E2B25"/>
    <w:rsid w:val="006E3F3D"/>
    <w:rsid w:val="006E4168"/>
    <w:rsid w:val="006E7E23"/>
    <w:rsid w:val="006F22CB"/>
    <w:rsid w:val="006F3EF0"/>
    <w:rsid w:val="006F4535"/>
    <w:rsid w:val="006F4853"/>
    <w:rsid w:val="006F4888"/>
    <w:rsid w:val="00700869"/>
    <w:rsid w:val="00701811"/>
    <w:rsid w:val="0070750F"/>
    <w:rsid w:val="00713A1F"/>
    <w:rsid w:val="00713A59"/>
    <w:rsid w:val="00714687"/>
    <w:rsid w:val="007221F6"/>
    <w:rsid w:val="00722D0A"/>
    <w:rsid w:val="00723DFD"/>
    <w:rsid w:val="00727A73"/>
    <w:rsid w:val="007322C7"/>
    <w:rsid w:val="00733600"/>
    <w:rsid w:val="007353BC"/>
    <w:rsid w:val="0074097A"/>
    <w:rsid w:val="00745035"/>
    <w:rsid w:val="00751471"/>
    <w:rsid w:val="00752BB5"/>
    <w:rsid w:val="007541AB"/>
    <w:rsid w:val="0075442C"/>
    <w:rsid w:val="00764906"/>
    <w:rsid w:val="00767BC6"/>
    <w:rsid w:val="007746BE"/>
    <w:rsid w:val="00776A8A"/>
    <w:rsid w:val="00780102"/>
    <w:rsid w:val="00780342"/>
    <w:rsid w:val="00782B1F"/>
    <w:rsid w:val="00794A49"/>
    <w:rsid w:val="00794E5B"/>
    <w:rsid w:val="00795511"/>
    <w:rsid w:val="00795546"/>
    <w:rsid w:val="007978DD"/>
    <w:rsid w:val="007A0F05"/>
    <w:rsid w:val="007A2DFC"/>
    <w:rsid w:val="007A48BD"/>
    <w:rsid w:val="007B2491"/>
    <w:rsid w:val="007B29C6"/>
    <w:rsid w:val="007B2E86"/>
    <w:rsid w:val="007B4F84"/>
    <w:rsid w:val="007B5AD7"/>
    <w:rsid w:val="007C2B64"/>
    <w:rsid w:val="007C2BB8"/>
    <w:rsid w:val="007C4566"/>
    <w:rsid w:val="007C7347"/>
    <w:rsid w:val="007D0F89"/>
    <w:rsid w:val="007D1D06"/>
    <w:rsid w:val="007D6A99"/>
    <w:rsid w:val="007E18D0"/>
    <w:rsid w:val="007F1750"/>
    <w:rsid w:val="007F1E5F"/>
    <w:rsid w:val="007F48BF"/>
    <w:rsid w:val="007F6A88"/>
    <w:rsid w:val="00802053"/>
    <w:rsid w:val="00804A88"/>
    <w:rsid w:val="00810A4B"/>
    <w:rsid w:val="0081220B"/>
    <w:rsid w:val="008160FA"/>
    <w:rsid w:val="0082139F"/>
    <w:rsid w:val="0082764D"/>
    <w:rsid w:val="008315D9"/>
    <w:rsid w:val="008349FB"/>
    <w:rsid w:val="008354C0"/>
    <w:rsid w:val="008415F5"/>
    <w:rsid w:val="008429F0"/>
    <w:rsid w:val="008436AF"/>
    <w:rsid w:val="00845E56"/>
    <w:rsid w:val="00845EA0"/>
    <w:rsid w:val="0084600E"/>
    <w:rsid w:val="00847F3D"/>
    <w:rsid w:val="00850F16"/>
    <w:rsid w:val="00855486"/>
    <w:rsid w:val="0085638E"/>
    <w:rsid w:val="008655A7"/>
    <w:rsid w:val="0087372C"/>
    <w:rsid w:val="0088130E"/>
    <w:rsid w:val="00883322"/>
    <w:rsid w:val="00883445"/>
    <w:rsid w:val="00886428"/>
    <w:rsid w:val="008916DC"/>
    <w:rsid w:val="008927E4"/>
    <w:rsid w:val="00892E19"/>
    <w:rsid w:val="008945DB"/>
    <w:rsid w:val="00895779"/>
    <w:rsid w:val="00895929"/>
    <w:rsid w:val="0089649F"/>
    <w:rsid w:val="00897D10"/>
    <w:rsid w:val="008A19EC"/>
    <w:rsid w:val="008A7DEA"/>
    <w:rsid w:val="008B1E0B"/>
    <w:rsid w:val="008C3446"/>
    <w:rsid w:val="008C3949"/>
    <w:rsid w:val="008D33CC"/>
    <w:rsid w:val="008D35B6"/>
    <w:rsid w:val="008D5520"/>
    <w:rsid w:val="008D6D2A"/>
    <w:rsid w:val="008E0345"/>
    <w:rsid w:val="008E0510"/>
    <w:rsid w:val="008E4D98"/>
    <w:rsid w:val="008E70B0"/>
    <w:rsid w:val="008F16F5"/>
    <w:rsid w:val="008F2A1A"/>
    <w:rsid w:val="008F7FEA"/>
    <w:rsid w:val="00900834"/>
    <w:rsid w:val="009021CB"/>
    <w:rsid w:val="0090497B"/>
    <w:rsid w:val="00921B8B"/>
    <w:rsid w:val="0092418C"/>
    <w:rsid w:val="009256FE"/>
    <w:rsid w:val="009264FC"/>
    <w:rsid w:val="00926E0A"/>
    <w:rsid w:val="00931D65"/>
    <w:rsid w:val="00933F63"/>
    <w:rsid w:val="009365BB"/>
    <w:rsid w:val="00940564"/>
    <w:rsid w:val="009424E7"/>
    <w:rsid w:val="00945E43"/>
    <w:rsid w:val="0094701A"/>
    <w:rsid w:val="009473F0"/>
    <w:rsid w:val="00947720"/>
    <w:rsid w:val="009538D4"/>
    <w:rsid w:val="00953EF3"/>
    <w:rsid w:val="009718F8"/>
    <w:rsid w:val="00972E15"/>
    <w:rsid w:val="00975419"/>
    <w:rsid w:val="00975BBA"/>
    <w:rsid w:val="009760EF"/>
    <w:rsid w:val="00977BBB"/>
    <w:rsid w:val="00980191"/>
    <w:rsid w:val="00982ACE"/>
    <w:rsid w:val="009838C1"/>
    <w:rsid w:val="0098650A"/>
    <w:rsid w:val="00987CCE"/>
    <w:rsid w:val="00994C80"/>
    <w:rsid w:val="00997F8F"/>
    <w:rsid w:val="009A0656"/>
    <w:rsid w:val="009A1A2F"/>
    <w:rsid w:val="009A1CE3"/>
    <w:rsid w:val="009A61E7"/>
    <w:rsid w:val="009B1515"/>
    <w:rsid w:val="009B56DB"/>
    <w:rsid w:val="009B5BF3"/>
    <w:rsid w:val="009C729D"/>
    <w:rsid w:val="009E2F6B"/>
    <w:rsid w:val="009E5C56"/>
    <w:rsid w:val="009E6CCA"/>
    <w:rsid w:val="009E7729"/>
    <w:rsid w:val="009F0E9F"/>
    <w:rsid w:val="009F23FE"/>
    <w:rsid w:val="009F2550"/>
    <w:rsid w:val="009F3C0E"/>
    <w:rsid w:val="009F3F60"/>
    <w:rsid w:val="00A000F2"/>
    <w:rsid w:val="00A04505"/>
    <w:rsid w:val="00A045FD"/>
    <w:rsid w:val="00A0486B"/>
    <w:rsid w:val="00A0630B"/>
    <w:rsid w:val="00A07205"/>
    <w:rsid w:val="00A10552"/>
    <w:rsid w:val="00A1130A"/>
    <w:rsid w:val="00A1387E"/>
    <w:rsid w:val="00A16544"/>
    <w:rsid w:val="00A24C23"/>
    <w:rsid w:val="00A30F24"/>
    <w:rsid w:val="00A33576"/>
    <w:rsid w:val="00A404A4"/>
    <w:rsid w:val="00A42B07"/>
    <w:rsid w:val="00A42E00"/>
    <w:rsid w:val="00A456F0"/>
    <w:rsid w:val="00A4703B"/>
    <w:rsid w:val="00A4764B"/>
    <w:rsid w:val="00A5081E"/>
    <w:rsid w:val="00A5487A"/>
    <w:rsid w:val="00A60C80"/>
    <w:rsid w:val="00A630A5"/>
    <w:rsid w:val="00A6329C"/>
    <w:rsid w:val="00A65C85"/>
    <w:rsid w:val="00A664AB"/>
    <w:rsid w:val="00A73EE9"/>
    <w:rsid w:val="00A84951"/>
    <w:rsid w:val="00A856BA"/>
    <w:rsid w:val="00A85DB7"/>
    <w:rsid w:val="00A86466"/>
    <w:rsid w:val="00AA1952"/>
    <w:rsid w:val="00AA7D62"/>
    <w:rsid w:val="00AB31E1"/>
    <w:rsid w:val="00AB54E9"/>
    <w:rsid w:val="00AC0E1B"/>
    <w:rsid w:val="00AC186C"/>
    <w:rsid w:val="00AC2737"/>
    <w:rsid w:val="00AC3580"/>
    <w:rsid w:val="00AC7C66"/>
    <w:rsid w:val="00AD142A"/>
    <w:rsid w:val="00AD1721"/>
    <w:rsid w:val="00AD1ABD"/>
    <w:rsid w:val="00AD4592"/>
    <w:rsid w:val="00AE0F54"/>
    <w:rsid w:val="00AE1E40"/>
    <w:rsid w:val="00AE27FE"/>
    <w:rsid w:val="00AE7563"/>
    <w:rsid w:val="00AF57DA"/>
    <w:rsid w:val="00B03501"/>
    <w:rsid w:val="00B04454"/>
    <w:rsid w:val="00B067C1"/>
    <w:rsid w:val="00B103AC"/>
    <w:rsid w:val="00B130D1"/>
    <w:rsid w:val="00B13539"/>
    <w:rsid w:val="00B15EB4"/>
    <w:rsid w:val="00B20D11"/>
    <w:rsid w:val="00B23873"/>
    <w:rsid w:val="00B25255"/>
    <w:rsid w:val="00B3103D"/>
    <w:rsid w:val="00B321BC"/>
    <w:rsid w:val="00B3334D"/>
    <w:rsid w:val="00B33F6F"/>
    <w:rsid w:val="00B35BDE"/>
    <w:rsid w:val="00B4058C"/>
    <w:rsid w:val="00B40650"/>
    <w:rsid w:val="00B406E1"/>
    <w:rsid w:val="00B40D9F"/>
    <w:rsid w:val="00B44E26"/>
    <w:rsid w:val="00B47116"/>
    <w:rsid w:val="00B50508"/>
    <w:rsid w:val="00B532AB"/>
    <w:rsid w:val="00B54F6B"/>
    <w:rsid w:val="00B57CD5"/>
    <w:rsid w:val="00B6099B"/>
    <w:rsid w:val="00B64E4F"/>
    <w:rsid w:val="00B71FA5"/>
    <w:rsid w:val="00B7581D"/>
    <w:rsid w:val="00B77F19"/>
    <w:rsid w:val="00B82A32"/>
    <w:rsid w:val="00B836D0"/>
    <w:rsid w:val="00B86763"/>
    <w:rsid w:val="00B91302"/>
    <w:rsid w:val="00B93E9C"/>
    <w:rsid w:val="00B97108"/>
    <w:rsid w:val="00BA0087"/>
    <w:rsid w:val="00BA50F2"/>
    <w:rsid w:val="00BA74CE"/>
    <w:rsid w:val="00BB74C2"/>
    <w:rsid w:val="00BC0827"/>
    <w:rsid w:val="00BC0B55"/>
    <w:rsid w:val="00BC1531"/>
    <w:rsid w:val="00BC3F75"/>
    <w:rsid w:val="00BC4C36"/>
    <w:rsid w:val="00BD1D96"/>
    <w:rsid w:val="00BD447D"/>
    <w:rsid w:val="00BD50AC"/>
    <w:rsid w:val="00BE263C"/>
    <w:rsid w:val="00BF475E"/>
    <w:rsid w:val="00BF510C"/>
    <w:rsid w:val="00BF5C56"/>
    <w:rsid w:val="00BF5D8B"/>
    <w:rsid w:val="00BF6346"/>
    <w:rsid w:val="00C009E2"/>
    <w:rsid w:val="00C03F3E"/>
    <w:rsid w:val="00C073A8"/>
    <w:rsid w:val="00C07688"/>
    <w:rsid w:val="00C07AD4"/>
    <w:rsid w:val="00C07E65"/>
    <w:rsid w:val="00C13E72"/>
    <w:rsid w:val="00C23AB9"/>
    <w:rsid w:val="00C23C95"/>
    <w:rsid w:val="00C35169"/>
    <w:rsid w:val="00C42BC6"/>
    <w:rsid w:val="00C44776"/>
    <w:rsid w:val="00C45A23"/>
    <w:rsid w:val="00C54338"/>
    <w:rsid w:val="00C54C7D"/>
    <w:rsid w:val="00C672FB"/>
    <w:rsid w:val="00C7105D"/>
    <w:rsid w:val="00C717D6"/>
    <w:rsid w:val="00C8215E"/>
    <w:rsid w:val="00C84A8E"/>
    <w:rsid w:val="00C85661"/>
    <w:rsid w:val="00C9074B"/>
    <w:rsid w:val="00C947D2"/>
    <w:rsid w:val="00CA3D23"/>
    <w:rsid w:val="00CA4690"/>
    <w:rsid w:val="00CA57D6"/>
    <w:rsid w:val="00CB0E4B"/>
    <w:rsid w:val="00CB0F8D"/>
    <w:rsid w:val="00CB23FC"/>
    <w:rsid w:val="00CB64FA"/>
    <w:rsid w:val="00CD21C7"/>
    <w:rsid w:val="00CD5D7E"/>
    <w:rsid w:val="00CF2294"/>
    <w:rsid w:val="00CF356D"/>
    <w:rsid w:val="00CF3615"/>
    <w:rsid w:val="00CF7700"/>
    <w:rsid w:val="00D00D73"/>
    <w:rsid w:val="00D01648"/>
    <w:rsid w:val="00D04600"/>
    <w:rsid w:val="00D060FE"/>
    <w:rsid w:val="00D15C3E"/>
    <w:rsid w:val="00D20D81"/>
    <w:rsid w:val="00D22792"/>
    <w:rsid w:val="00D22DDA"/>
    <w:rsid w:val="00D2317E"/>
    <w:rsid w:val="00D258FA"/>
    <w:rsid w:val="00D27FAF"/>
    <w:rsid w:val="00D307AB"/>
    <w:rsid w:val="00D33AB1"/>
    <w:rsid w:val="00D41EC1"/>
    <w:rsid w:val="00D443DD"/>
    <w:rsid w:val="00D47AA8"/>
    <w:rsid w:val="00D54FBB"/>
    <w:rsid w:val="00D55695"/>
    <w:rsid w:val="00D604FC"/>
    <w:rsid w:val="00D62723"/>
    <w:rsid w:val="00D6354C"/>
    <w:rsid w:val="00D64463"/>
    <w:rsid w:val="00D726FD"/>
    <w:rsid w:val="00D7330E"/>
    <w:rsid w:val="00D733BC"/>
    <w:rsid w:val="00D74A23"/>
    <w:rsid w:val="00D754C5"/>
    <w:rsid w:val="00D776D4"/>
    <w:rsid w:val="00D804F0"/>
    <w:rsid w:val="00D82C60"/>
    <w:rsid w:val="00D8350E"/>
    <w:rsid w:val="00D84F4D"/>
    <w:rsid w:val="00D854FD"/>
    <w:rsid w:val="00D85993"/>
    <w:rsid w:val="00D87CD0"/>
    <w:rsid w:val="00D94FA6"/>
    <w:rsid w:val="00D9674E"/>
    <w:rsid w:val="00D97EA9"/>
    <w:rsid w:val="00DA04DC"/>
    <w:rsid w:val="00DA13A2"/>
    <w:rsid w:val="00DA14FF"/>
    <w:rsid w:val="00DA3A63"/>
    <w:rsid w:val="00DB3263"/>
    <w:rsid w:val="00DB3E42"/>
    <w:rsid w:val="00DB46A2"/>
    <w:rsid w:val="00DC0A31"/>
    <w:rsid w:val="00DC180B"/>
    <w:rsid w:val="00DC76A2"/>
    <w:rsid w:val="00DC7911"/>
    <w:rsid w:val="00DD0BDE"/>
    <w:rsid w:val="00DD1745"/>
    <w:rsid w:val="00DD3661"/>
    <w:rsid w:val="00DD375E"/>
    <w:rsid w:val="00DD38A6"/>
    <w:rsid w:val="00DE0276"/>
    <w:rsid w:val="00DE0C1C"/>
    <w:rsid w:val="00DE150D"/>
    <w:rsid w:val="00DE1901"/>
    <w:rsid w:val="00DE3419"/>
    <w:rsid w:val="00DE47B3"/>
    <w:rsid w:val="00DE6CFF"/>
    <w:rsid w:val="00DF2548"/>
    <w:rsid w:val="00E016F8"/>
    <w:rsid w:val="00E01D3C"/>
    <w:rsid w:val="00E027F2"/>
    <w:rsid w:val="00E06D83"/>
    <w:rsid w:val="00E07955"/>
    <w:rsid w:val="00E07A06"/>
    <w:rsid w:val="00E11B1F"/>
    <w:rsid w:val="00E13983"/>
    <w:rsid w:val="00E13C26"/>
    <w:rsid w:val="00E160ED"/>
    <w:rsid w:val="00E16B6E"/>
    <w:rsid w:val="00E174A7"/>
    <w:rsid w:val="00E21F3C"/>
    <w:rsid w:val="00E24BC3"/>
    <w:rsid w:val="00E27F3C"/>
    <w:rsid w:val="00E3045A"/>
    <w:rsid w:val="00E44050"/>
    <w:rsid w:val="00E45883"/>
    <w:rsid w:val="00E47EF6"/>
    <w:rsid w:val="00E50200"/>
    <w:rsid w:val="00E523DF"/>
    <w:rsid w:val="00E535B0"/>
    <w:rsid w:val="00E5403F"/>
    <w:rsid w:val="00E54622"/>
    <w:rsid w:val="00E54C33"/>
    <w:rsid w:val="00E559B6"/>
    <w:rsid w:val="00E576EB"/>
    <w:rsid w:val="00E61E90"/>
    <w:rsid w:val="00E66778"/>
    <w:rsid w:val="00E804AA"/>
    <w:rsid w:val="00E81E6C"/>
    <w:rsid w:val="00E81FCC"/>
    <w:rsid w:val="00E83632"/>
    <w:rsid w:val="00E862F4"/>
    <w:rsid w:val="00E92BC3"/>
    <w:rsid w:val="00E96F49"/>
    <w:rsid w:val="00EA2826"/>
    <w:rsid w:val="00EA535C"/>
    <w:rsid w:val="00EA5A42"/>
    <w:rsid w:val="00EA6DA3"/>
    <w:rsid w:val="00EA7EF2"/>
    <w:rsid w:val="00EB13F8"/>
    <w:rsid w:val="00EB3FD9"/>
    <w:rsid w:val="00EB6384"/>
    <w:rsid w:val="00EC0B36"/>
    <w:rsid w:val="00EC7B68"/>
    <w:rsid w:val="00ED07DA"/>
    <w:rsid w:val="00ED5F39"/>
    <w:rsid w:val="00EE0C70"/>
    <w:rsid w:val="00EE2C0D"/>
    <w:rsid w:val="00EE3F55"/>
    <w:rsid w:val="00EE487A"/>
    <w:rsid w:val="00EE5553"/>
    <w:rsid w:val="00EF09FC"/>
    <w:rsid w:val="00EF0B6E"/>
    <w:rsid w:val="00EF4112"/>
    <w:rsid w:val="00EF6C24"/>
    <w:rsid w:val="00F02606"/>
    <w:rsid w:val="00F03700"/>
    <w:rsid w:val="00F03762"/>
    <w:rsid w:val="00F04FE8"/>
    <w:rsid w:val="00F05E13"/>
    <w:rsid w:val="00F107B5"/>
    <w:rsid w:val="00F12428"/>
    <w:rsid w:val="00F156CB"/>
    <w:rsid w:val="00F17475"/>
    <w:rsid w:val="00F20A87"/>
    <w:rsid w:val="00F21B36"/>
    <w:rsid w:val="00F2334D"/>
    <w:rsid w:val="00F278DF"/>
    <w:rsid w:val="00F27C4E"/>
    <w:rsid w:val="00F30D2A"/>
    <w:rsid w:val="00F344D2"/>
    <w:rsid w:val="00F43710"/>
    <w:rsid w:val="00F444E1"/>
    <w:rsid w:val="00F50AB1"/>
    <w:rsid w:val="00F53B83"/>
    <w:rsid w:val="00F54C7B"/>
    <w:rsid w:val="00F571E0"/>
    <w:rsid w:val="00F6326F"/>
    <w:rsid w:val="00F65AA4"/>
    <w:rsid w:val="00F6797B"/>
    <w:rsid w:val="00F7194F"/>
    <w:rsid w:val="00F763FD"/>
    <w:rsid w:val="00F862F4"/>
    <w:rsid w:val="00F864CD"/>
    <w:rsid w:val="00F909E3"/>
    <w:rsid w:val="00F91EDB"/>
    <w:rsid w:val="00F92AB2"/>
    <w:rsid w:val="00F92FAB"/>
    <w:rsid w:val="00F9396E"/>
    <w:rsid w:val="00F93CF6"/>
    <w:rsid w:val="00FA2606"/>
    <w:rsid w:val="00FB56E3"/>
    <w:rsid w:val="00FB79C8"/>
    <w:rsid w:val="00FB7D23"/>
    <w:rsid w:val="00FB7D72"/>
    <w:rsid w:val="00FC0988"/>
    <w:rsid w:val="00FC0E55"/>
    <w:rsid w:val="00FC2C94"/>
    <w:rsid w:val="00FC4916"/>
    <w:rsid w:val="00FC6A99"/>
    <w:rsid w:val="00FC70C5"/>
    <w:rsid w:val="00FC7279"/>
    <w:rsid w:val="00FD1479"/>
    <w:rsid w:val="00FD1CD9"/>
    <w:rsid w:val="00FD5E19"/>
    <w:rsid w:val="00FD6A7E"/>
    <w:rsid w:val="00FD7FCC"/>
    <w:rsid w:val="00FE4F3F"/>
    <w:rsid w:val="00FE5513"/>
    <w:rsid w:val="00FE789A"/>
    <w:rsid w:val="00FE7CBE"/>
    <w:rsid w:val="00FF3515"/>
    <w:rsid w:val="00FF3E27"/>
    <w:rsid w:val="00FF66A0"/>
    <w:rsid w:val="00FF7573"/>
    <w:rsid w:val="065AEC17"/>
    <w:rsid w:val="10467A6D"/>
    <w:rsid w:val="12F9C3F2"/>
    <w:rsid w:val="216261CD"/>
    <w:rsid w:val="2BE7267F"/>
    <w:rsid w:val="5386EA8E"/>
    <w:rsid w:val="5CE083B8"/>
    <w:rsid w:val="5EB94852"/>
    <w:rsid w:val="62354210"/>
    <w:rsid w:val="6C74A462"/>
    <w:rsid w:val="7597E9EE"/>
    <w:rsid w:val="7E4A5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680D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lsdException w:name="heading 5" w:qFormat="1"/>
    <w:lsdException w:name="heading 7" w:semiHidden="1" w:unhideWhenUsed="1"/>
    <w:lsdException w:name="heading 8" w:semiHidden="1" w:unhideWhenUsed="1"/>
    <w:lsdException w:name="heading 9"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1" w:unhideWhenUsed="1"/>
    <w:lsdException w:name="caption" w:semiHidden="1" w:unhideWhenUsed="1"/>
    <w:lsdException w:name="table of figures" w:semiHidden="1" w:uiPriority="1" w:unhideWhenUsed="1"/>
    <w:lsdException w:name="envelope address" w:semiHidden="1" w:uiPriority="87"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iPriority="19" w:unhideWhenUsed="1" w:qFormat="1"/>
    <w:lsdException w:name="endnote reference" w:semiHidden="1" w:unhideWhenUsed="1"/>
    <w:lsdException w:name="endnote text" w:semiHidden="1" w:unhideWhenUsed="1"/>
    <w:lsdException w:name="table of authorities" w:semiHidden="1" w:unhideWhenUsed="1"/>
    <w:lsdException w:name="macro" w:semiHidden="1" w:uiPriority="1" w:unhideWhenUsed="1"/>
    <w:lsdException w:name="toa heading" w:semiHidden="1" w:unhideWhenUsed="1"/>
    <w:lsdException w:name="List" w:semiHidden="1" w:uiPriority="1" w:unhideWhenUsed="1"/>
    <w:lsdException w:name="List Bullet" w:semiHidden="1" w:unhideWhenUsed="1"/>
    <w:lsdException w:name="List Number" w:semiHidden="1"/>
    <w:lsdException w:name="List 2" w:semiHidden="1" w:uiPriority="1" w:unhideWhenUsed="1"/>
    <w:lsdException w:name="List 3" w:semiHidden="1" w:uiPriority="1" w:unhideWhenUsed="1"/>
    <w:lsdException w:name="List 4" w:semiHidden="1" w:uiPriority="1"/>
    <w:lsdException w:name="List 5" w:semiHidden="1" w:uiPriority="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alutation" w:semiHidden="1" w:uiPriority="1"/>
    <w:lsdException w:name="Date" w:semiHidden="1" w:uiPriority="1"/>
    <w:lsdException w:name="Body Text First Indent" w:semiHidden="1"/>
    <w:lsdException w:name="Body Text First Indent 2" w:semiHidden="1" w:unhideWhenUsed="1"/>
    <w:lsdException w:name="Note Heading" w:semiHidden="1" w:uiPriority="87"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iPriority="99" w:unhideWhenUsed="1"/>
    <w:lsdException w:name="FollowedHyperlink" w:semiHidden="1" w:uiPriority="87"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0501D"/>
    <w:pPr>
      <w:spacing w:after="200" w:line="288" w:lineRule="auto"/>
    </w:pPr>
    <w:rPr>
      <w:rFonts w:ascii="Calibri" w:hAnsi="Calibri" w:cs="Calibri"/>
      <w:sz w:val="22"/>
      <w:szCs w:val="24"/>
    </w:rPr>
  </w:style>
  <w:style w:type="paragraph" w:styleId="Heading1">
    <w:name w:val="heading 1"/>
    <w:basedOn w:val="Normal"/>
    <w:next w:val="Normal"/>
    <w:semiHidden/>
    <w:rsid w:val="009424E7"/>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rsid w:val="009424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rsid w:val="002D7CAF"/>
    <w:pPr>
      <w:keepNext/>
      <w:keepLines/>
      <w:spacing w:before="200" w:after="0"/>
      <w:outlineLvl w:val="2"/>
    </w:pPr>
    <w:rPr>
      <w:rFonts w:eastAsiaTheme="majorEastAsia"/>
      <w:b/>
      <w:bCs/>
      <w:color w:val="321A11" w:themeColor="accent1"/>
    </w:rPr>
  </w:style>
  <w:style w:type="paragraph" w:styleId="Heading4">
    <w:name w:val="heading 4"/>
    <w:basedOn w:val="Normal"/>
    <w:next w:val="Normal"/>
    <w:semiHidden/>
    <w:rsid w:val="00034C23"/>
    <w:pPr>
      <w:keepNext/>
      <w:tabs>
        <w:tab w:val="num" w:pos="360"/>
      </w:tabs>
      <w:spacing w:before="240" w:after="60"/>
      <w:outlineLvl w:val="3"/>
    </w:pPr>
    <w:rPr>
      <w:b/>
      <w:bCs/>
      <w:sz w:val="28"/>
      <w:szCs w:val="28"/>
    </w:rPr>
  </w:style>
  <w:style w:type="paragraph" w:styleId="Heading5">
    <w:name w:val="heading 5"/>
    <w:basedOn w:val="Normal"/>
    <w:next w:val="Normal"/>
    <w:semiHidden/>
    <w:qFormat/>
    <w:rsid w:val="00381953"/>
    <w:pPr>
      <w:numPr>
        <w:ilvl w:val="4"/>
        <w:numId w:val="8"/>
      </w:numPr>
      <w:spacing w:before="240" w:after="60"/>
      <w:outlineLvl w:val="4"/>
    </w:pPr>
    <w:rPr>
      <w:b/>
      <w:bCs/>
      <w:i/>
      <w:iCs/>
      <w:sz w:val="26"/>
      <w:szCs w:val="26"/>
    </w:rPr>
  </w:style>
  <w:style w:type="paragraph" w:styleId="Heading6">
    <w:name w:val="heading 6"/>
    <w:basedOn w:val="Normal"/>
    <w:next w:val="Normal"/>
    <w:semiHidden/>
    <w:rsid w:val="00034C23"/>
    <w:pPr>
      <w:spacing w:before="240" w:after="60"/>
      <w:outlineLvl w:val="5"/>
    </w:pPr>
    <w:rPr>
      <w:b/>
      <w:bCs/>
      <w:szCs w:val="22"/>
    </w:rPr>
  </w:style>
  <w:style w:type="paragraph" w:styleId="Heading7">
    <w:name w:val="heading 7"/>
    <w:basedOn w:val="Normal"/>
    <w:next w:val="Normal"/>
    <w:semiHidden/>
    <w:rsid w:val="00034C23"/>
    <w:pPr>
      <w:spacing w:before="240" w:after="60"/>
      <w:outlineLvl w:val="6"/>
    </w:pPr>
    <w:rPr>
      <w:sz w:val="24"/>
    </w:rPr>
  </w:style>
  <w:style w:type="paragraph" w:styleId="Heading8">
    <w:name w:val="heading 8"/>
    <w:basedOn w:val="Normal"/>
    <w:next w:val="Normal"/>
    <w:semiHidden/>
    <w:rsid w:val="00034C23"/>
    <w:pPr>
      <w:spacing w:before="240" w:after="60"/>
      <w:outlineLvl w:val="7"/>
    </w:pPr>
    <w:rPr>
      <w:i/>
      <w:iCs/>
      <w:sz w:val="24"/>
    </w:rPr>
  </w:style>
  <w:style w:type="paragraph" w:styleId="Heading9">
    <w:name w:val="heading 9"/>
    <w:basedOn w:val="Normal"/>
    <w:next w:val="Normal"/>
    <w:semiHidden/>
    <w:rsid w:val="00034C2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QRubrikVERSAL">
    <w:name w:val="CQ Rubrik VERSAL"/>
    <w:uiPriority w:val="2"/>
    <w:qFormat/>
    <w:rsid w:val="003F1F99"/>
    <w:pPr>
      <w:spacing w:after="200" w:line="288" w:lineRule="auto"/>
      <w:jc w:val="center"/>
    </w:pPr>
    <w:rPr>
      <w:rFonts w:ascii="Calibri" w:hAnsi="Calibri" w:cs="Calibri"/>
      <w:b/>
      <w:caps/>
      <w:sz w:val="22"/>
      <w:szCs w:val="22"/>
    </w:rPr>
  </w:style>
  <w:style w:type="paragraph" w:customStyle="1" w:styleId="CQRubrik2">
    <w:name w:val="CQ Rubrik 2"/>
    <w:next w:val="Normalmedindrag"/>
    <w:uiPriority w:val="1"/>
    <w:qFormat/>
    <w:rsid w:val="00381953"/>
    <w:pPr>
      <w:keepNext/>
      <w:numPr>
        <w:ilvl w:val="1"/>
        <w:numId w:val="8"/>
      </w:numPr>
      <w:spacing w:before="80" w:after="200" w:line="288" w:lineRule="auto"/>
      <w:jc w:val="both"/>
      <w:outlineLvl w:val="1"/>
    </w:pPr>
    <w:rPr>
      <w:rFonts w:ascii="Calibri" w:hAnsi="Calibri" w:cs="Calibri"/>
      <w:b/>
      <w:sz w:val="22"/>
      <w:szCs w:val="24"/>
    </w:rPr>
  </w:style>
  <w:style w:type="paragraph" w:customStyle="1" w:styleId="CQRubrik1">
    <w:name w:val="CQ Rubrik 1"/>
    <w:next w:val="Normalmedindrag"/>
    <w:uiPriority w:val="1"/>
    <w:qFormat/>
    <w:rsid w:val="00381953"/>
    <w:pPr>
      <w:keepNext/>
      <w:numPr>
        <w:numId w:val="8"/>
      </w:numPr>
      <w:spacing w:before="400" w:after="200" w:line="288" w:lineRule="auto"/>
      <w:outlineLvl w:val="0"/>
    </w:pPr>
    <w:rPr>
      <w:rFonts w:ascii="Calibri" w:hAnsi="Calibri" w:cs="Calibri"/>
      <w:b/>
      <w:caps/>
      <w:sz w:val="22"/>
      <w:szCs w:val="24"/>
    </w:rPr>
  </w:style>
  <w:style w:type="paragraph" w:customStyle="1" w:styleId="Normalmedindrag">
    <w:name w:val="Normal med indrag"/>
    <w:basedOn w:val="Normal"/>
    <w:qFormat/>
    <w:rsid w:val="00131EA0"/>
    <w:pPr>
      <w:ind w:left="709"/>
    </w:pPr>
  </w:style>
  <w:style w:type="paragraph" w:customStyle="1" w:styleId="CQRubrik3">
    <w:name w:val="CQ Rubrik 3"/>
    <w:next w:val="Normalmedindrag"/>
    <w:uiPriority w:val="1"/>
    <w:qFormat/>
    <w:rsid w:val="00381953"/>
    <w:pPr>
      <w:keepNext/>
      <w:numPr>
        <w:ilvl w:val="2"/>
        <w:numId w:val="8"/>
      </w:numPr>
      <w:spacing w:before="80" w:after="200" w:line="288" w:lineRule="auto"/>
      <w:jc w:val="both"/>
      <w:outlineLvl w:val="2"/>
    </w:pPr>
    <w:rPr>
      <w:rFonts w:ascii="Calibri" w:hAnsi="Calibri" w:cs="Calibri"/>
      <w:b/>
      <w:sz w:val="22"/>
      <w:szCs w:val="24"/>
    </w:rPr>
  </w:style>
  <w:style w:type="paragraph" w:customStyle="1" w:styleId="CQNumreratstycke2">
    <w:name w:val="CQ Numrerat stycke 2"/>
    <w:basedOn w:val="CQRubrik2"/>
    <w:uiPriority w:val="3"/>
    <w:qFormat/>
    <w:rsid w:val="0020501D"/>
    <w:pPr>
      <w:keepNext w:val="0"/>
      <w:spacing w:before="0"/>
      <w:jc w:val="left"/>
      <w:outlineLvl w:val="9"/>
    </w:pPr>
    <w:rPr>
      <w:b w:val="0"/>
    </w:rPr>
  </w:style>
  <w:style w:type="paragraph" w:customStyle="1" w:styleId="CQNumreratstycke3">
    <w:name w:val="CQ Numrerat stycke 3"/>
    <w:basedOn w:val="CQRubrik3"/>
    <w:uiPriority w:val="3"/>
    <w:qFormat/>
    <w:rsid w:val="0020501D"/>
    <w:pPr>
      <w:keepNext w:val="0"/>
      <w:spacing w:before="0"/>
      <w:jc w:val="left"/>
      <w:outlineLvl w:val="9"/>
    </w:pPr>
    <w:rPr>
      <w:b w:val="0"/>
    </w:rPr>
  </w:style>
  <w:style w:type="table" w:styleId="TableGrid">
    <w:name w:val="Table Grid"/>
    <w:basedOn w:val="TableNormal"/>
    <w:rsid w:val="009424E7"/>
    <w:pPr>
      <w:spacing w:after="20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QListalpha1">
    <w:name w:val="CQ List alpha 1"/>
    <w:basedOn w:val="Normal"/>
    <w:uiPriority w:val="5"/>
    <w:qFormat/>
    <w:rsid w:val="004468A2"/>
    <w:pPr>
      <w:numPr>
        <w:numId w:val="2"/>
      </w:numPr>
    </w:pPr>
  </w:style>
  <w:style w:type="paragraph" w:customStyle="1" w:styleId="CQListalpha2">
    <w:name w:val="CQ List alpha 2"/>
    <w:basedOn w:val="Normal"/>
    <w:uiPriority w:val="5"/>
    <w:qFormat/>
    <w:rsid w:val="004468A2"/>
    <w:pPr>
      <w:numPr>
        <w:ilvl w:val="1"/>
        <w:numId w:val="2"/>
      </w:numPr>
    </w:pPr>
  </w:style>
  <w:style w:type="paragraph" w:customStyle="1" w:styleId="CQListroman3">
    <w:name w:val="CQ List roman 3"/>
    <w:basedOn w:val="Normal"/>
    <w:uiPriority w:val="7"/>
    <w:qFormat/>
    <w:rsid w:val="004468A2"/>
    <w:pPr>
      <w:numPr>
        <w:ilvl w:val="2"/>
        <w:numId w:val="5"/>
      </w:numPr>
    </w:pPr>
  </w:style>
  <w:style w:type="paragraph" w:customStyle="1" w:styleId="CQListALPHA10">
    <w:name w:val="CQ List ALPHA 1"/>
    <w:basedOn w:val="Normal"/>
    <w:uiPriority w:val="8"/>
    <w:qFormat/>
    <w:rsid w:val="004468A2"/>
    <w:pPr>
      <w:numPr>
        <w:numId w:val="1"/>
      </w:numPr>
    </w:pPr>
  </w:style>
  <w:style w:type="paragraph" w:customStyle="1" w:styleId="CQListarabic1">
    <w:name w:val="CQ List arabic 1"/>
    <w:basedOn w:val="Normal"/>
    <w:uiPriority w:val="6"/>
    <w:qFormat/>
    <w:rsid w:val="004468A2"/>
    <w:pPr>
      <w:numPr>
        <w:numId w:val="3"/>
      </w:numPr>
    </w:pPr>
  </w:style>
  <w:style w:type="paragraph" w:customStyle="1" w:styleId="CQListarabic2">
    <w:name w:val="CQ List arabic 2"/>
    <w:basedOn w:val="Normal"/>
    <w:uiPriority w:val="6"/>
    <w:qFormat/>
    <w:rsid w:val="004468A2"/>
    <w:pPr>
      <w:numPr>
        <w:ilvl w:val="1"/>
        <w:numId w:val="3"/>
      </w:numPr>
    </w:pPr>
  </w:style>
  <w:style w:type="paragraph" w:styleId="TOC3">
    <w:name w:val="toc 3"/>
    <w:basedOn w:val="Normal"/>
    <w:next w:val="Normal"/>
    <w:uiPriority w:val="1"/>
    <w:semiHidden/>
    <w:rsid w:val="009424E7"/>
    <w:pPr>
      <w:tabs>
        <w:tab w:val="left" w:pos="442"/>
        <w:tab w:val="right" w:leader="dot" w:pos="9060"/>
      </w:tabs>
      <w:spacing w:after="100" w:line="240" w:lineRule="auto"/>
    </w:pPr>
  </w:style>
  <w:style w:type="paragraph" w:styleId="Header">
    <w:name w:val="header"/>
    <w:basedOn w:val="Normal"/>
    <w:link w:val="HeaderChar"/>
    <w:uiPriority w:val="99"/>
    <w:qFormat/>
    <w:rsid w:val="000831D1"/>
    <w:pPr>
      <w:tabs>
        <w:tab w:val="center" w:pos="4535"/>
        <w:tab w:val="right" w:pos="9071"/>
      </w:tabs>
      <w:spacing w:after="0"/>
    </w:pPr>
  </w:style>
  <w:style w:type="paragraph" w:styleId="Footer">
    <w:name w:val="footer"/>
    <w:basedOn w:val="Normal"/>
    <w:link w:val="FooterChar"/>
    <w:uiPriority w:val="99"/>
    <w:qFormat/>
    <w:rsid w:val="000831D1"/>
    <w:pPr>
      <w:tabs>
        <w:tab w:val="center" w:pos="4535"/>
        <w:tab w:val="right" w:pos="9071"/>
      </w:tabs>
      <w:spacing w:after="0"/>
    </w:pPr>
  </w:style>
  <w:style w:type="character" w:styleId="PageNumber">
    <w:name w:val="page number"/>
    <w:basedOn w:val="DefaultParagraphFont"/>
    <w:uiPriority w:val="19"/>
    <w:qFormat/>
    <w:rsid w:val="00C85661"/>
    <w:rPr>
      <w:sz w:val="22"/>
    </w:rPr>
  </w:style>
  <w:style w:type="paragraph" w:customStyle="1" w:styleId="CQBilagenamn">
    <w:name w:val="CQ Bilagenamn"/>
    <w:next w:val="Normal"/>
    <w:uiPriority w:val="10"/>
    <w:qFormat/>
    <w:rsid w:val="00381953"/>
    <w:pPr>
      <w:pageBreakBefore/>
      <w:numPr>
        <w:numId w:val="9"/>
      </w:numPr>
      <w:spacing w:before="80" w:after="200" w:line="288" w:lineRule="auto"/>
      <w:jc w:val="center"/>
      <w:outlineLvl w:val="0"/>
    </w:pPr>
    <w:rPr>
      <w:rFonts w:ascii="Calibri" w:hAnsi="Calibri" w:cs="Calibri"/>
      <w:b/>
      <w:caps/>
      <w:sz w:val="22"/>
      <w:szCs w:val="24"/>
    </w:rPr>
  </w:style>
  <w:style w:type="paragraph" w:customStyle="1" w:styleId="CQNumreratstycke4">
    <w:name w:val="CQ Numrerat stycke 4"/>
    <w:basedOn w:val="CQRubrik4"/>
    <w:uiPriority w:val="3"/>
    <w:qFormat/>
    <w:rsid w:val="0020501D"/>
    <w:pPr>
      <w:keepNext w:val="0"/>
      <w:spacing w:before="0"/>
      <w:jc w:val="left"/>
      <w:outlineLvl w:val="9"/>
    </w:pPr>
    <w:rPr>
      <w:b w:val="0"/>
    </w:rPr>
  </w:style>
  <w:style w:type="paragraph" w:customStyle="1" w:styleId="CQRubrik4">
    <w:name w:val="CQ Rubrik 4"/>
    <w:next w:val="Normalmedindrag"/>
    <w:uiPriority w:val="1"/>
    <w:qFormat/>
    <w:rsid w:val="00381953"/>
    <w:pPr>
      <w:keepNext/>
      <w:numPr>
        <w:ilvl w:val="3"/>
        <w:numId w:val="8"/>
      </w:numPr>
      <w:spacing w:before="80" w:after="200" w:line="288" w:lineRule="auto"/>
      <w:jc w:val="both"/>
      <w:outlineLvl w:val="3"/>
    </w:pPr>
    <w:rPr>
      <w:rFonts w:ascii="Calibri" w:hAnsi="Calibri" w:cs="Calibri"/>
      <w:b/>
      <w:sz w:val="22"/>
      <w:szCs w:val="24"/>
    </w:rPr>
  </w:style>
  <w:style w:type="character" w:styleId="PlaceholderText">
    <w:name w:val="Placeholder Text"/>
    <w:basedOn w:val="DefaultParagraphFont"/>
    <w:uiPriority w:val="99"/>
    <w:semiHidden/>
    <w:rsid w:val="00161BA2"/>
    <w:rPr>
      <w:color w:val="808080"/>
    </w:rPr>
  </w:style>
  <w:style w:type="paragraph" w:styleId="BalloonText">
    <w:name w:val="Balloon Text"/>
    <w:basedOn w:val="Normal"/>
    <w:link w:val="BalloonTextChar"/>
    <w:semiHidden/>
    <w:rsid w:val="0016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61BA2"/>
    <w:rPr>
      <w:rFonts w:ascii="Tahoma" w:hAnsi="Tahoma" w:cs="Tahoma"/>
      <w:sz w:val="16"/>
      <w:szCs w:val="16"/>
    </w:rPr>
  </w:style>
  <w:style w:type="paragraph" w:customStyle="1" w:styleId="CQListalpha3">
    <w:name w:val="CQ List alpha 3"/>
    <w:basedOn w:val="Normal"/>
    <w:uiPriority w:val="5"/>
    <w:qFormat/>
    <w:rsid w:val="004468A2"/>
    <w:pPr>
      <w:numPr>
        <w:ilvl w:val="2"/>
        <w:numId w:val="2"/>
      </w:numPr>
    </w:pPr>
  </w:style>
  <w:style w:type="paragraph" w:customStyle="1" w:styleId="CQListALPHA20">
    <w:name w:val="CQ List ALPHA 2"/>
    <w:basedOn w:val="Normal"/>
    <w:uiPriority w:val="8"/>
    <w:qFormat/>
    <w:rsid w:val="004468A2"/>
    <w:pPr>
      <w:numPr>
        <w:ilvl w:val="1"/>
        <w:numId w:val="1"/>
      </w:numPr>
    </w:pPr>
  </w:style>
  <w:style w:type="paragraph" w:customStyle="1" w:styleId="CQListroman1">
    <w:name w:val="CQ List roman 1"/>
    <w:basedOn w:val="Normal"/>
    <w:uiPriority w:val="7"/>
    <w:qFormat/>
    <w:rsid w:val="004468A2"/>
    <w:pPr>
      <w:numPr>
        <w:numId w:val="5"/>
      </w:numPr>
    </w:pPr>
  </w:style>
  <w:style w:type="paragraph" w:customStyle="1" w:styleId="CQListALPHA30">
    <w:name w:val="CQ List ALPHA 3"/>
    <w:basedOn w:val="Normal"/>
    <w:uiPriority w:val="8"/>
    <w:qFormat/>
    <w:rsid w:val="004468A2"/>
    <w:pPr>
      <w:numPr>
        <w:ilvl w:val="2"/>
        <w:numId w:val="1"/>
      </w:numPr>
    </w:pPr>
  </w:style>
  <w:style w:type="paragraph" w:customStyle="1" w:styleId="CQListroman2">
    <w:name w:val="CQ List roman 2"/>
    <w:basedOn w:val="Normal"/>
    <w:uiPriority w:val="7"/>
    <w:qFormat/>
    <w:rsid w:val="004468A2"/>
    <w:pPr>
      <w:numPr>
        <w:ilvl w:val="1"/>
        <w:numId w:val="5"/>
      </w:numPr>
    </w:pPr>
  </w:style>
  <w:style w:type="paragraph" w:customStyle="1" w:styleId="CQListarabic3">
    <w:name w:val="CQ List arabic 3"/>
    <w:basedOn w:val="Normal"/>
    <w:uiPriority w:val="6"/>
    <w:qFormat/>
    <w:rsid w:val="004468A2"/>
    <w:pPr>
      <w:numPr>
        <w:ilvl w:val="2"/>
        <w:numId w:val="3"/>
      </w:numPr>
    </w:pPr>
  </w:style>
  <w:style w:type="paragraph" w:customStyle="1" w:styleId="CQList1">
    <w:name w:val="CQ List 1"/>
    <w:basedOn w:val="Normal"/>
    <w:uiPriority w:val="4"/>
    <w:qFormat/>
    <w:rsid w:val="00381953"/>
    <w:pPr>
      <w:numPr>
        <w:ilvl w:val="5"/>
        <w:numId w:val="8"/>
      </w:numPr>
    </w:pPr>
  </w:style>
  <w:style w:type="paragraph" w:customStyle="1" w:styleId="CQList2">
    <w:name w:val="CQ List 2"/>
    <w:basedOn w:val="Normal"/>
    <w:uiPriority w:val="4"/>
    <w:qFormat/>
    <w:rsid w:val="00381953"/>
    <w:pPr>
      <w:numPr>
        <w:ilvl w:val="6"/>
        <w:numId w:val="8"/>
      </w:numPr>
    </w:pPr>
  </w:style>
  <w:style w:type="paragraph" w:customStyle="1" w:styleId="CQList3">
    <w:name w:val="CQ List 3"/>
    <w:basedOn w:val="Normal"/>
    <w:uiPriority w:val="4"/>
    <w:qFormat/>
    <w:rsid w:val="00381953"/>
    <w:pPr>
      <w:numPr>
        <w:ilvl w:val="7"/>
        <w:numId w:val="8"/>
      </w:numPr>
    </w:pPr>
  </w:style>
  <w:style w:type="paragraph" w:customStyle="1" w:styleId="Tabelltext">
    <w:name w:val="Tabelltext"/>
    <w:basedOn w:val="Normal"/>
    <w:uiPriority w:val="8"/>
    <w:semiHidden/>
    <w:rsid w:val="00E96F49"/>
    <w:pPr>
      <w:spacing w:after="0"/>
    </w:pPr>
  </w:style>
  <w:style w:type="paragraph" w:customStyle="1" w:styleId="CQListalpha4">
    <w:name w:val="CQ List alpha 4"/>
    <w:basedOn w:val="Normal"/>
    <w:uiPriority w:val="5"/>
    <w:qFormat/>
    <w:rsid w:val="004468A2"/>
    <w:pPr>
      <w:numPr>
        <w:ilvl w:val="3"/>
        <w:numId w:val="2"/>
      </w:numPr>
    </w:pPr>
  </w:style>
  <w:style w:type="paragraph" w:customStyle="1" w:styleId="CQListALPHA40">
    <w:name w:val="CQ List ALPHA 4"/>
    <w:basedOn w:val="CQListalpha4"/>
    <w:uiPriority w:val="8"/>
    <w:qFormat/>
    <w:rsid w:val="004468A2"/>
    <w:pPr>
      <w:numPr>
        <w:numId w:val="1"/>
      </w:numPr>
    </w:pPr>
  </w:style>
  <w:style w:type="paragraph" w:customStyle="1" w:styleId="Normalmedlngreindrag">
    <w:name w:val="Normal med längre indrag"/>
    <w:basedOn w:val="Normalmedindrag"/>
    <w:qFormat/>
    <w:rsid w:val="00DA3A63"/>
    <w:pPr>
      <w:ind w:left="1417"/>
    </w:pPr>
  </w:style>
  <w:style w:type="paragraph" w:styleId="ListParagraph">
    <w:name w:val="List Paragraph"/>
    <w:basedOn w:val="Normal"/>
    <w:uiPriority w:val="72"/>
    <w:qFormat/>
    <w:rsid w:val="00953EF3"/>
    <w:pPr>
      <w:ind w:left="720"/>
      <w:contextualSpacing/>
    </w:pPr>
  </w:style>
  <w:style w:type="paragraph" w:customStyle="1" w:styleId="CQListlegal1">
    <w:name w:val="CQ List legal 1"/>
    <w:basedOn w:val="Normal"/>
    <w:uiPriority w:val="9"/>
    <w:qFormat/>
    <w:rsid w:val="004468A2"/>
    <w:pPr>
      <w:numPr>
        <w:numId w:val="4"/>
      </w:numPr>
    </w:pPr>
  </w:style>
  <w:style w:type="paragraph" w:customStyle="1" w:styleId="CQListlegal2">
    <w:name w:val="CQ List legal 2"/>
    <w:basedOn w:val="Normal"/>
    <w:uiPriority w:val="9"/>
    <w:qFormat/>
    <w:rsid w:val="004468A2"/>
    <w:pPr>
      <w:numPr>
        <w:ilvl w:val="1"/>
        <w:numId w:val="4"/>
      </w:numPr>
    </w:pPr>
  </w:style>
  <w:style w:type="paragraph" w:customStyle="1" w:styleId="CQListlegal3">
    <w:name w:val="CQ List legal 3"/>
    <w:basedOn w:val="Normal"/>
    <w:uiPriority w:val="9"/>
    <w:qFormat/>
    <w:rsid w:val="004468A2"/>
    <w:pPr>
      <w:numPr>
        <w:ilvl w:val="2"/>
        <w:numId w:val="4"/>
      </w:numPr>
    </w:pPr>
  </w:style>
  <w:style w:type="paragraph" w:customStyle="1" w:styleId="CQListlegal4">
    <w:name w:val="CQ List legal 4"/>
    <w:basedOn w:val="Normal"/>
    <w:uiPriority w:val="9"/>
    <w:qFormat/>
    <w:rsid w:val="004468A2"/>
    <w:pPr>
      <w:numPr>
        <w:ilvl w:val="3"/>
        <w:numId w:val="4"/>
      </w:numPr>
    </w:pPr>
  </w:style>
  <w:style w:type="paragraph" w:styleId="TOC1">
    <w:name w:val="toc 1"/>
    <w:basedOn w:val="Normal"/>
    <w:next w:val="Normal"/>
    <w:uiPriority w:val="39"/>
    <w:semiHidden/>
    <w:rsid w:val="00FB7D23"/>
    <w:pPr>
      <w:tabs>
        <w:tab w:val="left" w:pos="442"/>
        <w:tab w:val="right" w:leader="dot" w:pos="9060"/>
      </w:tabs>
      <w:spacing w:after="100" w:line="240" w:lineRule="auto"/>
    </w:pPr>
  </w:style>
  <w:style w:type="character" w:styleId="Hyperlink">
    <w:name w:val="Hyperlink"/>
    <w:basedOn w:val="DefaultParagraphFont"/>
    <w:uiPriority w:val="99"/>
    <w:rsid w:val="00767BC6"/>
    <w:rPr>
      <w:rFonts w:ascii="Calibri" w:hAnsi="Calibri" w:cs="Calibri"/>
      <w:color w:val="0000FF" w:themeColor="hyperlink"/>
      <w:u w:val="single"/>
    </w:rPr>
  </w:style>
  <w:style w:type="paragraph" w:styleId="TOC2">
    <w:name w:val="toc 2"/>
    <w:basedOn w:val="Normal"/>
    <w:next w:val="Normal"/>
    <w:uiPriority w:val="39"/>
    <w:rsid w:val="00FB7D23"/>
    <w:pPr>
      <w:tabs>
        <w:tab w:val="left" w:pos="442"/>
        <w:tab w:val="right" w:leader="dot" w:pos="9060"/>
      </w:tabs>
      <w:spacing w:after="100" w:line="240" w:lineRule="auto"/>
    </w:pPr>
    <w:rPr>
      <w:noProof/>
    </w:rPr>
  </w:style>
  <w:style w:type="character" w:customStyle="1" w:styleId="HeaderChar">
    <w:name w:val="Header Char"/>
    <w:basedOn w:val="DefaultParagraphFont"/>
    <w:link w:val="Header"/>
    <w:uiPriority w:val="99"/>
    <w:rsid w:val="00E54C33"/>
    <w:rPr>
      <w:rFonts w:ascii="Calibri" w:hAnsi="Calibri" w:cs="Calibri"/>
      <w:sz w:val="22"/>
      <w:szCs w:val="24"/>
    </w:rPr>
  </w:style>
  <w:style w:type="character" w:customStyle="1" w:styleId="Heading3Char">
    <w:name w:val="Heading 3 Char"/>
    <w:basedOn w:val="DefaultParagraphFont"/>
    <w:link w:val="Heading3"/>
    <w:semiHidden/>
    <w:rsid w:val="002D7CAF"/>
    <w:rPr>
      <w:rFonts w:ascii="Calibri" w:eastAsiaTheme="majorEastAsia" w:hAnsi="Calibri" w:cs="Calibri"/>
      <w:b/>
      <w:bCs/>
      <w:color w:val="321A11" w:themeColor="accent1"/>
      <w:sz w:val="22"/>
      <w:szCs w:val="24"/>
    </w:rPr>
  </w:style>
  <w:style w:type="paragraph" w:customStyle="1" w:styleId="CQRubrikvnsterstlld">
    <w:name w:val="CQ Rubrik vänsterställd"/>
    <w:basedOn w:val="Normal"/>
    <w:uiPriority w:val="2"/>
    <w:qFormat/>
    <w:rsid w:val="003F1F99"/>
    <w:pPr>
      <w:keepNext/>
    </w:pPr>
    <w:rPr>
      <w:b/>
      <w:szCs w:val="22"/>
    </w:rPr>
  </w:style>
  <w:style w:type="table" w:styleId="TableContemporary">
    <w:name w:val="Table Contemporary"/>
    <w:basedOn w:val="TableNormal"/>
    <w:semiHidden/>
    <w:rsid w:val="00B33F6F"/>
    <w:pPr>
      <w:spacing w:after="20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semiHidden/>
    <w:rsid w:val="00B33F6F"/>
    <w:pPr>
      <w:spacing w:after="200"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3F6F"/>
    <w:pPr>
      <w:spacing w:after="200"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B33F6F"/>
    <w:pPr>
      <w:spacing w:after="200"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B33F6F"/>
    <w:pPr>
      <w:spacing w:after="200"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3F6F"/>
    <w:pPr>
      <w:spacing w:after="200"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B33F6F"/>
    <w:pPr>
      <w:spacing w:after="200"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3F6F"/>
    <w:pPr>
      <w:spacing w:after="200"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3F6F"/>
    <w:pPr>
      <w:spacing w:after="200"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B33F6F"/>
    <w:pPr>
      <w:spacing w:after="200"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3F6F"/>
    <w:pPr>
      <w:spacing w:after="200"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3F6F"/>
    <w:pPr>
      <w:spacing w:after="200"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3F6F"/>
    <w:pPr>
      <w:spacing w:after="200"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semiHidden/>
    <w:rsid w:val="00B33F6F"/>
    <w:pPr>
      <w:spacing w:after="200"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3F6F"/>
    <w:pPr>
      <w:spacing w:after="200"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3F6F"/>
    <w:pPr>
      <w:spacing w:after="200"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B33F6F"/>
    <w:pPr>
      <w:spacing w:after="200"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3F6F"/>
    <w:pPr>
      <w:spacing w:after="200"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3F6F"/>
    <w:pPr>
      <w:spacing w:after="200"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3F6F"/>
    <w:pPr>
      <w:spacing w:after="200"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3F6F"/>
    <w:pPr>
      <w:spacing w:after="200"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B33F6F"/>
    <w:pPr>
      <w:spacing w:after="200"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3F6F"/>
    <w:pPr>
      <w:spacing w:after="200"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3F6F"/>
    <w:pPr>
      <w:spacing w:after="200"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3F6F"/>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3F6F"/>
    <w:pPr>
      <w:spacing w:after="200"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3F6F"/>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3F6F"/>
    <w:pPr>
      <w:spacing w:after="200"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3F6F"/>
    <w:pPr>
      <w:spacing w:after="200"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3F6F"/>
    <w:pPr>
      <w:spacing w:after="200"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3F6F"/>
    <w:pPr>
      <w:spacing w:after="200"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3F6F"/>
    <w:pPr>
      <w:spacing w:after="200"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1">
    <w:name w:val="Table Web 1"/>
    <w:basedOn w:val="TableNormal"/>
    <w:semiHidden/>
    <w:rsid w:val="00B33F6F"/>
    <w:pPr>
      <w:spacing w:after="200"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3F6F"/>
    <w:pPr>
      <w:spacing w:after="200"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3F6F"/>
    <w:pPr>
      <w:spacing w:after="200"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uiPriority w:val="87"/>
    <w:semiHidden/>
    <w:rsid w:val="00B33F6F"/>
    <w:pPr>
      <w:framePr w:w="7938" w:h="1984" w:hRule="exact" w:hSpace="141" w:wrap="auto" w:hAnchor="page" w:xAlign="center" w:yAlign="bottom"/>
      <w:spacing w:after="0" w:line="240" w:lineRule="auto"/>
      <w:ind w:left="2880"/>
    </w:pPr>
    <w:rPr>
      <w:rFonts w:eastAsiaTheme="majorEastAsia"/>
      <w:sz w:val="24"/>
    </w:rPr>
  </w:style>
  <w:style w:type="paragraph" w:styleId="NoteHeading">
    <w:name w:val="Note Heading"/>
    <w:basedOn w:val="Normal"/>
    <w:next w:val="Normal"/>
    <w:link w:val="NoteHeadingChar"/>
    <w:uiPriority w:val="87"/>
    <w:semiHidden/>
    <w:rsid w:val="00B33F6F"/>
    <w:pPr>
      <w:spacing w:after="0" w:line="240" w:lineRule="auto"/>
    </w:pPr>
  </w:style>
  <w:style w:type="character" w:customStyle="1" w:styleId="NoteHeadingChar">
    <w:name w:val="Note Heading Char"/>
    <w:basedOn w:val="DefaultParagraphFont"/>
    <w:link w:val="NoteHeading"/>
    <w:uiPriority w:val="87"/>
    <w:semiHidden/>
    <w:rsid w:val="00B33F6F"/>
    <w:rPr>
      <w:rFonts w:ascii="Calibri" w:hAnsi="Calibri" w:cs="Calibri"/>
      <w:sz w:val="22"/>
      <w:szCs w:val="24"/>
    </w:rPr>
  </w:style>
  <w:style w:type="character" w:styleId="FollowedHyperlink">
    <w:name w:val="FollowedHyperlink"/>
    <w:basedOn w:val="DefaultParagraphFont"/>
    <w:uiPriority w:val="87"/>
    <w:semiHidden/>
    <w:rsid w:val="00B33F6F"/>
    <w:rPr>
      <w:rFonts w:ascii="Calibri" w:hAnsi="Calibri" w:cs="Calibri"/>
      <w:color w:val="800080" w:themeColor="followedHyperlink"/>
      <w:u w:val="single"/>
    </w:rPr>
  </w:style>
  <w:style w:type="paragraph" w:styleId="Closing">
    <w:name w:val="Closing"/>
    <w:basedOn w:val="Normal"/>
    <w:link w:val="ClosingChar"/>
    <w:semiHidden/>
    <w:rsid w:val="00B33F6F"/>
    <w:pPr>
      <w:spacing w:after="0" w:line="240" w:lineRule="auto"/>
      <w:ind w:left="4252"/>
    </w:pPr>
  </w:style>
  <w:style w:type="character" w:customStyle="1" w:styleId="ClosingChar">
    <w:name w:val="Closing Char"/>
    <w:basedOn w:val="DefaultParagraphFont"/>
    <w:link w:val="Closing"/>
    <w:semiHidden/>
    <w:rsid w:val="00B33F6F"/>
    <w:rPr>
      <w:rFonts w:ascii="Calibri" w:hAnsi="Calibri" w:cs="Calibri"/>
      <w:sz w:val="22"/>
      <w:szCs w:val="24"/>
    </w:rPr>
  </w:style>
  <w:style w:type="paragraph" w:styleId="EnvelopeReturn">
    <w:name w:val="envelope return"/>
    <w:basedOn w:val="Normal"/>
    <w:semiHidden/>
    <w:rsid w:val="00B33F6F"/>
    <w:pPr>
      <w:spacing w:after="0" w:line="240" w:lineRule="auto"/>
    </w:pPr>
    <w:rPr>
      <w:rFonts w:eastAsiaTheme="majorEastAsia"/>
      <w:sz w:val="20"/>
      <w:szCs w:val="20"/>
    </w:rPr>
  </w:style>
  <w:style w:type="paragraph" w:styleId="Caption">
    <w:name w:val="caption"/>
    <w:basedOn w:val="Normal"/>
    <w:next w:val="Normal"/>
    <w:semiHidden/>
    <w:rsid w:val="00B33F6F"/>
    <w:pPr>
      <w:spacing w:line="240" w:lineRule="auto"/>
    </w:pPr>
    <w:rPr>
      <w:b/>
      <w:bCs/>
      <w:color w:val="321A11" w:themeColor="accent1"/>
      <w:sz w:val="18"/>
      <w:szCs w:val="18"/>
    </w:rPr>
  </w:style>
  <w:style w:type="character" w:styleId="Emphasis">
    <w:name w:val="Emphasis"/>
    <w:basedOn w:val="DefaultParagraphFont"/>
    <w:semiHidden/>
    <w:rsid w:val="00B33F6F"/>
    <w:rPr>
      <w:rFonts w:ascii="Calibri" w:hAnsi="Calibri" w:cs="Calibri"/>
      <w:i/>
      <w:iCs/>
    </w:rPr>
  </w:style>
  <w:style w:type="character" w:styleId="BookTitle">
    <w:name w:val="Book Title"/>
    <w:basedOn w:val="DefaultParagraphFont"/>
    <w:uiPriority w:val="33"/>
    <w:semiHidden/>
    <w:rsid w:val="00B33F6F"/>
    <w:rPr>
      <w:rFonts w:ascii="Calibri" w:hAnsi="Calibri" w:cs="Calibri"/>
      <w:b/>
      <w:bCs/>
      <w:smallCaps/>
      <w:spacing w:val="5"/>
    </w:rPr>
  </w:style>
  <w:style w:type="paragraph" w:styleId="BodyText">
    <w:name w:val="Body Text"/>
    <w:basedOn w:val="Normal"/>
    <w:link w:val="BodyTextChar"/>
    <w:semiHidden/>
    <w:rsid w:val="00B33F6F"/>
    <w:pPr>
      <w:spacing w:after="120"/>
    </w:pPr>
  </w:style>
  <w:style w:type="character" w:customStyle="1" w:styleId="BodyTextChar">
    <w:name w:val="Body Text Char"/>
    <w:basedOn w:val="DefaultParagraphFont"/>
    <w:link w:val="BodyText"/>
    <w:semiHidden/>
    <w:rsid w:val="00B33F6F"/>
    <w:rPr>
      <w:rFonts w:ascii="Calibri" w:hAnsi="Calibri" w:cs="Calibri"/>
      <w:sz w:val="22"/>
      <w:szCs w:val="24"/>
    </w:rPr>
  </w:style>
  <w:style w:type="paragraph" w:styleId="BodyText2">
    <w:name w:val="Body Text 2"/>
    <w:basedOn w:val="Normal"/>
    <w:link w:val="BodyText2Char"/>
    <w:semiHidden/>
    <w:rsid w:val="00B33F6F"/>
    <w:pPr>
      <w:spacing w:after="120" w:line="480" w:lineRule="auto"/>
    </w:pPr>
  </w:style>
  <w:style w:type="character" w:customStyle="1" w:styleId="BodyText2Char">
    <w:name w:val="Body Text 2 Char"/>
    <w:basedOn w:val="DefaultParagraphFont"/>
    <w:link w:val="BodyText2"/>
    <w:semiHidden/>
    <w:rsid w:val="00B33F6F"/>
    <w:rPr>
      <w:rFonts w:ascii="Calibri" w:hAnsi="Calibri" w:cs="Calibri"/>
      <w:sz w:val="22"/>
      <w:szCs w:val="24"/>
    </w:rPr>
  </w:style>
  <w:style w:type="paragraph" w:styleId="BodyText3">
    <w:name w:val="Body Text 3"/>
    <w:basedOn w:val="Normal"/>
    <w:link w:val="BodyText3Char"/>
    <w:semiHidden/>
    <w:rsid w:val="00B33F6F"/>
    <w:pPr>
      <w:spacing w:after="120"/>
    </w:pPr>
    <w:rPr>
      <w:sz w:val="16"/>
      <w:szCs w:val="16"/>
    </w:rPr>
  </w:style>
  <w:style w:type="character" w:customStyle="1" w:styleId="BodyText3Char">
    <w:name w:val="Body Text 3 Char"/>
    <w:basedOn w:val="DefaultParagraphFont"/>
    <w:link w:val="BodyText3"/>
    <w:semiHidden/>
    <w:rsid w:val="00B33F6F"/>
    <w:rPr>
      <w:rFonts w:ascii="Calibri" w:hAnsi="Calibri" w:cs="Calibri"/>
      <w:sz w:val="16"/>
      <w:szCs w:val="16"/>
    </w:rPr>
  </w:style>
  <w:style w:type="paragraph" w:styleId="BodyTextFirstIndent">
    <w:name w:val="Body Text First Indent"/>
    <w:basedOn w:val="BodyText"/>
    <w:link w:val="BodyTextFirstIndentChar"/>
    <w:semiHidden/>
    <w:rsid w:val="00B33F6F"/>
    <w:pPr>
      <w:spacing w:after="200"/>
      <w:ind w:firstLine="360"/>
    </w:pPr>
  </w:style>
  <w:style w:type="character" w:customStyle="1" w:styleId="BodyTextFirstIndentChar">
    <w:name w:val="Body Text First Indent Char"/>
    <w:basedOn w:val="BodyTextChar"/>
    <w:link w:val="BodyTextFirstIndent"/>
    <w:semiHidden/>
    <w:rsid w:val="00B33F6F"/>
    <w:rPr>
      <w:rFonts w:ascii="Calibri" w:hAnsi="Calibri" w:cs="Calibri"/>
      <w:sz w:val="22"/>
      <w:szCs w:val="24"/>
    </w:rPr>
  </w:style>
  <w:style w:type="paragraph" w:styleId="BodyTextIndent">
    <w:name w:val="Body Text Indent"/>
    <w:basedOn w:val="Normal"/>
    <w:link w:val="BodyTextIndentChar"/>
    <w:semiHidden/>
    <w:rsid w:val="00B33F6F"/>
    <w:pPr>
      <w:spacing w:after="120"/>
      <w:ind w:left="283"/>
    </w:pPr>
  </w:style>
  <w:style w:type="character" w:customStyle="1" w:styleId="BodyTextIndentChar">
    <w:name w:val="Body Text Indent Char"/>
    <w:basedOn w:val="DefaultParagraphFont"/>
    <w:link w:val="BodyTextIndent"/>
    <w:semiHidden/>
    <w:rsid w:val="00B33F6F"/>
    <w:rPr>
      <w:rFonts w:ascii="Calibri" w:hAnsi="Calibri" w:cs="Calibri"/>
      <w:sz w:val="22"/>
      <w:szCs w:val="24"/>
    </w:rPr>
  </w:style>
  <w:style w:type="paragraph" w:styleId="BodyTextFirstIndent2">
    <w:name w:val="Body Text First Indent 2"/>
    <w:basedOn w:val="BodyTextIndent"/>
    <w:link w:val="BodyTextFirstIndent2Char"/>
    <w:semiHidden/>
    <w:rsid w:val="00B33F6F"/>
    <w:pPr>
      <w:spacing w:after="200"/>
      <w:ind w:left="360" w:firstLine="360"/>
    </w:pPr>
  </w:style>
  <w:style w:type="character" w:customStyle="1" w:styleId="BodyTextFirstIndent2Char">
    <w:name w:val="Body Text First Indent 2 Char"/>
    <w:basedOn w:val="BodyTextIndentChar"/>
    <w:link w:val="BodyTextFirstIndent2"/>
    <w:semiHidden/>
    <w:rsid w:val="00B33F6F"/>
    <w:rPr>
      <w:rFonts w:ascii="Calibri" w:hAnsi="Calibri" w:cs="Calibri"/>
      <w:sz w:val="22"/>
      <w:szCs w:val="24"/>
    </w:rPr>
  </w:style>
  <w:style w:type="paragraph" w:styleId="BodyTextIndent2">
    <w:name w:val="Body Text Indent 2"/>
    <w:basedOn w:val="Normal"/>
    <w:link w:val="BodyTextIndent2Char"/>
    <w:semiHidden/>
    <w:rsid w:val="00B33F6F"/>
    <w:pPr>
      <w:spacing w:after="120" w:line="480" w:lineRule="auto"/>
      <w:ind w:left="283"/>
    </w:pPr>
  </w:style>
  <w:style w:type="character" w:customStyle="1" w:styleId="BodyTextIndent2Char">
    <w:name w:val="Body Text Indent 2 Char"/>
    <w:basedOn w:val="DefaultParagraphFont"/>
    <w:link w:val="BodyTextIndent2"/>
    <w:semiHidden/>
    <w:rsid w:val="00B33F6F"/>
    <w:rPr>
      <w:rFonts w:ascii="Calibri" w:hAnsi="Calibri" w:cs="Calibri"/>
      <w:sz w:val="22"/>
      <w:szCs w:val="24"/>
    </w:rPr>
  </w:style>
  <w:style w:type="paragraph" w:styleId="BodyTextIndent3">
    <w:name w:val="Body Text Indent 3"/>
    <w:basedOn w:val="Normal"/>
    <w:link w:val="BodyTextIndent3Char"/>
    <w:semiHidden/>
    <w:rsid w:val="00B33F6F"/>
    <w:pPr>
      <w:spacing w:after="120"/>
      <w:ind w:left="283"/>
    </w:pPr>
    <w:rPr>
      <w:sz w:val="16"/>
      <w:szCs w:val="16"/>
    </w:rPr>
  </w:style>
  <w:style w:type="character" w:customStyle="1" w:styleId="BodyTextIndent3Char">
    <w:name w:val="Body Text Indent 3 Char"/>
    <w:basedOn w:val="DefaultParagraphFont"/>
    <w:link w:val="BodyTextIndent3"/>
    <w:semiHidden/>
    <w:rsid w:val="00B33F6F"/>
    <w:rPr>
      <w:rFonts w:ascii="Calibri" w:hAnsi="Calibri" w:cs="Calibri"/>
      <w:sz w:val="16"/>
      <w:szCs w:val="16"/>
    </w:rPr>
  </w:style>
  <w:style w:type="paragraph" w:styleId="Quote">
    <w:name w:val="Quote"/>
    <w:basedOn w:val="Normal"/>
    <w:next w:val="Normal"/>
    <w:link w:val="QuoteChar"/>
    <w:uiPriority w:val="29"/>
    <w:semiHidden/>
    <w:rsid w:val="00B33F6F"/>
    <w:rPr>
      <w:i/>
      <w:iCs/>
      <w:color w:val="624D36" w:themeColor="text1"/>
    </w:rPr>
  </w:style>
  <w:style w:type="character" w:customStyle="1" w:styleId="QuoteChar">
    <w:name w:val="Quote Char"/>
    <w:basedOn w:val="DefaultParagraphFont"/>
    <w:link w:val="Quote"/>
    <w:uiPriority w:val="29"/>
    <w:semiHidden/>
    <w:rsid w:val="00B33F6F"/>
    <w:rPr>
      <w:rFonts w:ascii="Calibri" w:hAnsi="Calibri" w:cs="Calibri"/>
      <w:i/>
      <w:iCs/>
      <w:color w:val="624D36" w:themeColor="text1"/>
      <w:sz w:val="22"/>
      <w:szCs w:val="24"/>
    </w:rPr>
  </w:style>
  <w:style w:type="paragraph" w:styleId="TableofAuthorities">
    <w:name w:val="table of authorities"/>
    <w:basedOn w:val="Normal"/>
    <w:next w:val="Normal"/>
    <w:semiHidden/>
    <w:rsid w:val="00B33F6F"/>
    <w:pPr>
      <w:spacing w:after="0"/>
      <w:ind w:left="220" w:hanging="220"/>
    </w:pPr>
  </w:style>
  <w:style w:type="paragraph" w:styleId="TOAHeading">
    <w:name w:val="toa heading"/>
    <w:basedOn w:val="Normal"/>
    <w:next w:val="Normal"/>
    <w:semiHidden/>
    <w:rsid w:val="00B33F6F"/>
    <w:pPr>
      <w:spacing w:before="120"/>
    </w:pPr>
    <w:rPr>
      <w:rFonts w:eastAsiaTheme="majorEastAsia"/>
      <w:b/>
      <w:bCs/>
      <w:sz w:val="24"/>
    </w:rPr>
  </w:style>
  <w:style w:type="paragraph" w:styleId="Date">
    <w:name w:val="Date"/>
    <w:basedOn w:val="Normal"/>
    <w:next w:val="Normal"/>
    <w:link w:val="DateChar"/>
    <w:uiPriority w:val="1"/>
    <w:semiHidden/>
    <w:rsid w:val="00B33F6F"/>
  </w:style>
  <w:style w:type="character" w:customStyle="1" w:styleId="DateChar">
    <w:name w:val="Date Char"/>
    <w:basedOn w:val="DefaultParagraphFont"/>
    <w:link w:val="Date"/>
    <w:uiPriority w:val="1"/>
    <w:semiHidden/>
    <w:rsid w:val="00B33F6F"/>
    <w:rPr>
      <w:rFonts w:ascii="Calibri" w:hAnsi="Calibri" w:cs="Calibri"/>
      <w:sz w:val="22"/>
      <w:szCs w:val="24"/>
    </w:rPr>
  </w:style>
  <w:style w:type="character" w:styleId="SubtleEmphasis">
    <w:name w:val="Subtle Emphasis"/>
    <w:basedOn w:val="DefaultParagraphFont"/>
    <w:uiPriority w:val="19"/>
    <w:semiHidden/>
    <w:rsid w:val="00B33F6F"/>
    <w:rPr>
      <w:rFonts w:ascii="Calibri" w:hAnsi="Calibri" w:cs="Calibri"/>
      <w:i/>
      <w:iCs/>
      <w:color w:val="BFA68C" w:themeColor="text1" w:themeTint="7F"/>
    </w:rPr>
  </w:style>
  <w:style w:type="character" w:styleId="SubtleReference">
    <w:name w:val="Subtle Reference"/>
    <w:basedOn w:val="DefaultParagraphFont"/>
    <w:uiPriority w:val="31"/>
    <w:semiHidden/>
    <w:rsid w:val="00B33F6F"/>
    <w:rPr>
      <w:rFonts w:ascii="Calibri" w:hAnsi="Calibri" w:cs="Calibri"/>
      <w:smallCaps/>
      <w:color w:val="DEBF95" w:themeColor="accent2"/>
      <w:u w:val="single"/>
    </w:rPr>
  </w:style>
  <w:style w:type="paragraph" w:styleId="DocumentMap">
    <w:name w:val="Document Map"/>
    <w:basedOn w:val="Normal"/>
    <w:link w:val="DocumentMapChar"/>
    <w:uiPriority w:val="1"/>
    <w:semiHidden/>
    <w:rsid w:val="00B33F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
    <w:semiHidden/>
    <w:rsid w:val="00B33F6F"/>
    <w:rPr>
      <w:rFonts w:ascii="Tahoma" w:hAnsi="Tahoma" w:cs="Tahoma"/>
      <w:sz w:val="16"/>
      <w:szCs w:val="16"/>
    </w:rPr>
  </w:style>
  <w:style w:type="paragraph" w:styleId="E-mailSignature">
    <w:name w:val="E-mail Signature"/>
    <w:basedOn w:val="Normal"/>
    <w:link w:val="E-mailSignatureChar"/>
    <w:uiPriority w:val="1"/>
    <w:semiHidden/>
    <w:rsid w:val="00B33F6F"/>
    <w:pPr>
      <w:spacing w:after="0" w:line="240" w:lineRule="auto"/>
    </w:pPr>
  </w:style>
  <w:style w:type="character" w:customStyle="1" w:styleId="E-mailSignatureChar">
    <w:name w:val="E-mail Signature Char"/>
    <w:basedOn w:val="DefaultParagraphFont"/>
    <w:link w:val="E-mailSignature"/>
    <w:uiPriority w:val="1"/>
    <w:semiHidden/>
    <w:rsid w:val="00B33F6F"/>
    <w:rPr>
      <w:rFonts w:ascii="Calibri" w:hAnsi="Calibri" w:cs="Calibri"/>
      <w:sz w:val="22"/>
      <w:szCs w:val="24"/>
    </w:rPr>
  </w:style>
  <w:style w:type="paragraph" w:styleId="TableofFigures">
    <w:name w:val="table of figures"/>
    <w:basedOn w:val="Normal"/>
    <w:next w:val="Normal"/>
    <w:uiPriority w:val="1"/>
    <w:semiHidden/>
    <w:rsid w:val="00B33F6F"/>
    <w:pPr>
      <w:spacing w:after="0"/>
    </w:pPr>
  </w:style>
  <w:style w:type="character" w:styleId="FootnoteReference">
    <w:name w:val="footnote reference"/>
    <w:basedOn w:val="DefaultParagraphFont"/>
    <w:uiPriority w:val="1"/>
    <w:semiHidden/>
    <w:rsid w:val="00B33F6F"/>
    <w:rPr>
      <w:rFonts w:ascii="Calibri" w:hAnsi="Calibri" w:cs="Calibri"/>
      <w:vertAlign w:val="superscript"/>
    </w:rPr>
  </w:style>
  <w:style w:type="paragraph" w:styleId="FootnoteText">
    <w:name w:val="footnote text"/>
    <w:basedOn w:val="Normal"/>
    <w:link w:val="FootnoteTextChar"/>
    <w:uiPriority w:val="1"/>
    <w:semiHidden/>
    <w:rsid w:val="00B33F6F"/>
    <w:pPr>
      <w:spacing w:after="0" w:line="240" w:lineRule="auto"/>
    </w:pPr>
    <w:rPr>
      <w:sz w:val="20"/>
      <w:szCs w:val="20"/>
    </w:rPr>
  </w:style>
  <w:style w:type="character" w:customStyle="1" w:styleId="FootnoteTextChar">
    <w:name w:val="Footnote Text Char"/>
    <w:basedOn w:val="DefaultParagraphFont"/>
    <w:link w:val="FootnoteText"/>
    <w:uiPriority w:val="1"/>
    <w:semiHidden/>
    <w:rsid w:val="00B33F6F"/>
    <w:rPr>
      <w:rFonts w:ascii="Calibri" w:hAnsi="Calibri" w:cs="Calibri"/>
    </w:rPr>
  </w:style>
  <w:style w:type="table" w:styleId="ColorfulList">
    <w:name w:val="Colorful List"/>
    <w:basedOn w:val="TableNormal"/>
    <w:uiPriority w:val="72"/>
    <w:rsid w:val="00B33F6F"/>
    <w:rPr>
      <w:color w:val="624D36" w:themeColor="text1"/>
    </w:rPr>
    <w:tblPr>
      <w:tblStyleRowBandSize w:val="1"/>
      <w:tblStyleColBandSize w:val="1"/>
    </w:tblPr>
    <w:tcPr>
      <w:shd w:val="clear" w:color="auto" w:fill="F2EDE8" w:themeFill="text1"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3C5" w:themeFill="text1" w:themeFillTint="3F"/>
      </w:tcPr>
    </w:tblStylePr>
    <w:tblStylePr w:type="band1Horz">
      <w:tblPr/>
      <w:tcPr>
        <w:shd w:val="clear" w:color="auto" w:fill="E5DBD0" w:themeFill="text1" w:themeFillTint="33"/>
      </w:tcPr>
    </w:tblStylePr>
  </w:style>
  <w:style w:type="table" w:styleId="ColorfulList-Accent1">
    <w:name w:val="Colorful List Accent 1"/>
    <w:basedOn w:val="TableNormal"/>
    <w:uiPriority w:val="72"/>
    <w:rsid w:val="00B33F6F"/>
    <w:rPr>
      <w:color w:val="624D36" w:themeColor="text1"/>
    </w:rPr>
    <w:tblPr>
      <w:tblStyleRowBandSize w:val="1"/>
      <w:tblStyleColBandSize w:val="1"/>
    </w:tblPr>
    <w:tcPr>
      <w:shd w:val="clear" w:color="auto" w:fill="F4E4DE" w:themeFill="accent1"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BAD" w:themeFill="accent1" w:themeFillTint="3F"/>
      </w:tcPr>
    </w:tblStylePr>
    <w:tblStylePr w:type="band1Horz">
      <w:tblPr/>
      <w:tcPr>
        <w:shd w:val="clear" w:color="auto" w:fill="E8C8BC" w:themeFill="accent1" w:themeFillTint="33"/>
      </w:tcPr>
    </w:tblStylePr>
  </w:style>
  <w:style w:type="table" w:styleId="ColorfulList-Accent2">
    <w:name w:val="Colorful List Accent 2"/>
    <w:basedOn w:val="TableNormal"/>
    <w:uiPriority w:val="72"/>
    <w:rsid w:val="00B33F6F"/>
    <w:rPr>
      <w:color w:val="624D36" w:themeColor="text1"/>
    </w:rPr>
    <w:tblPr>
      <w:tblStyleRowBandSize w:val="1"/>
      <w:tblStyleColBandSize w:val="1"/>
    </w:tblPr>
    <w:tcPr>
      <w:shd w:val="clear" w:color="auto" w:fill="FBF8F4" w:themeFill="accent2"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EE4" w:themeFill="accent2" w:themeFillTint="3F"/>
      </w:tcPr>
    </w:tblStylePr>
    <w:tblStylePr w:type="band1Horz">
      <w:tblPr/>
      <w:tcPr>
        <w:shd w:val="clear" w:color="auto" w:fill="F8F2E9" w:themeFill="accent2" w:themeFillTint="33"/>
      </w:tcPr>
    </w:tblStylePr>
  </w:style>
  <w:style w:type="table" w:styleId="ColorfulList-Accent3">
    <w:name w:val="Colorful List Accent 3"/>
    <w:basedOn w:val="TableNormal"/>
    <w:uiPriority w:val="72"/>
    <w:rsid w:val="00B33F6F"/>
    <w:rPr>
      <w:color w:val="624D36" w:themeColor="text1"/>
    </w:rPr>
    <w:tblPr>
      <w:tblStyleRowBandSize w:val="1"/>
      <w:tblStyleColBandSize w:val="1"/>
    </w:tblPr>
    <w:tcPr>
      <w:shd w:val="clear" w:color="auto" w:fill="F7FBFE" w:themeFill="accent3" w:themeFillTint="19"/>
    </w:tcPr>
    <w:tblStylePr w:type="firstRow">
      <w:rPr>
        <w:b/>
        <w:bCs/>
        <w:color w:val="FFFFFF" w:themeColor="background1"/>
      </w:rPr>
      <w:tblPr/>
      <w:tcPr>
        <w:tcBorders>
          <w:bottom w:val="single" w:sz="12" w:space="0" w:color="FFFFFF" w:themeColor="background1"/>
        </w:tcBorders>
        <w:shd w:val="clear" w:color="auto" w:fill="B5B000" w:themeFill="accent4" w:themeFillShade="CC"/>
      </w:tcPr>
    </w:tblStylePr>
    <w:tblStylePr w:type="lastRow">
      <w:rPr>
        <w:b/>
        <w:bCs/>
        <w:color w:val="B5B000" w:themeColor="accent4"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7FC" w:themeFill="accent3" w:themeFillTint="3F"/>
      </w:tcPr>
    </w:tblStylePr>
    <w:tblStylePr w:type="band1Horz">
      <w:tblPr/>
      <w:tcPr>
        <w:shd w:val="clear" w:color="auto" w:fill="EFF8FD" w:themeFill="accent3" w:themeFillTint="33"/>
      </w:tcPr>
    </w:tblStylePr>
  </w:style>
  <w:style w:type="table" w:styleId="ColorfulList-Accent4">
    <w:name w:val="Colorful List Accent 4"/>
    <w:basedOn w:val="TableNormal"/>
    <w:uiPriority w:val="72"/>
    <w:rsid w:val="00B33F6F"/>
    <w:rPr>
      <w:color w:val="624D36" w:themeColor="text1"/>
    </w:rPr>
    <w:tblPr>
      <w:tblStyleRowBandSize w:val="1"/>
      <w:tblStyleColBandSize w:val="1"/>
    </w:tblPr>
    <w:tcPr>
      <w:shd w:val="clear" w:color="auto" w:fill="FFFEE3" w:themeFill="accent4" w:themeFillTint="19"/>
    </w:tcPr>
    <w:tblStylePr w:type="firstRow">
      <w:rPr>
        <w:b/>
        <w:bCs/>
        <w:color w:val="FFFFFF" w:themeColor="background1"/>
      </w:rPr>
      <w:tblPr/>
      <w:tcPr>
        <w:tcBorders>
          <w:bottom w:val="single" w:sz="12" w:space="0" w:color="FFFFFF" w:themeColor="background1"/>
        </w:tcBorders>
        <w:shd w:val="clear" w:color="auto" w:fill="65C0EB" w:themeFill="accent3" w:themeFillShade="CC"/>
      </w:tcPr>
    </w:tblStylePr>
    <w:tblStylePr w:type="lastRow">
      <w:rPr>
        <w:b/>
        <w:bCs/>
        <w:color w:val="65C0EB" w:themeColor="accent3"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B9" w:themeFill="accent4" w:themeFillTint="3F"/>
      </w:tcPr>
    </w:tblStylePr>
    <w:tblStylePr w:type="band1Horz">
      <w:tblPr/>
      <w:tcPr>
        <w:shd w:val="clear" w:color="auto" w:fill="FFFDC6" w:themeFill="accent4" w:themeFillTint="33"/>
      </w:tcPr>
    </w:tblStylePr>
  </w:style>
  <w:style w:type="table" w:styleId="ColorfulList-Accent5">
    <w:name w:val="Colorful List Accent 5"/>
    <w:basedOn w:val="TableNormal"/>
    <w:uiPriority w:val="72"/>
    <w:rsid w:val="00B33F6F"/>
    <w:rPr>
      <w:color w:val="624D36" w:themeColor="text1"/>
    </w:rPr>
    <w:tblPr>
      <w:tblStyleRowBandSize w:val="1"/>
      <w:tblStyleColBandSize w:val="1"/>
    </w:tblPr>
    <w:tcPr>
      <w:shd w:val="clear" w:color="auto" w:fill="FAE8F0"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7DA" w:themeFill="accent5" w:themeFillTint="3F"/>
      </w:tcPr>
    </w:tblStylePr>
    <w:tblStylePr w:type="band1Horz">
      <w:tblPr/>
      <w:tcPr>
        <w:shd w:val="clear" w:color="auto" w:fill="F6D2E1" w:themeFill="accent5" w:themeFillTint="33"/>
      </w:tcPr>
    </w:tblStylePr>
  </w:style>
  <w:style w:type="table" w:styleId="ColorfulList-Accent6">
    <w:name w:val="Colorful List Accent 6"/>
    <w:basedOn w:val="TableNormal"/>
    <w:uiPriority w:val="72"/>
    <w:rsid w:val="00B33F6F"/>
    <w:rPr>
      <w:color w:val="624D36"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A02057" w:themeFill="accent5" w:themeFillShade="CC"/>
      </w:tcPr>
    </w:tblStylePr>
    <w:tblStylePr w:type="lastRow">
      <w:rPr>
        <w:b/>
        <w:bCs/>
        <w:color w:val="A02057" w:themeColor="accent5"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624D36" w:themeColor="text1"/>
        <w:bottom w:val="single" w:sz="4" w:space="0" w:color="624D36" w:themeColor="text1"/>
        <w:right w:val="single" w:sz="4" w:space="0" w:color="624D36" w:themeColor="text1"/>
        <w:insideH w:val="single" w:sz="4" w:space="0" w:color="FFFFFF" w:themeColor="background1"/>
        <w:insideV w:val="single" w:sz="4" w:space="0" w:color="FFFFFF" w:themeColor="background1"/>
      </w:tblBorders>
    </w:tblPr>
    <w:tcPr>
      <w:shd w:val="clear" w:color="auto" w:fill="F2EDE8" w:themeFill="text1"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20" w:themeFill="text1" w:themeFillShade="99"/>
      </w:tcPr>
    </w:tblStylePr>
    <w:tblStylePr w:type="firstCol">
      <w:rPr>
        <w:color w:val="FFFFFF" w:themeColor="background1"/>
      </w:rPr>
      <w:tblPr/>
      <w:tcPr>
        <w:tcBorders>
          <w:top w:val="nil"/>
          <w:left w:val="nil"/>
          <w:bottom w:val="nil"/>
          <w:right w:val="nil"/>
          <w:insideH w:val="single" w:sz="4" w:space="0" w:color="3A2E20" w:themeColor="text1" w:themeShade="99"/>
          <w:insideV w:val="nil"/>
        </w:tcBorders>
        <w:shd w:val="clear" w:color="auto" w:fill="3A2E2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93928" w:themeFill="text1" w:themeFillShade="BF"/>
      </w:tcPr>
    </w:tblStylePr>
    <w:tblStylePr w:type="band1Vert">
      <w:tblPr/>
      <w:tcPr>
        <w:shd w:val="clear" w:color="auto" w:fill="CCB8A2" w:themeFill="text1" w:themeFillTint="66"/>
      </w:tcPr>
    </w:tblStylePr>
    <w:tblStylePr w:type="band1Horz">
      <w:tblPr/>
      <w:tcPr>
        <w:shd w:val="clear" w:color="auto" w:fill="BFA68C" w:themeFill="text1" w:themeFillTint="7F"/>
      </w:tcPr>
    </w:tblStylePr>
    <w:tblStylePr w:type="neCell">
      <w:rPr>
        <w:color w:val="624D36" w:themeColor="text1"/>
      </w:rPr>
    </w:tblStylePr>
    <w:tblStylePr w:type="nwCell">
      <w:rPr>
        <w:color w:val="624D36" w:themeColor="text1"/>
      </w:rPr>
    </w:tblStylePr>
  </w:style>
  <w:style w:type="table" w:styleId="ColorfulShading-Accent1">
    <w:name w:val="Colorful Shading Accent 1"/>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321A11" w:themeColor="accent1"/>
        <w:bottom w:val="single" w:sz="4" w:space="0" w:color="321A11" w:themeColor="accent1"/>
        <w:right w:val="single" w:sz="4" w:space="0" w:color="321A11" w:themeColor="accent1"/>
        <w:insideH w:val="single" w:sz="4" w:space="0" w:color="FFFFFF" w:themeColor="background1"/>
        <w:insideV w:val="single" w:sz="4" w:space="0" w:color="FFFFFF" w:themeColor="background1"/>
      </w:tblBorders>
    </w:tblPr>
    <w:tcPr>
      <w:shd w:val="clear" w:color="auto" w:fill="F4E4DE" w:themeFill="accent1"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0F0A" w:themeFill="accent1" w:themeFillShade="99"/>
      </w:tcPr>
    </w:tblStylePr>
    <w:tblStylePr w:type="firstCol">
      <w:rPr>
        <w:color w:val="FFFFFF" w:themeColor="background1"/>
      </w:rPr>
      <w:tblPr/>
      <w:tcPr>
        <w:tcBorders>
          <w:top w:val="nil"/>
          <w:left w:val="nil"/>
          <w:bottom w:val="nil"/>
          <w:right w:val="nil"/>
          <w:insideH w:val="single" w:sz="4" w:space="0" w:color="1D0F0A" w:themeColor="accent1" w:themeShade="99"/>
          <w:insideV w:val="nil"/>
        </w:tcBorders>
        <w:shd w:val="clear" w:color="auto" w:fill="1D0F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0F0A" w:themeFill="accent1" w:themeFillShade="99"/>
      </w:tcPr>
    </w:tblStylePr>
    <w:tblStylePr w:type="band1Vert">
      <w:tblPr/>
      <w:tcPr>
        <w:shd w:val="clear" w:color="auto" w:fill="D2927A" w:themeFill="accent1" w:themeFillTint="66"/>
      </w:tcPr>
    </w:tblStylePr>
    <w:tblStylePr w:type="band1Horz">
      <w:tblPr/>
      <w:tcPr>
        <w:shd w:val="clear" w:color="auto" w:fill="C7775A" w:themeFill="accent1" w:themeFillTint="7F"/>
      </w:tcPr>
    </w:tblStylePr>
    <w:tblStylePr w:type="neCell">
      <w:rPr>
        <w:color w:val="624D36" w:themeColor="text1"/>
      </w:rPr>
    </w:tblStylePr>
    <w:tblStylePr w:type="nwCell">
      <w:rPr>
        <w:color w:val="624D36" w:themeColor="text1"/>
      </w:rPr>
    </w:tblStylePr>
  </w:style>
  <w:style w:type="table" w:styleId="ColorfulShading-Accent2">
    <w:name w:val="Colorful Shading Accent 2"/>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DEBF95" w:themeColor="accent2"/>
        <w:bottom w:val="single" w:sz="4" w:space="0" w:color="DEBF95" w:themeColor="accent2"/>
        <w:right w:val="single" w:sz="4" w:space="0" w:color="DEBF95" w:themeColor="accent2"/>
        <w:insideH w:val="single" w:sz="4" w:space="0" w:color="FFFFFF" w:themeColor="background1"/>
        <w:insideV w:val="single" w:sz="4" w:space="0" w:color="FFFFFF" w:themeColor="background1"/>
      </w:tblBorders>
    </w:tblPr>
    <w:tcPr>
      <w:shd w:val="clear" w:color="auto" w:fill="FBF8F4" w:themeFill="accent2"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734" w:themeFill="accent2" w:themeFillShade="99"/>
      </w:tcPr>
    </w:tblStylePr>
    <w:tblStylePr w:type="firstCol">
      <w:rPr>
        <w:color w:val="FFFFFF" w:themeColor="background1"/>
      </w:rPr>
      <w:tblPr/>
      <w:tcPr>
        <w:tcBorders>
          <w:top w:val="nil"/>
          <w:left w:val="nil"/>
          <w:bottom w:val="nil"/>
          <w:right w:val="nil"/>
          <w:insideH w:val="single" w:sz="4" w:space="0" w:color="A97734" w:themeColor="accent2" w:themeShade="99"/>
          <w:insideV w:val="nil"/>
        </w:tcBorders>
        <w:shd w:val="clear" w:color="auto" w:fill="A97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7734" w:themeFill="accent2" w:themeFillShade="99"/>
      </w:tcPr>
    </w:tblStylePr>
    <w:tblStylePr w:type="band1Vert">
      <w:tblPr/>
      <w:tcPr>
        <w:shd w:val="clear" w:color="auto" w:fill="F1E5D4" w:themeFill="accent2" w:themeFillTint="66"/>
      </w:tcPr>
    </w:tblStylePr>
    <w:tblStylePr w:type="band1Horz">
      <w:tblPr/>
      <w:tcPr>
        <w:shd w:val="clear" w:color="auto" w:fill="EEDECA" w:themeFill="accent2" w:themeFillTint="7F"/>
      </w:tcPr>
    </w:tblStylePr>
    <w:tblStylePr w:type="neCell">
      <w:rPr>
        <w:color w:val="624D36" w:themeColor="text1"/>
      </w:rPr>
    </w:tblStylePr>
    <w:tblStylePr w:type="nwCell">
      <w:rPr>
        <w:color w:val="624D36" w:themeColor="text1"/>
      </w:rPr>
    </w:tblStylePr>
  </w:style>
  <w:style w:type="table" w:styleId="ColorfulShading-Accent3">
    <w:name w:val="Colorful Shading Accent 3"/>
    <w:basedOn w:val="TableNormal"/>
    <w:uiPriority w:val="71"/>
    <w:rsid w:val="00B33F6F"/>
    <w:rPr>
      <w:color w:val="624D36" w:themeColor="text1"/>
    </w:rPr>
    <w:tblPr>
      <w:tblStyleRowBandSize w:val="1"/>
      <w:tblStyleColBandSize w:val="1"/>
      <w:tblBorders>
        <w:top w:val="single" w:sz="24" w:space="0" w:color="E3DD00" w:themeColor="accent4"/>
        <w:left w:val="single" w:sz="4" w:space="0" w:color="B0DFF5" w:themeColor="accent3"/>
        <w:bottom w:val="single" w:sz="4" w:space="0" w:color="B0DFF5" w:themeColor="accent3"/>
        <w:right w:val="single" w:sz="4" w:space="0" w:color="B0DFF5" w:themeColor="accent3"/>
        <w:insideH w:val="single" w:sz="4" w:space="0" w:color="FFFFFF" w:themeColor="background1"/>
        <w:insideV w:val="single" w:sz="4" w:space="0" w:color="FFFFFF" w:themeColor="background1"/>
      </w:tblBorders>
    </w:tblPr>
    <w:tcPr>
      <w:shd w:val="clear" w:color="auto" w:fill="F7FBFE" w:themeFill="accent3" w:themeFillTint="19"/>
    </w:tcPr>
    <w:tblStylePr w:type="firstRow">
      <w:rPr>
        <w:b/>
        <w:bCs/>
      </w:rPr>
      <w:tblPr/>
      <w:tcPr>
        <w:tcBorders>
          <w:top w:val="nil"/>
          <w:left w:val="nil"/>
          <w:bottom w:val="single" w:sz="24" w:space="0" w:color="E3DD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A1DF" w:themeFill="accent3" w:themeFillShade="99"/>
      </w:tcPr>
    </w:tblStylePr>
    <w:tblStylePr w:type="firstCol">
      <w:rPr>
        <w:color w:val="FFFFFF" w:themeColor="background1"/>
      </w:rPr>
      <w:tblPr/>
      <w:tcPr>
        <w:tcBorders>
          <w:top w:val="nil"/>
          <w:left w:val="nil"/>
          <w:bottom w:val="nil"/>
          <w:right w:val="nil"/>
          <w:insideH w:val="single" w:sz="4" w:space="0" w:color="1CA1DF" w:themeColor="accent3" w:themeShade="99"/>
          <w:insideV w:val="nil"/>
        </w:tcBorders>
        <w:shd w:val="clear" w:color="auto" w:fill="1CA1D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A1DF" w:themeFill="accent3" w:themeFillShade="99"/>
      </w:tcPr>
    </w:tblStylePr>
    <w:tblStylePr w:type="band1Vert">
      <w:tblPr/>
      <w:tcPr>
        <w:shd w:val="clear" w:color="auto" w:fill="DFF2FB" w:themeFill="accent3" w:themeFillTint="66"/>
      </w:tcPr>
    </w:tblStylePr>
    <w:tblStylePr w:type="band1Horz">
      <w:tblPr/>
      <w:tcPr>
        <w:shd w:val="clear" w:color="auto" w:fill="D7EFFA" w:themeFill="accent3" w:themeFillTint="7F"/>
      </w:tcPr>
    </w:tblStylePr>
  </w:style>
  <w:style w:type="table" w:styleId="ColorfulShading-Accent4">
    <w:name w:val="Colorful Shading Accent 4"/>
    <w:basedOn w:val="TableNormal"/>
    <w:uiPriority w:val="71"/>
    <w:rsid w:val="00B33F6F"/>
    <w:rPr>
      <w:color w:val="624D36" w:themeColor="text1"/>
    </w:rPr>
    <w:tblPr>
      <w:tblStyleRowBandSize w:val="1"/>
      <w:tblStyleColBandSize w:val="1"/>
      <w:tblBorders>
        <w:top w:val="single" w:sz="24" w:space="0" w:color="B0DFF5" w:themeColor="accent3"/>
        <w:left w:val="single" w:sz="4" w:space="0" w:color="E3DD00" w:themeColor="accent4"/>
        <w:bottom w:val="single" w:sz="4" w:space="0" w:color="E3DD00" w:themeColor="accent4"/>
        <w:right w:val="single" w:sz="4" w:space="0" w:color="E3DD00" w:themeColor="accent4"/>
        <w:insideH w:val="single" w:sz="4" w:space="0" w:color="FFFFFF" w:themeColor="background1"/>
        <w:insideV w:val="single" w:sz="4" w:space="0" w:color="FFFFFF" w:themeColor="background1"/>
      </w:tblBorders>
    </w:tblPr>
    <w:tcPr>
      <w:shd w:val="clear" w:color="auto" w:fill="FFFEE3" w:themeFill="accent4" w:themeFillTint="19"/>
    </w:tcPr>
    <w:tblStylePr w:type="firstRow">
      <w:rPr>
        <w:b/>
        <w:bCs/>
      </w:rPr>
      <w:tblPr/>
      <w:tcPr>
        <w:tcBorders>
          <w:top w:val="nil"/>
          <w:left w:val="nil"/>
          <w:bottom w:val="single" w:sz="24" w:space="0" w:color="B0DFF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400" w:themeFill="accent4" w:themeFillShade="99"/>
      </w:tcPr>
    </w:tblStylePr>
    <w:tblStylePr w:type="firstCol">
      <w:rPr>
        <w:color w:val="FFFFFF" w:themeColor="background1"/>
      </w:rPr>
      <w:tblPr/>
      <w:tcPr>
        <w:tcBorders>
          <w:top w:val="nil"/>
          <w:left w:val="nil"/>
          <w:bottom w:val="nil"/>
          <w:right w:val="nil"/>
          <w:insideH w:val="single" w:sz="4" w:space="0" w:color="888400" w:themeColor="accent4" w:themeShade="99"/>
          <w:insideV w:val="nil"/>
        </w:tcBorders>
        <w:shd w:val="clear" w:color="auto" w:fill="88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88400" w:themeFill="accent4" w:themeFillShade="99"/>
      </w:tcPr>
    </w:tblStylePr>
    <w:tblStylePr w:type="band1Vert">
      <w:tblPr/>
      <w:tcPr>
        <w:shd w:val="clear" w:color="auto" w:fill="FFFB8D" w:themeFill="accent4" w:themeFillTint="66"/>
      </w:tcPr>
    </w:tblStylePr>
    <w:tblStylePr w:type="band1Horz">
      <w:tblPr/>
      <w:tcPr>
        <w:shd w:val="clear" w:color="auto" w:fill="FFFB72" w:themeFill="accent4" w:themeFillTint="7F"/>
      </w:tcPr>
    </w:tblStylePr>
    <w:tblStylePr w:type="neCell">
      <w:rPr>
        <w:color w:val="624D36" w:themeColor="text1"/>
      </w:rPr>
    </w:tblStylePr>
    <w:tblStylePr w:type="nwCell">
      <w:rPr>
        <w:color w:val="624D36" w:themeColor="text1"/>
      </w:rPr>
    </w:tblStylePr>
  </w:style>
  <w:style w:type="table" w:styleId="ColorfulShading-Accent5">
    <w:name w:val="Colorful Shading Accent 5"/>
    <w:basedOn w:val="TableNormal"/>
    <w:uiPriority w:val="71"/>
    <w:rsid w:val="00B33F6F"/>
    <w:rPr>
      <w:color w:val="624D36" w:themeColor="text1"/>
    </w:rPr>
    <w:tblPr>
      <w:tblStyleRowBandSize w:val="1"/>
      <w:tblStyleColBandSize w:val="1"/>
      <w:tblBorders>
        <w:top w:val="single" w:sz="24" w:space="0" w:color="F79646" w:themeColor="accent6"/>
        <w:left w:val="single" w:sz="4" w:space="0" w:color="C8286E" w:themeColor="accent5"/>
        <w:bottom w:val="single" w:sz="4" w:space="0" w:color="C8286E" w:themeColor="accent5"/>
        <w:right w:val="single" w:sz="4" w:space="0" w:color="C8286E" w:themeColor="accent5"/>
        <w:insideH w:val="single" w:sz="4" w:space="0" w:color="FFFFFF" w:themeColor="background1"/>
        <w:insideV w:val="single" w:sz="4" w:space="0" w:color="FFFFFF" w:themeColor="background1"/>
      </w:tblBorders>
    </w:tblPr>
    <w:tcPr>
      <w:shd w:val="clear" w:color="auto" w:fill="FAE8F0"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841" w:themeFill="accent5" w:themeFillShade="99"/>
      </w:tcPr>
    </w:tblStylePr>
    <w:tblStylePr w:type="firstCol">
      <w:rPr>
        <w:color w:val="FFFFFF" w:themeColor="background1"/>
      </w:rPr>
      <w:tblPr/>
      <w:tcPr>
        <w:tcBorders>
          <w:top w:val="nil"/>
          <w:left w:val="nil"/>
          <w:bottom w:val="nil"/>
          <w:right w:val="nil"/>
          <w:insideH w:val="single" w:sz="4" w:space="0" w:color="781841" w:themeColor="accent5" w:themeShade="99"/>
          <w:insideV w:val="nil"/>
        </w:tcBorders>
        <w:shd w:val="clear" w:color="auto" w:fill="7818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1841" w:themeFill="accent5" w:themeFillShade="99"/>
      </w:tcPr>
    </w:tblStylePr>
    <w:tblStylePr w:type="band1Vert">
      <w:tblPr/>
      <w:tcPr>
        <w:shd w:val="clear" w:color="auto" w:fill="EDA5C4" w:themeFill="accent5" w:themeFillTint="66"/>
      </w:tcPr>
    </w:tblStylePr>
    <w:tblStylePr w:type="band1Horz">
      <w:tblPr/>
      <w:tcPr>
        <w:shd w:val="clear" w:color="auto" w:fill="E88EB5" w:themeFill="accent5" w:themeFillTint="7F"/>
      </w:tcPr>
    </w:tblStylePr>
    <w:tblStylePr w:type="neCell">
      <w:rPr>
        <w:color w:val="624D36" w:themeColor="text1"/>
      </w:rPr>
    </w:tblStylePr>
    <w:tblStylePr w:type="nwCell">
      <w:rPr>
        <w:color w:val="624D36" w:themeColor="text1"/>
      </w:rPr>
    </w:tblStylePr>
  </w:style>
  <w:style w:type="table" w:styleId="ColorfulShading-Accent6">
    <w:name w:val="Colorful Shading Accent 6"/>
    <w:basedOn w:val="TableNormal"/>
    <w:uiPriority w:val="71"/>
    <w:rsid w:val="00B33F6F"/>
    <w:rPr>
      <w:color w:val="624D36" w:themeColor="text1"/>
    </w:rPr>
    <w:tblPr>
      <w:tblStyleRowBandSize w:val="1"/>
      <w:tblStyleColBandSize w:val="1"/>
      <w:tblBorders>
        <w:top w:val="single" w:sz="24" w:space="0" w:color="C8286E"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C828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624D36" w:themeColor="text1"/>
      </w:rPr>
    </w:tblStylePr>
    <w:tblStylePr w:type="nwCell">
      <w:rPr>
        <w:color w:val="624D36" w:themeColor="text1"/>
      </w:rPr>
    </w:tblStylePr>
  </w:style>
  <w:style w:type="table" w:styleId="ColorfulGrid">
    <w:name w:val="Colorful Grid"/>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5DBD0" w:themeFill="text1" w:themeFillTint="33"/>
    </w:tcPr>
    <w:tblStylePr w:type="firstRow">
      <w:rPr>
        <w:b/>
        <w:bCs/>
      </w:rPr>
      <w:tblPr/>
      <w:tcPr>
        <w:shd w:val="clear" w:color="auto" w:fill="CCB8A2" w:themeFill="text1" w:themeFillTint="66"/>
      </w:tcPr>
    </w:tblStylePr>
    <w:tblStylePr w:type="lastRow">
      <w:rPr>
        <w:b/>
        <w:bCs/>
        <w:color w:val="624D36" w:themeColor="text1"/>
      </w:rPr>
      <w:tblPr/>
      <w:tcPr>
        <w:shd w:val="clear" w:color="auto" w:fill="CCB8A2" w:themeFill="text1" w:themeFillTint="66"/>
      </w:tcPr>
    </w:tblStylePr>
    <w:tblStylePr w:type="firstCol">
      <w:rPr>
        <w:color w:val="FFFFFF" w:themeColor="background1"/>
      </w:rPr>
      <w:tblPr/>
      <w:tcPr>
        <w:shd w:val="clear" w:color="auto" w:fill="493928" w:themeFill="text1" w:themeFillShade="BF"/>
      </w:tcPr>
    </w:tblStylePr>
    <w:tblStylePr w:type="lastCol">
      <w:rPr>
        <w:color w:val="FFFFFF" w:themeColor="background1"/>
      </w:rPr>
      <w:tblPr/>
      <w:tcPr>
        <w:shd w:val="clear" w:color="auto" w:fill="493928" w:themeFill="text1" w:themeFillShade="BF"/>
      </w:tcPr>
    </w:tblStylePr>
    <w:tblStylePr w:type="band1Vert">
      <w:tblPr/>
      <w:tcPr>
        <w:shd w:val="clear" w:color="auto" w:fill="BFA68C" w:themeFill="text1" w:themeFillTint="7F"/>
      </w:tcPr>
    </w:tblStylePr>
    <w:tblStylePr w:type="band1Horz">
      <w:tblPr/>
      <w:tcPr>
        <w:shd w:val="clear" w:color="auto" w:fill="BFA68C" w:themeFill="text1" w:themeFillTint="7F"/>
      </w:tcPr>
    </w:tblStylePr>
  </w:style>
  <w:style w:type="table" w:styleId="ColorfulGrid-Accent1">
    <w:name w:val="Colorful Grid Accent 1"/>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8C8BC" w:themeFill="accent1" w:themeFillTint="33"/>
    </w:tcPr>
    <w:tblStylePr w:type="firstRow">
      <w:rPr>
        <w:b/>
        <w:bCs/>
      </w:rPr>
      <w:tblPr/>
      <w:tcPr>
        <w:shd w:val="clear" w:color="auto" w:fill="D2927A" w:themeFill="accent1" w:themeFillTint="66"/>
      </w:tcPr>
    </w:tblStylePr>
    <w:tblStylePr w:type="lastRow">
      <w:rPr>
        <w:b/>
        <w:bCs/>
        <w:color w:val="624D36" w:themeColor="text1"/>
      </w:rPr>
      <w:tblPr/>
      <w:tcPr>
        <w:shd w:val="clear" w:color="auto" w:fill="D2927A" w:themeFill="accent1" w:themeFillTint="66"/>
      </w:tcPr>
    </w:tblStylePr>
    <w:tblStylePr w:type="firstCol">
      <w:rPr>
        <w:color w:val="FFFFFF" w:themeColor="background1"/>
      </w:rPr>
      <w:tblPr/>
      <w:tcPr>
        <w:shd w:val="clear" w:color="auto" w:fill="25130C" w:themeFill="accent1" w:themeFillShade="BF"/>
      </w:tcPr>
    </w:tblStylePr>
    <w:tblStylePr w:type="lastCol">
      <w:rPr>
        <w:color w:val="FFFFFF" w:themeColor="background1"/>
      </w:rPr>
      <w:tblPr/>
      <w:tcPr>
        <w:shd w:val="clear" w:color="auto" w:fill="25130C" w:themeFill="accent1" w:themeFillShade="BF"/>
      </w:tcPr>
    </w:tblStylePr>
    <w:tblStylePr w:type="band1Vert">
      <w:tblPr/>
      <w:tcPr>
        <w:shd w:val="clear" w:color="auto" w:fill="C7775A" w:themeFill="accent1" w:themeFillTint="7F"/>
      </w:tcPr>
    </w:tblStylePr>
    <w:tblStylePr w:type="band1Horz">
      <w:tblPr/>
      <w:tcPr>
        <w:shd w:val="clear" w:color="auto" w:fill="C7775A" w:themeFill="accent1" w:themeFillTint="7F"/>
      </w:tcPr>
    </w:tblStylePr>
  </w:style>
  <w:style w:type="table" w:styleId="ColorfulGrid-Accent2">
    <w:name w:val="Colorful Grid Accent 2"/>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8F2E9" w:themeFill="accent2" w:themeFillTint="33"/>
    </w:tcPr>
    <w:tblStylePr w:type="firstRow">
      <w:rPr>
        <w:b/>
        <w:bCs/>
      </w:rPr>
      <w:tblPr/>
      <w:tcPr>
        <w:shd w:val="clear" w:color="auto" w:fill="F1E5D4" w:themeFill="accent2" w:themeFillTint="66"/>
      </w:tcPr>
    </w:tblStylePr>
    <w:tblStylePr w:type="lastRow">
      <w:rPr>
        <w:b/>
        <w:bCs/>
        <w:color w:val="624D36" w:themeColor="text1"/>
      </w:rPr>
      <w:tblPr/>
      <w:tcPr>
        <w:shd w:val="clear" w:color="auto" w:fill="F1E5D4" w:themeFill="accent2" w:themeFillTint="66"/>
      </w:tcPr>
    </w:tblStylePr>
    <w:tblStylePr w:type="firstCol">
      <w:rPr>
        <w:color w:val="FFFFFF" w:themeColor="background1"/>
      </w:rPr>
      <w:tblPr/>
      <w:tcPr>
        <w:shd w:val="clear" w:color="auto" w:fill="C7934D" w:themeFill="accent2" w:themeFillShade="BF"/>
      </w:tcPr>
    </w:tblStylePr>
    <w:tblStylePr w:type="lastCol">
      <w:rPr>
        <w:color w:val="FFFFFF" w:themeColor="background1"/>
      </w:rPr>
      <w:tblPr/>
      <w:tcPr>
        <w:shd w:val="clear" w:color="auto" w:fill="C7934D" w:themeFill="accent2" w:themeFillShade="BF"/>
      </w:tcPr>
    </w:tblStylePr>
    <w:tblStylePr w:type="band1Vert">
      <w:tblPr/>
      <w:tcPr>
        <w:shd w:val="clear" w:color="auto" w:fill="EEDECA" w:themeFill="accent2" w:themeFillTint="7F"/>
      </w:tcPr>
    </w:tblStylePr>
    <w:tblStylePr w:type="band1Horz">
      <w:tblPr/>
      <w:tcPr>
        <w:shd w:val="clear" w:color="auto" w:fill="EEDECA" w:themeFill="accent2" w:themeFillTint="7F"/>
      </w:tcPr>
    </w:tblStylePr>
  </w:style>
  <w:style w:type="table" w:styleId="ColorfulGrid-Accent3">
    <w:name w:val="Colorful Grid Accent 3"/>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FF8FD" w:themeFill="accent3" w:themeFillTint="33"/>
    </w:tcPr>
    <w:tblStylePr w:type="firstRow">
      <w:rPr>
        <w:b/>
        <w:bCs/>
      </w:rPr>
      <w:tblPr/>
      <w:tcPr>
        <w:shd w:val="clear" w:color="auto" w:fill="DFF2FB" w:themeFill="accent3" w:themeFillTint="66"/>
      </w:tcPr>
    </w:tblStylePr>
    <w:tblStylePr w:type="lastRow">
      <w:rPr>
        <w:b/>
        <w:bCs/>
        <w:color w:val="624D36" w:themeColor="text1"/>
      </w:rPr>
      <w:tblPr/>
      <w:tcPr>
        <w:shd w:val="clear" w:color="auto" w:fill="DFF2FB" w:themeFill="accent3" w:themeFillTint="66"/>
      </w:tcPr>
    </w:tblStylePr>
    <w:tblStylePr w:type="firstCol">
      <w:rPr>
        <w:color w:val="FFFFFF" w:themeColor="background1"/>
      </w:rPr>
      <w:tblPr/>
      <w:tcPr>
        <w:shd w:val="clear" w:color="auto" w:fill="52B8E9" w:themeFill="accent3" w:themeFillShade="BF"/>
      </w:tcPr>
    </w:tblStylePr>
    <w:tblStylePr w:type="lastCol">
      <w:rPr>
        <w:color w:val="FFFFFF" w:themeColor="background1"/>
      </w:rPr>
      <w:tblPr/>
      <w:tcPr>
        <w:shd w:val="clear" w:color="auto" w:fill="52B8E9" w:themeFill="accent3" w:themeFillShade="BF"/>
      </w:tcPr>
    </w:tblStylePr>
    <w:tblStylePr w:type="band1Vert">
      <w:tblPr/>
      <w:tcPr>
        <w:shd w:val="clear" w:color="auto" w:fill="D7EFFA" w:themeFill="accent3" w:themeFillTint="7F"/>
      </w:tcPr>
    </w:tblStylePr>
    <w:tblStylePr w:type="band1Horz">
      <w:tblPr/>
      <w:tcPr>
        <w:shd w:val="clear" w:color="auto" w:fill="D7EFFA" w:themeFill="accent3" w:themeFillTint="7F"/>
      </w:tcPr>
    </w:tblStylePr>
  </w:style>
  <w:style w:type="table" w:styleId="ColorfulGrid-Accent4">
    <w:name w:val="Colorful Grid Accent 4"/>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FFDC6" w:themeFill="accent4" w:themeFillTint="33"/>
    </w:tcPr>
    <w:tblStylePr w:type="firstRow">
      <w:rPr>
        <w:b/>
        <w:bCs/>
      </w:rPr>
      <w:tblPr/>
      <w:tcPr>
        <w:shd w:val="clear" w:color="auto" w:fill="FFFB8D" w:themeFill="accent4" w:themeFillTint="66"/>
      </w:tcPr>
    </w:tblStylePr>
    <w:tblStylePr w:type="lastRow">
      <w:rPr>
        <w:b/>
        <w:bCs/>
        <w:color w:val="624D36" w:themeColor="text1"/>
      </w:rPr>
      <w:tblPr/>
      <w:tcPr>
        <w:shd w:val="clear" w:color="auto" w:fill="FFFB8D" w:themeFill="accent4" w:themeFillTint="66"/>
      </w:tcPr>
    </w:tblStylePr>
    <w:tblStylePr w:type="firstCol">
      <w:rPr>
        <w:color w:val="FFFFFF" w:themeColor="background1"/>
      </w:rPr>
      <w:tblPr/>
      <w:tcPr>
        <w:shd w:val="clear" w:color="auto" w:fill="AAA500" w:themeFill="accent4" w:themeFillShade="BF"/>
      </w:tcPr>
    </w:tblStylePr>
    <w:tblStylePr w:type="lastCol">
      <w:rPr>
        <w:color w:val="FFFFFF" w:themeColor="background1"/>
      </w:rPr>
      <w:tblPr/>
      <w:tcPr>
        <w:shd w:val="clear" w:color="auto" w:fill="AAA500" w:themeFill="accent4" w:themeFillShade="BF"/>
      </w:tcPr>
    </w:tblStylePr>
    <w:tblStylePr w:type="band1Vert">
      <w:tblPr/>
      <w:tcPr>
        <w:shd w:val="clear" w:color="auto" w:fill="FFFB72" w:themeFill="accent4" w:themeFillTint="7F"/>
      </w:tcPr>
    </w:tblStylePr>
    <w:tblStylePr w:type="band1Horz">
      <w:tblPr/>
      <w:tcPr>
        <w:shd w:val="clear" w:color="auto" w:fill="FFFB72" w:themeFill="accent4" w:themeFillTint="7F"/>
      </w:tcPr>
    </w:tblStylePr>
  </w:style>
  <w:style w:type="table" w:styleId="ColorfulGrid-Accent5">
    <w:name w:val="Colorful Grid Accent 5"/>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6D2E1" w:themeFill="accent5" w:themeFillTint="33"/>
    </w:tcPr>
    <w:tblStylePr w:type="firstRow">
      <w:rPr>
        <w:b/>
        <w:bCs/>
      </w:rPr>
      <w:tblPr/>
      <w:tcPr>
        <w:shd w:val="clear" w:color="auto" w:fill="EDA5C4" w:themeFill="accent5" w:themeFillTint="66"/>
      </w:tcPr>
    </w:tblStylePr>
    <w:tblStylePr w:type="lastRow">
      <w:rPr>
        <w:b/>
        <w:bCs/>
        <w:color w:val="624D36" w:themeColor="text1"/>
      </w:rPr>
      <w:tblPr/>
      <w:tcPr>
        <w:shd w:val="clear" w:color="auto" w:fill="EDA5C4" w:themeFill="accent5" w:themeFillTint="66"/>
      </w:tcPr>
    </w:tblStylePr>
    <w:tblStylePr w:type="firstCol">
      <w:rPr>
        <w:color w:val="FFFFFF" w:themeColor="background1"/>
      </w:rPr>
      <w:tblPr/>
      <w:tcPr>
        <w:shd w:val="clear" w:color="auto" w:fill="951E52" w:themeFill="accent5" w:themeFillShade="BF"/>
      </w:tcPr>
    </w:tblStylePr>
    <w:tblStylePr w:type="lastCol">
      <w:rPr>
        <w:color w:val="FFFFFF" w:themeColor="background1"/>
      </w:rPr>
      <w:tblPr/>
      <w:tcPr>
        <w:shd w:val="clear" w:color="auto" w:fill="951E52" w:themeFill="accent5" w:themeFillShade="BF"/>
      </w:tcPr>
    </w:tblStylePr>
    <w:tblStylePr w:type="band1Vert">
      <w:tblPr/>
      <w:tcPr>
        <w:shd w:val="clear" w:color="auto" w:fill="E88EB5" w:themeFill="accent5" w:themeFillTint="7F"/>
      </w:tcPr>
    </w:tblStylePr>
    <w:tblStylePr w:type="band1Horz">
      <w:tblPr/>
      <w:tcPr>
        <w:shd w:val="clear" w:color="auto" w:fill="E88EB5" w:themeFill="accent5" w:themeFillTint="7F"/>
      </w:tcPr>
    </w:tblStylePr>
  </w:style>
  <w:style w:type="table" w:styleId="ColorfulGrid-Accent6">
    <w:name w:val="Colorful Grid Accent 6"/>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624D36"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dress">
    <w:name w:val="HTML Address"/>
    <w:basedOn w:val="Normal"/>
    <w:link w:val="HTMLAddressChar"/>
    <w:uiPriority w:val="1"/>
    <w:semiHidden/>
    <w:rsid w:val="00B33F6F"/>
    <w:pPr>
      <w:spacing w:after="0" w:line="240" w:lineRule="auto"/>
    </w:pPr>
    <w:rPr>
      <w:i/>
      <w:iCs/>
    </w:rPr>
  </w:style>
  <w:style w:type="character" w:customStyle="1" w:styleId="HTMLAddressChar">
    <w:name w:val="HTML Address Char"/>
    <w:basedOn w:val="DefaultParagraphFont"/>
    <w:link w:val="HTMLAddress"/>
    <w:uiPriority w:val="1"/>
    <w:semiHidden/>
    <w:rsid w:val="00B33F6F"/>
    <w:rPr>
      <w:rFonts w:ascii="Calibri" w:hAnsi="Calibri" w:cs="Calibri"/>
      <w:i/>
      <w:iCs/>
      <w:sz w:val="22"/>
      <w:szCs w:val="24"/>
    </w:rPr>
  </w:style>
  <w:style w:type="character" w:styleId="HTMLAcronym">
    <w:name w:val="HTML Acronym"/>
    <w:basedOn w:val="DefaultParagraphFont"/>
    <w:uiPriority w:val="1"/>
    <w:semiHidden/>
    <w:rsid w:val="00B33F6F"/>
    <w:rPr>
      <w:rFonts w:ascii="Calibri" w:hAnsi="Calibri" w:cs="Calibri"/>
    </w:rPr>
  </w:style>
  <w:style w:type="character" w:styleId="HTMLCite">
    <w:name w:val="HTML Cite"/>
    <w:basedOn w:val="DefaultParagraphFont"/>
    <w:uiPriority w:val="1"/>
    <w:semiHidden/>
    <w:rsid w:val="00B33F6F"/>
    <w:rPr>
      <w:rFonts w:ascii="Calibri" w:hAnsi="Calibri" w:cs="Calibri"/>
      <w:i/>
      <w:iCs/>
    </w:rPr>
  </w:style>
  <w:style w:type="character" w:styleId="HTMLDefinition">
    <w:name w:val="HTML Definition"/>
    <w:basedOn w:val="DefaultParagraphFont"/>
    <w:uiPriority w:val="1"/>
    <w:semiHidden/>
    <w:rsid w:val="00B33F6F"/>
    <w:rPr>
      <w:rFonts w:ascii="Calibri" w:hAnsi="Calibri" w:cs="Calibri"/>
      <w:i/>
      <w:iCs/>
    </w:rPr>
  </w:style>
  <w:style w:type="character" w:styleId="HTMLSample">
    <w:name w:val="HTML Sample"/>
    <w:basedOn w:val="DefaultParagraphFont"/>
    <w:uiPriority w:val="1"/>
    <w:semiHidden/>
    <w:rsid w:val="00B33F6F"/>
    <w:rPr>
      <w:rFonts w:ascii="Consolas" w:hAnsi="Consolas" w:cs="Consolas"/>
      <w:sz w:val="24"/>
      <w:szCs w:val="24"/>
    </w:rPr>
  </w:style>
  <w:style w:type="paragraph" w:styleId="HTMLPreformatted">
    <w:name w:val="HTML Preformatted"/>
    <w:basedOn w:val="Normal"/>
    <w:link w:val="HTMLPreformattedChar"/>
    <w:uiPriority w:val="1"/>
    <w:semiHidden/>
    <w:rsid w:val="00B33F6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1"/>
    <w:semiHidden/>
    <w:rsid w:val="00B33F6F"/>
    <w:rPr>
      <w:rFonts w:ascii="Consolas" w:hAnsi="Consolas" w:cs="Consolas"/>
    </w:rPr>
  </w:style>
  <w:style w:type="character" w:styleId="HTMLCode">
    <w:name w:val="HTML Code"/>
    <w:basedOn w:val="DefaultParagraphFont"/>
    <w:uiPriority w:val="1"/>
    <w:semiHidden/>
    <w:rsid w:val="00B33F6F"/>
    <w:rPr>
      <w:rFonts w:ascii="Consolas" w:hAnsi="Consolas" w:cs="Consolas"/>
      <w:sz w:val="20"/>
      <w:szCs w:val="20"/>
    </w:rPr>
  </w:style>
  <w:style w:type="character" w:styleId="HTMLTypewriter">
    <w:name w:val="HTML Typewriter"/>
    <w:basedOn w:val="DefaultParagraphFont"/>
    <w:uiPriority w:val="1"/>
    <w:semiHidden/>
    <w:rsid w:val="00B33F6F"/>
    <w:rPr>
      <w:rFonts w:ascii="Consolas" w:hAnsi="Consolas" w:cs="Consolas"/>
      <w:sz w:val="20"/>
      <w:szCs w:val="20"/>
    </w:rPr>
  </w:style>
  <w:style w:type="character" w:styleId="HTMLKeyboard">
    <w:name w:val="HTML Keyboard"/>
    <w:basedOn w:val="DefaultParagraphFont"/>
    <w:uiPriority w:val="1"/>
    <w:semiHidden/>
    <w:rsid w:val="00B33F6F"/>
    <w:rPr>
      <w:rFonts w:ascii="Consolas" w:hAnsi="Consolas" w:cs="Consolas"/>
      <w:sz w:val="20"/>
      <w:szCs w:val="20"/>
    </w:rPr>
  </w:style>
  <w:style w:type="character" w:styleId="HTMLVariable">
    <w:name w:val="HTML Variable"/>
    <w:basedOn w:val="DefaultParagraphFont"/>
    <w:uiPriority w:val="1"/>
    <w:semiHidden/>
    <w:rsid w:val="00B33F6F"/>
    <w:rPr>
      <w:rFonts w:ascii="Calibri" w:hAnsi="Calibri" w:cs="Calibri"/>
      <w:i/>
      <w:iCs/>
    </w:rPr>
  </w:style>
  <w:style w:type="paragraph" w:styleId="Index1">
    <w:name w:val="index 1"/>
    <w:basedOn w:val="Normal"/>
    <w:next w:val="Normal"/>
    <w:autoRedefine/>
    <w:uiPriority w:val="1"/>
    <w:semiHidden/>
    <w:rsid w:val="00B33F6F"/>
    <w:pPr>
      <w:spacing w:after="0" w:line="240" w:lineRule="auto"/>
      <w:ind w:left="220" w:hanging="220"/>
    </w:pPr>
  </w:style>
  <w:style w:type="paragraph" w:styleId="Index2">
    <w:name w:val="index 2"/>
    <w:basedOn w:val="Normal"/>
    <w:next w:val="Normal"/>
    <w:autoRedefine/>
    <w:uiPriority w:val="1"/>
    <w:semiHidden/>
    <w:rsid w:val="00B33F6F"/>
    <w:pPr>
      <w:spacing w:after="0" w:line="240" w:lineRule="auto"/>
      <w:ind w:left="440" w:hanging="220"/>
    </w:pPr>
  </w:style>
  <w:style w:type="paragraph" w:styleId="Index3">
    <w:name w:val="index 3"/>
    <w:basedOn w:val="Normal"/>
    <w:next w:val="Normal"/>
    <w:autoRedefine/>
    <w:uiPriority w:val="1"/>
    <w:semiHidden/>
    <w:rsid w:val="00B33F6F"/>
    <w:pPr>
      <w:spacing w:after="0" w:line="240" w:lineRule="auto"/>
      <w:ind w:left="660" w:hanging="220"/>
    </w:pPr>
  </w:style>
  <w:style w:type="paragraph" w:styleId="Index4">
    <w:name w:val="index 4"/>
    <w:basedOn w:val="Normal"/>
    <w:next w:val="Normal"/>
    <w:autoRedefine/>
    <w:uiPriority w:val="1"/>
    <w:semiHidden/>
    <w:rsid w:val="00B33F6F"/>
    <w:pPr>
      <w:spacing w:after="0" w:line="240" w:lineRule="auto"/>
      <w:ind w:left="880" w:hanging="220"/>
    </w:pPr>
  </w:style>
  <w:style w:type="paragraph" w:styleId="Index5">
    <w:name w:val="index 5"/>
    <w:basedOn w:val="Normal"/>
    <w:next w:val="Normal"/>
    <w:autoRedefine/>
    <w:uiPriority w:val="1"/>
    <w:semiHidden/>
    <w:rsid w:val="00B33F6F"/>
    <w:pPr>
      <w:spacing w:after="0" w:line="240" w:lineRule="auto"/>
      <w:ind w:left="1100" w:hanging="220"/>
    </w:pPr>
  </w:style>
  <w:style w:type="paragraph" w:styleId="Index6">
    <w:name w:val="index 6"/>
    <w:basedOn w:val="Normal"/>
    <w:next w:val="Normal"/>
    <w:autoRedefine/>
    <w:uiPriority w:val="1"/>
    <w:semiHidden/>
    <w:rsid w:val="00B33F6F"/>
    <w:pPr>
      <w:spacing w:after="0" w:line="240" w:lineRule="auto"/>
      <w:ind w:left="1320" w:hanging="220"/>
    </w:pPr>
  </w:style>
  <w:style w:type="paragraph" w:styleId="Index7">
    <w:name w:val="index 7"/>
    <w:basedOn w:val="Normal"/>
    <w:next w:val="Normal"/>
    <w:autoRedefine/>
    <w:uiPriority w:val="1"/>
    <w:semiHidden/>
    <w:rsid w:val="00B33F6F"/>
    <w:pPr>
      <w:spacing w:after="0" w:line="240" w:lineRule="auto"/>
      <w:ind w:left="1540" w:hanging="220"/>
    </w:pPr>
  </w:style>
  <w:style w:type="paragraph" w:styleId="Index8">
    <w:name w:val="index 8"/>
    <w:basedOn w:val="Normal"/>
    <w:next w:val="Normal"/>
    <w:autoRedefine/>
    <w:uiPriority w:val="1"/>
    <w:semiHidden/>
    <w:rsid w:val="00B33F6F"/>
    <w:pPr>
      <w:spacing w:after="0" w:line="240" w:lineRule="auto"/>
      <w:ind w:left="1760" w:hanging="220"/>
    </w:pPr>
  </w:style>
  <w:style w:type="paragraph" w:styleId="Index9">
    <w:name w:val="index 9"/>
    <w:basedOn w:val="Normal"/>
    <w:next w:val="Normal"/>
    <w:autoRedefine/>
    <w:uiPriority w:val="1"/>
    <w:semiHidden/>
    <w:rsid w:val="00B33F6F"/>
    <w:pPr>
      <w:spacing w:after="0" w:line="240" w:lineRule="auto"/>
      <w:ind w:left="1980" w:hanging="220"/>
    </w:pPr>
  </w:style>
  <w:style w:type="paragraph" w:styleId="IndexHeading">
    <w:name w:val="index heading"/>
    <w:basedOn w:val="Normal"/>
    <w:next w:val="Index1"/>
    <w:uiPriority w:val="1"/>
    <w:semiHidden/>
    <w:rsid w:val="00B33F6F"/>
    <w:rPr>
      <w:rFonts w:eastAsiaTheme="majorEastAsia"/>
      <w:b/>
      <w:bCs/>
    </w:rPr>
  </w:style>
  <w:style w:type="paragraph" w:styleId="BlockText">
    <w:name w:val="Block Text"/>
    <w:basedOn w:val="Normal"/>
    <w:uiPriority w:val="1"/>
    <w:semiHidden/>
    <w:rsid w:val="00B33F6F"/>
    <w:pPr>
      <w:pBdr>
        <w:top w:val="single" w:sz="2" w:space="10" w:color="321A11" w:themeColor="accent1" w:frame="1"/>
        <w:left w:val="single" w:sz="2" w:space="10" w:color="321A11" w:themeColor="accent1" w:frame="1"/>
        <w:bottom w:val="single" w:sz="2" w:space="10" w:color="321A11" w:themeColor="accent1" w:frame="1"/>
        <w:right w:val="single" w:sz="2" w:space="10" w:color="321A11" w:themeColor="accent1" w:frame="1"/>
      </w:pBdr>
      <w:ind w:left="1152" w:right="1152"/>
    </w:pPr>
    <w:rPr>
      <w:rFonts w:eastAsiaTheme="minorEastAsia"/>
      <w:i/>
      <w:iCs/>
      <w:color w:val="321A11" w:themeColor="accent1"/>
    </w:rPr>
  </w:style>
  <w:style w:type="paragraph" w:styleId="NoSpacing">
    <w:name w:val="No Spacing"/>
    <w:uiPriority w:val="1"/>
    <w:semiHidden/>
    <w:rsid w:val="00B33F6F"/>
    <w:pPr>
      <w:jc w:val="both"/>
    </w:pPr>
    <w:rPr>
      <w:rFonts w:ascii="Calibri" w:hAnsi="Calibri" w:cs="Calibri"/>
      <w:sz w:val="22"/>
      <w:szCs w:val="24"/>
    </w:rPr>
  </w:style>
  <w:style w:type="paragraph" w:styleId="Salutation">
    <w:name w:val="Salutation"/>
    <w:basedOn w:val="Normal"/>
    <w:next w:val="Normal"/>
    <w:link w:val="SalutationChar"/>
    <w:uiPriority w:val="1"/>
    <w:semiHidden/>
    <w:rsid w:val="00B33F6F"/>
  </w:style>
  <w:style w:type="character" w:customStyle="1" w:styleId="SalutationChar">
    <w:name w:val="Salutation Char"/>
    <w:basedOn w:val="DefaultParagraphFont"/>
    <w:link w:val="Salutation"/>
    <w:uiPriority w:val="1"/>
    <w:semiHidden/>
    <w:rsid w:val="00B33F6F"/>
    <w:rPr>
      <w:rFonts w:ascii="Calibri" w:hAnsi="Calibri" w:cs="Calibri"/>
      <w:sz w:val="22"/>
      <w:szCs w:val="24"/>
    </w:rPr>
  </w:style>
  <w:style w:type="paragraph" w:styleId="TOC4">
    <w:name w:val="toc 4"/>
    <w:basedOn w:val="Normal"/>
    <w:next w:val="Normal"/>
    <w:uiPriority w:val="1"/>
    <w:semiHidden/>
    <w:rsid w:val="00B33F6F"/>
    <w:pPr>
      <w:tabs>
        <w:tab w:val="left" w:pos="442"/>
        <w:tab w:val="right" w:leader="dot" w:pos="9060"/>
      </w:tabs>
      <w:spacing w:after="100" w:line="240" w:lineRule="auto"/>
    </w:pPr>
  </w:style>
  <w:style w:type="paragraph" w:styleId="TOC5">
    <w:name w:val="toc 5"/>
    <w:basedOn w:val="Normal"/>
    <w:next w:val="Normal"/>
    <w:uiPriority w:val="1"/>
    <w:semiHidden/>
    <w:rsid w:val="00B33F6F"/>
    <w:pPr>
      <w:tabs>
        <w:tab w:val="left" w:pos="442"/>
        <w:tab w:val="right" w:leader="dot" w:pos="9060"/>
      </w:tabs>
      <w:spacing w:after="100" w:line="240" w:lineRule="auto"/>
    </w:pPr>
  </w:style>
  <w:style w:type="paragraph" w:styleId="TOC6">
    <w:name w:val="toc 6"/>
    <w:basedOn w:val="Normal"/>
    <w:next w:val="Normal"/>
    <w:uiPriority w:val="1"/>
    <w:semiHidden/>
    <w:rsid w:val="00B33F6F"/>
    <w:pPr>
      <w:tabs>
        <w:tab w:val="left" w:pos="442"/>
        <w:tab w:val="right" w:leader="dot" w:pos="9060"/>
      </w:tabs>
      <w:spacing w:after="100" w:line="240" w:lineRule="auto"/>
    </w:pPr>
  </w:style>
  <w:style w:type="paragraph" w:styleId="TOC7">
    <w:name w:val="toc 7"/>
    <w:basedOn w:val="Normal"/>
    <w:next w:val="Normal"/>
    <w:uiPriority w:val="1"/>
    <w:semiHidden/>
    <w:rsid w:val="00B33F6F"/>
    <w:pPr>
      <w:tabs>
        <w:tab w:val="left" w:pos="442"/>
        <w:tab w:val="right" w:leader="dot" w:pos="9060"/>
      </w:tabs>
      <w:spacing w:after="100" w:line="240" w:lineRule="auto"/>
    </w:pPr>
  </w:style>
  <w:style w:type="paragraph" w:styleId="TOC8">
    <w:name w:val="toc 8"/>
    <w:basedOn w:val="Normal"/>
    <w:next w:val="Normal"/>
    <w:uiPriority w:val="1"/>
    <w:semiHidden/>
    <w:rsid w:val="00B33F6F"/>
    <w:pPr>
      <w:tabs>
        <w:tab w:val="left" w:pos="442"/>
        <w:tab w:val="right" w:leader="dot" w:pos="9060"/>
      </w:tabs>
      <w:spacing w:after="100" w:line="240" w:lineRule="auto"/>
    </w:pPr>
  </w:style>
  <w:style w:type="paragraph" w:styleId="TOC9">
    <w:name w:val="toc 9"/>
    <w:basedOn w:val="Normal"/>
    <w:next w:val="Normal"/>
    <w:uiPriority w:val="1"/>
    <w:semiHidden/>
    <w:rsid w:val="00B33F6F"/>
    <w:pPr>
      <w:tabs>
        <w:tab w:val="left" w:pos="442"/>
        <w:tab w:val="right" w:leader="dot" w:pos="9060"/>
      </w:tabs>
      <w:spacing w:after="100" w:line="240" w:lineRule="auto"/>
    </w:pPr>
  </w:style>
  <w:style w:type="paragraph" w:styleId="TOCHeading">
    <w:name w:val="TOC Heading"/>
    <w:basedOn w:val="Normal"/>
    <w:next w:val="Normal"/>
    <w:uiPriority w:val="39"/>
    <w:qFormat/>
    <w:rsid w:val="00B33F6F"/>
    <w:pPr>
      <w:keepNext/>
      <w:keepLines/>
      <w:tabs>
        <w:tab w:val="right" w:pos="9060"/>
      </w:tabs>
    </w:pPr>
    <w:rPr>
      <w:rFonts w:eastAsiaTheme="majorEastAsia"/>
      <w:b/>
      <w:color w:val="25130C" w:themeColor="accent1" w:themeShade="BF"/>
      <w:szCs w:val="28"/>
    </w:rPr>
  </w:style>
  <w:style w:type="paragraph" w:styleId="CommentText">
    <w:name w:val="annotation text"/>
    <w:basedOn w:val="Normal"/>
    <w:link w:val="CommentTextChar"/>
    <w:uiPriority w:val="99"/>
    <w:semiHidden/>
    <w:rsid w:val="00B33F6F"/>
    <w:pPr>
      <w:spacing w:line="240" w:lineRule="auto"/>
    </w:pPr>
    <w:rPr>
      <w:sz w:val="20"/>
      <w:szCs w:val="20"/>
    </w:rPr>
  </w:style>
  <w:style w:type="character" w:customStyle="1" w:styleId="CommentTextChar">
    <w:name w:val="Comment Text Char"/>
    <w:basedOn w:val="DefaultParagraphFont"/>
    <w:link w:val="CommentText"/>
    <w:uiPriority w:val="99"/>
    <w:semiHidden/>
    <w:rsid w:val="00B33F6F"/>
    <w:rPr>
      <w:rFonts w:ascii="Calibri" w:hAnsi="Calibri" w:cs="Calibri"/>
    </w:rPr>
  </w:style>
  <w:style w:type="character" w:styleId="CommentReference">
    <w:name w:val="annotation reference"/>
    <w:basedOn w:val="DefaultParagraphFont"/>
    <w:uiPriority w:val="99"/>
    <w:semiHidden/>
    <w:rsid w:val="00B33F6F"/>
    <w:rPr>
      <w:rFonts w:ascii="Calibri" w:hAnsi="Calibri" w:cs="Calibri"/>
      <w:sz w:val="16"/>
      <w:szCs w:val="16"/>
    </w:rPr>
  </w:style>
  <w:style w:type="paragraph" w:styleId="CommentSubject">
    <w:name w:val="annotation subject"/>
    <w:basedOn w:val="CommentText"/>
    <w:next w:val="CommentText"/>
    <w:link w:val="CommentSubjectChar"/>
    <w:uiPriority w:val="1"/>
    <w:semiHidden/>
    <w:rsid w:val="00B33F6F"/>
    <w:rPr>
      <w:b/>
      <w:bCs/>
    </w:rPr>
  </w:style>
  <w:style w:type="character" w:customStyle="1" w:styleId="CommentSubjectChar">
    <w:name w:val="Comment Subject Char"/>
    <w:basedOn w:val="CommentTextChar"/>
    <w:link w:val="CommentSubject"/>
    <w:uiPriority w:val="1"/>
    <w:semiHidden/>
    <w:rsid w:val="00B33F6F"/>
    <w:rPr>
      <w:rFonts w:ascii="Calibri" w:hAnsi="Calibri" w:cs="Calibri"/>
      <w:b/>
      <w:bCs/>
    </w:rPr>
  </w:style>
  <w:style w:type="paragraph" w:styleId="List">
    <w:name w:val="List"/>
    <w:basedOn w:val="Normal"/>
    <w:uiPriority w:val="1"/>
    <w:semiHidden/>
    <w:rsid w:val="00B33F6F"/>
    <w:pPr>
      <w:ind w:left="283" w:hanging="283"/>
      <w:contextualSpacing/>
    </w:pPr>
  </w:style>
  <w:style w:type="paragraph" w:styleId="List2">
    <w:name w:val="List 2"/>
    <w:basedOn w:val="Normal"/>
    <w:uiPriority w:val="1"/>
    <w:semiHidden/>
    <w:rsid w:val="00B33F6F"/>
    <w:pPr>
      <w:ind w:left="566" w:hanging="283"/>
      <w:contextualSpacing/>
    </w:pPr>
  </w:style>
  <w:style w:type="paragraph" w:styleId="List3">
    <w:name w:val="List 3"/>
    <w:basedOn w:val="Normal"/>
    <w:uiPriority w:val="1"/>
    <w:semiHidden/>
    <w:rsid w:val="00B33F6F"/>
    <w:pPr>
      <w:ind w:left="849" w:hanging="283"/>
      <w:contextualSpacing/>
    </w:pPr>
  </w:style>
  <w:style w:type="paragraph" w:styleId="List4">
    <w:name w:val="List 4"/>
    <w:basedOn w:val="Normal"/>
    <w:uiPriority w:val="1"/>
    <w:semiHidden/>
    <w:rsid w:val="00B33F6F"/>
    <w:pPr>
      <w:ind w:left="1132" w:hanging="283"/>
      <w:contextualSpacing/>
    </w:pPr>
  </w:style>
  <w:style w:type="paragraph" w:styleId="List5">
    <w:name w:val="List 5"/>
    <w:basedOn w:val="Normal"/>
    <w:uiPriority w:val="1"/>
    <w:semiHidden/>
    <w:rsid w:val="00B33F6F"/>
    <w:pPr>
      <w:ind w:left="1415" w:hanging="283"/>
      <w:contextualSpacing/>
    </w:pPr>
  </w:style>
  <w:style w:type="paragraph" w:styleId="ListContinue">
    <w:name w:val="List Continue"/>
    <w:basedOn w:val="Normal"/>
    <w:uiPriority w:val="1"/>
    <w:semiHidden/>
    <w:rsid w:val="00B33F6F"/>
    <w:pPr>
      <w:spacing w:after="120"/>
      <w:ind w:left="283"/>
      <w:contextualSpacing/>
    </w:pPr>
  </w:style>
  <w:style w:type="paragraph" w:styleId="ListContinue2">
    <w:name w:val="List Continue 2"/>
    <w:basedOn w:val="Normal"/>
    <w:uiPriority w:val="1"/>
    <w:semiHidden/>
    <w:rsid w:val="00B33F6F"/>
    <w:pPr>
      <w:spacing w:after="120"/>
      <w:ind w:left="566"/>
      <w:contextualSpacing/>
    </w:pPr>
  </w:style>
  <w:style w:type="paragraph" w:styleId="ListContinue3">
    <w:name w:val="List Continue 3"/>
    <w:basedOn w:val="Normal"/>
    <w:uiPriority w:val="1"/>
    <w:semiHidden/>
    <w:rsid w:val="00B33F6F"/>
    <w:pPr>
      <w:spacing w:after="120"/>
      <w:ind w:left="849"/>
      <w:contextualSpacing/>
    </w:pPr>
  </w:style>
  <w:style w:type="paragraph" w:styleId="ListContinue4">
    <w:name w:val="List Continue 4"/>
    <w:basedOn w:val="Normal"/>
    <w:uiPriority w:val="1"/>
    <w:semiHidden/>
    <w:rsid w:val="00B33F6F"/>
    <w:pPr>
      <w:spacing w:after="120"/>
      <w:ind w:left="1132"/>
      <w:contextualSpacing/>
    </w:pPr>
  </w:style>
  <w:style w:type="paragraph" w:styleId="ListContinue5">
    <w:name w:val="List Continue 5"/>
    <w:basedOn w:val="Normal"/>
    <w:uiPriority w:val="1"/>
    <w:semiHidden/>
    <w:rsid w:val="00B33F6F"/>
    <w:pPr>
      <w:spacing w:after="120"/>
      <w:ind w:left="1415"/>
      <w:contextualSpacing/>
    </w:pPr>
  </w:style>
  <w:style w:type="paragraph" w:styleId="Bibliography">
    <w:name w:val="Bibliography"/>
    <w:basedOn w:val="Normal"/>
    <w:next w:val="Normal"/>
    <w:uiPriority w:val="37"/>
    <w:semiHidden/>
    <w:rsid w:val="00B33F6F"/>
  </w:style>
  <w:style w:type="table" w:styleId="LightList">
    <w:name w:val="Light List"/>
    <w:basedOn w:val="TableNormal"/>
    <w:uiPriority w:val="61"/>
    <w:rsid w:val="00B33F6F"/>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tblBorders>
    </w:tblPr>
    <w:tblStylePr w:type="firstRow">
      <w:pPr>
        <w:spacing w:before="0" w:after="0" w:line="240" w:lineRule="auto"/>
      </w:pPr>
      <w:rPr>
        <w:b/>
        <w:bCs/>
        <w:color w:val="FFFFFF" w:themeColor="background1"/>
      </w:rPr>
      <w:tblPr/>
      <w:tcPr>
        <w:shd w:val="clear" w:color="auto" w:fill="624D36" w:themeFill="text1"/>
      </w:tcPr>
    </w:tblStylePr>
    <w:tblStylePr w:type="lastRow">
      <w:pPr>
        <w:spacing w:before="0" w:after="0" w:line="240" w:lineRule="auto"/>
      </w:pPr>
      <w:rPr>
        <w:b/>
        <w:bCs/>
      </w:rPr>
      <w:tblPr/>
      <w:tcPr>
        <w:tcBorders>
          <w:top w:val="double" w:sz="6" w:space="0" w:color="624D36" w:themeColor="text1"/>
          <w:left w:val="single" w:sz="8" w:space="0" w:color="624D36" w:themeColor="text1"/>
          <w:bottom w:val="single" w:sz="8" w:space="0" w:color="624D36" w:themeColor="text1"/>
          <w:right w:val="single" w:sz="8" w:space="0" w:color="624D36" w:themeColor="text1"/>
        </w:tcBorders>
      </w:tcPr>
    </w:tblStylePr>
    <w:tblStylePr w:type="firstCol">
      <w:rPr>
        <w:b/>
        <w:bCs/>
      </w:rPr>
    </w:tblStylePr>
    <w:tblStylePr w:type="lastCol">
      <w:rPr>
        <w:b/>
        <w:bCs/>
      </w:rPr>
    </w:tblStylePr>
    <w:tblStylePr w:type="band1Vert">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tblStylePr w:type="band1Horz">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style>
  <w:style w:type="table" w:styleId="LightList-Accent1">
    <w:name w:val="Light List Accent 1"/>
    <w:basedOn w:val="TableNormal"/>
    <w:uiPriority w:val="61"/>
    <w:rsid w:val="00B33F6F"/>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tblBorders>
    </w:tblPr>
    <w:tblStylePr w:type="firstRow">
      <w:pPr>
        <w:spacing w:before="0" w:after="0" w:line="240" w:lineRule="auto"/>
      </w:pPr>
      <w:rPr>
        <w:b/>
        <w:bCs/>
        <w:color w:val="FFFFFF" w:themeColor="background1"/>
      </w:rPr>
      <w:tblPr/>
      <w:tcPr>
        <w:shd w:val="clear" w:color="auto" w:fill="321A11" w:themeFill="accent1"/>
      </w:tcPr>
    </w:tblStylePr>
    <w:tblStylePr w:type="lastRow">
      <w:pPr>
        <w:spacing w:before="0" w:after="0" w:line="240" w:lineRule="auto"/>
      </w:pPr>
      <w:rPr>
        <w:b/>
        <w:bCs/>
      </w:rPr>
      <w:tblPr/>
      <w:tcPr>
        <w:tcBorders>
          <w:top w:val="double" w:sz="6" w:space="0" w:color="321A11" w:themeColor="accent1"/>
          <w:left w:val="single" w:sz="8" w:space="0" w:color="321A11" w:themeColor="accent1"/>
          <w:bottom w:val="single" w:sz="8" w:space="0" w:color="321A11" w:themeColor="accent1"/>
          <w:right w:val="single" w:sz="8" w:space="0" w:color="321A11" w:themeColor="accent1"/>
        </w:tcBorders>
      </w:tcPr>
    </w:tblStylePr>
    <w:tblStylePr w:type="firstCol">
      <w:rPr>
        <w:b/>
        <w:bCs/>
      </w:rPr>
    </w:tblStylePr>
    <w:tblStylePr w:type="lastCol">
      <w:rPr>
        <w:b/>
        <w:bCs/>
      </w:rPr>
    </w:tblStylePr>
    <w:tblStylePr w:type="band1Vert">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tblStylePr w:type="band1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style>
  <w:style w:type="table" w:styleId="LightList-Accent2">
    <w:name w:val="Light List Accent 2"/>
    <w:basedOn w:val="TableNormal"/>
    <w:uiPriority w:val="61"/>
    <w:rsid w:val="00B33F6F"/>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tblBorders>
    </w:tblPr>
    <w:tblStylePr w:type="firstRow">
      <w:pPr>
        <w:spacing w:before="0" w:after="0" w:line="240" w:lineRule="auto"/>
      </w:pPr>
      <w:rPr>
        <w:b/>
        <w:bCs/>
        <w:color w:val="FFFFFF" w:themeColor="background1"/>
      </w:rPr>
      <w:tblPr/>
      <w:tcPr>
        <w:shd w:val="clear" w:color="auto" w:fill="DEBF95" w:themeFill="accent2"/>
      </w:tcPr>
    </w:tblStylePr>
    <w:tblStylePr w:type="lastRow">
      <w:pPr>
        <w:spacing w:before="0" w:after="0" w:line="240" w:lineRule="auto"/>
      </w:pPr>
      <w:rPr>
        <w:b/>
        <w:bCs/>
      </w:rPr>
      <w:tblPr/>
      <w:tcPr>
        <w:tcBorders>
          <w:top w:val="double" w:sz="6" w:space="0" w:color="DEBF95" w:themeColor="accent2"/>
          <w:left w:val="single" w:sz="8" w:space="0" w:color="DEBF95" w:themeColor="accent2"/>
          <w:bottom w:val="single" w:sz="8" w:space="0" w:color="DEBF95" w:themeColor="accent2"/>
          <w:right w:val="single" w:sz="8" w:space="0" w:color="DEBF95" w:themeColor="accent2"/>
        </w:tcBorders>
      </w:tcPr>
    </w:tblStylePr>
    <w:tblStylePr w:type="firstCol">
      <w:rPr>
        <w:b/>
        <w:bCs/>
      </w:rPr>
    </w:tblStylePr>
    <w:tblStylePr w:type="lastCol">
      <w:rPr>
        <w:b/>
        <w:bCs/>
      </w:rPr>
    </w:tblStylePr>
    <w:tblStylePr w:type="band1Vert">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tblStylePr w:type="band1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style>
  <w:style w:type="table" w:styleId="LightList-Accent3">
    <w:name w:val="Light List Accent 3"/>
    <w:basedOn w:val="TableNormal"/>
    <w:uiPriority w:val="61"/>
    <w:rsid w:val="00B33F6F"/>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tblBorders>
    </w:tblPr>
    <w:tblStylePr w:type="firstRow">
      <w:pPr>
        <w:spacing w:before="0" w:after="0" w:line="240" w:lineRule="auto"/>
      </w:pPr>
      <w:rPr>
        <w:b/>
        <w:bCs/>
        <w:color w:val="FFFFFF" w:themeColor="background1"/>
      </w:rPr>
      <w:tblPr/>
      <w:tcPr>
        <w:shd w:val="clear" w:color="auto" w:fill="B0DFF5" w:themeFill="accent3"/>
      </w:tcPr>
    </w:tblStylePr>
    <w:tblStylePr w:type="lastRow">
      <w:pPr>
        <w:spacing w:before="0" w:after="0" w:line="240" w:lineRule="auto"/>
      </w:pPr>
      <w:rPr>
        <w:b/>
        <w:bCs/>
      </w:rPr>
      <w:tblPr/>
      <w:tcPr>
        <w:tcBorders>
          <w:top w:val="double" w:sz="6" w:space="0" w:color="B0DFF5" w:themeColor="accent3"/>
          <w:left w:val="single" w:sz="8" w:space="0" w:color="B0DFF5" w:themeColor="accent3"/>
          <w:bottom w:val="single" w:sz="8" w:space="0" w:color="B0DFF5" w:themeColor="accent3"/>
          <w:right w:val="single" w:sz="8" w:space="0" w:color="B0DFF5" w:themeColor="accent3"/>
        </w:tcBorders>
      </w:tcPr>
    </w:tblStylePr>
    <w:tblStylePr w:type="firstCol">
      <w:rPr>
        <w:b/>
        <w:bCs/>
      </w:rPr>
    </w:tblStylePr>
    <w:tblStylePr w:type="lastCol">
      <w:rPr>
        <w:b/>
        <w:bCs/>
      </w:rPr>
    </w:tblStylePr>
    <w:tblStylePr w:type="band1Vert">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tblStylePr w:type="band1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style>
  <w:style w:type="table" w:styleId="LightList-Accent4">
    <w:name w:val="Light List Accent 4"/>
    <w:basedOn w:val="TableNormal"/>
    <w:uiPriority w:val="61"/>
    <w:rsid w:val="00B33F6F"/>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tblBorders>
    </w:tblPr>
    <w:tblStylePr w:type="firstRow">
      <w:pPr>
        <w:spacing w:before="0" w:after="0" w:line="240" w:lineRule="auto"/>
      </w:pPr>
      <w:rPr>
        <w:b/>
        <w:bCs/>
        <w:color w:val="FFFFFF" w:themeColor="background1"/>
      </w:rPr>
      <w:tblPr/>
      <w:tcPr>
        <w:shd w:val="clear" w:color="auto" w:fill="E3DD00" w:themeFill="accent4"/>
      </w:tcPr>
    </w:tblStylePr>
    <w:tblStylePr w:type="lastRow">
      <w:pPr>
        <w:spacing w:before="0" w:after="0" w:line="240" w:lineRule="auto"/>
      </w:pPr>
      <w:rPr>
        <w:b/>
        <w:bCs/>
      </w:rPr>
      <w:tblPr/>
      <w:tcPr>
        <w:tcBorders>
          <w:top w:val="double" w:sz="6" w:space="0" w:color="E3DD00" w:themeColor="accent4"/>
          <w:left w:val="single" w:sz="8" w:space="0" w:color="E3DD00" w:themeColor="accent4"/>
          <w:bottom w:val="single" w:sz="8" w:space="0" w:color="E3DD00" w:themeColor="accent4"/>
          <w:right w:val="single" w:sz="8" w:space="0" w:color="E3DD00" w:themeColor="accent4"/>
        </w:tcBorders>
      </w:tcPr>
    </w:tblStylePr>
    <w:tblStylePr w:type="firstCol">
      <w:rPr>
        <w:b/>
        <w:bCs/>
      </w:rPr>
    </w:tblStylePr>
    <w:tblStylePr w:type="lastCol">
      <w:rPr>
        <w:b/>
        <w:bCs/>
      </w:rPr>
    </w:tblStylePr>
    <w:tblStylePr w:type="band1Vert">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tblStylePr w:type="band1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style>
  <w:style w:type="table" w:styleId="LightList-Accent5">
    <w:name w:val="Light List Accent 5"/>
    <w:basedOn w:val="TableNormal"/>
    <w:uiPriority w:val="61"/>
    <w:rsid w:val="00B33F6F"/>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tblBorders>
    </w:tblPr>
    <w:tblStylePr w:type="firstRow">
      <w:pPr>
        <w:spacing w:before="0" w:after="0" w:line="240" w:lineRule="auto"/>
      </w:pPr>
      <w:rPr>
        <w:b/>
        <w:bCs/>
        <w:color w:val="FFFFFF" w:themeColor="background1"/>
      </w:rPr>
      <w:tblPr/>
      <w:tcPr>
        <w:shd w:val="clear" w:color="auto" w:fill="C8286E" w:themeFill="accent5"/>
      </w:tcPr>
    </w:tblStylePr>
    <w:tblStylePr w:type="lastRow">
      <w:pPr>
        <w:spacing w:before="0" w:after="0" w:line="240" w:lineRule="auto"/>
      </w:pPr>
      <w:rPr>
        <w:b/>
        <w:bCs/>
      </w:rPr>
      <w:tblPr/>
      <w:tcPr>
        <w:tcBorders>
          <w:top w:val="double" w:sz="6" w:space="0" w:color="C8286E" w:themeColor="accent5"/>
          <w:left w:val="single" w:sz="8" w:space="0" w:color="C8286E" w:themeColor="accent5"/>
          <w:bottom w:val="single" w:sz="8" w:space="0" w:color="C8286E" w:themeColor="accent5"/>
          <w:right w:val="single" w:sz="8" w:space="0" w:color="C8286E" w:themeColor="accent5"/>
        </w:tcBorders>
      </w:tcPr>
    </w:tblStylePr>
    <w:tblStylePr w:type="firstCol">
      <w:rPr>
        <w:b/>
        <w:bCs/>
      </w:rPr>
    </w:tblStylePr>
    <w:tblStylePr w:type="lastCol">
      <w:rPr>
        <w:b/>
        <w:bCs/>
      </w:rPr>
    </w:tblStylePr>
    <w:tblStylePr w:type="band1Vert">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tblStylePr w:type="band1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style>
  <w:style w:type="table" w:styleId="LightList-Accent6">
    <w:name w:val="Light List Accent 6"/>
    <w:basedOn w:val="TableNormal"/>
    <w:uiPriority w:val="61"/>
    <w:rsid w:val="00B33F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33F6F"/>
    <w:rPr>
      <w:color w:val="493928" w:themeColor="text1" w:themeShade="BF"/>
    </w:rPr>
    <w:tblPr>
      <w:tblStyleRowBandSize w:val="1"/>
      <w:tblStyleColBandSize w:val="1"/>
      <w:tblBorders>
        <w:top w:val="single" w:sz="8" w:space="0" w:color="624D36" w:themeColor="text1"/>
        <w:bottom w:val="single" w:sz="8" w:space="0" w:color="624D36" w:themeColor="text1"/>
      </w:tblBorders>
    </w:tblPr>
    <w:tblStylePr w:type="firstRow">
      <w:pPr>
        <w:spacing w:before="0" w:after="0" w:line="240" w:lineRule="auto"/>
      </w:pPr>
      <w:rPr>
        <w:b/>
        <w:bCs/>
      </w:rPr>
      <w:tblPr/>
      <w:tcPr>
        <w:tcBorders>
          <w:top w:val="single" w:sz="8" w:space="0" w:color="624D36" w:themeColor="text1"/>
          <w:left w:val="nil"/>
          <w:bottom w:val="single" w:sz="8" w:space="0" w:color="624D36" w:themeColor="text1"/>
          <w:right w:val="nil"/>
          <w:insideH w:val="nil"/>
          <w:insideV w:val="nil"/>
        </w:tcBorders>
      </w:tcPr>
    </w:tblStylePr>
    <w:tblStylePr w:type="lastRow">
      <w:pPr>
        <w:spacing w:before="0" w:after="0" w:line="240" w:lineRule="auto"/>
      </w:pPr>
      <w:rPr>
        <w:b/>
        <w:bCs/>
      </w:rPr>
      <w:tblPr/>
      <w:tcPr>
        <w:tcBorders>
          <w:top w:val="single" w:sz="8" w:space="0" w:color="624D36" w:themeColor="text1"/>
          <w:left w:val="nil"/>
          <w:bottom w:val="single" w:sz="8" w:space="0" w:color="624D3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3C5" w:themeFill="text1" w:themeFillTint="3F"/>
      </w:tcPr>
    </w:tblStylePr>
    <w:tblStylePr w:type="band1Horz">
      <w:tblPr/>
      <w:tcPr>
        <w:tcBorders>
          <w:left w:val="nil"/>
          <w:right w:val="nil"/>
          <w:insideH w:val="nil"/>
          <w:insideV w:val="nil"/>
        </w:tcBorders>
        <w:shd w:val="clear" w:color="auto" w:fill="DFD3C5" w:themeFill="text1" w:themeFillTint="3F"/>
      </w:tcPr>
    </w:tblStylePr>
  </w:style>
  <w:style w:type="table" w:styleId="LightShading-Accent1">
    <w:name w:val="Light Shading Accent 1"/>
    <w:basedOn w:val="TableNormal"/>
    <w:uiPriority w:val="60"/>
    <w:rsid w:val="00B33F6F"/>
    <w:rPr>
      <w:color w:val="25130C" w:themeColor="accent1" w:themeShade="BF"/>
    </w:rPr>
    <w:tblPr>
      <w:tblStyleRowBandSize w:val="1"/>
      <w:tblStyleColBandSize w:val="1"/>
      <w:tblBorders>
        <w:top w:val="single" w:sz="8" w:space="0" w:color="321A11" w:themeColor="accent1"/>
        <w:bottom w:val="single" w:sz="8" w:space="0" w:color="321A11" w:themeColor="accent1"/>
      </w:tblBorders>
    </w:tblPr>
    <w:tblStylePr w:type="firstRow">
      <w:pPr>
        <w:spacing w:before="0" w:after="0" w:line="240" w:lineRule="auto"/>
      </w:pPr>
      <w:rPr>
        <w:b/>
        <w:bCs/>
      </w:rPr>
      <w:tblPr/>
      <w:tcPr>
        <w:tcBorders>
          <w:top w:val="single" w:sz="8" w:space="0" w:color="321A11" w:themeColor="accent1"/>
          <w:left w:val="nil"/>
          <w:bottom w:val="single" w:sz="8" w:space="0" w:color="321A11" w:themeColor="accent1"/>
          <w:right w:val="nil"/>
          <w:insideH w:val="nil"/>
          <w:insideV w:val="nil"/>
        </w:tcBorders>
      </w:tcPr>
    </w:tblStylePr>
    <w:tblStylePr w:type="lastRow">
      <w:pPr>
        <w:spacing w:before="0" w:after="0" w:line="240" w:lineRule="auto"/>
      </w:pPr>
      <w:rPr>
        <w:b/>
        <w:bCs/>
      </w:rPr>
      <w:tblPr/>
      <w:tcPr>
        <w:tcBorders>
          <w:top w:val="single" w:sz="8" w:space="0" w:color="321A11" w:themeColor="accent1"/>
          <w:left w:val="nil"/>
          <w:bottom w:val="single" w:sz="8" w:space="0" w:color="321A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BAD" w:themeFill="accent1" w:themeFillTint="3F"/>
      </w:tcPr>
    </w:tblStylePr>
    <w:tblStylePr w:type="band1Horz">
      <w:tblPr/>
      <w:tcPr>
        <w:tcBorders>
          <w:left w:val="nil"/>
          <w:right w:val="nil"/>
          <w:insideH w:val="nil"/>
          <w:insideV w:val="nil"/>
        </w:tcBorders>
        <w:shd w:val="clear" w:color="auto" w:fill="E3BBAD" w:themeFill="accent1" w:themeFillTint="3F"/>
      </w:tcPr>
    </w:tblStylePr>
  </w:style>
  <w:style w:type="table" w:styleId="LightShading-Accent2">
    <w:name w:val="Light Shading Accent 2"/>
    <w:basedOn w:val="TableNormal"/>
    <w:uiPriority w:val="60"/>
    <w:rsid w:val="00B33F6F"/>
    <w:rPr>
      <w:color w:val="C7934D" w:themeColor="accent2" w:themeShade="BF"/>
    </w:rPr>
    <w:tblPr>
      <w:tblStyleRowBandSize w:val="1"/>
      <w:tblStyleColBandSize w:val="1"/>
      <w:tblBorders>
        <w:top w:val="single" w:sz="8" w:space="0" w:color="DEBF95" w:themeColor="accent2"/>
        <w:bottom w:val="single" w:sz="8" w:space="0" w:color="DEBF95" w:themeColor="accent2"/>
      </w:tblBorders>
    </w:tblPr>
    <w:tblStylePr w:type="firstRow">
      <w:pPr>
        <w:spacing w:before="0" w:after="0" w:line="240" w:lineRule="auto"/>
      </w:pPr>
      <w:rPr>
        <w:b/>
        <w:bCs/>
      </w:rPr>
      <w:tblPr/>
      <w:tcPr>
        <w:tcBorders>
          <w:top w:val="single" w:sz="8" w:space="0" w:color="DEBF95" w:themeColor="accent2"/>
          <w:left w:val="nil"/>
          <w:bottom w:val="single" w:sz="8" w:space="0" w:color="DEBF95" w:themeColor="accent2"/>
          <w:right w:val="nil"/>
          <w:insideH w:val="nil"/>
          <w:insideV w:val="nil"/>
        </w:tcBorders>
      </w:tcPr>
    </w:tblStylePr>
    <w:tblStylePr w:type="lastRow">
      <w:pPr>
        <w:spacing w:before="0" w:after="0" w:line="240" w:lineRule="auto"/>
      </w:pPr>
      <w:rPr>
        <w:b/>
        <w:bCs/>
      </w:rPr>
      <w:tblPr/>
      <w:tcPr>
        <w:tcBorders>
          <w:top w:val="single" w:sz="8" w:space="0" w:color="DEBF95" w:themeColor="accent2"/>
          <w:left w:val="nil"/>
          <w:bottom w:val="single" w:sz="8" w:space="0" w:color="DEBF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EE4" w:themeFill="accent2" w:themeFillTint="3F"/>
      </w:tcPr>
    </w:tblStylePr>
    <w:tblStylePr w:type="band1Horz">
      <w:tblPr/>
      <w:tcPr>
        <w:tcBorders>
          <w:left w:val="nil"/>
          <w:right w:val="nil"/>
          <w:insideH w:val="nil"/>
          <w:insideV w:val="nil"/>
        </w:tcBorders>
        <w:shd w:val="clear" w:color="auto" w:fill="F6EEE4" w:themeFill="accent2" w:themeFillTint="3F"/>
      </w:tcPr>
    </w:tblStylePr>
  </w:style>
  <w:style w:type="table" w:styleId="LightShading-Accent3">
    <w:name w:val="Light Shading Accent 3"/>
    <w:basedOn w:val="TableNormal"/>
    <w:uiPriority w:val="60"/>
    <w:rsid w:val="00B33F6F"/>
    <w:rPr>
      <w:color w:val="52B8E9" w:themeColor="accent3" w:themeShade="BF"/>
    </w:rPr>
    <w:tblPr>
      <w:tblStyleRowBandSize w:val="1"/>
      <w:tblStyleColBandSize w:val="1"/>
      <w:tblBorders>
        <w:top w:val="single" w:sz="8" w:space="0" w:color="B0DFF5" w:themeColor="accent3"/>
        <w:bottom w:val="single" w:sz="8" w:space="0" w:color="B0DFF5" w:themeColor="accent3"/>
      </w:tblBorders>
    </w:tblPr>
    <w:tblStylePr w:type="firstRow">
      <w:pPr>
        <w:spacing w:before="0" w:after="0" w:line="240" w:lineRule="auto"/>
      </w:pPr>
      <w:rPr>
        <w:b/>
        <w:bCs/>
      </w:rPr>
      <w:tblPr/>
      <w:tcPr>
        <w:tcBorders>
          <w:top w:val="single" w:sz="8" w:space="0" w:color="B0DFF5" w:themeColor="accent3"/>
          <w:left w:val="nil"/>
          <w:bottom w:val="single" w:sz="8" w:space="0" w:color="B0DFF5" w:themeColor="accent3"/>
          <w:right w:val="nil"/>
          <w:insideH w:val="nil"/>
          <w:insideV w:val="nil"/>
        </w:tcBorders>
      </w:tcPr>
    </w:tblStylePr>
    <w:tblStylePr w:type="lastRow">
      <w:pPr>
        <w:spacing w:before="0" w:after="0" w:line="240" w:lineRule="auto"/>
      </w:pPr>
      <w:rPr>
        <w:b/>
        <w:bCs/>
      </w:rPr>
      <w:tblPr/>
      <w:tcPr>
        <w:tcBorders>
          <w:top w:val="single" w:sz="8" w:space="0" w:color="B0DFF5" w:themeColor="accent3"/>
          <w:left w:val="nil"/>
          <w:bottom w:val="single" w:sz="8" w:space="0" w:color="B0DFF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7FC" w:themeFill="accent3" w:themeFillTint="3F"/>
      </w:tcPr>
    </w:tblStylePr>
    <w:tblStylePr w:type="band1Horz">
      <w:tblPr/>
      <w:tcPr>
        <w:tcBorders>
          <w:left w:val="nil"/>
          <w:right w:val="nil"/>
          <w:insideH w:val="nil"/>
          <w:insideV w:val="nil"/>
        </w:tcBorders>
        <w:shd w:val="clear" w:color="auto" w:fill="EBF7FC" w:themeFill="accent3" w:themeFillTint="3F"/>
      </w:tcPr>
    </w:tblStylePr>
  </w:style>
  <w:style w:type="table" w:styleId="LightShading-Accent4">
    <w:name w:val="Light Shading Accent 4"/>
    <w:basedOn w:val="TableNormal"/>
    <w:uiPriority w:val="60"/>
    <w:rsid w:val="00B33F6F"/>
    <w:rPr>
      <w:color w:val="AAA500" w:themeColor="accent4" w:themeShade="BF"/>
    </w:rPr>
    <w:tblPr>
      <w:tblStyleRowBandSize w:val="1"/>
      <w:tblStyleColBandSize w:val="1"/>
      <w:tblBorders>
        <w:top w:val="single" w:sz="8" w:space="0" w:color="E3DD00" w:themeColor="accent4"/>
        <w:bottom w:val="single" w:sz="8" w:space="0" w:color="E3DD00" w:themeColor="accent4"/>
      </w:tblBorders>
    </w:tblPr>
    <w:tblStylePr w:type="firstRow">
      <w:pPr>
        <w:spacing w:before="0" w:after="0" w:line="240" w:lineRule="auto"/>
      </w:pPr>
      <w:rPr>
        <w:b/>
        <w:bCs/>
      </w:rPr>
      <w:tblPr/>
      <w:tcPr>
        <w:tcBorders>
          <w:top w:val="single" w:sz="8" w:space="0" w:color="E3DD00" w:themeColor="accent4"/>
          <w:left w:val="nil"/>
          <w:bottom w:val="single" w:sz="8" w:space="0" w:color="E3DD00" w:themeColor="accent4"/>
          <w:right w:val="nil"/>
          <w:insideH w:val="nil"/>
          <w:insideV w:val="nil"/>
        </w:tcBorders>
      </w:tcPr>
    </w:tblStylePr>
    <w:tblStylePr w:type="lastRow">
      <w:pPr>
        <w:spacing w:before="0" w:after="0" w:line="240" w:lineRule="auto"/>
      </w:pPr>
      <w:rPr>
        <w:b/>
        <w:bCs/>
      </w:rPr>
      <w:tblPr/>
      <w:tcPr>
        <w:tcBorders>
          <w:top w:val="single" w:sz="8" w:space="0" w:color="E3DD00" w:themeColor="accent4"/>
          <w:left w:val="nil"/>
          <w:bottom w:val="single" w:sz="8" w:space="0" w:color="E3D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B9" w:themeFill="accent4" w:themeFillTint="3F"/>
      </w:tcPr>
    </w:tblStylePr>
    <w:tblStylePr w:type="band1Horz">
      <w:tblPr/>
      <w:tcPr>
        <w:tcBorders>
          <w:left w:val="nil"/>
          <w:right w:val="nil"/>
          <w:insideH w:val="nil"/>
          <w:insideV w:val="nil"/>
        </w:tcBorders>
        <w:shd w:val="clear" w:color="auto" w:fill="FFFDB9" w:themeFill="accent4" w:themeFillTint="3F"/>
      </w:tcPr>
    </w:tblStylePr>
  </w:style>
  <w:style w:type="table" w:styleId="LightShading-Accent5">
    <w:name w:val="Light Shading Accent 5"/>
    <w:basedOn w:val="TableNormal"/>
    <w:uiPriority w:val="60"/>
    <w:rsid w:val="00B33F6F"/>
    <w:rPr>
      <w:color w:val="951E52" w:themeColor="accent5" w:themeShade="BF"/>
    </w:rPr>
    <w:tblPr>
      <w:tblStyleRowBandSize w:val="1"/>
      <w:tblStyleColBandSize w:val="1"/>
      <w:tblBorders>
        <w:top w:val="single" w:sz="8" w:space="0" w:color="C8286E" w:themeColor="accent5"/>
        <w:bottom w:val="single" w:sz="8" w:space="0" w:color="C8286E" w:themeColor="accent5"/>
      </w:tblBorders>
    </w:tblPr>
    <w:tblStylePr w:type="firstRow">
      <w:pPr>
        <w:spacing w:before="0" w:after="0" w:line="240" w:lineRule="auto"/>
      </w:pPr>
      <w:rPr>
        <w:b/>
        <w:bCs/>
      </w:rPr>
      <w:tblPr/>
      <w:tcPr>
        <w:tcBorders>
          <w:top w:val="single" w:sz="8" w:space="0" w:color="C8286E" w:themeColor="accent5"/>
          <w:left w:val="nil"/>
          <w:bottom w:val="single" w:sz="8" w:space="0" w:color="C8286E" w:themeColor="accent5"/>
          <w:right w:val="nil"/>
          <w:insideH w:val="nil"/>
          <w:insideV w:val="nil"/>
        </w:tcBorders>
      </w:tcPr>
    </w:tblStylePr>
    <w:tblStylePr w:type="lastRow">
      <w:pPr>
        <w:spacing w:before="0" w:after="0" w:line="240" w:lineRule="auto"/>
      </w:pPr>
      <w:rPr>
        <w:b/>
        <w:bCs/>
      </w:rPr>
      <w:tblPr/>
      <w:tcPr>
        <w:tcBorders>
          <w:top w:val="single" w:sz="8" w:space="0" w:color="C8286E" w:themeColor="accent5"/>
          <w:left w:val="nil"/>
          <w:bottom w:val="single" w:sz="8" w:space="0" w:color="C828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7DA" w:themeFill="accent5" w:themeFillTint="3F"/>
      </w:tcPr>
    </w:tblStylePr>
    <w:tblStylePr w:type="band1Horz">
      <w:tblPr/>
      <w:tcPr>
        <w:tcBorders>
          <w:left w:val="nil"/>
          <w:right w:val="nil"/>
          <w:insideH w:val="nil"/>
          <w:insideV w:val="nil"/>
        </w:tcBorders>
        <w:shd w:val="clear" w:color="auto" w:fill="F3C7DA" w:themeFill="accent5" w:themeFillTint="3F"/>
      </w:tcPr>
    </w:tblStylePr>
  </w:style>
  <w:style w:type="table" w:styleId="LightShading-Accent6">
    <w:name w:val="Light Shading Accent 6"/>
    <w:basedOn w:val="TableNormal"/>
    <w:uiPriority w:val="60"/>
    <w:rsid w:val="00B33F6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B33F6F"/>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insideH w:val="single" w:sz="8" w:space="0" w:color="624D36" w:themeColor="text1"/>
        <w:insideV w:val="single" w:sz="8" w:space="0" w:color="624D3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4D36" w:themeColor="text1"/>
          <w:left w:val="single" w:sz="8" w:space="0" w:color="624D36" w:themeColor="text1"/>
          <w:bottom w:val="single" w:sz="18" w:space="0" w:color="624D36" w:themeColor="text1"/>
          <w:right w:val="single" w:sz="8" w:space="0" w:color="624D36" w:themeColor="text1"/>
          <w:insideH w:val="nil"/>
          <w:insideV w:val="single" w:sz="8" w:space="0" w:color="624D3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4D36" w:themeColor="text1"/>
          <w:left w:val="single" w:sz="8" w:space="0" w:color="624D36" w:themeColor="text1"/>
          <w:bottom w:val="single" w:sz="8" w:space="0" w:color="624D36" w:themeColor="text1"/>
          <w:right w:val="single" w:sz="8" w:space="0" w:color="624D36" w:themeColor="text1"/>
          <w:insideH w:val="nil"/>
          <w:insideV w:val="single" w:sz="8" w:space="0" w:color="624D3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tblStylePr w:type="band1Vert">
      <w:tblPr/>
      <w:tcPr>
        <w:tcBorders>
          <w:top w:val="single" w:sz="8" w:space="0" w:color="624D36" w:themeColor="text1"/>
          <w:left w:val="single" w:sz="8" w:space="0" w:color="624D36" w:themeColor="text1"/>
          <w:bottom w:val="single" w:sz="8" w:space="0" w:color="624D36" w:themeColor="text1"/>
          <w:right w:val="single" w:sz="8" w:space="0" w:color="624D36" w:themeColor="text1"/>
        </w:tcBorders>
        <w:shd w:val="clear" w:color="auto" w:fill="DFD3C5" w:themeFill="text1" w:themeFillTint="3F"/>
      </w:tcPr>
    </w:tblStylePr>
    <w:tblStylePr w:type="band1Horz">
      <w:tblPr/>
      <w:tcPr>
        <w:tcBorders>
          <w:top w:val="single" w:sz="8" w:space="0" w:color="624D36" w:themeColor="text1"/>
          <w:left w:val="single" w:sz="8" w:space="0" w:color="624D36" w:themeColor="text1"/>
          <w:bottom w:val="single" w:sz="8" w:space="0" w:color="624D36" w:themeColor="text1"/>
          <w:right w:val="single" w:sz="8" w:space="0" w:color="624D36" w:themeColor="text1"/>
          <w:insideV w:val="single" w:sz="8" w:space="0" w:color="624D36" w:themeColor="text1"/>
        </w:tcBorders>
        <w:shd w:val="clear" w:color="auto" w:fill="DFD3C5" w:themeFill="text1" w:themeFillTint="3F"/>
      </w:tcPr>
    </w:tblStylePr>
    <w:tblStylePr w:type="band2Horz">
      <w:tblPr/>
      <w:tcPr>
        <w:tcBorders>
          <w:top w:val="single" w:sz="8" w:space="0" w:color="624D36" w:themeColor="text1"/>
          <w:left w:val="single" w:sz="8" w:space="0" w:color="624D36" w:themeColor="text1"/>
          <w:bottom w:val="single" w:sz="8" w:space="0" w:color="624D36" w:themeColor="text1"/>
          <w:right w:val="single" w:sz="8" w:space="0" w:color="624D36" w:themeColor="text1"/>
          <w:insideV w:val="single" w:sz="8" w:space="0" w:color="624D36" w:themeColor="text1"/>
        </w:tcBorders>
      </w:tcPr>
    </w:tblStylePr>
  </w:style>
  <w:style w:type="table" w:styleId="LightGrid-Accent1">
    <w:name w:val="Light Grid Accent 1"/>
    <w:basedOn w:val="TableNormal"/>
    <w:uiPriority w:val="62"/>
    <w:rsid w:val="00B33F6F"/>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insideH w:val="single" w:sz="8" w:space="0" w:color="321A11" w:themeColor="accent1"/>
        <w:insideV w:val="single" w:sz="8" w:space="0" w:color="321A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A11" w:themeColor="accent1"/>
          <w:left w:val="single" w:sz="8" w:space="0" w:color="321A11" w:themeColor="accent1"/>
          <w:bottom w:val="single" w:sz="18" w:space="0" w:color="321A11" w:themeColor="accent1"/>
          <w:right w:val="single" w:sz="8" w:space="0" w:color="321A11" w:themeColor="accent1"/>
          <w:insideH w:val="nil"/>
          <w:insideV w:val="single" w:sz="8" w:space="0" w:color="321A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A11" w:themeColor="accent1"/>
          <w:left w:val="single" w:sz="8" w:space="0" w:color="321A11" w:themeColor="accent1"/>
          <w:bottom w:val="single" w:sz="8" w:space="0" w:color="321A11" w:themeColor="accent1"/>
          <w:right w:val="single" w:sz="8" w:space="0" w:color="321A11" w:themeColor="accent1"/>
          <w:insideH w:val="nil"/>
          <w:insideV w:val="single" w:sz="8" w:space="0" w:color="321A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tblStylePr w:type="band1Vert">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shd w:val="clear" w:color="auto" w:fill="E3BBAD" w:themeFill="accent1" w:themeFillTint="3F"/>
      </w:tcPr>
    </w:tblStylePr>
    <w:tblStylePr w:type="band1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insideV w:val="single" w:sz="8" w:space="0" w:color="321A11" w:themeColor="accent1"/>
        </w:tcBorders>
        <w:shd w:val="clear" w:color="auto" w:fill="E3BBAD" w:themeFill="accent1" w:themeFillTint="3F"/>
      </w:tcPr>
    </w:tblStylePr>
    <w:tblStylePr w:type="band2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insideV w:val="single" w:sz="8" w:space="0" w:color="321A11" w:themeColor="accent1"/>
        </w:tcBorders>
      </w:tcPr>
    </w:tblStylePr>
  </w:style>
  <w:style w:type="table" w:styleId="LightGrid-Accent2">
    <w:name w:val="Light Grid Accent 2"/>
    <w:basedOn w:val="TableNormal"/>
    <w:uiPriority w:val="62"/>
    <w:rsid w:val="00B33F6F"/>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insideH w:val="single" w:sz="8" w:space="0" w:color="DEBF95" w:themeColor="accent2"/>
        <w:insideV w:val="single" w:sz="8" w:space="0" w:color="DEBF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F95" w:themeColor="accent2"/>
          <w:left w:val="single" w:sz="8" w:space="0" w:color="DEBF95" w:themeColor="accent2"/>
          <w:bottom w:val="single" w:sz="18" w:space="0" w:color="DEBF95" w:themeColor="accent2"/>
          <w:right w:val="single" w:sz="8" w:space="0" w:color="DEBF95" w:themeColor="accent2"/>
          <w:insideH w:val="nil"/>
          <w:insideV w:val="single" w:sz="8" w:space="0" w:color="DEBF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F95" w:themeColor="accent2"/>
          <w:left w:val="single" w:sz="8" w:space="0" w:color="DEBF95" w:themeColor="accent2"/>
          <w:bottom w:val="single" w:sz="8" w:space="0" w:color="DEBF95" w:themeColor="accent2"/>
          <w:right w:val="single" w:sz="8" w:space="0" w:color="DEBF95" w:themeColor="accent2"/>
          <w:insideH w:val="nil"/>
          <w:insideV w:val="single" w:sz="8" w:space="0" w:color="DEBF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tblStylePr w:type="band1Vert">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shd w:val="clear" w:color="auto" w:fill="F6EEE4" w:themeFill="accent2" w:themeFillTint="3F"/>
      </w:tcPr>
    </w:tblStylePr>
    <w:tblStylePr w:type="band1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insideV w:val="single" w:sz="8" w:space="0" w:color="DEBF95" w:themeColor="accent2"/>
        </w:tcBorders>
        <w:shd w:val="clear" w:color="auto" w:fill="F6EEE4" w:themeFill="accent2" w:themeFillTint="3F"/>
      </w:tcPr>
    </w:tblStylePr>
    <w:tblStylePr w:type="band2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insideV w:val="single" w:sz="8" w:space="0" w:color="DEBF95" w:themeColor="accent2"/>
        </w:tcBorders>
      </w:tcPr>
    </w:tblStylePr>
  </w:style>
  <w:style w:type="table" w:styleId="LightGrid-Accent3">
    <w:name w:val="Light Grid Accent 3"/>
    <w:basedOn w:val="TableNormal"/>
    <w:uiPriority w:val="62"/>
    <w:rsid w:val="00B33F6F"/>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insideH w:val="single" w:sz="8" w:space="0" w:color="B0DFF5" w:themeColor="accent3"/>
        <w:insideV w:val="single" w:sz="8" w:space="0" w:color="B0DFF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DFF5" w:themeColor="accent3"/>
          <w:left w:val="single" w:sz="8" w:space="0" w:color="B0DFF5" w:themeColor="accent3"/>
          <w:bottom w:val="single" w:sz="18" w:space="0" w:color="B0DFF5" w:themeColor="accent3"/>
          <w:right w:val="single" w:sz="8" w:space="0" w:color="B0DFF5" w:themeColor="accent3"/>
          <w:insideH w:val="nil"/>
          <w:insideV w:val="single" w:sz="8" w:space="0" w:color="B0DFF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DFF5" w:themeColor="accent3"/>
          <w:left w:val="single" w:sz="8" w:space="0" w:color="B0DFF5" w:themeColor="accent3"/>
          <w:bottom w:val="single" w:sz="8" w:space="0" w:color="B0DFF5" w:themeColor="accent3"/>
          <w:right w:val="single" w:sz="8" w:space="0" w:color="B0DFF5" w:themeColor="accent3"/>
          <w:insideH w:val="nil"/>
          <w:insideV w:val="single" w:sz="8" w:space="0" w:color="B0DFF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tblStylePr w:type="band1Vert">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shd w:val="clear" w:color="auto" w:fill="EBF7FC" w:themeFill="accent3" w:themeFillTint="3F"/>
      </w:tcPr>
    </w:tblStylePr>
    <w:tblStylePr w:type="band1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insideV w:val="single" w:sz="8" w:space="0" w:color="B0DFF5" w:themeColor="accent3"/>
        </w:tcBorders>
        <w:shd w:val="clear" w:color="auto" w:fill="EBF7FC" w:themeFill="accent3" w:themeFillTint="3F"/>
      </w:tcPr>
    </w:tblStylePr>
    <w:tblStylePr w:type="band2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insideV w:val="single" w:sz="8" w:space="0" w:color="B0DFF5" w:themeColor="accent3"/>
        </w:tcBorders>
      </w:tcPr>
    </w:tblStylePr>
  </w:style>
  <w:style w:type="table" w:styleId="LightGrid-Accent4">
    <w:name w:val="Light Grid Accent 4"/>
    <w:basedOn w:val="TableNormal"/>
    <w:uiPriority w:val="62"/>
    <w:rsid w:val="00B33F6F"/>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insideH w:val="single" w:sz="8" w:space="0" w:color="E3DD00" w:themeColor="accent4"/>
        <w:insideV w:val="single" w:sz="8" w:space="0" w:color="E3DD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DD00" w:themeColor="accent4"/>
          <w:left w:val="single" w:sz="8" w:space="0" w:color="E3DD00" w:themeColor="accent4"/>
          <w:bottom w:val="single" w:sz="18" w:space="0" w:color="E3DD00" w:themeColor="accent4"/>
          <w:right w:val="single" w:sz="8" w:space="0" w:color="E3DD00" w:themeColor="accent4"/>
          <w:insideH w:val="nil"/>
          <w:insideV w:val="single" w:sz="8" w:space="0" w:color="E3DD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DD00" w:themeColor="accent4"/>
          <w:left w:val="single" w:sz="8" w:space="0" w:color="E3DD00" w:themeColor="accent4"/>
          <w:bottom w:val="single" w:sz="8" w:space="0" w:color="E3DD00" w:themeColor="accent4"/>
          <w:right w:val="single" w:sz="8" w:space="0" w:color="E3DD00" w:themeColor="accent4"/>
          <w:insideH w:val="nil"/>
          <w:insideV w:val="single" w:sz="8" w:space="0" w:color="E3DD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tblStylePr w:type="band1Vert">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shd w:val="clear" w:color="auto" w:fill="FFFDB9" w:themeFill="accent4" w:themeFillTint="3F"/>
      </w:tcPr>
    </w:tblStylePr>
    <w:tblStylePr w:type="band1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insideV w:val="single" w:sz="8" w:space="0" w:color="E3DD00" w:themeColor="accent4"/>
        </w:tcBorders>
        <w:shd w:val="clear" w:color="auto" w:fill="FFFDB9" w:themeFill="accent4" w:themeFillTint="3F"/>
      </w:tcPr>
    </w:tblStylePr>
    <w:tblStylePr w:type="band2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insideV w:val="single" w:sz="8" w:space="0" w:color="E3DD00" w:themeColor="accent4"/>
        </w:tcBorders>
      </w:tcPr>
    </w:tblStylePr>
  </w:style>
  <w:style w:type="table" w:styleId="LightGrid-Accent5">
    <w:name w:val="Light Grid Accent 5"/>
    <w:basedOn w:val="TableNormal"/>
    <w:uiPriority w:val="62"/>
    <w:rsid w:val="00B33F6F"/>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insideH w:val="single" w:sz="8" w:space="0" w:color="C8286E" w:themeColor="accent5"/>
        <w:insideV w:val="single" w:sz="8" w:space="0" w:color="C828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286E" w:themeColor="accent5"/>
          <w:left w:val="single" w:sz="8" w:space="0" w:color="C8286E" w:themeColor="accent5"/>
          <w:bottom w:val="single" w:sz="18" w:space="0" w:color="C8286E" w:themeColor="accent5"/>
          <w:right w:val="single" w:sz="8" w:space="0" w:color="C8286E" w:themeColor="accent5"/>
          <w:insideH w:val="nil"/>
          <w:insideV w:val="single" w:sz="8" w:space="0" w:color="C828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286E" w:themeColor="accent5"/>
          <w:left w:val="single" w:sz="8" w:space="0" w:color="C8286E" w:themeColor="accent5"/>
          <w:bottom w:val="single" w:sz="8" w:space="0" w:color="C8286E" w:themeColor="accent5"/>
          <w:right w:val="single" w:sz="8" w:space="0" w:color="C8286E" w:themeColor="accent5"/>
          <w:insideH w:val="nil"/>
          <w:insideV w:val="single" w:sz="8" w:space="0" w:color="C828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tblStylePr w:type="band1Vert">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shd w:val="clear" w:color="auto" w:fill="F3C7DA" w:themeFill="accent5" w:themeFillTint="3F"/>
      </w:tcPr>
    </w:tblStylePr>
    <w:tblStylePr w:type="band1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insideV w:val="single" w:sz="8" w:space="0" w:color="C8286E" w:themeColor="accent5"/>
        </w:tcBorders>
        <w:shd w:val="clear" w:color="auto" w:fill="F3C7DA" w:themeFill="accent5" w:themeFillTint="3F"/>
      </w:tcPr>
    </w:tblStylePr>
    <w:tblStylePr w:type="band2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insideV w:val="single" w:sz="8" w:space="0" w:color="C8286E" w:themeColor="accent5"/>
        </w:tcBorders>
      </w:tcPr>
    </w:tblStylePr>
  </w:style>
  <w:style w:type="table" w:styleId="LightGrid-Accent6">
    <w:name w:val="Light Grid Accent 6"/>
    <w:basedOn w:val="TableNormal"/>
    <w:uiPriority w:val="62"/>
    <w:rsid w:val="00B33F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croText">
    <w:name w:val="macro"/>
    <w:link w:val="MacroTextChar"/>
    <w:uiPriority w:val="1"/>
    <w:semiHidden/>
    <w:rsid w:val="00B33F6F"/>
    <w:pPr>
      <w:tabs>
        <w:tab w:val="left" w:pos="480"/>
        <w:tab w:val="left" w:pos="960"/>
        <w:tab w:val="left" w:pos="1440"/>
        <w:tab w:val="left" w:pos="1920"/>
        <w:tab w:val="left" w:pos="2400"/>
        <w:tab w:val="left" w:pos="2880"/>
        <w:tab w:val="left" w:pos="3360"/>
        <w:tab w:val="left" w:pos="3840"/>
        <w:tab w:val="left" w:pos="4320"/>
      </w:tabs>
      <w:spacing w:line="288" w:lineRule="auto"/>
      <w:jc w:val="both"/>
    </w:pPr>
    <w:rPr>
      <w:rFonts w:ascii="Consolas" w:hAnsi="Consolas" w:cs="Consolas"/>
    </w:rPr>
  </w:style>
  <w:style w:type="character" w:customStyle="1" w:styleId="MacroTextChar">
    <w:name w:val="Macro Text Char"/>
    <w:basedOn w:val="DefaultParagraphFont"/>
    <w:link w:val="MacroText"/>
    <w:uiPriority w:val="1"/>
    <w:semiHidden/>
    <w:rsid w:val="00B33F6F"/>
    <w:rPr>
      <w:rFonts w:ascii="Consolas" w:hAnsi="Consolas" w:cs="Consolas"/>
    </w:rPr>
  </w:style>
  <w:style w:type="paragraph" w:styleId="MessageHeader">
    <w:name w:val="Message Header"/>
    <w:basedOn w:val="Normal"/>
    <w:link w:val="MessageHeaderChar"/>
    <w:uiPriority w:val="1"/>
    <w:semiHidden/>
    <w:rsid w:val="00B33F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1"/>
    <w:semiHidden/>
    <w:rsid w:val="00B33F6F"/>
    <w:rPr>
      <w:rFonts w:ascii="Calibri" w:eastAsiaTheme="majorEastAsia" w:hAnsi="Calibri" w:cs="Calibri"/>
      <w:sz w:val="24"/>
      <w:szCs w:val="24"/>
      <w:shd w:val="pct20" w:color="auto" w:fill="auto"/>
    </w:rPr>
  </w:style>
  <w:style w:type="table" w:styleId="MediumList1">
    <w:name w:val="Medium List 1"/>
    <w:basedOn w:val="TableNormal"/>
    <w:uiPriority w:val="65"/>
    <w:rsid w:val="00B33F6F"/>
    <w:rPr>
      <w:color w:val="624D36" w:themeColor="text1"/>
    </w:rPr>
    <w:tblPr>
      <w:tblStyleRowBandSize w:val="1"/>
      <w:tblStyleColBandSize w:val="1"/>
      <w:tblBorders>
        <w:top w:val="single" w:sz="8" w:space="0" w:color="624D36" w:themeColor="text1"/>
        <w:bottom w:val="single" w:sz="8" w:space="0" w:color="624D36" w:themeColor="text1"/>
      </w:tblBorders>
    </w:tblPr>
    <w:tblStylePr w:type="firstRow">
      <w:rPr>
        <w:rFonts w:asciiTheme="majorHAnsi" w:eastAsiaTheme="majorEastAsia" w:hAnsiTheme="majorHAnsi" w:cstheme="majorBidi"/>
      </w:rPr>
      <w:tblPr/>
      <w:tcPr>
        <w:tcBorders>
          <w:top w:val="nil"/>
          <w:bottom w:val="single" w:sz="8" w:space="0" w:color="624D36" w:themeColor="text1"/>
        </w:tcBorders>
      </w:tcPr>
    </w:tblStylePr>
    <w:tblStylePr w:type="lastRow">
      <w:rPr>
        <w:b/>
        <w:bCs/>
        <w:color w:val="321A11" w:themeColor="text2"/>
      </w:rPr>
      <w:tblPr/>
      <w:tcPr>
        <w:tcBorders>
          <w:top w:val="single" w:sz="8" w:space="0" w:color="624D36" w:themeColor="text1"/>
          <w:bottom w:val="single" w:sz="8" w:space="0" w:color="624D36" w:themeColor="text1"/>
        </w:tcBorders>
      </w:tcPr>
    </w:tblStylePr>
    <w:tblStylePr w:type="firstCol">
      <w:rPr>
        <w:b/>
        <w:bCs/>
      </w:rPr>
    </w:tblStylePr>
    <w:tblStylePr w:type="lastCol">
      <w:rPr>
        <w:b/>
        <w:bCs/>
      </w:rPr>
      <w:tblPr/>
      <w:tcPr>
        <w:tcBorders>
          <w:top w:val="single" w:sz="8" w:space="0" w:color="624D36" w:themeColor="text1"/>
          <w:bottom w:val="single" w:sz="8" w:space="0" w:color="624D36" w:themeColor="text1"/>
        </w:tcBorders>
      </w:tcPr>
    </w:tblStylePr>
    <w:tblStylePr w:type="band1Vert">
      <w:tblPr/>
      <w:tcPr>
        <w:shd w:val="clear" w:color="auto" w:fill="DFD3C5" w:themeFill="text1" w:themeFillTint="3F"/>
      </w:tcPr>
    </w:tblStylePr>
    <w:tblStylePr w:type="band1Horz">
      <w:tblPr/>
      <w:tcPr>
        <w:shd w:val="clear" w:color="auto" w:fill="DFD3C5" w:themeFill="text1" w:themeFillTint="3F"/>
      </w:tcPr>
    </w:tblStylePr>
  </w:style>
  <w:style w:type="table" w:styleId="MediumList1-Accent1">
    <w:name w:val="Medium List 1 Accent 1"/>
    <w:basedOn w:val="TableNormal"/>
    <w:uiPriority w:val="65"/>
    <w:rsid w:val="00B33F6F"/>
    <w:rPr>
      <w:color w:val="624D36" w:themeColor="text1"/>
    </w:rPr>
    <w:tblPr>
      <w:tblStyleRowBandSize w:val="1"/>
      <w:tblStyleColBandSize w:val="1"/>
      <w:tblBorders>
        <w:top w:val="single" w:sz="8" w:space="0" w:color="321A11" w:themeColor="accent1"/>
        <w:bottom w:val="single" w:sz="8" w:space="0" w:color="321A11" w:themeColor="accent1"/>
      </w:tblBorders>
    </w:tblPr>
    <w:tblStylePr w:type="firstRow">
      <w:rPr>
        <w:rFonts w:asciiTheme="majorHAnsi" w:eastAsiaTheme="majorEastAsia" w:hAnsiTheme="majorHAnsi" w:cstheme="majorBidi"/>
      </w:rPr>
      <w:tblPr/>
      <w:tcPr>
        <w:tcBorders>
          <w:top w:val="nil"/>
          <w:bottom w:val="single" w:sz="8" w:space="0" w:color="321A11" w:themeColor="accent1"/>
        </w:tcBorders>
      </w:tcPr>
    </w:tblStylePr>
    <w:tblStylePr w:type="lastRow">
      <w:rPr>
        <w:b/>
        <w:bCs/>
        <w:color w:val="321A11" w:themeColor="text2"/>
      </w:rPr>
      <w:tblPr/>
      <w:tcPr>
        <w:tcBorders>
          <w:top w:val="single" w:sz="8" w:space="0" w:color="321A11" w:themeColor="accent1"/>
          <w:bottom w:val="single" w:sz="8" w:space="0" w:color="321A11" w:themeColor="accent1"/>
        </w:tcBorders>
      </w:tcPr>
    </w:tblStylePr>
    <w:tblStylePr w:type="firstCol">
      <w:rPr>
        <w:b/>
        <w:bCs/>
      </w:rPr>
    </w:tblStylePr>
    <w:tblStylePr w:type="lastCol">
      <w:rPr>
        <w:b/>
        <w:bCs/>
      </w:rPr>
      <w:tblPr/>
      <w:tcPr>
        <w:tcBorders>
          <w:top w:val="single" w:sz="8" w:space="0" w:color="321A11" w:themeColor="accent1"/>
          <w:bottom w:val="single" w:sz="8" w:space="0" w:color="321A11" w:themeColor="accent1"/>
        </w:tcBorders>
      </w:tcPr>
    </w:tblStylePr>
    <w:tblStylePr w:type="band1Vert">
      <w:tblPr/>
      <w:tcPr>
        <w:shd w:val="clear" w:color="auto" w:fill="E3BBAD" w:themeFill="accent1" w:themeFillTint="3F"/>
      </w:tcPr>
    </w:tblStylePr>
    <w:tblStylePr w:type="band1Horz">
      <w:tblPr/>
      <w:tcPr>
        <w:shd w:val="clear" w:color="auto" w:fill="E3BBAD" w:themeFill="accent1" w:themeFillTint="3F"/>
      </w:tcPr>
    </w:tblStylePr>
  </w:style>
  <w:style w:type="table" w:styleId="MediumList1-Accent2">
    <w:name w:val="Medium List 1 Accent 2"/>
    <w:basedOn w:val="TableNormal"/>
    <w:uiPriority w:val="65"/>
    <w:rsid w:val="00B33F6F"/>
    <w:rPr>
      <w:color w:val="624D36" w:themeColor="text1"/>
    </w:rPr>
    <w:tblPr>
      <w:tblStyleRowBandSize w:val="1"/>
      <w:tblStyleColBandSize w:val="1"/>
      <w:tblBorders>
        <w:top w:val="single" w:sz="8" w:space="0" w:color="DEBF95" w:themeColor="accent2"/>
        <w:bottom w:val="single" w:sz="8" w:space="0" w:color="DEBF95" w:themeColor="accent2"/>
      </w:tblBorders>
    </w:tblPr>
    <w:tblStylePr w:type="firstRow">
      <w:rPr>
        <w:rFonts w:asciiTheme="majorHAnsi" w:eastAsiaTheme="majorEastAsia" w:hAnsiTheme="majorHAnsi" w:cstheme="majorBidi"/>
      </w:rPr>
      <w:tblPr/>
      <w:tcPr>
        <w:tcBorders>
          <w:top w:val="nil"/>
          <w:bottom w:val="single" w:sz="8" w:space="0" w:color="DEBF95" w:themeColor="accent2"/>
        </w:tcBorders>
      </w:tcPr>
    </w:tblStylePr>
    <w:tblStylePr w:type="lastRow">
      <w:rPr>
        <w:b/>
        <w:bCs/>
        <w:color w:val="321A11" w:themeColor="text2"/>
      </w:rPr>
      <w:tblPr/>
      <w:tcPr>
        <w:tcBorders>
          <w:top w:val="single" w:sz="8" w:space="0" w:color="DEBF95" w:themeColor="accent2"/>
          <w:bottom w:val="single" w:sz="8" w:space="0" w:color="DEBF95" w:themeColor="accent2"/>
        </w:tcBorders>
      </w:tcPr>
    </w:tblStylePr>
    <w:tblStylePr w:type="firstCol">
      <w:rPr>
        <w:b/>
        <w:bCs/>
      </w:rPr>
    </w:tblStylePr>
    <w:tblStylePr w:type="lastCol">
      <w:rPr>
        <w:b/>
        <w:bCs/>
      </w:rPr>
      <w:tblPr/>
      <w:tcPr>
        <w:tcBorders>
          <w:top w:val="single" w:sz="8" w:space="0" w:color="DEBF95" w:themeColor="accent2"/>
          <w:bottom w:val="single" w:sz="8" w:space="0" w:color="DEBF95" w:themeColor="accent2"/>
        </w:tcBorders>
      </w:tcPr>
    </w:tblStylePr>
    <w:tblStylePr w:type="band1Vert">
      <w:tblPr/>
      <w:tcPr>
        <w:shd w:val="clear" w:color="auto" w:fill="F6EEE4" w:themeFill="accent2" w:themeFillTint="3F"/>
      </w:tcPr>
    </w:tblStylePr>
    <w:tblStylePr w:type="band1Horz">
      <w:tblPr/>
      <w:tcPr>
        <w:shd w:val="clear" w:color="auto" w:fill="F6EEE4" w:themeFill="accent2" w:themeFillTint="3F"/>
      </w:tcPr>
    </w:tblStylePr>
  </w:style>
  <w:style w:type="table" w:styleId="MediumList1-Accent3">
    <w:name w:val="Medium List 1 Accent 3"/>
    <w:basedOn w:val="TableNormal"/>
    <w:uiPriority w:val="65"/>
    <w:rsid w:val="00B33F6F"/>
    <w:rPr>
      <w:color w:val="624D36" w:themeColor="text1"/>
    </w:rPr>
    <w:tblPr>
      <w:tblStyleRowBandSize w:val="1"/>
      <w:tblStyleColBandSize w:val="1"/>
      <w:tblBorders>
        <w:top w:val="single" w:sz="8" w:space="0" w:color="B0DFF5" w:themeColor="accent3"/>
        <w:bottom w:val="single" w:sz="8" w:space="0" w:color="B0DFF5" w:themeColor="accent3"/>
      </w:tblBorders>
    </w:tblPr>
    <w:tblStylePr w:type="firstRow">
      <w:rPr>
        <w:rFonts w:asciiTheme="majorHAnsi" w:eastAsiaTheme="majorEastAsia" w:hAnsiTheme="majorHAnsi" w:cstheme="majorBidi"/>
      </w:rPr>
      <w:tblPr/>
      <w:tcPr>
        <w:tcBorders>
          <w:top w:val="nil"/>
          <w:bottom w:val="single" w:sz="8" w:space="0" w:color="B0DFF5" w:themeColor="accent3"/>
        </w:tcBorders>
      </w:tcPr>
    </w:tblStylePr>
    <w:tblStylePr w:type="lastRow">
      <w:rPr>
        <w:b/>
        <w:bCs/>
        <w:color w:val="321A11" w:themeColor="text2"/>
      </w:rPr>
      <w:tblPr/>
      <w:tcPr>
        <w:tcBorders>
          <w:top w:val="single" w:sz="8" w:space="0" w:color="B0DFF5" w:themeColor="accent3"/>
          <w:bottom w:val="single" w:sz="8" w:space="0" w:color="B0DFF5" w:themeColor="accent3"/>
        </w:tcBorders>
      </w:tcPr>
    </w:tblStylePr>
    <w:tblStylePr w:type="firstCol">
      <w:rPr>
        <w:b/>
        <w:bCs/>
      </w:rPr>
    </w:tblStylePr>
    <w:tblStylePr w:type="lastCol">
      <w:rPr>
        <w:b/>
        <w:bCs/>
      </w:rPr>
      <w:tblPr/>
      <w:tcPr>
        <w:tcBorders>
          <w:top w:val="single" w:sz="8" w:space="0" w:color="B0DFF5" w:themeColor="accent3"/>
          <w:bottom w:val="single" w:sz="8" w:space="0" w:color="B0DFF5" w:themeColor="accent3"/>
        </w:tcBorders>
      </w:tcPr>
    </w:tblStylePr>
    <w:tblStylePr w:type="band1Vert">
      <w:tblPr/>
      <w:tcPr>
        <w:shd w:val="clear" w:color="auto" w:fill="EBF7FC" w:themeFill="accent3" w:themeFillTint="3F"/>
      </w:tcPr>
    </w:tblStylePr>
    <w:tblStylePr w:type="band1Horz">
      <w:tblPr/>
      <w:tcPr>
        <w:shd w:val="clear" w:color="auto" w:fill="EBF7FC" w:themeFill="accent3" w:themeFillTint="3F"/>
      </w:tcPr>
    </w:tblStylePr>
  </w:style>
  <w:style w:type="table" w:styleId="MediumList1-Accent4">
    <w:name w:val="Medium List 1 Accent 4"/>
    <w:basedOn w:val="TableNormal"/>
    <w:uiPriority w:val="65"/>
    <w:rsid w:val="00B33F6F"/>
    <w:rPr>
      <w:color w:val="624D36" w:themeColor="text1"/>
    </w:rPr>
    <w:tblPr>
      <w:tblStyleRowBandSize w:val="1"/>
      <w:tblStyleColBandSize w:val="1"/>
      <w:tblBorders>
        <w:top w:val="single" w:sz="8" w:space="0" w:color="E3DD00" w:themeColor="accent4"/>
        <w:bottom w:val="single" w:sz="8" w:space="0" w:color="E3DD00" w:themeColor="accent4"/>
      </w:tblBorders>
    </w:tblPr>
    <w:tblStylePr w:type="firstRow">
      <w:rPr>
        <w:rFonts w:asciiTheme="majorHAnsi" w:eastAsiaTheme="majorEastAsia" w:hAnsiTheme="majorHAnsi" w:cstheme="majorBidi"/>
      </w:rPr>
      <w:tblPr/>
      <w:tcPr>
        <w:tcBorders>
          <w:top w:val="nil"/>
          <w:bottom w:val="single" w:sz="8" w:space="0" w:color="E3DD00" w:themeColor="accent4"/>
        </w:tcBorders>
      </w:tcPr>
    </w:tblStylePr>
    <w:tblStylePr w:type="lastRow">
      <w:rPr>
        <w:b/>
        <w:bCs/>
        <w:color w:val="321A11" w:themeColor="text2"/>
      </w:rPr>
      <w:tblPr/>
      <w:tcPr>
        <w:tcBorders>
          <w:top w:val="single" w:sz="8" w:space="0" w:color="E3DD00" w:themeColor="accent4"/>
          <w:bottom w:val="single" w:sz="8" w:space="0" w:color="E3DD00" w:themeColor="accent4"/>
        </w:tcBorders>
      </w:tcPr>
    </w:tblStylePr>
    <w:tblStylePr w:type="firstCol">
      <w:rPr>
        <w:b/>
        <w:bCs/>
      </w:rPr>
    </w:tblStylePr>
    <w:tblStylePr w:type="lastCol">
      <w:rPr>
        <w:b/>
        <w:bCs/>
      </w:rPr>
      <w:tblPr/>
      <w:tcPr>
        <w:tcBorders>
          <w:top w:val="single" w:sz="8" w:space="0" w:color="E3DD00" w:themeColor="accent4"/>
          <w:bottom w:val="single" w:sz="8" w:space="0" w:color="E3DD00" w:themeColor="accent4"/>
        </w:tcBorders>
      </w:tcPr>
    </w:tblStylePr>
    <w:tblStylePr w:type="band1Vert">
      <w:tblPr/>
      <w:tcPr>
        <w:shd w:val="clear" w:color="auto" w:fill="FFFDB9" w:themeFill="accent4" w:themeFillTint="3F"/>
      </w:tcPr>
    </w:tblStylePr>
    <w:tblStylePr w:type="band1Horz">
      <w:tblPr/>
      <w:tcPr>
        <w:shd w:val="clear" w:color="auto" w:fill="FFFDB9" w:themeFill="accent4" w:themeFillTint="3F"/>
      </w:tcPr>
    </w:tblStylePr>
  </w:style>
  <w:style w:type="table" w:styleId="MediumList1-Accent5">
    <w:name w:val="Medium List 1 Accent 5"/>
    <w:basedOn w:val="TableNormal"/>
    <w:uiPriority w:val="65"/>
    <w:rsid w:val="00B33F6F"/>
    <w:rPr>
      <w:color w:val="624D36" w:themeColor="text1"/>
    </w:rPr>
    <w:tblPr>
      <w:tblStyleRowBandSize w:val="1"/>
      <w:tblStyleColBandSize w:val="1"/>
      <w:tblBorders>
        <w:top w:val="single" w:sz="8" w:space="0" w:color="C8286E" w:themeColor="accent5"/>
        <w:bottom w:val="single" w:sz="8" w:space="0" w:color="C8286E" w:themeColor="accent5"/>
      </w:tblBorders>
    </w:tblPr>
    <w:tblStylePr w:type="firstRow">
      <w:rPr>
        <w:rFonts w:asciiTheme="majorHAnsi" w:eastAsiaTheme="majorEastAsia" w:hAnsiTheme="majorHAnsi" w:cstheme="majorBidi"/>
      </w:rPr>
      <w:tblPr/>
      <w:tcPr>
        <w:tcBorders>
          <w:top w:val="nil"/>
          <w:bottom w:val="single" w:sz="8" w:space="0" w:color="C8286E" w:themeColor="accent5"/>
        </w:tcBorders>
      </w:tcPr>
    </w:tblStylePr>
    <w:tblStylePr w:type="lastRow">
      <w:rPr>
        <w:b/>
        <w:bCs/>
        <w:color w:val="321A11" w:themeColor="text2"/>
      </w:rPr>
      <w:tblPr/>
      <w:tcPr>
        <w:tcBorders>
          <w:top w:val="single" w:sz="8" w:space="0" w:color="C8286E" w:themeColor="accent5"/>
          <w:bottom w:val="single" w:sz="8" w:space="0" w:color="C8286E" w:themeColor="accent5"/>
        </w:tcBorders>
      </w:tcPr>
    </w:tblStylePr>
    <w:tblStylePr w:type="firstCol">
      <w:rPr>
        <w:b/>
        <w:bCs/>
      </w:rPr>
    </w:tblStylePr>
    <w:tblStylePr w:type="lastCol">
      <w:rPr>
        <w:b/>
        <w:bCs/>
      </w:rPr>
      <w:tblPr/>
      <w:tcPr>
        <w:tcBorders>
          <w:top w:val="single" w:sz="8" w:space="0" w:color="C8286E" w:themeColor="accent5"/>
          <w:bottom w:val="single" w:sz="8" w:space="0" w:color="C8286E" w:themeColor="accent5"/>
        </w:tcBorders>
      </w:tcPr>
    </w:tblStylePr>
    <w:tblStylePr w:type="band1Vert">
      <w:tblPr/>
      <w:tcPr>
        <w:shd w:val="clear" w:color="auto" w:fill="F3C7DA" w:themeFill="accent5" w:themeFillTint="3F"/>
      </w:tcPr>
    </w:tblStylePr>
    <w:tblStylePr w:type="band1Horz">
      <w:tblPr/>
      <w:tcPr>
        <w:shd w:val="clear" w:color="auto" w:fill="F3C7DA" w:themeFill="accent5" w:themeFillTint="3F"/>
      </w:tcPr>
    </w:tblStylePr>
  </w:style>
  <w:style w:type="table" w:styleId="MediumList1-Accent6">
    <w:name w:val="Medium List 1 Accent 6"/>
    <w:basedOn w:val="TableNormal"/>
    <w:uiPriority w:val="65"/>
    <w:rsid w:val="00B33F6F"/>
    <w:rPr>
      <w:color w:val="624D36"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321A11"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33F6F"/>
    <w:rPr>
      <w:rFonts w:eastAsiaTheme="majorEastAsia"/>
      <w:color w:val="624D36" w:themeColor="text1"/>
    </w:rPr>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tblBorders>
    </w:tblPr>
    <w:tblStylePr w:type="firstRow">
      <w:rPr>
        <w:sz w:val="24"/>
        <w:szCs w:val="24"/>
      </w:rPr>
      <w:tblPr/>
      <w:tcPr>
        <w:tcBorders>
          <w:top w:val="nil"/>
          <w:left w:val="nil"/>
          <w:bottom w:val="single" w:sz="24" w:space="0" w:color="624D36" w:themeColor="text1"/>
          <w:right w:val="nil"/>
          <w:insideH w:val="nil"/>
          <w:insideV w:val="nil"/>
        </w:tcBorders>
        <w:shd w:val="clear" w:color="auto" w:fill="FFFFFF" w:themeFill="background1"/>
      </w:tcPr>
    </w:tblStylePr>
    <w:tblStylePr w:type="lastRow">
      <w:tblPr/>
      <w:tcPr>
        <w:tcBorders>
          <w:top w:val="single" w:sz="8" w:space="0" w:color="624D3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4D36" w:themeColor="text1"/>
          <w:insideH w:val="nil"/>
          <w:insideV w:val="nil"/>
        </w:tcBorders>
        <w:shd w:val="clear" w:color="auto" w:fill="FFFFFF" w:themeFill="background1"/>
      </w:tcPr>
    </w:tblStylePr>
    <w:tblStylePr w:type="lastCol">
      <w:tblPr/>
      <w:tcPr>
        <w:tcBorders>
          <w:top w:val="nil"/>
          <w:left w:val="single" w:sz="8" w:space="0" w:color="624D3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3C5" w:themeFill="text1" w:themeFillTint="3F"/>
      </w:tcPr>
    </w:tblStylePr>
    <w:tblStylePr w:type="band1Horz">
      <w:tblPr/>
      <w:tcPr>
        <w:tcBorders>
          <w:top w:val="nil"/>
          <w:bottom w:val="nil"/>
          <w:insideH w:val="nil"/>
          <w:insideV w:val="nil"/>
        </w:tcBorders>
        <w:shd w:val="clear" w:color="auto" w:fill="DFD3C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33F6F"/>
    <w:rPr>
      <w:rFonts w:eastAsiaTheme="majorEastAsia"/>
      <w:color w:val="624D36" w:themeColor="text1"/>
    </w:rPr>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tblBorders>
    </w:tblPr>
    <w:tblStylePr w:type="firstRow">
      <w:rPr>
        <w:sz w:val="24"/>
        <w:szCs w:val="24"/>
      </w:rPr>
      <w:tblPr/>
      <w:tcPr>
        <w:tcBorders>
          <w:top w:val="nil"/>
          <w:left w:val="nil"/>
          <w:bottom w:val="single" w:sz="24" w:space="0" w:color="321A11" w:themeColor="accent1"/>
          <w:right w:val="nil"/>
          <w:insideH w:val="nil"/>
          <w:insideV w:val="nil"/>
        </w:tcBorders>
        <w:shd w:val="clear" w:color="auto" w:fill="FFFFFF" w:themeFill="background1"/>
      </w:tcPr>
    </w:tblStylePr>
    <w:tblStylePr w:type="lastRow">
      <w:tblPr/>
      <w:tcPr>
        <w:tcBorders>
          <w:top w:val="single" w:sz="8" w:space="0" w:color="321A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A11" w:themeColor="accent1"/>
          <w:insideH w:val="nil"/>
          <w:insideV w:val="nil"/>
        </w:tcBorders>
        <w:shd w:val="clear" w:color="auto" w:fill="FFFFFF" w:themeFill="background1"/>
      </w:tcPr>
    </w:tblStylePr>
    <w:tblStylePr w:type="lastCol">
      <w:tblPr/>
      <w:tcPr>
        <w:tcBorders>
          <w:top w:val="nil"/>
          <w:left w:val="single" w:sz="8" w:space="0" w:color="321A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BAD" w:themeFill="accent1" w:themeFillTint="3F"/>
      </w:tcPr>
    </w:tblStylePr>
    <w:tblStylePr w:type="band1Horz">
      <w:tblPr/>
      <w:tcPr>
        <w:tcBorders>
          <w:top w:val="nil"/>
          <w:bottom w:val="nil"/>
          <w:insideH w:val="nil"/>
          <w:insideV w:val="nil"/>
        </w:tcBorders>
        <w:shd w:val="clear" w:color="auto" w:fill="E3BBA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33F6F"/>
    <w:rPr>
      <w:rFonts w:eastAsiaTheme="majorEastAsia"/>
      <w:color w:val="624D36" w:themeColor="text1"/>
    </w:rPr>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tblBorders>
    </w:tblPr>
    <w:tblStylePr w:type="firstRow">
      <w:rPr>
        <w:sz w:val="24"/>
        <w:szCs w:val="24"/>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tblPr/>
      <w:tcPr>
        <w:tcBorders>
          <w:top w:val="single" w:sz="8" w:space="0" w:color="DEBF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F95" w:themeColor="accent2"/>
          <w:insideH w:val="nil"/>
          <w:insideV w:val="nil"/>
        </w:tcBorders>
        <w:shd w:val="clear" w:color="auto" w:fill="FFFFFF" w:themeFill="background1"/>
      </w:tcPr>
    </w:tblStylePr>
    <w:tblStylePr w:type="lastCol">
      <w:tblPr/>
      <w:tcPr>
        <w:tcBorders>
          <w:top w:val="nil"/>
          <w:left w:val="single" w:sz="8" w:space="0" w:color="DEBF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EE4" w:themeFill="accent2" w:themeFillTint="3F"/>
      </w:tcPr>
    </w:tblStylePr>
    <w:tblStylePr w:type="band1Horz">
      <w:tblPr/>
      <w:tcPr>
        <w:tcBorders>
          <w:top w:val="nil"/>
          <w:bottom w:val="nil"/>
          <w:insideH w:val="nil"/>
          <w:insideV w:val="nil"/>
        </w:tcBorders>
        <w:shd w:val="clear" w:color="auto" w:fill="F6EEE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33F6F"/>
    <w:rPr>
      <w:rFonts w:eastAsiaTheme="majorEastAsia"/>
      <w:color w:val="624D36" w:themeColor="text1"/>
    </w:rPr>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tblBorders>
    </w:tblPr>
    <w:tblStylePr w:type="firstRow">
      <w:rPr>
        <w:sz w:val="24"/>
        <w:szCs w:val="24"/>
      </w:rPr>
      <w:tblPr/>
      <w:tcPr>
        <w:tcBorders>
          <w:top w:val="nil"/>
          <w:left w:val="nil"/>
          <w:bottom w:val="single" w:sz="24" w:space="0" w:color="B0DFF5" w:themeColor="accent3"/>
          <w:right w:val="nil"/>
          <w:insideH w:val="nil"/>
          <w:insideV w:val="nil"/>
        </w:tcBorders>
        <w:shd w:val="clear" w:color="auto" w:fill="FFFFFF" w:themeFill="background1"/>
      </w:tcPr>
    </w:tblStylePr>
    <w:tblStylePr w:type="lastRow">
      <w:tblPr/>
      <w:tcPr>
        <w:tcBorders>
          <w:top w:val="single" w:sz="8" w:space="0" w:color="B0DFF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DFF5" w:themeColor="accent3"/>
          <w:insideH w:val="nil"/>
          <w:insideV w:val="nil"/>
        </w:tcBorders>
        <w:shd w:val="clear" w:color="auto" w:fill="FFFFFF" w:themeFill="background1"/>
      </w:tcPr>
    </w:tblStylePr>
    <w:tblStylePr w:type="lastCol">
      <w:tblPr/>
      <w:tcPr>
        <w:tcBorders>
          <w:top w:val="nil"/>
          <w:left w:val="single" w:sz="8" w:space="0" w:color="B0DFF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7FC" w:themeFill="accent3" w:themeFillTint="3F"/>
      </w:tcPr>
    </w:tblStylePr>
    <w:tblStylePr w:type="band1Horz">
      <w:tblPr/>
      <w:tcPr>
        <w:tcBorders>
          <w:top w:val="nil"/>
          <w:bottom w:val="nil"/>
          <w:insideH w:val="nil"/>
          <w:insideV w:val="nil"/>
        </w:tcBorders>
        <w:shd w:val="clear" w:color="auto" w:fill="EBF7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33F6F"/>
    <w:rPr>
      <w:rFonts w:eastAsiaTheme="majorEastAsia"/>
      <w:color w:val="624D36" w:themeColor="text1"/>
    </w:rPr>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tblBorders>
    </w:tblPr>
    <w:tblStylePr w:type="firstRow">
      <w:rPr>
        <w:sz w:val="24"/>
        <w:szCs w:val="24"/>
      </w:rPr>
      <w:tblPr/>
      <w:tcPr>
        <w:tcBorders>
          <w:top w:val="nil"/>
          <w:left w:val="nil"/>
          <w:bottom w:val="single" w:sz="24" w:space="0" w:color="E3DD00" w:themeColor="accent4"/>
          <w:right w:val="nil"/>
          <w:insideH w:val="nil"/>
          <w:insideV w:val="nil"/>
        </w:tcBorders>
        <w:shd w:val="clear" w:color="auto" w:fill="FFFFFF" w:themeFill="background1"/>
      </w:tcPr>
    </w:tblStylePr>
    <w:tblStylePr w:type="lastRow">
      <w:tblPr/>
      <w:tcPr>
        <w:tcBorders>
          <w:top w:val="single" w:sz="8" w:space="0" w:color="E3DD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DD00" w:themeColor="accent4"/>
          <w:insideH w:val="nil"/>
          <w:insideV w:val="nil"/>
        </w:tcBorders>
        <w:shd w:val="clear" w:color="auto" w:fill="FFFFFF" w:themeFill="background1"/>
      </w:tcPr>
    </w:tblStylePr>
    <w:tblStylePr w:type="lastCol">
      <w:tblPr/>
      <w:tcPr>
        <w:tcBorders>
          <w:top w:val="nil"/>
          <w:left w:val="single" w:sz="8" w:space="0" w:color="E3DD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B9" w:themeFill="accent4" w:themeFillTint="3F"/>
      </w:tcPr>
    </w:tblStylePr>
    <w:tblStylePr w:type="band1Horz">
      <w:tblPr/>
      <w:tcPr>
        <w:tcBorders>
          <w:top w:val="nil"/>
          <w:bottom w:val="nil"/>
          <w:insideH w:val="nil"/>
          <w:insideV w:val="nil"/>
        </w:tcBorders>
        <w:shd w:val="clear" w:color="auto" w:fill="FFFD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33F6F"/>
    <w:rPr>
      <w:rFonts w:eastAsiaTheme="majorEastAsia"/>
      <w:color w:val="624D36" w:themeColor="text1"/>
    </w:rPr>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tblBorders>
    </w:tblPr>
    <w:tblStylePr w:type="firstRow">
      <w:rPr>
        <w:sz w:val="24"/>
        <w:szCs w:val="24"/>
      </w:rPr>
      <w:tblPr/>
      <w:tcPr>
        <w:tcBorders>
          <w:top w:val="nil"/>
          <w:left w:val="nil"/>
          <w:bottom w:val="single" w:sz="24" w:space="0" w:color="C8286E" w:themeColor="accent5"/>
          <w:right w:val="nil"/>
          <w:insideH w:val="nil"/>
          <w:insideV w:val="nil"/>
        </w:tcBorders>
        <w:shd w:val="clear" w:color="auto" w:fill="FFFFFF" w:themeFill="background1"/>
      </w:tcPr>
    </w:tblStylePr>
    <w:tblStylePr w:type="lastRow">
      <w:tblPr/>
      <w:tcPr>
        <w:tcBorders>
          <w:top w:val="single" w:sz="8" w:space="0" w:color="C828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286E" w:themeColor="accent5"/>
          <w:insideH w:val="nil"/>
          <w:insideV w:val="nil"/>
        </w:tcBorders>
        <w:shd w:val="clear" w:color="auto" w:fill="FFFFFF" w:themeFill="background1"/>
      </w:tcPr>
    </w:tblStylePr>
    <w:tblStylePr w:type="lastCol">
      <w:tblPr/>
      <w:tcPr>
        <w:tcBorders>
          <w:top w:val="nil"/>
          <w:left w:val="single" w:sz="8" w:space="0" w:color="C828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7DA" w:themeFill="accent5" w:themeFillTint="3F"/>
      </w:tcPr>
    </w:tblStylePr>
    <w:tblStylePr w:type="band1Horz">
      <w:tblPr/>
      <w:tcPr>
        <w:tcBorders>
          <w:top w:val="nil"/>
          <w:bottom w:val="nil"/>
          <w:insideH w:val="nil"/>
          <w:insideV w:val="nil"/>
        </w:tcBorders>
        <w:shd w:val="clear" w:color="auto" w:fill="F3C7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33F6F"/>
    <w:rPr>
      <w:rFonts w:eastAsiaTheme="majorEastAsia"/>
      <w:color w:val="624D36"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33F6F"/>
    <w:tblPr>
      <w:tblStyleRowBandSize w:val="1"/>
      <w:tblStyleColBandSize w:val="1"/>
      <w:tbl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single" w:sz="8" w:space="0" w:color="9B7A56" w:themeColor="text1" w:themeTint="BF"/>
      </w:tblBorders>
    </w:tblPr>
    <w:tblStylePr w:type="firstRow">
      <w:pPr>
        <w:spacing w:before="0" w:after="0" w:line="240" w:lineRule="auto"/>
      </w:pPr>
      <w:rPr>
        <w:b/>
        <w:bCs/>
        <w:color w:val="FFFFFF" w:themeColor="background1"/>
      </w:rPr>
      <w:tblPr/>
      <w:tcPr>
        <w:tc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nil"/>
          <w:insideV w:val="nil"/>
        </w:tcBorders>
        <w:shd w:val="clear" w:color="auto" w:fill="624D36" w:themeFill="text1"/>
      </w:tcPr>
    </w:tblStylePr>
    <w:tblStylePr w:type="lastRow">
      <w:pPr>
        <w:spacing w:before="0" w:after="0" w:line="240" w:lineRule="auto"/>
      </w:pPr>
      <w:rPr>
        <w:b/>
        <w:bCs/>
      </w:rPr>
      <w:tblPr/>
      <w:tcPr>
        <w:tcBorders>
          <w:top w:val="double" w:sz="6"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nil"/>
          <w:insideV w:val="nil"/>
        </w:tcBorders>
      </w:tcPr>
    </w:tblStylePr>
    <w:tblStylePr w:type="firstCol">
      <w:rPr>
        <w:b/>
        <w:bCs/>
      </w:rPr>
    </w:tblStylePr>
    <w:tblStylePr w:type="lastCol">
      <w:rPr>
        <w:b/>
        <w:bCs/>
      </w:rPr>
    </w:tblStylePr>
    <w:tblStylePr w:type="band1Vert">
      <w:tblPr/>
      <w:tcPr>
        <w:shd w:val="clear" w:color="auto" w:fill="DFD3C5" w:themeFill="text1" w:themeFillTint="3F"/>
      </w:tcPr>
    </w:tblStylePr>
    <w:tblStylePr w:type="band1Horz">
      <w:tblPr/>
      <w:tcPr>
        <w:tcBorders>
          <w:insideH w:val="nil"/>
          <w:insideV w:val="nil"/>
        </w:tcBorders>
        <w:shd w:val="clear" w:color="auto" w:fill="DFD3C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3F6F"/>
    <w:tblPr>
      <w:tblStyleRowBandSize w:val="1"/>
      <w:tblStyleColBandSize w:val="1"/>
      <w:tbl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single" w:sz="8" w:space="0" w:color="84442D" w:themeColor="accent1" w:themeTint="BF"/>
      </w:tblBorders>
    </w:tblPr>
    <w:tblStylePr w:type="firstRow">
      <w:pPr>
        <w:spacing w:before="0" w:after="0" w:line="240" w:lineRule="auto"/>
      </w:pPr>
      <w:rPr>
        <w:b/>
        <w:bCs/>
        <w:color w:val="FFFFFF" w:themeColor="background1"/>
      </w:rPr>
      <w:tblPr/>
      <w:tcPr>
        <w:tc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nil"/>
          <w:insideV w:val="nil"/>
        </w:tcBorders>
        <w:shd w:val="clear" w:color="auto" w:fill="321A11" w:themeFill="accent1"/>
      </w:tcPr>
    </w:tblStylePr>
    <w:tblStylePr w:type="lastRow">
      <w:pPr>
        <w:spacing w:before="0" w:after="0" w:line="240" w:lineRule="auto"/>
      </w:pPr>
      <w:rPr>
        <w:b/>
        <w:bCs/>
      </w:rPr>
      <w:tblPr/>
      <w:tcPr>
        <w:tcBorders>
          <w:top w:val="double" w:sz="6"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BBAD" w:themeFill="accent1" w:themeFillTint="3F"/>
      </w:tcPr>
    </w:tblStylePr>
    <w:tblStylePr w:type="band1Horz">
      <w:tblPr/>
      <w:tcPr>
        <w:tcBorders>
          <w:insideH w:val="nil"/>
          <w:insideV w:val="nil"/>
        </w:tcBorders>
        <w:shd w:val="clear" w:color="auto" w:fill="E3BBA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3F6F"/>
    <w:tblPr>
      <w:tblStyleRowBandSize w:val="1"/>
      <w:tblStyleColBandSize w:val="1"/>
      <w:tbl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single" w:sz="8" w:space="0" w:color="E6CEAF" w:themeColor="accent2" w:themeTint="BF"/>
      </w:tblBorders>
    </w:tblPr>
    <w:tblStylePr w:type="firstRow">
      <w:pPr>
        <w:spacing w:before="0" w:after="0" w:line="240" w:lineRule="auto"/>
      </w:pPr>
      <w:rPr>
        <w:b/>
        <w:bCs/>
        <w:color w:val="FFFFFF" w:themeColor="background1"/>
      </w:rPr>
      <w:tblPr/>
      <w:tcPr>
        <w:tc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nil"/>
          <w:insideV w:val="nil"/>
        </w:tcBorders>
        <w:shd w:val="clear" w:color="auto" w:fill="DEBF95" w:themeFill="accent2"/>
      </w:tcPr>
    </w:tblStylePr>
    <w:tblStylePr w:type="lastRow">
      <w:pPr>
        <w:spacing w:before="0" w:after="0" w:line="240" w:lineRule="auto"/>
      </w:pPr>
      <w:rPr>
        <w:b/>
        <w:bCs/>
      </w:rPr>
      <w:tblPr/>
      <w:tcPr>
        <w:tcBorders>
          <w:top w:val="double" w:sz="6"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EEE4" w:themeFill="accent2" w:themeFillTint="3F"/>
      </w:tcPr>
    </w:tblStylePr>
    <w:tblStylePr w:type="band1Horz">
      <w:tblPr/>
      <w:tcPr>
        <w:tcBorders>
          <w:insideH w:val="nil"/>
          <w:insideV w:val="nil"/>
        </w:tcBorders>
        <w:shd w:val="clear" w:color="auto" w:fill="F6EEE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3F6F"/>
    <w:tblPr>
      <w:tblStyleRowBandSize w:val="1"/>
      <w:tblStyleColBandSize w:val="1"/>
      <w:tbl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single" w:sz="8" w:space="0" w:color="C3E6F7" w:themeColor="accent3" w:themeTint="BF"/>
      </w:tblBorders>
    </w:tblPr>
    <w:tblStylePr w:type="firstRow">
      <w:pPr>
        <w:spacing w:before="0" w:after="0" w:line="240" w:lineRule="auto"/>
      </w:pPr>
      <w:rPr>
        <w:b/>
        <w:bCs/>
        <w:color w:val="FFFFFF" w:themeColor="background1"/>
      </w:rPr>
      <w:tblPr/>
      <w:tcPr>
        <w:tc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nil"/>
          <w:insideV w:val="nil"/>
        </w:tcBorders>
        <w:shd w:val="clear" w:color="auto" w:fill="B0DFF5" w:themeFill="accent3"/>
      </w:tcPr>
    </w:tblStylePr>
    <w:tblStylePr w:type="lastRow">
      <w:pPr>
        <w:spacing w:before="0" w:after="0" w:line="240" w:lineRule="auto"/>
      </w:pPr>
      <w:rPr>
        <w:b/>
        <w:bCs/>
      </w:rPr>
      <w:tblPr/>
      <w:tcPr>
        <w:tcBorders>
          <w:top w:val="double" w:sz="6"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7FC" w:themeFill="accent3" w:themeFillTint="3F"/>
      </w:tcPr>
    </w:tblStylePr>
    <w:tblStylePr w:type="band1Horz">
      <w:tblPr/>
      <w:tcPr>
        <w:tcBorders>
          <w:insideH w:val="nil"/>
          <w:insideV w:val="nil"/>
        </w:tcBorders>
        <w:shd w:val="clear" w:color="auto" w:fill="EBF7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3F6F"/>
    <w:tblPr>
      <w:tblStyleRowBandSize w:val="1"/>
      <w:tblStyleColBandSize w:val="1"/>
      <w:tbl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single" w:sz="8" w:space="0" w:color="FFF92B" w:themeColor="accent4" w:themeTint="BF"/>
      </w:tblBorders>
    </w:tblPr>
    <w:tblStylePr w:type="firstRow">
      <w:pPr>
        <w:spacing w:before="0" w:after="0" w:line="240" w:lineRule="auto"/>
      </w:pPr>
      <w:rPr>
        <w:b/>
        <w:bCs/>
        <w:color w:val="FFFFFF" w:themeColor="background1"/>
      </w:rPr>
      <w:tblPr/>
      <w:tcPr>
        <w:tc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nil"/>
          <w:insideV w:val="nil"/>
        </w:tcBorders>
        <w:shd w:val="clear" w:color="auto" w:fill="E3DD00" w:themeFill="accent4"/>
      </w:tcPr>
    </w:tblStylePr>
    <w:tblStylePr w:type="lastRow">
      <w:pPr>
        <w:spacing w:before="0" w:after="0" w:line="240" w:lineRule="auto"/>
      </w:pPr>
      <w:rPr>
        <w:b/>
        <w:bCs/>
      </w:rPr>
      <w:tblPr/>
      <w:tcPr>
        <w:tcBorders>
          <w:top w:val="double" w:sz="6"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DB9" w:themeFill="accent4" w:themeFillTint="3F"/>
      </w:tcPr>
    </w:tblStylePr>
    <w:tblStylePr w:type="band1Horz">
      <w:tblPr/>
      <w:tcPr>
        <w:tcBorders>
          <w:insideH w:val="nil"/>
          <w:insideV w:val="nil"/>
        </w:tcBorders>
        <w:shd w:val="clear" w:color="auto" w:fill="FFFD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3F6F"/>
    <w:tblPr>
      <w:tblStyleRowBandSize w:val="1"/>
      <w:tblStyleColBandSize w:val="1"/>
      <w:tbl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single" w:sz="8" w:space="0" w:color="DD5691" w:themeColor="accent5" w:themeTint="BF"/>
      </w:tblBorders>
    </w:tblPr>
    <w:tblStylePr w:type="firstRow">
      <w:pPr>
        <w:spacing w:before="0" w:after="0" w:line="240" w:lineRule="auto"/>
      </w:pPr>
      <w:rPr>
        <w:b/>
        <w:bCs/>
        <w:color w:val="FFFFFF" w:themeColor="background1"/>
      </w:rPr>
      <w:tblPr/>
      <w:tcPr>
        <w:tc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nil"/>
          <w:insideV w:val="nil"/>
        </w:tcBorders>
        <w:shd w:val="clear" w:color="auto" w:fill="C8286E" w:themeFill="accent5"/>
      </w:tcPr>
    </w:tblStylePr>
    <w:tblStylePr w:type="lastRow">
      <w:pPr>
        <w:spacing w:before="0" w:after="0" w:line="240" w:lineRule="auto"/>
      </w:pPr>
      <w:rPr>
        <w:b/>
        <w:bCs/>
      </w:rPr>
      <w:tblPr/>
      <w:tcPr>
        <w:tcBorders>
          <w:top w:val="double" w:sz="6"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C7DA" w:themeFill="accent5" w:themeFillTint="3F"/>
      </w:tcPr>
    </w:tblStylePr>
    <w:tblStylePr w:type="band1Horz">
      <w:tblPr/>
      <w:tcPr>
        <w:tcBorders>
          <w:insideH w:val="nil"/>
          <w:insideV w:val="nil"/>
        </w:tcBorders>
        <w:shd w:val="clear" w:color="auto" w:fill="F3C7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3F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4D3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4D36" w:themeFill="text1"/>
      </w:tcPr>
    </w:tblStylePr>
    <w:tblStylePr w:type="lastCol">
      <w:rPr>
        <w:b/>
        <w:bCs/>
        <w:color w:val="FFFFFF" w:themeColor="background1"/>
      </w:rPr>
      <w:tblPr/>
      <w:tcPr>
        <w:tcBorders>
          <w:left w:val="nil"/>
          <w:right w:val="nil"/>
          <w:insideH w:val="nil"/>
          <w:insideV w:val="nil"/>
        </w:tcBorders>
        <w:shd w:val="clear" w:color="auto" w:fill="624D3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A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1A11" w:themeFill="accent1"/>
      </w:tcPr>
    </w:tblStylePr>
    <w:tblStylePr w:type="lastCol">
      <w:rPr>
        <w:b/>
        <w:bCs/>
        <w:color w:val="FFFFFF" w:themeColor="background1"/>
      </w:rPr>
      <w:tblPr/>
      <w:tcPr>
        <w:tcBorders>
          <w:left w:val="nil"/>
          <w:right w:val="nil"/>
          <w:insideH w:val="nil"/>
          <w:insideV w:val="nil"/>
        </w:tcBorders>
        <w:shd w:val="clear" w:color="auto" w:fill="321A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F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EBF95" w:themeFill="accent2"/>
      </w:tcPr>
    </w:tblStylePr>
    <w:tblStylePr w:type="lastCol">
      <w:rPr>
        <w:b/>
        <w:bCs/>
        <w:color w:val="FFFFFF" w:themeColor="background1"/>
      </w:rPr>
      <w:tblPr/>
      <w:tcPr>
        <w:tcBorders>
          <w:left w:val="nil"/>
          <w:right w:val="nil"/>
          <w:insideH w:val="nil"/>
          <w:insideV w:val="nil"/>
        </w:tcBorders>
        <w:shd w:val="clear" w:color="auto" w:fill="DEBF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DFF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DFF5" w:themeFill="accent3"/>
      </w:tcPr>
    </w:tblStylePr>
    <w:tblStylePr w:type="lastCol">
      <w:rPr>
        <w:b/>
        <w:bCs/>
        <w:color w:val="FFFFFF" w:themeColor="background1"/>
      </w:rPr>
      <w:tblPr/>
      <w:tcPr>
        <w:tcBorders>
          <w:left w:val="nil"/>
          <w:right w:val="nil"/>
          <w:insideH w:val="nil"/>
          <w:insideV w:val="nil"/>
        </w:tcBorders>
        <w:shd w:val="clear" w:color="auto" w:fill="B0DFF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DD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DD00" w:themeFill="accent4"/>
      </w:tcPr>
    </w:tblStylePr>
    <w:tblStylePr w:type="lastCol">
      <w:rPr>
        <w:b/>
        <w:bCs/>
        <w:color w:val="FFFFFF" w:themeColor="background1"/>
      </w:rPr>
      <w:tblPr/>
      <w:tcPr>
        <w:tcBorders>
          <w:left w:val="nil"/>
          <w:right w:val="nil"/>
          <w:insideH w:val="nil"/>
          <w:insideV w:val="nil"/>
        </w:tcBorders>
        <w:shd w:val="clear" w:color="auto" w:fill="E3DD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28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286E" w:themeFill="accent5"/>
      </w:tcPr>
    </w:tblStylePr>
    <w:tblStylePr w:type="lastCol">
      <w:rPr>
        <w:b/>
        <w:bCs/>
        <w:color w:val="FFFFFF" w:themeColor="background1"/>
      </w:rPr>
      <w:tblPr/>
      <w:tcPr>
        <w:tcBorders>
          <w:left w:val="nil"/>
          <w:right w:val="nil"/>
          <w:insideH w:val="nil"/>
          <w:insideV w:val="nil"/>
        </w:tcBorders>
        <w:shd w:val="clear" w:color="auto" w:fill="C828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B33F6F"/>
    <w:tblPr>
      <w:tblStyleRowBandSize w:val="1"/>
      <w:tblStyleColBandSize w:val="1"/>
      <w:tbl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single" w:sz="8" w:space="0" w:color="9B7A56" w:themeColor="text1" w:themeTint="BF"/>
        <w:insideV w:val="single" w:sz="8" w:space="0" w:color="9B7A56" w:themeColor="text1" w:themeTint="BF"/>
      </w:tblBorders>
    </w:tblPr>
    <w:tcPr>
      <w:shd w:val="clear" w:color="auto" w:fill="DFD3C5" w:themeFill="text1" w:themeFillTint="3F"/>
    </w:tcPr>
    <w:tblStylePr w:type="firstRow">
      <w:rPr>
        <w:b/>
        <w:bCs/>
      </w:rPr>
    </w:tblStylePr>
    <w:tblStylePr w:type="lastRow">
      <w:rPr>
        <w:b/>
        <w:bCs/>
      </w:rPr>
      <w:tblPr/>
      <w:tcPr>
        <w:tcBorders>
          <w:top w:val="single" w:sz="18" w:space="0" w:color="9B7A56" w:themeColor="text1" w:themeTint="BF"/>
        </w:tcBorders>
      </w:tcPr>
    </w:tblStylePr>
    <w:tblStylePr w:type="firstCol">
      <w:rPr>
        <w:b/>
        <w:bCs/>
      </w:rPr>
    </w:tblStylePr>
    <w:tblStylePr w:type="lastCol">
      <w:rPr>
        <w:b/>
        <w:bCs/>
      </w:rPr>
    </w:tblStylePr>
    <w:tblStylePr w:type="band1Vert">
      <w:tblPr/>
      <w:tcPr>
        <w:shd w:val="clear" w:color="auto" w:fill="BFA68C" w:themeFill="text1" w:themeFillTint="7F"/>
      </w:tcPr>
    </w:tblStylePr>
    <w:tblStylePr w:type="band1Horz">
      <w:tblPr/>
      <w:tcPr>
        <w:shd w:val="clear" w:color="auto" w:fill="BFA68C" w:themeFill="text1" w:themeFillTint="7F"/>
      </w:tcPr>
    </w:tblStylePr>
  </w:style>
  <w:style w:type="table" w:styleId="MediumGrid1-Accent1">
    <w:name w:val="Medium Grid 1 Accent 1"/>
    <w:basedOn w:val="TableNormal"/>
    <w:uiPriority w:val="67"/>
    <w:rsid w:val="00B33F6F"/>
    <w:tblPr>
      <w:tblStyleRowBandSize w:val="1"/>
      <w:tblStyleColBandSize w:val="1"/>
      <w:tbl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single" w:sz="8" w:space="0" w:color="84442D" w:themeColor="accent1" w:themeTint="BF"/>
        <w:insideV w:val="single" w:sz="8" w:space="0" w:color="84442D" w:themeColor="accent1" w:themeTint="BF"/>
      </w:tblBorders>
    </w:tblPr>
    <w:tcPr>
      <w:shd w:val="clear" w:color="auto" w:fill="E3BBAD" w:themeFill="accent1" w:themeFillTint="3F"/>
    </w:tcPr>
    <w:tblStylePr w:type="firstRow">
      <w:rPr>
        <w:b/>
        <w:bCs/>
      </w:rPr>
    </w:tblStylePr>
    <w:tblStylePr w:type="lastRow">
      <w:rPr>
        <w:b/>
        <w:bCs/>
      </w:rPr>
      <w:tblPr/>
      <w:tcPr>
        <w:tcBorders>
          <w:top w:val="single" w:sz="18" w:space="0" w:color="84442D" w:themeColor="accent1" w:themeTint="BF"/>
        </w:tcBorders>
      </w:tcPr>
    </w:tblStylePr>
    <w:tblStylePr w:type="firstCol">
      <w:rPr>
        <w:b/>
        <w:bCs/>
      </w:rPr>
    </w:tblStylePr>
    <w:tblStylePr w:type="lastCol">
      <w:rPr>
        <w:b/>
        <w:bCs/>
      </w:rPr>
    </w:tblStylePr>
    <w:tblStylePr w:type="band1Vert">
      <w:tblPr/>
      <w:tcPr>
        <w:shd w:val="clear" w:color="auto" w:fill="C7775A" w:themeFill="accent1" w:themeFillTint="7F"/>
      </w:tcPr>
    </w:tblStylePr>
    <w:tblStylePr w:type="band1Horz">
      <w:tblPr/>
      <w:tcPr>
        <w:shd w:val="clear" w:color="auto" w:fill="C7775A" w:themeFill="accent1" w:themeFillTint="7F"/>
      </w:tcPr>
    </w:tblStylePr>
  </w:style>
  <w:style w:type="table" w:styleId="MediumGrid1-Accent2">
    <w:name w:val="Medium Grid 1 Accent 2"/>
    <w:basedOn w:val="TableNormal"/>
    <w:uiPriority w:val="67"/>
    <w:rsid w:val="00B33F6F"/>
    <w:tblPr>
      <w:tblStyleRowBandSize w:val="1"/>
      <w:tblStyleColBandSize w:val="1"/>
      <w:tbl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single" w:sz="8" w:space="0" w:color="E6CEAF" w:themeColor="accent2" w:themeTint="BF"/>
        <w:insideV w:val="single" w:sz="8" w:space="0" w:color="E6CEAF" w:themeColor="accent2" w:themeTint="BF"/>
      </w:tblBorders>
    </w:tblPr>
    <w:tcPr>
      <w:shd w:val="clear" w:color="auto" w:fill="F6EEE4" w:themeFill="accent2" w:themeFillTint="3F"/>
    </w:tcPr>
    <w:tblStylePr w:type="firstRow">
      <w:rPr>
        <w:b/>
        <w:bCs/>
      </w:rPr>
    </w:tblStylePr>
    <w:tblStylePr w:type="lastRow">
      <w:rPr>
        <w:b/>
        <w:bCs/>
      </w:rPr>
      <w:tblPr/>
      <w:tcPr>
        <w:tcBorders>
          <w:top w:val="single" w:sz="18" w:space="0" w:color="E6CEAF" w:themeColor="accent2" w:themeTint="BF"/>
        </w:tcBorders>
      </w:tcPr>
    </w:tblStylePr>
    <w:tblStylePr w:type="firstCol">
      <w:rPr>
        <w:b/>
        <w:bCs/>
      </w:rPr>
    </w:tblStylePr>
    <w:tblStylePr w:type="lastCol">
      <w:rPr>
        <w:b/>
        <w:bCs/>
      </w:rPr>
    </w:tblStylePr>
    <w:tblStylePr w:type="band1Vert">
      <w:tblPr/>
      <w:tcPr>
        <w:shd w:val="clear" w:color="auto" w:fill="EEDECA" w:themeFill="accent2" w:themeFillTint="7F"/>
      </w:tcPr>
    </w:tblStylePr>
    <w:tblStylePr w:type="band1Horz">
      <w:tblPr/>
      <w:tcPr>
        <w:shd w:val="clear" w:color="auto" w:fill="EEDECA" w:themeFill="accent2" w:themeFillTint="7F"/>
      </w:tcPr>
    </w:tblStylePr>
  </w:style>
  <w:style w:type="table" w:styleId="MediumGrid1-Accent3">
    <w:name w:val="Medium Grid 1 Accent 3"/>
    <w:basedOn w:val="TableNormal"/>
    <w:uiPriority w:val="67"/>
    <w:rsid w:val="00B33F6F"/>
    <w:tblPr>
      <w:tblStyleRowBandSize w:val="1"/>
      <w:tblStyleColBandSize w:val="1"/>
      <w:tbl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single" w:sz="8" w:space="0" w:color="C3E6F7" w:themeColor="accent3" w:themeTint="BF"/>
        <w:insideV w:val="single" w:sz="8" w:space="0" w:color="C3E6F7" w:themeColor="accent3" w:themeTint="BF"/>
      </w:tblBorders>
    </w:tblPr>
    <w:tcPr>
      <w:shd w:val="clear" w:color="auto" w:fill="EBF7FC" w:themeFill="accent3" w:themeFillTint="3F"/>
    </w:tcPr>
    <w:tblStylePr w:type="firstRow">
      <w:rPr>
        <w:b/>
        <w:bCs/>
      </w:rPr>
    </w:tblStylePr>
    <w:tblStylePr w:type="lastRow">
      <w:rPr>
        <w:b/>
        <w:bCs/>
      </w:rPr>
      <w:tblPr/>
      <w:tcPr>
        <w:tcBorders>
          <w:top w:val="single" w:sz="18" w:space="0" w:color="C3E6F7" w:themeColor="accent3" w:themeTint="BF"/>
        </w:tcBorders>
      </w:tcPr>
    </w:tblStylePr>
    <w:tblStylePr w:type="firstCol">
      <w:rPr>
        <w:b/>
        <w:bCs/>
      </w:rPr>
    </w:tblStylePr>
    <w:tblStylePr w:type="lastCol">
      <w:rPr>
        <w:b/>
        <w:bCs/>
      </w:rPr>
    </w:tblStylePr>
    <w:tblStylePr w:type="band1Vert">
      <w:tblPr/>
      <w:tcPr>
        <w:shd w:val="clear" w:color="auto" w:fill="D7EFFA" w:themeFill="accent3" w:themeFillTint="7F"/>
      </w:tcPr>
    </w:tblStylePr>
    <w:tblStylePr w:type="band1Horz">
      <w:tblPr/>
      <w:tcPr>
        <w:shd w:val="clear" w:color="auto" w:fill="D7EFFA" w:themeFill="accent3" w:themeFillTint="7F"/>
      </w:tcPr>
    </w:tblStylePr>
  </w:style>
  <w:style w:type="table" w:styleId="MediumGrid1-Accent4">
    <w:name w:val="Medium Grid 1 Accent 4"/>
    <w:basedOn w:val="TableNormal"/>
    <w:uiPriority w:val="67"/>
    <w:rsid w:val="00B33F6F"/>
    <w:tblPr>
      <w:tblStyleRowBandSize w:val="1"/>
      <w:tblStyleColBandSize w:val="1"/>
      <w:tbl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single" w:sz="8" w:space="0" w:color="FFF92B" w:themeColor="accent4" w:themeTint="BF"/>
        <w:insideV w:val="single" w:sz="8" w:space="0" w:color="FFF92B" w:themeColor="accent4" w:themeTint="BF"/>
      </w:tblBorders>
    </w:tblPr>
    <w:tcPr>
      <w:shd w:val="clear" w:color="auto" w:fill="FFFDB9" w:themeFill="accent4" w:themeFillTint="3F"/>
    </w:tcPr>
    <w:tblStylePr w:type="firstRow">
      <w:rPr>
        <w:b/>
        <w:bCs/>
      </w:rPr>
    </w:tblStylePr>
    <w:tblStylePr w:type="lastRow">
      <w:rPr>
        <w:b/>
        <w:bCs/>
      </w:rPr>
      <w:tblPr/>
      <w:tcPr>
        <w:tcBorders>
          <w:top w:val="single" w:sz="18" w:space="0" w:color="FFF92B" w:themeColor="accent4" w:themeTint="BF"/>
        </w:tcBorders>
      </w:tcPr>
    </w:tblStylePr>
    <w:tblStylePr w:type="firstCol">
      <w:rPr>
        <w:b/>
        <w:bCs/>
      </w:rPr>
    </w:tblStylePr>
    <w:tblStylePr w:type="lastCol">
      <w:rPr>
        <w:b/>
        <w:bCs/>
      </w:rPr>
    </w:tblStylePr>
    <w:tblStylePr w:type="band1Vert">
      <w:tblPr/>
      <w:tcPr>
        <w:shd w:val="clear" w:color="auto" w:fill="FFFB72" w:themeFill="accent4" w:themeFillTint="7F"/>
      </w:tcPr>
    </w:tblStylePr>
    <w:tblStylePr w:type="band1Horz">
      <w:tblPr/>
      <w:tcPr>
        <w:shd w:val="clear" w:color="auto" w:fill="FFFB72" w:themeFill="accent4" w:themeFillTint="7F"/>
      </w:tcPr>
    </w:tblStylePr>
  </w:style>
  <w:style w:type="table" w:styleId="MediumGrid1-Accent5">
    <w:name w:val="Medium Grid 1 Accent 5"/>
    <w:basedOn w:val="TableNormal"/>
    <w:uiPriority w:val="67"/>
    <w:rsid w:val="00B33F6F"/>
    <w:tblPr>
      <w:tblStyleRowBandSize w:val="1"/>
      <w:tblStyleColBandSize w:val="1"/>
      <w:tbl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single" w:sz="8" w:space="0" w:color="DD5691" w:themeColor="accent5" w:themeTint="BF"/>
        <w:insideV w:val="single" w:sz="8" w:space="0" w:color="DD5691" w:themeColor="accent5" w:themeTint="BF"/>
      </w:tblBorders>
    </w:tblPr>
    <w:tcPr>
      <w:shd w:val="clear" w:color="auto" w:fill="F3C7DA" w:themeFill="accent5" w:themeFillTint="3F"/>
    </w:tcPr>
    <w:tblStylePr w:type="firstRow">
      <w:rPr>
        <w:b/>
        <w:bCs/>
      </w:rPr>
    </w:tblStylePr>
    <w:tblStylePr w:type="lastRow">
      <w:rPr>
        <w:b/>
        <w:bCs/>
      </w:rPr>
      <w:tblPr/>
      <w:tcPr>
        <w:tcBorders>
          <w:top w:val="single" w:sz="18" w:space="0" w:color="DD5691" w:themeColor="accent5" w:themeTint="BF"/>
        </w:tcBorders>
      </w:tcPr>
    </w:tblStylePr>
    <w:tblStylePr w:type="firstCol">
      <w:rPr>
        <w:b/>
        <w:bCs/>
      </w:rPr>
    </w:tblStylePr>
    <w:tblStylePr w:type="lastCol">
      <w:rPr>
        <w:b/>
        <w:bCs/>
      </w:rPr>
    </w:tblStylePr>
    <w:tblStylePr w:type="band1Vert">
      <w:tblPr/>
      <w:tcPr>
        <w:shd w:val="clear" w:color="auto" w:fill="E88EB5" w:themeFill="accent5" w:themeFillTint="7F"/>
      </w:tcPr>
    </w:tblStylePr>
    <w:tblStylePr w:type="band1Horz">
      <w:tblPr/>
      <w:tcPr>
        <w:shd w:val="clear" w:color="auto" w:fill="E88EB5" w:themeFill="accent5" w:themeFillTint="7F"/>
      </w:tcPr>
    </w:tblStylePr>
  </w:style>
  <w:style w:type="table" w:styleId="MediumGrid1-Accent6">
    <w:name w:val="Medium Grid 1 Accent 6"/>
    <w:basedOn w:val="TableNormal"/>
    <w:uiPriority w:val="67"/>
    <w:rsid w:val="00B33F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33F6F"/>
    <w:rPr>
      <w:rFonts w:eastAsiaTheme="majorEastAsia"/>
      <w:color w:val="624D36" w:themeColor="text1"/>
    </w:rPr>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insideH w:val="single" w:sz="8" w:space="0" w:color="624D36" w:themeColor="text1"/>
        <w:insideV w:val="single" w:sz="8" w:space="0" w:color="624D36" w:themeColor="text1"/>
      </w:tblBorders>
    </w:tblPr>
    <w:tcPr>
      <w:shd w:val="clear" w:color="auto" w:fill="DFD3C5" w:themeFill="text1" w:themeFillTint="3F"/>
    </w:tcPr>
    <w:tblStylePr w:type="firstRow">
      <w:rPr>
        <w:b/>
        <w:bCs/>
        <w:color w:val="624D36" w:themeColor="text1"/>
      </w:rPr>
      <w:tblPr/>
      <w:tcPr>
        <w:shd w:val="clear" w:color="auto" w:fill="F2EDE8" w:themeFill="text1"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5DBD0" w:themeFill="text1" w:themeFillTint="33"/>
      </w:tcPr>
    </w:tblStylePr>
    <w:tblStylePr w:type="band1Vert">
      <w:tblPr/>
      <w:tcPr>
        <w:shd w:val="clear" w:color="auto" w:fill="BFA68C" w:themeFill="text1" w:themeFillTint="7F"/>
      </w:tcPr>
    </w:tblStylePr>
    <w:tblStylePr w:type="band1Horz">
      <w:tblPr/>
      <w:tcPr>
        <w:tcBorders>
          <w:insideH w:val="single" w:sz="6" w:space="0" w:color="624D36" w:themeColor="text1"/>
          <w:insideV w:val="single" w:sz="6" w:space="0" w:color="624D36" w:themeColor="text1"/>
        </w:tcBorders>
        <w:shd w:val="clear" w:color="auto" w:fill="BFA6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33F6F"/>
    <w:rPr>
      <w:rFonts w:eastAsiaTheme="majorEastAsia"/>
      <w:color w:val="624D36" w:themeColor="text1"/>
    </w:rPr>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insideH w:val="single" w:sz="8" w:space="0" w:color="321A11" w:themeColor="accent1"/>
        <w:insideV w:val="single" w:sz="8" w:space="0" w:color="321A11" w:themeColor="accent1"/>
      </w:tblBorders>
    </w:tblPr>
    <w:tcPr>
      <w:shd w:val="clear" w:color="auto" w:fill="E3BBAD" w:themeFill="accent1" w:themeFillTint="3F"/>
    </w:tcPr>
    <w:tblStylePr w:type="firstRow">
      <w:rPr>
        <w:b/>
        <w:bCs/>
        <w:color w:val="624D36" w:themeColor="text1"/>
      </w:rPr>
      <w:tblPr/>
      <w:tcPr>
        <w:shd w:val="clear" w:color="auto" w:fill="F4E4DE" w:themeFill="accent1"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8C8BC" w:themeFill="accent1" w:themeFillTint="33"/>
      </w:tcPr>
    </w:tblStylePr>
    <w:tblStylePr w:type="band1Vert">
      <w:tblPr/>
      <w:tcPr>
        <w:shd w:val="clear" w:color="auto" w:fill="C7775A" w:themeFill="accent1" w:themeFillTint="7F"/>
      </w:tcPr>
    </w:tblStylePr>
    <w:tblStylePr w:type="band1Horz">
      <w:tblPr/>
      <w:tcPr>
        <w:tcBorders>
          <w:insideH w:val="single" w:sz="6" w:space="0" w:color="321A11" w:themeColor="accent1"/>
          <w:insideV w:val="single" w:sz="6" w:space="0" w:color="321A11" w:themeColor="accent1"/>
        </w:tcBorders>
        <w:shd w:val="clear" w:color="auto" w:fill="C7775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33F6F"/>
    <w:rPr>
      <w:rFonts w:eastAsiaTheme="majorEastAsia"/>
      <w:color w:val="624D36" w:themeColor="text1"/>
    </w:rPr>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insideH w:val="single" w:sz="8" w:space="0" w:color="DEBF95" w:themeColor="accent2"/>
        <w:insideV w:val="single" w:sz="8" w:space="0" w:color="DEBF95" w:themeColor="accent2"/>
      </w:tblBorders>
    </w:tblPr>
    <w:tcPr>
      <w:shd w:val="clear" w:color="auto" w:fill="F6EEE4" w:themeFill="accent2" w:themeFillTint="3F"/>
    </w:tcPr>
    <w:tblStylePr w:type="firstRow">
      <w:rPr>
        <w:b/>
        <w:bCs/>
        <w:color w:val="624D36" w:themeColor="text1"/>
      </w:rPr>
      <w:tblPr/>
      <w:tcPr>
        <w:shd w:val="clear" w:color="auto" w:fill="FBF8F4" w:themeFill="accent2"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8F2E9" w:themeFill="accent2" w:themeFillTint="33"/>
      </w:tcPr>
    </w:tblStylePr>
    <w:tblStylePr w:type="band1Vert">
      <w:tblPr/>
      <w:tcPr>
        <w:shd w:val="clear" w:color="auto" w:fill="EEDECA" w:themeFill="accent2" w:themeFillTint="7F"/>
      </w:tcPr>
    </w:tblStylePr>
    <w:tblStylePr w:type="band1Horz">
      <w:tblPr/>
      <w:tcPr>
        <w:tcBorders>
          <w:insideH w:val="single" w:sz="6" w:space="0" w:color="DEBF95" w:themeColor="accent2"/>
          <w:insideV w:val="single" w:sz="6" w:space="0" w:color="DEBF95" w:themeColor="accent2"/>
        </w:tcBorders>
        <w:shd w:val="clear" w:color="auto" w:fill="EEDEC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33F6F"/>
    <w:rPr>
      <w:rFonts w:eastAsiaTheme="majorEastAsia"/>
      <w:color w:val="624D36" w:themeColor="text1"/>
    </w:rPr>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insideH w:val="single" w:sz="8" w:space="0" w:color="B0DFF5" w:themeColor="accent3"/>
        <w:insideV w:val="single" w:sz="8" w:space="0" w:color="B0DFF5" w:themeColor="accent3"/>
      </w:tblBorders>
    </w:tblPr>
    <w:tcPr>
      <w:shd w:val="clear" w:color="auto" w:fill="EBF7FC" w:themeFill="accent3" w:themeFillTint="3F"/>
    </w:tcPr>
    <w:tblStylePr w:type="firstRow">
      <w:rPr>
        <w:b/>
        <w:bCs/>
        <w:color w:val="624D36" w:themeColor="text1"/>
      </w:rPr>
      <w:tblPr/>
      <w:tcPr>
        <w:shd w:val="clear" w:color="auto" w:fill="F7FBFE" w:themeFill="accent3"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FF8FD" w:themeFill="accent3" w:themeFillTint="33"/>
      </w:tcPr>
    </w:tblStylePr>
    <w:tblStylePr w:type="band1Vert">
      <w:tblPr/>
      <w:tcPr>
        <w:shd w:val="clear" w:color="auto" w:fill="D7EFFA" w:themeFill="accent3" w:themeFillTint="7F"/>
      </w:tcPr>
    </w:tblStylePr>
    <w:tblStylePr w:type="band1Horz">
      <w:tblPr/>
      <w:tcPr>
        <w:tcBorders>
          <w:insideH w:val="single" w:sz="6" w:space="0" w:color="B0DFF5" w:themeColor="accent3"/>
          <w:insideV w:val="single" w:sz="6" w:space="0" w:color="B0DFF5" w:themeColor="accent3"/>
        </w:tcBorders>
        <w:shd w:val="clear" w:color="auto" w:fill="D7EFF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33F6F"/>
    <w:rPr>
      <w:rFonts w:eastAsiaTheme="majorEastAsia"/>
      <w:color w:val="624D36" w:themeColor="text1"/>
    </w:rPr>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insideH w:val="single" w:sz="8" w:space="0" w:color="E3DD00" w:themeColor="accent4"/>
        <w:insideV w:val="single" w:sz="8" w:space="0" w:color="E3DD00" w:themeColor="accent4"/>
      </w:tblBorders>
    </w:tblPr>
    <w:tcPr>
      <w:shd w:val="clear" w:color="auto" w:fill="FFFDB9" w:themeFill="accent4" w:themeFillTint="3F"/>
    </w:tcPr>
    <w:tblStylePr w:type="firstRow">
      <w:rPr>
        <w:b/>
        <w:bCs/>
        <w:color w:val="624D36" w:themeColor="text1"/>
      </w:rPr>
      <w:tblPr/>
      <w:tcPr>
        <w:shd w:val="clear" w:color="auto" w:fill="FFFEE3" w:themeFill="accent4"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FFDC6" w:themeFill="accent4" w:themeFillTint="33"/>
      </w:tcPr>
    </w:tblStylePr>
    <w:tblStylePr w:type="band1Vert">
      <w:tblPr/>
      <w:tcPr>
        <w:shd w:val="clear" w:color="auto" w:fill="FFFB72" w:themeFill="accent4" w:themeFillTint="7F"/>
      </w:tcPr>
    </w:tblStylePr>
    <w:tblStylePr w:type="band1Horz">
      <w:tblPr/>
      <w:tcPr>
        <w:tcBorders>
          <w:insideH w:val="single" w:sz="6" w:space="0" w:color="E3DD00" w:themeColor="accent4"/>
          <w:insideV w:val="single" w:sz="6" w:space="0" w:color="E3DD00" w:themeColor="accent4"/>
        </w:tcBorders>
        <w:shd w:val="clear" w:color="auto" w:fill="FFFB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33F6F"/>
    <w:rPr>
      <w:rFonts w:eastAsiaTheme="majorEastAsia"/>
      <w:color w:val="624D36" w:themeColor="text1"/>
    </w:rPr>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insideH w:val="single" w:sz="8" w:space="0" w:color="C8286E" w:themeColor="accent5"/>
        <w:insideV w:val="single" w:sz="8" w:space="0" w:color="C8286E" w:themeColor="accent5"/>
      </w:tblBorders>
    </w:tblPr>
    <w:tcPr>
      <w:shd w:val="clear" w:color="auto" w:fill="F3C7DA" w:themeFill="accent5" w:themeFillTint="3F"/>
    </w:tcPr>
    <w:tblStylePr w:type="firstRow">
      <w:rPr>
        <w:b/>
        <w:bCs/>
        <w:color w:val="624D36" w:themeColor="text1"/>
      </w:rPr>
      <w:tblPr/>
      <w:tcPr>
        <w:shd w:val="clear" w:color="auto" w:fill="FAE8F0" w:themeFill="accent5"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6D2E1" w:themeFill="accent5" w:themeFillTint="33"/>
      </w:tcPr>
    </w:tblStylePr>
    <w:tblStylePr w:type="band1Vert">
      <w:tblPr/>
      <w:tcPr>
        <w:shd w:val="clear" w:color="auto" w:fill="E88EB5" w:themeFill="accent5" w:themeFillTint="7F"/>
      </w:tcPr>
    </w:tblStylePr>
    <w:tblStylePr w:type="band1Horz">
      <w:tblPr/>
      <w:tcPr>
        <w:tcBorders>
          <w:insideH w:val="single" w:sz="6" w:space="0" w:color="C8286E" w:themeColor="accent5"/>
          <w:insideV w:val="single" w:sz="6" w:space="0" w:color="C8286E" w:themeColor="accent5"/>
        </w:tcBorders>
        <w:shd w:val="clear" w:color="auto" w:fill="E88EB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33F6F"/>
    <w:rPr>
      <w:rFonts w:eastAsiaTheme="majorEastAsia"/>
      <w:color w:val="624D36"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624D36" w:themeColor="text1"/>
      </w:rPr>
      <w:tblPr/>
      <w:tcPr>
        <w:shd w:val="clear" w:color="auto" w:fill="FEF4EC" w:themeFill="accent6"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3C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4D3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4D3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4D3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4D3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A6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A68C" w:themeFill="text1" w:themeFillTint="7F"/>
      </w:tcPr>
    </w:tblStylePr>
  </w:style>
  <w:style w:type="table" w:styleId="MediumGrid3-Accent1">
    <w:name w:val="Medium Grid 3 Accent 1"/>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BBA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A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A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A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A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775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775A" w:themeFill="accent1" w:themeFillTint="7F"/>
      </w:tcPr>
    </w:tblStylePr>
  </w:style>
  <w:style w:type="table" w:styleId="MediumGrid3-Accent2">
    <w:name w:val="Medium Grid 3 Accent 2"/>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EE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F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F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F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F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EC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ECA" w:themeFill="accent2" w:themeFillTint="7F"/>
      </w:tcPr>
    </w:tblStylePr>
  </w:style>
  <w:style w:type="table" w:styleId="MediumGrid3-Accent3">
    <w:name w:val="Medium Grid 3 Accent 3"/>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7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DFF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DFF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DFF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DFF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FF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FFA" w:themeFill="accent3" w:themeFillTint="7F"/>
      </w:tcPr>
    </w:tblStylePr>
  </w:style>
  <w:style w:type="table" w:styleId="MediumGrid3-Accent4">
    <w:name w:val="Medium Grid 3 Accent 4"/>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DD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DD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DD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DD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B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B72" w:themeFill="accent4" w:themeFillTint="7F"/>
      </w:tcPr>
    </w:tblStylePr>
  </w:style>
  <w:style w:type="table" w:styleId="MediumGrid3-Accent5">
    <w:name w:val="Medium Grid 3 Accent 5"/>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7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28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28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28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28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8EB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8EB5" w:themeFill="accent5" w:themeFillTint="7F"/>
      </w:tcPr>
    </w:tblStylePr>
  </w:style>
  <w:style w:type="table" w:styleId="MediumGrid3-Accent6">
    <w:name w:val="Medium Grid 3 Accent 6"/>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33F6F"/>
    <w:rPr>
      <w:color w:val="FFFFFF" w:themeColor="background1"/>
    </w:rPr>
    <w:tblPr>
      <w:tblStyleRowBandSize w:val="1"/>
      <w:tblStyleColBandSize w:val="1"/>
    </w:tblPr>
    <w:tcPr>
      <w:shd w:val="clear" w:color="auto" w:fill="624D3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30261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9392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93928" w:themeFill="text1" w:themeFillShade="BF"/>
      </w:tcPr>
    </w:tblStylePr>
    <w:tblStylePr w:type="band1Vert">
      <w:tblPr/>
      <w:tcPr>
        <w:tcBorders>
          <w:top w:val="nil"/>
          <w:left w:val="nil"/>
          <w:bottom w:val="nil"/>
          <w:right w:val="nil"/>
          <w:insideH w:val="nil"/>
          <w:insideV w:val="nil"/>
        </w:tcBorders>
        <w:shd w:val="clear" w:color="auto" w:fill="493928" w:themeFill="text1" w:themeFillShade="BF"/>
      </w:tcPr>
    </w:tblStylePr>
    <w:tblStylePr w:type="band1Horz">
      <w:tblPr/>
      <w:tcPr>
        <w:tcBorders>
          <w:top w:val="nil"/>
          <w:left w:val="nil"/>
          <w:bottom w:val="nil"/>
          <w:right w:val="nil"/>
          <w:insideH w:val="nil"/>
          <w:insideV w:val="nil"/>
        </w:tcBorders>
        <w:shd w:val="clear" w:color="auto" w:fill="493928" w:themeFill="text1" w:themeFillShade="BF"/>
      </w:tcPr>
    </w:tblStylePr>
  </w:style>
  <w:style w:type="table" w:styleId="DarkList-Accent1">
    <w:name w:val="Dark List Accent 1"/>
    <w:basedOn w:val="TableNormal"/>
    <w:uiPriority w:val="70"/>
    <w:rsid w:val="00B33F6F"/>
    <w:rPr>
      <w:color w:val="FFFFFF" w:themeColor="background1"/>
    </w:rPr>
    <w:tblPr>
      <w:tblStyleRowBandSize w:val="1"/>
      <w:tblStyleColBandSize w:val="1"/>
    </w:tblPr>
    <w:tcPr>
      <w:shd w:val="clear" w:color="auto" w:fill="321A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180C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13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130C" w:themeFill="accent1" w:themeFillShade="BF"/>
      </w:tcPr>
    </w:tblStylePr>
    <w:tblStylePr w:type="band1Vert">
      <w:tblPr/>
      <w:tcPr>
        <w:tcBorders>
          <w:top w:val="nil"/>
          <w:left w:val="nil"/>
          <w:bottom w:val="nil"/>
          <w:right w:val="nil"/>
          <w:insideH w:val="nil"/>
          <w:insideV w:val="nil"/>
        </w:tcBorders>
        <w:shd w:val="clear" w:color="auto" w:fill="25130C" w:themeFill="accent1" w:themeFillShade="BF"/>
      </w:tcPr>
    </w:tblStylePr>
    <w:tblStylePr w:type="band1Horz">
      <w:tblPr/>
      <w:tcPr>
        <w:tcBorders>
          <w:top w:val="nil"/>
          <w:left w:val="nil"/>
          <w:bottom w:val="nil"/>
          <w:right w:val="nil"/>
          <w:insideH w:val="nil"/>
          <w:insideV w:val="nil"/>
        </w:tcBorders>
        <w:shd w:val="clear" w:color="auto" w:fill="25130C" w:themeFill="accent1" w:themeFillShade="BF"/>
      </w:tcPr>
    </w:tblStylePr>
  </w:style>
  <w:style w:type="table" w:styleId="DarkList-Accent2">
    <w:name w:val="Dark List Accent 2"/>
    <w:basedOn w:val="TableNormal"/>
    <w:uiPriority w:val="70"/>
    <w:rsid w:val="00B33F6F"/>
    <w:rPr>
      <w:color w:val="FFFFFF" w:themeColor="background1"/>
    </w:rPr>
    <w:tblPr>
      <w:tblStyleRowBandSize w:val="1"/>
      <w:tblStyleColBandSize w:val="1"/>
    </w:tblPr>
    <w:tcPr>
      <w:shd w:val="clear" w:color="auto" w:fill="DEBF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8C63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7934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7934D" w:themeFill="accent2" w:themeFillShade="BF"/>
      </w:tcPr>
    </w:tblStylePr>
    <w:tblStylePr w:type="band1Vert">
      <w:tblPr/>
      <w:tcPr>
        <w:tcBorders>
          <w:top w:val="nil"/>
          <w:left w:val="nil"/>
          <w:bottom w:val="nil"/>
          <w:right w:val="nil"/>
          <w:insideH w:val="nil"/>
          <w:insideV w:val="nil"/>
        </w:tcBorders>
        <w:shd w:val="clear" w:color="auto" w:fill="C7934D" w:themeFill="accent2" w:themeFillShade="BF"/>
      </w:tcPr>
    </w:tblStylePr>
    <w:tblStylePr w:type="band1Horz">
      <w:tblPr/>
      <w:tcPr>
        <w:tcBorders>
          <w:top w:val="nil"/>
          <w:left w:val="nil"/>
          <w:bottom w:val="nil"/>
          <w:right w:val="nil"/>
          <w:insideH w:val="nil"/>
          <w:insideV w:val="nil"/>
        </w:tcBorders>
        <w:shd w:val="clear" w:color="auto" w:fill="C7934D" w:themeFill="accent2" w:themeFillShade="BF"/>
      </w:tcPr>
    </w:tblStylePr>
  </w:style>
  <w:style w:type="table" w:styleId="DarkList-Accent3">
    <w:name w:val="Dark List Accent 3"/>
    <w:basedOn w:val="TableNormal"/>
    <w:uiPriority w:val="70"/>
    <w:rsid w:val="00B33F6F"/>
    <w:rPr>
      <w:color w:val="FFFFFF" w:themeColor="background1"/>
    </w:rPr>
    <w:tblPr>
      <w:tblStyleRowBandSize w:val="1"/>
      <w:tblStyleColBandSize w:val="1"/>
    </w:tblPr>
    <w:tcPr>
      <w:shd w:val="clear" w:color="auto" w:fill="B0DFF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1785B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B8E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B8E9" w:themeFill="accent3" w:themeFillShade="BF"/>
      </w:tcPr>
    </w:tblStylePr>
    <w:tblStylePr w:type="band1Vert">
      <w:tblPr/>
      <w:tcPr>
        <w:tcBorders>
          <w:top w:val="nil"/>
          <w:left w:val="nil"/>
          <w:bottom w:val="nil"/>
          <w:right w:val="nil"/>
          <w:insideH w:val="nil"/>
          <w:insideV w:val="nil"/>
        </w:tcBorders>
        <w:shd w:val="clear" w:color="auto" w:fill="52B8E9" w:themeFill="accent3" w:themeFillShade="BF"/>
      </w:tcPr>
    </w:tblStylePr>
    <w:tblStylePr w:type="band1Horz">
      <w:tblPr/>
      <w:tcPr>
        <w:tcBorders>
          <w:top w:val="nil"/>
          <w:left w:val="nil"/>
          <w:bottom w:val="nil"/>
          <w:right w:val="nil"/>
          <w:insideH w:val="nil"/>
          <w:insideV w:val="nil"/>
        </w:tcBorders>
        <w:shd w:val="clear" w:color="auto" w:fill="52B8E9" w:themeFill="accent3" w:themeFillShade="BF"/>
      </w:tcPr>
    </w:tblStylePr>
  </w:style>
  <w:style w:type="table" w:styleId="DarkList-Accent4">
    <w:name w:val="Dark List Accent 4"/>
    <w:basedOn w:val="TableNormal"/>
    <w:uiPriority w:val="70"/>
    <w:rsid w:val="00B33F6F"/>
    <w:rPr>
      <w:color w:val="FFFFFF" w:themeColor="background1"/>
    </w:rPr>
    <w:tblPr>
      <w:tblStyleRowBandSize w:val="1"/>
      <w:tblStyleColBandSize w:val="1"/>
    </w:tblPr>
    <w:tcPr>
      <w:shd w:val="clear" w:color="auto" w:fill="E3DD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71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AA5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AA500" w:themeFill="accent4" w:themeFillShade="BF"/>
      </w:tcPr>
    </w:tblStylePr>
    <w:tblStylePr w:type="band1Vert">
      <w:tblPr/>
      <w:tcPr>
        <w:tcBorders>
          <w:top w:val="nil"/>
          <w:left w:val="nil"/>
          <w:bottom w:val="nil"/>
          <w:right w:val="nil"/>
          <w:insideH w:val="nil"/>
          <w:insideV w:val="nil"/>
        </w:tcBorders>
        <w:shd w:val="clear" w:color="auto" w:fill="AAA500" w:themeFill="accent4" w:themeFillShade="BF"/>
      </w:tcPr>
    </w:tblStylePr>
    <w:tblStylePr w:type="band1Horz">
      <w:tblPr/>
      <w:tcPr>
        <w:tcBorders>
          <w:top w:val="nil"/>
          <w:left w:val="nil"/>
          <w:bottom w:val="nil"/>
          <w:right w:val="nil"/>
          <w:insideH w:val="nil"/>
          <w:insideV w:val="nil"/>
        </w:tcBorders>
        <w:shd w:val="clear" w:color="auto" w:fill="AAA500" w:themeFill="accent4" w:themeFillShade="BF"/>
      </w:tcPr>
    </w:tblStylePr>
  </w:style>
  <w:style w:type="table" w:styleId="DarkList-Accent5">
    <w:name w:val="Dark List Accent 5"/>
    <w:basedOn w:val="TableNormal"/>
    <w:uiPriority w:val="70"/>
    <w:rsid w:val="00B33F6F"/>
    <w:rPr>
      <w:color w:val="FFFFFF" w:themeColor="background1"/>
    </w:rPr>
    <w:tblPr>
      <w:tblStyleRowBandSize w:val="1"/>
      <w:tblStyleColBandSize w:val="1"/>
    </w:tblPr>
    <w:tcPr>
      <w:shd w:val="clear" w:color="auto" w:fill="C828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6314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51E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51E52" w:themeFill="accent5" w:themeFillShade="BF"/>
      </w:tcPr>
    </w:tblStylePr>
    <w:tblStylePr w:type="band1Vert">
      <w:tblPr/>
      <w:tcPr>
        <w:tcBorders>
          <w:top w:val="nil"/>
          <w:left w:val="nil"/>
          <w:bottom w:val="nil"/>
          <w:right w:val="nil"/>
          <w:insideH w:val="nil"/>
          <w:insideV w:val="nil"/>
        </w:tcBorders>
        <w:shd w:val="clear" w:color="auto" w:fill="951E52" w:themeFill="accent5" w:themeFillShade="BF"/>
      </w:tcPr>
    </w:tblStylePr>
    <w:tblStylePr w:type="band1Horz">
      <w:tblPr/>
      <w:tcPr>
        <w:tcBorders>
          <w:top w:val="nil"/>
          <w:left w:val="nil"/>
          <w:bottom w:val="nil"/>
          <w:right w:val="nil"/>
          <w:insideH w:val="nil"/>
          <w:insideV w:val="nil"/>
        </w:tcBorders>
        <w:shd w:val="clear" w:color="auto" w:fill="951E52" w:themeFill="accent5" w:themeFillShade="BF"/>
      </w:tcPr>
    </w:tblStylePr>
  </w:style>
  <w:style w:type="table" w:styleId="DarkList-Accent6">
    <w:name w:val="Dark List Accent 6"/>
    <w:basedOn w:val="TableNormal"/>
    <w:uiPriority w:val="70"/>
    <w:rsid w:val="00B33F6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B33F6F"/>
    <w:rPr>
      <w:sz w:val="24"/>
    </w:rPr>
  </w:style>
  <w:style w:type="paragraph" w:styleId="NormalIndent">
    <w:name w:val="Normal Indent"/>
    <w:basedOn w:val="Normal"/>
    <w:semiHidden/>
    <w:rsid w:val="00B33F6F"/>
    <w:pPr>
      <w:ind w:left="1304"/>
    </w:pPr>
  </w:style>
  <w:style w:type="paragraph" w:styleId="ListNumber">
    <w:name w:val="List Number"/>
    <w:basedOn w:val="Normal"/>
    <w:semiHidden/>
    <w:rsid w:val="00B33F6F"/>
    <w:pPr>
      <w:tabs>
        <w:tab w:val="num" w:pos="360"/>
      </w:tabs>
      <w:contextualSpacing/>
    </w:pPr>
  </w:style>
  <w:style w:type="paragraph" w:styleId="ListNumber2">
    <w:name w:val="List Number 2"/>
    <w:basedOn w:val="Normal"/>
    <w:semiHidden/>
    <w:rsid w:val="00B33F6F"/>
    <w:pPr>
      <w:tabs>
        <w:tab w:val="num" w:pos="360"/>
      </w:tabs>
      <w:contextualSpacing/>
    </w:pPr>
  </w:style>
  <w:style w:type="paragraph" w:styleId="ListNumber3">
    <w:name w:val="List Number 3"/>
    <w:basedOn w:val="Normal"/>
    <w:semiHidden/>
    <w:rsid w:val="00B33F6F"/>
    <w:pPr>
      <w:tabs>
        <w:tab w:val="num" w:pos="360"/>
      </w:tabs>
      <w:contextualSpacing/>
    </w:pPr>
  </w:style>
  <w:style w:type="paragraph" w:styleId="ListNumber4">
    <w:name w:val="List Number 4"/>
    <w:basedOn w:val="Normal"/>
    <w:semiHidden/>
    <w:rsid w:val="00B33F6F"/>
    <w:pPr>
      <w:tabs>
        <w:tab w:val="num" w:pos="360"/>
      </w:tabs>
      <w:contextualSpacing/>
    </w:pPr>
  </w:style>
  <w:style w:type="paragraph" w:styleId="ListNumber5">
    <w:name w:val="List Number 5"/>
    <w:basedOn w:val="Normal"/>
    <w:semiHidden/>
    <w:rsid w:val="00B33F6F"/>
    <w:pPr>
      <w:tabs>
        <w:tab w:val="num" w:pos="360"/>
      </w:tabs>
      <w:contextualSpacing/>
    </w:pPr>
  </w:style>
  <w:style w:type="paragraph" w:styleId="PlainText">
    <w:name w:val="Plain Text"/>
    <w:basedOn w:val="Normal"/>
    <w:link w:val="PlainTextChar"/>
    <w:semiHidden/>
    <w:rsid w:val="00B33F6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B33F6F"/>
    <w:rPr>
      <w:rFonts w:ascii="Consolas" w:hAnsi="Consolas" w:cs="Consolas"/>
      <w:sz w:val="21"/>
      <w:szCs w:val="21"/>
    </w:rPr>
  </w:style>
  <w:style w:type="paragraph" w:styleId="ListBullet">
    <w:name w:val="List Bullet"/>
    <w:basedOn w:val="Normal"/>
    <w:semiHidden/>
    <w:rsid w:val="00B33F6F"/>
    <w:pPr>
      <w:tabs>
        <w:tab w:val="num" w:pos="360"/>
      </w:tabs>
      <w:contextualSpacing/>
    </w:pPr>
  </w:style>
  <w:style w:type="paragraph" w:styleId="ListBullet2">
    <w:name w:val="List Bullet 2"/>
    <w:basedOn w:val="Normal"/>
    <w:semiHidden/>
    <w:rsid w:val="00B33F6F"/>
    <w:pPr>
      <w:tabs>
        <w:tab w:val="num" w:pos="360"/>
      </w:tabs>
      <w:contextualSpacing/>
    </w:pPr>
  </w:style>
  <w:style w:type="paragraph" w:styleId="ListBullet3">
    <w:name w:val="List Bullet 3"/>
    <w:basedOn w:val="Normal"/>
    <w:semiHidden/>
    <w:rsid w:val="00B33F6F"/>
    <w:pPr>
      <w:tabs>
        <w:tab w:val="num" w:pos="360"/>
      </w:tabs>
      <w:contextualSpacing/>
    </w:pPr>
  </w:style>
  <w:style w:type="paragraph" w:styleId="ListBullet4">
    <w:name w:val="List Bullet 4"/>
    <w:basedOn w:val="Normal"/>
    <w:semiHidden/>
    <w:rsid w:val="00B33F6F"/>
    <w:pPr>
      <w:tabs>
        <w:tab w:val="num" w:pos="360"/>
      </w:tabs>
      <w:contextualSpacing/>
    </w:pPr>
  </w:style>
  <w:style w:type="paragraph" w:styleId="ListBullet5">
    <w:name w:val="List Bullet 5"/>
    <w:basedOn w:val="Normal"/>
    <w:semiHidden/>
    <w:rsid w:val="00B33F6F"/>
    <w:pPr>
      <w:tabs>
        <w:tab w:val="num" w:pos="360"/>
      </w:tabs>
      <w:contextualSpacing/>
    </w:pPr>
  </w:style>
  <w:style w:type="character" w:styleId="LineNumber">
    <w:name w:val="line number"/>
    <w:basedOn w:val="DefaultParagraphFont"/>
    <w:semiHidden/>
    <w:rsid w:val="00B33F6F"/>
  </w:style>
  <w:style w:type="paragraph" w:styleId="Title">
    <w:name w:val="Title"/>
    <w:basedOn w:val="Normal"/>
    <w:next w:val="Normal"/>
    <w:link w:val="TitleChar"/>
    <w:semiHidden/>
    <w:rsid w:val="00B33F6F"/>
    <w:pPr>
      <w:pBdr>
        <w:bottom w:val="single" w:sz="8" w:space="4" w:color="321A11" w:themeColor="accent1"/>
      </w:pBdr>
      <w:spacing w:after="300" w:line="240" w:lineRule="auto"/>
      <w:contextualSpacing/>
    </w:pPr>
    <w:rPr>
      <w:rFonts w:eastAsiaTheme="majorEastAsia"/>
      <w:color w:val="25130C" w:themeColor="text2" w:themeShade="BF"/>
      <w:spacing w:val="5"/>
      <w:kern w:val="28"/>
      <w:sz w:val="52"/>
      <w:szCs w:val="52"/>
    </w:rPr>
  </w:style>
  <w:style w:type="character" w:customStyle="1" w:styleId="TitleChar">
    <w:name w:val="Title Char"/>
    <w:basedOn w:val="DefaultParagraphFont"/>
    <w:link w:val="Title"/>
    <w:semiHidden/>
    <w:rsid w:val="00B33F6F"/>
    <w:rPr>
      <w:rFonts w:ascii="Calibri" w:eastAsiaTheme="majorEastAsia" w:hAnsi="Calibri" w:cs="Calibri"/>
      <w:color w:val="25130C" w:themeColor="text2" w:themeShade="BF"/>
      <w:spacing w:val="5"/>
      <w:kern w:val="28"/>
      <w:sz w:val="52"/>
      <w:szCs w:val="52"/>
    </w:rPr>
  </w:style>
  <w:style w:type="paragraph" w:styleId="Signature">
    <w:name w:val="Signature"/>
    <w:basedOn w:val="Normal"/>
    <w:link w:val="SignatureChar"/>
    <w:semiHidden/>
    <w:rsid w:val="00B33F6F"/>
    <w:pPr>
      <w:spacing w:after="0" w:line="240" w:lineRule="auto"/>
      <w:ind w:left="4252"/>
    </w:pPr>
  </w:style>
  <w:style w:type="character" w:customStyle="1" w:styleId="SignatureChar">
    <w:name w:val="Signature Char"/>
    <w:basedOn w:val="DefaultParagraphFont"/>
    <w:link w:val="Signature"/>
    <w:semiHidden/>
    <w:rsid w:val="00B33F6F"/>
    <w:rPr>
      <w:rFonts w:ascii="Calibri" w:hAnsi="Calibri" w:cs="Calibri"/>
      <w:sz w:val="22"/>
      <w:szCs w:val="24"/>
    </w:rPr>
  </w:style>
  <w:style w:type="paragraph" w:styleId="EndnoteText">
    <w:name w:val="endnote text"/>
    <w:basedOn w:val="Normal"/>
    <w:link w:val="EndnoteTextChar"/>
    <w:semiHidden/>
    <w:rsid w:val="00B33F6F"/>
    <w:pPr>
      <w:spacing w:after="0" w:line="240" w:lineRule="auto"/>
    </w:pPr>
    <w:rPr>
      <w:sz w:val="20"/>
      <w:szCs w:val="20"/>
    </w:rPr>
  </w:style>
  <w:style w:type="character" w:customStyle="1" w:styleId="EndnoteTextChar">
    <w:name w:val="Endnote Text Char"/>
    <w:basedOn w:val="DefaultParagraphFont"/>
    <w:link w:val="EndnoteText"/>
    <w:semiHidden/>
    <w:rsid w:val="00B33F6F"/>
    <w:rPr>
      <w:rFonts w:ascii="Calibri" w:hAnsi="Calibri" w:cs="Calibri"/>
    </w:rPr>
  </w:style>
  <w:style w:type="character" w:styleId="EndnoteReference">
    <w:name w:val="endnote reference"/>
    <w:basedOn w:val="DefaultParagraphFont"/>
    <w:semiHidden/>
    <w:rsid w:val="00B33F6F"/>
    <w:rPr>
      <w:vertAlign w:val="superscript"/>
    </w:rPr>
  </w:style>
  <w:style w:type="character" w:styleId="Strong">
    <w:name w:val="Strong"/>
    <w:basedOn w:val="DefaultParagraphFont"/>
    <w:semiHidden/>
    <w:rsid w:val="00B33F6F"/>
    <w:rPr>
      <w:b/>
      <w:bCs/>
    </w:rPr>
  </w:style>
  <w:style w:type="character" w:styleId="IntenseEmphasis">
    <w:name w:val="Intense Emphasis"/>
    <w:basedOn w:val="DefaultParagraphFont"/>
    <w:uiPriority w:val="21"/>
    <w:semiHidden/>
    <w:rsid w:val="00B33F6F"/>
    <w:rPr>
      <w:b/>
      <w:bCs/>
      <w:i/>
      <w:iCs/>
      <w:color w:val="321A11" w:themeColor="accent1"/>
    </w:rPr>
  </w:style>
  <w:style w:type="character" w:styleId="IntenseReference">
    <w:name w:val="Intense Reference"/>
    <w:basedOn w:val="DefaultParagraphFont"/>
    <w:uiPriority w:val="32"/>
    <w:semiHidden/>
    <w:rsid w:val="00B33F6F"/>
    <w:rPr>
      <w:b/>
      <w:bCs/>
      <w:smallCaps/>
      <w:color w:val="DEBF95" w:themeColor="accent2"/>
      <w:spacing w:val="5"/>
      <w:u w:val="single"/>
    </w:rPr>
  </w:style>
  <w:style w:type="paragraph" w:styleId="IntenseQuote">
    <w:name w:val="Intense Quote"/>
    <w:basedOn w:val="Normal"/>
    <w:next w:val="Normal"/>
    <w:link w:val="IntenseQuoteChar"/>
    <w:uiPriority w:val="30"/>
    <w:semiHidden/>
    <w:rsid w:val="00B33F6F"/>
    <w:pPr>
      <w:pBdr>
        <w:bottom w:val="single" w:sz="4" w:space="4" w:color="321A11" w:themeColor="accent1"/>
      </w:pBdr>
      <w:spacing w:before="200" w:after="280"/>
      <w:ind w:left="936" w:right="936"/>
    </w:pPr>
    <w:rPr>
      <w:b/>
      <w:bCs/>
      <w:i/>
      <w:iCs/>
      <w:color w:val="321A11" w:themeColor="accent1"/>
    </w:rPr>
  </w:style>
  <w:style w:type="character" w:customStyle="1" w:styleId="IntenseQuoteChar">
    <w:name w:val="Intense Quote Char"/>
    <w:basedOn w:val="DefaultParagraphFont"/>
    <w:link w:val="IntenseQuote"/>
    <w:uiPriority w:val="30"/>
    <w:semiHidden/>
    <w:rsid w:val="00B33F6F"/>
    <w:rPr>
      <w:rFonts w:ascii="Calibri" w:hAnsi="Calibri" w:cs="Calibri"/>
      <w:b/>
      <w:bCs/>
      <w:i/>
      <w:iCs/>
      <w:color w:val="321A11" w:themeColor="accent1"/>
      <w:sz w:val="22"/>
      <w:szCs w:val="24"/>
    </w:rPr>
  </w:style>
  <w:style w:type="table" w:styleId="TableTheme">
    <w:name w:val="Table Theme"/>
    <w:basedOn w:val="TableNormal"/>
    <w:rsid w:val="00B33F6F"/>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semiHidden/>
    <w:rsid w:val="00B33F6F"/>
    <w:pPr>
      <w:numPr>
        <w:ilvl w:val="1"/>
      </w:numPr>
    </w:pPr>
    <w:rPr>
      <w:rFonts w:eastAsiaTheme="majorEastAsia"/>
      <w:i/>
      <w:iCs/>
      <w:color w:val="321A11" w:themeColor="accent1"/>
      <w:spacing w:val="15"/>
      <w:sz w:val="24"/>
    </w:rPr>
  </w:style>
  <w:style w:type="character" w:customStyle="1" w:styleId="SubtitleChar">
    <w:name w:val="Subtitle Char"/>
    <w:basedOn w:val="DefaultParagraphFont"/>
    <w:link w:val="Subtitle"/>
    <w:semiHidden/>
    <w:rsid w:val="00B33F6F"/>
    <w:rPr>
      <w:rFonts w:ascii="Calibri" w:eastAsiaTheme="majorEastAsia" w:hAnsi="Calibri" w:cs="Calibri"/>
      <w:i/>
      <w:iCs/>
      <w:color w:val="321A11" w:themeColor="accent1"/>
      <w:spacing w:val="15"/>
      <w:sz w:val="24"/>
      <w:szCs w:val="24"/>
    </w:rPr>
  </w:style>
  <w:style w:type="paragraph" w:customStyle="1" w:styleId="CQTabellrubrik">
    <w:name w:val="CQ Tabellrubrik"/>
    <w:basedOn w:val="Normal"/>
    <w:uiPriority w:val="16"/>
    <w:qFormat/>
    <w:rsid w:val="00886428"/>
    <w:pPr>
      <w:spacing w:after="120" w:line="240" w:lineRule="auto"/>
    </w:pPr>
    <w:rPr>
      <w:b/>
    </w:rPr>
  </w:style>
  <w:style w:type="paragraph" w:customStyle="1" w:styleId="CQTabelltext">
    <w:name w:val="CQ Tabelltext"/>
    <w:basedOn w:val="Normal"/>
    <w:uiPriority w:val="16"/>
    <w:qFormat/>
    <w:rsid w:val="00886428"/>
    <w:pPr>
      <w:spacing w:after="0" w:line="240" w:lineRule="auto"/>
    </w:pPr>
    <w:rPr>
      <w:sz w:val="20"/>
    </w:rPr>
  </w:style>
  <w:style w:type="paragraph" w:customStyle="1" w:styleId="CQTabelltextmrkbrun">
    <w:name w:val="CQ Tabelltext mörkbrun"/>
    <w:basedOn w:val="CQTabelltext"/>
    <w:uiPriority w:val="16"/>
    <w:qFormat/>
    <w:rsid w:val="00886428"/>
    <w:rPr>
      <w:color w:val="321A11" w:themeColor="text2"/>
    </w:rPr>
  </w:style>
  <w:style w:type="paragraph" w:customStyle="1" w:styleId="CQBilagenamn-numrerad">
    <w:name w:val="CQ Bilagenamn - numrerad"/>
    <w:basedOn w:val="Normal"/>
    <w:next w:val="Normal"/>
    <w:uiPriority w:val="10"/>
    <w:qFormat/>
    <w:rsid w:val="00381953"/>
    <w:pPr>
      <w:keepNext/>
      <w:keepLines/>
      <w:pageBreakBefore/>
      <w:numPr>
        <w:ilvl w:val="1"/>
        <w:numId w:val="9"/>
      </w:numPr>
      <w:spacing w:before="80"/>
      <w:jc w:val="center"/>
      <w:outlineLvl w:val="0"/>
    </w:pPr>
    <w:rPr>
      <w:b/>
      <w:caps/>
    </w:rPr>
  </w:style>
  <w:style w:type="numbering" w:customStyle="1" w:styleId="UpperCaseAlphaList">
    <w:name w:val="UpperCaseAlphaList"/>
    <w:rsid w:val="00A404A4"/>
    <w:pPr>
      <w:numPr>
        <w:numId w:val="1"/>
      </w:numPr>
    </w:pPr>
  </w:style>
  <w:style w:type="numbering" w:customStyle="1" w:styleId="smallalphalist">
    <w:name w:val="smallalphalist"/>
    <w:basedOn w:val="NoList"/>
    <w:rsid w:val="00A404A4"/>
    <w:pPr>
      <w:numPr>
        <w:numId w:val="2"/>
      </w:numPr>
    </w:pPr>
  </w:style>
  <w:style w:type="numbering" w:customStyle="1" w:styleId="arabicList">
    <w:name w:val="arabicList"/>
    <w:basedOn w:val="NoList"/>
    <w:rsid w:val="00A404A4"/>
    <w:pPr>
      <w:numPr>
        <w:numId w:val="3"/>
      </w:numPr>
    </w:pPr>
  </w:style>
  <w:style w:type="numbering" w:customStyle="1" w:styleId="legalList">
    <w:name w:val="legalList"/>
    <w:basedOn w:val="NoList"/>
    <w:rsid w:val="00A404A4"/>
    <w:pPr>
      <w:numPr>
        <w:numId w:val="4"/>
      </w:numPr>
    </w:pPr>
  </w:style>
  <w:style w:type="numbering" w:customStyle="1" w:styleId="romanList">
    <w:name w:val="romanList"/>
    <w:basedOn w:val="NoList"/>
    <w:rsid w:val="00A404A4"/>
    <w:pPr>
      <w:numPr>
        <w:numId w:val="12"/>
      </w:numPr>
    </w:pPr>
  </w:style>
  <w:style w:type="paragraph" w:customStyle="1" w:styleId="CQBilagaRubrik1">
    <w:name w:val="CQ Bilaga Rubrik 1"/>
    <w:basedOn w:val="Normal"/>
    <w:next w:val="Normalmedindrag"/>
    <w:uiPriority w:val="11"/>
    <w:qFormat/>
    <w:rsid w:val="00381953"/>
    <w:pPr>
      <w:keepNext/>
      <w:numPr>
        <w:ilvl w:val="2"/>
        <w:numId w:val="9"/>
      </w:numPr>
      <w:spacing w:before="400"/>
      <w:outlineLvl w:val="1"/>
    </w:pPr>
    <w:rPr>
      <w:b/>
      <w:caps/>
    </w:rPr>
  </w:style>
  <w:style w:type="paragraph" w:customStyle="1" w:styleId="CQBilagaRubrik2">
    <w:name w:val="CQ Bilaga Rubrik 2"/>
    <w:basedOn w:val="Normal"/>
    <w:next w:val="Normalmedindrag"/>
    <w:uiPriority w:val="11"/>
    <w:qFormat/>
    <w:rsid w:val="00381953"/>
    <w:pPr>
      <w:keepNext/>
      <w:numPr>
        <w:ilvl w:val="3"/>
        <w:numId w:val="9"/>
      </w:numPr>
      <w:spacing w:before="80"/>
      <w:outlineLvl w:val="2"/>
    </w:pPr>
    <w:rPr>
      <w:b/>
    </w:rPr>
  </w:style>
  <w:style w:type="paragraph" w:customStyle="1" w:styleId="CQBilagaRubrik3">
    <w:name w:val="CQ Bilaga Rubrik 3"/>
    <w:basedOn w:val="Normal"/>
    <w:next w:val="Normalmedindrag"/>
    <w:uiPriority w:val="11"/>
    <w:qFormat/>
    <w:rsid w:val="00381953"/>
    <w:pPr>
      <w:keepNext/>
      <w:numPr>
        <w:ilvl w:val="4"/>
        <w:numId w:val="9"/>
      </w:numPr>
      <w:spacing w:before="80"/>
      <w:outlineLvl w:val="3"/>
    </w:pPr>
    <w:rPr>
      <w:b/>
    </w:rPr>
  </w:style>
  <w:style w:type="paragraph" w:customStyle="1" w:styleId="CQBilagaRubrik4">
    <w:name w:val="CQ Bilaga Rubrik 4"/>
    <w:basedOn w:val="Normal"/>
    <w:next w:val="Normalmedindrag"/>
    <w:uiPriority w:val="11"/>
    <w:qFormat/>
    <w:rsid w:val="00381953"/>
    <w:pPr>
      <w:keepNext/>
      <w:numPr>
        <w:ilvl w:val="5"/>
        <w:numId w:val="9"/>
      </w:numPr>
      <w:spacing w:before="80"/>
      <w:outlineLvl w:val="4"/>
    </w:pPr>
  </w:style>
  <w:style w:type="paragraph" w:customStyle="1" w:styleId="CQBilagaList1">
    <w:name w:val="CQ Bilaga List 1"/>
    <w:basedOn w:val="Normal"/>
    <w:uiPriority w:val="13"/>
    <w:qFormat/>
    <w:rsid w:val="00381953"/>
    <w:pPr>
      <w:numPr>
        <w:ilvl w:val="6"/>
        <w:numId w:val="9"/>
      </w:numPr>
    </w:pPr>
  </w:style>
  <w:style w:type="paragraph" w:customStyle="1" w:styleId="CQBilagaList2">
    <w:name w:val="CQ Bilaga List 2"/>
    <w:basedOn w:val="Normal"/>
    <w:uiPriority w:val="13"/>
    <w:qFormat/>
    <w:rsid w:val="00381953"/>
    <w:pPr>
      <w:numPr>
        <w:ilvl w:val="7"/>
        <w:numId w:val="9"/>
      </w:numPr>
    </w:pPr>
  </w:style>
  <w:style w:type="paragraph" w:customStyle="1" w:styleId="CQBilagaList3">
    <w:name w:val="CQ Bilaga List 3"/>
    <w:basedOn w:val="Normal"/>
    <w:uiPriority w:val="13"/>
    <w:qFormat/>
    <w:rsid w:val="00381953"/>
    <w:pPr>
      <w:numPr>
        <w:ilvl w:val="8"/>
        <w:numId w:val="9"/>
      </w:numPr>
    </w:pPr>
  </w:style>
  <w:style w:type="paragraph" w:customStyle="1" w:styleId="CQBilagaNumreratstycke2">
    <w:name w:val="CQ Bilaga Numrerat stycke 2"/>
    <w:basedOn w:val="CQBilagaRubrik2"/>
    <w:uiPriority w:val="12"/>
    <w:qFormat/>
    <w:rsid w:val="00A73EE9"/>
    <w:pPr>
      <w:keepNext w:val="0"/>
      <w:spacing w:before="0"/>
      <w:outlineLvl w:val="9"/>
    </w:pPr>
    <w:rPr>
      <w:b w:val="0"/>
    </w:rPr>
  </w:style>
  <w:style w:type="paragraph" w:customStyle="1" w:styleId="CQBilagaNumreratstycke3">
    <w:name w:val="CQ Bilaga Numrerat stycke 3"/>
    <w:basedOn w:val="CQBilagaRubrik3"/>
    <w:uiPriority w:val="12"/>
    <w:qFormat/>
    <w:rsid w:val="00A73EE9"/>
    <w:pPr>
      <w:keepNext w:val="0"/>
      <w:spacing w:before="0"/>
      <w:outlineLvl w:val="9"/>
    </w:pPr>
    <w:rPr>
      <w:b w:val="0"/>
    </w:rPr>
  </w:style>
  <w:style w:type="paragraph" w:customStyle="1" w:styleId="CQBilagaNumreratstycke4">
    <w:name w:val="CQ Bilaga Numrerat stycke 4"/>
    <w:basedOn w:val="CQBilagaRubrik4"/>
    <w:uiPriority w:val="12"/>
    <w:qFormat/>
    <w:rsid w:val="00A73EE9"/>
    <w:pPr>
      <w:keepNext w:val="0"/>
      <w:spacing w:before="0"/>
      <w:outlineLvl w:val="9"/>
    </w:pPr>
  </w:style>
  <w:style w:type="numbering" w:customStyle="1" w:styleId="Bilagenumrering">
    <w:name w:val="Bilagenumrering"/>
    <w:basedOn w:val="NoList"/>
    <w:rsid w:val="00381953"/>
    <w:pPr>
      <w:numPr>
        <w:numId w:val="7"/>
      </w:numPr>
    </w:pPr>
  </w:style>
  <w:style w:type="numbering" w:customStyle="1" w:styleId="Rubriknumrering">
    <w:name w:val="Rubriknumrering"/>
    <w:rsid w:val="00381953"/>
    <w:pPr>
      <w:numPr>
        <w:numId w:val="6"/>
      </w:numPr>
    </w:pPr>
  </w:style>
  <w:style w:type="paragraph" w:customStyle="1" w:styleId="CQRubrikvnsterstlldstrre">
    <w:name w:val="CQ Rubrik vänsterställd större"/>
    <w:basedOn w:val="CQRubrikvnsterstlld"/>
    <w:next w:val="Normal"/>
    <w:uiPriority w:val="2"/>
    <w:qFormat/>
    <w:rsid w:val="003F1F99"/>
    <w:rPr>
      <w:sz w:val="28"/>
    </w:rPr>
  </w:style>
  <w:style w:type="table" w:customStyle="1" w:styleId="CQGrundtabell">
    <w:name w:val="CQ Grundtabell"/>
    <w:basedOn w:val="TableNormal"/>
    <w:uiPriority w:val="99"/>
    <w:rsid w:val="00215E18"/>
    <w:tblPr>
      <w:tblInd w:w="108" w:type="dxa"/>
      <w:tblBorders>
        <w:top w:val="single" w:sz="4" w:space="0" w:color="582D14"/>
        <w:left w:val="single" w:sz="4" w:space="0" w:color="582D14"/>
        <w:bottom w:val="single" w:sz="4" w:space="0" w:color="582D14"/>
        <w:right w:val="single" w:sz="4" w:space="0" w:color="582D14"/>
        <w:insideH w:val="single" w:sz="4" w:space="0" w:color="582D14"/>
        <w:insideV w:val="single" w:sz="4" w:space="0" w:color="582D14"/>
      </w:tblBorders>
      <w:tblCellMar>
        <w:top w:w="79" w:type="dxa"/>
      </w:tblCellMar>
    </w:tblPr>
    <w:tblStylePr w:type="firstRow">
      <w:tblPr/>
      <w:tcPr>
        <w:shd w:val="clear" w:color="auto" w:fill="321A11" w:themeFill="accent1"/>
      </w:tcPr>
    </w:tblStylePr>
  </w:style>
  <w:style w:type="character" w:customStyle="1" w:styleId="FooterChar">
    <w:name w:val="Footer Char"/>
    <w:basedOn w:val="DefaultParagraphFont"/>
    <w:link w:val="Footer"/>
    <w:uiPriority w:val="99"/>
    <w:rsid w:val="00DC0A31"/>
    <w:rPr>
      <w:rFonts w:ascii="Calibri" w:hAnsi="Calibri" w:cs="Calibri"/>
      <w:sz w:val="22"/>
      <w:szCs w:val="24"/>
    </w:rPr>
  </w:style>
  <w:style w:type="table" w:customStyle="1" w:styleId="CQGrundtabellindrag">
    <w:name w:val="CQ Grundtabell indrag"/>
    <w:basedOn w:val="TableNormal"/>
    <w:uiPriority w:val="99"/>
    <w:rsid w:val="00215E18"/>
    <w:tblPr>
      <w:tblInd w:w="816" w:type="dxa"/>
      <w:tblBorders>
        <w:top w:val="single" w:sz="4" w:space="0" w:color="321A11" w:themeColor="accent1"/>
        <w:left w:val="single" w:sz="4" w:space="0" w:color="321A11" w:themeColor="accent1"/>
        <w:bottom w:val="single" w:sz="4" w:space="0" w:color="321A11" w:themeColor="accent1"/>
        <w:right w:val="single" w:sz="4" w:space="0" w:color="321A11" w:themeColor="accent1"/>
        <w:insideH w:val="single" w:sz="4" w:space="0" w:color="321A11" w:themeColor="accent1"/>
        <w:insideV w:val="single" w:sz="4" w:space="0" w:color="321A11" w:themeColor="accent1"/>
      </w:tblBorders>
      <w:tblCellMar>
        <w:top w:w="79" w:type="dxa"/>
      </w:tblCellMar>
    </w:tblPr>
    <w:tblStylePr w:type="firstRow">
      <w:tblPr>
        <w:tblCellMar>
          <w:top w:w="79" w:type="dxa"/>
          <w:left w:w="108" w:type="dxa"/>
          <w:bottom w:w="0" w:type="dxa"/>
          <w:right w:w="108" w:type="dxa"/>
        </w:tblCellMar>
      </w:tblPr>
      <w:tcPr>
        <w:shd w:val="clear" w:color="auto" w:fill="321A11" w:themeFill="accent1"/>
      </w:tcPr>
    </w:tblStylePr>
  </w:style>
  <w:style w:type="paragraph" w:customStyle="1" w:styleId="ListAlt7">
    <w:name w:val="List • Alt+7"/>
    <w:basedOn w:val="Normal"/>
    <w:uiPriority w:val="3"/>
    <w:qFormat/>
    <w:rsid w:val="004513A5"/>
    <w:pPr>
      <w:numPr>
        <w:numId w:val="10"/>
      </w:numPr>
      <w:spacing w:after="240" w:line="240" w:lineRule="auto"/>
    </w:pPr>
    <w:rPr>
      <w:rFonts w:ascii="Times New Roman" w:hAnsi="Times New Roman" w:cs="Times New Roman"/>
      <w:sz w:val="24"/>
    </w:rPr>
  </w:style>
  <w:style w:type="paragraph" w:customStyle="1" w:styleId="Listlevel1aAlt5">
    <w:name w:val="List level 1 (a) Alt+5"/>
    <w:basedOn w:val="Normal"/>
    <w:uiPriority w:val="1"/>
    <w:qFormat/>
    <w:rsid w:val="004513A5"/>
    <w:pPr>
      <w:numPr>
        <w:numId w:val="11"/>
      </w:numPr>
      <w:spacing w:after="240" w:line="240" w:lineRule="auto"/>
    </w:pPr>
    <w:rPr>
      <w:rFonts w:ascii="Times New Roman" w:hAnsi="Times New Roman" w:cs="Times New Roman"/>
      <w:sz w:val="24"/>
    </w:rPr>
  </w:style>
  <w:style w:type="paragraph" w:customStyle="1" w:styleId="Listlevel2i">
    <w:name w:val="List level 2 (i)"/>
    <w:uiPriority w:val="1"/>
    <w:qFormat/>
    <w:rsid w:val="004513A5"/>
    <w:pPr>
      <w:numPr>
        <w:ilvl w:val="1"/>
        <w:numId w:val="11"/>
      </w:numPr>
      <w:spacing w:after="240"/>
    </w:pPr>
    <w:rPr>
      <w:sz w:val="24"/>
      <w:szCs w:val="24"/>
    </w:rPr>
  </w:style>
  <w:style w:type="paragraph" w:customStyle="1" w:styleId="Listlevel3A">
    <w:name w:val="List level 3 (A)"/>
    <w:uiPriority w:val="1"/>
    <w:qFormat/>
    <w:rsid w:val="004513A5"/>
    <w:pPr>
      <w:numPr>
        <w:ilvl w:val="2"/>
        <w:numId w:val="11"/>
      </w:numPr>
      <w:spacing w:after="240"/>
    </w:pPr>
    <w:rPr>
      <w:sz w:val="24"/>
      <w:szCs w:val="24"/>
    </w:rPr>
  </w:style>
  <w:style w:type="paragraph" w:customStyle="1" w:styleId="NCC-RUBRIK1">
    <w:name w:val="NCC - RUBRIK 1"/>
    <w:basedOn w:val="Heading2"/>
    <w:link w:val="NCC-RUBRIK1Char"/>
    <w:qFormat/>
    <w:rsid w:val="004513A5"/>
    <w:pPr>
      <w:spacing w:before="120" w:after="0" w:line="320" w:lineRule="exact"/>
      <w:jc w:val="both"/>
    </w:pPr>
    <w:rPr>
      <w:rFonts w:ascii="Book Antiqua" w:hAnsi="Book Antiqua" w:cs="Times New Roman"/>
      <w:bCs w:val="0"/>
      <w:i w:val="0"/>
      <w:iCs w:val="0"/>
      <w:sz w:val="22"/>
      <w:szCs w:val="20"/>
      <w:lang w:val="en-US" w:eastAsia="en-US"/>
    </w:rPr>
  </w:style>
  <w:style w:type="character" w:customStyle="1" w:styleId="NCC-RUBRIK1Char">
    <w:name w:val="NCC - RUBRIK 1 Char"/>
    <w:link w:val="NCC-RUBRIK1"/>
    <w:rsid w:val="004513A5"/>
    <w:rPr>
      <w:rFonts w:ascii="Book Antiqua" w:hAnsi="Book Antiqua"/>
      <w:b/>
      <w:sz w:val="22"/>
      <w:lang w:val="en-US" w:eastAsia="en-US"/>
    </w:rPr>
  </w:style>
  <w:style w:type="paragraph" w:styleId="Revision">
    <w:name w:val="Revision"/>
    <w:hidden/>
    <w:uiPriority w:val="99"/>
    <w:semiHidden/>
    <w:rsid w:val="00CA4690"/>
    <w:rPr>
      <w:rFonts w:ascii="Calibri" w:hAnsi="Calibri" w:cs="Calibri"/>
      <w:sz w:val="22"/>
      <w:szCs w:val="24"/>
    </w:rPr>
  </w:style>
  <w:style w:type="paragraph" w:customStyle="1" w:styleId="Brdtext1">
    <w:name w:val="Brödtext1"/>
    <w:basedOn w:val="NoSpacing"/>
    <w:autoRedefine/>
    <w:qFormat/>
    <w:rsid w:val="0081220B"/>
    <w:pPr>
      <w:spacing w:line="276" w:lineRule="auto"/>
      <w:jc w:val="left"/>
    </w:pPr>
    <w:rPr>
      <w:rFonts w:ascii="Tahoma" w:eastAsiaTheme="minorHAnsi" w:hAnsi="Tahoma" w:cs="Tahoma"/>
      <w:sz w:val="20"/>
      <w:szCs w:val="20"/>
      <w:lang w:eastAsia="en-US"/>
    </w:rPr>
  </w:style>
  <w:style w:type="paragraph" w:customStyle="1" w:styleId="Sidrubrik">
    <w:name w:val="Sidrubrik"/>
    <w:basedOn w:val="NoSpacing"/>
    <w:autoRedefine/>
    <w:qFormat/>
    <w:rsid w:val="002F7AF9"/>
    <w:pPr>
      <w:tabs>
        <w:tab w:val="left" w:pos="851"/>
      </w:tabs>
      <w:spacing w:line="276" w:lineRule="auto"/>
      <w:jc w:val="left"/>
    </w:pPr>
    <w:rPr>
      <w:rFonts w:asciiTheme="minorHAnsi" w:cstheme="minorBidi"/>
      <w:b/>
      <w:color w:val="321A11" w:themeColor="text2"/>
      <w:kern w:val="24"/>
      <w:lang w:val="en-US" w:eastAsia="en-US"/>
    </w:rPr>
  </w:style>
  <w:style w:type="paragraph" w:customStyle="1" w:styleId="m-557966339624101013msolistparagraph">
    <w:name w:val="m_-557966339624101013msolistparagraph"/>
    <w:basedOn w:val="Normal"/>
    <w:rsid w:val="00CF356D"/>
    <w:pPr>
      <w:spacing w:before="100" w:beforeAutospacing="1" w:after="100" w:afterAutospacing="1" w:line="240" w:lineRule="auto"/>
    </w:pPr>
    <w:rPr>
      <w:rFonts w:eastAsiaTheme="minorHAnsi" w:cstheme="minorBidi"/>
      <w:szCs w:val="22"/>
      <w:lang w:val="en-GB" w:eastAsia="en-GB"/>
    </w:rPr>
  </w:style>
  <w:style w:type="paragraph" w:customStyle="1" w:styleId="m-557966339624101013cqlistroman1">
    <w:name w:val="m_-557966339624101013cqlistroman1"/>
    <w:basedOn w:val="Normal"/>
    <w:rsid w:val="00CF356D"/>
    <w:pPr>
      <w:spacing w:before="100" w:beforeAutospacing="1" w:after="100" w:afterAutospacing="1" w:line="240" w:lineRule="auto"/>
    </w:pPr>
    <w:rPr>
      <w:rFonts w:eastAsiaTheme="minorHAnsi" w:cstheme="minorBidi"/>
      <w:szCs w:val="22"/>
      <w:lang w:val="en-GB" w:eastAsia="en-GB"/>
    </w:rPr>
  </w:style>
  <w:style w:type="paragraph" w:customStyle="1" w:styleId="CQPunktlista1">
    <w:name w:val="CQ Punktlista 1"/>
    <w:basedOn w:val="Normal"/>
    <w:uiPriority w:val="9"/>
    <w:qFormat/>
    <w:rsid w:val="002161DF"/>
    <w:pPr>
      <w:numPr>
        <w:numId w:val="13"/>
      </w:numPr>
      <w:contextualSpacing/>
      <w:jc w:val="both"/>
    </w:pPr>
    <w:rPr>
      <w:lang w:val="en-GB"/>
    </w:rPr>
  </w:style>
  <w:style w:type="paragraph" w:customStyle="1" w:styleId="CQPunktlista2">
    <w:name w:val="CQ Punktlista 2"/>
    <w:basedOn w:val="Normal"/>
    <w:uiPriority w:val="9"/>
    <w:qFormat/>
    <w:rsid w:val="002161DF"/>
    <w:pPr>
      <w:numPr>
        <w:ilvl w:val="1"/>
        <w:numId w:val="13"/>
      </w:numPr>
      <w:contextualSpacing/>
      <w:jc w:val="both"/>
    </w:pPr>
    <w:rPr>
      <w:lang w:val="en-GB"/>
    </w:rPr>
  </w:style>
  <w:style w:type="paragraph" w:customStyle="1" w:styleId="CQPunktlista3">
    <w:name w:val="CQ Punktlista 3"/>
    <w:basedOn w:val="Normal"/>
    <w:uiPriority w:val="9"/>
    <w:qFormat/>
    <w:rsid w:val="002161DF"/>
    <w:pPr>
      <w:numPr>
        <w:ilvl w:val="2"/>
        <w:numId w:val="13"/>
      </w:numPr>
      <w:contextualSpacing/>
      <w:jc w:val="both"/>
    </w:pPr>
    <w:rPr>
      <w:lang w:val="en-GB"/>
    </w:rPr>
  </w:style>
  <w:style w:type="paragraph" w:customStyle="1" w:styleId="CQPunktlista4">
    <w:name w:val="CQ Punktlista 4"/>
    <w:basedOn w:val="Normal"/>
    <w:uiPriority w:val="9"/>
    <w:qFormat/>
    <w:rsid w:val="002161DF"/>
    <w:pPr>
      <w:numPr>
        <w:ilvl w:val="3"/>
        <w:numId w:val="13"/>
      </w:numPr>
      <w:contextualSpacing/>
      <w:jc w:val="both"/>
    </w:pPr>
    <w:rPr>
      <w:lang w:val="en-GB"/>
    </w:rPr>
  </w:style>
  <w:style w:type="numbering" w:customStyle="1" w:styleId="Punktlistan">
    <w:name w:val="Punktlistan"/>
    <w:uiPriority w:val="99"/>
    <w:rsid w:val="002161D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5882">
      <w:bodyDiv w:val="1"/>
      <w:marLeft w:val="0"/>
      <w:marRight w:val="0"/>
      <w:marTop w:val="0"/>
      <w:marBottom w:val="0"/>
      <w:divBdr>
        <w:top w:val="none" w:sz="0" w:space="0" w:color="auto"/>
        <w:left w:val="none" w:sz="0" w:space="0" w:color="auto"/>
        <w:bottom w:val="none" w:sz="0" w:space="0" w:color="auto"/>
        <w:right w:val="none" w:sz="0" w:space="0" w:color="auto"/>
      </w:divBdr>
    </w:div>
    <w:div w:id="1368289205">
      <w:bodyDiv w:val="1"/>
      <w:marLeft w:val="0"/>
      <w:marRight w:val="0"/>
      <w:marTop w:val="0"/>
      <w:marBottom w:val="0"/>
      <w:divBdr>
        <w:top w:val="none" w:sz="0" w:space="0" w:color="auto"/>
        <w:left w:val="none" w:sz="0" w:space="0" w:color="auto"/>
        <w:bottom w:val="none" w:sz="0" w:space="0" w:color="auto"/>
        <w:right w:val="none" w:sz="0" w:space="0" w:color="auto"/>
      </w:divBdr>
    </w:div>
    <w:div w:id="1536506869">
      <w:bodyDiv w:val="1"/>
      <w:marLeft w:val="0"/>
      <w:marRight w:val="0"/>
      <w:marTop w:val="0"/>
      <w:marBottom w:val="0"/>
      <w:divBdr>
        <w:top w:val="none" w:sz="0" w:space="0" w:color="auto"/>
        <w:left w:val="none" w:sz="0" w:space="0" w:color="auto"/>
        <w:bottom w:val="none" w:sz="0" w:space="0" w:color="auto"/>
        <w:right w:val="none" w:sz="0" w:space="0" w:color="auto"/>
      </w:divBdr>
    </w:div>
    <w:div w:id="1697845716">
      <w:bodyDiv w:val="1"/>
      <w:marLeft w:val="0"/>
      <w:marRight w:val="0"/>
      <w:marTop w:val="0"/>
      <w:marBottom w:val="0"/>
      <w:divBdr>
        <w:top w:val="none" w:sz="0" w:space="0" w:color="auto"/>
        <w:left w:val="none" w:sz="0" w:space="0" w:color="auto"/>
        <w:bottom w:val="none" w:sz="0" w:space="0" w:color="auto"/>
        <w:right w:val="none" w:sz="0" w:space="0" w:color="auto"/>
      </w:divBdr>
    </w:div>
    <w:div w:id="19166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ederquist">
  <a:themeElements>
    <a:clrScheme name="CQ">
      <a:dk1>
        <a:srgbClr val="624D36"/>
      </a:dk1>
      <a:lt1>
        <a:sysClr val="window" lastClr="FFFFFF"/>
      </a:lt1>
      <a:dk2>
        <a:srgbClr val="321A11"/>
      </a:dk2>
      <a:lt2>
        <a:srgbClr val="FFFFFF"/>
      </a:lt2>
      <a:accent1>
        <a:srgbClr val="321A11"/>
      </a:accent1>
      <a:accent2>
        <a:srgbClr val="DEBF95"/>
      </a:accent2>
      <a:accent3>
        <a:srgbClr val="B0DFF5"/>
      </a:accent3>
      <a:accent4>
        <a:srgbClr val="E3DD00"/>
      </a:accent4>
      <a:accent5>
        <a:srgbClr val="C8286E"/>
      </a:accent5>
      <a:accent6>
        <a:srgbClr val="F79646"/>
      </a:accent6>
      <a:hlink>
        <a:srgbClr val="0000FF"/>
      </a:hlink>
      <a:folHlink>
        <a:srgbClr val="800080"/>
      </a:folHlink>
    </a:clrScheme>
    <a:fontScheme name="CQ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262D-DC9E-3C49-94EC-B5F95581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5243</Characters>
  <Application>Microsoft Office Word</Application>
  <DocSecurity>0</DocSecurity>
  <Lines>43</Lines>
  <Paragraphs>12</Paragraphs>
  <ScaleCrop>false</ScaleCrop>
  <Company>Advokatfirman Cederquist KB</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Hedhlund</dc:creator>
  <cp:lastModifiedBy>Jonas Bjerneling</cp:lastModifiedBy>
  <cp:revision>3</cp:revision>
  <cp:lastPrinted>2018-05-09T07:20:00Z</cp:lastPrinted>
  <dcterms:created xsi:type="dcterms:W3CDTF">2025-08-05T12:23:00Z</dcterms:created>
  <dcterms:modified xsi:type="dcterms:W3CDTF">2025-09-25T11:45:00Z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03d1a8-01ec-4907-bdc1-75e5d8d89812_Enabled">
    <vt:lpwstr>true</vt:lpwstr>
  </property>
  <property fmtid="{D5CDD505-2E9C-101B-9397-08002B2CF9AE}" pid="3" name="MSIP_Label_6c03d1a8-01ec-4907-bdc1-75e5d8d89812_SetDate">
    <vt:lpwstr>2022-08-11T14:17:46Z</vt:lpwstr>
  </property>
  <property fmtid="{D5CDD505-2E9C-101B-9397-08002B2CF9AE}" pid="4" name="MSIP_Label_6c03d1a8-01ec-4907-bdc1-75e5d8d89812_Method">
    <vt:lpwstr>Standard</vt:lpwstr>
  </property>
  <property fmtid="{D5CDD505-2E9C-101B-9397-08002B2CF9AE}" pid="5" name="MSIP_Label_6c03d1a8-01ec-4907-bdc1-75e5d8d89812_Name">
    <vt:lpwstr>6c03d1a8-01ec-4907-bdc1-75e5d8d89812</vt:lpwstr>
  </property>
  <property fmtid="{D5CDD505-2E9C-101B-9397-08002B2CF9AE}" pid="6" name="MSIP_Label_6c03d1a8-01ec-4907-bdc1-75e5d8d89812_SiteId">
    <vt:lpwstr>2c9c22a4-be75-40cc-a005-548b04826292</vt:lpwstr>
  </property>
  <property fmtid="{D5CDD505-2E9C-101B-9397-08002B2CF9AE}" pid="7" name="MSIP_Label_6c03d1a8-01ec-4907-bdc1-75e5d8d89812_ActionId">
    <vt:lpwstr>6423cd9d-4447-4cf8-ad2c-45358443b2d4</vt:lpwstr>
  </property>
  <property fmtid="{D5CDD505-2E9C-101B-9397-08002B2CF9AE}" pid="8" name="MSIP_Label_6c03d1a8-01ec-4907-bdc1-75e5d8d89812_ContentBits">
    <vt:lpwstr>0</vt:lpwstr>
  </property>
</Properties>
</file>