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8AC0" w14:textId="608060D5" w:rsidR="002503C1" w:rsidRPr="002503C1" w:rsidRDefault="002503C1" w:rsidP="002503C1">
      <w:pPr>
        <w:rPr>
          <w:rFonts w:ascii="PP Neue Montreal Book" w:hAnsi="PP Neue Montreal Book" w:cs="Arial"/>
          <w:b/>
          <w:bCs/>
          <w:sz w:val="28"/>
          <w:szCs w:val="28"/>
        </w:rPr>
      </w:pPr>
      <w:r w:rsidRPr="00986B31">
        <w:rPr>
          <w:rFonts w:ascii="PP Neue Montreal Book" w:hAnsi="PP Neue Montreal Book" w:cs="Arial"/>
          <w:b/>
          <w:bCs/>
          <w:sz w:val="28"/>
          <w:szCs w:val="28"/>
        </w:rPr>
        <w:t>Business Case Template</w:t>
      </w:r>
      <w:r w:rsidRPr="002503C1">
        <w:rPr>
          <w:rFonts w:ascii="PP Neue Montreal Book" w:hAnsi="PP Neue Montreal Book" w:cs="Arial"/>
          <w:b/>
          <w:bCs/>
          <w:sz w:val="28"/>
          <w:szCs w:val="28"/>
        </w:rPr>
        <w:t xml:space="preserve">: Implementing Access Intell Software to Improve </w:t>
      </w:r>
      <w:r w:rsidRPr="00986B31">
        <w:rPr>
          <w:rFonts w:ascii="PP Neue Montreal Book" w:hAnsi="PP Neue Montreal Book" w:cs="Arial"/>
          <w:b/>
          <w:bCs/>
          <w:sz w:val="28"/>
          <w:szCs w:val="28"/>
        </w:rPr>
        <w:t xml:space="preserve">Onboarding </w:t>
      </w:r>
    </w:p>
    <w:p w14:paraId="3C6C29F5" w14:textId="77777777" w:rsidR="002503C1" w:rsidRPr="00986B31" w:rsidRDefault="002503C1" w:rsidP="002503C1">
      <w:pPr>
        <w:rPr>
          <w:rFonts w:ascii="PP Neue Montreal Book" w:hAnsi="PP Neue Montreal Book" w:cs="Arial"/>
          <w:b/>
          <w:bCs/>
        </w:rPr>
      </w:pPr>
    </w:p>
    <w:p w14:paraId="7DBCCA21" w14:textId="546EDEF4" w:rsidR="002503C1" w:rsidRPr="002503C1" w:rsidRDefault="002503C1" w:rsidP="002503C1">
      <w:pPr>
        <w:rPr>
          <w:rFonts w:ascii="PP Neue Montreal Book" w:hAnsi="PP Neue Montreal Book" w:cs="Arial"/>
          <w:b/>
          <w:bCs/>
          <w:sz w:val="24"/>
          <w:szCs w:val="24"/>
        </w:rPr>
      </w:pPr>
      <w:r w:rsidRPr="002503C1">
        <w:rPr>
          <w:rFonts w:ascii="PP Neue Montreal Book" w:hAnsi="PP Neue Montreal Book" w:cs="Arial"/>
          <w:b/>
          <w:bCs/>
          <w:sz w:val="24"/>
          <w:szCs w:val="24"/>
        </w:rPr>
        <w:t>1. Executive Summary</w:t>
      </w:r>
    </w:p>
    <w:p w14:paraId="4EA340C9" w14:textId="1B45D0EA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 xml:space="preserve">Provide a brief overview of why your company should adopt </w:t>
      </w:r>
      <w:r w:rsidRPr="00986B31">
        <w:rPr>
          <w:rFonts w:ascii="PP Neue Montreal Book" w:hAnsi="PP Neue Montreal Book" w:cs="Arial"/>
        </w:rPr>
        <w:t>onboarding software</w:t>
      </w:r>
      <w:r w:rsidRPr="002503C1">
        <w:rPr>
          <w:rFonts w:ascii="PP Neue Montreal Book" w:hAnsi="PP Neue Montreal Book" w:cs="Arial"/>
        </w:rPr>
        <w:t xml:space="preserve">. Highlight key benefits such as </w:t>
      </w:r>
      <w:r w:rsidR="00CD162A" w:rsidRPr="00986B31">
        <w:rPr>
          <w:rFonts w:ascii="PP Neue Montreal Book" w:hAnsi="PP Neue Montreal Book" w:cs="Arial"/>
        </w:rPr>
        <w:t xml:space="preserve">customer experience improvements, </w:t>
      </w:r>
      <w:r w:rsidRPr="002503C1">
        <w:rPr>
          <w:rFonts w:ascii="PP Neue Montreal Book" w:hAnsi="PP Neue Montreal Book" w:cs="Arial"/>
        </w:rPr>
        <w:t xml:space="preserve">operational efficiencies, </w:t>
      </w:r>
      <w:r w:rsidR="0044117F" w:rsidRPr="00986B31">
        <w:rPr>
          <w:rFonts w:ascii="PP Neue Montreal Book" w:hAnsi="PP Neue Montreal Book" w:cs="Arial"/>
        </w:rPr>
        <w:t>data accuracy,</w:t>
      </w:r>
      <w:r w:rsidRPr="002503C1">
        <w:rPr>
          <w:rFonts w:ascii="PP Neue Montreal Book" w:hAnsi="PP Neue Montreal Book" w:cs="Arial"/>
        </w:rPr>
        <w:t xml:space="preserve"> risk management improvements, and better decision-making through </w:t>
      </w:r>
      <w:r w:rsidR="0044117F" w:rsidRPr="00986B31">
        <w:rPr>
          <w:rFonts w:ascii="PP Neue Montreal Book" w:hAnsi="PP Neue Montreal Book" w:cs="Arial"/>
        </w:rPr>
        <w:t>automated applications, assessment and decisioning</w:t>
      </w:r>
      <w:r w:rsidRPr="002503C1">
        <w:rPr>
          <w:rFonts w:ascii="PP Neue Montreal Book" w:hAnsi="PP Neue Montreal Book" w:cs="Arial"/>
        </w:rPr>
        <w:t>.</w:t>
      </w:r>
    </w:p>
    <w:p w14:paraId="1B4580E7" w14:textId="77777777" w:rsidR="002503C1" w:rsidRPr="00986B31" w:rsidRDefault="002503C1" w:rsidP="002503C1">
      <w:pPr>
        <w:rPr>
          <w:rFonts w:ascii="PP Neue Montreal Book" w:hAnsi="PP Neue Montreal Book" w:cs="Arial"/>
          <w:b/>
          <w:bCs/>
        </w:rPr>
      </w:pPr>
    </w:p>
    <w:p w14:paraId="67F92EF7" w14:textId="2521C313" w:rsidR="002503C1" w:rsidRPr="002503C1" w:rsidRDefault="002503C1" w:rsidP="002503C1">
      <w:pPr>
        <w:rPr>
          <w:rFonts w:ascii="PP Neue Montreal Book" w:hAnsi="PP Neue Montreal Book" w:cs="Arial"/>
          <w:b/>
          <w:bCs/>
          <w:sz w:val="24"/>
          <w:szCs w:val="24"/>
        </w:rPr>
      </w:pPr>
      <w:r w:rsidRPr="002503C1">
        <w:rPr>
          <w:rFonts w:ascii="PP Neue Montreal Book" w:hAnsi="PP Neue Montreal Book" w:cs="Arial"/>
          <w:b/>
          <w:bCs/>
          <w:sz w:val="24"/>
          <w:szCs w:val="24"/>
        </w:rPr>
        <w:t>2. Business Challenge</w:t>
      </w:r>
    </w:p>
    <w:p w14:paraId="5D8BB2AA" w14:textId="77777777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Current Situation:</w:t>
      </w:r>
    </w:p>
    <w:p w14:paraId="5352040A" w14:textId="0FC627F2" w:rsidR="002503C1" w:rsidRPr="002503C1" w:rsidRDefault="002503C1" w:rsidP="002503C1">
      <w:pPr>
        <w:numPr>
          <w:ilvl w:val="0"/>
          <w:numId w:val="1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 xml:space="preserve">Describe the current approach [your organisation name] is using for </w:t>
      </w:r>
      <w:r w:rsidR="00A5316A" w:rsidRPr="00986B31">
        <w:rPr>
          <w:rFonts w:ascii="PP Neue Montreal Book" w:hAnsi="PP Neue Montreal Book" w:cs="Arial"/>
        </w:rPr>
        <w:t>onboa</w:t>
      </w:r>
      <w:r w:rsidR="00742B70" w:rsidRPr="00986B31">
        <w:rPr>
          <w:rFonts w:ascii="PP Neue Montreal Book" w:hAnsi="PP Neue Montreal Book" w:cs="Arial"/>
        </w:rPr>
        <w:t>r</w:t>
      </w:r>
      <w:r w:rsidR="00A5316A" w:rsidRPr="00986B31">
        <w:rPr>
          <w:rFonts w:ascii="PP Neue Montreal Book" w:hAnsi="PP Neue Montreal Book" w:cs="Arial"/>
        </w:rPr>
        <w:t xml:space="preserve">ding, including how customers apply, </w:t>
      </w:r>
      <w:r w:rsidR="005C78FE" w:rsidRPr="00986B31">
        <w:rPr>
          <w:rFonts w:ascii="PP Neue Montreal Book" w:hAnsi="PP Neue Montreal Book" w:cs="Arial"/>
        </w:rPr>
        <w:t xml:space="preserve">what information you need from them, </w:t>
      </w:r>
      <w:r w:rsidR="00742B70" w:rsidRPr="00986B31">
        <w:rPr>
          <w:rFonts w:ascii="PP Neue Montreal Book" w:hAnsi="PP Neue Montreal Book" w:cs="Arial"/>
        </w:rPr>
        <w:t>what the assessment process is, and how decisions are made</w:t>
      </w:r>
      <w:r w:rsidR="00895595" w:rsidRPr="00986B31">
        <w:rPr>
          <w:rFonts w:ascii="PP Neue Montreal Book" w:hAnsi="PP Neue Montreal Book" w:cs="Arial"/>
        </w:rPr>
        <w:t>.</w:t>
      </w:r>
    </w:p>
    <w:p w14:paraId="0C71DD23" w14:textId="56B1FB23" w:rsidR="002503C1" w:rsidRPr="002503C1" w:rsidRDefault="002503C1" w:rsidP="002503C1">
      <w:pPr>
        <w:numPr>
          <w:ilvl w:val="0"/>
          <w:numId w:val="1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Discuss the challenges or inefficiencies, such as manual processes, lack of integration, time delays, limited visibility into customer credit risk, compliance risks</w:t>
      </w:r>
      <w:r w:rsidR="00B250D5" w:rsidRPr="00986B31">
        <w:rPr>
          <w:rFonts w:ascii="PP Neue Montreal Book" w:hAnsi="PP Neue Montreal Book" w:cs="Arial"/>
        </w:rPr>
        <w:t xml:space="preserve"> and misalignment between sales and credit teams</w:t>
      </w:r>
      <w:r w:rsidRPr="002503C1">
        <w:rPr>
          <w:rFonts w:ascii="PP Neue Montreal Book" w:hAnsi="PP Neue Montreal Book" w:cs="Arial"/>
        </w:rPr>
        <w:t>.</w:t>
      </w:r>
    </w:p>
    <w:p w14:paraId="073D319B" w14:textId="77777777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Impact of the Challenge:</w:t>
      </w:r>
    </w:p>
    <w:p w14:paraId="51A4A907" w14:textId="01388172" w:rsidR="002503C1" w:rsidRPr="00986B31" w:rsidRDefault="002503C1" w:rsidP="002503C1">
      <w:pPr>
        <w:numPr>
          <w:ilvl w:val="0"/>
          <w:numId w:val="2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Highlight how these inefficiencies impact operational costs, risk exposure, and customer satisfaction.</w:t>
      </w:r>
    </w:p>
    <w:p w14:paraId="381A0454" w14:textId="210A9BD6" w:rsidR="0030013C" w:rsidRPr="002503C1" w:rsidRDefault="0030013C" w:rsidP="002503C1">
      <w:pPr>
        <w:numPr>
          <w:ilvl w:val="0"/>
          <w:numId w:val="2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 xml:space="preserve">For example, </w:t>
      </w:r>
      <w:r w:rsidR="005049A8" w:rsidRPr="00986B31">
        <w:rPr>
          <w:rFonts w:ascii="PP Neue Montreal Book" w:hAnsi="PP Neue Montreal Book" w:cs="Arial"/>
        </w:rPr>
        <w:t xml:space="preserve">the time taken to complete </w:t>
      </w:r>
      <w:r w:rsidRPr="00986B31">
        <w:rPr>
          <w:rFonts w:ascii="PP Neue Montreal Book" w:hAnsi="PP Neue Montreal Book" w:cs="Arial"/>
        </w:rPr>
        <w:t>manual credit assessments</w:t>
      </w:r>
      <w:r w:rsidR="005049A8" w:rsidRPr="00986B31">
        <w:rPr>
          <w:rFonts w:ascii="PP Neue Montreal Book" w:hAnsi="PP Neue Montreal Book" w:cs="Arial"/>
        </w:rPr>
        <w:t xml:space="preserve">, or how </w:t>
      </w:r>
      <w:r w:rsidR="00BA3D02" w:rsidRPr="00986B31">
        <w:rPr>
          <w:rFonts w:ascii="PP Neue Montreal Book" w:hAnsi="PP Neue Montreal Book" w:cs="Arial"/>
        </w:rPr>
        <w:t>incomplete or delayed access to creditworthiness information could result in</w:t>
      </w:r>
      <w:r w:rsidR="00B250D5" w:rsidRPr="00986B31">
        <w:rPr>
          <w:rFonts w:ascii="PP Neue Montreal Book" w:hAnsi="PP Neue Montreal Book" w:cs="Arial"/>
        </w:rPr>
        <w:t xml:space="preserve"> lost sales opportunities or</w:t>
      </w:r>
      <w:r w:rsidR="00BA3D02" w:rsidRPr="00986B31">
        <w:rPr>
          <w:rFonts w:ascii="PP Neue Montreal Book" w:hAnsi="PP Neue Montreal Book" w:cs="Arial"/>
        </w:rPr>
        <w:t xml:space="preserve"> higher risk credit decisions.</w:t>
      </w:r>
    </w:p>
    <w:p w14:paraId="3721EF46" w14:textId="77777777" w:rsidR="002503C1" w:rsidRPr="00986B31" w:rsidRDefault="002503C1" w:rsidP="002503C1">
      <w:pPr>
        <w:rPr>
          <w:rFonts w:ascii="PP Neue Montreal Book" w:hAnsi="PP Neue Montreal Book" w:cs="Arial"/>
          <w:b/>
          <w:bCs/>
        </w:rPr>
      </w:pPr>
    </w:p>
    <w:p w14:paraId="3FD8919A" w14:textId="1C926463" w:rsidR="002503C1" w:rsidRPr="002503C1" w:rsidRDefault="002503C1" w:rsidP="002503C1">
      <w:pPr>
        <w:rPr>
          <w:rFonts w:ascii="PP Neue Montreal Book" w:hAnsi="PP Neue Montreal Book" w:cs="Arial"/>
          <w:b/>
          <w:bCs/>
          <w:sz w:val="24"/>
          <w:szCs w:val="24"/>
        </w:rPr>
      </w:pPr>
      <w:r w:rsidRPr="002503C1">
        <w:rPr>
          <w:rFonts w:ascii="PP Neue Montreal Book" w:hAnsi="PP Neue Montreal Book" w:cs="Arial"/>
          <w:b/>
          <w:bCs/>
          <w:sz w:val="24"/>
          <w:szCs w:val="24"/>
        </w:rPr>
        <w:t>3. Proposed Solution</w:t>
      </w:r>
    </w:p>
    <w:p w14:paraId="7256A978" w14:textId="77777777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Access Intell Product Overview:</w:t>
      </w:r>
    </w:p>
    <w:p w14:paraId="2233C503" w14:textId="235E4EB4" w:rsidR="00163AB3" w:rsidRPr="00986B31" w:rsidRDefault="002503C1" w:rsidP="002503C1">
      <w:pPr>
        <w:numPr>
          <w:ilvl w:val="0"/>
          <w:numId w:val="3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 xml:space="preserve">Provide </w:t>
      </w:r>
      <w:r w:rsidR="004E61A2" w:rsidRPr="00986B31">
        <w:rPr>
          <w:rFonts w:ascii="PP Neue Montreal Book" w:hAnsi="PP Neue Montreal Book" w:cs="Arial"/>
        </w:rPr>
        <w:t>a brief overview</w:t>
      </w:r>
      <w:r w:rsidRPr="002503C1">
        <w:rPr>
          <w:rFonts w:ascii="PP Neue Montreal Book" w:hAnsi="PP Neue Montreal Book" w:cs="Arial"/>
        </w:rPr>
        <w:t xml:space="preserve"> of Access Intell, </w:t>
      </w:r>
      <w:r w:rsidR="00512417" w:rsidRPr="00986B31">
        <w:rPr>
          <w:rFonts w:ascii="PP Neue Montreal Book" w:hAnsi="PP Neue Montreal Book" w:cs="Arial"/>
        </w:rPr>
        <w:t xml:space="preserve">an Australian fintech with a </w:t>
      </w:r>
      <w:r w:rsidRPr="002503C1">
        <w:rPr>
          <w:rFonts w:ascii="PP Neue Montreal Book" w:hAnsi="PP Neue Montreal Book" w:cs="Arial"/>
        </w:rPr>
        <w:t xml:space="preserve">leading edge B2B </w:t>
      </w:r>
      <w:r w:rsidR="00512417" w:rsidRPr="00986B31">
        <w:rPr>
          <w:rFonts w:ascii="PP Neue Montreal Book" w:hAnsi="PP Neue Montreal Book" w:cs="Arial"/>
        </w:rPr>
        <w:t>software</w:t>
      </w:r>
      <w:r w:rsidRPr="002503C1">
        <w:rPr>
          <w:rFonts w:ascii="PP Neue Montreal Book" w:hAnsi="PP Neue Montreal Book" w:cs="Arial"/>
        </w:rPr>
        <w:t xml:space="preserve"> suite designed to </w:t>
      </w:r>
      <w:r w:rsidR="00B8195F" w:rsidRPr="00986B31">
        <w:rPr>
          <w:rFonts w:ascii="PP Neue Montreal Book" w:hAnsi="PP Neue Montreal Book" w:cs="Arial"/>
        </w:rPr>
        <w:t xml:space="preserve">automate onboarding, PPSR, monitoring and collections. </w:t>
      </w:r>
    </w:p>
    <w:p w14:paraId="2BAE2B6D" w14:textId="77777777" w:rsidR="00BD61DD" w:rsidRPr="00986B31" w:rsidRDefault="002503C1" w:rsidP="002503C1">
      <w:pPr>
        <w:numPr>
          <w:ilvl w:val="0"/>
          <w:numId w:val="3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Highlight key features, including</w:t>
      </w:r>
      <w:r w:rsidR="00BD61DD" w:rsidRPr="00986B31">
        <w:rPr>
          <w:rFonts w:ascii="PP Neue Montreal Book" w:hAnsi="PP Neue Montreal Book" w:cs="Arial"/>
        </w:rPr>
        <w:t>:</w:t>
      </w:r>
    </w:p>
    <w:p w14:paraId="70E7BC90" w14:textId="08F4C3AB" w:rsidR="00BD61DD" w:rsidRPr="00986B31" w:rsidRDefault="00BD61DD" w:rsidP="00BD61DD">
      <w:pPr>
        <w:numPr>
          <w:ilvl w:val="1"/>
          <w:numId w:val="3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 xml:space="preserve">Fully branded and customisable digital credit application </w:t>
      </w:r>
    </w:p>
    <w:p w14:paraId="0D5B97B3" w14:textId="1DF6739D" w:rsidR="000A09E6" w:rsidRPr="00986B31" w:rsidRDefault="000A09E6" w:rsidP="00BD61DD">
      <w:pPr>
        <w:numPr>
          <w:ilvl w:val="1"/>
          <w:numId w:val="3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 xml:space="preserve">Instant credit assessment </w:t>
      </w:r>
      <w:r w:rsidR="002A71D1" w:rsidRPr="00986B31">
        <w:rPr>
          <w:rFonts w:ascii="PP Neue Montreal Book" w:hAnsi="PP Neue Montreal Book" w:cs="Arial"/>
        </w:rPr>
        <w:t>that includes:</w:t>
      </w:r>
    </w:p>
    <w:p w14:paraId="48F94021" w14:textId="68A72781" w:rsidR="002A71D1" w:rsidRPr="00986B31" w:rsidRDefault="002A71D1" w:rsidP="002A71D1">
      <w:pPr>
        <w:numPr>
          <w:ilvl w:val="2"/>
          <w:numId w:val="3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>Multi-bureau data with providers like Experian (illion), Equifax, Coface and BICB</w:t>
      </w:r>
    </w:p>
    <w:p w14:paraId="1F412545" w14:textId="2EB7A0F5" w:rsidR="002A71D1" w:rsidRPr="00986B31" w:rsidRDefault="002A71D1" w:rsidP="002A71D1">
      <w:pPr>
        <w:pStyle w:val="ListParagraph"/>
        <w:numPr>
          <w:ilvl w:val="2"/>
          <w:numId w:val="3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 xml:space="preserve">Data integrations for court actions, ATO business tax debt defaults, building licenses, liquor licenses and </w:t>
      </w:r>
      <w:r w:rsidR="00C77B68" w:rsidRPr="00986B31">
        <w:rPr>
          <w:rFonts w:ascii="PP Neue Montreal Book" w:hAnsi="PP Neue Montreal Book" w:cs="Arial"/>
        </w:rPr>
        <w:t>more.</w:t>
      </w:r>
    </w:p>
    <w:p w14:paraId="638B757A" w14:textId="653276EB" w:rsidR="00BD61DD" w:rsidRPr="00986B31" w:rsidRDefault="002A71D1" w:rsidP="00BD61DD">
      <w:pPr>
        <w:numPr>
          <w:ilvl w:val="1"/>
          <w:numId w:val="3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lastRenderedPageBreak/>
        <w:t>D</w:t>
      </w:r>
      <w:r w:rsidR="000A09E6" w:rsidRPr="00986B31">
        <w:rPr>
          <w:rFonts w:ascii="PP Neue Montreal Book" w:hAnsi="PP Neue Montreal Book" w:cs="Arial"/>
        </w:rPr>
        <w:t xml:space="preserve">ecision workflows </w:t>
      </w:r>
      <w:r w:rsidRPr="00986B31">
        <w:rPr>
          <w:rFonts w:ascii="PP Neue Montreal Book" w:hAnsi="PP Neue Montreal Book" w:cs="Arial"/>
        </w:rPr>
        <w:t xml:space="preserve">tailored to [your </w:t>
      </w:r>
      <w:r w:rsidR="00C77B68" w:rsidRPr="00986B31">
        <w:rPr>
          <w:rFonts w:ascii="PP Neue Montreal Book" w:hAnsi="PP Neue Montreal Book" w:cs="Arial"/>
        </w:rPr>
        <w:t>organisation</w:t>
      </w:r>
      <w:r w:rsidRPr="00986B31">
        <w:rPr>
          <w:rFonts w:ascii="PP Neue Montreal Book" w:hAnsi="PP Neue Montreal Book" w:cs="Arial"/>
        </w:rPr>
        <w:t xml:space="preserve"> name]’s risk </w:t>
      </w:r>
      <w:r w:rsidR="00C77B68" w:rsidRPr="00986B31">
        <w:rPr>
          <w:rFonts w:ascii="PP Neue Montreal Book" w:hAnsi="PP Neue Montreal Book" w:cs="Arial"/>
        </w:rPr>
        <w:t>profile.</w:t>
      </w:r>
      <w:r w:rsidRPr="00986B31">
        <w:rPr>
          <w:rFonts w:ascii="PP Neue Montreal Book" w:hAnsi="PP Neue Montreal Book" w:cs="Arial"/>
        </w:rPr>
        <w:t xml:space="preserve"> </w:t>
      </w:r>
    </w:p>
    <w:p w14:paraId="3323B06C" w14:textId="4A57B546" w:rsidR="00A4094F" w:rsidRPr="002503C1" w:rsidRDefault="00A4094F" w:rsidP="00BD61DD">
      <w:pPr>
        <w:numPr>
          <w:ilvl w:val="1"/>
          <w:numId w:val="3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 xml:space="preserve">Sales module to enhance communication and transparency between sales and credit </w:t>
      </w:r>
      <w:r w:rsidR="00C77B68" w:rsidRPr="00986B31">
        <w:rPr>
          <w:rFonts w:ascii="PP Neue Montreal Book" w:hAnsi="PP Neue Montreal Book" w:cs="Arial"/>
        </w:rPr>
        <w:t>teams.</w:t>
      </w:r>
    </w:p>
    <w:p w14:paraId="40E97103" w14:textId="77777777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How Access Intell Solves the Problem:</w:t>
      </w:r>
    </w:p>
    <w:p w14:paraId="56A15AE7" w14:textId="77777777" w:rsidR="002503C1" w:rsidRPr="002503C1" w:rsidRDefault="002503C1" w:rsidP="002503C1">
      <w:pPr>
        <w:numPr>
          <w:ilvl w:val="0"/>
          <w:numId w:val="4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Describe how adopting Access Intell will address [your organisation name]'s current challenges.</w:t>
      </w:r>
    </w:p>
    <w:p w14:paraId="520E3F52" w14:textId="35C76B67" w:rsidR="002503C1" w:rsidRPr="002503C1" w:rsidRDefault="002503C1" w:rsidP="002503C1">
      <w:pPr>
        <w:numPr>
          <w:ilvl w:val="1"/>
          <w:numId w:val="4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Application:</w:t>
      </w:r>
      <w:r w:rsidRPr="002503C1">
        <w:rPr>
          <w:rFonts w:ascii="PP Neue Montreal Book" w:hAnsi="PP Neue Montreal Book" w:cs="Arial"/>
        </w:rPr>
        <w:t xml:space="preserve"> </w:t>
      </w:r>
      <w:r w:rsidR="00664EC8" w:rsidRPr="00986B31">
        <w:rPr>
          <w:rFonts w:ascii="PP Neue Montreal Book" w:hAnsi="PP Neue Montreal Book" w:cs="Arial"/>
        </w:rPr>
        <w:t xml:space="preserve">A fast, </w:t>
      </w:r>
      <w:r w:rsidR="006F60A7" w:rsidRPr="00986B31">
        <w:rPr>
          <w:rFonts w:ascii="PP Neue Montreal Book" w:hAnsi="PP Neue Montreal Book" w:cs="Arial"/>
        </w:rPr>
        <w:t>accurate process</w:t>
      </w:r>
      <w:r w:rsidRPr="002503C1">
        <w:rPr>
          <w:rFonts w:ascii="PP Neue Montreal Book" w:hAnsi="PP Neue Montreal Book" w:cs="Arial"/>
        </w:rPr>
        <w:t xml:space="preserve">, leading </w:t>
      </w:r>
      <w:r w:rsidR="00CE0AE8" w:rsidRPr="00986B31">
        <w:rPr>
          <w:rFonts w:ascii="PP Neue Montreal Book" w:hAnsi="PP Neue Montreal Book" w:cs="Arial"/>
        </w:rPr>
        <w:t xml:space="preserve">to </w:t>
      </w:r>
      <w:r w:rsidRPr="002503C1">
        <w:rPr>
          <w:rFonts w:ascii="PP Neue Montreal Book" w:hAnsi="PP Neue Montreal Book" w:cs="Arial"/>
        </w:rPr>
        <w:t>improved customer experiences.</w:t>
      </w:r>
    </w:p>
    <w:p w14:paraId="079FFFE3" w14:textId="7DA62F93" w:rsidR="002503C1" w:rsidRPr="00986B31" w:rsidRDefault="00830A23" w:rsidP="002503C1">
      <w:pPr>
        <w:numPr>
          <w:ilvl w:val="1"/>
          <w:numId w:val="4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  <w:b/>
          <w:bCs/>
        </w:rPr>
        <w:t>Assessment</w:t>
      </w:r>
      <w:r w:rsidR="002503C1" w:rsidRPr="002503C1">
        <w:rPr>
          <w:rFonts w:ascii="PP Neue Montreal Book" w:hAnsi="PP Neue Montreal Book" w:cs="Arial"/>
          <w:b/>
          <w:bCs/>
        </w:rPr>
        <w:t>:</w:t>
      </w:r>
      <w:r w:rsidR="002503C1" w:rsidRPr="002503C1">
        <w:rPr>
          <w:rFonts w:ascii="PP Neue Montreal Book" w:hAnsi="PP Neue Montreal Book" w:cs="Arial"/>
        </w:rPr>
        <w:t xml:space="preserve"> </w:t>
      </w:r>
      <w:r w:rsidRPr="00986B31">
        <w:rPr>
          <w:rFonts w:ascii="PP Neue Montreal Book" w:hAnsi="PP Neue Montreal Book" w:cs="Arial"/>
        </w:rPr>
        <w:t xml:space="preserve">Automating the assessment process to provide an instant assessment that </w:t>
      </w:r>
      <w:r w:rsidR="00664EC8" w:rsidRPr="00986B31">
        <w:rPr>
          <w:rFonts w:ascii="PP Neue Montreal Book" w:hAnsi="PP Neue Montreal Book" w:cs="Arial"/>
        </w:rPr>
        <w:t xml:space="preserve">gathers all the information needed into one place. </w:t>
      </w:r>
    </w:p>
    <w:p w14:paraId="36649EEC" w14:textId="41D19F78" w:rsidR="00830A23" w:rsidRPr="002503C1" w:rsidRDefault="00830A23" w:rsidP="002503C1">
      <w:pPr>
        <w:numPr>
          <w:ilvl w:val="1"/>
          <w:numId w:val="4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  <w:b/>
          <w:bCs/>
        </w:rPr>
        <w:t>Decision:</w:t>
      </w:r>
      <w:r w:rsidRPr="00986B31">
        <w:rPr>
          <w:rFonts w:ascii="PP Neue Montreal Book" w:hAnsi="PP Neue Montreal Book" w:cs="Arial"/>
        </w:rPr>
        <w:t xml:space="preserve"> </w:t>
      </w:r>
      <w:r w:rsidR="00664EC8" w:rsidRPr="00986B31">
        <w:rPr>
          <w:rFonts w:ascii="PP Neue Montreal Book" w:hAnsi="PP Neue Montreal Book" w:cs="Arial"/>
        </w:rPr>
        <w:t xml:space="preserve">Customisable decision workflows to approve, decline, recommend or refer, based on user permissions and business risk profile. </w:t>
      </w:r>
    </w:p>
    <w:p w14:paraId="20286BCD" w14:textId="77777777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Implementation Process:</w:t>
      </w:r>
    </w:p>
    <w:p w14:paraId="49BC6420" w14:textId="77777777" w:rsidR="002503C1" w:rsidRPr="002503C1" w:rsidRDefault="002503C1" w:rsidP="002503C1">
      <w:pPr>
        <w:numPr>
          <w:ilvl w:val="0"/>
          <w:numId w:val="5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Outline a high-level overview of the implementation timeline and process. Include key milestones like onboarding, staff training, and go-live.</w:t>
      </w:r>
    </w:p>
    <w:p w14:paraId="11AD4994" w14:textId="77777777" w:rsidR="002503C1" w:rsidRPr="00986B31" w:rsidRDefault="002503C1" w:rsidP="002503C1">
      <w:pPr>
        <w:rPr>
          <w:rFonts w:ascii="PP Neue Montreal Book" w:hAnsi="PP Neue Montreal Book" w:cs="Arial"/>
          <w:b/>
          <w:bCs/>
        </w:rPr>
      </w:pPr>
    </w:p>
    <w:p w14:paraId="5B59F27F" w14:textId="3E6B0FF2" w:rsidR="002503C1" w:rsidRPr="002503C1" w:rsidRDefault="002503C1" w:rsidP="002503C1">
      <w:pPr>
        <w:rPr>
          <w:rFonts w:ascii="PP Neue Montreal Book" w:hAnsi="PP Neue Montreal Book" w:cs="Arial"/>
          <w:b/>
          <w:bCs/>
          <w:sz w:val="24"/>
          <w:szCs w:val="24"/>
        </w:rPr>
      </w:pPr>
      <w:r w:rsidRPr="002503C1">
        <w:rPr>
          <w:rFonts w:ascii="PP Neue Montreal Book" w:hAnsi="PP Neue Montreal Book" w:cs="Arial"/>
          <w:b/>
          <w:bCs/>
          <w:sz w:val="24"/>
          <w:szCs w:val="24"/>
        </w:rPr>
        <w:t xml:space="preserve">4. Key Benefits of Implementing </w:t>
      </w:r>
      <w:r w:rsidR="00967852" w:rsidRPr="00986B31">
        <w:rPr>
          <w:rFonts w:ascii="PP Neue Montreal Book" w:hAnsi="PP Neue Montreal Book" w:cs="Arial"/>
          <w:b/>
          <w:bCs/>
          <w:sz w:val="24"/>
          <w:szCs w:val="24"/>
        </w:rPr>
        <w:t>Onboarding Software</w:t>
      </w:r>
    </w:p>
    <w:p w14:paraId="24B8C7EE" w14:textId="43A1D54A" w:rsidR="002503C1" w:rsidRPr="002503C1" w:rsidRDefault="002503C1" w:rsidP="002503C1">
      <w:pPr>
        <w:numPr>
          <w:ilvl w:val="0"/>
          <w:numId w:val="6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Operational Efficiency:</w:t>
      </w:r>
      <w:r w:rsidRPr="002503C1">
        <w:rPr>
          <w:rFonts w:ascii="PP Neue Montreal Book" w:hAnsi="PP Neue Montreal Book" w:cs="Arial"/>
        </w:rPr>
        <w:t xml:space="preserve"> Automate previously manual processes, reducing the time and effort spent on </w:t>
      </w:r>
      <w:r w:rsidR="00026284" w:rsidRPr="00986B31">
        <w:rPr>
          <w:rFonts w:ascii="PP Neue Montreal Book" w:hAnsi="PP Neue Montreal Book" w:cs="Arial"/>
        </w:rPr>
        <w:t>processing applications.</w:t>
      </w:r>
    </w:p>
    <w:p w14:paraId="12199C89" w14:textId="62CCAD91" w:rsidR="002503C1" w:rsidRPr="002503C1" w:rsidRDefault="002503C1" w:rsidP="002503C1">
      <w:pPr>
        <w:numPr>
          <w:ilvl w:val="0"/>
          <w:numId w:val="6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Better Decision-Making:</w:t>
      </w:r>
      <w:r w:rsidRPr="002503C1">
        <w:rPr>
          <w:rFonts w:ascii="PP Neue Montreal Book" w:hAnsi="PP Neue Montreal Book" w:cs="Arial"/>
        </w:rPr>
        <w:t xml:space="preserve"> Leverage </w:t>
      </w:r>
      <w:r w:rsidR="007E755A" w:rsidRPr="00986B31">
        <w:rPr>
          <w:rFonts w:ascii="PP Neue Montreal Book" w:hAnsi="PP Neue Montreal Book" w:cs="Arial"/>
        </w:rPr>
        <w:t>multi-bureau and diverse data sources</w:t>
      </w:r>
      <w:r w:rsidRPr="002503C1">
        <w:rPr>
          <w:rFonts w:ascii="PP Neue Montreal Book" w:hAnsi="PP Neue Montreal Book" w:cs="Arial"/>
        </w:rPr>
        <w:t xml:space="preserve"> to access </w:t>
      </w:r>
      <w:r w:rsidR="00E725DF" w:rsidRPr="00986B31">
        <w:rPr>
          <w:rFonts w:ascii="PP Neue Montreal Book" w:hAnsi="PP Neue Montreal Book" w:cs="Arial"/>
        </w:rPr>
        <w:t>broad data</w:t>
      </w:r>
      <w:r w:rsidRPr="002503C1">
        <w:rPr>
          <w:rFonts w:ascii="PP Neue Montreal Book" w:hAnsi="PP Neue Montreal Book" w:cs="Arial"/>
        </w:rPr>
        <w:t xml:space="preserve"> for more informed credit decisions. </w:t>
      </w:r>
    </w:p>
    <w:p w14:paraId="7B96FDDF" w14:textId="7AA3A3E0" w:rsidR="002503C1" w:rsidRPr="002503C1" w:rsidRDefault="002503C1" w:rsidP="002503C1">
      <w:pPr>
        <w:numPr>
          <w:ilvl w:val="0"/>
          <w:numId w:val="6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Scalability:</w:t>
      </w:r>
      <w:r w:rsidRPr="002503C1">
        <w:rPr>
          <w:rFonts w:ascii="PP Neue Montreal Book" w:hAnsi="PP Neue Montreal Book" w:cs="Arial"/>
        </w:rPr>
        <w:t xml:space="preserve"> Access Intell products can easily scale as [your organisation name] grows, accommodating larger </w:t>
      </w:r>
      <w:r w:rsidR="00A368B4" w:rsidRPr="00986B31">
        <w:rPr>
          <w:rFonts w:ascii="PP Neue Montreal Book" w:hAnsi="PP Neue Montreal Book" w:cs="Arial"/>
        </w:rPr>
        <w:t>application</w:t>
      </w:r>
      <w:r w:rsidRPr="002503C1">
        <w:rPr>
          <w:rFonts w:ascii="PP Neue Montreal Book" w:hAnsi="PP Neue Montreal Book" w:cs="Arial"/>
        </w:rPr>
        <w:t xml:space="preserve"> volumes and customer bases.</w:t>
      </w:r>
    </w:p>
    <w:p w14:paraId="6A964680" w14:textId="0A3ECB47" w:rsidR="002503C1" w:rsidRPr="002503C1" w:rsidRDefault="002503C1" w:rsidP="002503C1">
      <w:pPr>
        <w:numPr>
          <w:ilvl w:val="0"/>
          <w:numId w:val="6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Customer Satisfaction:</w:t>
      </w:r>
      <w:r w:rsidRPr="002503C1">
        <w:rPr>
          <w:rFonts w:ascii="PP Neue Montreal Book" w:hAnsi="PP Neue Montreal Book" w:cs="Arial"/>
        </w:rPr>
        <w:t xml:space="preserve"> Faster credit approvals and improved communication foster stronger relationships with customers.</w:t>
      </w:r>
    </w:p>
    <w:p w14:paraId="6B3AC8C5" w14:textId="77777777" w:rsidR="002503C1" w:rsidRPr="00986B31" w:rsidRDefault="002503C1" w:rsidP="002503C1">
      <w:pPr>
        <w:rPr>
          <w:rFonts w:ascii="PP Neue Montreal Book" w:hAnsi="PP Neue Montreal Book" w:cs="Arial"/>
          <w:b/>
          <w:bCs/>
        </w:rPr>
      </w:pPr>
    </w:p>
    <w:p w14:paraId="221B8B52" w14:textId="3FEC6711" w:rsidR="002503C1" w:rsidRPr="002503C1" w:rsidRDefault="002503C1" w:rsidP="002503C1">
      <w:pPr>
        <w:rPr>
          <w:rFonts w:ascii="PP Neue Montreal Book" w:hAnsi="PP Neue Montreal Book" w:cs="Arial"/>
          <w:b/>
          <w:bCs/>
          <w:sz w:val="24"/>
          <w:szCs w:val="24"/>
        </w:rPr>
      </w:pPr>
      <w:r w:rsidRPr="002503C1">
        <w:rPr>
          <w:rFonts w:ascii="PP Neue Montreal Book" w:hAnsi="PP Neue Montreal Book" w:cs="Arial"/>
          <w:b/>
          <w:bCs/>
          <w:sz w:val="24"/>
          <w:szCs w:val="24"/>
        </w:rPr>
        <w:t>5. Cost-Benefit Analysis</w:t>
      </w:r>
    </w:p>
    <w:p w14:paraId="15BC9512" w14:textId="51691A58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 xml:space="preserve">Provide a breakdown of costs associated with implementing </w:t>
      </w:r>
      <w:r w:rsidR="00A368B4" w:rsidRPr="00986B31">
        <w:rPr>
          <w:rFonts w:ascii="PP Neue Montreal Book" w:hAnsi="PP Neue Montreal Book" w:cs="Arial"/>
        </w:rPr>
        <w:t>the software</w:t>
      </w:r>
      <w:r w:rsidRPr="002503C1">
        <w:rPr>
          <w:rFonts w:ascii="PP Neue Montreal Book" w:hAnsi="PP Neue Montreal Book" w:cs="Arial"/>
        </w:rPr>
        <w:t xml:space="preserve"> vs. the financial and operational benefits.</w:t>
      </w:r>
    </w:p>
    <w:p w14:paraId="7EAF8391" w14:textId="77777777" w:rsidR="002503C1" w:rsidRPr="002503C1" w:rsidRDefault="002503C1" w:rsidP="002503C1">
      <w:pPr>
        <w:numPr>
          <w:ilvl w:val="0"/>
          <w:numId w:val="7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Costs:</w:t>
      </w:r>
    </w:p>
    <w:p w14:paraId="2E573C13" w14:textId="5B0B114E" w:rsidR="002503C1" w:rsidRPr="002503C1" w:rsidRDefault="002503C1" w:rsidP="002503C1">
      <w:pPr>
        <w:numPr>
          <w:ilvl w:val="1"/>
          <w:numId w:val="7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 xml:space="preserve">Subscription costs: [estimated cost based </w:t>
      </w:r>
      <w:r w:rsidR="00A368B4" w:rsidRPr="00986B31">
        <w:rPr>
          <w:rFonts w:ascii="PP Neue Montreal Book" w:hAnsi="PP Neue Montreal Book" w:cs="Arial"/>
        </w:rPr>
        <w:t>on quote</w:t>
      </w:r>
      <w:r w:rsidRPr="002503C1">
        <w:rPr>
          <w:rFonts w:ascii="PP Neue Montreal Book" w:hAnsi="PP Neue Montreal Book" w:cs="Arial"/>
        </w:rPr>
        <w:t>]</w:t>
      </w:r>
    </w:p>
    <w:p w14:paraId="63A87C0B" w14:textId="7A56C314" w:rsidR="002503C1" w:rsidRPr="002503C1" w:rsidRDefault="002503C1" w:rsidP="002503C1">
      <w:pPr>
        <w:numPr>
          <w:ilvl w:val="1"/>
          <w:numId w:val="7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 xml:space="preserve">Implementation and </w:t>
      </w:r>
      <w:r w:rsidR="00A368B4" w:rsidRPr="00986B31">
        <w:rPr>
          <w:rFonts w:ascii="PP Neue Montreal Book" w:hAnsi="PP Neue Montreal Book" w:cs="Arial"/>
        </w:rPr>
        <w:t>setup</w:t>
      </w:r>
      <w:r w:rsidRPr="002503C1">
        <w:rPr>
          <w:rFonts w:ascii="PP Neue Montreal Book" w:hAnsi="PP Neue Montreal Book" w:cs="Arial"/>
        </w:rPr>
        <w:t xml:space="preserve"> costs: [estimated cost</w:t>
      </w:r>
      <w:r w:rsidR="00A368B4" w:rsidRPr="00986B31">
        <w:rPr>
          <w:rFonts w:ascii="PP Neue Montreal Book" w:hAnsi="PP Neue Montreal Book" w:cs="Arial"/>
        </w:rPr>
        <w:t xml:space="preserve"> based on quote</w:t>
      </w:r>
      <w:r w:rsidRPr="002503C1">
        <w:rPr>
          <w:rFonts w:ascii="PP Neue Montreal Book" w:hAnsi="PP Neue Montreal Book" w:cs="Arial"/>
        </w:rPr>
        <w:t>].</w:t>
      </w:r>
    </w:p>
    <w:p w14:paraId="3E8D71FD" w14:textId="77777777" w:rsidR="002503C1" w:rsidRPr="002503C1" w:rsidRDefault="002503C1" w:rsidP="002503C1">
      <w:pPr>
        <w:numPr>
          <w:ilvl w:val="0"/>
          <w:numId w:val="7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Benefits:</w:t>
      </w:r>
    </w:p>
    <w:p w14:paraId="535ADE03" w14:textId="77777777" w:rsidR="002503C1" w:rsidRPr="002503C1" w:rsidRDefault="002503C1" w:rsidP="002503C1">
      <w:pPr>
        <w:numPr>
          <w:ilvl w:val="1"/>
          <w:numId w:val="7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Reduced operational costs due to process automation.</w:t>
      </w:r>
    </w:p>
    <w:p w14:paraId="6003F088" w14:textId="77777777" w:rsidR="002503C1" w:rsidRPr="002503C1" w:rsidRDefault="002503C1" w:rsidP="002503C1">
      <w:pPr>
        <w:numPr>
          <w:ilvl w:val="1"/>
          <w:numId w:val="7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Decreased risk of bad debt through improved credit risk monitoring.</w:t>
      </w:r>
    </w:p>
    <w:p w14:paraId="122F6A46" w14:textId="77777777" w:rsidR="002503C1" w:rsidRPr="002503C1" w:rsidRDefault="002503C1" w:rsidP="002503C1">
      <w:pPr>
        <w:numPr>
          <w:ilvl w:val="1"/>
          <w:numId w:val="7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lastRenderedPageBreak/>
        <w:t>Potential increase in customer retention due to faster credit application processes.</w:t>
      </w:r>
    </w:p>
    <w:p w14:paraId="400CC33D" w14:textId="77777777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ROI Calculation:</w:t>
      </w:r>
    </w:p>
    <w:p w14:paraId="44AAE3C3" w14:textId="526DEBBE" w:rsidR="002503C1" w:rsidRPr="00986B31" w:rsidRDefault="002503C1" w:rsidP="002503C1">
      <w:pPr>
        <w:numPr>
          <w:ilvl w:val="0"/>
          <w:numId w:val="8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 xml:space="preserve">Include an example of a return on investment (ROI) calculation, demonstrating how the investment in </w:t>
      </w:r>
      <w:r w:rsidR="00594B96" w:rsidRPr="00986B31">
        <w:rPr>
          <w:rFonts w:ascii="PP Neue Montreal Book" w:hAnsi="PP Neue Montreal Book" w:cs="Arial"/>
        </w:rPr>
        <w:t>onboarding software</w:t>
      </w:r>
      <w:r w:rsidRPr="002503C1">
        <w:rPr>
          <w:rFonts w:ascii="PP Neue Montreal Book" w:hAnsi="PP Neue Montreal Book" w:cs="Arial"/>
        </w:rPr>
        <w:t xml:space="preserve"> can yield savings over time.</w:t>
      </w:r>
    </w:p>
    <w:p w14:paraId="4F265D16" w14:textId="4140BD09" w:rsidR="00594B96" w:rsidRPr="00986B31" w:rsidRDefault="00594B96" w:rsidP="002503C1">
      <w:pPr>
        <w:numPr>
          <w:ilvl w:val="0"/>
          <w:numId w:val="8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>Example calculation:</w:t>
      </w:r>
    </w:p>
    <w:p w14:paraId="780FA9E1" w14:textId="178E1365" w:rsidR="005B2124" w:rsidRPr="00986B31" w:rsidRDefault="005B2124" w:rsidP="001D4ABF">
      <w:pPr>
        <w:numPr>
          <w:ilvl w:val="1"/>
          <w:numId w:val="8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>Inputs:</w:t>
      </w:r>
    </w:p>
    <w:p w14:paraId="7E00CB96" w14:textId="1C68B5B5" w:rsidR="001D4ABF" w:rsidRPr="00986B31" w:rsidRDefault="001D4ABF" w:rsidP="005B2124">
      <w:pPr>
        <w:numPr>
          <w:ilvl w:val="2"/>
          <w:numId w:val="8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 xml:space="preserve">Time Saved Per Year = </w:t>
      </w:r>
      <w:r w:rsidR="00F63BFA" w:rsidRPr="00986B31">
        <w:rPr>
          <w:rFonts w:ascii="PP Neue Montreal Book" w:hAnsi="PP Neue Montreal Book" w:cs="Arial"/>
        </w:rPr>
        <w:t>(</w:t>
      </w:r>
      <w:r w:rsidR="00F034FF" w:rsidRPr="00986B31">
        <w:rPr>
          <w:rFonts w:ascii="PP Neue Montreal Book" w:hAnsi="PP Neue Montreal Book" w:cs="Arial"/>
        </w:rPr>
        <w:t># of hours spent per application</w:t>
      </w:r>
      <w:r w:rsidR="00F63BFA" w:rsidRPr="00986B31">
        <w:rPr>
          <w:rFonts w:ascii="PP Neue Montreal Book" w:hAnsi="PP Neue Montreal Book" w:cs="Arial"/>
        </w:rPr>
        <w:t>)</w:t>
      </w:r>
      <w:r w:rsidR="00F034FF" w:rsidRPr="00986B31">
        <w:rPr>
          <w:rFonts w:ascii="PP Neue Montreal Book" w:hAnsi="PP Neue Montreal Book" w:cs="Arial"/>
        </w:rPr>
        <w:t xml:space="preserve"> x </w:t>
      </w:r>
      <w:r w:rsidR="00F63BFA" w:rsidRPr="00986B31">
        <w:rPr>
          <w:rFonts w:ascii="PP Neue Montreal Book" w:hAnsi="PP Neue Montreal Book" w:cs="Arial"/>
        </w:rPr>
        <w:t>(</w:t>
      </w:r>
      <w:r w:rsidR="00F034FF" w:rsidRPr="00986B31">
        <w:rPr>
          <w:rFonts w:ascii="PP Neue Montreal Book" w:hAnsi="PP Neue Montreal Book" w:cs="Arial"/>
        </w:rPr>
        <w:t># of applications processed in a year</w:t>
      </w:r>
      <w:r w:rsidR="00F63BFA" w:rsidRPr="00986B31">
        <w:rPr>
          <w:rFonts w:ascii="PP Neue Montreal Book" w:hAnsi="PP Neue Montreal Book" w:cs="Arial"/>
        </w:rPr>
        <w:t>)</w:t>
      </w:r>
    </w:p>
    <w:p w14:paraId="7F8F40E2" w14:textId="0E31FC96" w:rsidR="001D4ABF" w:rsidRPr="00986B31" w:rsidRDefault="001D4ABF" w:rsidP="005B2124">
      <w:pPr>
        <w:numPr>
          <w:ilvl w:val="2"/>
          <w:numId w:val="8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 xml:space="preserve">Bad Debt Avoided Per Year = 1% </w:t>
      </w:r>
      <w:r w:rsidR="00F63BFA" w:rsidRPr="00986B31">
        <w:rPr>
          <w:rFonts w:ascii="PP Neue Montreal Book" w:hAnsi="PP Neue Montreal Book" w:cs="Arial"/>
        </w:rPr>
        <w:t>x</w:t>
      </w:r>
      <w:r w:rsidRPr="00986B31">
        <w:rPr>
          <w:rFonts w:ascii="PP Neue Montreal Book" w:hAnsi="PP Neue Montreal Book" w:cs="Arial"/>
        </w:rPr>
        <w:t xml:space="preserve"> (annual revenue in millions)</w:t>
      </w:r>
      <w:r w:rsidR="006A659B" w:rsidRPr="00986B31">
        <w:rPr>
          <w:rFonts w:ascii="PP Neue Montreal Book" w:hAnsi="PP Neue Montreal Book" w:cs="Arial"/>
        </w:rPr>
        <w:t xml:space="preserve"> </w:t>
      </w:r>
      <w:r w:rsidR="005B2124" w:rsidRPr="00986B31">
        <w:rPr>
          <w:rFonts w:ascii="PP Neue Montreal Book" w:hAnsi="PP Neue Montreal Book" w:cs="Arial"/>
          <w:i/>
          <w:iCs/>
        </w:rPr>
        <w:t>[</w:t>
      </w:r>
      <w:r w:rsidR="006A659B" w:rsidRPr="00986B31">
        <w:rPr>
          <w:rFonts w:ascii="PP Neue Montreal Book" w:hAnsi="PP Neue Montreal Book" w:cs="Arial"/>
          <w:i/>
          <w:iCs/>
        </w:rPr>
        <w:t>adjust % to suit your business risk profile</w:t>
      </w:r>
      <w:r w:rsidR="005B2124" w:rsidRPr="00986B31">
        <w:rPr>
          <w:rFonts w:ascii="PP Neue Montreal Book" w:hAnsi="PP Neue Montreal Book" w:cs="Arial"/>
          <w:i/>
          <w:iCs/>
        </w:rPr>
        <w:t>]</w:t>
      </w:r>
    </w:p>
    <w:p w14:paraId="1CD4B2FF" w14:textId="4F998E5E" w:rsidR="005B2124" w:rsidRPr="00986B31" w:rsidRDefault="00A4094F" w:rsidP="005B2124">
      <w:pPr>
        <w:numPr>
          <w:ilvl w:val="2"/>
          <w:numId w:val="8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 xml:space="preserve">Annual </w:t>
      </w:r>
      <w:r w:rsidR="005B2124" w:rsidRPr="00986B31">
        <w:rPr>
          <w:rFonts w:ascii="PP Neue Montreal Book" w:hAnsi="PP Neue Montreal Book" w:cs="Arial"/>
        </w:rPr>
        <w:t xml:space="preserve">Software Cost </w:t>
      </w:r>
    </w:p>
    <w:p w14:paraId="0A67B442" w14:textId="50944098" w:rsidR="00174D16" w:rsidRPr="002503C1" w:rsidRDefault="001D4ABF" w:rsidP="00A4094F">
      <w:pPr>
        <w:numPr>
          <w:ilvl w:val="1"/>
          <w:numId w:val="8"/>
        </w:numPr>
        <w:rPr>
          <w:rFonts w:ascii="PP Neue Montreal Book" w:hAnsi="PP Neue Montreal Book" w:cs="Arial"/>
        </w:rPr>
      </w:pPr>
      <w:r w:rsidRPr="00986B31">
        <w:rPr>
          <w:rFonts w:ascii="PP Neue Montreal Book" w:hAnsi="PP Neue Montreal Book" w:cs="Arial"/>
        </w:rPr>
        <w:t>ROI Multiple = Bad Debt Avoided ÷ Software Cost</w:t>
      </w:r>
    </w:p>
    <w:p w14:paraId="170D1D0B" w14:textId="77777777" w:rsidR="002503C1" w:rsidRPr="00986B31" w:rsidRDefault="002503C1" w:rsidP="002503C1">
      <w:pPr>
        <w:rPr>
          <w:rFonts w:ascii="PP Neue Montreal Book" w:hAnsi="PP Neue Montreal Book" w:cs="Arial"/>
          <w:b/>
          <w:bCs/>
        </w:rPr>
      </w:pPr>
    </w:p>
    <w:p w14:paraId="6AF07931" w14:textId="4935265A" w:rsidR="002503C1" w:rsidRPr="002503C1" w:rsidRDefault="002503C1" w:rsidP="002503C1">
      <w:pPr>
        <w:rPr>
          <w:rFonts w:ascii="PP Neue Montreal Book" w:hAnsi="PP Neue Montreal Book" w:cs="Arial"/>
          <w:b/>
          <w:bCs/>
          <w:sz w:val="24"/>
          <w:szCs w:val="24"/>
        </w:rPr>
      </w:pPr>
      <w:r w:rsidRPr="002503C1">
        <w:rPr>
          <w:rFonts w:ascii="PP Neue Montreal Book" w:hAnsi="PP Neue Montreal Book" w:cs="Arial"/>
          <w:b/>
          <w:bCs/>
          <w:sz w:val="24"/>
          <w:szCs w:val="24"/>
        </w:rPr>
        <w:t>6. Risk Analysis</w:t>
      </w:r>
    </w:p>
    <w:p w14:paraId="26664656" w14:textId="77777777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Potential Risks:</w:t>
      </w:r>
    </w:p>
    <w:p w14:paraId="3CA51CB2" w14:textId="03D772AA" w:rsidR="002503C1" w:rsidRPr="002503C1" w:rsidRDefault="002503C1" w:rsidP="002503C1">
      <w:pPr>
        <w:numPr>
          <w:ilvl w:val="0"/>
          <w:numId w:val="9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Describe any potential risks or barriers to implementing</w:t>
      </w:r>
      <w:r w:rsidR="00A4094F" w:rsidRPr="00986B31">
        <w:rPr>
          <w:rFonts w:ascii="PP Neue Montreal Book" w:hAnsi="PP Neue Montreal Book" w:cs="Arial"/>
        </w:rPr>
        <w:t xml:space="preserve"> onboarding software</w:t>
      </w:r>
      <w:r w:rsidRPr="002503C1">
        <w:rPr>
          <w:rFonts w:ascii="PP Neue Montreal Book" w:hAnsi="PP Neue Montreal Book" w:cs="Arial"/>
        </w:rPr>
        <w:t xml:space="preserve">, such as time needed for </w:t>
      </w:r>
      <w:r w:rsidR="0016761F" w:rsidRPr="00986B31">
        <w:rPr>
          <w:rFonts w:ascii="PP Neue Montreal Book" w:hAnsi="PP Neue Montreal Book" w:cs="Arial"/>
        </w:rPr>
        <w:t>training</w:t>
      </w:r>
      <w:r w:rsidRPr="002503C1">
        <w:rPr>
          <w:rFonts w:ascii="PP Neue Montreal Book" w:hAnsi="PP Neue Montreal Book" w:cs="Arial"/>
        </w:rPr>
        <w:t xml:space="preserve"> your organisation’s users.</w:t>
      </w:r>
    </w:p>
    <w:p w14:paraId="254AAF22" w14:textId="77777777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Mitigation Plan:</w:t>
      </w:r>
    </w:p>
    <w:p w14:paraId="3D2D765B" w14:textId="77777777" w:rsidR="002503C1" w:rsidRPr="002503C1" w:rsidRDefault="002503C1" w:rsidP="002503C1">
      <w:pPr>
        <w:numPr>
          <w:ilvl w:val="0"/>
          <w:numId w:val="10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Outline how the Access Intell team will help mitigate these risks, e.g. providing comprehensive training, offering hands-on support during the transition.</w:t>
      </w:r>
    </w:p>
    <w:p w14:paraId="7ED5045F" w14:textId="77777777" w:rsidR="002503C1" w:rsidRPr="00986B31" w:rsidRDefault="002503C1" w:rsidP="002503C1">
      <w:pPr>
        <w:rPr>
          <w:rFonts w:ascii="PP Neue Montreal Book" w:hAnsi="PP Neue Montreal Book" w:cs="Arial"/>
          <w:b/>
          <w:bCs/>
        </w:rPr>
      </w:pPr>
    </w:p>
    <w:p w14:paraId="14225415" w14:textId="6D1FFA5F" w:rsidR="002503C1" w:rsidRPr="002503C1" w:rsidRDefault="002503C1" w:rsidP="002503C1">
      <w:pPr>
        <w:rPr>
          <w:rFonts w:ascii="PP Neue Montreal Book" w:hAnsi="PP Neue Montreal Book" w:cs="Arial"/>
          <w:b/>
          <w:bCs/>
          <w:sz w:val="24"/>
          <w:szCs w:val="24"/>
        </w:rPr>
      </w:pPr>
      <w:r w:rsidRPr="002503C1">
        <w:rPr>
          <w:rFonts w:ascii="PP Neue Montreal Book" w:hAnsi="PP Neue Montreal Book" w:cs="Arial"/>
          <w:b/>
          <w:bCs/>
          <w:sz w:val="24"/>
          <w:szCs w:val="24"/>
        </w:rPr>
        <w:t>7. Conclusion and Recommendation</w:t>
      </w:r>
    </w:p>
    <w:p w14:paraId="04006700" w14:textId="0791CC03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Summarise the key reasons why [your organisation name] should proceed with adopting</w:t>
      </w:r>
      <w:r w:rsidR="00682CAE" w:rsidRPr="00986B31">
        <w:rPr>
          <w:rFonts w:ascii="PP Neue Montreal Book" w:hAnsi="PP Neue Montreal Book" w:cs="Arial"/>
        </w:rPr>
        <w:t xml:space="preserve"> onboarding software from Access Intell</w:t>
      </w:r>
      <w:r w:rsidRPr="002503C1">
        <w:rPr>
          <w:rFonts w:ascii="PP Neue Montreal Book" w:hAnsi="PP Neue Montreal Book" w:cs="Arial"/>
        </w:rPr>
        <w:t xml:space="preserve">. Reiterate the benefits, including cost savings, </w:t>
      </w:r>
      <w:r w:rsidR="007E2D5B" w:rsidRPr="00986B31">
        <w:rPr>
          <w:rFonts w:ascii="PP Neue Montreal Book" w:hAnsi="PP Neue Montreal Book" w:cs="Arial"/>
        </w:rPr>
        <w:t xml:space="preserve">customer experience improvements, operational efficiencies, data accuracy, risk management improvements, and better </w:t>
      </w:r>
      <w:r w:rsidR="00C77B68" w:rsidRPr="00986B31">
        <w:rPr>
          <w:rFonts w:ascii="PP Neue Montreal Book" w:hAnsi="PP Neue Montreal Book" w:cs="Arial"/>
        </w:rPr>
        <w:t>decision-making.</w:t>
      </w:r>
    </w:p>
    <w:p w14:paraId="1E7C1569" w14:textId="77777777" w:rsidR="002503C1" w:rsidRPr="002503C1" w:rsidRDefault="002503C1" w:rsidP="002503C1">
      <w:p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  <w:b/>
          <w:bCs/>
        </w:rPr>
        <w:t>Next Steps:</w:t>
      </w:r>
    </w:p>
    <w:p w14:paraId="624DDF6E" w14:textId="018D0DA8" w:rsidR="0044707F" w:rsidRPr="00986B31" w:rsidRDefault="002503C1" w:rsidP="00CA25A6">
      <w:pPr>
        <w:numPr>
          <w:ilvl w:val="0"/>
          <w:numId w:val="11"/>
        </w:numPr>
        <w:rPr>
          <w:rFonts w:ascii="PP Neue Montreal Book" w:hAnsi="PP Neue Montreal Book" w:cs="Arial"/>
        </w:rPr>
      </w:pPr>
      <w:r w:rsidRPr="002503C1">
        <w:rPr>
          <w:rFonts w:ascii="PP Neue Montreal Book" w:hAnsi="PP Neue Montreal Book" w:cs="Arial"/>
        </w:rPr>
        <w:t>Offer clear next steps, such as scheduling a demo</w:t>
      </w:r>
      <w:r w:rsidR="00E27D71" w:rsidRPr="00986B31">
        <w:rPr>
          <w:rFonts w:ascii="PP Neue Montreal Book" w:hAnsi="PP Neue Montreal Book" w:cs="Arial"/>
        </w:rPr>
        <w:t xml:space="preserve"> with stakeholders</w:t>
      </w:r>
      <w:r w:rsidRPr="002503C1">
        <w:rPr>
          <w:rFonts w:ascii="PP Neue Montreal Book" w:hAnsi="PP Neue Montreal Book" w:cs="Arial"/>
        </w:rPr>
        <w:t xml:space="preserve"> or signing up for </w:t>
      </w:r>
      <w:r w:rsidR="00CA25A6" w:rsidRPr="00986B31">
        <w:rPr>
          <w:rFonts w:ascii="PP Neue Montreal Book" w:hAnsi="PP Neue Montreal Book" w:cs="Arial"/>
        </w:rPr>
        <w:t xml:space="preserve">pay as you go applications to </w:t>
      </w:r>
      <w:r w:rsidR="004E61A2" w:rsidRPr="00986B31">
        <w:rPr>
          <w:rFonts w:ascii="PP Neue Montreal Book" w:hAnsi="PP Neue Montreal Book" w:cs="Arial"/>
        </w:rPr>
        <w:t>evaluate</w:t>
      </w:r>
      <w:r w:rsidR="00CA25A6" w:rsidRPr="00986B31">
        <w:rPr>
          <w:rFonts w:ascii="PP Neue Montreal Book" w:hAnsi="PP Neue Montreal Book" w:cs="Arial"/>
        </w:rPr>
        <w:t xml:space="preserve"> the process.</w:t>
      </w:r>
    </w:p>
    <w:sectPr w:rsidR="0044707F" w:rsidRPr="00986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E392F36-DCB5-47D8-B552-8B2294350776}"/>
    <w:embedBold r:id="rId2" w:fontKey="{AD444204-94C0-42D5-80FC-60E235BB0C0D}"/>
    <w:embedItalic r:id="rId3" w:fontKey="{94CB0F7A-A75E-472F-BA84-95E1B9177D5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45B55DC-D800-4BB8-BBF8-3227DD4E476D}"/>
  </w:font>
  <w:font w:name="PP Neue Montreal Book">
    <w:panose1 w:val="00000500000000000000"/>
    <w:charset w:val="00"/>
    <w:family w:val="modern"/>
    <w:notTrueType/>
    <w:pitch w:val="variable"/>
    <w:sig w:usb0="00000207" w:usb1="02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AA9"/>
    <w:multiLevelType w:val="multilevel"/>
    <w:tmpl w:val="DF3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247D5"/>
    <w:multiLevelType w:val="multilevel"/>
    <w:tmpl w:val="FA1C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37A26"/>
    <w:multiLevelType w:val="multilevel"/>
    <w:tmpl w:val="C612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1C4E84"/>
    <w:multiLevelType w:val="multilevel"/>
    <w:tmpl w:val="A3B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26881"/>
    <w:multiLevelType w:val="multilevel"/>
    <w:tmpl w:val="CDF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7B6169"/>
    <w:multiLevelType w:val="multilevel"/>
    <w:tmpl w:val="A54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236597"/>
    <w:multiLevelType w:val="multilevel"/>
    <w:tmpl w:val="31E6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867692"/>
    <w:multiLevelType w:val="multilevel"/>
    <w:tmpl w:val="0F28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0806FA"/>
    <w:multiLevelType w:val="multilevel"/>
    <w:tmpl w:val="5FB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590364"/>
    <w:multiLevelType w:val="multilevel"/>
    <w:tmpl w:val="61A4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D31792"/>
    <w:multiLevelType w:val="multilevel"/>
    <w:tmpl w:val="CA5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7370058">
    <w:abstractNumId w:val="3"/>
  </w:num>
  <w:num w:numId="2" w16cid:durableId="1271663787">
    <w:abstractNumId w:val="7"/>
  </w:num>
  <w:num w:numId="3" w16cid:durableId="829560538">
    <w:abstractNumId w:val="4"/>
  </w:num>
  <w:num w:numId="4" w16cid:durableId="1860774972">
    <w:abstractNumId w:val="6"/>
  </w:num>
  <w:num w:numId="5" w16cid:durableId="829834387">
    <w:abstractNumId w:val="2"/>
  </w:num>
  <w:num w:numId="6" w16cid:durableId="1021931350">
    <w:abstractNumId w:val="0"/>
  </w:num>
  <w:num w:numId="7" w16cid:durableId="150761031">
    <w:abstractNumId w:val="10"/>
  </w:num>
  <w:num w:numId="8" w16cid:durableId="156773646">
    <w:abstractNumId w:val="8"/>
  </w:num>
  <w:num w:numId="9" w16cid:durableId="823739657">
    <w:abstractNumId w:val="1"/>
  </w:num>
  <w:num w:numId="10" w16cid:durableId="1977447327">
    <w:abstractNumId w:val="5"/>
  </w:num>
  <w:num w:numId="11" w16cid:durableId="1917935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C1"/>
    <w:rsid w:val="00026284"/>
    <w:rsid w:val="000A09E6"/>
    <w:rsid w:val="00163AB3"/>
    <w:rsid w:val="0016761F"/>
    <w:rsid w:val="00174D16"/>
    <w:rsid w:val="001B0E71"/>
    <w:rsid w:val="001D4ABF"/>
    <w:rsid w:val="002503C1"/>
    <w:rsid w:val="002A71D1"/>
    <w:rsid w:val="0030013C"/>
    <w:rsid w:val="00310799"/>
    <w:rsid w:val="0044117F"/>
    <w:rsid w:val="0044707F"/>
    <w:rsid w:val="0045180F"/>
    <w:rsid w:val="004E61A2"/>
    <w:rsid w:val="005049A8"/>
    <w:rsid w:val="00512417"/>
    <w:rsid w:val="00594B96"/>
    <w:rsid w:val="005B2124"/>
    <w:rsid w:val="005C78FE"/>
    <w:rsid w:val="006430A7"/>
    <w:rsid w:val="00664EC8"/>
    <w:rsid w:val="00682CAE"/>
    <w:rsid w:val="006A659B"/>
    <w:rsid w:val="006F60A7"/>
    <w:rsid w:val="00742B70"/>
    <w:rsid w:val="007E2D5B"/>
    <w:rsid w:val="007E755A"/>
    <w:rsid w:val="00830A23"/>
    <w:rsid w:val="00895595"/>
    <w:rsid w:val="008E49F8"/>
    <w:rsid w:val="00967852"/>
    <w:rsid w:val="00986B31"/>
    <w:rsid w:val="00A31C35"/>
    <w:rsid w:val="00A368B4"/>
    <w:rsid w:val="00A4094F"/>
    <w:rsid w:val="00A5316A"/>
    <w:rsid w:val="00B250D5"/>
    <w:rsid w:val="00B8195F"/>
    <w:rsid w:val="00BA3D02"/>
    <w:rsid w:val="00BD61DD"/>
    <w:rsid w:val="00C77B68"/>
    <w:rsid w:val="00CA25A6"/>
    <w:rsid w:val="00CA318B"/>
    <w:rsid w:val="00CD162A"/>
    <w:rsid w:val="00CE0AE8"/>
    <w:rsid w:val="00D35467"/>
    <w:rsid w:val="00D7727E"/>
    <w:rsid w:val="00E10923"/>
    <w:rsid w:val="00E27D71"/>
    <w:rsid w:val="00E725DF"/>
    <w:rsid w:val="00F034FF"/>
    <w:rsid w:val="00F6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6BCE"/>
  <w15:chartTrackingRefBased/>
  <w15:docId w15:val="{A4DD2A9B-B779-4507-9534-028536F1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3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03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677</Words>
  <Characters>4297</Characters>
  <Application>Microsoft Office Word</Application>
  <DocSecurity>0</DocSecurity>
  <Lines>98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Green - Access Intell</dc:creator>
  <cp:keywords/>
  <dc:description/>
  <cp:lastModifiedBy>Danielle Green - Access Intell</cp:lastModifiedBy>
  <cp:revision>49</cp:revision>
  <dcterms:created xsi:type="dcterms:W3CDTF">2025-12-01T01:26:00Z</dcterms:created>
  <dcterms:modified xsi:type="dcterms:W3CDTF">2025-12-01T03:57:00Z</dcterms:modified>
</cp:coreProperties>
</file>