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7593C">
      <w:pPr>
        <w:jc w:val="center"/>
        <w:rPr>
          <w:rFonts w:hint="default"/>
          <w:b/>
          <w:bCs/>
          <w:sz w:val="32"/>
          <w:szCs w:val="32"/>
          <w:u w:val="single"/>
          <w:lang w:val="en-AU"/>
        </w:rPr>
      </w:pPr>
      <w:r>
        <w:rPr>
          <w:rFonts w:hint="default"/>
          <w:b/>
          <w:bCs/>
          <w:sz w:val="32"/>
          <w:szCs w:val="32"/>
          <w:u w:val="single"/>
          <w:lang w:val="en-AU"/>
        </w:rPr>
        <w:t>PRACTITIONER LEVEL 2 WORKBOOK</w:t>
      </w:r>
    </w:p>
    <w:p w14:paraId="3CB6108F">
      <w:pPr>
        <w:jc w:val="center"/>
        <w:rPr>
          <w:rFonts w:hint="default"/>
          <w:b/>
          <w:bCs/>
          <w:sz w:val="28"/>
          <w:szCs w:val="28"/>
          <w:u w:val="single"/>
          <w:lang w:val="en-AU"/>
        </w:rPr>
      </w:pPr>
      <w:r>
        <w:rPr>
          <w:rFonts w:hint="default"/>
          <w:b/>
          <w:bCs/>
          <w:sz w:val="28"/>
          <w:szCs w:val="28"/>
          <w:u w:val="single"/>
          <w:lang w:val="en-AU"/>
        </w:rPr>
        <w:t>P2 Technical Checklist (tested at the Technical Checkoff)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11"/>
      </w:tblGrid>
      <w:tr w14:paraId="20CB3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3C68A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Technique</w:t>
            </w:r>
          </w:p>
        </w:tc>
        <w:tc>
          <w:tcPr>
            <w:tcW w:w="6611" w:type="dxa"/>
          </w:tcPr>
          <w:p w14:paraId="42ADCE2C">
            <w:pPr>
              <w:spacing w:after="0" w:line="240" w:lineRule="auto"/>
              <w:rPr>
                <w:rFonts w:hint="default"/>
                <w:lang w:val="en-AU"/>
              </w:rPr>
            </w:pPr>
            <w:r>
              <w:rPr>
                <w:rFonts w:hint="default"/>
                <w:b/>
                <w:bCs/>
                <w:lang w:val="en-AU"/>
              </w:rPr>
              <w:t>Notes</w:t>
            </w:r>
          </w:p>
        </w:tc>
      </w:tr>
      <w:tr w14:paraId="5B346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05" w:type="dxa"/>
            <w:shd w:val="clear" w:color="auto" w:fill="E17300"/>
          </w:tcPr>
          <w:p w14:paraId="64D46355">
            <w:pPr>
              <w:spacing w:after="0" w:line="240" w:lineRule="auto"/>
              <w:rPr>
                <w:rFonts w:hint="default" w:ascii="Calibri" w:hAnsi="Calibri" w:cs="Calibri"/>
                <w:b w:val="0"/>
                <w:bCs w:val="0"/>
                <w:u w:val="single"/>
                <w:lang w:val="en-AU"/>
              </w:rPr>
            </w:pPr>
          </w:p>
        </w:tc>
        <w:tc>
          <w:tcPr>
            <w:tcW w:w="6611" w:type="dxa"/>
            <w:shd w:val="clear" w:color="auto" w:fill="E17300"/>
          </w:tcPr>
          <w:p w14:paraId="2CDD9F34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STANCES AND MOVEMENT</w:t>
            </w:r>
          </w:p>
        </w:tc>
      </w:tr>
      <w:tr w14:paraId="35ADF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250E06C6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Non-aggressive ready stance – perpendicular arms</w:t>
            </w:r>
          </w:p>
          <w:p w14:paraId="1B7EED2F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62ECE8DB">
            <w:pPr>
              <w:spacing w:after="0" w:line="240" w:lineRule="auto"/>
            </w:pPr>
          </w:p>
        </w:tc>
      </w:tr>
      <w:tr w14:paraId="47777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7BA77C51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lang w:val="en-AU"/>
              </w:rPr>
              <w:t>Non-aggressive ready stance - hand on belly</w:t>
            </w:r>
          </w:p>
          <w:p w14:paraId="647CE601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70033E3C">
            <w:pPr>
              <w:spacing w:after="0" w:line="240" w:lineRule="auto"/>
            </w:pPr>
          </w:p>
        </w:tc>
      </w:tr>
      <w:tr w14:paraId="17071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32825959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Star-drill – moving and punching</w:t>
            </w:r>
          </w:p>
          <w:p w14:paraId="32EB2FB9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5A1FF501">
            <w:pPr>
              <w:spacing w:after="0" w:line="240" w:lineRule="auto"/>
            </w:pPr>
          </w:p>
        </w:tc>
      </w:tr>
      <w:tr w14:paraId="522D3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73C55615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Pivoting and striking simultaneously</w:t>
            </w:r>
          </w:p>
          <w:p w14:paraId="759C1260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799487DE">
            <w:pPr>
              <w:spacing w:after="0" w:line="240" w:lineRule="auto"/>
            </w:pPr>
          </w:p>
        </w:tc>
      </w:tr>
      <w:tr w14:paraId="32A56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7472A65A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lang w:val="en-AU"/>
              </w:rPr>
              <w:t>Blading the stomach</w:t>
            </w:r>
          </w:p>
          <w:p w14:paraId="7C3B52E3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</w:tcPr>
          <w:p w14:paraId="77E423E6">
            <w:pPr>
              <w:spacing w:after="0" w:line="240" w:lineRule="auto"/>
            </w:pPr>
          </w:p>
        </w:tc>
      </w:tr>
      <w:tr w14:paraId="0C1BF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4400A617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lang w:val="en-AU"/>
              </w:rPr>
              <w:t>Blading the stomach while advancing diagonally (both sides)</w:t>
            </w:r>
          </w:p>
          <w:p w14:paraId="265C9F26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</w:tcPr>
          <w:p w14:paraId="08F57433">
            <w:pPr>
              <w:spacing w:after="0" w:line="240" w:lineRule="auto"/>
            </w:pPr>
          </w:p>
        </w:tc>
      </w:tr>
      <w:tr w14:paraId="22C0F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57D90616">
            <w:pPr>
              <w:spacing w:after="0" w:line="240" w:lineRule="auto"/>
              <w:rPr>
                <w:rFonts w:hint="default"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2A1B9FB6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HAND/ARM STRIKES</w:t>
            </w:r>
          </w:p>
        </w:tc>
      </w:tr>
      <w:tr w14:paraId="5CDC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3E16E627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Hook strike (palm and fist)</w:t>
            </w:r>
          </w:p>
          <w:p w14:paraId="68D7AC32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6690D233">
            <w:pPr>
              <w:spacing w:after="0" w:line="240" w:lineRule="auto"/>
            </w:pPr>
          </w:p>
        </w:tc>
      </w:tr>
      <w:tr w14:paraId="793A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7CA96761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Front hand hook</w:t>
            </w:r>
            <w:r>
              <w:rPr>
                <w:rFonts w:hint="default" w:ascii="Arial" w:hAnsi="Arial" w:cs="Arial"/>
                <w:lang w:val="en-AU"/>
              </w:rPr>
              <w:t xml:space="preserve"> strike - </w:t>
            </w:r>
            <w:r>
              <w:rPr>
                <w:rFonts w:hint="default" w:ascii="Arial" w:hAnsi="Arial" w:cs="Arial"/>
                <w:u w:val="single"/>
                <w:lang w:val="en-AU"/>
              </w:rPr>
              <w:t>both variations</w:t>
            </w:r>
            <w:r>
              <w:rPr>
                <w:rFonts w:hint="default" w:ascii="Arial" w:hAnsi="Arial" w:cs="Arial"/>
                <w:lang w:val="en-AU"/>
              </w:rPr>
              <w:t xml:space="preserve"> (front leg pivot, back leg pivot)</w:t>
            </w:r>
          </w:p>
          <w:p w14:paraId="72EB84C8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</w:tcPr>
          <w:p w14:paraId="5A830AEB">
            <w:pPr>
              <w:spacing w:after="0" w:line="240" w:lineRule="auto"/>
            </w:pPr>
          </w:p>
        </w:tc>
      </w:tr>
      <w:tr w14:paraId="3128B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55F5C078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Swiping finger strike to eyes (inward and outward)</w:t>
            </w:r>
          </w:p>
          <w:p w14:paraId="2FEC0294">
            <w:pPr>
              <w:spacing w:after="0" w:line="240" w:lineRule="auto"/>
              <w:rPr>
                <w:rFonts w:hint="default" w:ascii="Arial" w:hAnsi="Arial" w:cs="Arial" w:eastAsiaTheme="minorHAnsi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4C4A42C9">
            <w:pPr>
              <w:spacing w:after="0" w:line="240" w:lineRule="auto"/>
            </w:pPr>
          </w:p>
        </w:tc>
      </w:tr>
      <w:tr w14:paraId="66736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2FAD6C9E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lang w:val="en-AU"/>
              </w:rPr>
              <w:t>Panther claw to throat</w:t>
            </w:r>
          </w:p>
          <w:p w14:paraId="5B590BF0">
            <w:pPr>
              <w:spacing w:after="0" w:line="240" w:lineRule="auto"/>
              <w:rPr>
                <w:rFonts w:hint="default" w:ascii="Arial" w:hAnsi="Arial" w:cs="Arial" w:eastAsiaTheme="minorHAnsi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0AFF4D0B">
            <w:pPr>
              <w:spacing w:after="0" w:line="240" w:lineRule="auto"/>
            </w:pPr>
          </w:p>
        </w:tc>
      </w:tr>
      <w:tr w14:paraId="07371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05" w:type="dxa"/>
            <w:shd w:val="clear" w:color="auto" w:fill="auto"/>
            <w:vAlign w:val="top"/>
          </w:tcPr>
          <w:p w14:paraId="7C76361B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lang w:val="en-AU"/>
              </w:rPr>
              <w:t>Side of knuckle strike to throat</w:t>
            </w:r>
          </w:p>
          <w:p w14:paraId="73EC98B6">
            <w:pPr>
              <w:spacing w:after="0" w:line="240" w:lineRule="auto"/>
              <w:rPr>
                <w:rFonts w:hint="default" w:ascii="Arial" w:hAnsi="Arial" w:cs="Arial" w:eastAsiaTheme="minorHAnsi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3893FC8D">
            <w:pPr>
              <w:spacing w:after="0" w:line="240" w:lineRule="auto"/>
            </w:pPr>
          </w:p>
        </w:tc>
      </w:tr>
      <w:tr w14:paraId="40A19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6DD41702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Whip strike to groin</w:t>
            </w:r>
          </w:p>
          <w:p w14:paraId="0D7A578C">
            <w:pPr>
              <w:spacing w:after="0" w:line="240" w:lineRule="auto"/>
              <w:rPr>
                <w:rFonts w:hint="default" w:ascii="Arial" w:hAnsi="Arial" w:cs="Arial" w:eastAsiaTheme="minorHAnsi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34E71551">
            <w:pPr>
              <w:spacing w:after="0" w:line="240" w:lineRule="auto"/>
            </w:pPr>
          </w:p>
        </w:tc>
      </w:tr>
      <w:tr w14:paraId="4260A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387B0740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Palm heel strike to groin</w:t>
            </w:r>
          </w:p>
          <w:p w14:paraId="3F709B14">
            <w:pPr>
              <w:spacing w:after="0" w:line="240" w:lineRule="auto"/>
              <w:rPr>
                <w:rFonts w:hint="default" w:ascii="Arial" w:hAnsi="Arial" w:cs="Arial" w:eastAsiaTheme="minorHAnsi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30EDF16E">
            <w:pPr>
              <w:spacing w:after="0" w:line="240" w:lineRule="auto"/>
            </w:pPr>
          </w:p>
        </w:tc>
      </w:tr>
    </w:tbl>
    <w:p w14:paraId="5E2D4493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11"/>
      </w:tblGrid>
      <w:tr w14:paraId="46A1E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05" w:type="dxa"/>
            <w:shd w:val="clear" w:color="auto" w:fill="E17300"/>
            <w:vAlign w:val="top"/>
          </w:tcPr>
          <w:p w14:paraId="1BA14C41">
            <w:pPr>
              <w:spacing w:after="0" w:line="240" w:lineRule="auto"/>
              <w:rPr>
                <w:rFonts w:hint="default" w:ascii="Calibri" w:hAnsi="Calibri" w:cs="Calibri" w:eastAsiaTheme="minorHAnsi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E17300"/>
          </w:tcPr>
          <w:p w14:paraId="46BFF894">
            <w:pPr>
              <w:spacing w:after="0" w:line="240" w:lineRule="auto"/>
              <w:jc w:val="center"/>
              <w:rPr>
                <w:rFonts w:hint="default"/>
                <w:lang w:val="en-AU"/>
              </w:rPr>
            </w:pPr>
            <w:r>
              <w:rPr>
                <w:rFonts w:hint="default"/>
                <w:b/>
                <w:bCs/>
                <w:lang w:val="en-AU"/>
              </w:rPr>
              <w:t>HORIZONTAL ELBOWS/HAMMERS</w:t>
            </w:r>
          </w:p>
        </w:tc>
      </w:tr>
      <w:tr w14:paraId="5EE12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62460A7E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u w:val="single"/>
              </w:rPr>
              <w:t>Sideways</w:t>
            </w:r>
            <w:r>
              <w:rPr>
                <w:rFonts w:hint="default" w:ascii="Arial" w:hAnsi="Arial" w:cs="Arial"/>
              </w:rPr>
              <w:t xml:space="preserve"> horizontal </w:t>
            </w:r>
            <w:r>
              <w:rPr>
                <w:rFonts w:hint="default" w:ascii="Arial" w:hAnsi="Arial" w:cs="Arial"/>
                <w:u w:val="single"/>
              </w:rPr>
              <w:t>elbow</w:t>
            </w:r>
          </w:p>
          <w:p w14:paraId="64BA0C9B">
            <w:pPr>
              <w:spacing w:after="0" w:line="240" w:lineRule="auto"/>
              <w:rPr>
                <w:rFonts w:hint="default" w:ascii="Arial" w:hAnsi="Arial" w:cs="Arial" w:eastAsiaTheme="minorHAnsi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63172110">
            <w:pPr>
              <w:spacing w:after="0" w:line="240" w:lineRule="auto"/>
            </w:pPr>
          </w:p>
        </w:tc>
      </w:tr>
      <w:tr w14:paraId="7942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7016D9B9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u w:val="single"/>
              </w:rPr>
              <w:t>Rear</w:t>
            </w:r>
            <w:r>
              <w:rPr>
                <w:rFonts w:hint="default" w:ascii="Arial" w:hAnsi="Arial" w:cs="Arial"/>
              </w:rPr>
              <w:t xml:space="preserve"> horizontal </w:t>
            </w:r>
            <w:r>
              <w:rPr>
                <w:rFonts w:hint="default" w:ascii="Arial" w:hAnsi="Arial" w:cs="Arial"/>
                <w:u w:val="single"/>
              </w:rPr>
              <w:t>elbow</w:t>
            </w:r>
          </w:p>
          <w:p w14:paraId="76A9D15F">
            <w:pPr>
              <w:spacing w:after="0" w:line="240" w:lineRule="auto"/>
              <w:rPr>
                <w:rFonts w:hint="default" w:ascii="Arial" w:hAnsi="Arial" w:cs="Arial" w:eastAsiaTheme="minorHAnsi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34C5ADF1">
            <w:pPr>
              <w:spacing w:after="0" w:line="240" w:lineRule="auto"/>
            </w:pPr>
          </w:p>
        </w:tc>
      </w:tr>
      <w:tr w14:paraId="29C61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442D0C23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u w:val="single"/>
              </w:rPr>
              <w:t>Sideways</w:t>
            </w:r>
            <w:r>
              <w:rPr>
                <w:rFonts w:hint="default" w:ascii="Arial" w:hAnsi="Arial" w:cs="Arial"/>
              </w:rPr>
              <w:t xml:space="preserve"> horizontal </w:t>
            </w:r>
            <w:r>
              <w:rPr>
                <w:rFonts w:hint="default" w:ascii="Arial" w:hAnsi="Arial" w:cs="Arial"/>
                <w:u w:val="single"/>
              </w:rPr>
              <w:t>hammer</w:t>
            </w:r>
          </w:p>
          <w:p w14:paraId="2B54FA34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1E8685C2">
            <w:pPr>
              <w:spacing w:after="0" w:line="240" w:lineRule="auto"/>
            </w:pPr>
          </w:p>
        </w:tc>
      </w:tr>
      <w:tr w14:paraId="5C80F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405E4F27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u w:val="single"/>
              </w:rPr>
              <w:t>Rear</w:t>
            </w:r>
            <w:r>
              <w:rPr>
                <w:rFonts w:hint="default" w:ascii="Arial" w:hAnsi="Arial" w:cs="Arial"/>
              </w:rPr>
              <w:t xml:space="preserve"> horizontal </w:t>
            </w:r>
            <w:r>
              <w:rPr>
                <w:rFonts w:hint="default" w:ascii="Arial" w:hAnsi="Arial" w:cs="Arial"/>
                <w:u w:val="single"/>
              </w:rPr>
              <w:t>hammer</w:t>
            </w:r>
          </w:p>
          <w:p w14:paraId="0FA3D13E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1071100A">
            <w:pPr>
              <w:spacing w:after="0" w:line="240" w:lineRule="auto"/>
            </w:pPr>
          </w:p>
        </w:tc>
      </w:tr>
      <w:tr w14:paraId="4A78D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6A305184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  <w:shd w:val="clear" w:color="auto" w:fill="E17300"/>
          </w:tcPr>
          <w:p w14:paraId="28DEF386">
            <w:pPr>
              <w:spacing w:after="0" w:line="240" w:lineRule="auto"/>
              <w:jc w:val="center"/>
              <w:rPr>
                <w:rFonts w:hint="default"/>
                <w:b/>
                <w:bCs/>
                <w:lang w:val="en-AU"/>
              </w:rPr>
            </w:pPr>
            <w:r>
              <w:rPr>
                <w:rFonts w:hint="default"/>
                <w:b/>
                <w:bCs/>
                <w:lang w:val="en-AU"/>
              </w:rPr>
              <w:t>VERTICAL ELBOWS/HAMMERS</w:t>
            </w:r>
          </w:p>
        </w:tc>
      </w:tr>
      <w:tr w14:paraId="79BA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7B69E222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Upwards elbow</w:t>
            </w:r>
          </w:p>
          <w:p w14:paraId="6FC121B0">
            <w:pPr>
              <w:spacing w:after="0" w:line="240" w:lineRule="auto"/>
              <w:rPr>
                <w:rFonts w:hint="default" w:ascii="Arial" w:hAnsi="Arial" w:cs="Arial" w:eastAsiaTheme="minorHAnsi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645E5D8E">
            <w:pPr>
              <w:spacing w:after="0" w:line="240" w:lineRule="auto"/>
            </w:pPr>
          </w:p>
        </w:tc>
      </w:tr>
      <w:tr w14:paraId="5D01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170BFFB5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Downwards elbow</w:t>
            </w:r>
          </w:p>
          <w:p w14:paraId="6E79F9A5">
            <w:pPr>
              <w:spacing w:after="0" w:line="240" w:lineRule="auto"/>
              <w:rPr>
                <w:rFonts w:hint="default" w:ascii="Arial" w:hAnsi="Arial" w:cs="Arial" w:eastAsiaTheme="minorHAnsi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66C59E80">
            <w:pPr>
              <w:spacing w:after="0" w:line="240" w:lineRule="auto"/>
            </w:pPr>
          </w:p>
        </w:tc>
      </w:tr>
      <w:tr w14:paraId="6C84E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092A49BC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u w:val="single"/>
              </w:rPr>
              <w:t>Rear vertical</w:t>
            </w:r>
            <w:r>
              <w:rPr>
                <w:rFonts w:hint="default" w:ascii="Arial" w:hAnsi="Arial" w:cs="Arial"/>
              </w:rPr>
              <w:t xml:space="preserve"> elbow</w:t>
            </w:r>
          </w:p>
          <w:p w14:paraId="046AEA58">
            <w:pPr>
              <w:spacing w:after="0" w:line="240" w:lineRule="auto"/>
              <w:rPr>
                <w:rFonts w:hint="default" w:ascii="Arial" w:hAnsi="Arial" w:cs="Arial" w:eastAsiaTheme="minorHAnsi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60550876">
            <w:pPr>
              <w:spacing w:after="0" w:line="240" w:lineRule="auto"/>
            </w:pPr>
          </w:p>
        </w:tc>
      </w:tr>
      <w:tr w14:paraId="10BE5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7AB27BF5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u w:val="single"/>
              </w:rPr>
              <w:t>Rear high vertical</w:t>
            </w:r>
            <w:r>
              <w:rPr>
                <w:rFonts w:hint="default" w:ascii="Arial" w:hAnsi="Arial" w:cs="Arial"/>
              </w:rPr>
              <w:t xml:space="preserve"> elbow</w:t>
            </w:r>
          </w:p>
          <w:p w14:paraId="1EF820AD">
            <w:pPr>
              <w:spacing w:after="0" w:line="240" w:lineRule="auto"/>
              <w:rPr>
                <w:rFonts w:hint="default" w:ascii="Arial" w:hAnsi="Arial" w:cs="Arial" w:eastAsiaTheme="minorHAnsi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01C90010">
            <w:pPr>
              <w:spacing w:after="0" w:line="240" w:lineRule="auto"/>
            </w:pPr>
          </w:p>
        </w:tc>
      </w:tr>
      <w:tr w14:paraId="47D85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5DE29C90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  <w:lang w:val="en-AU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AU" w:eastAsia="en-US" w:bidi="ar-SA"/>
              </w:rPr>
              <w:t>Rear</w:t>
            </w:r>
            <w:r>
              <w:rPr>
                <w:rFonts w:hint="default" w:ascii="Arial" w:hAnsi="Arial" w:cs="Arial"/>
                <w:sz w:val="22"/>
                <w:szCs w:val="22"/>
                <w:lang w:val="en-AU" w:eastAsia="en-US" w:bidi="ar-SA"/>
              </w:rPr>
              <w:t xml:space="preserve"> vertical </w:t>
            </w:r>
            <w:r>
              <w:rPr>
                <w:rFonts w:hint="default" w:ascii="Arial" w:hAnsi="Arial" w:cs="Arial"/>
                <w:sz w:val="22"/>
                <w:szCs w:val="22"/>
                <w:u w:val="single"/>
                <w:lang w:val="en-AU" w:eastAsia="en-US" w:bidi="ar-SA"/>
              </w:rPr>
              <w:t>hammer</w:t>
            </w:r>
          </w:p>
          <w:p w14:paraId="73127FA7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  <w:lang w:val="en-AU" w:eastAsia="en-US" w:bidi="ar-SA"/>
              </w:rPr>
            </w:pPr>
          </w:p>
          <w:p w14:paraId="1255210F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340B5C1B">
            <w:pPr>
              <w:spacing w:after="0" w:line="240" w:lineRule="auto"/>
            </w:pPr>
          </w:p>
        </w:tc>
      </w:tr>
      <w:tr w14:paraId="057DF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1B7C3421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  <w:lang w:val="en-AU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AU" w:eastAsia="en-US" w:bidi="ar-SA"/>
              </w:rPr>
              <w:t>Rear high</w:t>
            </w:r>
            <w:r>
              <w:rPr>
                <w:rFonts w:hint="default" w:ascii="Arial" w:hAnsi="Arial" w:cs="Arial"/>
                <w:sz w:val="22"/>
                <w:szCs w:val="22"/>
                <w:lang w:val="en-AU" w:eastAsia="en-US" w:bidi="ar-SA"/>
              </w:rPr>
              <w:t xml:space="preserve"> vertical </w:t>
            </w:r>
            <w:r>
              <w:rPr>
                <w:rFonts w:hint="default" w:ascii="Arial" w:hAnsi="Arial" w:cs="Arial"/>
                <w:sz w:val="22"/>
                <w:szCs w:val="22"/>
                <w:u w:val="single"/>
                <w:lang w:val="en-AU" w:eastAsia="en-US" w:bidi="ar-SA"/>
              </w:rPr>
              <w:t>hammer</w:t>
            </w:r>
          </w:p>
          <w:p w14:paraId="547979A3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5EE67D4F">
            <w:pPr>
              <w:spacing w:after="0" w:line="240" w:lineRule="auto"/>
            </w:pPr>
          </w:p>
        </w:tc>
      </w:tr>
      <w:tr w14:paraId="7D0EA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0EB5BC6B">
            <w:pPr>
              <w:spacing w:after="0" w:line="240" w:lineRule="auto"/>
              <w:rPr>
                <w:rFonts w:hint="default"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2769CCFA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KICKS</w:t>
            </w:r>
          </w:p>
        </w:tc>
      </w:tr>
      <w:tr w14:paraId="78E98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7F5CA787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Front stomping kick high</w:t>
            </w:r>
          </w:p>
          <w:p w14:paraId="390E4FD9">
            <w:pPr>
              <w:spacing w:after="0" w:line="240" w:lineRule="auto"/>
              <w:rPr>
                <w:rFonts w:hint="default" w:ascii="Arial" w:hAnsi="Arial" w:cs="Arial"/>
                <w:lang w:val="en-AU" w:eastAsia="en-US"/>
              </w:rPr>
            </w:pPr>
          </w:p>
        </w:tc>
        <w:tc>
          <w:tcPr>
            <w:tcW w:w="6611" w:type="dxa"/>
          </w:tcPr>
          <w:p w14:paraId="4DF0D11A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12B84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167DB723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Side stomping kick</w:t>
            </w:r>
          </w:p>
          <w:p w14:paraId="4DF5A788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2BEF345B">
            <w:pPr>
              <w:spacing w:after="0" w:line="240" w:lineRule="auto"/>
            </w:pPr>
          </w:p>
        </w:tc>
      </w:tr>
      <w:tr w14:paraId="5F685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2BAA7032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Back stomping kick</w:t>
            </w:r>
          </w:p>
          <w:p w14:paraId="1F292EAB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1D0161EB">
            <w:pPr>
              <w:spacing w:after="0" w:line="240" w:lineRule="auto"/>
            </w:pPr>
          </w:p>
        </w:tc>
      </w:tr>
      <w:tr w14:paraId="7FE25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0640AE84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Roundhouse knee</w:t>
            </w:r>
          </w:p>
          <w:p w14:paraId="7CF99132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45236FBD">
            <w:pPr>
              <w:spacing w:after="0" w:line="240" w:lineRule="auto"/>
            </w:pPr>
          </w:p>
        </w:tc>
      </w:tr>
      <w:tr w14:paraId="08B96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54529B59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Roundhouse kick (3 tools)</w:t>
            </w:r>
          </w:p>
          <w:p w14:paraId="647BDA4B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1831B49C">
            <w:pPr>
              <w:spacing w:after="0" w:line="240" w:lineRule="auto"/>
            </w:pPr>
          </w:p>
        </w:tc>
      </w:tr>
      <w:tr w14:paraId="0D2A4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1F3EB153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rPr>
                <w:rFonts w:hint="default" w:ascii="Arial" w:hAnsi="Arial" w:cs="Arial" w:eastAsiaTheme="minorHAnsi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E17300"/>
            <w:vAlign w:val="top"/>
          </w:tcPr>
          <w:p w14:paraId="32D6494D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bCs/>
                <w:sz w:val="22"/>
                <w:szCs w:val="22"/>
                <w:u w:val="none"/>
                <w:lang w:val="en-AU" w:eastAsia="en-US" w:bidi="ar-SA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KICKING VS ADVANCING KNIFE ATTACK</w:t>
            </w:r>
          </w:p>
        </w:tc>
      </w:tr>
      <w:tr w14:paraId="7B58B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/>
            <w:vAlign w:val="top"/>
          </w:tcPr>
          <w:p w14:paraId="50BA1472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lang w:val="en-AU"/>
              </w:rPr>
              <w:t>Side kick vs advancing knife attack</w:t>
            </w:r>
          </w:p>
          <w:p w14:paraId="28B99A7D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rPr>
                <w:rFonts w:hint="default" w:ascii="Arial" w:hAnsi="Arial" w:cs="Arial" w:eastAsiaTheme="minorHAnsi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/>
            <w:vAlign w:val="top"/>
          </w:tcPr>
          <w:p w14:paraId="27278F4B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bCs/>
                <w:sz w:val="22"/>
                <w:szCs w:val="22"/>
                <w:u w:val="single"/>
                <w:lang w:val="en-AU" w:eastAsia="en-US" w:bidi="ar-SA"/>
              </w:rPr>
            </w:pPr>
          </w:p>
        </w:tc>
      </w:tr>
    </w:tbl>
    <w:p w14:paraId="13619A99"/>
    <w:p w14:paraId="7E6C5FCA"/>
    <w:p w14:paraId="7F0A2F90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11"/>
      </w:tblGrid>
      <w:tr w14:paraId="19713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24CF2958">
            <w:pPr>
              <w:spacing w:after="0" w:line="240" w:lineRule="auto"/>
              <w:rPr>
                <w:rFonts w:hint="default" w:ascii="Calibri" w:hAnsi="Calibri" w:cs="Calibri"/>
              </w:rPr>
            </w:pPr>
          </w:p>
        </w:tc>
        <w:tc>
          <w:tcPr>
            <w:tcW w:w="6611" w:type="dxa"/>
            <w:shd w:val="clear" w:color="auto" w:fill="E17300"/>
          </w:tcPr>
          <w:p w14:paraId="1B103A83">
            <w:pPr>
              <w:spacing w:after="0" w:line="240" w:lineRule="auto"/>
              <w:jc w:val="center"/>
            </w:pPr>
            <w:r>
              <w:rPr>
                <w:rFonts w:hint="default"/>
                <w:b/>
                <w:bCs/>
                <w:u w:val="none"/>
                <w:lang w:val="en-AU"/>
              </w:rPr>
              <w:t>COMBINATIONS</w:t>
            </w:r>
          </w:p>
        </w:tc>
      </w:tr>
      <w:tr w14:paraId="26885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49C1837A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Combinations long to short – all angles</w:t>
            </w:r>
          </w:p>
          <w:p w14:paraId="71C26DA7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6243B465">
            <w:pPr>
              <w:spacing w:after="0" w:line="240" w:lineRule="auto"/>
            </w:pPr>
          </w:p>
        </w:tc>
      </w:tr>
      <w:tr w14:paraId="2E9EE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4A8DC4C0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Combinations short to long – all angles</w:t>
            </w:r>
          </w:p>
          <w:p w14:paraId="32D35EE1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5FEF8CA7">
            <w:pPr>
              <w:spacing w:after="0" w:line="240" w:lineRule="auto"/>
            </w:pPr>
          </w:p>
        </w:tc>
      </w:tr>
      <w:tr w14:paraId="7351E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6729F344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1.5 rhythm in attacks</w:t>
            </w:r>
          </w:p>
          <w:p w14:paraId="39EA4543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5AAAEB40">
            <w:pPr>
              <w:spacing w:after="0" w:line="240" w:lineRule="auto"/>
            </w:pPr>
          </w:p>
        </w:tc>
      </w:tr>
      <w:tr w14:paraId="53D21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278AC1FC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Marked pre-emptive strike combinations – all angles</w:t>
            </w:r>
            <w:r>
              <w:rPr>
                <w:rFonts w:hint="default" w:ascii="Arial" w:hAnsi="Arial" w:cs="Arial"/>
                <w:lang w:val="en-AU"/>
              </w:rPr>
              <w:t>:</w:t>
            </w:r>
            <w:r>
              <w:rPr>
                <w:rFonts w:hint="default" w:ascii="Arial" w:hAnsi="Arial" w:cs="Arial"/>
              </w:rPr>
              <w:t xml:space="preserve"> XS,S,M,L range</w:t>
            </w:r>
          </w:p>
          <w:p w14:paraId="176E6BE6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4744D6BC">
            <w:pPr>
              <w:spacing w:after="0" w:line="240" w:lineRule="auto"/>
            </w:pPr>
          </w:p>
        </w:tc>
      </w:tr>
      <w:tr w14:paraId="5AEF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3A55B147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  <w:shd w:val="clear" w:color="auto" w:fill="E17300"/>
          </w:tcPr>
          <w:p w14:paraId="3AF49907">
            <w:pPr>
              <w:spacing w:after="0" w:line="240" w:lineRule="auto"/>
              <w:jc w:val="center"/>
              <w:rPr>
                <w:rFonts w:hint="default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INSIDE DEFENCES AGAINST HAND STRIKES</w:t>
            </w:r>
          </w:p>
        </w:tc>
      </w:tr>
      <w:tr w14:paraId="35915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5559563D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Inside def</w:t>
            </w:r>
            <w:r>
              <w:rPr>
                <w:rFonts w:hint="default" w:ascii="Arial" w:hAnsi="Arial" w:cs="Arial"/>
                <w:lang w:val="en-AU"/>
              </w:rPr>
              <w:t xml:space="preserve"> vs straight punch - </w:t>
            </w:r>
            <w:r>
              <w:rPr>
                <w:rFonts w:hint="default" w:ascii="Arial" w:hAnsi="Arial" w:cs="Arial"/>
                <w:u w:val="single"/>
                <w:lang w:val="en-AU"/>
              </w:rPr>
              <w:t>simultaneous counter</w:t>
            </w:r>
            <w:r>
              <w:rPr>
                <w:rFonts w:hint="default" w:ascii="Arial" w:hAnsi="Arial" w:cs="Arial"/>
                <w:lang w:val="en-AU"/>
              </w:rPr>
              <w:t xml:space="preserve"> attack</w:t>
            </w:r>
          </w:p>
          <w:p w14:paraId="3123CB44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</w:tcPr>
          <w:p w14:paraId="7AD797FB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</w:p>
        </w:tc>
      </w:tr>
      <w:tr w14:paraId="0BF49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222755A6">
            <w:pPr>
              <w:spacing w:after="0" w:line="240" w:lineRule="auto"/>
              <w:rPr>
                <w:rFonts w:hint="default" w:ascii="Arial" w:hAnsi="Arial" w:cs="Arial"/>
                <w:u w:val="single"/>
                <w:lang w:val="en-AU"/>
              </w:rPr>
            </w:pPr>
            <w:r>
              <w:rPr>
                <w:rFonts w:hint="default" w:ascii="Arial" w:hAnsi="Arial" w:cs="Arial"/>
                <w:u w:val="single"/>
              </w:rPr>
              <w:t>Sweeping</w:t>
            </w:r>
            <w:r>
              <w:rPr>
                <w:rFonts w:hint="default" w:ascii="Arial" w:hAnsi="Arial" w:cs="Arial"/>
              </w:rPr>
              <w:t xml:space="preserve"> inside def vs straight punch </w:t>
            </w:r>
            <w:r>
              <w:rPr>
                <w:rFonts w:hint="default" w:ascii="Arial" w:hAnsi="Arial" w:cs="Arial"/>
                <w:lang w:val="en-AU"/>
              </w:rPr>
              <w:t xml:space="preserve">- </w:t>
            </w:r>
            <w:r>
              <w:rPr>
                <w:rFonts w:hint="default" w:ascii="Arial" w:hAnsi="Arial" w:cs="Arial"/>
                <w:u w:val="single"/>
                <w:lang w:val="en-AU"/>
              </w:rPr>
              <w:t>palm</w:t>
            </w:r>
          </w:p>
          <w:p w14:paraId="530E06BA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337907E6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</w:p>
        </w:tc>
      </w:tr>
      <w:tr w14:paraId="59366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631AF101">
            <w:pPr>
              <w:spacing w:after="0" w:line="240" w:lineRule="auto"/>
              <w:rPr>
                <w:rFonts w:hint="default" w:ascii="Arial" w:hAnsi="Arial" w:cs="Arial"/>
                <w:u w:val="none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Sweeping</w:t>
            </w:r>
            <w:r>
              <w:rPr>
                <w:rFonts w:hint="default" w:ascii="Arial" w:hAnsi="Arial" w:cs="Arial"/>
                <w:u w:val="none"/>
                <w:lang w:val="en-AU"/>
              </w:rPr>
              <w:t xml:space="preserve"> inside def vs straight punch - </w:t>
            </w:r>
            <w:r>
              <w:rPr>
                <w:rFonts w:hint="default" w:ascii="Arial" w:hAnsi="Arial" w:cs="Arial"/>
                <w:u w:val="single"/>
                <w:lang w:val="en-AU"/>
              </w:rPr>
              <w:t>forearm</w:t>
            </w:r>
          </w:p>
          <w:p w14:paraId="4AC6216C">
            <w:pPr>
              <w:spacing w:after="0" w:line="240" w:lineRule="auto"/>
              <w:rPr>
                <w:rFonts w:hint="default" w:ascii="Arial" w:hAnsi="Arial" w:cs="Arial"/>
                <w:u w:val="none"/>
                <w:lang w:val="en-AU"/>
              </w:rPr>
            </w:pPr>
          </w:p>
        </w:tc>
        <w:tc>
          <w:tcPr>
            <w:tcW w:w="6611" w:type="dxa"/>
          </w:tcPr>
          <w:p w14:paraId="58CF34AC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</w:p>
        </w:tc>
      </w:tr>
      <w:tr w14:paraId="54404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4BC702D8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Closing diamond</w:t>
            </w:r>
            <w:r>
              <w:rPr>
                <w:rFonts w:hint="default" w:ascii="Arial" w:hAnsi="Arial" w:cs="Arial"/>
                <w:lang w:val="en-AU"/>
              </w:rPr>
              <w:t xml:space="preserve"> - double palm defence forward</w:t>
            </w:r>
          </w:p>
          <w:p w14:paraId="1287BD2E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</w:tcPr>
          <w:p w14:paraId="67E46202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</w:p>
        </w:tc>
      </w:tr>
      <w:tr w14:paraId="5FC4D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3F482E31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  <w:shd w:val="clear" w:color="auto" w:fill="E17300"/>
          </w:tcPr>
          <w:p w14:paraId="5B4800E9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OUTSIDE DEFENCES AGAINST HAND STRIKES</w:t>
            </w:r>
          </w:p>
        </w:tc>
      </w:tr>
      <w:tr w14:paraId="7E6EB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3D828886">
            <w:pPr>
              <w:spacing w:after="0" w:line="240" w:lineRule="auto"/>
              <w:rPr>
                <w:rFonts w:hint="default" w:ascii="Arial" w:hAnsi="Arial" w:cs="Arial"/>
                <w:highlight w:val="cyan"/>
                <w:lang w:val="en-AU"/>
              </w:rPr>
            </w:pPr>
            <w:r>
              <w:rPr>
                <w:rFonts w:hint="default" w:ascii="Arial" w:hAnsi="Arial" w:cs="Arial"/>
              </w:rPr>
              <w:t>Outside def vs straight punch no. 3</w:t>
            </w:r>
            <w:r>
              <w:rPr>
                <w:rFonts w:hint="default" w:ascii="Arial" w:hAnsi="Arial" w:cs="Arial"/>
                <w:lang w:val="en-AU"/>
              </w:rPr>
              <w:t xml:space="preserve"> (pinky) and 1 (thumb)</w:t>
            </w:r>
          </w:p>
          <w:p w14:paraId="6D464648">
            <w:pPr>
              <w:spacing w:after="0" w:line="240" w:lineRule="auto"/>
              <w:rPr>
                <w:rFonts w:hint="default" w:ascii="Arial" w:hAnsi="Arial" w:cs="Arial" w:eastAsiaTheme="minorHAnsi"/>
                <w:sz w:val="22"/>
                <w:szCs w:val="22"/>
                <w:highlight w:val="cyan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1CF5DFEE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39E4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4D005730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u w:val="single"/>
              </w:rPr>
              <w:t>Outside</w:t>
            </w:r>
            <w:r>
              <w:rPr>
                <w:rFonts w:hint="default" w:ascii="Arial" w:hAnsi="Arial" w:cs="Arial"/>
              </w:rPr>
              <w:t xml:space="preserve"> def no. </w:t>
            </w:r>
            <w:r>
              <w:rPr>
                <w:rFonts w:hint="default" w:ascii="Arial" w:hAnsi="Arial" w:cs="Arial"/>
                <w:u w:val="single"/>
              </w:rPr>
              <w:t>4</w:t>
            </w:r>
            <w:r>
              <w:rPr>
                <w:rFonts w:hint="default" w:ascii="Arial" w:hAnsi="Arial" w:cs="Arial"/>
                <w:lang w:val="en-AU"/>
              </w:rPr>
              <w:t xml:space="preserve"> (upwards) - with counter </w:t>
            </w:r>
            <w:r>
              <w:rPr>
                <w:rFonts w:hint="default" w:ascii="Arial" w:hAnsi="Arial" w:cs="Arial"/>
                <w:u w:val="single"/>
                <w:lang w:val="en-AU"/>
              </w:rPr>
              <w:t>punch</w:t>
            </w:r>
          </w:p>
          <w:p w14:paraId="598C4880">
            <w:pPr>
              <w:spacing w:after="0" w:line="240" w:lineRule="auto"/>
              <w:rPr>
                <w:rFonts w:hint="default" w:ascii="Arial" w:hAnsi="Arial" w:cs="Arial" w:eastAsiaTheme="minorHAnsi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670B80EC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2AC6E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1207F910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  <w:u w:val="single"/>
                <w:lang w:val="en-AU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AU" w:eastAsia="en-US" w:bidi="ar-SA"/>
              </w:rPr>
              <w:t>Outside</w:t>
            </w:r>
            <w:r>
              <w:rPr>
                <w:rFonts w:hint="default" w:ascii="Arial" w:hAnsi="Arial" w:cs="Arial"/>
                <w:sz w:val="22"/>
                <w:szCs w:val="22"/>
                <w:lang w:val="en-AU" w:eastAsia="en-US" w:bidi="ar-SA"/>
              </w:rPr>
              <w:t xml:space="preserve"> def no. </w:t>
            </w:r>
            <w:r>
              <w:rPr>
                <w:rFonts w:hint="default" w:ascii="Arial" w:hAnsi="Arial" w:cs="Arial"/>
                <w:sz w:val="22"/>
                <w:szCs w:val="22"/>
                <w:u w:val="single"/>
                <w:lang w:val="en-AU" w:eastAsia="en-US" w:bidi="ar-SA"/>
              </w:rPr>
              <w:t>4</w:t>
            </w:r>
            <w:r>
              <w:rPr>
                <w:rFonts w:hint="default" w:ascii="Arial" w:hAnsi="Arial" w:cs="Arial"/>
                <w:sz w:val="22"/>
                <w:szCs w:val="22"/>
                <w:lang w:val="en-AU" w:eastAsia="en-US" w:bidi="ar-SA"/>
              </w:rPr>
              <w:t xml:space="preserve"> (upwards) - lean away and </w:t>
            </w:r>
            <w:r>
              <w:rPr>
                <w:rFonts w:hint="default" w:ascii="Arial" w:hAnsi="Arial" w:cs="Arial"/>
                <w:sz w:val="22"/>
                <w:szCs w:val="22"/>
                <w:u w:val="single"/>
                <w:lang w:val="en-AU" w:eastAsia="en-US" w:bidi="ar-SA"/>
              </w:rPr>
              <w:t>kick</w:t>
            </w:r>
          </w:p>
          <w:p w14:paraId="5E1D5B6D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  <w:u w:val="single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2A8FD85F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</w:tbl>
    <w:p w14:paraId="5628A608"/>
    <w:p w14:paraId="5323660D"/>
    <w:p w14:paraId="3622FBC7"/>
    <w:p w14:paraId="232B1430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11"/>
      </w:tblGrid>
      <w:tr w14:paraId="45E79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74C1DA39">
            <w:pPr>
              <w:spacing w:after="0" w:line="240" w:lineRule="auto"/>
              <w:rPr>
                <w:rFonts w:hint="default" w:ascii="Calibri" w:hAnsi="Calibri" w:cs="Calibri"/>
              </w:rPr>
            </w:pPr>
          </w:p>
        </w:tc>
        <w:tc>
          <w:tcPr>
            <w:tcW w:w="6611" w:type="dxa"/>
            <w:shd w:val="clear" w:color="auto" w:fill="E17300"/>
          </w:tcPr>
          <w:p w14:paraId="68A2DBCC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FORWARD BLOCKS AGAINST CIRCULAR ATTACKS FROM SIDE</w:t>
            </w:r>
          </w:p>
        </w:tc>
      </w:tr>
      <w:tr w14:paraId="20164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1F38D00D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u w:val="single"/>
              </w:rPr>
              <w:t>Forwards forearm</w:t>
            </w:r>
            <w:r>
              <w:rPr>
                <w:rFonts w:hint="default" w:ascii="Arial" w:hAnsi="Arial" w:cs="Arial"/>
              </w:rPr>
              <w:t xml:space="preserve"> block vs circular punch from side</w:t>
            </w:r>
          </w:p>
          <w:p w14:paraId="434A94FC">
            <w:pPr>
              <w:spacing w:after="0" w:line="240" w:lineRule="auto"/>
              <w:rPr>
                <w:rFonts w:hint="default" w:ascii="Arial" w:hAnsi="Arial" w:cs="Arial" w:eastAsiaTheme="minorHAnsi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023CC745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7C3C0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20082EBA">
            <w:pPr>
              <w:spacing w:after="0" w:line="240" w:lineRule="auto"/>
              <w:rPr>
                <w:rFonts w:hint="default" w:ascii="Arial" w:hAnsi="Arial" w:cs="Arial"/>
                <w:u w:val="none"/>
                <w:lang w:val="en-AU"/>
              </w:rPr>
            </w:pPr>
            <w:r>
              <w:rPr>
                <w:rFonts w:hint="default" w:ascii="Arial" w:hAnsi="Arial" w:cs="Arial"/>
                <w:u w:val="single"/>
              </w:rPr>
              <w:t>Forwards</w:t>
            </w:r>
            <w:r>
              <w:rPr>
                <w:rFonts w:hint="default" w:ascii="Arial" w:hAnsi="Arial" w:cs="Arial"/>
              </w:rPr>
              <w:t xml:space="preserve"> block with </w:t>
            </w:r>
            <w:r>
              <w:rPr>
                <w:rFonts w:hint="default" w:ascii="Arial" w:hAnsi="Arial" w:cs="Arial"/>
                <w:u w:val="single"/>
              </w:rPr>
              <w:t>2</w:t>
            </w:r>
            <w:r>
              <w:rPr>
                <w:rFonts w:hint="default" w:ascii="Arial" w:hAnsi="Arial" w:cs="Arial"/>
              </w:rPr>
              <w:t xml:space="preserve"> parallel </w:t>
            </w:r>
            <w:r>
              <w:rPr>
                <w:rFonts w:hint="default" w:ascii="Arial" w:hAnsi="Arial" w:cs="Arial"/>
                <w:u w:val="single"/>
              </w:rPr>
              <w:t>forearms</w:t>
            </w:r>
            <w:r>
              <w:rPr>
                <w:rFonts w:hint="default" w:ascii="Arial" w:hAnsi="Arial" w:cs="Arial"/>
                <w:u w:val="none"/>
                <w:lang w:val="en-AU"/>
              </w:rPr>
              <w:t xml:space="preserve"> - against a </w:t>
            </w:r>
            <w:r>
              <w:rPr>
                <w:rFonts w:hint="default" w:ascii="Arial" w:hAnsi="Arial" w:cs="Arial"/>
                <w:u w:val="single"/>
                <w:lang w:val="en-AU"/>
              </w:rPr>
              <w:t>high</w:t>
            </w:r>
            <w:r>
              <w:rPr>
                <w:rFonts w:hint="default" w:ascii="Arial" w:hAnsi="Arial" w:cs="Arial"/>
                <w:u w:val="none"/>
                <w:lang w:val="en-AU"/>
              </w:rPr>
              <w:t xml:space="preserve"> circular punch from side</w:t>
            </w:r>
          </w:p>
          <w:p w14:paraId="0EFDBC7A">
            <w:pPr>
              <w:spacing w:after="0" w:line="240" w:lineRule="auto"/>
              <w:rPr>
                <w:rFonts w:hint="default" w:ascii="Arial" w:hAnsi="Arial" w:cs="Arial" w:eastAsiaTheme="minorHAnsi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675EED70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34040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76E1D1EF">
            <w:pPr>
              <w:spacing w:after="0" w:line="240" w:lineRule="auto"/>
              <w:rPr>
                <w:rFonts w:hint="default" w:ascii="Arial" w:hAnsi="Arial" w:cs="Arial"/>
                <w:u w:val="none"/>
                <w:lang w:val="en-AU"/>
              </w:rPr>
            </w:pPr>
            <w:r>
              <w:rPr>
                <w:rFonts w:hint="default" w:ascii="Arial" w:hAnsi="Arial" w:cs="Arial"/>
                <w:u w:val="single"/>
              </w:rPr>
              <w:t>Forwards</w:t>
            </w:r>
            <w:r>
              <w:rPr>
                <w:rFonts w:hint="default" w:ascii="Arial" w:hAnsi="Arial" w:cs="Arial"/>
              </w:rPr>
              <w:t xml:space="preserve"> block with </w:t>
            </w:r>
            <w:r>
              <w:rPr>
                <w:rFonts w:hint="default" w:ascii="Arial" w:hAnsi="Arial" w:cs="Arial"/>
                <w:u w:val="single"/>
              </w:rPr>
              <w:t xml:space="preserve">2 </w:t>
            </w:r>
            <w:r>
              <w:rPr>
                <w:rFonts w:hint="default" w:ascii="Arial" w:hAnsi="Arial" w:cs="Arial"/>
              </w:rPr>
              <w:t xml:space="preserve">parallel and reversed </w:t>
            </w:r>
            <w:r>
              <w:rPr>
                <w:rFonts w:hint="default" w:ascii="Arial" w:hAnsi="Arial" w:cs="Arial"/>
                <w:u w:val="single"/>
              </w:rPr>
              <w:t>forearms</w:t>
            </w:r>
            <w:r>
              <w:rPr>
                <w:rFonts w:hint="default" w:ascii="Arial" w:hAnsi="Arial" w:cs="Arial"/>
              </w:rPr>
              <w:t xml:space="preserve"> </w:t>
            </w:r>
            <w:r>
              <w:rPr>
                <w:rFonts w:hint="default" w:ascii="Arial" w:hAnsi="Arial" w:cs="Arial"/>
                <w:lang w:val="en-AU"/>
              </w:rPr>
              <w:t xml:space="preserve">- against a </w:t>
            </w:r>
            <w:r>
              <w:rPr>
                <w:rFonts w:hint="default" w:ascii="Arial" w:hAnsi="Arial" w:cs="Arial"/>
                <w:u w:val="single"/>
                <w:lang w:val="en-AU"/>
              </w:rPr>
              <w:t>low</w:t>
            </w:r>
            <w:r>
              <w:rPr>
                <w:rFonts w:hint="default" w:ascii="Arial" w:hAnsi="Arial" w:cs="Arial"/>
                <w:u w:val="none"/>
                <w:lang w:val="en-AU"/>
              </w:rPr>
              <w:t xml:space="preserve"> circular punch from side</w:t>
            </w:r>
          </w:p>
          <w:p w14:paraId="31196112">
            <w:pPr>
              <w:spacing w:after="0" w:line="240" w:lineRule="auto"/>
              <w:rPr>
                <w:rFonts w:hint="default" w:ascii="Arial" w:hAnsi="Arial" w:cs="Arial" w:eastAsiaTheme="minorHAnsi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75E8EA45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714B9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74FA0B05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  <w:shd w:val="clear" w:color="auto" w:fill="E17300"/>
          </w:tcPr>
          <w:p w14:paraId="6887BFD0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DEFENDING AGAINST AN ATTACK FROM BEHIND</w:t>
            </w:r>
          </w:p>
        </w:tc>
      </w:tr>
      <w:tr w14:paraId="08BEC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673415BA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u w:val="single"/>
              </w:rPr>
              <w:t xml:space="preserve">Move diagonally away </w:t>
            </w:r>
            <w:r>
              <w:rPr>
                <w:rFonts w:hint="default" w:ascii="Arial" w:hAnsi="Arial" w:cs="Arial"/>
              </w:rPr>
              <w:t>and turn against an attack from behind</w:t>
            </w:r>
          </w:p>
          <w:p w14:paraId="075FB016">
            <w:pPr>
              <w:spacing w:after="0" w:line="240" w:lineRule="auto"/>
              <w:rPr>
                <w:rFonts w:hint="default" w:ascii="Arial" w:hAnsi="Arial" w:cs="Arial" w:eastAsiaTheme="minorHAnsi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3747793F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</w:p>
        </w:tc>
      </w:tr>
      <w:tr w14:paraId="7C4F0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463E2F69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u w:val="single"/>
              </w:rPr>
              <w:t>Turn</w:t>
            </w:r>
            <w:r>
              <w:rPr>
                <w:rFonts w:hint="default" w:ascii="Arial" w:hAnsi="Arial" w:cs="Arial"/>
              </w:rPr>
              <w:t xml:space="preserve"> with </w:t>
            </w:r>
            <w:r>
              <w:rPr>
                <w:rFonts w:hint="default" w:ascii="Arial" w:hAnsi="Arial" w:cs="Arial"/>
                <w:u w:val="single"/>
              </w:rPr>
              <w:t>sim</w:t>
            </w:r>
            <w:r>
              <w:rPr>
                <w:rFonts w:hint="default" w:ascii="Arial" w:hAnsi="Arial" w:cs="Arial"/>
                <w:u w:val="single"/>
                <w:lang w:val="en-AU"/>
              </w:rPr>
              <w:t>ultaneous</w:t>
            </w:r>
            <w:r>
              <w:rPr>
                <w:rFonts w:hint="default" w:ascii="Arial" w:hAnsi="Arial" w:cs="Arial"/>
                <w:u w:val="single"/>
              </w:rPr>
              <w:t xml:space="preserve"> counterattack</w:t>
            </w:r>
            <w:r>
              <w:rPr>
                <w:rFonts w:hint="default" w:ascii="Arial" w:hAnsi="Arial" w:cs="Arial"/>
              </w:rPr>
              <w:t xml:space="preserve"> against </w:t>
            </w:r>
            <w:r>
              <w:rPr>
                <w:rFonts w:hint="default" w:ascii="Arial" w:hAnsi="Arial" w:cs="Arial"/>
                <w:lang w:val="en-AU"/>
              </w:rPr>
              <w:t xml:space="preserve">an </w:t>
            </w:r>
            <w:r>
              <w:rPr>
                <w:rFonts w:hint="default" w:ascii="Arial" w:hAnsi="Arial" w:cs="Arial"/>
              </w:rPr>
              <w:t>attack from behind</w:t>
            </w:r>
          </w:p>
          <w:p w14:paraId="3A0470E6">
            <w:pPr>
              <w:spacing w:after="0" w:line="240" w:lineRule="auto"/>
              <w:rPr>
                <w:rFonts w:hint="default" w:ascii="Arial" w:hAnsi="Arial" w:cs="Arial" w:eastAsiaTheme="minorHAnsi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2DB4F577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</w:p>
        </w:tc>
      </w:tr>
      <w:tr w14:paraId="6A50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1A3C6F7B">
            <w:pPr>
              <w:spacing w:after="0" w:line="240" w:lineRule="auto"/>
              <w:rPr>
                <w:rFonts w:hint="default" w:ascii="Arial" w:hAnsi="Arial" w:cs="Arial" w:eastAsiaTheme="minorHAnsi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E17300"/>
          </w:tcPr>
          <w:p w14:paraId="007052CE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DEFENDING AGAINST KICKS</w:t>
            </w:r>
          </w:p>
        </w:tc>
      </w:tr>
      <w:tr w14:paraId="6F5A4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1B9B6E90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 xml:space="preserve">Double </w:t>
            </w:r>
            <w:r>
              <w:rPr>
                <w:rFonts w:hint="default" w:ascii="Arial" w:hAnsi="Arial" w:cs="Arial"/>
                <w:u w:val="single"/>
              </w:rPr>
              <w:t>inside def</w:t>
            </w:r>
            <w:r>
              <w:rPr>
                <w:rFonts w:hint="default" w:ascii="Arial" w:hAnsi="Arial" w:cs="Arial"/>
              </w:rPr>
              <w:t xml:space="preserve"> with </w:t>
            </w:r>
            <w:r>
              <w:rPr>
                <w:rFonts w:hint="default" w:ascii="Arial" w:hAnsi="Arial" w:cs="Arial"/>
                <w:u w:val="single"/>
              </w:rPr>
              <w:t>shin and forearm</w:t>
            </w:r>
            <w:r>
              <w:rPr>
                <w:rFonts w:hint="default" w:ascii="Arial" w:hAnsi="Arial" w:cs="Arial"/>
              </w:rPr>
              <w:t xml:space="preserve"> (unknown height or 2 attacks)</w:t>
            </w:r>
          </w:p>
          <w:p w14:paraId="196885CF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  <w:vAlign w:val="top"/>
          </w:tcPr>
          <w:p w14:paraId="3FF1BB1C">
            <w:pPr>
              <w:spacing w:after="0" w:line="240" w:lineRule="auto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0744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1EEA3CEC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u w:val="single"/>
              </w:rPr>
              <w:t>Stop kick</w:t>
            </w:r>
            <w:r>
              <w:rPr>
                <w:rFonts w:hint="default" w:ascii="Arial" w:hAnsi="Arial" w:cs="Arial"/>
              </w:rPr>
              <w:t xml:space="preserve"> vs </w:t>
            </w:r>
            <w:r>
              <w:rPr>
                <w:rFonts w:hint="default" w:ascii="Arial" w:hAnsi="Arial" w:cs="Arial"/>
                <w:lang w:val="en-AU"/>
              </w:rPr>
              <w:t xml:space="preserve">regular </w:t>
            </w:r>
            <w:r>
              <w:rPr>
                <w:rFonts w:hint="default" w:ascii="Arial" w:hAnsi="Arial" w:cs="Arial"/>
              </w:rPr>
              <w:t>kick (</w:t>
            </w:r>
            <w:r>
              <w:rPr>
                <w:rFonts w:hint="default" w:ascii="Arial" w:hAnsi="Arial" w:cs="Arial"/>
                <w:u w:val="single"/>
              </w:rPr>
              <w:t>front leg</w:t>
            </w:r>
            <w:r>
              <w:rPr>
                <w:rFonts w:hint="default" w:ascii="Arial" w:hAnsi="Arial" w:cs="Arial"/>
              </w:rPr>
              <w:t>)</w:t>
            </w:r>
          </w:p>
          <w:p w14:paraId="58ED8B4E">
            <w:pPr>
              <w:spacing w:after="0" w:line="240" w:lineRule="auto"/>
              <w:rPr>
                <w:rFonts w:hint="default" w:ascii="Arial" w:hAnsi="Arial" w:cs="Arial" w:eastAsiaTheme="minorHAnsi"/>
                <w:b/>
                <w:bCs/>
                <w:sz w:val="22"/>
                <w:szCs w:val="22"/>
                <w:u w:val="single"/>
                <w:lang w:val="en-AU" w:eastAsia="en-US" w:bidi="ar-SA"/>
              </w:rPr>
            </w:pPr>
          </w:p>
        </w:tc>
        <w:tc>
          <w:tcPr>
            <w:tcW w:w="6611" w:type="dxa"/>
            <w:vAlign w:val="top"/>
          </w:tcPr>
          <w:p w14:paraId="22A3DBF0">
            <w:pPr>
              <w:spacing w:after="0" w:line="240" w:lineRule="auto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1618B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672412B4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u w:val="single"/>
              </w:rPr>
              <w:t>Stop kick</w:t>
            </w:r>
            <w:r>
              <w:rPr>
                <w:rFonts w:hint="default" w:ascii="Arial" w:hAnsi="Arial" w:cs="Arial"/>
              </w:rPr>
              <w:t xml:space="preserve"> vs </w:t>
            </w:r>
            <w:r>
              <w:rPr>
                <w:rFonts w:hint="default" w:ascii="Arial" w:hAnsi="Arial" w:cs="Arial"/>
                <w:lang w:val="en-AU"/>
              </w:rPr>
              <w:t xml:space="preserve">regular </w:t>
            </w:r>
            <w:r>
              <w:rPr>
                <w:rFonts w:hint="default" w:ascii="Arial" w:hAnsi="Arial" w:cs="Arial"/>
              </w:rPr>
              <w:t>kick (</w:t>
            </w:r>
            <w:r>
              <w:rPr>
                <w:rFonts w:hint="default" w:ascii="Arial" w:hAnsi="Arial" w:cs="Arial"/>
                <w:u w:val="single"/>
              </w:rPr>
              <w:t>rear leg</w:t>
            </w:r>
            <w:r>
              <w:rPr>
                <w:rFonts w:hint="default" w:ascii="Arial" w:hAnsi="Arial" w:cs="Arial"/>
              </w:rPr>
              <w:t>)</w:t>
            </w:r>
          </w:p>
          <w:p w14:paraId="4AAAA2F6">
            <w:pPr>
              <w:spacing w:after="0" w:line="240" w:lineRule="auto"/>
              <w:rPr>
                <w:rFonts w:hint="default" w:ascii="Arial" w:hAnsi="Arial" w:cs="Arial" w:eastAsiaTheme="minorHAnsi"/>
                <w:b/>
                <w:bCs/>
                <w:sz w:val="22"/>
                <w:szCs w:val="22"/>
                <w:u w:val="single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629FF916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7F4D3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44EF7F84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u w:val="single"/>
              </w:rPr>
              <w:t>Shin blocks</w:t>
            </w:r>
            <w:r>
              <w:rPr>
                <w:rFonts w:hint="default" w:ascii="Arial" w:hAnsi="Arial" w:cs="Arial"/>
              </w:rPr>
              <w:t xml:space="preserve"> against </w:t>
            </w:r>
            <w:r>
              <w:rPr>
                <w:rFonts w:hint="default" w:ascii="Arial" w:hAnsi="Arial" w:cs="Arial"/>
                <w:u w:val="single"/>
                <w:lang w:val="en-AU"/>
              </w:rPr>
              <w:t xml:space="preserve">low </w:t>
            </w:r>
            <w:r>
              <w:rPr>
                <w:rFonts w:hint="default" w:ascii="Arial" w:hAnsi="Arial" w:cs="Arial"/>
                <w:u w:val="single"/>
              </w:rPr>
              <w:t>roundhouse</w:t>
            </w:r>
            <w:r>
              <w:rPr>
                <w:rFonts w:hint="default" w:ascii="Arial" w:hAnsi="Arial" w:cs="Arial"/>
              </w:rPr>
              <w:t xml:space="preserve"> kicks (outside and inside)</w:t>
            </w:r>
          </w:p>
          <w:p w14:paraId="0B989943">
            <w:pPr>
              <w:spacing w:after="0" w:line="240" w:lineRule="auto"/>
              <w:rPr>
                <w:rFonts w:hint="default" w:ascii="Arial" w:hAnsi="Arial" w:cs="Arial" w:eastAsiaTheme="minorHAnsi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1BFF41A9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23C1F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679FEC8A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u w:val="single"/>
              </w:rPr>
              <w:t>Double</w:t>
            </w:r>
            <w:r>
              <w:rPr>
                <w:rFonts w:hint="default" w:ascii="Arial" w:hAnsi="Arial" w:cs="Arial"/>
              </w:rPr>
              <w:t xml:space="preserve"> (hand and leg) </w:t>
            </w:r>
            <w:r>
              <w:rPr>
                <w:rFonts w:hint="default" w:ascii="Arial" w:hAnsi="Arial" w:cs="Arial"/>
                <w:u w:val="single"/>
                <w:lang w:val="en-AU"/>
              </w:rPr>
              <w:t>block</w:t>
            </w:r>
            <w:r>
              <w:rPr>
                <w:rFonts w:hint="default" w:ascii="Arial" w:hAnsi="Arial" w:cs="Arial"/>
              </w:rPr>
              <w:t xml:space="preserve"> against a </w:t>
            </w:r>
            <w:r>
              <w:rPr>
                <w:rFonts w:hint="default" w:ascii="Arial" w:hAnsi="Arial" w:cs="Arial"/>
                <w:u w:val="single"/>
              </w:rPr>
              <w:t>roundhouse</w:t>
            </w:r>
            <w:r>
              <w:rPr>
                <w:rFonts w:hint="default" w:ascii="Arial" w:hAnsi="Arial" w:cs="Arial"/>
              </w:rPr>
              <w:t xml:space="preserve"> kick of </w:t>
            </w:r>
            <w:r>
              <w:rPr>
                <w:rFonts w:hint="default" w:ascii="Arial" w:hAnsi="Arial" w:cs="Arial"/>
                <w:u w:val="single"/>
              </w:rPr>
              <w:t>unknown height</w:t>
            </w:r>
          </w:p>
          <w:p w14:paraId="1449A8E9">
            <w:pPr>
              <w:spacing w:after="0" w:line="240" w:lineRule="auto"/>
              <w:rPr>
                <w:rFonts w:hint="default" w:ascii="Arial" w:hAnsi="Arial" w:cs="Arial" w:eastAsiaTheme="minorHAnsi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7A234270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</w:tbl>
    <w:p w14:paraId="647AD797"/>
    <w:p w14:paraId="253C6735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11"/>
      </w:tblGrid>
      <w:tr w14:paraId="4D704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6348A162">
            <w:pPr>
              <w:spacing w:after="0" w:line="240" w:lineRule="auto"/>
              <w:rPr>
                <w:rFonts w:hint="default" w:ascii="Calibri" w:hAnsi="Calibri" w:cs="Calibri"/>
              </w:rPr>
            </w:pPr>
          </w:p>
        </w:tc>
        <w:tc>
          <w:tcPr>
            <w:tcW w:w="6611" w:type="dxa"/>
            <w:shd w:val="clear" w:color="auto" w:fill="E17300"/>
          </w:tcPr>
          <w:p w14:paraId="359BC440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TAKEDOWNS AND SWEEPS</w:t>
            </w:r>
          </w:p>
        </w:tc>
      </w:tr>
      <w:tr w14:paraId="71CA3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1F104663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Outside sweep (big sweep)</w:t>
            </w:r>
          </w:p>
          <w:p w14:paraId="434FB216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41436A89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68A4A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76A24A8A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  <w:shd w:val="clear" w:color="auto" w:fill="E17300"/>
          </w:tcPr>
          <w:p w14:paraId="79DDB969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DEFENDING AGAINST OUTSIDE SWEEPS</w:t>
            </w:r>
          </w:p>
        </w:tc>
      </w:tr>
      <w:tr w14:paraId="70AF8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13679E3B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highlight w:val="none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highlight w:val="none"/>
                <w:u w:val="single"/>
                <w:lang w:val="en-AU"/>
              </w:rPr>
              <w:t>Prevention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highlight w:val="none"/>
                <w:lang w:val="en-AU"/>
              </w:rPr>
              <w:t xml:space="preserve"> - get target leg back, curl, turn and separate</w:t>
            </w:r>
          </w:p>
          <w:p w14:paraId="60A816CB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</w:tcPr>
          <w:p w14:paraId="0735084B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7B1B8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7B31131D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highlight w:val="none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highlight w:val="none"/>
                <w:u w:val="single"/>
                <w:lang w:val="en-AU"/>
              </w:rPr>
              <w:t>Figure 4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highlight w:val="none"/>
                <w:u w:val="none"/>
                <w:lang w:val="en-AU"/>
              </w:rPr>
              <w:t xml:space="preserve"> defence with curl forward</w:t>
            </w:r>
          </w:p>
          <w:p w14:paraId="3E1B71A0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</w:tcPr>
          <w:p w14:paraId="0AF23793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2E212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2DC842A9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highlight w:val="none"/>
                <w:lang w:val="en-AU"/>
              </w:rPr>
              <w:t xml:space="preserve">When leg is caught -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highlight w:val="none"/>
                <w:u w:val="single"/>
                <w:lang w:val="en-AU"/>
              </w:rPr>
              <w:t>lift leg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highlight w:val="none"/>
                <w:lang w:val="en-AU"/>
              </w:rPr>
              <w:t xml:space="preserve"> and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highlight w:val="none"/>
                <w:u w:val="single"/>
                <w:lang w:val="en-AU"/>
              </w:rPr>
              <w:t>land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highlight w:val="none"/>
                <w:lang w:val="en-AU"/>
              </w:rPr>
              <w:t xml:space="preserve"> with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highlight w:val="none"/>
                <w:u w:val="none"/>
                <w:lang w:val="en-AU"/>
              </w:rPr>
              <w:t>balance</w:t>
            </w:r>
          </w:p>
        </w:tc>
        <w:tc>
          <w:tcPr>
            <w:tcW w:w="6611" w:type="dxa"/>
          </w:tcPr>
          <w:p w14:paraId="6D6034AF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46051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4F36E918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  <w:shd w:val="clear" w:color="auto" w:fill="E17300"/>
          </w:tcPr>
          <w:p w14:paraId="1FB5459A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DEFENDING AGAINST TACKLES</w:t>
            </w:r>
          </w:p>
        </w:tc>
      </w:tr>
      <w:tr w14:paraId="6753D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2C21BFA4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Kick</w:t>
            </w:r>
            <w:r>
              <w:rPr>
                <w:rFonts w:hint="default" w:ascii="Arial" w:hAnsi="Arial" w:cs="Arial"/>
                <w:lang w:val="en-AU"/>
              </w:rPr>
              <w:t xml:space="preserve"> to chin </w:t>
            </w:r>
            <w:r>
              <w:rPr>
                <w:rFonts w:hint="default" w:ascii="Arial" w:hAnsi="Arial" w:cs="Arial"/>
                <w:u w:val="single"/>
                <w:lang w:val="en-AU"/>
              </w:rPr>
              <w:t>against</w:t>
            </w:r>
            <w:r>
              <w:rPr>
                <w:rFonts w:hint="default" w:ascii="Arial" w:hAnsi="Arial" w:cs="Arial"/>
                <w:lang w:val="en-AU"/>
              </w:rPr>
              <w:t xml:space="preserve"> a </w:t>
            </w:r>
            <w:r>
              <w:rPr>
                <w:rFonts w:hint="default" w:ascii="Arial" w:hAnsi="Arial" w:cs="Arial"/>
                <w:u w:val="single"/>
                <w:lang w:val="en-AU"/>
              </w:rPr>
              <w:t>tackle</w:t>
            </w:r>
          </w:p>
          <w:p w14:paraId="54CD3799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</w:tcPr>
          <w:p w14:paraId="61D801C2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</w:p>
        </w:tc>
      </w:tr>
      <w:tr w14:paraId="657D7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5CDED341">
            <w:pPr>
              <w:spacing w:after="0" w:line="240" w:lineRule="auto"/>
              <w:rPr>
                <w:rFonts w:hint="default" w:ascii="Arial" w:hAnsi="Arial" w:cs="Arial"/>
                <w:u w:val="single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Move</w:t>
            </w:r>
            <w:r>
              <w:rPr>
                <w:rFonts w:hint="default" w:ascii="Arial" w:hAnsi="Arial" w:cs="Arial"/>
                <w:u w:val="none"/>
                <w:lang w:val="en-AU"/>
              </w:rPr>
              <w:t xml:space="preserve"> and hand </w:t>
            </w:r>
            <w:r>
              <w:rPr>
                <w:rFonts w:hint="default" w:ascii="Arial" w:hAnsi="Arial" w:cs="Arial"/>
                <w:u w:val="single"/>
                <w:lang w:val="en-AU"/>
              </w:rPr>
              <w:t>strike</w:t>
            </w:r>
            <w:r>
              <w:rPr>
                <w:rFonts w:hint="default" w:ascii="Arial" w:hAnsi="Arial" w:cs="Arial"/>
                <w:lang w:val="en-AU"/>
              </w:rPr>
              <w:t xml:space="preserve"> against a </w:t>
            </w:r>
            <w:r>
              <w:rPr>
                <w:rFonts w:hint="default" w:ascii="Arial" w:hAnsi="Arial" w:cs="Arial"/>
                <w:u w:val="single"/>
                <w:lang w:val="en-AU"/>
              </w:rPr>
              <w:t>tackle</w:t>
            </w:r>
          </w:p>
          <w:p w14:paraId="1BE341F6">
            <w:pPr>
              <w:spacing w:after="0" w:line="240" w:lineRule="auto"/>
              <w:rPr>
                <w:rFonts w:hint="default" w:ascii="Arial" w:hAnsi="Arial" w:cs="Arial"/>
                <w:u w:val="single"/>
                <w:lang w:val="en-AU"/>
              </w:rPr>
            </w:pPr>
          </w:p>
        </w:tc>
        <w:tc>
          <w:tcPr>
            <w:tcW w:w="6611" w:type="dxa"/>
          </w:tcPr>
          <w:p w14:paraId="52C594C9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</w:p>
        </w:tc>
      </w:tr>
      <w:tr w14:paraId="517E9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562C1025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Inside forearm</w:t>
            </w:r>
            <w:r>
              <w:rPr>
                <w:rFonts w:hint="default" w:ascii="Arial" w:hAnsi="Arial" w:cs="Arial"/>
                <w:lang w:val="en-AU"/>
              </w:rPr>
              <w:t xml:space="preserve"> def </w:t>
            </w:r>
            <w:r>
              <w:rPr>
                <w:rFonts w:hint="default" w:ascii="Arial" w:hAnsi="Arial" w:cs="Arial"/>
                <w:u w:val="single"/>
                <w:lang w:val="en-AU"/>
              </w:rPr>
              <w:t>against</w:t>
            </w:r>
            <w:r>
              <w:rPr>
                <w:rFonts w:hint="default" w:ascii="Arial" w:hAnsi="Arial" w:cs="Arial"/>
                <w:lang w:val="en-AU"/>
              </w:rPr>
              <w:t xml:space="preserve"> a </w:t>
            </w:r>
            <w:r>
              <w:rPr>
                <w:rFonts w:hint="default" w:ascii="Arial" w:hAnsi="Arial" w:cs="Arial"/>
                <w:u w:val="single"/>
                <w:lang w:val="en-AU"/>
              </w:rPr>
              <w:t>tackle</w:t>
            </w:r>
          </w:p>
          <w:p w14:paraId="3FA62477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</w:tcPr>
          <w:p w14:paraId="360D2210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</w:p>
        </w:tc>
      </w:tr>
      <w:tr w14:paraId="3A06E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2BCCC226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u w:val="single"/>
              </w:rPr>
              <w:t>Palm frame</w:t>
            </w:r>
            <w:r>
              <w:rPr>
                <w:rFonts w:hint="default" w:ascii="Arial" w:hAnsi="Arial" w:cs="Arial"/>
              </w:rPr>
              <w:t xml:space="preserve"> against tackle</w:t>
            </w:r>
          </w:p>
          <w:p w14:paraId="18C14F45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36D40D09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543EF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72CB69A8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u w:val="single"/>
              </w:rPr>
              <w:t>Forearm sprawl</w:t>
            </w:r>
            <w:r>
              <w:rPr>
                <w:rFonts w:hint="default" w:ascii="Arial" w:hAnsi="Arial" w:cs="Arial"/>
              </w:rPr>
              <w:t xml:space="preserve"> against tackle</w:t>
            </w:r>
            <w:r>
              <w:rPr>
                <w:rFonts w:hint="default" w:ascii="Arial" w:hAnsi="Arial" w:cs="Arial"/>
                <w:lang w:val="en-AU"/>
              </w:rPr>
              <w:t xml:space="preserve"> (before or after grabbed)</w:t>
            </w:r>
          </w:p>
          <w:p w14:paraId="7A75B41E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3A61A7AE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1FBB6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6808C3E0">
            <w:pPr>
              <w:spacing w:after="0" w:line="240" w:lineRule="auto"/>
              <w:rPr>
                <w:rFonts w:hint="default" w:ascii="Arial" w:hAnsi="Arial" w:cs="Arial"/>
                <w:highlight w:val="yellow"/>
              </w:rPr>
            </w:pPr>
          </w:p>
        </w:tc>
        <w:tc>
          <w:tcPr>
            <w:tcW w:w="6611" w:type="dxa"/>
            <w:shd w:val="clear" w:color="auto" w:fill="E17300"/>
          </w:tcPr>
          <w:p w14:paraId="568EFFC4">
            <w:pPr>
              <w:spacing w:after="0" w:line="240" w:lineRule="auto"/>
              <w:jc w:val="center"/>
              <w:rPr>
                <w:rFonts w:hint="default"/>
                <w:b/>
                <w:bCs/>
                <w:highlight w:val="yellow"/>
                <w:u w:val="none"/>
                <w:lang w:val="en-AU"/>
              </w:rPr>
            </w:pPr>
            <w:r>
              <w:rPr>
                <w:rFonts w:hint="default"/>
                <w:b/>
                <w:bCs/>
                <w:highlight w:val="none"/>
                <w:u w:val="none"/>
                <w:lang w:val="en-AU"/>
              </w:rPr>
              <w:t>DEFENDING AGAINST HEADLOCKS</w:t>
            </w:r>
          </w:p>
        </w:tc>
      </w:tr>
      <w:tr w14:paraId="2AC5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49FC99A3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u w:val="single"/>
              </w:rPr>
              <w:t xml:space="preserve">Preventing side headlocks </w:t>
            </w:r>
            <w:r>
              <w:rPr>
                <w:rFonts w:hint="default" w:ascii="Arial" w:hAnsi="Arial" w:cs="Arial"/>
              </w:rPr>
              <w:t>(360 or duck under)</w:t>
            </w:r>
          </w:p>
          <w:p w14:paraId="7C2D7AFB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603B15EE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4689A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085CEF79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u w:val="single"/>
              </w:rPr>
              <w:t>Releasing side</w:t>
            </w:r>
            <w:r>
              <w:rPr>
                <w:rFonts w:hint="default" w:ascii="Arial" w:hAnsi="Arial" w:cs="Arial"/>
              </w:rPr>
              <w:t xml:space="preserve"> headlock</w:t>
            </w:r>
          </w:p>
          <w:p w14:paraId="6F05D948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72C21AAE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3504E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15FD245F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u w:val="single"/>
              </w:rPr>
              <w:t>Releasing arm-bar</w:t>
            </w:r>
            <w:r>
              <w:rPr>
                <w:rFonts w:hint="default" w:ascii="Arial" w:hAnsi="Arial" w:cs="Arial"/>
              </w:rPr>
              <w:t xml:space="preserve"> rear headlock</w:t>
            </w:r>
          </w:p>
          <w:p w14:paraId="5AAE8D44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26F2B775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38BB7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246E0CFD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u w:val="single"/>
              </w:rPr>
              <w:t>Releasing carotid</w:t>
            </w:r>
            <w:r>
              <w:rPr>
                <w:rFonts w:hint="default" w:ascii="Arial" w:hAnsi="Arial" w:cs="Arial"/>
              </w:rPr>
              <w:t xml:space="preserve"> rear headlock</w:t>
            </w:r>
          </w:p>
          <w:p w14:paraId="56056E8C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33A2D0E7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74899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132BCFFA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u w:val="single"/>
              </w:rPr>
              <w:t>Releasing mouth snatch</w:t>
            </w:r>
            <w:r>
              <w:rPr>
                <w:rFonts w:hint="default" w:ascii="Arial" w:hAnsi="Arial" w:cs="Arial"/>
              </w:rPr>
              <w:t xml:space="preserve"> from behind</w:t>
            </w:r>
          </w:p>
          <w:p w14:paraId="3AC17A92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38E985DF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</w:tbl>
    <w:p w14:paraId="539A5B1A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11"/>
      </w:tblGrid>
      <w:tr w14:paraId="045D4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4D78582F">
            <w:pPr>
              <w:spacing w:after="0" w:line="240" w:lineRule="auto"/>
              <w:rPr>
                <w:rFonts w:hint="default" w:ascii="Calibri" w:hAnsi="Calibri" w:cs="Calibri"/>
              </w:rPr>
            </w:pPr>
          </w:p>
        </w:tc>
        <w:tc>
          <w:tcPr>
            <w:tcW w:w="6611" w:type="dxa"/>
            <w:shd w:val="clear" w:color="auto" w:fill="E17300"/>
          </w:tcPr>
          <w:p w14:paraId="2136135E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DEFENDING AGAINST CHOKES</w:t>
            </w:r>
          </w:p>
        </w:tc>
      </w:tr>
      <w:tr w14:paraId="6D441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325211D1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 xml:space="preserve">Releasing </w:t>
            </w:r>
            <w:r>
              <w:rPr>
                <w:rFonts w:hint="default" w:ascii="Arial" w:hAnsi="Arial" w:cs="Arial"/>
                <w:u w:val="single"/>
              </w:rPr>
              <w:t>front choke</w:t>
            </w:r>
            <w:r>
              <w:rPr>
                <w:rFonts w:hint="default" w:ascii="Arial" w:hAnsi="Arial" w:cs="Arial"/>
              </w:rPr>
              <w:t xml:space="preserve"> – </w:t>
            </w:r>
            <w:r>
              <w:rPr>
                <w:rFonts w:hint="default" w:ascii="Arial" w:hAnsi="Arial" w:cs="Arial"/>
                <w:u w:val="single"/>
              </w:rPr>
              <w:t>1 hand</w:t>
            </w:r>
            <w:r>
              <w:rPr>
                <w:rFonts w:hint="default" w:ascii="Arial" w:hAnsi="Arial" w:cs="Arial"/>
              </w:rPr>
              <w:t xml:space="preserve"> pluck</w:t>
            </w:r>
          </w:p>
          <w:p w14:paraId="32166D6F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7EF2B723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2749B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46AA4BA0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 xml:space="preserve">Releasing </w:t>
            </w:r>
            <w:r>
              <w:rPr>
                <w:rFonts w:hint="default" w:ascii="Arial" w:hAnsi="Arial" w:cs="Arial"/>
                <w:u w:val="single"/>
              </w:rPr>
              <w:t>front choke</w:t>
            </w:r>
            <w:r>
              <w:rPr>
                <w:rFonts w:hint="default" w:ascii="Arial" w:hAnsi="Arial" w:cs="Arial"/>
              </w:rPr>
              <w:t xml:space="preserve"> – </w:t>
            </w:r>
            <w:r>
              <w:rPr>
                <w:rFonts w:hint="default" w:ascii="Arial" w:hAnsi="Arial" w:cs="Arial"/>
                <w:u w:val="single"/>
              </w:rPr>
              <w:t>2 hand</w:t>
            </w:r>
            <w:r>
              <w:rPr>
                <w:rFonts w:hint="default" w:ascii="Arial" w:hAnsi="Arial" w:cs="Arial"/>
              </w:rPr>
              <w:t xml:space="preserve"> pluck</w:t>
            </w:r>
          </w:p>
          <w:p w14:paraId="32F1C949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4B75BB41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27F35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4227F958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 xml:space="preserve">Releasing </w:t>
            </w:r>
            <w:r>
              <w:rPr>
                <w:rFonts w:hint="default" w:ascii="Arial" w:hAnsi="Arial" w:cs="Arial"/>
                <w:u w:val="single"/>
              </w:rPr>
              <w:t>side choke</w:t>
            </w:r>
          </w:p>
          <w:p w14:paraId="6AC0232C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5B174C36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5C1BC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62366A50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u w:val="single"/>
              </w:rPr>
              <w:t>Rear choke</w:t>
            </w:r>
            <w:r>
              <w:rPr>
                <w:rFonts w:hint="default" w:ascii="Arial" w:hAnsi="Arial" w:cs="Arial"/>
              </w:rPr>
              <w:t xml:space="preserve"> release – </w:t>
            </w:r>
            <w:r>
              <w:rPr>
                <w:rFonts w:hint="default" w:ascii="Arial" w:hAnsi="Arial" w:cs="Arial"/>
                <w:u w:val="single"/>
              </w:rPr>
              <w:t>2 handed</w:t>
            </w:r>
            <w:r>
              <w:rPr>
                <w:rFonts w:hint="default" w:ascii="Arial" w:hAnsi="Arial" w:cs="Arial"/>
              </w:rPr>
              <w:t xml:space="preserve"> pluck</w:t>
            </w:r>
          </w:p>
          <w:p w14:paraId="68CB342A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5AFF5E6C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4071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405E8922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u w:val="single"/>
              </w:rPr>
              <w:t>Rear choke</w:t>
            </w:r>
            <w:r>
              <w:rPr>
                <w:rFonts w:hint="default" w:ascii="Arial" w:hAnsi="Arial" w:cs="Arial"/>
              </w:rPr>
              <w:t xml:space="preserve"> release – </w:t>
            </w:r>
            <w:r>
              <w:rPr>
                <w:rFonts w:hint="default" w:ascii="Arial" w:hAnsi="Arial" w:cs="Arial"/>
                <w:u w:val="single"/>
              </w:rPr>
              <w:t>1 handed</w:t>
            </w:r>
            <w:r>
              <w:rPr>
                <w:rFonts w:hint="default" w:ascii="Arial" w:hAnsi="Arial" w:cs="Arial"/>
              </w:rPr>
              <w:t xml:space="preserve"> pluck and counter</w:t>
            </w:r>
          </w:p>
          <w:p w14:paraId="504365B8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27E070CF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3F73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4A5E01DD">
            <w:pPr>
              <w:shd w:val="clear"/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u w:val="single"/>
              </w:rPr>
              <w:t>Rear choke</w:t>
            </w:r>
            <w:r>
              <w:rPr>
                <w:rFonts w:hint="default" w:ascii="Arial" w:hAnsi="Arial" w:cs="Arial"/>
              </w:rPr>
              <w:t xml:space="preserve"> release – 1 handed pluck and </w:t>
            </w:r>
            <w:r>
              <w:rPr>
                <w:rFonts w:hint="default" w:ascii="Arial" w:hAnsi="Arial" w:cs="Arial"/>
                <w:u w:val="single"/>
              </w:rPr>
              <w:t>wrist lock</w:t>
            </w:r>
          </w:p>
          <w:p w14:paraId="5DF3135A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6B9B2706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52F75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625D2028">
            <w:pPr>
              <w:spacing w:after="0" w:line="240" w:lineRule="auto"/>
              <w:rPr>
                <w:rFonts w:hint="default" w:ascii="Arial" w:hAnsi="Arial" w:cs="Arial" w:eastAsiaTheme="minorHAnsi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E17300"/>
            <w:vAlign w:val="top"/>
          </w:tcPr>
          <w:p w14:paraId="19964702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bCs/>
                <w:sz w:val="22"/>
                <w:szCs w:val="22"/>
                <w:u w:val="single"/>
                <w:lang w:val="en-AU" w:eastAsia="en-US" w:bidi="ar-SA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DEFENDING AGAINST LONG RANGE KNIFE THREATS</w:t>
            </w:r>
          </w:p>
        </w:tc>
      </w:tr>
      <w:tr w14:paraId="35AF5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/>
            <w:vAlign w:val="top"/>
          </w:tcPr>
          <w:p w14:paraId="5708E8D8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u w:val="single"/>
              </w:rPr>
              <w:t>Compliance</w:t>
            </w:r>
            <w:r>
              <w:rPr>
                <w:rFonts w:hint="default" w:ascii="Arial" w:hAnsi="Arial" w:cs="Arial"/>
              </w:rPr>
              <w:t xml:space="preserve"> vs knife threat</w:t>
            </w:r>
            <w:r>
              <w:rPr>
                <w:rFonts w:hint="default" w:ascii="Arial" w:hAnsi="Arial" w:cs="Arial"/>
                <w:lang w:val="en-AU"/>
              </w:rPr>
              <w:t xml:space="preserve"> (any range)</w:t>
            </w:r>
          </w:p>
          <w:p w14:paraId="798B62D1">
            <w:pPr>
              <w:spacing w:after="0" w:line="240" w:lineRule="auto"/>
              <w:rPr>
                <w:rFonts w:hint="default" w:ascii="Arial" w:hAnsi="Arial" w:cs="Arial" w:eastAsiaTheme="minorHAnsi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/>
            <w:vAlign w:val="top"/>
          </w:tcPr>
          <w:p w14:paraId="529F156E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bCs/>
                <w:sz w:val="22"/>
                <w:szCs w:val="22"/>
                <w:u w:val="single"/>
                <w:lang w:val="en-AU" w:eastAsia="en-US" w:bidi="ar-SA"/>
              </w:rPr>
            </w:pPr>
          </w:p>
        </w:tc>
      </w:tr>
      <w:tr w14:paraId="61E1B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/>
            <w:vAlign w:val="top"/>
          </w:tcPr>
          <w:p w14:paraId="15F487BA">
            <w:pPr>
              <w:spacing w:after="0" w:line="240" w:lineRule="auto"/>
              <w:rPr>
                <w:rFonts w:hint="default" w:ascii="Arial" w:hAnsi="Arial" w:cs="Arial"/>
                <w:u w:val="none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Inside deflection</w:t>
            </w:r>
            <w:r>
              <w:rPr>
                <w:rFonts w:hint="default" w:ascii="Arial" w:hAnsi="Arial" w:cs="Arial"/>
                <w:u w:val="none"/>
                <w:lang w:val="en-AU"/>
              </w:rPr>
              <w:t xml:space="preserve"> and </w:t>
            </w:r>
            <w:r>
              <w:rPr>
                <w:rFonts w:hint="default" w:ascii="Arial" w:hAnsi="Arial" w:cs="Arial"/>
                <w:u w:val="single"/>
                <w:lang w:val="en-AU"/>
              </w:rPr>
              <w:t>kick</w:t>
            </w:r>
            <w:r>
              <w:rPr>
                <w:rFonts w:hint="default" w:ascii="Arial" w:hAnsi="Arial" w:cs="Arial"/>
                <w:u w:val="none"/>
                <w:lang w:val="en-AU"/>
              </w:rPr>
              <w:t xml:space="preserve"> vs </w:t>
            </w:r>
            <w:r>
              <w:rPr>
                <w:rFonts w:hint="default" w:ascii="Arial" w:hAnsi="Arial" w:cs="Arial"/>
                <w:u w:val="single"/>
                <w:lang w:val="en-AU"/>
              </w:rPr>
              <w:t>long range</w:t>
            </w:r>
            <w:r>
              <w:rPr>
                <w:rFonts w:hint="default" w:ascii="Arial" w:hAnsi="Arial" w:cs="Arial"/>
                <w:u w:val="none"/>
                <w:lang w:val="en-AU"/>
              </w:rPr>
              <w:t xml:space="preserve"> knife threat (low or high)</w:t>
            </w:r>
          </w:p>
          <w:p w14:paraId="1DC181C1">
            <w:pPr>
              <w:spacing w:after="0" w:line="240" w:lineRule="auto"/>
              <w:rPr>
                <w:rFonts w:hint="default" w:ascii="Arial" w:hAnsi="Arial" w:cs="Arial" w:eastAsiaTheme="minorHAnsi"/>
                <w:sz w:val="22"/>
                <w:szCs w:val="22"/>
                <w:u w:val="none"/>
                <w:lang w:val="en-AU" w:eastAsia="en-US" w:bidi="ar-SA"/>
              </w:rPr>
            </w:pPr>
          </w:p>
        </w:tc>
        <w:tc>
          <w:tcPr>
            <w:tcW w:w="6611" w:type="dxa"/>
            <w:shd w:val="clear"/>
            <w:vAlign w:val="top"/>
          </w:tcPr>
          <w:p w14:paraId="3612CE64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bCs/>
                <w:sz w:val="22"/>
                <w:szCs w:val="22"/>
                <w:u w:val="single"/>
                <w:lang w:val="en-AU" w:eastAsia="en-US" w:bidi="ar-SA"/>
              </w:rPr>
            </w:pPr>
          </w:p>
        </w:tc>
      </w:tr>
      <w:tr w14:paraId="4DF6A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/>
            <w:vAlign w:val="top"/>
          </w:tcPr>
          <w:p w14:paraId="5CF4CEC1">
            <w:pPr>
              <w:spacing w:after="0" w:line="240" w:lineRule="auto"/>
              <w:rPr>
                <w:rFonts w:hint="default" w:ascii="Arial" w:hAnsi="Arial" w:cs="Arial"/>
                <w:u w:val="none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Outside deflection</w:t>
            </w:r>
            <w:r>
              <w:rPr>
                <w:rFonts w:hint="default" w:ascii="Arial" w:hAnsi="Arial" w:cs="Arial"/>
                <w:u w:val="none"/>
                <w:lang w:val="en-AU"/>
              </w:rPr>
              <w:t xml:space="preserve"> and </w:t>
            </w:r>
            <w:r>
              <w:rPr>
                <w:rFonts w:hint="default" w:ascii="Arial" w:hAnsi="Arial" w:cs="Arial"/>
                <w:u w:val="single"/>
                <w:lang w:val="en-AU"/>
              </w:rPr>
              <w:t>kick</w:t>
            </w:r>
            <w:r>
              <w:rPr>
                <w:rFonts w:hint="default" w:ascii="Arial" w:hAnsi="Arial" w:cs="Arial"/>
                <w:u w:val="none"/>
                <w:lang w:val="en-AU"/>
              </w:rPr>
              <w:t xml:space="preserve"> vs </w:t>
            </w:r>
            <w:r>
              <w:rPr>
                <w:rFonts w:hint="default" w:ascii="Arial" w:hAnsi="Arial" w:cs="Arial"/>
                <w:u w:val="single"/>
                <w:lang w:val="en-AU"/>
              </w:rPr>
              <w:t>long range</w:t>
            </w:r>
            <w:r>
              <w:rPr>
                <w:rFonts w:hint="default" w:ascii="Arial" w:hAnsi="Arial" w:cs="Arial"/>
                <w:u w:val="none"/>
                <w:lang w:val="en-AU"/>
              </w:rPr>
              <w:t xml:space="preserve"> knife threat (low or high)</w:t>
            </w:r>
          </w:p>
          <w:p w14:paraId="04189450">
            <w:pPr>
              <w:spacing w:after="0" w:line="240" w:lineRule="auto"/>
              <w:rPr>
                <w:rFonts w:hint="default" w:ascii="Arial" w:hAnsi="Arial" w:cs="Arial" w:eastAsiaTheme="minorHAnsi"/>
                <w:sz w:val="22"/>
                <w:szCs w:val="22"/>
                <w:u w:val="none"/>
                <w:lang w:val="en-AU" w:eastAsia="en-US" w:bidi="ar-SA"/>
              </w:rPr>
            </w:pPr>
          </w:p>
        </w:tc>
        <w:tc>
          <w:tcPr>
            <w:tcW w:w="6611" w:type="dxa"/>
            <w:shd w:val="clear"/>
            <w:vAlign w:val="top"/>
          </w:tcPr>
          <w:p w14:paraId="6021FB3A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bCs/>
                <w:sz w:val="22"/>
                <w:szCs w:val="22"/>
                <w:u w:val="single"/>
                <w:lang w:val="en-AU" w:eastAsia="en-US" w:bidi="ar-SA"/>
              </w:rPr>
            </w:pPr>
          </w:p>
        </w:tc>
      </w:tr>
    </w:tbl>
    <w:p w14:paraId="15172020"/>
    <w:p w14:paraId="500C50B1"/>
    <w:p w14:paraId="65F9EBEA"/>
    <w:p w14:paraId="6883DC06"/>
    <w:p w14:paraId="60ECE96A"/>
    <w:p w14:paraId="16038157"/>
    <w:p w14:paraId="607AD3C8"/>
    <w:p w14:paraId="724B454E"/>
    <w:p w14:paraId="4D15F932"/>
    <w:p w14:paraId="5B96AF5A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11"/>
      </w:tblGrid>
      <w:tr w14:paraId="37D06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169B1A73">
            <w:pPr>
              <w:spacing w:after="0" w:line="240" w:lineRule="auto"/>
              <w:rPr>
                <w:rFonts w:hint="default" w:ascii="Calibri" w:hAnsi="Calibri" w:cs="Calibri" w:eastAsiaTheme="minorHAnsi"/>
                <w:sz w:val="22"/>
                <w:szCs w:val="22"/>
                <w:u w:val="none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E17300"/>
            <w:vAlign w:val="top"/>
          </w:tcPr>
          <w:p w14:paraId="3B57C9CF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bCs/>
                <w:sz w:val="22"/>
                <w:szCs w:val="22"/>
                <w:u w:val="none"/>
                <w:lang w:val="en-AU" w:eastAsia="en-US" w:bidi="ar-SA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DEFENDING AGAINST SHORT RANGE KNIFE THREATS FROM FRONT</w:t>
            </w:r>
          </w:p>
        </w:tc>
      </w:tr>
      <w:tr w14:paraId="54655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/>
            <w:vAlign w:val="top"/>
          </w:tcPr>
          <w:p w14:paraId="26BFD127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  <w:b w:val="0"/>
                <w:bCs w:val="0"/>
                <w:u w:val="none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C-grip</w:t>
            </w:r>
            <w:r>
              <w:rPr>
                <w:rFonts w:hint="default" w:ascii="Arial" w:hAnsi="Arial" w:cs="Arial"/>
                <w:u w:val="none"/>
                <w:lang w:val="en-AU"/>
              </w:rPr>
              <w:t xml:space="preserve"> vs </w:t>
            </w:r>
            <w:r>
              <w:rPr>
                <w:rFonts w:hint="default" w:ascii="Arial" w:hAnsi="Arial" w:cs="Arial"/>
                <w:b w:val="0"/>
                <w:bCs w:val="0"/>
                <w:u w:val="single"/>
                <w:lang w:val="en-AU"/>
              </w:rPr>
              <w:t>close range</w:t>
            </w:r>
            <w:r>
              <w:rPr>
                <w:rFonts w:hint="default" w:ascii="Arial" w:hAnsi="Arial" w:cs="Arial"/>
                <w:b w:val="0"/>
                <w:bCs w:val="0"/>
                <w:u w:val="none"/>
                <w:lang w:val="en-AU"/>
              </w:rPr>
              <w:t xml:space="preserve"> knife threat - </w:t>
            </w:r>
            <w:r>
              <w:rPr>
                <w:rFonts w:hint="default" w:ascii="Arial" w:hAnsi="Arial" w:cs="Arial"/>
                <w:b w:val="0"/>
                <w:bCs w:val="0"/>
                <w:u w:val="single"/>
                <w:lang w:val="en-AU"/>
              </w:rPr>
              <w:t>cross side</w:t>
            </w:r>
            <w:r>
              <w:rPr>
                <w:rFonts w:hint="default" w:ascii="Arial" w:hAnsi="Arial" w:cs="Arial"/>
                <w:b w:val="0"/>
                <w:bCs w:val="0"/>
                <w:u w:val="none"/>
                <w:lang w:val="en-AU"/>
              </w:rPr>
              <w:t xml:space="preserve"> (low or high to neck)</w:t>
            </w:r>
          </w:p>
          <w:p w14:paraId="0AC50B87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rPr>
                <w:rFonts w:hint="default" w:ascii="Arial" w:hAnsi="Arial" w:cs="Arial" w:eastAsiaTheme="minorHAnsi"/>
                <w:b w:val="0"/>
                <w:bCs w:val="0"/>
                <w:sz w:val="22"/>
                <w:szCs w:val="22"/>
                <w:u w:val="none"/>
                <w:lang w:val="en-AU" w:eastAsia="en-US" w:bidi="ar-SA"/>
              </w:rPr>
            </w:pPr>
          </w:p>
        </w:tc>
        <w:tc>
          <w:tcPr>
            <w:tcW w:w="6611" w:type="dxa"/>
            <w:shd w:val="clear"/>
            <w:vAlign w:val="top"/>
          </w:tcPr>
          <w:p w14:paraId="10EBF77B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bCs/>
                <w:sz w:val="22"/>
                <w:szCs w:val="22"/>
                <w:u w:val="single"/>
                <w:lang w:val="en-AU" w:eastAsia="en-US" w:bidi="ar-SA"/>
              </w:rPr>
            </w:pPr>
          </w:p>
        </w:tc>
      </w:tr>
      <w:tr w14:paraId="5D063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/>
            <w:vAlign w:val="top"/>
          </w:tcPr>
          <w:p w14:paraId="01CAEE48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C-gr</w:t>
            </w:r>
            <w:r>
              <w:rPr>
                <w:rFonts w:hint="default" w:ascii="Arial" w:hAnsi="Arial" w:cs="Arial"/>
                <w:u w:val="single"/>
              </w:rPr>
              <w:t>ip</w:t>
            </w:r>
            <w:r>
              <w:rPr>
                <w:rFonts w:hint="default" w:ascii="Arial" w:hAnsi="Arial" w:cs="Arial"/>
              </w:rPr>
              <w:t xml:space="preserve"> </w:t>
            </w:r>
            <w:r>
              <w:rPr>
                <w:rFonts w:hint="default" w:ascii="Arial" w:hAnsi="Arial" w:cs="Arial"/>
                <w:lang w:val="en-AU"/>
              </w:rPr>
              <w:t xml:space="preserve">vs </w:t>
            </w:r>
            <w:r>
              <w:rPr>
                <w:rFonts w:hint="default" w:ascii="Arial" w:hAnsi="Arial" w:cs="Arial"/>
                <w:u w:val="single"/>
                <w:lang w:val="en-AU"/>
              </w:rPr>
              <w:t>close range</w:t>
            </w:r>
            <w:r>
              <w:rPr>
                <w:rFonts w:hint="default" w:ascii="Arial" w:hAnsi="Arial" w:cs="Arial"/>
                <w:lang w:val="en-AU"/>
              </w:rPr>
              <w:t xml:space="preserve"> knife threat - </w:t>
            </w:r>
            <w:r>
              <w:rPr>
                <w:rFonts w:hint="default" w:ascii="Arial" w:hAnsi="Arial" w:cs="Arial"/>
                <w:u w:val="single"/>
                <w:lang w:val="en-AU"/>
              </w:rPr>
              <w:t>across</w:t>
            </w:r>
            <w:r>
              <w:rPr>
                <w:rFonts w:hint="default" w:ascii="Arial" w:hAnsi="Arial" w:cs="Arial"/>
                <w:lang w:val="en-AU"/>
              </w:rPr>
              <w:t xml:space="preserve"> front of </w:t>
            </w:r>
            <w:r>
              <w:rPr>
                <w:rFonts w:hint="default" w:ascii="Arial" w:hAnsi="Arial" w:cs="Arial"/>
                <w:u w:val="single"/>
                <w:lang w:val="en-AU"/>
              </w:rPr>
              <w:t>throat</w:t>
            </w:r>
          </w:p>
          <w:p w14:paraId="4E7D0F35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</w:rPr>
            </w:pPr>
          </w:p>
          <w:p w14:paraId="2CF581D3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rPr>
                <w:rFonts w:hint="default" w:ascii="Arial" w:hAnsi="Arial" w:cs="Arial" w:eastAsiaTheme="minorHAnsi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/>
            <w:vAlign w:val="top"/>
          </w:tcPr>
          <w:p w14:paraId="6015A3F6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bCs/>
                <w:sz w:val="22"/>
                <w:szCs w:val="22"/>
                <w:u w:val="single"/>
                <w:lang w:val="en-AU" w:eastAsia="en-US" w:bidi="ar-SA"/>
              </w:rPr>
            </w:pPr>
          </w:p>
        </w:tc>
      </w:tr>
      <w:tr w14:paraId="128ED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/>
            <w:vAlign w:val="top"/>
          </w:tcPr>
          <w:p w14:paraId="3C0338A6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C-grip</w:t>
            </w:r>
            <w:r>
              <w:rPr>
                <w:rFonts w:hint="default" w:ascii="Arial" w:hAnsi="Arial" w:cs="Arial"/>
                <w:lang w:val="en-AU"/>
              </w:rPr>
              <w:t xml:space="preserve"> vs </w:t>
            </w:r>
            <w:r>
              <w:rPr>
                <w:rFonts w:hint="default" w:ascii="Arial" w:hAnsi="Arial" w:cs="Arial"/>
                <w:u w:val="single"/>
                <w:lang w:val="en-AU"/>
              </w:rPr>
              <w:t>close range</w:t>
            </w:r>
            <w:r>
              <w:rPr>
                <w:rFonts w:hint="default" w:ascii="Arial" w:hAnsi="Arial" w:cs="Arial"/>
                <w:lang w:val="en-AU"/>
              </w:rPr>
              <w:t xml:space="preserve"> knife threat - </w:t>
            </w:r>
            <w:r>
              <w:rPr>
                <w:rFonts w:hint="default" w:ascii="Arial" w:hAnsi="Arial" w:cs="Arial"/>
                <w:u w:val="single"/>
                <w:lang w:val="en-AU"/>
              </w:rPr>
              <w:t>parallel side</w:t>
            </w:r>
          </w:p>
          <w:p w14:paraId="326B3BEA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rPr>
                <w:rFonts w:hint="default" w:ascii="Arial" w:hAnsi="Arial" w:cs="Arial" w:eastAsiaTheme="minorHAnsi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/>
            <w:vAlign w:val="top"/>
          </w:tcPr>
          <w:p w14:paraId="660F9BC7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bCs/>
                <w:sz w:val="22"/>
                <w:szCs w:val="22"/>
                <w:u w:val="single"/>
                <w:lang w:val="en-AU" w:eastAsia="en-US" w:bidi="ar-SA"/>
              </w:rPr>
            </w:pPr>
          </w:p>
        </w:tc>
      </w:tr>
      <w:tr w14:paraId="0AFDC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/>
            <w:vAlign w:val="top"/>
          </w:tcPr>
          <w:p w14:paraId="1EE67E38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C-grip</w:t>
            </w:r>
            <w:r>
              <w:rPr>
                <w:rFonts w:hint="default" w:ascii="Arial" w:hAnsi="Arial" w:cs="Arial"/>
                <w:lang w:val="en-AU"/>
              </w:rPr>
              <w:t xml:space="preserve"> vs </w:t>
            </w:r>
            <w:r>
              <w:rPr>
                <w:rFonts w:hint="default" w:ascii="Arial" w:hAnsi="Arial" w:cs="Arial"/>
                <w:u w:val="single"/>
                <w:lang w:val="en-AU"/>
              </w:rPr>
              <w:t>close range</w:t>
            </w:r>
            <w:r>
              <w:rPr>
                <w:rFonts w:hint="default" w:ascii="Arial" w:hAnsi="Arial" w:cs="Arial"/>
                <w:lang w:val="en-AU"/>
              </w:rPr>
              <w:t xml:space="preserve"> knife threat - </w:t>
            </w:r>
            <w:r>
              <w:rPr>
                <w:rFonts w:hint="default" w:ascii="Arial" w:hAnsi="Arial" w:cs="Arial"/>
                <w:u w:val="single"/>
                <w:lang w:val="en-AU"/>
              </w:rPr>
              <w:t>parallel</w:t>
            </w:r>
            <w:r>
              <w:rPr>
                <w:rFonts w:hint="default" w:ascii="Arial" w:hAnsi="Arial" w:cs="Arial"/>
                <w:lang w:val="en-AU"/>
              </w:rPr>
              <w:t xml:space="preserve"> side with </w:t>
            </w:r>
            <w:r>
              <w:rPr>
                <w:rFonts w:hint="default" w:ascii="Arial" w:hAnsi="Arial" w:cs="Arial"/>
                <w:u w:val="single"/>
                <w:lang w:val="en-AU"/>
              </w:rPr>
              <w:t>straight arm</w:t>
            </w:r>
            <w:r>
              <w:rPr>
                <w:rFonts w:hint="default" w:ascii="Arial" w:hAnsi="Arial" w:cs="Arial"/>
                <w:lang w:val="en-AU"/>
              </w:rPr>
              <w:t xml:space="preserve"> holding shirt</w:t>
            </w:r>
          </w:p>
          <w:p w14:paraId="05512EAF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rPr>
                <w:rFonts w:hint="default" w:ascii="Arial" w:hAnsi="Arial" w:cs="Arial" w:eastAsiaTheme="minorHAnsi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/>
            <w:vAlign w:val="top"/>
          </w:tcPr>
          <w:p w14:paraId="7364FA49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bCs/>
                <w:sz w:val="22"/>
                <w:szCs w:val="22"/>
                <w:u w:val="single"/>
                <w:lang w:val="en-AU" w:eastAsia="en-US" w:bidi="ar-SA"/>
              </w:rPr>
            </w:pPr>
          </w:p>
        </w:tc>
      </w:tr>
      <w:tr w14:paraId="55BB9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68C1AE1B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  <w:shd w:val="clear" w:color="auto" w:fill="E17300"/>
          </w:tcPr>
          <w:p w14:paraId="06383A42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GROUND - BREAKFALLS AND ROLLS</w:t>
            </w:r>
          </w:p>
        </w:tc>
      </w:tr>
      <w:tr w14:paraId="1C560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6632355D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Forwards roll</w:t>
            </w:r>
          </w:p>
          <w:p w14:paraId="0F2B70BC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1C4A9C15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270CD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1091C765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Backwards roll</w:t>
            </w:r>
          </w:p>
          <w:p w14:paraId="11C7BB3B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3AFF235A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005A2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05FB7731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Hard breakfall sideways</w:t>
            </w:r>
          </w:p>
          <w:p w14:paraId="21AB0AB1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0DF6BD8F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1BE8A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3ADF8AB8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  <w:shd w:val="clear" w:color="auto" w:fill="E17300"/>
          </w:tcPr>
          <w:p w14:paraId="03689744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GROUND - GRAPPLING IN GUARD</w:t>
            </w:r>
          </w:p>
        </w:tc>
      </w:tr>
      <w:tr w14:paraId="22217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0BB3C129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</w:rPr>
              <w:t>Shrimping</w:t>
            </w:r>
            <w:r>
              <w:rPr>
                <w:rFonts w:hint="default" w:ascii="Arial" w:hAnsi="Arial" w:cs="Arial"/>
                <w:lang w:val="en-AU"/>
              </w:rPr>
              <w:t xml:space="preserve"> (hip escape)</w:t>
            </w:r>
          </w:p>
          <w:p w14:paraId="6E39183D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05B1C087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</w:p>
        </w:tc>
      </w:tr>
      <w:tr w14:paraId="22FB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3911C037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</w:rPr>
              <w:t xml:space="preserve">Escaping from </w:t>
            </w:r>
            <w:r>
              <w:rPr>
                <w:rFonts w:hint="default" w:ascii="Arial" w:hAnsi="Arial" w:cs="Arial"/>
                <w:u w:val="single"/>
              </w:rPr>
              <w:t>top guard</w:t>
            </w:r>
            <w:r>
              <w:rPr>
                <w:rFonts w:hint="default" w:ascii="Arial" w:hAnsi="Arial" w:cs="Arial"/>
              </w:rPr>
              <w:t xml:space="preserve"> </w:t>
            </w:r>
            <w:r>
              <w:rPr>
                <w:rFonts w:hint="default" w:ascii="Arial" w:hAnsi="Arial" w:cs="Arial"/>
                <w:lang w:val="en-AU"/>
              </w:rPr>
              <w:t xml:space="preserve"> - </w:t>
            </w:r>
            <w:r>
              <w:rPr>
                <w:rFonts w:hint="default" w:ascii="Arial" w:hAnsi="Arial" w:cs="Arial"/>
                <w:u w:val="single"/>
                <w:lang w:val="en-AU"/>
              </w:rPr>
              <w:t>throw</w:t>
            </w:r>
            <w:r>
              <w:rPr>
                <w:rFonts w:hint="default" w:ascii="Arial" w:hAnsi="Arial" w:cs="Arial"/>
                <w:lang w:val="en-AU"/>
              </w:rPr>
              <w:t xml:space="preserve"> their</w:t>
            </w:r>
            <w:r>
              <w:rPr>
                <w:rFonts w:hint="default" w:ascii="Arial" w:hAnsi="Arial" w:cs="Arial"/>
                <w:u w:val="none"/>
                <w:lang w:val="en-AU"/>
              </w:rPr>
              <w:t xml:space="preserve"> </w:t>
            </w:r>
            <w:r>
              <w:rPr>
                <w:rFonts w:hint="default" w:ascii="Arial" w:hAnsi="Arial" w:cs="Arial"/>
                <w:u w:val="single"/>
                <w:lang w:val="en-AU"/>
              </w:rPr>
              <w:t>leg</w:t>
            </w:r>
          </w:p>
          <w:p w14:paraId="2B18045E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716B1085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4ACDE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01A3D9D1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lang w:val="en-AU"/>
              </w:rPr>
              <w:t xml:space="preserve">Escaping from </w:t>
            </w:r>
            <w:r>
              <w:rPr>
                <w:rFonts w:hint="default" w:ascii="Arial" w:hAnsi="Arial" w:cs="Arial"/>
                <w:u w:val="single"/>
                <w:lang w:val="en-AU"/>
              </w:rPr>
              <w:t>top guard</w:t>
            </w:r>
            <w:r>
              <w:rPr>
                <w:rFonts w:hint="default" w:ascii="Arial" w:hAnsi="Arial" w:cs="Arial"/>
                <w:lang w:val="en-AU"/>
              </w:rPr>
              <w:t xml:space="preserve"> - </w:t>
            </w:r>
            <w:r>
              <w:rPr>
                <w:rFonts w:hint="default" w:ascii="Arial" w:hAnsi="Arial" w:cs="Arial"/>
                <w:u w:val="single"/>
                <w:lang w:val="en-AU"/>
              </w:rPr>
              <w:t>push</w:t>
            </w:r>
            <w:r>
              <w:rPr>
                <w:rFonts w:hint="default" w:ascii="Arial" w:hAnsi="Arial" w:cs="Arial"/>
                <w:lang w:val="en-AU"/>
              </w:rPr>
              <w:t xml:space="preserve"> their </w:t>
            </w:r>
            <w:r>
              <w:rPr>
                <w:rFonts w:hint="default" w:ascii="Arial" w:hAnsi="Arial" w:cs="Arial"/>
                <w:u w:val="single"/>
                <w:lang w:val="en-AU"/>
              </w:rPr>
              <w:t>knees</w:t>
            </w:r>
          </w:p>
          <w:p w14:paraId="4E92C453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</w:tcPr>
          <w:p w14:paraId="165204F3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2A85E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3F55E151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u w:val="none"/>
                <w:lang w:val="en-AU"/>
              </w:rPr>
            </w:pPr>
            <w:r>
              <w:rPr>
                <w:rFonts w:hint="default" w:ascii="Arial" w:hAnsi="Arial" w:cs="Arial"/>
                <w:lang w:val="en-AU"/>
              </w:rPr>
              <w:t xml:space="preserve">Escaping </w:t>
            </w:r>
            <w:r>
              <w:rPr>
                <w:rFonts w:hint="default" w:ascii="Arial" w:hAnsi="Arial" w:cs="Arial"/>
                <w:u w:val="single"/>
                <w:lang w:val="en-AU"/>
              </w:rPr>
              <w:t>bottom guard</w:t>
            </w:r>
            <w:r>
              <w:rPr>
                <w:rFonts w:hint="default" w:ascii="Arial" w:hAnsi="Arial" w:cs="Arial"/>
                <w:b w:val="0"/>
                <w:bCs w:val="0"/>
                <w:u w:val="none"/>
                <w:lang w:val="en-AU"/>
              </w:rPr>
              <w:t xml:space="preserve"> -  </w:t>
            </w:r>
            <w:r>
              <w:rPr>
                <w:rFonts w:hint="default" w:ascii="Arial" w:hAnsi="Arial" w:cs="Arial"/>
                <w:b w:val="0"/>
                <w:bCs w:val="0"/>
                <w:u w:val="single"/>
                <w:lang w:val="en-AU"/>
              </w:rPr>
              <w:t>knee/shin strike</w:t>
            </w:r>
            <w:r>
              <w:rPr>
                <w:rFonts w:hint="default" w:ascii="Arial" w:hAnsi="Arial" w:cs="Arial"/>
                <w:b w:val="0"/>
                <w:bCs w:val="0"/>
                <w:u w:val="none"/>
                <w:lang w:val="en-AU"/>
              </w:rPr>
              <w:t xml:space="preserve"> and kick</w:t>
            </w:r>
          </w:p>
          <w:p w14:paraId="3703F13E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u w:val="none"/>
                <w:lang w:val="en-AU"/>
              </w:rPr>
            </w:pPr>
          </w:p>
        </w:tc>
        <w:tc>
          <w:tcPr>
            <w:tcW w:w="6611" w:type="dxa"/>
          </w:tcPr>
          <w:p w14:paraId="305EE4E3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4869C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51A3AD78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lang w:val="en-AU"/>
              </w:rPr>
              <w:t xml:space="preserve">Escaping bottom guard - </w:t>
            </w:r>
            <w:r>
              <w:rPr>
                <w:rFonts w:hint="default" w:ascii="Arial" w:hAnsi="Arial" w:cs="Arial"/>
                <w:u w:val="single"/>
                <w:lang w:val="en-AU"/>
              </w:rPr>
              <w:t>scissor sweep</w:t>
            </w:r>
          </w:p>
          <w:p w14:paraId="33ADE34D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</w:tcPr>
          <w:p w14:paraId="4A91FE83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323DF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275A0FFE">
            <w:pPr>
              <w:spacing w:after="0" w:line="240" w:lineRule="auto"/>
              <w:rPr>
                <w:rFonts w:hint="default" w:ascii="Arial" w:hAnsi="Arial" w:cs="Arial"/>
                <w:u w:val="single"/>
                <w:lang w:val="en-AU"/>
              </w:rPr>
            </w:pPr>
            <w:r>
              <w:rPr>
                <w:rFonts w:hint="default" w:ascii="Arial" w:hAnsi="Arial" w:cs="Arial"/>
                <w:lang w:val="en-AU"/>
              </w:rPr>
              <w:t xml:space="preserve">Escaping </w:t>
            </w:r>
            <w:r>
              <w:rPr>
                <w:rFonts w:hint="default" w:ascii="Arial" w:hAnsi="Arial" w:cs="Arial"/>
                <w:u w:val="single"/>
                <w:lang w:val="en-AU"/>
              </w:rPr>
              <w:t>bottom guard wide base</w:t>
            </w:r>
            <w:r>
              <w:rPr>
                <w:rFonts w:hint="default" w:ascii="Arial" w:hAnsi="Arial" w:cs="Arial"/>
                <w:lang w:val="en-AU"/>
              </w:rPr>
              <w:t xml:space="preserve"> - </w:t>
            </w:r>
            <w:r>
              <w:rPr>
                <w:rFonts w:hint="default" w:ascii="Arial" w:hAnsi="Arial" w:cs="Arial"/>
                <w:u w:val="single"/>
                <w:lang w:val="en-AU"/>
              </w:rPr>
              <w:t>scissor sweep</w:t>
            </w:r>
            <w:r>
              <w:rPr>
                <w:rFonts w:hint="default" w:ascii="Arial" w:hAnsi="Arial" w:cs="Arial"/>
                <w:lang w:val="en-AU"/>
              </w:rPr>
              <w:t xml:space="preserve"> with </w:t>
            </w:r>
            <w:r>
              <w:rPr>
                <w:rFonts w:hint="default" w:ascii="Arial" w:hAnsi="Arial" w:cs="Arial"/>
                <w:u w:val="single"/>
                <w:lang w:val="en-AU"/>
              </w:rPr>
              <w:t>knee stomp</w:t>
            </w:r>
          </w:p>
        </w:tc>
        <w:tc>
          <w:tcPr>
            <w:tcW w:w="6611" w:type="dxa"/>
          </w:tcPr>
          <w:p w14:paraId="74F1E8D3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0ABD3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05" w:type="dxa"/>
            <w:shd w:val="clear" w:color="auto" w:fill="E17300"/>
            <w:vAlign w:val="top"/>
          </w:tcPr>
          <w:p w14:paraId="2B0AA887">
            <w:pPr>
              <w:spacing w:after="0" w:line="240" w:lineRule="auto"/>
              <w:rPr>
                <w:rFonts w:hint="default" w:ascii="Calibri" w:hAnsi="Calibri" w:cs="Calibri"/>
                <w:lang w:val="en-AU"/>
              </w:rPr>
            </w:pPr>
          </w:p>
        </w:tc>
        <w:tc>
          <w:tcPr>
            <w:tcW w:w="6611" w:type="dxa"/>
            <w:shd w:val="clear" w:color="auto" w:fill="E17300"/>
          </w:tcPr>
          <w:p w14:paraId="5D29EFE8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GROUND - STRIKING</w:t>
            </w:r>
          </w:p>
        </w:tc>
      </w:tr>
      <w:tr w14:paraId="0BE70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19F1B90E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 xml:space="preserve">Striking from </w:t>
            </w:r>
            <w:r>
              <w:rPr>
                <w:rFonts w:hint="default" w:ascii="Arial" w:hAnsi="Arial" w:cs="Arial"/>
                <w:u w:val="single"/>
              </w:rPr>
              <w:t>top mount</w:t>
            </w:r>
            <w:r>
              <w:rPr>
                <w:rFonts w:hint="default" w:ascii="Arial" w:hAnsi="Arial" w:cs="Arial"/>
              </w:rPr>
              <w:t xml:space="preserve"> (and escape)</w:t>
            </w:r>
          </w:p>
          <w:p w14:paraId="47E2E699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5E05F627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38C29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6DEEF739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 xml:space="preserve">Striking from </w:t>
            </w:r>
            <w:r>
              <w:rPr>
                <w:rFonts w:hint="default" w:ascii="Arial" w:hAnsi="Arial" w:cs="Arial"/>
                <w:u w:val="single"/>
              </w:rPr>
              <w:t>bottom mount</w:t>
            </w:r>
            <w:r>
              <w:rPr>
                <w:rFonts w:hint="default" w:ascii="Arial" w:hAnsi="Arial" w:cs="Arial"/>
              </w:rPr>
              <w:t xml:space="preserve"> (and escape)</w:t>
            </w:r>
          </w:p>
          <w:p w14:paraId="5588E63D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536AEF04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58A93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0AA71CED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 xml:space="preserve">Striking from </w:t>
            </w:r>
            <w:r>
              <w:rPr>
                <w:rFonts w:hint="default" w:ascii="Arial" w:hAnsi="Arial" w:cs="Arial"/>
                <w:u w:val="single"/>
              </w:rPr>
              <w:t>top guard</w:t>
            </w:r>
            <w:r>
              <w:rPr>
                <w:rFonts w:hint="default" w:ascii="Arial" w:hAnsi="Arial" w:cs="Arial"/>
              </w:rPr>
              <w:t xml:space="preserve"> (and escape)</w:t>
            </w:r>
          </w:p>
          <w:p w14:paraId="6EC8C357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0806745F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3B0A9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46706957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Striki</w:t>
            </w:r>
            <w:r>
              <w:rPr>
                <w:rFonts w:hint="default" w:ascii="Arial" w:hAnsi="Arial" w:cs="Arial"/>
                <w:lang w:val="en-AU"/>
              </w:rPr>
              <w:t>ng</w:t>
            </w:r>
            <w:r>
              <w:rPr>
                <w:rFonts w:hint="default" w:ascii="Arial" w:hAnsi="Arial" w:cs="Arial"/>
              </w:rPr>
              <w:t xml:space="preserve"> from </w:t>
            </w:r>
            <w:r>
              <w:rPr>
                <w:rFonts w:hint="default" w:ascii="Arial" w:hAnsi="Arial" w:cs="Arial"/>
                <w:u w:val="single"/>
              </w:rPr>
              <w:t>bottom guard</w:t>
            </w:r>
            <w:r>
              <w:rPr>
                <w:rFonts w:hint="default" w:ascii="Arial" w:hAnsi="Arial" w:cs="Arial"/>
              </w:rPr>
              <w:t xml:space="preserve"> (and escape)</w:t>
            </w:r>
          </w:p>
          <w:p w14:paraId="35B6472F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480810D1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3FB42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14AAC632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u w:val="single"/>
              </w:rPr>
              <w:t>Additional attacks</w:t>
            </w:r>
            <w:r>
              <w:rPr>
                <w:rFonts w:hint="default" w:ascii="Arial" w:hAnsi="Arial" w:cs="Arial"/>
              </w:rPr>
              <w:t xml:space="preserve"> OTG (bite, shout, eye gouge, finger lock, headbutt</w:t>
            </w:r>
            <w:r>
              <w:rPr>
                <w:rFonts w:hint="default" w:ascii="Arial" w:hAnsi="Arial" w:cs="Arial"/>
                <w:lang w:val="en-AU"/>
              </w:rPr>
              <w:t>, thumbpad strike</w:t>
            </w:r>
            <w:r>
              <w:rPr>
                <w:rFonts w:hint="default" w:ascii="Arial" w:hAnsi="Arial" w:cs="Arial"/>
              </w:rPr>
              <w:t>)</w:t>
            </w:r>
          </w:p>
          <w:p w14:paraId="794364B5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4461A8C0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7B1F0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033EFCA9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  <w:shd w:val="clear" w:color="auto" w:fill="E17300"/>
          </w:tcPr>
          <w:p w14:paraId="2D641576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GROUND - DEFENCES VS KICKS/PUNCHES</w:t>
            </w:r>
          </w:p>
        </w:tc>
      </w:tr>
      <w:tr w14:paraId="03E53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696084AD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u w:val="single"/>
              </w:rPr>
              <w:t>Stop kicks</w:t>
            </w:r>
            <w:r>
              <w:rPr>
                <w:rFonts w:hint="default" w:ascii="Arial" w:hAnsi="Arial" w:cs="Arial"/>
              </w:rPr>
              <w:t xml:space="preserve"> vs </w:t>
            </w:r>
            <w:r>
              <w:rPr>
                <w:rFonts w:hint="default" w:ascii="Arial" w:hAnsi="Arial" w:cs="Arial"/>
                <w:u w:val="single"/>
              </w:rPr>
              <w:t>regular kick</w:t>
            </w:r>
            <w:r>
              <w:rPr>
                <w:rFonts w:hint="default" w:ascii="Arial" w:hAnsi="Arial" w:cs="Arial"/>
              </w:rPr>
              <w:t xml:space="preserve"> OTG</w:t>
            </w:r>
          </w:p>
          <w:p w14:paraId="70BD09D4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406090CB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1B2A0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12EA144E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u w:val="single"/>
              </w:rPr>
              <w:t>Shin and forearm</w:t>
            </w:r>
            <w:r>
              <w:rPr>
                <w:rFonts w:hint="default" w:ascii="Arial" w:hAnsi="Arial" w:cs="Arial"/>
              </w:rPr>
              <w:t xml:space="preserve"> double def vs </w:t>
            </w:r>
            <w:r>
              <w:rPr>
                <w:rFonts w:hint="default" w:ascii="Arial" w:hAnsi="Arial" w:cs="Arial"/>
                <w:u w:val="single"/>
              </w:rPr>
              <w:t>regular kick</w:t>
            </w:r>
            <w:r>
              <w:rPr>
                <w:rFonts w:hint="default" w:ascii="Arial" w:hAnsi="Arial" w:cs="Arial"/>
              </w:rPr>
              <w:t xml:space="preserve"> OTG</w:t>
            </w:r>
          </w:p>
          <w:p w14:paraId="7E86AD29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77B28423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522AA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42E48744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u w:val="single"/>
              </w:rPr>
              <w:t>Clam</w:t>
            </w:r>
            <w:r>
              <w:rPr>
                <w:rFonts w:hint="default" w:ascii="Arial" w:hAnsi="Arial" w:cs="Arial"/>
              </w:rPr>
              <w:t xml:space="preserve"> defence vs </w:t>
            </w:r>
            <w:r>
              <w:rPr>
                <w:rFonts w:hint="default" w:ascii="Arial" w:hAnsi="Arial" w:cs="Arial"/>
                <w:u w:val="single"/>
              </w:rPr>
              <w:t>stomp kick</w:t>
            </w:r>
            <w:r>
              <w:rPr>
                <w:rFonts w:hint="default" w:ascii="Arial" w:hAnsi="Arial" w:cs="Arial"/>
              </w:rPr>
              <w:t xml:space="preserve"> OTG</w:t>
            </w:r>
          </w:p>
          <w:p w14:paraId="312EE6CE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67DC708A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4BD86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6A048EAE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u w:val="single"/>
              </w:rPr>
              <w:t>Outside def</w:t>
            </w:r>
            <w:r>
              <w:rPr>
                <w:rFonts w:hint="default" w:ascii="Arial" w:hAnsi="Arial" w:cs="Arial"/>
              </w:rPr>
              <w:t xml:space="preserve"> vs standing </w:t>
            </w:r>
            <w:r>
              <w:rPr>
                <w:rFonts w:hint="default" w:ascii="Arial" w:hAnsi="Arial" w:cs="Arial"/>
                <w:u w:val="single"/>
              </w:rPr>
              <w:t>punch</w:t>
            </w:r>
            <w:r>
              <w:rPr>
                <w:rFonts w:hint="default" w:ascii="Arial" w:hAnsi="Arial" w:cs="Arial"/>
              </w:rPr>
              <w:t xml:space="preserve"> OTG</w:t>
            </w:r>
          </w:p>
          <w:p w14:paraId="5C881130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04A30C36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2DC5F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1E713F76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u w:val="single"/>
              </w:rPr>
              <w:t>Inside def</w:t>
            </w:r>
            <w:r>
              <w:rPr>
                <w:rFonts w:hint="default" w:ascii="Arial" w:hAnsi="Arial" w:cs="Arial"/>
              </w:rPr>
              <w:t xml:space="preserve"> vs standing </w:t>
            </w:r>
            <w:r>
              <w:rPr>
                <w:rFonts w:hint="default" w:ascii="Arial" w:hAnsi="Arial" w:cs="Arial"/>
                <w:u w:val="single"/>
              </w:rPr>
              <w:t>punch</w:t>
            </w:r>
            <w:r>
              <w:rPr>
                <w:rFonts w:hint="default" w:ascii="Arial" w:hAnsi="Arial" w:cs="Arial"/>
              </w:rPr>
              <w:t xml:space="preserve"> OTG</w:t>
            </w:r>
          </w:p>
          <w:p w14:paraId="6930A670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57117734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5202B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36E3E4C9">
            <w:pPr>
              <w:spacing w:after="0" w:line="240" w:lineRule="auto"/>
              <w:rPr>
                <w:rFonts w:hint="default" w:ascii="Calibri" w:hAnsi="Calibri" w:cs="Calibri"/>
              </w:rPr>
            </w:pPr>
          </w:p>
        </w:tc>
        <w:tc>
          <w:tcPr>
            <w:tcW w:w="6611" w:type="dxa"/>
            <w:shd w:val="clear" w:color="auto" w:fill="E17300"/>
          </w:tcPr>
          <w:p w14:paraId="29C08D0F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GROUND - RELEASING HAND CHOKES</w:t>
            </w:r>
          </w:p>
        </w:tc>
      </w:tr>
      <w:tr w14:paraId="61180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7314CB61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 xml:space="preserve">Releasing </w:t>
            </w:r>
            <w:r>
              <w:rPr>
                <w:rFonts w:hint="default" w:ascii="Arial" w:hAnsi="Arial" w:cs="Arial"/>
                <w:u w:val="single"/>
              </w:rPr>
              <w:t>choke from side</w:t>
            </w:r>
            <w:r>
              <w:rPr>
                <w:rFonts w:hint="default" w:ascii="Arial" w:hAnsi="Arial" w:cs="Arial"/>
              </w:rPr>
              <w:t xml:space="preserve"> OTG</w:t>
            </w:r>
          </w:p>
          <w:p w14:paraId="59AA0D2B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3D8B513C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1E3AD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3F6425CE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 xml:space="preserve">Releasing </w:t>
            </w:r>
            <w:r>
              <w:rPr>
                <w:rFonts w:hint="default" w:ascii="Arial" w:hAnsi="Arial" w:cs="Arial"/>
                <w:u w:val="single"/>
              </w:rPr>
              <w:t>guard choke</w:t>
            </w:r>
            <w:r>
              <w:rPr>
                <w:rFonts w:hint="default" w:ascii="Arial" w:hAnsi="Arial" w:cs="Arial"/>
              </w:rPr>
              <w:t xml:space="preserve"> OTG</w:t>
            </w:r>
          </w:p>
          <w:p w14:paraId="77DB8FFA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667944A0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206A3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3E190F9E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 xml:space="preserve">Releasing </w:t>
            </w:r>
            <w:r>
              <w:rPr>
                <w:rFonts w:hint="default" w:ascii="Arial" w:hAnsi="Arial" w:cs="Arial"/>
                <w:u w:val="single"/>
              </w:rPr>
              <w:t>mount choke</w:t>
            </w:r>
            <w:r>
              <w:rPr>
                <w:rFonts w:hint="default" w:ascii="Arial" w:hAnsi="Arial" w:cs="Arial"/>
              </w:rPr>
              <w:t xml:space="preserve"> OTG</w:t>
            </w:r>
          </w:p>
          <w:p w14:paraId="03F2D617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7F706A90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</w:tbl>
    <w:p w14:paraId="4E40BE58"/>
    <w:p w14:paraId="10BE34A9"/>
    <w:p w14:paraId="7DDC434D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11"/>
      </w:tblGrid>
      <w:tr w14:paraId="79CA8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0432DEED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  <w:shd w:val="clear" w:color="auto" w:fill="E17300"/>
          </w:tcPr>
          <w:p w14:paraId="5564358C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USING SMALL THROWABLE OBJECTS</w:t>
            </w:r>
          </w:p>
        </w:tc>
      </w:tr>
      <w:tr w14:paraId="4BEFC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00BEA358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 xml:space="preserve">Using small objects: </w:t>
            </w:r>
            <w:r>
              <w:rPr>
                <w:rFonts w:hint="default" w:ascii="Arial" w:hAnsi="Arial" w:cs="Arial"/>
                <w:u w:val="single"/>
              </w:rPr>
              <w:t>telegraphed throw</w:t>
            </w:r>
            <w:r>
              <w:rPr>
                <w:rFonts w:hint="default" w:ascii="Arial" w:hAnsi="Arial" w:cs="Arial"/>
              </w:rPr>
              <w:t xml:space="preserve"> (or fake)</w:t>
            </w:r>
          </w:p>
          <w:p w14:paraId="044E1BEB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475FCC0D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16E9D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12147900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 xml:space="preserve">Using small objects: </w:t>
            </w:r>
            <w:r>
              <w:rPr>
                <w:rFonts w:hint="default" w:ascii="Arial" w:hAnsi="Arial" w:cs="Arial"/>
                <w:u w:val="single"/>
              </w:rPr>
              <w:t>untelegraphed throw</w:t>
            </w:r>
          </w:p>
          <w:p w14:paraId="460F5264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68FE1110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4BE11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3222CFF0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u w:val="single"/>
              </w:rPr>
              <w:t>Blocking vision</w:t>
            </w:r>
            <w:r>
              <w:rPr>
                <w:rFonts w:hint="default" w:ascii="Arial" w:hAnsi="Arial" w:cs="Arial"/>
              </w:rPr>
              <w:t xml:space="preserve"> and striking (with object or hand)</w:t>
            </w:r>
          </w:p>
          <w:p w14:paraId="68704A0C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097E2202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42FEA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2294458D">
            <w:pPr>
              <w:spacing w:after="0" w:line="240" w:lineRule="auto"/>
              <w:rPr>
                <w:rFonts w:hint="default"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72EE4E76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THIRD PARTY PROTECTION</w:t>
            </w:r>
          </w:p>
        </w:tc>
      </w:tr>
      <w:tr w14:paraId="6E38C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03ED57FA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3P: shove attacker from any angle</w:t>
            </w:r>
          </w:p>
          <w:p w14:paraId="6C4FEC72">
            <w:pPr>
              <w:spacing w:after="0" w:line="240" w:lineRule="auto"/>
              <w:rPr>
                <w:rFonts w:hint="default"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761EEBC4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</w:p>
        </w:tc>
      </w:tr>
      <w:tr w14:paraId="58503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07E81888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3P: attack the attacker from any angle</w:t>
            </w:r>
          </w:p>
          <w:p w14:paraId="1D13E543">
            <w:pPr>
              <w:spacing w:after="0" w:line="240" w:lineRule="auto"/>
              <w:rPr>
                <w:rFonts w:hint="default"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6977FAD9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</w:p>
        </w:tc>
      </w:tr>
      <w:tr w14:paraId="3D27E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21510DC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 xml:space="preserve">3P: </w:t>
            </w:r>
            <w:r>
              <w:rPr>
                <w:rFonts w:hint="default" w:ascii="Arial" w:hAnsi="Arial" w:cs="Arial"/>
                <w:u w:val="single"/>
              </w:rPr>
              <w:t>evac</w:t>
            </w:r>
            <w:r>
              <w:rPr>
                <w:rFonts w:hint="default" w:ascii="Arial" w:hAnsi="Arial" w:cs="Arial"/>
              </w:rPr>
              <w:t xml:space="preserve"> with c-grip on upper arm and </w:t>
            </w:r>
            <w:r>
              <w:rPr>
                <w:rFonts w:hint="default" w:ascii="Arial" w:hAnsi="Arial" w:cs="Arial"/>
                <w:u w:val="single"/>
              </w:rPr>
              <w:t>arm around waist</w:t>
            </w:r>
          </w:p>
          <w:p w14:paraId="1E88E66A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64C6E40F">
            <w:pPr>
              <w:spacing w:after="0" w:line="240" w:lineRule="auto"/>
            </w:pPr>
          </w:p>
        </w:tc>
      </w:tr>
    </w:tbl>
    <w:p w14:paraId="19CD60B1"/>
    <w:p w14:paraId="61E153D2"/>
    <w:p w14:paraId="006513CE"/>
    <w:p w14:paraId="4019129E"/>
    <w:p w14:paraId="53D94D0E"/>
    <w:p w14:paraId="3C72F5D9"/>
    <w:p w14:paraId="44D108A7"/>
    <w:p w14:paraId="5428576B"/>
    <w:p w14:paraId="42D92215"/>
    <w:p w14:paraId="4C4FC08A"/>
    <w:p w14:paraId="23B088D6"/>
    <w:p w14:paraId="2C4E6DCF"/>
    <w:p w14:paraId="4A43DFE1"/>
    <w:p w14:paraId="05A03822"/>
    <w:p w14:paraId="182BE096"/>
    <w:p w14:paraId="370D3988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11"/>
      </w:tblGrid>
      <w:tr w14:paraId="33B7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13267683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E17300"/>
          </w:tcPr>
          <w:p w14:paraId="52BC79B3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ADDITIONAL NOTES</w:t>
            </w:r>
          </w:p>
        </w:tc>
      </w:tr>
      <w:tr w14:paraId="58933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8" w:hRule="atLeast"/>
        </w:trPr>
        <w:tc>
          <w:tcPr>
            <w:tcW w:w="2405" w:type="dxa"/>
          </w:tcPr>
          <w:p w14:paraId="2AB0B4C2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098424AE">
            <w:pPr>
              <w:spacing w:after="0" w:line="240" w:lineRule="auto"/>
            </w:pPr>
          </w:p>
        </w:tc>
      </w:tr>
    </w:tbl>
    <w:p w14:paraId="227748E9">
      <w:pPr>
        <w:jc w:val="center"/>
        <w:rPr>
          <w:rFonts w:hint="default"/>
          <w:b/>
          <w:bCs/>
          <w:sz w:val="28"/>
          <w:szCs w:val="28"/>
          <w:u w:val="single"/>
          <w:lang w:val="en-AU"/>
        </w:rPr>
      </w:pPr>
      <w:r>
        <w:rPr>
          <w:rFonts w:hint="default"/>
          <w:b/>
          <w:bCs/>
          <w:sz w:val="28"/>
          <w:szCs w:val="28"/>
          <w:u w:val="single"/>
          <w:lang w:val="en-AU"/>
        </w:rPr>
        <w:t>P2 Tactical Sheet (tested at the Grading)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11"/>
      </w:tblGrid>
      <w:tr w14:paraId="05B53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2E0B4D70">
            <w:pPr>
              <w:spacing w:after="0" w:line="240" w:lineRule="auto"/>
              <w:rPr>
                <w:rFonts w:hint="default" w:ascii="Arial" w:hAnsi="Arial" w:cs="Arial"/>
                <w:b/>
                <w:bCs/>
                <w:color w:val="000000"/>
                <w:lang w:val="en-AU"/>
              </w:rPr>
            </w:pPr>
            <w:r>
              <w:rPr>
                <w:rFonts w:hint="default" w:cs="Arial" w:asciiTheme="minorAscii" w:hAnsiTheme="minorAscii"/>
                <w:b/>
                <w:bCs/>
                <w:color w:val="000000"/>
                <w:lang w:val="en-AU"/>
              </w:rPr>
              <w:t>Subject</w:t>
            </w:r>
          </w:p>
        </w:tc>
        <w:tc>
          <w:tcPr>
            <w:tcW w:w="6611" w:type="dxa"/>
          </w:tcPr>
          <w:p w14:paraId="3DE84BEE">
            <w:pPr>
              <w:spacing w:after="0" w:line="240" w:lineRule="auto"/>
              <w:jc w:val="left"/>
              <w:rPr>
                <w:rFonts w:hint="default"/>
                <w:b/>
                <w:bCs/>
                <w:u w:val="singl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Notes</w:t>
            </w:r>
          </w:p>
        </w:tc>
      </w:tr>
      <w:tr w14:paraId="7795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004AAD"/>
          </w:tcPr>
          <w:p w14:paraId="112DB553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004AAD"/>
          </w:tcPr>
          <w:p w14:paraId="0D69FCA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SUMMARIES AND APPLICATIONS</w:t>
            </w:r>
          </w:p>
        </w:tc>
      </w:tr>
      <w:tr w14:paraId="5C3A2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FA61FDA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Defending against a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combination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of attacks</w:t>
            </w:r>
          </w:p>
          <w:p w14:paraId="06D2A122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51DFDF67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2F462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3B839DB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Defending against a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returning attacker</w:t>
            </w:r>
          </w:p>
          <w:p w14:paraId="5983F922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76D831B2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5ADF2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2B179FD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Walking drills (circling, line, figure 8, course etc)</w:t>
            </w:r>
          </w:p>
          <w:p w14:paraId="5D2FBAD3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649AA11F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60012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0E004CD4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Eyes closed -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ambush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scenarios</w:t>
            </w:r>
          </w:p>
          <w:p w14:paraId="665BEC04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07D64F6B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1E102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4561A3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Eyes closed -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escalation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scenarios</w:t>
            </w:r>
          </w:p>
          <w:p w14:paraId="28B32224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7D35B3BE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57964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B6A2A1D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Recruiting witnesses/controlling the narrative as part of finishing mode</w:t>
            </w:r>
          </w:p>
          <w:p w14:paraId="6E8832E2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76A82D8C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5BF6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083715DA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Soft solutions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-adjusting to</w:t>
            </w:r>
            <w:bookmarkStart w:id="0" w:name="_GoBack"/>
            <w:bookmarkEnd w:id="0"/>
            <w:r>
              <w:rPr>
                <w:rFonts w:hint="default" w:ascii="Arial" w:hAnsi="Arial" w:cs="Arial"/>
                <w:color w:val="000000"/>
                <w:lang w:val="en-AU"/>
              </w:rPr>
              <w:t xml:space="preserve">ols/targets for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softer counterattacks</w:t>
            </w:r>
          </w:p>
          <w:p w14:paraId="454BB000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2252E26B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0B70E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004AAD"/>
          </w:tcPr>
          <w:p w14:paraId="409D132D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004AAD"/>
          </w:tcPr>
          <w:p w14:paraId="4A684950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MULTIPLE ATTACKERS</w:t>
            </w:r>
          </w:p>
        </w:tc>
      </w:tr>
      <w:tr w14:paraId="4EFC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05882410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Multiple attackers: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1v4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with kickshields, straight or circular strikes and bystanders</w:t>
            </w:r>
          </w:p>
          <w:p w14:paraId="1303A8B1">
            <w:pPr>
              <w:spacing w:after="0" w:line="240" w:lineRule="auto"/>
              <w:rPr>
                <w:rFonts w:hint="default"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305681F7">
            <w:pPr>
              <w:spacing w:after="0" w:line="240" w:lineRule="auto"/>
            </w:pPr>
          </w:p>
        </w:tc>
      </w:tr>
      <w:tr w14:paraId="37132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8B927DB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Multiple attackers: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1v2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with one kickshield, one striker</w:t>
            </w:r>
          </w:p>
          <w:p w14:paraId="534F993E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6313875E">
            <w:pPr>
              <w:spacing w:after="0" w:line="240" w:lineRule="auto"/>
            </w:pPr>
          </w:p>
        </w:tc>
      </w:tr>
    </w:tbl>
    <w:p w14:paraId="108CE543"/>
    <w:p w14:paraId="46A71EAC"/>
    <w:p w14:paraId="219C99D3"/>
    <w:p w14:paraId="297D2316"/>
    <w:p w14:paraId="40589799"/>
    <w:p w14:paraId="619F1FDF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11"/>
      </w:tblGrid>
      <w:tr w14:paraId="55454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05" w:type="dxa"/>
            <w:shd w:val="clear" w:color="auto" w:fill="004AAD"/>
          </w:tcPr>
          <w:p w14:paraId="0A0CAD9C">
            <w:pPr>
              <w:spacing w:after="0" w:line="240" w:lineRule="auto"/>
              <w:rPr>
                <w:rFonts w:hint="default" w:ascii="Calibri" w:hAnsi="Calibri" w:cs="Calibri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004AAD"/>
          </w:tcPr>
          <w:p w14:paraId="0900C939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FIGHTING SKILLS</w:t>
            </w:r>
          </w:p>
        </w:tc>
      </w:tr>
      <w:tr w14:paraId="70A1D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BD3072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Power fighting - only hand strikes to torso</w:t>
            </w:r>
          </w:p>
          <w:p w14:paraId="6F74C79A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6BE51DC8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3F3C8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0D5DAF0B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Ground - grappling to escape bottom or top guard</w:t>
            </w:r>
          </w:p>
        </w:tc>
        <w:tc>
          <w:tcPr>
            <w:tcW w:w="6611" w:type="dxa"/>
          </w:tcPr>
          <w:p w14:paraId="19FF3F84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7B3D8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C1B5DCD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Ground - grappling for dominant position (top mount) and hand choke</w:t>
            </w:r>
          </w:p>
          <w:p w14:paraId="3BC26E0A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512CA725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11E26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004AAD"/>
          </w:tcPr>
          <w:p w14:paraId="5657D8A8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004AAD"/>
          </w:tcPr>
          <w:p w14:paraId="050119B6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MENTAL SKILLS</w:t>
            </w:r>
          </w:p>
        </w:tc>
      </w:tr>
      <w:tr w14:paraId="4E438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7D073CA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CM - aggressive series of attacks with growl and predator visualisation</w:t>
            </w:r>
          </w:p>
          <w:p w14:paraId="369AFB01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19DA2FAE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69C79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46D699C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CM - ADT drill #2 1x75sec</w:t>
            </w:r>
          </w:p>
          <w:p w14:paraId="1A4F7FFD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5306BC01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6C726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5A162E7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Focusing on a point on a wall for 3mins (open focus)</w:t>
            </w:r>
          </w:p>
          <w:p w14:paraId="46FE9302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289899C0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48476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6A8A68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Full breathing - 3mins</w:t>
            </w:r>
          </w:p>
          <w:p w14:paraId="6265B00B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7B7C86DA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3804D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57E504A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Relaxation - prone position - 3mins</w:t>
            </w:r>
          </w:p>
          <w:p w14:paraId="28A05357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73C56319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7E339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004AAD"/>
          </w:tcPr>
          <w:p w14:paraId="70B97F15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004AAD"/>
          </w:tcPr>
          <w:p w14:paraId="066549E5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PHYSICAL PILLAR</w:t>
            </w:r>
          </w:p>
        </w:tc>
      </w:tr>
      <w:tr w14:paraId="6993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212952D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Pushups - 15 reps</w:t>
            </w:r>
          </w:p>
          <w:p w14:paraId="6B464068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0B3CB5E3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1136C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2584462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Squats - 20 reps</w:t>
            </w:r>
          </w:p>
          <w:p w14:paraId="4A72A3A6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162F949B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1A385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5E11DBBF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Situps - 25 reps</w:t>
            </w:r>
          </w:p>
          <w:p w14:paraId="195EF90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30498DDE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454FA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A73F5CB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Plank - 45sec</w:t>
            </w:r>
          </w:p>
          <w:p w14:paraId="77CA1E9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53EE5720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147C5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20317144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Towel pullups - 3 reps</w:t>
            </w:r>
          </w:p>
          <w:p w14:paraId="3E5D5C8C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4A8BF7AC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5959F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4B6B4FE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Sprawl with jab cross - 25 reps in 3mins</w:t>
            </w:r>
          </w:p>
          <w:p w14:paraId="67E9E93E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1D707193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49B7E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CCFF6E2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Striking - 2x 1min, 1min rest between</w:t>
            </w:r>
          </w:p>
          <w:p w14:paraId="52E4D55C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73E004D6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</w:tbl>
    <w:p w14:paraId="3677CEAA"/>
    <w:p w14:paraId="3E78EE57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11"/>
      </w:tblGrid>
      <w:tr w14:paraId="262AB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004AAD"/>
          </w:tcPr>
          <w:p w14:paraId="42DA7031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004AAD"/>
          </w:tcPr>
          <w:p w14:paraId="090524F5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ADDITIONAL NOTES</w:t>
            </w:r>
          </w:p>
        </w:tc>
      </w:tr>
      <w:tr w14:paraId="5056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1" w:hRule="atLeast"/>
        </w:trPr>
        <w:tc>
          <w:tcPr>
            <w:tcW w:w="2405" w:type="dxa"/>
          </w:tcPr>
          <w:p w14:paraId="513945A5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7C158E3D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</w:tbl>
    <w:p w14:paraId="50EA9C55">
      <w:pPr>
        <w:rPr>
          <w:rFonts w:hint="default"/>
          <w:i/>
          <w:iCs/>
          <w:lang w:val="en-AU"/>
        </w:rPr>
      </w:pPr>
      <w:r>
        <w:rPr>
          <w:rFonts w:hint="default"/>
          <w:i/>
          <w:iCs/>
          <w:lang w:val="en-AU"/>
        </w:rPr>
        <w:t>Shorthand Terminology:</w:t>
      </w:r>
    </w:p>
    <w:p w14:paraId="40B9241A">
      <w:pPr>
        <w:rPr>
          <w:rFonts w:hint="default"/>
          <w:i/>
          <w:iCs/>
          <w:lang w:val="en-AU"/>
        </w:rPr>
      </w:pPr>
      <w:r>
        <w:rPr>
          <w:rFonts w:hint="default"/>
          <w:i/>
          <w:iCs/>
          <w:lang w:val="en-AU"/>
        </w:rPr>
        <w:t>Def = defence</w:t>
      </w:r>
    </w:p>
    <w:p w14:paraId="60E0A81D">
      <w:pPr>
        <w:rPr>
          <w:rFonts w:hint="default"/>
          <w:i/>
          <w:iCs/>
          <w:lang w:val="en-AU"/>
        </w:rPr>
      </w:pPr>
      <w:r>
        <w:rPr>
          <w:rFonts w:hint="default"/>
          <w:i/>
          <w:iCs/>
          <w:lang w:val="en-AU"/>
        </w:rPr>
        <w:t>OTG = on the ground</w:t>
      </w:r>
    </w:p>
    <w:p w14:paraId="3B88CEFF">
      <w:pPr>
        <w:rPr>
          <w:rFonts w:hint="default"/>
          <w:i/>
          <w:iCs/>
          <w:lang w:val="en-AU"/>
        </w:rPr>
      </w:pPr>
      <w:r>
        <w:rPr>
          <w:rFonts w:hint="default"/>
          <w:i/>
          <w:iCs/>
          <w:lang w:val="en-AU"/>
        </w:rPr>
        <w:t>3P = third party</w:t>
      </w:r>
    </w:p>
    <w:p w14:paraId="3AB5432D">
      <w:pPr>
        <w:rPr>
          <w:rFonts w:hint="default"/>
          <w:i/>
          <w:iCs/>
          <w:lang w:val="en-AU"/>
        </w:rPr>
      </w:pPr>
      <w:r>
        <w:rPr>
          <w:rFonts w:hint="default"/>
          <w:i/>
          <w:iCs/>
          <w:lang w:val="en-AU"/>
        </w:rPr>
        <w:t>CM = combat mindset</w:t>
      </w:r>
    </w:p>
    <w:p w14:paraId="0997157F">
      <w:pPr>
        <w:rPr>
          <w:rFonts w:hint="default"/>
          <w:i/>
          <w:iCs/>
          <w:lang w:val="en-AU"/>
        </w:rPr>
      </w:pPr>
      <w:r>
        <w:rPr>
          <w:rFonts w:hint="default"/>
          <w:i/>
          <w:iCs/>
          <w:lang w:val="en-AU"/>
        </w:rPr>
        <w:t>BSM = body, speech and mind (specific focus drills)</w:t>
      </w:r>
    </w:p>
    <w:p w14:paraId="241BE432">
      <w:pPr>
        <w:rPr>
          <w:rFonts w:hint="default"/>
          <w:i/>
          <w:iCs/>
          <w:lang w:val="en-AU"/>
        </w:rPr>
      </w:pPr>
      <w:r>
        <w:rPr>
          <w:rFonts w:hint="default"/>
          <w:i/>
          <w:iCs/>
          <w:lang w:val="en-AU"/>
        </w:rPr>
        <w:t xml:space="preserve">ADT = attacker, disturber, target #2: </w:t>
      </w:r>
      <w:r>
        <w:rPr>
          <w:rFonts w:hint="default"/>
          <w:i/>
          <w:iCs/>
          <w:lang w:val="en-AU" w:eastAsia="zh-CN"/>
        </w:rPr>
        <w:t>groups of 3; one partner disturbs from the front with pushing, blocking the way and grabbing; one partner holds target and/or encourages and cheers</w:t>
      </w:r>
    </w:p>
    <w:sectPr>
      <w:headerReference r:id="rId5" w:type="default"/>
      <w:footerReference r:id="rId6" w:type="default"/>
      <w:pgSz w:w="11906" w:h="16838"/>
      <w:pgMar w:top="2007" w:right="1440" w:bottom="1440" w:left="1440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348CE">
    <w:pPr>
      <w:pStyle w:val="4"/>
      <w:rPr>
        <w:rFonts w:hint="default"/>
        <w:lang w:val="en-AU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6781B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NJWO7QAAAABQEA&#10;AA8AAAAAAAAAAQAgAAAAIgAAAGRycy9kb3ducmV2LnhtbFBLAQIUABQAAAAIAIdO4kBPb5HwIgIA&#10;AGAEAAAOAAAAAAAAAAEAIAAAAB8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6781B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  <w:lang w:val="en-AU"/>
      </w:rPr>
      <w:t>Version 1.1.0</w:t>
    </w:r>
    <w:r>
      <w:rPr>
        <w:rFonts w:hint="default"/>
        <w:lang w:val="en-AU"/>
      </w:rPr>
      <w:tab/>
      <w:t>105 Techniques Total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24D58">
    <w:pPr>
      <w:pStyle w:val="5"/>
      <w:jc w:val="center"/>
      <w:rPr>
        <w:rFonts w:hint="default"/>
        <w:lang w:val="en-AU"/>
      </w:rPr>
    </w:pPr>
    <w:r>
      <w:rPr>
        <w:rFonts w:hint="default"/>
        <w:lang w:val="en-AU"/>
      </w:rPr>
      <w:drawing>
        <wp:inline distT="0" distB="0" distL="114300" distR="114300">
          <wp:extent cx="829310" cy="829310"/>
          <wp:effectExtent l="0" t="0" r="8890" b="8890"/>
          <wp:docPr id="1" name="Picture 1" descr="C:/Users/RadiumPCs/Documents/Integrity Self Defence/OneDrive/Documents/Branding/Logo Creation/Patches/Practitioner/P2 Patch.pngP2 Pat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/Users/RadiumPCs/Documents/Integrity Self Defence/OneDrive/Documents/Branding/Logo Creation/Patches/Practitioner/P2 Patch.pngP2 Patch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9310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Tight wrapText="bothSides">
                <wp:wrapPolygon>
                  <wp:start x="565" y="265"/>
                  <wp:lineTo x="21035" y="265"/>
                  <wp:lineTo x="21035" y="21335"/>
                  <wp:lineTo x="565" y="21335"/>
                  <wp:lineTo x="565" y="265"/>
                </wp:wrapPolygon>
              </wp:wrapTight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92C63B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distance-left:9pt;mso-wrap-distance-right:9pt;mso-wrap-style:none;z-index:-251657216;mso-width-relative:page;mso-height-relative:page;" filled="f" stroked="f" coordsize="21600,21600" wrapcoords="565 265 21035 265 21035 21335 565 21335 565 265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92C63B">
                    <w:pPr>
                      <w:pStyle w:val="5"/>
                    </w:pPr>
                  </w:p>
                </w:txbxContent>
              </v:textbox>
              <w10:wrap type="tigh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5E4"/>
    <w:rsid w:val="00077656"/>
    <w:rsid w:val="000E1AE9"/>
    <w:rsid w:val="001321E4"/>
    <w:rsid w:val="0014425F"/>
    <w:rsid w:val="00226938"/>
    <w:rsid w:val="003714E6"/>
    <w:rsid w:val="003A67DB"/>
    <w:rsid w:val="00502FAB"/>
    <w:rsid w:val="00573AAF"/>
    <w:rsid w:val="00653B84"/>
    <w:rsid w:val="006633F1"/>
    <w:rsid w:val="006E5B0D"/>
    <w:rsid w:val="007402CB"/>
    <w:rsid w:val="00781C11"/>
    <w:rsid w:val="009B6162"/>
    <w:rsid w:val="00A915E4"/>
    <w:rsid w:val="00B25E9E"/>
    <w:rsid w:val="00B42993"/>
    <w:rsid w:val="00C27E29"/>
    <w:rsid w:val="00DD1333"/>
    <w:rsid w:val="00E34498"/>
    <w:rsid w:val="00E91B09"/>
    <w:rsid w:val="04C85FAD"/>
    <w:rsid w:val="07173E6F"/>
    <w:rsid w:val="08F700C6"/>
    <w:rsid w:val="09036A5C"/>
    <w:rsid w:val="09040115"/>
    <w:rsid w:val="0ADD60A7"/>
    <w:rsid w:val="0AF1172D"/>
    <w:rsid w:val="0C791DAE"/>
    <w:rsid w:val="0D110353"/>
    <w:rsid w:val="0D4A6D5B"/>
    <w:rsid w:val="0F217731"/>
    <w:rsid w:val="10123CEB"/>
    <w:rsid w:val="10E81C69"/>
    <w:rsid w:val="1388662F"/>
    <w:rsid w:val="14224EAF"/>
    <w:rsid w:val="14C73674"/>
    <w:rsid w:val="161C2B3E"/>
    <w:rsid w:val="16375AAD"/>
    <w:rsid w:val="1BC27325"/>
    <w:rsid w:val="1C9B12FC"/>
    <w:rsid w:val="1D77699C"/>
    <w:rsid w:val="1D7C2635"/>
    <w:rsid w:val="1F1F544D"/>
    <w:rsid w:val="1FCE373D"/>
    <w:rsid w:val="206A15D7"/>
    <w:rsid w:val="224114F2"/>
    <w:rsid w:val="24505941"/>
    <w:rsid w:val="271A2A8A"/>
    <w:rsid w:val="27255380"/>
    <w:rsid w:val="29B84F82"/>
    <w:rsid w:val="2CAA1951"/>
    <w:rsid w:val="2CEF4265"/>
    <w:rsid w:val="2F8B61E7"/>
    <w:rsid w:val="31184D68"/>
    <w:rsid w:val="335115C0"/>
    <w:rsid w:val="38303089"/>
    <w:rsid w:val="384B03E9"/>
    <w:rsid w:val="38DD575A"/>
    <w:rsid w:val="3B7C05FA"/>
    <w:rsid w:val="3E712A83"/>
    <w:rsid w:val="3F4004D4"/>
    <w:rsid w:val="3FCE5FBC"/>
    <w:rsid w:val="3FFA5B87"/>
    <w:rsid w:val="4333084C"/>
    <w:rsid w:val="45255158"/>
    <w:rsid w:val="45A95CA6"/>
    <w:rsid w:val="4696345C"/>
    <w:rsid w:val="4A215F63"/>
    <w:rsid w:val="4AAC40A2"/>
    <w:rsid w:val="4ABD1EA3"/>
    <w:rsid w:val="4D9041B3"/>
    <w:rsid w:val="4E074C3B"/>
    <w:rsid w:val="4E483E2C"/>
    <w:rsid w:val="4EAA78EA"/>
    <w:rsid w:val="4EB97D2A"/>
    <w:rsid w:val="4EEE200C"/>
    <w:rsid w:val="4FBD587C"/>
    <w:rsid w:val="4FE26CD3"/>
    <w:rsid w:val="529B0544"/>
    <w:rsid w:val="549F6F41"/>
    <w:rsid w:val="54E44363"/>
    <w:rsid w:val="567A259B"/>
    <w:rsid w:val="57381EA7"/>
    <w:rsid w:val="57997817"/>
    <w:rsid w:val="59344742"/>
    <w:rsid w:val="5A5D05FC"/>
    <w:rsid w:val="5A63271D"/>
    <w:rsid w:val="5AF32760"/>
    <w:rsid w:val="5D28648B"/>
    <w:rsid w:val="5F295B30"/>
    <w:rsid w:val="5F9508CB"/>
    <w:rsid w:val="60340870"/>
    <w:rsid w:val="61A90ADF"/>
    <w:rsid w:val="65066432"/>
    <w:rsid w:val="697660CB"/>
    <w:rsid w:val="6A3A7157"/>
    <w:rsid w:val="6D615622"/>
    <w:rsid w:val="6ED24916"/>
    <w:rsid w:val="71A04AD3"/>
    <w:rsid w:val="71BE49AA"/>
    <w:rsid w:val="71C852BA"/>
    <w:rsid w:val="74487A22"/>
    <w:rsid w:val="77850FA2"/>
    <w:rsid w:val="77F15269"/>
    <w:rsid w:val="78754A97"/>
    <w:rsid w:val="7A1C1A00"/>
    <w:rsid w:val="7BAB16F2"/>
    <w:rsid w:val="7C26471C"/>
    <w:rsid w:val="7DB67916"/>
    <w:rsid w:val="7E553BDC"/>
    <w:rsid w:val="7ED6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A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305</Words>
  <Characters>1742</Characters>
  <Lines>14</Lines>
  <Paragraphs>4</Paragraphs>
  <TotalTime>15</TotalTime>
  <ScaleCrop>false</ScaleCrop>
  <LinksUpToDate>false</LinksUpToDate>
  <CharactersWithSpaces>2043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2022-05-27T09:15:00Z</dcterms:created>
  <dc:creator>Arthur Tamer</dc:creator>
  <cp:lastModifiedBy>Integrity Self Defence</cp:lastModifiedBy>
  <dcterms:modified xsi:type="dcterms:W3CDTF">2026-01-09T05:24:06Z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79357B5DD4B04820B47B3C548B60A7B0_13</vt:lpwstr>
  </property>
</Properties>
</file>