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311B6" w14:textId="295DEA3E" w:rsidR="00732914" w:rsidRDefault="00732914" w:rsidP="00BA78ED">
      <w:pPr>
        <w:pStyle w:val="BodyText"/>
        <w:tabs>
          <w:tab w:val="left" w:pos="3330"/>
        </w:tabs>
        <w:ind w:left="3296"/>
        <w:rPr>
          <w:sz w:val="20"/>
        </w:rPr>
      </w:pPr>
    </w:p>
    <w:p w14:paraId="4E5B5161" w14:textId="77777777" w:rsidR="00732914" w:rsidRDefault="00732914" w:rsidP="00BA78ED">
      <w:pPr>
        <w:pStyle w:val="BodyText"/>
        <w:tabs>
          <w:tab w:val="left" w:pos="3330"/>
        </w:tabs>
        <w:rPr>
          <w:sz w:val="20"/>
        </w:rPr>
      </w:pPr>
    </w:p>
    <w:p w14:paraId="204DD40D" w14:textId="77777777" w:rsidR="00732914" w:rsidRDefault="00732914" w:rsidP="00BA78ED">
      <w:pPr>
        <w:pStyle w:val="BodyText"/>
        <w:tabs>
          <w:tab w:val="left" w:pos="3330"/>
        </w:tabs>
        <w:spacing w:before="2"/>
        <w:rPr>
          <w:sz w:val="21"/>
        </w:rPr>
      </w:pPr>
    </w:p>
    <w:p w14:paraId="2A18E2BE" w14:textId="77777777" w:rsidR="00363917" w:rsidRPr="00363917" w:rsidRDefault="00363917" w:rsidP="00363917">
      <w:pPr>
        <w:widowControl/>
        <w:autoSpaceDE/>
        <w:autoSpaceDN/>
        <w:spacing w:line="360" w:lineRule="auto"/>
        <w:jc w:val="center"/>
        <w:rPr>
          <w:rFonts w:eastAsia="Calibri"/>
          <w:b/>
          <w:spacing w:val="14"/>
          <w:sz w:val="28"/>
          <w:szCs w:val="28"/>
          <w:u w:color="313131"/>
        </w:rPr>
      </w:pPr>
      <w:r>
        <w:rPr>
          <w:rFonts w:eastAsia="Calibri"/>
          <w:b/>
          <w:spacing w:val="14"/>
          <w:sz w:val="28"/>
          <w:szCs w:val="28"/>
          <w:u w:color="313131"/>
        </w:rPr>
        <w:t>Notice of Intent to Award</w:t>
      </w:r>
    </w:p>
    <w:p w14:paraId="2745BE66" w14:textId="77777777" w:rsidR="00AE1021" w:rsidRPr="00AE1021" w:rsidRDefault="00AE1021" w:rsidP="00AE1021">
      <w:pPr>
        <w:widowControl/>
        <w:autoSpaceDE/>
        <w:autoSpaceDN/>
        <w:spacing w:line="360" w:lineRule="auto"/>
        <w:jc w:val="center"/>
        <w:rPr>
          <w:b/>
          <w:bCs/>
          <w:sz w:val="28"/>
          <w:szCs w:val="28"/>
          <w:u w:color="313131"/>
        </w:rPr>
      </w:pPr>
      <w:r>
        <w:rPr>
          <w:b/>
          <w:bCs/>
          <w:sz w:val="28"/>
          <w:szCs w:val="28"/>
          <w:u w:color="313131"/>
        </w:rPr>
        <w:t>Request for Proposals</w:t>
      </w:r>
    </w:p>
    <w:p w14:paraId="39A614BD" w14:textId="77777777" w:rsidR="00AE1021" w:rsidRPr="00AE1021" w:rsidRDefault="00AE1021" w:rsidP="00AE1021">
      <w:pPr>
        <w:widowControl/>
        <w:autoSpaceDE/>
        <w:autoSpaceDN/>
        <w:spacing w:line="360" w:lineRule="auto"/>
        <w:jc w:val="center"/>
        <w:rPr>
          <w:b/>
          <w:bCs/>
          <w:sz w:val="28"/>
          <w:szCs w:val="28"/>
          <w:u w:color="313131"/>
        </w:rPr>
      </w:pPr>
      <w:r>
        <w:rPr>
          <w:b/>
          <w:bCs/>
          <w:sz w:val="28"/>
          <w:szCs w:val="28"/>
          <w:u w:color="313131"/>
        </w:rPr>
        <w:t>For</w:t>
      </w:r>
    </w:p>
    <w:p w14:paraId="33766DA7" w14:textId="77777777" w:rsidR="00AE1021" w:rsidRPr="00AE1021" w:rsidRDefault="00AE1021" w:rsidP="00AE1021">
      <w:pPr>
        <w:widowControl/>
        <w:autoSpaceDE/>
        <w:autoSpaceDN/>
        <w:spacing w:line="360" w:lineRule="auto"/>
        <w:jc w:val="center"/>
        <w:rPr>
          <w:b/>
          <w:bCs/>
          <w:sz w:val="28"/>
          <w:szCs w:val="28"/>
          <w:u w:color="313131"/>
        </w:rPr>
      </w:pPr>
      <w:r>
        <w:rPr>
          <w:b/>
          <w:bCs/>
          <w:sz w:val="28"/>
          <w:szCs w:val="28"/>
          <w:u w:color="313131"/>
        </w:rPr>
        <w:t>Space-Based Data Storage Pilot Program</w:t>
      </w:r>
    </w:p>
    <w:p w14:paraId="1B8D8666" w14:textId="77777777" w:rsidR="00AE1021" w:rsidRDefault="00AE1021" w:rsidP="00AE1021">
      <w:pPr>
        <w:widowControl/>
        <w:autoSpaceDE/>
        <w:autoSpaceDN/>
        <w:spacing w:line="360" w:lineRule="auto"/>
        <w:jc w:val="center"/>
        <w:rPr>
          <w:b/>
          <w:bCs/>
          <w:sz w:val="28"/>
          <w:szCs w:val="28"/>
          <w:u w:color="313131"/>
        </w:rPr>
      </w:pPr>
      <w:r>
        <w:rPr>
          <w:b/>
          <w:bCs/>
          <w:sz w:val="28"/>
          <w:szCs w:val="28"/>
          <w:u w:color="313131"/>
        </w:rPr>
        <w:t>RFP-SF-02-0-2026</w:t>
      </w:r>
    </w:p>
    <w:p w14:paraId="35DC1785" w14:textId="3FEDA987" w:rsidR="00D45146" w:rsidRDefault="00D45146" w:rsidP="00AE1021">
      <w:pPr>
        <w:widowControl/>
        <w:autoSpaceDE/>
        <w:autoSpaceDN/>
        <w:spacing w:line="360" w:lineRule="auto"/>
        <w:jc w:val="center"/>
        <w:rPr>
          <w:b/>
          <w:bCs/>
          <w:sz w:val="28"/>
          <w:szCs w:val="28"/>
          <w:u w:color="313131"/>
        </w:rPr>
      </w:pPr>
      <w:r>
        <w:rPr>
          <w:b/>
          <w:bCs/>
          <w:sz w:val="28"/>
          <w:szCs w:val="28"/>
          <w:u w:color="313131"/>
        </w:rPr>
        <w:t>to</w:t>
      </w:r>
    </w:p>
    <w:p w14:paraId="2D404758" w14:textId="7EF66EB8" w:rsidR="00363917" w:rsidRDefault="004127AC" w:rsidP="00363917">
      <w:pPr>
        <w:widowControl/>
        <w:autoSpaceDE/>
        <w:autoSpaceDN/>
        <w:spacing w:line="360" w:lineRule="auto"/>
        <w:jc w:val="center"/>
        <w:rPr>
          <w:rFonts w:eastAsia="Calibri"/>
          <w:b/>
          <w:bCs/>
          <w:sz w:val="28"/>
          <w:szCs w:val="28"/>
          <w:u w:color="313131"/>
        </w:rPr>
      </w:pPr>
      <w:r>
        <w:rPr>
          <w:rFonts w:eastAsia="Calibri"/>
          <w:b/>
          <w:bCs/>
          <w:sz w:val="28"/>
          <w:szCs w:val="28"/>
          <w:u w:color="313131"/>
        </w:rPr>
        <w:t>Lonestar Data Holding, Inc.</w:t>
      </w:r>
    </w:p>
    <w:p w14:paraId="430B3B34" w14:textId="77777777" w:rsidR="00363917" w:rsidRPr="00363917" w:rsidRDefault="00363917" w:rsidP="00363917">
      <w:pPr>
        <w:widowControl/>
        <w:autoSpaceDE/>
        <w:autoSpaceDN/>
        <w:spacing w:line="360" w:lineRule="auto"/>
        <w:jc w:val="center"/>
        <w:rPr>
          <w:rFonts w:eastAsia="Calibri"/>
          <w:spacing w:val="12"/>
          <w:sz w:val="28"/>
          <w:szCs w:val="28"/>
          <w:u w:color="313131"/>
        </w:rPr>
      </w:pPr>
    </w:p>
    <w:p w14:paraId="0FC593C1" w14:textId="628F7DDA" w:rsidR="00363917" w:rsidRPr="00363917" w:rsidRDefault="004127AC" w:rsidP="00363917">
      <w:pPr>
        <w:widowControl/>
        <w:autoSpaceDE/>
        <w:autoSpaceDN/>
        <w:spacing w:line="360" w:lineRule="auto"/>
        <w:jc w:val="center"/>
        <w:rPr>
          <w:b/>
          <w:bCs/>
          <w:sz w:val="26"/>
          <w:szCs w:val="26"/>
          <w:u w:color="313131"/>
        </w:rPr>
      </w:pPr>
      <w:r>
        <w:rPr>
          <w:b/>
          <w:bCs/>
          <w:sz w:val="26"/>
          <w:szCs w:val="26"/>
          <w:u w:color="313131"/>
        </w:rPr>
        <w:t>October 16, 2026</w:t>
      </w:r>
    </w:p>
    <w:p w14:paraId="3CC87058" w14:textId="77777777" w:rsidR="00363917" w:rsidRDefault="00363917" w:rsidP="00363917">
      <w:pPr>
        <w:widowControl/>
        <w:autoSpaceDE/>
        <w:autoSpaceDN/>
        <w:spacing w:before="120"/>
        <w:jc w:val="both"/>
        <w:rPr>
          <w:b/>
          <w:sz w:val="26"/>
          <w:szCs w:val="26"/>
          <w:u w:color="313131"/>
        </w:rPr>
      </w:pPr>
    </w:p>
    <w:p w14:paraId="157726D5" w14:textId="77777777" w:rsidR="00363917" w:rsidRDefault="00363917" w:rsidP="00363917">
      <w:pPr>
        <w:widowControl/>
        <w:autoSpaceDE/>
        <w:autoSpaceDN/>
        <w:spacing w:before="120"/>
        <w:jc w:val="both"/>
        <w:rPr>
          <w:b/>
          <w:sz w:val="26"/>
          <w:szCs w:val="26"/>
          <w:u w:color="313131"/>
        </w:rPr>
      </w:pPr>
    </w:p>
    <w:p w14:paraId="2AF1E74C" w14:textId="77777777" w:rsidR="00363917" w:rsidRDefault="00363917" w:rsidP="00363917">
      <w:pPr>
        <w:widowControl/>
        <w:autoSpaceDE/>
        <w:autoSpaceDN/>
        <w:spacing w:before="120"/>
        <w:jc w:val="both"/>
        <w:rPr>
          <w:b/>
          <w:sz w:val="26"/>
          <w:szCs w:val="26"/>
          <w:u w:color="313131"/>
        </w:rPr>
      </w:pPr>
    </w:p>
    <w:p w14:paraId="2FDECA37" w14:textId="77777777" w:rsidR="00363917" w:rsidRDefault="00363917" w:rsidP="00363917">
      <w:pPr>
        <w:widowControl/>
        <w:autoSpaceDE/>
        <w:autoSpaceDN/>
        <w:spacing w:before="120"/>
        <w:jc w:val="both"/>
        <w:rPr>
          <w:b/>
          <w:sz w:val="26"/>
          <w:szCs w:val="26"/>
          <w:u w:color="313131"/>
        </w:rPr>
      </w:pPr>
    </w:p>
    <w:p w14:paraId="29C21833" w14:textId="110072C8" w:rsidR="00363917" w:rsidRPr="00363917" w:rsidRDefault="00363917" w:rsidP="00363917">
      <w:pPr>
        <w:widowControl/>
        <w:autoSpaceDE/>
        <w:autoSpaceDN/>
        <w:spacing w:before="120"/>
        <w:jc w:val="both"/>
        <w:rPr>
          <w:b/>
          <w:sz w:val="26"/>
          <w:szCs w:val="26"/>
          <w:u w:color="313131"/>
        </w:rPr>
      </w:pPr>
      <w:r>
        <w:rPr>
          <w:b/>
          <w:sz w:val="26"/>
          <w:szCs w:val="26"/>
          <w:u w:color="313131"/>
        </w:rPr>
        <w:t>Space Florida is not an agency for purposes of section 120.57(3), Florida Statutes, and therefore the Florida Division of Administrative Hearings is without jurisdiction to hear bid protests brought pursuant to that section.  The sole remedy that disappointed vendors in this solicitation shall have is as follows.  Any vendor who is adversely affected by the Notice of Intent to Award shall file a formal written protest within three (3) calendar days after the date that the Award Notice is posted on Space Florida’s website. All formal written protests shall be filed with the Space Florida Contracts by email to Denise Swanson at procurement@spaceflorida.gov.  Any protest shall be accompanied by a non-refundable filing fee of $5,000.00 to compensate Space Florida for its handling of the protest.  Space Florida may hold a hearing at its sole discretion and option.  Space Florida shall issue a written decision on the protest 30 days after receiving all information requested from the protestor or the hearing, if held, which decision shall be final.  No vendor shall initiate any other legal proceedings without first receiving Space Florida’s written decision on the protest.</w:t>
      </w:r>
    </w:p>
    <w:p w14:paraId="073EA23A" w14:textId="77777777" w:rsidR="005F4FE6" w:rsidRPr="00481686" w:rsidRDefault="005F4FE6" w:rsidP="005F4FE6">
      <w:pPr>
        <w:pStyle w:val="ListParagraph"/>
        <w:jc w:val="both"/>
        <w:rPr>
          <w:rFonts w:eastAsiaTheme="minorHAnsi"/>
          <w:b/>
          <w:bCs/>
        </w:rPr>
      </w:pPr>
    </w:p>
    <w:sectPr w:rsidR="005F4FE6" w:rsidRPr="00481686" w:rsidSect="00BA78ED">
      <w:headerReference w:type="default" r:id="rId7"/>
      <w:type w:val="continuous"/>
      <w:pgSz w:w="12240" w:h="15840"/>
      <w:pgMar w:top="994" w:right="1224" w:bottom="274" w:left="12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7D437" w14:textId="77777777" w:rsidR="00E8274F" w:rsidRDefault="00E8274F" w:rsidP="00BA78ED">
      <w:r>
        <w:separator/>
      </w:r>
    </w:p>
  </w:endnote>
  <w:endnote w:type="continuationSeparator" w:id="0">
    <w:p w14:paraId="6FB49871" w14:textId="77777777" w:rsidR="00E8274F" w:rsidRDefault="00E8274F" w:rsidP="00BA7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68A14" w14:textId="77777777" w:rsidR="00E8274F" w:rsidRDefault="00E8274F" w:rsidP="00BA78ED">
      <w:r>
        <w:separator/>
      </w:r>
    </w:p>
  </w:footnote>
  <w:footnote w:type="continuationSeparator" w:id="0">
    <w:p w14:paraId="4C083B18" w14:textId="77777777" w:rsidR="00E8274F" w:rsidRDefault="00E8274F" w:rsidP="00BA7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C144" w14:textId="48E67744" w:rsidR="005F4FE6" w:rsidRDefault="005F4FE6" w:rsidP="005F4FE6">
    <w:pPr>
      <w:pStyle w:val="Header"/>
      <w:jc w:val="center"/>
    </w:pPr>
    <w:r>
      <w:rPr>
        <w:noProof/>
      </w:rPr>
      <w:drawing>
        <wp:inline distT="0" distB="0" distL="0" distR="0" wp14:anchorId="5AF92491" wp14:editId="274CD079">
          <wp:extent cx="5395595" cy="902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062AAF0"/>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79B46464"/>
    <w:lvl w:ilvl="0">
      <w:start w:val="1"/>
      <w:numFmt w:val="decimal"/>
      <w:pStyle w:val="ListNumber2"/>
      <w:lvlText w:val="%1."/>
      <w:lvlJc w:val="left"/>
      <w:pPr>
        <w:tabs>
          <w:tab w:val="num" w:pos="720"/>
        </w:tabs>
        <w:ind w:left="720" w:hanging="360"/>
      </w:pPr>
    </w:lvl>
  </w:abstractNum>
  <w:abstractNum w:abstractNumId="2" w15:restartNumberingAfterBreak="0">
    <w:nsid w:val="FFFFFF88"/>
    <w:multiLevelType w:val="singleLevel"/>
    <w:tmpl w:val="00A62E4A"/>
    <w:lvl w:ilvl="0">
      <w:start w:val="1"/>
      <w:numFmt w:val="decimal"/>
      <w:pStyle w:val="ListNumber"/>
      <w:lvlText w:val="%1."/>
      <w:lvlJc w:val="left"/>
      <w:pPr>
        <w:tabs>
          <w:tab w:val="num" w:pos="360"/>
        </w:tabs>
        <w:ind w:left="360" w:hanging="360"/>
      </w:pPr>
    </w:lvl>
  </w:abstractNum>
  <w:abstractNum w:abstractNumId="3" w15:restartNumberingAfterBreak="0">
    <w:nsid w:val="06CB3752"/>
    <w:multiLevelType w:val="hybridMultilevel"/>
    <w:tmpl w:val="EC726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55E5B"/>
    <w:multiLevelType w:val="hybridMultilevel"/>
    <w:tmpl w:val="A7DC16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12229C"/>
    <w:multiLevelType w:val="hybridMultilevel"/>
    <w:tmpl w:val="73588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AE74B7"/>
    <w:multiLevelType w:val="hybridMultilevel"/>
    <w:tmpl w:val="A17EFCA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FE1C0A"/>
    <w:multiLevelType w:val="hybridMultilevel"/>
    <w:tmpl w:val="B284F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F6228"/>
    <w:multiLevelType w:val="hybridMultilevel"/>
    <w:tmpl w:val="940E8B6C"/>
    <w:lvl w:ilvl="0" w:tplc="4274DB38">
      <w:start w:val="1"/>
      <w:numFmt w:val="upperLetter"/>
      <w:lvlText w:val="%1."/>
      <w:lvlJc w:val="left"/>
      <w:pPr>
        <w:ind w:left="45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F61D9"/>
    <w:multiLevelType w:val="hybridMultilevel"/>
    <w:tmpl w:val="00CA7D56"/>
    <w:lvl w:ilvl="0" w:tplc="E5E41364">
      <w:start w:val="1"/>
      <w:numFmt w:val="decimal"/>
      <w:lvlText w:val="%1."/>
      <w:lvlJc w:val="left"/>
      <w:pPr>
        <w:ind w:left="820" w:hanging="360"/>
      </w:pPr>
      <w:rPr>
        <w:rFonts w:ascii="Calibri" w:eastAsia="Calibri" w:hAnsi="Calibri" w:cs="Calibri" w:hint="default"/>
        <w:w w:val="100"/>
        <w:sz w:val="22"/>
        <w:szCs w:val="22"/>
        <w:lang w:val="en-US" w:eastAsia="en-US" w:bidi="en-US"/>
      </w:rPr>
    </w:lvl>
    <w:lvl w:ilvl="1" w:tplc="4954AD18">
      <w:numFmt w:val="bullet"/>
      <w:lvlText w:val="•"/>
      <w:lvlJc w:val="left"/>
      <w:pPr>
        <w:ind w:left="1696" w:hanging="360"/>
      </w:pPr>
      <w:rPr>
        <w:rFonts w:hint="default"/>
        <w:lang w:val="en-US" w:eastAsia="en-US" w:bidi="en-US"/>
      </w:rPr>
    </w:lvl>
    <w:lvl w:ilvl="2" w:tplc="192E7D2E">
      <w:numFmt w:val="bullet"/>
      <w:lvlText w:val="•"/>
      <w:lvlJc w:val="left"/>
      <w:pPr>
        <w:ind w:left="2572" w:hanging="360"/>
      </w:pPr>
      <w:rPr>
        <w:rFonts w:hint="default"/>
        <w:lang w:val="en-US" w:eastAsia="en-US" w:bidi="en-US"/>
      </w:rPr>
    </w:lvl>
    <w:lvl w:ilvl="3" w:tplc="F18ABD04">
      <w:numFmt w:val="bullet"/>
      <w:lvlText w:val="•"/>
      <w:lvlJc w:val="left"/>
      <w:pPr>
        <w:ind w:left="3448" w:hanging="360"/>
      </w:pPr>
      <w:rPr>
        <w:rFonts w:hint="default"/>
        <w:lang w:val="en-US" w:eastAsia="en-US" w:bidi="en-US"/>
      </w:rPr>
    </w:lvl>
    <w:lvl w:ilvl="4" w:tplc="B6381440">
      <w:numFmt w:val="bullet"/>
      <w:lvlText w:val="•"/>
      <w:lvlJc w:val="left"/>
      <w:pPr>
        <w:ind w:left="4324" w:hanging="360"/>
      </w:pPr>
      <w:rPr>
        <w:rFonts w:hint="default"/>
        <w:lang w:val="en-US" w:eastAsia="en-US" w:bidi="en-US"/>
      </w:rPr>
    </w:lvl>
    <w:lvl w:ilvl="5" w:tplc="25CEB47A">
      <w:numFmt w:val="bullet"/>
      <w:lvlText w:val="•"/>
      <w:lvlJc w:val="left"/>
      <w:pPr>
        <w:ind w:left="5200" w:hanging="360"/>
      </w:pPr>
      <w:rPr>
        <w:rFonts w:hint="default"/>
        <w:lang w:val="en-US" w:eastAsia="en-US" w:bidi="en-US"/>
      </w:rPr>
    </w:lvl>
    <w:lvl w:ilvl="6" w:tplc="61C6880A">
      <w:numFmt w:val="bullet"/>
      <w:lvlText w:val="•"/>
      <w:lvlJc w:val="left"/>
      <w:pPr>
        <w:ind w:left="6076" w:hanging="360"/>
      </w:pPr>
      <w:rPr>
        <w:rFonts w:hint="default"/>
        <w:lang w:val="en-US" w:eastAsia="en-US" w:bidi="en-US"/>
      </w:rPr>
    </w:lvl>
    <w:lvl w:ilvl="7" w:tplc="8188DF1E">
      <w:numFmt w:val="bullet"/>
      <w:lvlText w:val="•"/>
      <w:lvlJc w:val="left"/>
      <w:pPr>
        <w:ind w:left="6952" w:hanging="360"/>
      </w:pPr>
      <w:rPr>
        <w:rFonts w:hint="default"/>
        <w:lang w:val="en-US" w:eastAsia="en-US" w:bidi="en-US"/>
      </w:rPr>
    </w:lvl>
    <w:lvl w:ilvl="8" w:tplc="32C648EE">
      <w:numFmt w:val="bullet"/>
      <w:lvlText w:val="•"/>
      <w:lvlJc w:val="left"/>
      <w:pPr>
        <w:ind w:left="7828" w:hanging="360"/>
      </w:pPr>
      <w:rPr>
        <w:rFonts w:hint="default"/>
        <w:lang w:val="en-US" w:eastAsia="en-US" w:bidi="en-US"/>
      </w:rPr>
    </w:lvl>
  </w:abstractNum>
  <w:abstractNum w:abstractNumId="10" w15:restartNumberingAfterBreak="0">
    <w:nsid w:val="214E5C65"/>
    <w:multiLevelType w:val="hybridMultilevel"/>
    <w:tmpl w:val="A17EFCA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E5743B"/>
    <w:multiLevelType w:val="hybridMultilevel"/>
    <w:tmpl w:val="A17EFCA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140344"/>
    <w:multiLevelType w:val="hybridMultilevel"/>
    <w:tmpl w:val="01CC3396"/>
    <w:lvl w:ilvl="0" w:tplc="02D05298">
      <w:start w:val="1"/>
      <w:numFmt w:val="decimal"/>
      <w:lvlText w:val="%1."/>
      <w:lvlJc w:val="left"/>
      <w:pPr>
        <w:ind w:left="81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E81E19"/>
    <w:multiLevelType w:val="hybridMultilevel"/>
    <w:tmpl w:val="A7DC16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2D5D4F"/>
    <w:multiLevelType w:val="hybridMultilevel"/>
    <w:tmpl w:val="D7B4B3D0"/>
    <w:lvl w:ilvl="0" w:tplc="C734CFCE">
      <w:start w:val="1"/>
      <w:numFmt w:val="decimal"/>
      <w:lvlText w:val="%1."/>
      <w:lvlJc w:val="left"/>
      <w:pPr>
        <w:ind w:hanging="360"/>
      </w:pPr>
      <w:rPr>
        <w:rFonts w:ascii="Arial" w:eastAsia="Arial" w:hAnsi="Arial" w:hint="default"/>
        <w:b/>
        <w:bCs/>
        <w:spacing w:val="-1"/>
        <w:sz w:val="22"/>
        <w:szCs w:val="22"/>
      </w:rPr>
    </w:lvl>
    <w:lvl w:ilvl="1" w:tplc="8B501076">
      <w:start w:val="1"/>
      <w:numFmt w:val="bullet"/>
      <w:lvlText w:val=""/>
      <w:lvlJc w:val="left"/>
      <w:pPr>
        <w:ind w:hanging="360"/>
      </w:pPr>
      <w:rPr>
        <w:rFonts w:ascii="Symbol" w:eastAsia="Symbol" w:hAnsi="Symbol" w:hint="default"/>
        <w:sz w:val="22"/>
        <w:szCs w:val="22"/>
      </w:rPr>
    </w:lvl>
    <w:lvl w:ilvl="2" w:tplc="EF1CA7EE">
      <w:start w:val="1"/>
      <w:numFmt w:val="bullet"/>
      <w:lvlText w:val="•"/>
      <w:lvlJc w:val="left"/>
      <w:rPr>
        <w:rFonts w:hint="default"/>
      </w:rPr>
    </w:lvl>
    <w:lvl w:ilvl="3" w:tplc="F028F138">
      <w:start w:val="1"/>
      <w:numFmt w:val="bullet"/>
      <w:lvlText w:val="•"/>
      <w:lvlJc w:val="left"/>
      <w:rPr>
        <w:rFonts w:hint="default"/>
      </w:rPr>
    </w:lvl>
    <w:lvl w:ilvl="4" w:tplc="76D072DA">
      <w:start w:val="1"/>
      <w:numFmt w:val="bullet"/>
      <w:lvlText w:val="•"/>
      <w:lvlJc w:val="left"/>
      <w:rPr>
        <w:rFonts w:hint="default"/>
      </w:rPr>
    </w:lvl>
    <w:lvl w:ilvl="5" w:tplc="9DC660E0">
      <w:start w:val="1"/>
      <w:numFmt w:val="bullet"/>
      <w:lvlText w:val="•"/>
      <w:lvlJc w:val="left"/>
      <w:rPr>
        <w:rFonts w:hint="default"/>
      </w:rPr>
    </w:lvl>
    <w:lvl w:ilvl="6" w:tplc="E15654C2">
      <w:start w:val="1"/>
      <w:numFmt w:val="bullet"/>
      <w:lvlText w:val="•"/>
      <w:lvlJc w:val="left"/>
      <w:rPr>
        <w:rFonts w:hint="default"/>
      </w:rPr>
    </w:lvl>
    <w:lvl w:ilvl="7" w:tplc="135E6838">
      <w:start w:val="1"/>
      <w:numFmt w:val="bullet"/>
      <w:lvlText w:val="•"/>
      <w:lvlJc w:val="left"/>
      <w:rPr>
        <w:rFonts w:hint="default"/>
      </w:rPr>
    </w:lvl>
    <w:lvl w:ilvl="8" w:tplc="966E9556">
      <w:start w:val="1"/>
      <w:numFmt w:val="bullet"/>
      <w:lvlText w:val="•"/>
      <w:lvlJc w:val="left"/>
      <w:rPr>
        <w:rFonts w:hint="default"/>
      </w:rPr>
    </w:lvl>
  </w:abstractNum>
  <w:abstractNum w:abstractNumId="15" w15:restartNumberingAfterBreak="0">
    <w:nsid w:val="357B639C"/>
    <w:multiLevelType w:val="hybridMultilevel"/>
    <w:tmpl w:val="3B1AE482"/>
    <w:lvl w:ilvl="0" w:tplc="FA6CABC2">
      <w:start w:val="1"/>
      <w:numFmt w:val="bullet"/>
      <w:lvlText w:val=""/>
      <w:lvlJc w:val="left"/>
      <w:pPr>
        <w:ind w:hanging="360"/>
      </w:pPr>
      <w:rPr>
        <w:rFonts w:ascii="Symbol" w:eastAsia="Symbol" w:hAnsi="Symbol" w:hint="default"/>
        <w:sz w:val="22"/>
        <w:szCs w:val="22"/>
      </w:rPr>
    </w:lvl>
    <w:lvl w:ilvl="1" w:tplc="C97C4D12">
      <w:start w:val="1"/>
      <w:numFmt w:val="bullet"/>
      <w:lvlText w:val="•"/>
      <w:lvlJc w:val="left"/>
      <w:rPr>
        <w:rFonts w:hint="default"/>
      </w:rPr>
    </w:lvl>
    <w:lvl w:ilvl="2" w:tplc="384661BE">
      <w:start w:val="1"/>
      <w:numFmt w:val="bullet"/>
      <w:lvlText w:val="•"/>
      <w:lvlJc w:val="left"/>
      <w:rPr>
        <w:rFonts w:hint="default"/>
      </w:rPr>
    </w:lvl>
    <w:lvl w:ilvl="3" w:tplc="54908A42">
      <w:start w:val="1"/>
      <w:numFmt w:val="bullet"/>
      <w:lvlText w:val="•"/>
      <w:lvlJc w:val="left"/>
      <w:rPr>
        <w:rFonts w:hint="default"/>
      </w:rPr>
    </w:lvl>
    <w:lvl w:ilvl="4" w:tplc="9528AAC4">
      <w:start w:val="1"/>
      <w:numFmt w:val="bullet"/>
      <w:lvlText w:val="•"/>
      <w:lvlJc w:val="left"/>
      <w:rPr>
        <w:rFonts w:hint="default"/>
      </w:rPr>
    </w:lvl>
    <w:lvl w:ilvl="5" w:tplc="D5D00D28">
      <w:start w:val="1"/>
      <w:numFmt w:val="bullet"/>
      <w:lvlText w:val="•"/>
      <w:lvlJc w:val="left"/>
      <w:rPr>
        <w:rFonts w:hint="default"/>
      </w:rPr>
    </w:lvl>
    <w:lvl w:ilvl="6" w:tplc="0BEE149C">
      <w:start w:val="1"/>
      <w:numFmt w:val="bullet"/>
      <w:lvlText w:val="•"/>
      <w:lvlJc w:val="left"/>
      <w:rPr>
        <w:rFonts w:hint="default"/>
      </w:rPr>
    </w:lvl>
    <w:lvl w:ilvl="7" w:tplc="283ABAE8">
      <w:start w:val="1"/>
      <w:numFmt w:val="bullet"/>
      <w:lvlText w:val="•"/>
      <w:lvlJc w:val="left"/>
      <w:rPr>
        <w:rFonts w:hint="default"/>
      </w:rPr>
    </w:lvl>
    <w:lvl w:ilvl="8" w:tplc="E3F49B46">
      <w:start w:val="1"/>
      <w:numFmt w:val="bullet"/>
      <w:lvlText w:val="•"/>
      <w:lvlJc w:val="left"/>
      <w:rPr>
        <w:rFonts w:hint="default"/>
      </w:rPr>
    </w:lvl>
  </w:abstractNum>
  <w:abstractNum w:abstractNumId="16" w15:restartNumberingAfterBreak="0">
    <w:nsid w:val="3FA25972"/>
    <w:multiLevelType w:val="hybridMultilevel"/>
    <w:tmpl w:val="FD4A870C"/>
    <w:lvl w:ilvl="0" w:tplc="0409000F">
      <w:start w:val="1"/>
      <w:numFmt w:val="decimal"/>
      <w:lvlText w:val="%1."/>
      <w:lvlJc w:val="left"/>
      <w:pPr>
        <w:ind w:left="560" w:hanging="360"/>
      </w:p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7" w15:restartNumberingAfterBreak="0">
    <w:nsid w:val="4433117B"/>
    <w:multiLevelType w:val="hybridMultilevel"/>
    <w:tmpl w:val="A7DC16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805FFA"/>
    <w:multiLevelType w:val="hybridMultilevel"/>
    <w:tmpl w:val="2E607B00"/>
    <w:lvl w:ilvl="0" w:tplc="02D05298">
      <w:start w:val="1"/>
      <w:numFmt w:val="decimal"/>
      <w:lvlText w:val="%1."/>
      <w:lvlJc w:val="left"/>
      <w:pPr>
        <w:ind w:left="63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D6506"/>
    <w:multiLevelType w:val="hybridMultilevel"/>
    <w:tmpl w:val="95426AD6"/>
    <w:lvl w:ilvl="0" w:tplc="4438A19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829FC"/>
    <w:multiLevelType w:val="hybridMultilevel"/>
    <w:tmpl w:val="A708820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rPr>
        <w:rFonts w:hint="default"/>
      </w:rPr>
    </w:lvl>
    <w:lvl w:ilvl="2" w:tplc="04090015">
      <w:start w:val="1"/>
      <w:numFmt w:val="upperLetter"/>
      <w:lvlText w:val="%3."/>
      <w:lvlJc w:val="left"/>
      <w:pPr>
        <w:ind w:left="1800" w:hanging="360"/>
      </w:pPr>
      <w:rPr>
        <w:rFont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06B3061"/>
    <w:multiLevelType w:val="hybridMultilevel"/>
    <w:tmpl w:val="A7DC16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E40E6E"/>
    <w:multiLevelType w:val="hybridMultilevel"/>
    <w:tmpl w:val="AF26E4F4"/>
    <w:lvl w:ilvl="0" w:tplc="1322549C">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5">
      <w:start w:val="1"/>
      <w:numFmt w:val="upperLetter"/>
      <w:lvlText w:val="%3."/>
      <w:lvlJc w:val="left"/>
      <w:pPr>
        <w:ind w:left="1800" w:hanging="360"/>
      </w:pPr>
      <w:rPr>
        <w:rFont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973934"/>
    <w:multiLevelType w:val="hybridMultilevel"/>
    <w:tmpl w:val="83AA81C2"/>
    <w:lvl w:ilvl="0" w:tplc="1322549C">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5">
      <w:start w:val="1"/>
      <w:numFmt w:val="upperLetter"/>
      <w:lvlText w:val="%3."/>
      <w:lvlJc w:val="left"/>
      <w:pPr>
        <w:ind w:left="1800" w:hanging="360"/>
      </w:pPr>
      <w:rPr>
        <w:rFont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9F11B64"/>
    <w:multiLevelType w:val="hybridMultilevel"/>
    <w:tmpl w:val="A7DC16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1103B63"/>
    <w:multiLevelType w:val="hybridMultilevel"/>
    <w:tmpl w:val="B6962BC6"/>
    <w:lvl w:ilvl="0" w:tplc="0409000F">
      <w:start w:val="1"/>
      <w:numFmt w:val="decimal"/>
      <w:lvlText w:val="%1."/>
      <w:lvlJc w:val="left"/>
      <w:pPr>
        <w:ind w:left="720" w:hanging="360"/>
      </w:pPr>
    </w:lvl>
    <w:lvl w:ilvl="1" w:tplc="D39A5F1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573116"/>
    <w:multiLevelType w:val="hybridMultilevel"/>
    <w:tmpl w:val="863E7C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FE611C"/>
    <w:multiLevelType w:val="hybridMultilevel"/>
    <w:tmpl w:val="712AF0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92593973">
    <w:abstractNumId w:val="2"/>
  </w:num>
  <w:num w:numId="2" w16cid:durableId="1414084548">
    <w:abstractNumId w:val="1"/>
  </w:num>
  <w:num w:numId="3" w16cid:durableId="1104498588">
    <w:abstractNumId w:val="0"/>
  </w:num>
  <w:num w:numId="4" w16cid:durableId="1591816300">
    <w:abstractNumId w:val="2"/>
    <w:lvlOverride w:ilvl="0">
      <w:startOverride w:val="1"/>
    </w:lvlOverride>
  </w:num>
  <w:num w:numId="5" w16cid:durableId="31344455">
    <w:abstractNumId w:val="2"/>
    <w:lvlOverride w:ilvl="0">
      <w:startOverride w:val="1"/>
    </w:lvlOverride>
  </w:num>
  <w:num w:numId="6" w16cid:durableId="1614629729">
    <w:abstractNumId w:val="27"/>
  </w:num>
  <w:num w:numId="7" w16cid:durableId="621377813">
    <w:abstractNumId w:val="22"/>
  </w:num>
  <w:num w:numId="8" w16cid:durableId="1352075184">
    <w:abstractNumId w:val="13"/>
  </w:num>
  <w:num w:numId="9" w16cid:durableId="2080591496">
    <w:abstractNumId w:val="24"/>
  </w:num>
  <w:num w:numId="10" w16cid:durableId="1947075835">
    <w:abstractNumId w:val="4"/>
  </w:num>
  <w:num w:numId="11" w16cid:durableId="1192954827">
    <w:abstractNumId w:val="21"/>
  </w:num>
  <w:num w:numId="12" w16cid:durableId="1678732384">
    <w:abstractNumId w:val="17"/>
  </w:num>
  <w:num w:numId="13" w16cid:durableId="1992057741">
    <w:abstractNumId w:val="20"/>
  </w:num>
  <w:num w:numId="14" w16cid:durableId="1088649952">
    <w:abstractNumId w:val="8"/>
  </w:num>
  <w:num w:numId="15" w16cid:durableId="2067410753">
    <w:abstractNumId w:val="3"/>
  </w:num>
  <w:num w:numId="16" w16cid:durableId="720786282">
    <w:abstractNumId w:val="12"/>
  </w:num>
  <w:num w:numId="17" w16cid:durableId="2018800480">
    <w:abstractNumId w:val="18"/>
  </w:num>
  <w:num w:numId="18" w16cid:durableId="325520380">
    <w:abstractNumId w:val="14"/>
  </w:num>
  <w:num w:numId="19" w16cid:durableId="1383942065">
    <w:abstractNumId w:val="15"/>
  </w:num>
  <w:num w:numId="20" w16cid:durableId="911624436">
    <w:abstractNumId w:val="19"/>
  </w:num>
  <w:num w:numId="21" w16cid:durableId="621233650">
    <w:abstractNumId w:val="23"/>
  </w:num>
  <w:num w:numId="22" w16cid:durableId="1357195363">
    <w:abstractNumId w:val="9"/>
  </w:num>
  <w:num w:numId="23" w16cid:durableId="1989360969">
    <w:abstractNumId w:val="6"/>
  </w:num>
  <w:num w:numId="24" w16cid:durableId="928346843">
    <w:abstractNumId w:val="2"/>
  </w:num>
  <w:num w:numId="25" w16cid:durableId="392968759">
    <w:abstractNumId w:val="10"/>
  </w:num>
  <w:num w:numId="26" w16cid:durableId="1519538957">
    <w:abstractNumId w:val="2"/>
  </w:num>
  <w:num w:numId="27" w16cid:durableId="713190449">
    <w:abstractNumId w:val="11"/>
  </w:num>
  <w:num w:numId="28" w16cid:durableId="813372249">
    <w:abstractNumId w:val="26"/>
  </w:num>
  <w:num w:numId="29" w16cid:durableId="171770138">
    <w:abstractNumId w:val="5"/>
  </w:num>
  <w:num w:numId="30" w16cid:durableId="1255241195">
    <w:abstractNumId w:val="2"/>
  </w:num>
  <w:num w:numId="31" w16cid:durableId="658461769">
    <w:abstractNumId w:val="25"/>
  </w:num>
  <w:num w:numId="32" w16cid:durableId="1145700666">
    <w:abstractNumId w:val="16"/>
  </w:num>
  <w:num w:numId="33" w16cid:durableId="19594870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914"/>
    <w:rsid w:val="00002405"/>
    <w:rsid w:val="000406A3"/>
    <w:rsid w:val="00080A11"/>
    <w:rsid w:val="00094000"/>
    <w:rsid w:val="00110447"/>
    <w:rsid w:val="00110B05"/>
    <w:rsid w:val="00143989"/>
    <w:rsid w:val="00165587"/>
    <w:rsid w:val="00186DC4"/>
    <w:rsid w:val="001B1828"/>
    <w:rsid w:val="001D7AF0"/>
    <w:rsid w:val="002228C6"/>
    <w:rsid w:val="00223594"/>
    <w:rsid w:val="00232F70"/>
    <w:rsid w:val="00242CD6"/>
    <w:rsid w:val="00264ECC"/>
    <w:rsid w:val="002659FD"/>
    <w:rsid w:val="0030284D"/>
    <w:rsid w:val="00311222"/>
    <w:rsid w:val="00314A97"/>
    <w:rsid w:val="003208FC"/>
    <w:rsid w:val="00344AD0"/>
    <w:rsid w:val="00363917"/>
    <w:rsid w:val="003B1A6E"/>
    <w:rsid w:val="003B458F"/>
    <w:rsid w:val="004034B6"/>
    <w:rsid w:val="00407E67"/>
    <w:rsid w:val="004127AC"/>
    <w:rsid w:val="00416B83"/>
    <w:rsid w:val="00431E77"/>
    <w:rsid w:val="004422DF"/>
    <w:rsid w:val="00447808"/>
    <w:rsid w:val="00450715"/>
    <w:rsid w:val="004601CF"/>
    <w:rsid w:val="00465407"/>
    <w:rsid w:val="00482546"/>
    <w:rsid w:val="004B2604"/>
    <w:rsid w:val="004B6222"/>
    <w:rsid w:val="004C2A28"/>
    <w:rsid w:val="004C4E7F"/>
    <w:rsid w:val="0050040F"/>
    <w:rsid w:val="005163AB"/>
    <w:rsid w:val="0052713F"/>
    <w:rsid w:val="00527E6A"/>
    <w:rsid w:val="00547890"/>
    <w:rsid w:val="005F4CFB"/>
    <w:rsid w:val="005F4FE6"/>
    <w:rsid w:val="00647A5D"/>
    <w:rsid w:val="00653CCF"/>
    <w:rsid w:val="00693A75"/>
    <w:rsid w:val="006A62C9"/>
    <w:rsid w:val="00730E42"/>
    <w:rsid w:val="00731E46"/>
    <w:rsid w:val="00732914"/>
    <w:rsid w:val="00751EEE"/>
    <w:rsid w:val="00792A00"/>
    <w:rsid w:val="007A3DFE"/>
    <w:rsid w:val="007B2176"/>
    <w:rsid w:val="007C3D61"/>
    <w:rsid w:val="008863C7"/>
    <w:rsid w:val="00890702"/>
    <w:rsid w:val="00895A12"/>
    <w:rsid w:val="008A1729"/>
    <w:rsid w:val="008B0274"/>
    <w:rsid w:val="008E1B3E"/>
    <w:rsid w:val="00916AA8"/>
    <w:rsid w:val="009239D3"/>
    <w:rsid w:val="00934100"/>
    <w:rsid w:val="00A06256"/>
    <w:rsid w:val="00A80479"/>
    <w:rsid w:val="00A81E9B"/>
    <w:rsid w:val="00A82286"/>
    <w:rsid w:val="00A9478C"/>
    <w:rsid w:val="00AA2092"/>
    <w:rsid w:val="00AE1021"/>
    <w:rsid w:val="00B031C2"/>
    <w:rsid w:val="00B06DED"/>
    <w:rsid w:val="00B203F8"/>
    <w:rsid w:val="00B44BAF"/>
    <w:rsid w:val="00B44D40"/>
    <w:rsid w:val="00B505B7"/>
    <w:rsid w:val="00B521B6"/>
    <w:rsid w:val="00B731FD"/>
    <w:rsid w:val="00B738A4"/>
    <w:rsid w:val="00B73ADC"/>
    <w:rsid w:val="00BA78ED"/>
    <w:rsid w:val="00BC5703"/>
    <w:rsid w:val="00C0077A"/>
    <w:rsid w:val="00C00B1B"/>
    <w:rsid w:val="00C044A0"/>
    <w:rsid w:val="00C06061"/>
    <w:rsid w:val="00C94A8F"/>
    <w:rsid w:val="00CA53DC"/>
    <w:rsid w:val="00D45146"/>
    <w:rsid w:val="00D536EA"/>
    <w:rsid w:val="00D62B62"/>
    <w:rsid w:val="00D93956"/>
    <w:rsid w:val="00DD0125"/>
    <w:rsid w:val="00DE3053"/>
    <w:rsid w:val="00DF5046"/>
    <w:rsid w:val="00E13FD9"/>
    <w:rsid w:val="00E8274F"/>
    <w:rsid w:val="00E94674"/>
    <w:rsid w:val="00EB2CA4"/>
    <w:rsid w:val="00F00285"/>
    <w:rsid w:val="00F05EFC"/>
    <w:rsid w:val="00F15350"/>
    <w:rsid w:val="00F17AAF"/>
    <w:rsid w:val="00F41539"/>
    <w:rsid w:val="00F63CC6"/>
    <w:rsid w:val="00F661D1"/>
    <w:rsid w:val="00F704B6"/>
    <w:rsid w:val="00F92DE7"/>
    <w:rsid w:val="00FA4FA2"/>
    <w:rsid w:val="00FA65CB"/>
    <w:rsid w:val="00FE1878"/>
    <w:rsid w:val="00FE3943"/>
    <w:rsid w:val="1625EA79"/>
    <w:rsid w:val="2FAEA579"/>
    <w:rsid w:val="46A3E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FD31C"/>
  <w15:docId w15:val="{AE83D9FB-FB9A-457A-803D-B7E67C2BA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rsid w:val="005163AB"/>
    <w:pPr>
      <w:autoSpaceDE/>
      <w:autoSpaceDN/>
      <w:ind w:left="820" w:hanging="360"/>
      <w:outlineLvl w:val="0"/>
    </w:pPr>
    <w:rPr>
      <w:rFonts w:ascii="Arial" w:eastAsia="Arial" w:hAnsi="Arial" w:cstheme="minorBidi"/>
      <w:b/>
      <w:bCs/>
    </w:rPr>
  </w:style>
  <w:style w:type="paragraph" w:styleId="Heading3">
    <w:name w:val="heading 3"/>
    <w:basedOn w:val="Normal"/>
    <w:next w:val="Normal"/>
    <w:link w:val="Heading3Char"/>
    <w:uiPriority w:val="9"/>
    <w:unhideWhenUsed/>
    <w:qFormat/>
    <w:rsid w:val="005163AB"/>
    <w:pPr>
      <w:keepNext/>
      <w:keepLines/>
      <w:widowControl/>
      <w:autoSpaceDE/>
      <w:autoSpaceDN/>
      <w:spacing w:before="200" w:line="259" w:lineRule="auto"/>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5163AB"/>
    <w:pPr>
      <w:keepNext/>
      <w:keepLines/>
      <w:widowControl/>
      <w:autoSpaceDE/>
      <w:autoSpaceDN/>
      <w:spacing w:before="40" w:line="259" w:lineRule="auto"/>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63AB"/>
    <w:rPr>
      <w:rFonts w:ascii="Arial" w:eastAsia="Arial" w:hAnsi="Arial"/>
      <w:b/>
      <w:bCs/>
    </w:rPr>
  </w:style>
  <w:style w:type="character" w:customStyle="1" w:styleId="Heading3Char">
    <w:name w:val="Heading 3 Char"/>
    <w:basedOn w:val="DefaultParagraphFont"/>
    <w:link w:val="Heading3"/>
    <w:uiPriority w:val="9"/>
    <w:rsid w:val="005163AB"/>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rsid w:val="005163AB"/>
    <w:rPr>
      <w:rFonts w:ascii="Times New Roman" w:eastAsia="Times New Roman" w:hAnsi="Times New Roman" w:cs="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68" w:lineRule="exact"/>
      <w:ind w:left="110"/>
      <w:jc w:val="center"/>
    </w:pPr>
  </w:style>
  <w:style w:type="paragraph" w:styleId="BalloonText">
    <w:name w:val="Balloon Text"/>
    <w:basedOn w:val="Normal"/>
    <w:link w:val="BalloonTextChar"/>
    <w:uiPriority w:val="99"/>
    <w:semiHidden/>
    <w:unhideWhenUsed/>
    <w:rsid w:val="00D62B62"/>
    <w:rPr>
      <w:rFonts w:ascii="Tahoma" w:hAnsi="Tahoma" w:cs="Tahoma"/>
      <w:sz w:val="16"/>
      <w:szCs w:val="16"/>
    </w:rPr>
  </w:style>
  <w:style w:type="character" w:customStyle="1" w:styleId="BalloonTextChar">
    <w:name w:val="Balloon Text Char"/>
    <w:basedOn w:val="DefaultParagraphFont"/>
    <w:link w:val="BalloonText"/>
    <w:uiPriority w:val="99"/>
    <w:semiHidden/>
    <w:rsid w:val="00D62B62"/>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D62B62"/>
    <w:rPr>
      <w:sz w:val="16"/>
      <w:szCs w:val="16"/>
    </w:rPr>
  </w:style>
  <w:style w:type="paragraph" w:styleId="CommentText">
    <w:name w:val="annotation text"/>
    <w:basedOn w:val="Normal"/>
    <w:link w:val="CommentTextChar"/>
    <w:uiPriority w:val="99"/>
    <w:semiHidden/>
    <w:unhideWhenUsed/>
    <w:rsid w:val="00D62B62"/>
    <w:rPr>
      <w:sz w:val="20"/>
      <w:szCs w:val="20"/>
    </w:rPr>
  </w:style>
  <w:style w:type="character" w:customStyle="1" w:styleId="CommentTextChar">
    <w:name w:val="Comment Text Char"/>
    <w:basedOn w:val="DefaultParagraphFont"/>
    <w:link w:val="CommentText"/>
    <w:uiPriority w:val="99"/>
    <w:semiHidden/>
    <w:rsid w:val="00D62B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62B62"/>
    <w:rPr>
      <w:b/>
      <w:bCs/>
    </w:rPr>
  </w:style>
  <w:style w:type="character" w:customStyle="1" w:styleId="CommentSubjectChar">
    <w:name w:val="Comment Subject Char"/>
    <w:basedOn w:val="CommentTextChar"/>
    <w:link w:val="CommentSubject"/>
    <w:uiPriority w:val="99"/>
    <w:semiHidden/>
    <w:rsid w:val="00D62B62"/>
    <w:rPr>
      <w:rFonts w:ascii="Times New Roman" w:eastAsia="Times New Roman" w:hAnsi="Times New Roman" w:cs="Times New Roman"/>
      <w:b/>
      <w:bCs/>
      <w:sz w:val="20"/>
      <w:szCs w:val="20"/>
    </w:rPr>
  </w:style>
  <w:style w:type="paragraph" w:styleId="Revision">
    <w:name w:val="Revision"/>
    <w:hidden/>
    <w:uiPriority w:val="99"/>
    <w:semiHidden/>
    <w:rsid w:val="00D62B62"/>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BA78ED"/>
    <w:pPr>
      <w:tabs>
        <w:tab w:val="center" w:pos="4680"/>
        <w:tab w:val="right" w:pos="9360"/>
      </w:tabs>
    </w:pPr>
  </w:style>
  <w:style w:type="character" w:customStyle="1" w:styleId="HeaderChar">
    <w:name w:val="Header Char"/>
    <w:basedOn w:val="DefaultParagraphFont"/>
    <w:link w:val="Header"/>
    <w:uiPriority w:val="99"/>
    <w:rsid w:val="00BA78ED"/>
    <w:rPr>
      <w:rFonts w:ascii="Times New Roman" w:eastAsia="Times New Roman" w:hAnsi="Times New Roman" w:cs="Times New Roman"/>
    </w:rPr>
  </w:style>
  <w:style w:type="paragraph" w:styleId="Footer">
    <w:name w:val="footer"/>
    <w:basedOn w:val="Normal"/>
    <w:link w:val="FooterChar"/>
    <w:uiPriority w:val="99"/>
    <w:unhideWhenUsed/>
    <w:rsid w:val="00BA78ED"/>
    <w:pPr>
      <w:tabs>
        <w:tab w:val="center" w:pos="4680"/>
        <w:tab w:val="right" w:pos="9360"/>
      </w:tabs>
    </w:pPr>
  </w:style>
  <w:style w:type="character" w:customStyle="1" w:styleId="FooterChar">
    <w:name w:val="Footer Char"/>
    <w:basedOn w:val="DefaultParagraphFont"/>
    <w:link w:val="Footer"/>
    <w:uiPriority w:val="99"/>
    <w:rsid w:val="00BA78ED"/>
    <w:rPr>
      <w:rFonts w:ascii="Times New Roman" w:eastAsia="Times New Roman" w:hAnsi="Times New Roman" w:cs="Times New Roman"/>
    </w:rPr>
  </w:style>
  <w:style w:type="paragraph" w:styleId="ListNumber">
    <w:name w:val="List Number"/>
    <w:basedOn w:val="Normal"/>
    <w:uiPriority w:val="99"/>
    <w:unhideWhenUsed/>
    <w:rsid w:val="004C2A28"/>
    <w:pPr>
      <w:numPr>
        <w:numId w:val="1"/>
      </w:numPr>
      <w:contextualSpacing/>
    </w:pPr>
  </w:style>
  <w:style w:type="paragraph" w:styleId="ListNumber2">
    <w:name w:val="List Number 2"/>
    <w:basedOn w:val="Normal"/>
    <w:uiPriority w:val="99"/>
    <w:unhideWhenUsed/>
    <w:rsid w:val="004C2A28"/>
    <w:pPr>
      <w:numPr>
        <w:numId w:val="2"/>
      </w:numPr>
      <w:contextualSpacing/>
    </w:pPr>
  </w:style>
  <w:style w:type="paragraph" w:styleId="ListNumber3">
    <w:name w:val="List Number 3"/>
    <w:basedOn w:val="Normal"/>
    <w:uiPriority w:val="99"/>
    <w:unhideWhenUsed/>
    <w:rsid w:val="004C2A28"/>
    <w:pPr>
      <w:numPr>
        <w:numId w:val="3"/>
      </w:numPr>
      <w:contextualSpacing/>
    </w:pPr>
  </w:style>
  <w:style w:type="character" w:customStyle="1" w:styleId="Heading7Char">
    <w:name w:val="Heading 7 Char"/>
    <w:basedOn w:val="DefaultParagraphFont"/>
    <w:link w:val="Heading7"/>
    <w:uiPriority w:val="9"/>
    <w:semiHidden/>
    <w:rsid w:val="005163AB"/>
    <w:rPr>
      <w:rFonts w:asciiTheme="majorHAnsi" w:eastAsiaTheme="majorEastAsia" w:hAnsiTheme="majorHAnsi" w:cstheme="majorBidi"/>
      <w:i/>
      <w:iCs/>
      <w:color w:val="243F60" w:themeColor="accent1" w:themeShade="7F"/>
    </w:rPr>
  </w:style>
  <w:style w:type="paragraph" w:styleId="NoSpacing">
    <w:name w:val="No Spacing"/>
    <w:uiPriority w:val="1"/>
    <w:qFormat/>
    <w:rsid w:val="005163AB"/>
    <w:pPr>
      <w:widowControl/>
      <w:autoSpaceDE/>
      <w:autoSpaceDN/>
    </w:pPr>
  </w:style>
  <w:style w:type="character" w:styleId="Hyperlink">
    <w:name w:val="Hyperlink"/>
    <w:basedOn w:val="DefaultParagraphFont"/>
    <w:uiPriority w:val="99"/>
    <w:unhideWhenUsed/>
    <w:rsid w:val="005163AB"/>
    <w:rPr>
      <w:color w:val="0000FF" w:themeColor="hyperlink"/>
      <w:u w:val="single"/>
    </w:rPr>
  </w:style>
  <w:style w:type="table" w:styleId="TableGrid">
    <w:name w:val="Table Grid"/>
    <w:basedOn w:val="TableNormal"/>
    <w:uiPriority w:val="59"/>
    <w:rsid w:val="005163AB"/>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1828"/>
    <w:pPr>
      <w:widowControl/>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C0077A"/>
    <w:rPr>
      <w:color w:val="605E5C"/>
      <w:shd w:val="clear" w:color="auto" w:fill="E1DFDD"/>
    </w:rPr>
  </w:style>
  <w:style w:type="paragraph" w:styleId="BodyText3">
    <w:name w:val="Body Text 3"/>
    <w:basedOn w:val="Normal"/>
    <w:link w:val="BodyText3Char"/>
    <w:uiPriority w:val="99"/>
    <w:semiHidden/>
    <w:unhideWhenUsed/>
    <w:rsid w:val="00363917"/>
    <w:pPr>
      <w:spacing w:after="120"/>
    </w:pPr>
    <w:rPr>
      <w:sz w:val="16"/>
      <w:szCs w:val="16"/>
    </w:rPr>
  </w:style>
  <w:style w:type="character" w:customStyle="1" w:styleId="BodyText3Char">
    <w:name w:val="Body Text 3 Char"/>
    <w:basedOn w:val="DefaultParagraphFont"/>
    <w:link w:val="BodyText3"/>
    <w:uiPriority w:val="99"/>
    <w:semiHidden/>
    <w:rsid w:val="00363917"/>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253102">
      <w:bodyDiv w:val="1"/>
      <w:marLeft w:val="0"/>
      <w:marRight w:val="0"/>
      <w:marTop w:val="0"/>
      <w:marBottom w:val="0"/>
      <w:divBdr>
        <w:top w:val="none" w:sz="0" w:space="0" w:color="auto"/>
        <w:left w:val="none" w:sz="0" w:space="0" w:color="auto"/>
        <w:bottom w:val="none" w:sz="0" w:space="0" w:color="auto"/>
        <w:right w:val="none" w:sz="0" w:space="0" w:color="auto"/>
      </w:divBdr>
    </w:div>
    <w:div w:id="729965410">
      <w:bodyDiv w:val="1"/>
      <w:marLeft w:val="0"/>
      <w:marRight w:val="0"/>
      <w:marTop w:val="0"/>
      <w:marBottom w:val="0"/>
      <w:divBdr>
        <w:top w:val="none" w:sz="0" w:space="0" w:color="auto"/>
        <w:left w:val="none" w:sz="0" w:space="0" w:color="auto"/>
        <w:bottom w:val="none" w:sz="0" w:space="0" w:color="auto"/>
        <w:right w:val="none" w:sz="0" w:space="0" w:color="auto"/>
      </w:divBdr>
    </w:div>
    <w:div w:id="1251966731">
      <w:bodyDiv w:val="1"/>
      <w:marLeft w:val="0"/>
      <w:marRight w:val="0"/>
      <w:marTop w:val="0"/>
      <w:marBottom w:val="0"/>
      <w:divBdr>
        <w:top w:val="none" w:sz="0" w:space="0" w:color="auto"/>
        <w:left w:val="none" w:sz="0" w:space="0" w:color="auto"/>
        <w:bottom w:val="none" w:sz="0" w:space="0" w:color="auto"/>
        <w:right w:val="none" w:sz="0" w:space="0" w:color="auto"/>
      </w:divBdr>
    </w:div>
    <w:div w:id="2082024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1140</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August 18, 2005</vt:lpstr>
    </vt:vector>
  </TitlesOfParts>
  <Company>AECOM</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18, 2005</dc:title>
  <dc:creator>c.dunne</dc:creator>
  <cp:lastModifiedBy>Denise Swanson</cp:lastModifiedBy>
  <cp:revision>3</cp:revision>
  <cp:lastPrinted>2025-03-26T11:57:00Z</cp:lastPrinted>
  <dcterms:created xsi:type="dcterms:W3CDTF">2026-10-05T15:29:00Z</dcterms:created>
  <dcterms:modified xsi:type="dcterms:W3CDTF">2026-10-16T13:42:00Z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2017-09-06T00:00:00Z</vt:filetime>
  </property>
  <property fmtid="{D5CDD505-2E9C-101B-9397-08002B2CF9AE}" pid="3" name="Creator">
    <vt:lpwstr>Microsoft® Word 2016</vt:lpwstr>
  </property>
  <property fmtid="{D5CDD505-2E9C-101B-9397-08002B2CF9AE}" pid="4" name="LastSaved">
    <vt:filetime>2017-09-28T00:00:00Z</vt:filetime>
  </property>
</Properties>
</file>