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02FE" w14:textId="77777777" w:rsidR="006B7CC4" w:rsidRPr="00C83112" w:rsidRDefault="006B7CC4" w:rsidP="006B7CC4">
      <w:pPr>
        <w:rPr>
          <w:sz w:val="28"/>
          <w:szCs w:val="28"/>
          <w:u w:val="single"/>
        </w:rPr>
      </w:pPr>
      <w:r w:rsidRPr="00C83112">
        <w:rPr>
          <w:b/>
          <w:bCs/>
          <w:sz w:val="28"/>
          <w:szCs w:val="28"/>
          <w:u w:val="single"/>
        </w:rPr>
        <w:t>Teamleiter / Team Lead Data Analytics (m/w/d)</w:t>
      </w:r>
    </w:p>
    <w:p w14:paraId="75E88637" w14:textId="77777777" w:rsidR="006B7CC4" w:rsidRPr="002B5A13" w:rsidRDefault="006B7CC4" w:rsidP="006B7CC4"/>
    <w:p w14:paraId="7471D1CE" w14:textId="77777777" w:rsidR="006B7CC4" w:rsidRPr="00C83112" w:rsidRDefault="006B7CC4" w:rsidP="006B7CC4">
      <w:pPr>
        <w:rPr>
          <w:b/>
          <w:bCs/>
          <w:sz w:val="24"/>
          <w:szCs w:val="24"/>
        </w:rPr>
      </w:pPr>
      <w:r w:rsidRPr="00C83112">
        <w:rPr>
          <w:b/>
          <w:bCs/>
          <w:sz w:val="24"/>
          <w:szCs w:val="24"/>
        </w:rPr>
        <w:t xml:space="preserve">Unser Klient </w:t>
      </w:r>
    </w:p>
    <w:p w14:paraId="4D8AC658" w14:textId="77777777" w:rsidR="006B7CC4" w:rsidRPr="00C83112" w:rsidRDefault="006B7CC4" w:rsidP="006B7CC4">
      <w:r w:rsidRPr="00C83112">
        <w:t>… befindet sich im Zentrum der Big-Data-Revolution und realisiert ein innovatives Projektgeschäft auf Basis umfangreicher Datenbestände. Mit seinen datengetriebenen Analysen und Lösungen ist das Unternehmen für seine Kunden ein unverzichtbarer Partner. Das Team entschlüsselt komplexe Datenwelten, erkennt Muster und Zusammenhänge und schafft so Transparenz in dynamischen Automotive Märkten.</w:t>
      </w:r>
    </w:p>
    <w:p w14:paraId="5FE7F735" w14:textId="77777777" w:rsidR="006B7CC4" w:rsidRPr="00C83112" w:rsidRDefault="006B7CC4" w:rsidP="006B7CC4"/>
    <w:p w14:paraId="610392E7" w14:textId="77777777" w:rsidR="006B7CC4" w:rsidRPr="00C83112" w:rsidRDefault="006B7CC4" w:rsidP="006B7CC4">
      <w:r w:rsidRPr="00C83112">
        <w:t>Um den Erfolg des Teams in der Nähe von Berlin weiter auszubauen, suchen wir eine analytisch exzellente, führungsstarke Persönlichkeit als</w:t>
      </w:r>
    </w:p>
    <w:p w14:paraId="48894905" w14:textId="77777777" w:rsidR="006B7CC4" w:rsidRPr="002B5A13" w:rsidRDefault="006B7CC4" w:rsidP="006B7CC4">
      <w:pPr>
        <w:rPr>
          <w:b/>
          <w:bCs/>
        </w:rPr>
      </w:pPr>
      <w:r w:rsidRPr="002B5A13">
        <w:rPr>
          <w:b/>
          <w:bCs/>
        </w:rPr>
        <w:t>Teamleiter / Team Lead - Data Analytics - Bereich Automotive (m/w/d)</w:t>
      </w:r>
    </w:p>
    <w:p w14:paraId="55C32CBE" w14:textId="77777777" w:rsidR="006B7CC4" w:rsidRPr="002B5A13" w:rsidRDefault="006B7CC4" w:rsidP="006B7CC4"/>
    <w:p w14:paraId="3B984C64" w14:textId="77777777" w:rsidR="006B7CC4" w:rsidRPr="00C83112" w:rsidRDefault="006B7CC4" w:rsidP="006B7CC4">
      <w:pPr>
        <w:rPr>
          <w:b/>
          <w:bCs/>
          <w:sz w:val="24"/>
          <w:szCs w:val="24"/>
        </w:rPr>
      </w:pPr>
      <w:r w:rsidRPr="00C83112">
        <w:rPr>
          <w:b/>
          <w:bCs/>
          <w:sz w:val="24"/>
          <w:szCs w:val="24"/>
        </w:rPr>
        <w:t>Ihre Aufgaben als Teamleiter / Team Lead - Data Analytics (m/w/d)</w:t>
      </w:r>
    </w:p>
    <w:p w14:paraId="5CB76A39" w14:textId="77777777" w:rsidR="006B7CC4" w:rsidRPr="002B5A13" w:rsidRDefault="006B7CC4" w:rsidP="00C83112">
      <w:pPr>
        <w:ind w:left="360"/>
        <w:rPr>
          <w:b/>
          <w:bCs/>
        </w:rPr>
      </w:pPr>
      <w:r w:rsidRPr="002B5A13">
        <w:rPr>
          <w:b/>
          <w:bCs/>
        </w:rPr>
        <w:t xml:space="preserve">In dieser Rolle übernehmen Sie vom ersten Tag an die fachliche Verantwortung für das Analytics Team und arbeiten auch operativ an anspruchsvollen Analyse- und Kundenthemen. Das Arbeitsmodell ist bewusst flexibel gestaltet: Zwei Tage im Büro und drei Tage im </w:t>
      </w:r>
      <w:proofErr w:type="gramStart"/>
      <w:r w:rsidRPr="002B5A13">
        <w:rPr>
          <w:b/>
          <w:bCs/>
        </w:rPr>
        <w:t>Home Office</w:t>
      </w:r>
      <w:proofErr w:type="gramEnd"/>
      <w:r w:rsidRPr="002B5A13">
        <w:rPr>
          <w:b/>
          <w:bCs/>
        </w:rPr>
        <w:t xml:space="preserve"> sind fester Bestandteil der Zusammenarbeit.</w:t>
      </w:r>
    </w:p>
    <w:p w14:paraId="0372FB01" w14:textId="77777777" w:rsidR="006B7CC4" w:rsidRPr="002B5A13" w:rsidRDefault="006B7CC4" w:rsidP="006B7CC4">
      <w:pPr>
        <w:rPr>
          <w:b/>
          <w:bCs/>
        </w:rPr>
      </w:pPr>
    </w:p>
    <w:p w14:paraId="6D141739" w14:textId="77777777" w:rsidR="006B7CC4" w:rsidRPr="002B5A13" w:rsidRDefault="006B7CC4" w:rsidP="006B7CC4">
      <w:pPr>
        <w:numPr>
          <w:ilvl w:val="0"/>
          <w:numId w:val="1"/>
        </w:numPr>
      </w:pPr>
      <w:r w:rsidRPr="002B5A13">
        <w:t>Fachliche und organisatorische Führung des Analytics Teams bei gleichzeitiger operativer Mitarbeit an datengetriebenen Kunden- und Produktlösungen</w:t>
      </w:r>
    </w:p>
    <w:p w14:paraId="36CBD8F3" w14:textId="77777777" w:rsidR="006B7CC4" w:rsidRPr="002B5A13" w:rsidRDefault="006B7CC4" w:rsidP="006B7CC4">
      <w:pPr>
        <w:numPr>
          <w:ilvl w:val="0"/>
          <w:numId w:val="1"/>
        </w:numPr>
      </w:pPr>
      <w:r w:rsidRPr="002B5A13">
        <w:t>Priorisierung von Aufgaben, Steuerung von Ressourcen sowie Sicherstellung von Qualität, Methodik und Terminen</w:t>
      </w:r>
    </w:p>
    <w:p w14:paraId="454EA3D7" w14:textId="77777777" w:rsidR="006B7CC4" w:rsidRPr="002B5A13" w:rsidRDefault="006B7CC4" w:rsidP="006B7CC4">
      <w:pPr>
        <w:numPr>
          <w:ilvl w:val="0"/>
          <w:numId w:val="1"/>
        </w:numPr>
      </w:pPr>
      <w:r w:rsidRPr="002B5A13">
        <w:t>Analyse großer Datenbestände, Sicherung der Datenqualität und Gewinnung relevanter analytischer Erkenntnisse</w:t>
      </w:r>
    </w:p>
    <w:p w14:paraId="74F04678" w14:textId="77777777" w:rsidR="006B7CC4" w:rsidRPr="002B5A13" w:rsidRDefault="006B7CC4" w:rsidP="006B7CC4">
      <w:pPr>
        <w:numPr>
          <w:ilvl w:val="0"/>
          <w:numId w:val="1"/>
        </w:numPr>
      </w:pPr>
      <w:r w:rsidRPr="002B5A13">
        <w:rPr>
          <w:b/>
          <w:bCs/>
        </w:rPr>
        <w:t>Identifikation, Bewertung und Implementierung von KI-gestützten Lösungen zur Steigerung der Effizienz und Qualität im Analytics-Bereich</w:t>
      </w:r>
    </w:p>
    <w:p w14:paraId="40CC61DB" w14:textId="77777777" w:rsidR="006B7CC4" w:rsidRPr="002B5A13" w:rsidRDefault="006B7CC4" w:rsidP="006B7CC4">
      <w:pPr>
        <w:numPr>
          <w:ilvl w:val="0"/>
          <w:numId w:val="1"/>
        </w:numPr>
      </w:pPr>
      <w:r w:rsidRPr="002B5A13">
        <w:t>Ableitung belastbarer Analysen und konkreter Handlungsempfehlungen aus komplexen Datensätzen</w:t>
      </w:r>
    </w:p>
    <w:p w14:paraId="7BD2D690" w14:textId="77777777" w:rsidR="006B7CC4" w:rsidRPr="002B5A13" w:rsidRDefault="006B7CC4" w:rsidP="006B7CC4">
      <w:pPr>
        <w:numPr>
          <w:ilvl w:val="0"/>
          <w:numId w:val="1"/>
        </w:numPr>
      </w:pPr>
      <w:r w:rsidRPr="002B5A13">
        <w:t>Präsentation von Ergebnissen klar, strukturiert und adressatengerecht auf Kunden- und Managementebene</w:t>
      </w:r>
    </w:p>
    <w:p w14:paraId="627E4181" w14:textId="77777777" w:rsidR="006B7CC4" w:rsidRPr="002B5A13" w:rsidRDefault="006B7CC4" w:rsidP="006B7CC4">
      <w:pPr>
        <w:numPr>
          <w:ilvl w:val="0"/>
          <w:numId w:val="1"/>
        </w:numPr>
      </w:pPr>
      <w:r w:rsidRPr="002B5A13">
        <w:t>Strategische Beratung von Kunden zum geschäftlichen Mehrwert datenbasierter Analysen</w:t>
      </w:r>
    </w:p>
    <w:p w14:paraId="20A3E0FC" w14:textId="77777777" w:rsidR="006B7CC4" w:rsidRPr="002B5A13" w:rsidRDefault="006B7CC4" w:rsidP="006B7CC4"/>
    <w:p w14:paraId="0AAF29E8" w14:textId="77777777" w:rsidR="00C83112" w:rsidRDefault="00C83112" w:rsidP="006B7CC4">
      <w:pPr>
        <w:rPr>
          <w:b/>
          <w:bCs/>
          <w:sz w:val="24"/>
          <w:szCs w:val="24"/>
        </w:rPr>
      </w:pPr>
    </w:p>
    <w:p w14:paraId="5151A1FF" w14:textId="77777777" w:rsidR="00C83112" w:rsidRDefault="00C83112" w:rsidP="006B7CC4">
      <w:pPr>
        <w:rPr>
          <w:b/>
          <w:bCs/>
          <w:sz w:val="24"/>
          <w:szCs w:val="24"/>
        </w:rPr>
      </w:pPr>
    </w:p>
    <w:p w14:paraId="4BEC5F68" w14:textId="77777777" w:rsidR="00C83112" w:rsidRDefault="00C83112" w:rsidP="006B7CC4">
      <w:pPr>
        <w:rPr>
          <w:b/>
          <w:bCs/>
          <w:sz w:val="24"/>
          <w:szCs w:val="24"/>
        </w:rPr>
      </w:pPr>
    </w:p>
    <w:p w14:paraId="49FAE555" w14:textId="43C08648" w:rsidR="006B7CC4" w:rsidRPr="00C83112" w:rsidRDefault="006B7CC4" w:rsidP="006B7CC4">
      <w:pPr>
        <w:rPr>
          <w:b/>
          <w:bCs/>
          <w:sz w:val="24"/>
          <w:szCs w:val="24"/>
        </w:rPr>
      </w:pPr>
      <w:r w:rsidRPr="00C83112">
        <w:rPr>
          <w:b/>
          <w:bCs/>
          <w:sz w:val="24"/>
          <w:szCs w:val="24"/>
        </w:rPr>
        <w:lastRenderedPageBreak/>
        <w:t>Ihr Profil als Teamleiter / Team Lead - Business Analytics (m/w/d)</w:t>
      </w:r>
    </w:p>
    <w:p w14:paraId="393CDA27" w14:textId="77777777" w:rsidR="006B7CC4" w:rsidRPr="002B5A13" w:rsidRDefault="006B7CC4" w:rsidP="006B7CC4">
      <w:pPr>
        <w:numPr>
          <w:ilvl w:val="0"/>
          <w:numId w:val="1"/>
        </w:numPr>
      </w:pPr>
      <w:r w:rsidRPr="002B5A13">
        <w:t>Abgeschlossenes Studium in Informatik, Wirtschaftsinformatik, Mathematik, Statistik oder vergleichbar</w:t>
      </w:r>
    </w:p>
    <w:p w14:paraId="6E89CFB3" w14:textId="77777777" w:rsidR="006B7CC4" w:rsidRPr="002B5A13" w:rsidRDefault="006B7CC4" w:rsidP="006B7CC4">
      <w:pPr>
        <w:numPr>
          <w:ilvl w:val="0"/>
          <w:numId w:val="1"/>
        </w:numPr>
      </w:pPr>
      <w:r w:rsidRPr="002B5A13">
        <w:t>Mehrjährige, fundierte Erfahrung im Bereich Data Analytics / Business Analytics</w:t>
      </w:r>
    </w:p>
    <w:p w14:paraId="37F1F572" w14:textId="77777777" w:rsidR="006B7CC4" w:rsidRPr="002B5A13" w:rsidRDefault="006B7CC4" w:rsidP="006B7CC4">
      <w:pPr>
        <w:numPr>
          <w:ilvl w:val="0"/>
          <w:numId w:val="1"/>
        </w:numPr>
      </w:pPr>
      <w:r w:rsidRPr="002B5A13">
        <w:t>Erfahrung in der fachlichen und/oder disziplinarischen Führung von Analytics-Teams oder Senior Data Analysten</w:t>
      </w:r>
    </w:p>
    <w:p w14:paraId="5861F426" w14:textId="77777777" w:rsidR="006B7CC4" w:rsidRPr="002B5A13" w:rsidRDefault="006B7CC4" w:rsidP="006B7CC4">
      <w:pPr>
        <w:numPr>
          <w:ilvl w:val="0"/>
          <w:numId w:val="1"/>
        </w:numPr>
      </w:pPr>
      <w:r w:rsidRPr="002B5A13">
        <w:t>Sehr hohes analytisches Niveau sowie ausgeprägte methodische Sicherheit im Umgang mit komplexen Datensätzen</w:t>
      </w:r>
    </w:p>
    <w:p w14:paraId="40E0388F" w14:textId="77777777" w:rsidR="006B7CC4" w:rsidRPr="002B5A13" w:rsidRDefault="006B7CC4" w:rsidP="006B7CC4">
      <w:pPr>
        <w:numPr>
          <w:ilvl w:val="0"/>
          <w:numId w:val="1"/>
        </w:numPr>
      </w:pPr>
      <w:r w:rsidRPr="002B5A13">
        <w:t>Sicherer Umgang mit gängigen Analyse-, Datenbank- und BI-Tools (z. B. SQL, Python, R)</w:t>
      </w:r>
      <w:r w:rsidRPr="002B5A13">
        <w:br/>
        <w:t>Souveränes, professionelles Auftreten im Kundenkontakt sowie eine zielorientierte, sorgfältige und eigenständige Arbeitsweise</w:t>
      </w:r>
    </w:p>
    <w:p w14:paraId="74E6AF38" w14:textId="77777777" w:rsidR="006B7CC4" w:rsidRPr="002B5A13" w:rsidRDefault="006B7CC4" w:rsidP="006B7CC4"/>
    <w:p w14:paraId="50DCFF6A" w14:textId="77777777" w:rsidR="006B7CC4" w:rsidRPr="00C83112" w:rsidRDefault="006B7CC4" w:rsidP="006B7CC4">
      <w:pPr>
        <w:rPr>
          <w:b/>
          <w:bCs/>
          <w:sz w:val="24"/>
          <w:szCs w:val="24"/>
        </w:rPr>
      </w:pPr>
      <w:r w:rsidRPr="00C83112">
        <w:rPr>
          <w:b/>
          <w:bCs/>
          <w:sz w:val="24"/>
          <w:szCs w:val="24"/>
        </w:rPr>
        <w:t>Ihre Perspektiven</w:t>
      </w:r>
    </w:p>
    <w:p w14:paraId="493F59F4" w14:textId="77777777" w:rsidR="006B7CC4" w:rsidRPr="002B5A13" w:rsidRDefault="006B7CC4" w:rsidP="006B7CC4">
      <w:pPr>
        <w:numPr>
          <w:ilvl w:val="0"/>
          <w:numId w:val="2"/>
        </w:numPr>
      </w:pPr>
      <w:r w:rsidRPr="002B5A13">
        <w:rPr>
          <w:b/>
          <w:bCs/>
        </w:rPr>
        <w:t xml:space="preserve">Offene Unternehmenskultur: </w:t>
      </w:r>
      <w:r w:rsidRPr="002B5A13">
        <w:t>Offene, teamorientierte und wertschätzende Kultur in einem Familienunternehmen, geprägt durch Kommunikation und Transparenz</w:t>
      </w:r>
    </w:p>
    <w:p w14:paraId="1E6AB451" w14:textId="77777777" w:rsidR="006B7CC4" w:rsidRPr="002B5A13" w:rsidRDefault="006B7CC4" w:rsidP="006B7CC4">
      <w:pPr>
        <w:numPr>
          <w:ilvl w:val="0"/>
          <w:numId w:val="2"/>
        </w:numPr>
      </w:pPr>
      <w:r w:rsidRPr="002B5A13">
        <w:rPr>
          <w:b/>
          <w:bCs/>
        </w:rPr>
        <w:t>Umfassende Einarbeitung</w:t>
      </w:r>
      <w:r w:rsidRPr="002B5A13">
        <w:t>: umfassende sowie praxisorientierte Einarbeitung, um Sie schnell und effizient in ihre neue Aufgabe zu integrieren</w:t>
      </w:r>
    </w:p>
    <w:p w14:paraId="7E94569F" w14:textId="77777777" w:rsidR="006B7CC4" w:rsidRPr="002B5A13" w:rsidRDefault="006B7CC4" w:rsidP="006B7CC4">
      <w:pPr>
        <w:numPr>
          <w:ilvl w:val="0"/>
          <w:numId w:val="2"/>
        </w:numPr>
      </w:pPr>
      <w:r w:rsidRPr="002B5A13">
        <w:rPr>
          <w:b/>
          <w:bCs/>
        </w:rPr>
        <w:t>Eigenverantwortung und Befugnisse:</w:t>
      </w:r>
      <w:r w:rsidRPr="002B5A13">
        <w:t xml:space="preserve"> Gestaltungs- und Entscheidungsspielraum und die Möglichkeit, die weitere Entwicklung des Unternehmens maßgeblich mitzugestalten</w:t>
      </w:r>
    </w:p>
    <w:p w14:paraId="1BCC11BE" w14:textId="77777777" w:rsidR="006B7CC4" w:rsidRPr="002B5A13" w:rsidRDefault="006B7CC4" w:rsidP="006B7CC4">
      <w:pPr>
        <w:numPr>
          <w:ilvl w:val="0"/>
          <w:numId w:val="2"/>
        </w:numPr>
      </w:pPr>
      <w:r w:rsidRPr="002B5A13">
        <w:rPr>
          <w:b/>
          <w:bCs/>
        </w:rPr>
        <w:t>Fort- und Weiterbildung</w:t>
      </w:r>
      <w:r w:rsidRPr="002B5A13">
        <w:t xml:space="preserve">: Man bietet Ihnen attraktive Fort- und Weiterbildungsmöglichkeiten. Auch die persönliche Weiterbildung genießt einen hohen Stellenwert und wird </w:t>
      </w:r>
      <w:proofErr w:type="gramStart"/>
      <w:r w:rsidRPr="002B5A13">
        <w:t>in gezielten Coachings</w:t>
      </w:r>
      <w:proofErr w:type="gramEnd"/>
      <w:r w:rsidRPr="002B5A13">
        <w:t xml:space="preserve"> sowie Seminaren gefördert</w:t>
      </w:r>
    </w:p>
    <w:p w14:paraId="7ED162C9" w14:textId="77777777" w:rsidR="006B7CC4" w:rsidRPr="002B5A13" w:rsidRDefault="006B7CC4" w:rsidP="006B7CC4">
      <w:pPr>
        <w:numPr>
          <w:ilvl w:val="0"/>
          <w:numId w:val="2"/>
        </w:numPr>
      </w:pPr>
      <w:r w:rsidRPr="002B5A13">
        <w:rPr>
          <w:b/>
          <w:bCs/>
        </w:rPr>
        <w:t xml:space="preserve">Anerkennendes Miteinander: </w:t>
      </w:r>
      <w:r w:rsidRPr="002B5A13">
        <w:t>In einem kollegialen, engagierten und leistungsorientierten Umfeld kommunizieren wir auf Augenhöhe und bringen Ideen ein, um Verbesserungen voranzutreiben</w:t>
      </w:r>
    </w:p>
    <w:p w14:paraId="41C7C523" w14:textId="77777777" w:rsidR="006B7CC4" w:rsidRPr="002B5A13" w:rsidRDefault="006B7CC4" w:rsidP="006B7CC4">
      <w:pPr>
        <w:numPr>
          <w:ilvl w:val="0"/>
          <w:numId w:val="2"/>
        </w:numPr>
      </w:pPr>
      <w:r w:rsidRPr="002B5A13">
        <w:rPr>
          <w:b/>
          <w:bCs/>
        </w:rPr>
        <w:t xml:space="preserve">On </w:t>
      </w:r>
      <w:proofErr w:type="spellStart"/>
      <w:r w:rsidRPr="002B5A13">
        <w:rPr>
          <w:b/>
          <w:bCs/>
        </w:rPr>
        <w:t>Top</w:t>
      </w:r>
      <w:proofErr w:type="spellEnd"/>
      <w:r w:rsidRPr="002B5A13">
        <w:t>: Corporate Benefits, Achtsamkeitsveranstaltungen, Teamevents und Mitarbeiterfeste</w:t>
      </w:r>
    </w:p>
    <w:p w14:paraId="27E29CF8" w14:textId="77777777" w:rsidR="006B7CC4" w:rsidRDefault="006B7CC4" w:rsidP="006B7CC4"/>
    <w:p w14:paraId="5D35A2C8" w14:textId="77777777" w:rsidR="00FC4017" w:rsidRDefault="00FC4017"/>
    <w:sectPr w:rsidR="00FC40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F17AE"/>
    <w:multiLevelType w:val="hybridMultilevel"/>
    <w:tmpl w:val="5F8E2C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1631B39"/>
    <w:multiLevelType w:val="multilevel"/>
    <w:tmpl w:val="FE1E5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9149666">
    <w:abstractNumId w:val="1"/>
  </w:num>
  <w:num w:numId="2" w16cid:durableId="40541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C4"/>
    <w:rsid w:val="00315396"/>
    <w:rsid w:val="00633289"/>
    <w:rsid w:val="006B7CC4"/>
    <w:rsid w:val="009C4211"/>
    <w:rsid w:val="009E3813"/>
    <w:rsid w:val="00C344FF"/>
    <w:rsid w:val="00C83112"/>
    <w:rsid w:val="00E57351"/>
    <w:rsid w:val="00FC40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8C83"/>
  <w15:chartTrackingRefBased/>
  <w15:docId w15:val="{68560EC1-0DA9-4336-A7DF-227F0944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CC4"/>
  </w:style>
  <w:style w:type="paragraph" w:styleId="berschrift1">
    <w:name w:val="heading 1"/>
    <w:basedOn w:val="Standard"/>
    <w:next w:val="Standard"/>
    <w:link w:val="berschrift1Zchn"/>
    <w:uiPriority w:val="9"/>
    <w:qFormat/>
    <w:rsid w:val="006B7C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B7C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B7CC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B7CC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B7CC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B7C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B7C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B7C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B7C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7CC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B7CC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B7CC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B7CC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B7CC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B7C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B7C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B7C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B7CC4"/>
    <w:rPr>
      <w:rFonts w:eastAsiaTheme="majorEastAsia" w:cstheme="majorBidi"/>
      <w:color w:val="272727" w:themeColor="text1" w:themeTint="D8"/>
    </w:rPr>
  </w:style>
  <w:style w:type="paragraph" w:styleId="Titel">
    <w:name w:val="Title"/>
    <w:basedOn w:val="Standard"/>
    <w:next w:val="Standard"/>
    <w:link w:val="TitelZchn"/>
    <w:uiPriority w:val="10"/>
    <w:qFormat/>
    <w:rsid w:val="006B7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7C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B7C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B7C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B7C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B7CC4"/>
    <w:rPr>
      <w:i/>
      <w:iCs/>
      <w:color w:val="404040" w:themeColor="text1" w:themeTint="BF"/>
    </w:rPr>
  </w:style>
  <w:style w:type="paragraph" w:styleId="Listenabsatz">
    <w:name w:val="List Paragraph"/>
    <w:basedOn w:val="Standard"/>
    <w:uiPriority w:val="34"/>
    <w:qFormat/>
    <w:rsid w:val="006B7CC4"/>
    <w:pPr>
      <w:ind w:left="720"/>
      <w:contextualSpacing/>
    </w:pPr>
  </w:style>
  <w:style w:type="character" w:styleId="IntensiveHervorhebung">
    <w:name w:val="Intense Emphasis"/>
    <w:basedOn w:val="Absatz-Standardschriftart"/>
    <w:uiPriority w:val="21"/>
    <w:qFormat/>
    <w:rsid w:val="006B7CC4"/>
    <w:rPr>
      <w:i/>
      <w:iCs/>
      <w:color w:val="2F5496" w:themeColor="accent1" w:themeShade="BF"/>
    </w:rPr>
  </w:style>
  <w:style w:type="paragraph" w:styleId="IntensivesZitat">
    <w:name w:val="Intense Quote"/>
    <w:basedOn w:val="Standard"/>
    <w:next w:val="Standard"/>
    <w:link w:val="IntensivesZitatZchn"/>
    <w:uiPriority w:val="30"/>
    <w:qFormat/>
    <w:rsid w:val="006B7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B7CC4"/>
    <w:rPr>
      <w:i/>
      <w:iCs/>
      <w:color w:val="2F5496" w:themeColor="accent1" w:themeShade="BF"/>
    </w:rPr>
  </w:style>
  <w:style w:type="character" w:styleId="IntensiverVerweis">
    <w:name w:val="Intense Reference"/>
    <w:basedOn w:val="Absatz-Standardschriftart"/>
    <w:uiPriority w:val="32"/>
    <w:qFormat/>
    <w:rsid w:val="006B7C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2997</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Klinnert</dc:creator>
  <cp:keywords/>
  <dc:description/>
  <cp:lastModifiedBy>Linus Klinnert</cp:lastModifiedBy>
  <cp:revision>2</cp:revision>
  <dcterms:created xsi:type="dcterms:W3CDTF">2026-03-04T14:31:00Z</dcterms:created>
  <dcterms:modified xsi:type="dcterms:W3CDTF">2026-03-04T14:43:00Z</dcterms:modified>
</cp:coreProperties>
</file>