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AE58" w14:textId="3E5E9F8E" w:rsidR="00A72614" w:rsidRPr="006B3BEA" w:rsidRDefault="006B3BEA" w:rsidP="006B3BEA">
      <w:pPr>
        <w:pStyle w:val="Heading1"/>
        <w:rPr>
          <w:sz w:val="36"/>
          <w:szCs w:val="36"/>
        </w:rPr>
      </w:pPr>
      <w:r w:rsidRPr="006B3BEA">
        <w:rPr>
          <w:sz w:val="36"/>
          <w:szCs w:val="36"/>
        </w:rPr>
        <w:t>Icebreakers</w:t>
      </w:r>
    </w:p>
    <w:p w14:paraId="7AE3691B" w14:textId="0B4787A1" w:rsidR="006B3BEA" w:rsidRPr="006B3BEA" w:rsidRDefault="006B3BEA" w:rsidP="006B3BEA">
      <w:pPr>
        <w:rPr>
          <w:rFonts w:ascii="Verdana" w:hAnsi="Verdana"/>
          <w:sz w:val="28"/>
          <w:szCs w:val="28"/>
        </w:rPr>
      </w:pPr>
      <w:r w:rsidRPr="006B3BEA">
        <w:rPr>
          <w:rFonts w:ascii="Verdana" w:hAnsi="Verdana"/>
          <w:sz w:val="28"/>
          <w:szCs w:val="28"/>
        </w:rPr>
        <w:t>A conversation icebreaker in mentoring is a question or activity designed to ease initial discussions and foster a comfortable environment for open communication between a Mentor and Mentee. These icebreakers are help both parties to get to know each other better and build rapport. Here are some examples:</w:t>
      </w:r>
    </w:p>
    <w:p w14:paraId="50626ACB" w14:textId="6F592048" w:rsidR="006B3BEA" w:rsidRPr="00490BB9" w:rsidRDefault="006B3BEA" w:rsidP="006B3BEA">
      <w:pPr>
        <w:pStyle w:val="Heading2"/>
        <w:rPr>
          <w:rFonts w:ascii="Verdana" w:hAnsi="Verdana"/>
          <w:color w:val="0B769F" w:themeColor="accent4" w:themeShade="BF"/>
          <w:sz w:val="28"/>
          <w:szCs w:val="28"/>
        </w:rPr>
      </w:pPr>
      <w:hyperlink r:id="rId4" w:history="1">
        <w:r w:rsidR="00770C19">
          <w:rPr>
            <w:rStyle w:val="Hyperlink"/>
            <w:rFonts w:ascii="Verdana" w:hAnsi="Verdana"/>
            <w:color w:val="0B769F" w:themeColor="accent4" w:themeShade="BF"/>
            <w:sz w:val="28"/>
            <w:szCs w:val="28"/>
          </w:rPr>
          <w:t>Example Questions that Mentors can ask Mentees</w:t>
        </w:r>
      </w:hyperlink>
      <w:r w:rsidR="00490BB9" w:rsidRPr="00490BB9">
        <w:rPr>
          <w:rFonts w:ascii="Verdana" w:hAnsi="Verdana"/>
          <w:sz w:val="28"/>
          <w:szCs w:val="28"/>
        </w:rPr>
        <w:t xml:space="preserve"> (</w:t>
      </w:r>
      <w:r w:rsidR="00770C19">
        <w:rPr>
          <w:rFonts w:ascii="Verdana" w:hAnsi="Verdana"/>
          <w:sz w:val="28"/>
          <w:szCs w:val="28"/>
        </w:rPr>
        <w:t>Word Doc</w:t>
      </w:r>
      <w:r w:rsidR="00490BB9" w:rsidRPr="00490BB9">
        <w:rPr>
          <w:rFonts w:ascii="Verdana" w:hAnsi="Verdana"/>
          <w:sz w:val="28"/>
          <w:szCs w:val="28"/>
        </w:rPr>
        <w:t>)</w:t>
      </w:r>
    </w:p>
    <w:p w14:paraId="6874EA77" w14:textId="52408849" w:rsidR="006B3BEA" w:rsidRPr="00490BB9" w:rsidRDefault="006B3BEA" w:rsidP="006B3BEA">
      <w:pPr>
        <w:pStyle w:val="Heading2"/>
        <w:rPr>
          <w:rFonts w:ascii="Verdana" w:hAnsi="Verdana"/>
          <w:color w:val="0B769F" w:themeColor="accent4" w:themeShade="BF"/>
          <w:sz w:val="28"/>
          <w:szCs w:val="28"/>
          <w:u w:val="single"/>
        </w:rPr>
      </w:pPr>
      <w:hyperlink r:id="rId5" w:history="1">
        <w:r w:rsidRPr="00490BB9">
          <w:rPr>
            <w:rStyle w:val="Hyperlink"/>
            <w:rFonts w:ascii="Verdana" w:hAnsi="Verdana"/>
            <w:color w:val="0B769F" w:themeColor="accent4" w:themeShade="BF"/>
            <w:sz w:val="28"/>
            <w:szCs w:val="28"/>
          </w:rPr>
          <w:t>Ice Breaker Activities for Me</w:t>
        </w:r>
        <w:r w:rsidRPr="00490BB9">
          <w:rPr>
            <w:rStyle w:val="Hyperlink"/>
            <w:rFonts w:ascii="Verdana" w:hAnsi="Verdana"/>
            <w:color w:val="0B769F" w:themeColor="accent4" w:themeShade="BF"/>
            <w:sz w:val="28"/>
            <w:szCs w:val="28"/>
          </w:rPr>
          <w:t>n</w:t>
        </w:r>
        <w:r w:rsidRPr="00490BB9">
          <w:rPr>
            <w:rStyle w:val="Hyperlink"/>
            <w:rFonts w:ascii="Verdana" w:hAnsi="Verdana"/>
            <w:color w:val="0B769F" w:themeColor="accent4" w:themeShade="BF"/>
            <w:sz w:val="28"/>
            <w:szCs w:val="28"/>
          </w:rPr>
          <w:t>torships</w:t>
        </w:r>
      </w:hyperlink>
      <w:r w:rsidR="00490BB9" w:rsidRPr="00490BB9">
        <w:rPr>
          <w:rFonts w:ascii="Verdana" w:hAnsi="Verdana"/>
          <w:sz w:val="28"/>
          <w:szCs w:val="28"/>
        </w:rPr>
        <w:t xml:space="preserve"> (PDF)</w:t>
      </w:r>
    </w:p>
    <w:p w14:paraId="297EBE8A" w14:textId="4A30FB14" w:rsidR="006B3BEA" w:rsidRPr="00490BB9" w:rsidRDefault="006B3BEA" w:rsidP="006B3BEA">
      <w:pPr>
        <w:pStyle w:val="Heading2"/>
        <w:rPr>
          <w:rFonts w:ascii="Verdana" w:hAnsi="Verdana"/>
          <w:color w:val="0B769F" w:themeColor="accent4" w:themeShade="BF"/>
          <w:sz w:val="28"/>
          <w:szCs w:val="28"/>
          <w:u w:val="single"/>
        </w:rPr>
      </w:pPr>
      <w:hyperlink r:id="rId6" w:history="1">
        <w:proofErr w:type="spellStart"/>
        <w:r w:rsidRPr="00490BB9">
          <w:rPr>
            <w:rStyle w:val="Hyperlink"/>
            <w:rFonts w:ascii="Verdana" w:hAnsi="Verdana"/>
            <w:color w:val="0B769F" w:themeColor="accent4" w:themeShade="BF"/>
            <w:sz w:val="28"/>
            <w:szCs w:val="28"/>
          </w:rPr>
          <w:t>RSGames</w:t>
        </w:r>
        <w:proofErr w:type="spellEnd"/>
        <w:r w:rsidRPr="00490BB9">
          <w:rPr>
            <w:rStyle w:val="Hyperlink"/>
            <w:rFonts w:ascii="Verdana" w:hAnsi="Verdana"/>
            <w:color w:val="0B769F" w:themeColor="accent4" w:themeShade="BF"/>
            <w:sz w:val="28"/>
            <w:szCs w:val="28"/>
          </w:rPr>
          <w:t xml:space="preserve"> - Accessible Games for the Blind</w:t>
        </w:r>
      </w:hyperlink>
    </w:p>
    <w:p w14:paraId="7E607278" w14:textId="77777777" w:rsidR="006B3BEA" w:rsidRPr="006B3BEA" w:rsidRDefault="006B3BEA" w:rsidP="006B3BE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6B3BEA">
        <w:rPr>
          <w:rStyle w:val="normaltextrun"/>
          <w:rFonts w:ascii="Verdana" w:eastAsiaTheme="majorEastAsia" w:hAnsi="Verdana" w:cs="Segoe UI"/>
          <w:sz w:val="28"/>
          <w:szCs w:val="28"/>
        </w:rPr>
        <w:t>This resource was recommended by an experienced Mentor. He advised that use of this resource is dependent on a Mentee’s technology skills. For those who can play games while they talk, this could be a great way to connect with and build rapport with your Mentee. </w:t>
      </w:r>
      <w:r w:rsidRPr="006B3BEA">
        <w:rPr>
          <w:rStyle w:val="eop"/>
          <w:rFonts w:ascii="Verdana" w:eastAsiaTheme="majorEastAsia" w:hAnsi="Verdana" w:cs="Segoe UI"/>
          <w:sz w:val="28"/>
          <w:szCs w:val="28"/>
        </w:rPr>
        <w:t> </w:t>
      </w:r>
    </w:p>
    <w:p w14:paraId="587D2D7F" w14:textId="649AE82C" w:rsidR="006B3BEA" w:rsidRPr="006B3BEA" w:rsidRDefault="006B3BEA" w:rsidP="006B3BEA"/>
    <w:sectPr w:rsidR="006B3BEA" w:rsidRPr="006B3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EA"/>
    <w:rsid w:val="00340D56"/>
    <w:rsid w:val="0044083E"/>
    <w:rsid w:val="00490BB9"/>
    <w:rsid w:val="0056011C"/>
    <w:rsid w:val="006B3BEA"/>
    <w:rsid w:val="00757658"/>
    <w:rsid w:val="00770C19"/>
    <w:rsid w:val="007E309F"/>
    <w:rsid w:val="00A6208A"/>
    <w:rsid w:val="00A7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651F9"/>
  <w15:chartTrackingRefBased/>
  <w15:docId w15:val="{B6303843-2F2D-3043-9208-9C1E59E4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BEA"/>
    <w:pPr>
      <w:jc w:val="center"/>
      <w:outlineLvl w:val="0"/>
    </w:pPr>
    <w:rPr>
      <w:rFonts w:ascii="Verdana" w:hAnsi="Verdan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BEA"/>
    <w:rPr>
      <w:rFonts w:ascii="Verdana" w:hAnsi="Verdan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3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B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3B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BE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B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B3BEA"/>
  </w:style>
  <w:style w:type="character" w:customStyle="1" w:styleId="eop">
    <w:name w:val="eop"/>
    <w:basedOn w:val="DefaultParagraphFont"/>
    <w:rsid w:val="006B3BEA"/>
  </w:style>
  <w:style w:type="character" w:styleId="FollowedHyperlink">
    <w:name w:val="FollowedHyperlink"/>
    <w:basedOn w:val="DefaultParagraphFont"/>
    <w:uiPriority w:val="99"/>
    <w:semiHidden/>
    <w:unhideWhenUsed/>
    <w:rsid w:val="00490BB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games.org/" TargetMode="External"/><Relationship Id="rId5" Type="http://schemas.openxmlformats.org/officeDocument/2006/relationships/hyperlink" Target="https://sspnyc.org/wp-content/uploads/2020/05/Virtual-Icebreaker-Games-for-Your-Mentorship.pdf" TargetMode="External"/><Relationship Id="rId4" Type="http://schemas.openxmlformats.org/officeDocument/2006/relationships/hyperlink" Target="https://cdn.prod.website-files.com/66cd9f7f911ba87dfbd24ad2/68756952e6375ca7ab04e239_Example%20Icebreaker%20Questions%20That%20Mentors%20Can%20ask%20Their%20Mente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Dubree, Katrina G</dc:creator>
  <cp:keywords/>
  <dc:description/>
  <cp:lastModifiedBy>Dubree, Katrina G</cp:lastModifiedBy>
  <cp:revision>3</cp:revision>
  <dcterms:created xsi:type="dcterms:W3CDTF">2025-04-08T17:26:00Z</dcterms:created>
  <dcterms:modified xsi:type="dcterms:W3CDTF">2025-07-14T20:33:00Z</dcterms:modified>
</cp:coreProperties>
</file>