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6D7E" w14:textId="6BCA729F" w:rsidR="00D7661A" w:rsidRPr="00A14231" w:rsidRDefault="00D7661A" w:rsidP="00A14231">
      <w:pPr>
        <w:pStyle w:val="Heading1"/>
        <w:spacing w:before="0" w:after="240"/>
        <w:rPr>
          <w:rFonts w:ascii="Verdana" w:hAnsi="Verdana"/>
          <w:sz w:val="32"/>
          <w:szCs w:val="32"/>
        </w:rPr>
      </w:pPr>
      <w:r w:rsidRPr="00A14231">
        <w:rPr>
          <w:rFonts w:ascii="Verdana" w:hAnsi="Verdana"/>
          <w:sz w:val="32"/>
          <w:szCs w:val="32"/>
        </w:rPr>
        <w:t>What questions should I ask a Disability Services Office?</w:t>
      </w:r>
    </w:p>
    <w:p w14:paraId="544A0A90" w14:textId="5305B95A" w:rsidR="00D7661A" w:rsidRPr="007E6C26" w:rsidRDefault="00D7661A" w:rsidP="00D7661A">
      <w:pPr>
        <w:rPr>
          <w:rFonts w:ascii="Verdana" w:hAnsi="Verdana" w:cs="Arial"/>
          <w:sz w:val="24"/>
          <w:szCs w:val="24"/>
        </w:rPr>
      </w:pPr>
      <w:r w:rsidRPr="007E6C26">
        <w:rPr>
          <w:rFonts w:ascii="Verdana" w:hAnsi="Verdana" w:cs="Arial"/>
          <w:sz w:val="24"/>
          <w:szCs w:val="24"/>
        </w:rPr>
        <w:t>If you are a person with a visual disability who is considering going to college, the relationship you have with the D</w:t>
      </w:r>
      <w:r w:rsidR="009C609D" w:rsidRPr="007E6C26">
        <w:rPr>
          <w:rFonts w:ascii="Verdana" w:hAnsi="Verdana" w:cs="Arial"/>
          <w:sz w:val="24"/>
          <w:szCs w:val="24"/>
        </w:rPr>
        <w:t>isability Services Office (DSO)</w:t>
      </w:r>
      <w:r w:rsidRPr="007E6C26">
        <w:rPr>
          <w:rFonts w:ascii="Verdana" w:hAnsi="Verdana" w:cs="Arial"/>
          <w:sz w:val="24"/>
          <w:szCs w:val="24"/>
        </w:rPr>
        <w:t xml:space="preserve"> will likely be an important one. The DSO is usually a student’s primary resource for disability </w:t>
      </w:r>
      <w:hyperlink w:anchor="accommodation">
        <w:r w:rsidRPr="007E6C26">
          <w:rPr>
            <w:rStyle w:val="Hyperlink"/>
            <w:rFonts w:ascii="Verdana" w:hAnsi="Verdana" w:cs="Arial"/>
            <w:sz w:val="24"/>
            <w:szCs w:val="24"/>
          </w:rPr>
          <w:t>accommodations</w:t>
        </w:r>
      </w:hyperlink>
      <w:r w:rsidRPr="007E6C26">
        <w:rPr>
          <w:rFonts w:ascii="Verdana" w:hAnsi="Verdana" w:cs="Arial"/>
          <w:sz w:val="24"/>
          <w:szCs w:val="24"/>
        </w:rPr>
        <w:t xml:space="preserve"> and accessibility concerns. The list of questions below is meant to help you get started in your conversation with the DSO. Please feel free to add any questions of your own.</w:t>
      </w:r>
      <w:r w:rsidR="00567911" w:rsidRPr="007E6C26">
        <w:rPr>
          <w:rFonts w:ascii="Verdana" w:hAnsi="Verdana" w:cs="Arial"/>
          <w:sz w:val="24"/>
          <w:szCs w:val="24"/>
        </w:rPr>
        <w:t xml:space="preserve"> We recommend asking these questions</w:t>
      </w:r>
      <w:r w:rsidR="00246B62" w:rsidRPr="007E6C26">
        <w:rPr>
          <w:rFonts w:ascii="Verdana" w:hAnsi="Verdana" w:cs="Arial"/>
          <w:sz w:val="24"/>
          <w:szCs w:val="24"/>
        </w:rPr>
        <w:t xml:space="preserve"> </w:t>
      </w:r>
      <w:r w:rsidR="00D20B65" w:rsidRPr="007E6C26">
        <w:rPr>
          <w:rFonts w:ascii="Verdana" w:hAnsi="Verdana" w:cs="Arial"/>
          <w:sz w:val="24"/>
          <w:szCs w:val="24"/>
        </w:rPr>
        <w:t xml:space="preserve">in your first communication with the DSO to determine if </w:t>
      </w:r>
      <w:r w:rsidR="009B6D0E" w:rsidRPr="007E6C26">
        <w:rPr>
          <w:rFonts w:ascii="Verdana" w:hAnsi="Verdana" w:cs="Arial"/>
          <w:sz w:val="24"/>
          <w:szCs w:val="24"/>
        </w:rPr>
        <w:t xml:space="preserve">the </w:t>
      </w:r>
      <w:bookmarkStart w:id="0" w:name="_Int_TLeA1zdO"/>
      <w:r w:rsidR="009B6D0E" w:rsidRPr="007E6C26">
        <w:rPr>
          <w:rFonts w:ascii="Verdana" w:hAnsi="Verdana" w:cs="Arial"/>
          <w:sz w:val="24"/>
          <w:szCs w:val="24"/>
        </w:rPr>
        <w:t>supports</w:t>
      </w:r>
      <w:bookmarkEnd w:id="0"/>
      <w:r w:rsidR="009B6D0E" w:rsidRPr="007E6C26">
        <w:rPr>
          <w:rFonts w:ascii="Verdana" w:hAnsi="Verdana" w:cs="Arial"/>
          <w:sz w:val="24"/>
          <w:szCs w:val="24"/>
        </w:rPr>
        <w:t xml:space="preserve"> they offer </w:t>
      </w:r>
      <w:bookmarkStart w:id="1" w:name="_Int_rxEBZa7o"/>
      <w:r w:rsidR="009B6D0E" w:rsidRPr="007E6C26">
        <w:rPr>
          <w:rFonts w:ascii="Verdana" w:hAnsi="Verdana" w:cs="Arial"/>
          <w:sz w:val="24"/>
          <w:szCs w:val="24"/>
        </w:rPr>
        <w:t>are</w:t>
      </w:r>
      <w:bookmarkEnd w:id="1"/>
      <w:r w:rsidR="009B6D0E" w:rsidRPr="007E6C26">
        <w:rPr>
          <w:rFonts w:ascii="Verdana" w:hAnsi="Verdana" w:cs="Arial"/>
          <w:sz w:val="24"/>
          <w:szCs w:val="24"/>
        </w:rPr>
        <w:t xml:space="preserve"> a good fit for you. </w:t>
      </w:r>
      <w:r w:rsidR="00A856F8" w:rsidRPr="007E6C26">
        <w:rPr>
          <w:rFonts w:ascii="Verdana" w:hAnsi="Verdana" w:cs="Arial"/>
          <w:sz w:val="24"/>
          <w:szCs w:val="24"/>
        </w:rPr>
        <w:t xml:space="preserve">You can find definitions for key words in this document on </w:t>
      </w:r>
      <w:r w:rsidR="6D823E48" w:rsidRPr="007E6C26">
        <w:rPr>
          <w:rFonts w:ascii="Verdana" w:hAnsi="Verdana" w:cs="Arial"/>
          <w:sz w:val="24"/>
          <w:szCs w:val="24"/>
        </w:rPr>
        <w:t>P</w:t>
      </w:r>
      <w:r w:rsidR="00A856F8" w:rsidRPr="007E6C26">
        <w:rPr>
          <w:rFonts w:ascii="Verdana" w:hAnsi="Verdana" w:cs="Arial"/>
          <w:sz w:val="24"/>
          <w:szCs w:val="24"/>
        </w:rPr>
        <w:t xml:space="preserve">age </w:t>
      </w:r>
      <w:r w:rsidR="13BC893D" w:rsidRPr="007E6C26">
        <w:rPr>
          <w:rFonts w:ascii="Verdana" w:hAnsi="Verdana" w:cs="Arial"/>
          <w:sz w:val="24"/>
          <w:szCs w:val="24"/>
        </w:rPr>
        <w:t>2</w:t>
      </w:r>
      <w:r w:rsidR="00A856F8" w:rsidRPr="007E6C26">
        <w:rPr>
          <w:rFonts w:ascii="Verdana" w:hAnsi="Verdana" w:cs="Arial"/>
          <w:sz w:val="24"/>
          <w:szCs w:val="24"/>
        </w:rPr>
        <w:t xml:space="preserve">. </w:t>
      </w:r>
    </w:p>
    <w:p w14:paraId="23BC6637" w14:textId="3A5889FF" w:rsidR="00F3408C" w:rsidRPr="007E6C26" w:rsidRDefault="317BFA0C" w:rsidP="3979CB78">
      <w:pPr>
        <w:pStyle w:val="Heading2"/>
        <w:rPr>
          <w:rFonts w:ascii="Verdana" w:hAnsi="Verdana"/>
          <w:sz w:val="28"/>
          <w:szCs w:val="28"/>
        </w:rPr>
      </w:pPr>
      <w:r w:rsidRPr="007E6C26">
        <w:rPr>
          <w:rFonts w:ascii="Verdana" w:hAnsi="Verdana"/>
          <w:sz w:val="28"/>
          <w:szCs w:val="28"/>
        </w:rPr>
        <w:t xml:space="preserve">Navigating College/University and DSO </w:t>
      </w:r>
      <w:r w:rsidR="00A3316A" w:rsidRPr="007E6C26">
        <w:rPr>
          <w:rFonts w:ascii="Verdana" w:hAnsi="Verdana"/>
          <w:sz w:val="28"/>
          <w:szCs w:val="28"/>
        </w:rPr>
        <w:t>W</w:t>
      </w:r>
      <w:r w:rsidRPr="007E6C26">
        <w:rPr>
          <w:rFonts w:ascii="Verdana" w:hAnsi="Verdana"/>
          <w:sz w:val="28"/>
          <w:szCs w:val="28"/>
        </w:rPr>
        <w:t>ebsites</w:t>
      </w:r>
    </w:p>
    <w:p w14:paraId="4FB9E815" w14:textId="77777777" w:rsidR="00A3316A" w:rsidRPr="007E6C26" w:rsidRDefault="00A3316A" w:rsidP="00DA5279">
      <w:pPr>
        <w:pStyle w:val="ListParagraph"/>
        <w:numPr>
          <w:ilvl w:val="0"/>
          <w:numId w:val="20"/>
        </w:numPr>
        <w:spacing w:line="240" w:lineRule="auto"/>
        <w:rPr>
          <w:rFonts w:ascii="Verdana" w:hAnsi="Verdana" w:cs="Arial"/>
          <w:sz w:val="24"/>
          <w:szCs w:val="24"/>
        </w:rPr>
      </w:pPr>
      <w:r w:rsidRPr="007E6C26">
        <w:rPr>
          <w:rFonts w:ascii="Verdana" w:hAnsi="Verdana" w:cs="Arial"/>
          <w:sz w:val="24"/>
          <w:szCs w:val="24"/>
        </w:rPr>
        <w:t xml:space="preserve">Does the college or university have an </w:t>
      </w:r>
      <w:hyperlink w:anchor="accessbility">
        <w:r w:rsidRPr="007E6C26">
          <w:rPr>
            <w:rStyle w:val="Hyperlink"/>
            <w:rFonts w:ascii="Verdana" w:hAnsi="Verdana" w:cs="Arial"/>
            <w:sz w:val="24"/>
            <w:szCs w:val="24"/>
          </w:rPr>
          <w:t>accessibility statement</w:t>
        </w:r>
      </w:hyperlink>
      <w:r w:rsidRPr="007E6C26">
        <w:rPr>
          <w:rFonts w:ascii="Verdana" w:hAnsi="Verdana" w:cs="Arial"/>
          <w:sz w:val="24"/>
          <w:szCs w:val="24"/>
        </w:rPr>
        <w:t xml:space="preserve"> or policy on their website? </w:t>
      </w:r>
    </w:p>
    <w:p w14:paraId="53289074" w14:textId="1EAA0EFA" w:rsidR="00536B5E" w:rsidRPr="007E6C26" w:rsidRDefault="00D7661A" w:rsidP="00DA5279">
      <w:pPr>
        <w:pStyle w:val="ListParagraph"/>
        <w:numPr>
          <w:ilvl w:val="0"/>
          <w:numId w:val="20"/>
        </w:numPr>
        <w:spacing w:line="240" w:lineRule="auto"/>
        <w:rPr>
          <w:rFonts w:ascii="Verdana" w:hAnsi="Verdana" w:cs="Arial"/>
          <w:sz w:val="24"/>
          <w:szCs w:val="24"/>
        </w:rPr>
      </w:pPr>
      <w:r w:rsidRPr="007E6C26">
        <w:rPr>
          <w:rFonts w:ascii="Verdana" w:hAnsi="Verdana" w:cs="Arial"/>
          <w:sz w:val="24"/>
          <w:szCs w:val="24"/>
        </w:rPr>
        <w:t xml:space="preserve">Is the </w:t>
      </w:r>
      <w:r w:rsidR="002D780A" w:rsidRPr="007E6C26">
        <w:rPr>
          <w:rFonts w:ascii="Verdana" w:hAnsi="Verdana" w:cs="Arial"/>
          <w:sz w:val="24"/>
          <w:szCs w:val="24"/>
        </w:rPr>
        <w:t>DSO</w:t>
      </w:r>
      <w:r w:rsidRPr="007E6C26">
        <w:rPr>
          <w:rFonts w:ascii="Verdana" w:hAnsi="Verdana" w:cs="Arial"/>
          <w:sz w:val="24"/>
          <w:szCs w:val="24"/>
        </w:rPr>
        <w:t xml:space="preserve"> website easy to find from the main college website (i.e.</w:t>
      </w:r>
      <w:r w:rsidR="2B92656C" w:rsidRPr="007E6C26">
        <w:rPr>
          <w:rFonts w:ascii="Verdana" w:hAnsi="Verdana" w:cs="Arial"/>
          <w:sz w:val="24"/>
          <w:szCs w:val="24"/>
        </w:rPr>
        <w:t>,</w:t>
      </w:r>
      <w:r w:rsidRPr="007E6C26">
        <w:rPr>
          <w:rFonts w:ascii="Verdana" w:hAnsi="Verdana" w:cs="Arial"/>
          <w:sz w:val="24"/>
          <w:szCs w:val="24"/>
        </w:rPr>
        <w:t xml:space="preserve"> can you search by key terms like “disability” or “accommodation”)? </w:t>
      </w:r>
    </w:p>
    <w:p w14:paraId="1BA49C2A" w14:textId="5BADA4A7" w:rsidR="00D7661A" w:rsidRPr="007E6C26" w:rsidRDefault="00D7661A" w:rsidP="00DA5279">
      <w:pPr>
        <w:pStyle w:val="ListParagraph"/>
        <w:numPr>
          <w:ilvl w:val="0"/>
          <w:numId w:val="20"/>
        </w:numPr>
        <w:spacing w:line="240" w:lineRule="auto"/>
        <w:rPr>
          <w:rFonts w:ascii="Verdana" w:hAnsi="Verdana" w:cs="Arial"/>
          <w:sz w:val="24"/>
          <w:szCs w:val="24"/>
        </w:rPr>
      </w:pPr>
      <w:r w:rsidRPr="007E6C26">
        <w:rPr>
          <w:rFonts w:ascii="Verdana" w:hAnsi="Verdana" w:cs="Arial"/>
          <w:sz w:val="24"/>
          <w:szCs w:val="24"/>
        </w:rPr>
        <w:t>Does the DSO website clearly explain the process and steps for requesting accommodations?</w:t>
      </w:r>
    </w:p>
    <w:p w14:paraId="502763C2" w14:textId="341BE739" w:rsidR="00D7661A" w:rsidRPr="007E6C26" w:rsidRDefault="194920A8" w:rsidP="00DA5279">
      <w:pPr>
        <w:pStyle w:val="ListParagraph"/>
        <w:numPr>
          <w:ilvl w:val="0"/>
          <w:numId w:val="20"/>
        </w:numPr>
        <w:spacing w:line="240" w:lineRule="auto"/>
        <w:rPr>
          <w:rFonts w:ascii="Verdana" w:hAnsi="Verdana" w:cs="Arial"/>
          <w:sz w:val="24"/>
          <w:szCs w:val="24"/>
        </w:rPr>
      </w:pPr>
      <w:r w:rsidRPr="007E6C26">
        <w:rPr>
          <w:rFonts w:ascii="Verdana" w:hAnsi="Verdana" w:cs="Arial"/>
          <w:sz w:val="24"/>
          <w:szCs w:val="24"/>
        </w:rPr>
        <w:t>Is</w:t>
      </w:r>
      <w:r w:rsidR="5AEF6EB6" w:rsidRPr="007E6C26">
        <w:rPr>
          <w:rFonts w:ascii="Verdana" w:hAnsi="Verdana" w:cs="Arial"/>
          <w:sz w:val="24"/>
          <w:szCs w:val="24"/>
        </w:rPr>
        <w:t xml:space="preserve"> </w:t>
      </w:r>
      <w:r w:rsidR="00D7661A" w:rsidRPr="007E6C26">
        <w:rPr>
          <w:rFonts w:ascii="Verdana" w:hAnsi="Verdana" w:cs="Arial"/>
          <w:sz w:val="24"/>
          <w:szCs w:val="24"/>
        </w:rPr>
        <w:t>the DSO website</w:t>
      </w:r>
      <w:r w:rsidR="006B067C" w:rsidRPr="007E6C26">
        <w:rPr>
          <w:rFonts w:ascii="Verdana" w:hAnsi="Verdana" w:cs="Arial"/>
          <w:sz w:val="24"/>
          <w:szCs w:val="24"/>
        </w:rPr>
        <w:t>,</w:t>
      </w:r>
      <w:r w:rsidR="00D7661A" w:rsidRPr="007E6C26">
        <w:rPr>
          <w:rFonts w:ascii="Verdana" w:hAnsi="Verdana" w:cs="Arial"/>
          <w:sz w:val="24"/>
          <w:szCs w:val="24"/>
        </w:rPr>
        <w:t xml:space="preserve"> </w:t>
      </w:r>
      <w:r w:rsidR="77F41EF1" w:rsidRPr="007E6C26">
        <w:rPr>
          <w:rFonts w:ascii="Verdana" w:hAnsi="Verdana" w:cs="Arial"/>
          <w:sz w:val="24"/>
          <w:szCs w:val="24"/>
        </w:rPr>
        <w:t xml:space="preserve">including </w:t>
      </w:r>
      <w:r w:rsidR="00D7661A" w:rsidRPr="007E6C26">
        <w:rPr>
          <w:rFonts w:ascii="Verdana" w:hAnsi="Verdana" w:cs="Arial"/>
          <w:sz w:val="24"/>
          <w:szCs w:val="24"/>
        </w:rPr>
        <w:t>any forms on th</w:t>
      </w:r>
      <w:r w:rsidR="0DD4B283" w:rsidRPr="007E6C26">
        <w:rPr>
          <w:rFonts w:ascii="Verdana" w:hAnsi="Verdana" w:cs="Arial"/>
          <w:sz w:val="24"/>
          <w:szCs w:val="24"/>
        </w:rPr>
        <w:t>e</w:t>
      </w:r>
      <w:r w:rsidR="59D3DDCF" w:rsidRPr="007E6C26">
        <w:rPr>
          <w:rFonts w:ascii="Verdana" w:hAnsi="Verdana" w:cs="Arial"/>
          <w:sz w:val="24"/>
          <w:szCs w:val="24"/>
        </w:rPr>
        <w:t xml:space="preserve"> </w:t>
      </w:r>
      <w:r w:rsidR="00D7661A" w:rsidRPr="007E6C26">
        <w:rPr>
          <w:rFonts w:ascii="Verdana" w:hAnsi="Verdana" w:cs="Arial"/>
          <w:sz w:val="24"/>
          <w:szCs w:val="24"/>
        </w:rPr>
        <w:t>site</w:t>
      </w:r>
      <w:r w:rsidR="006B067C" w:rsidRPr="007E6C26">
        <w:rPr>
          <w:rFonts w:ascii="Verdana" w:hAnsi="Verdana" w:cs="Arial"/>
          <w:sz w:val="24"/>
          <w:szCs w:val="24"/>
        </w:rPr>
        <w:t>,</w:t>
      </w:r>
      <w:r w:rsidR="00D7661A" w:rsidRPr="007E6C26">
        <w:rPr>
          <w:rFonts w:ascii="Verdana" w:hAnsi="Verdana" w:cs="Arial"/>
          <w:sz w:val="24"/>
          <w:szCs w:val="24"/>
        </w:rPr>
        <w:t xml:space="preserve"> accessible to screen readers or enlarging software?</w:t>
      </w:r>
    </w:p>
    <w:p w14:paraId="1A749B08" w14:textId="3BA239D8" w:rsidR="00D7661A" w:rsidRPr="007E6C26" w:rsidRDefault="00D7661A" w:rsidP="00DA5279">
      <w:pPr>
        <w:pStyle w:val="ListParagraph"/>
        <w:numPr>
          <w:ilvl w:val="0"/>
          <w:numId w:val="20"/>
        </w:numPr>
        <w:spacing w:line="240" w:lineRule="auto"/>
        <w:rPr>
          <w:rFonts w:ascii="Verdana" w:hAnsi="Verdana" w:cs="Arial"/>
          <w:sz w:val="24"/>
          <w:szCs w:val="24"/>
        </w:rPr>
      </w:pPr>
      <w:r w:rsidRPr="007E6C26">
        <w:rPr>
          <w:rFonts w:ascii="Verdana" w:hAnsi="Verdana" w:cs="Arial"/>
          <w:sz w:val="24"/>
          <w:szCs w:val="24"/>
        </w:rPr>
        <w:t xml:space="preserve">Does the DSO </w:t>
      </w:r>
      <w:r w:rsidR="5C394E40" w:rsidRPr="007E6C26">
        <w:rPr>
          <w:rFonts w:ascii="Verdana" w:hAnsi="Verdana" w:cs="Arial"/>
          <w:sz w:val="24"/>
          <w:szCs w:val="24"/>
        </w:rPr>
        <w:t xml:space="preserve">website </w:t>
      </w:r>
      <w:r w:rsidRPr="007E6C26">
        <w:rPr>
          <w:rFonts w:ascii="Verdana" w:hAnsi="Verdana" w:cs="Arial"/>
          <w:sz w:val="24"/>
          <w:szCs w:val="24"/>
        </w:rPr>
        <w:t>clearly explain</w:t>
      </w:r>
      <w:r w:rsidR="0C71BF7C" w:rsidRPr="007E6C26">
        <w:rPr>
          <w:rFonts w:ascii="Verdana" w:hAnsi="Verdana" w:cs="Arial"/>
          <w:sz w:val="24"/>
          <w:szCs w:val="24"/>
        </w:rPr>
        <w:t xml:space="preserve"> the </w:t>
      </w:r>
      <w:r w:rsidRPr="007E6C26">
        <w:rPr>
          <w:rFonts w:ascii="Verdana" w:hAnsi="Verdana" w:cs="Arial"/>
          <w:sz w:val="24"/>
          <w:szCs w:val="24"/>
        </w:rPr>
        <w:t xml:space="preserve">required </w:t>
      </w:r>
      <w:hyperlink w:anchor="documentation">
        <w:r w:rsidRPr="007E6C26">
          <w:rPr>
            <w:rStyle w:val="Hyperlink"/>
            <w:rFonts w:ascii="Verdana" w:hAnsi="Verdana" w:cs="Arial"/>
            <w:sz w:val="24"/>
            <w:szCs w:val="24"/>
          </w:rPr>
          <w:t>documentation guidelines</w:t>
        </w:r>
      </w:hyperlink>
      <w:r w:rsidR="04E48DE7" w:rsidRPr="007E6C26">
        <w:rPr>
          <w:rFonts w:ascii="Verdana" w:hAnsi="Verdana" w:cs="Arial"/>
          <w:sz w:val="24"/>
          <w:szCs w:val="24"/>
        </w:rPr>
        <w:t xml:space="preserve"> related to disability</w:t>
      </w:r>
      <w:r w:rsidRPr="007E6C26">
        <w:rPr>
          <w:rFonts w:ascii="Verdana" w:hAnsi="Verdana" w:cs="Arial"/>
          <w:sz w:val="24"/>
          <w:szCs w:val="24"/>
        </w:rPr>
        <w:t>?</w:t>
      </w:r>
    </w:p>
    <w:p w14:paraId="7775BE1A" w14:textId="2BC129E4" w:rsidR="2A3225FC" w:rsidRPr="007E6C26" w:rsidRDefault="2A3225FC" w:rsidP="007E6C26">
      <w:pPr>
        <w:pStyle w:val="Heading2"/>
        <w:rPr>
          <w:rFonts w:ascii="Verdana" w:hAnsi="Verdana"/>
          <w:sz w:val="28"/>
          <w:szCs w:val="28"/>
        </w:rPr>
      </w:pPr>
      <w:r w:rsidRPr="007E6C26">
        <w:rPr>
          <w:rFonts w:ascii="Verdana" w:hAnsi="Verdana"/>
          <w:sz w:val="28"/>
          <w:szCs w:val="28"/>
        </w:rPr>
        <w:t xml:space="preserve">Questions to ask </w:t>
      </w:r>
      <w:r w:rsidR="00D246FE" w:rsidRPr="007E6C26">
        <w:rPr>
          <w:rFonts w:ascii="Verdana" w:hAnsi="Verdana"/>
          <w:sz w:val="28"/>
          <w:szCs w:val="28"/>
        </w:rPr>
        <w:t xml:space="preserve">a </w:t>
      </w:r>
      <w:r w:rsidRPr="007E6C26">
        <w:rPr>
          <w:rFonts w:ascii="Verdana" w:hAnsi="Verdana"/>
          <w:sz w:val="28"/>
          <w:szCs w:val="28"/>
        </w:rPr>
        <w:t>DSO</w:t>
      </w:r>
      <w:r w:rsidR="00A3316A" w:rsidRPr="007E6C26">
        <w:rPr>
          <w:rFonts w:ascii="Verdana" w:hAnsi="Verdana"/>
          <w:sz w:val="28"/>
          <w:szCs w:val="28"/>
        </w:rPr>
        <w:t xml:space="preserve"> Representative</w:t>
      </w:r>
    </w:p>
    <w:p w14:paraId="777A4E3C" w14:textId="2ABB1767" w:rsidR="00A3316A" w:rsidRPr="007E6C26" w:rsidRDefault="00D7661A" w:rsidP="00DA5279">
      <w:pPr>
        <w:pStyle w:val="ListParagraph"/>
        <w:numPr>
          <w:ilvl w:val="0"/>
          <w:numId w:val="23"/>
        </w:numPr>
        <w:spacing w:after="0" w:line="240" w:lineRule="auto"/>
        <w:rPr>
          <w:rFonts w:ascii="Verdana" w:hAnsi="Verdana" w:cs="Arial"/>
          <w:sz w:val="24"/>
          <w:szCs w:val="24"/>
        </w:rPr>
      </w:pPr>
      <w:r w:rsidRPr="007E6C26">
        <w:rPr>
          <w:rFonts w:ascii="Verdana" w:hAnsi="Verdana" w:cs="Arial"/>
          <w:sz w:val="24"/>
          <w:szCs w:val="24"/>
        </w:rPr>
        <w:t xml:space="preserve">Does the accommodation process include an </w:t>
      </w:r>
      <w:hyperlink w:anchor="interactive" w:history="1">
        <w:r w:rsidR="00A8163C" w:rsidRPr="007E6C26">
          <w:rPr>
            <w:rStyle w:val="Hyperlink"/>
            <w:rFonts w:ascii="Verdana" w:hAnsi="Verdana" w:cs="Arial"/>
            <w:sz w:val="24"/>
            <w:szCs w:val="24"/>
          </w:rPr>
          <w:t>interactive process</w:t>
        </w:r>
      </w:hyperlink>
      <w:r w:rsidR="005B0A16" w:rsidRPr="007E6C26">
        <w:rPr>
          <w:rFonts w:ascii="Verdana" w:hAnsi="Verdana" w:cs="Arial"/>
          <w:sz w:val="24"/>
          <w:szCs w:val="24"/>
        </w:rPr>
        <w:t>?</w:t>
      </w:r>
    </w:p>
    <w:p w14:paraId="21D5F8BF" w14:textId="1BC134C4" w:rsidR="006B067C" w:rsidRPr="007E6C26" w:rsidRDefault="006B067C" w:rsidP="00DA5279">
      <w:pPr>
        <w:pStyle w:val="Heading2"/>
        <w:numPr>
          <w:ilvl w:val="0"/>
          <w:numId w:val="23"/>
        </w:numPr>
        <w:spacing w:after="0" w:line="240" w:lineRule="auto"/>
        <w:rPr>
          <w:rFonts w:ascii="Verdana" w:hAnsi="Verdana"/>
        </w:rPr>
      </w:pPr>
      <w:r w:rsidRPr="007E6C26">
        <w:rPr>
          <w:rFonts w:ascii="Verdana" w:hAnsi="Verdana"/>
          <w:b w:val="0"/>
        </w:rPr>
        <w:t>What are some examples of accommodations students with visual barriers have received in the past?</w:t>
      </w:r>
    </w:p>
    <w:p w14:paraId="50D7430A" w14:textId="4DDC6233" w:rsidR="00D7661A" w:rsidRPr="007E6C26" w:rsidRDefault="00D7661A"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What assistive technology does the DSO offer?</w:t>
      </w:r>
    </w:p>
    <w:p w14:paraId="05F13723" w14:textId="57189923" w:rsidR="006B067C" w:rsidRPr="007E6C26" w:rsidRDefault="00722A76"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What</w:t>
      </w:r>
      <w:r w:rsidRPr="007E6C26" w:rsidDel="00722A76">
        <w:rPr>
          <w:rFonts w:ascii="Verdana" w:hAnsi="Verdana" w:cs="Arial"/>
          <w:sz w:val="24"/>
          <w:szCs w:val="24"/>
        </w:rPr>
        <w:t xml:space="preserve"> </w:t>
      </w:r>
      <w:r w:rsidRPr="007E6C26">
        <w:rPr>
          <w:rFonts w:ascii="Verdana" w:hAnsi="Verdana" w:cs="Arial"/>
          <w:sz w:val="24"/>
          <w:szCs w:val="24"/>
        </w:rPr>
        <w:t>orientation</w:t>
      </w:r>
      <w:r w:rsidR="00D246FE" w:rsidRPr="007E6C26">
        <w:rPr>
          <w:rFonts w:ascii="Verdana" w:hAnsi="Verdana" w:cs="Arial"/>
          <w:sz w:val="24"/>
          <w:szCs w:val="24"/>
        </w:rPr>
        <w:t xml:space="preserve"> and mobility</w:t>
      </w:r>
      <w:r w:rsidRPr="007E6C26">
        <w:rPr>
          <w:rFonts w:ascii="Verdana" w:hAnsi="Verdana" w:cs="Arial"/>
          <w:sz w:val="24"/>
          <w:szCs w:val="24"/>
        </w:rPr>
        <w:t xml:space="preserve"> (O&amp;M) </w:t>
      </w:r>
      <w:r w:rsidR="00D246FE" w:rsidRPr="007E6C26">
        <w:rPr>
          <w:rFonts w:ascii="Verdana" w:hAnsi="Verdana" w:cs="Arial"/>
          <w:sz w:val="24"/>
          <w:szCs w:val="24"/>
        </w:rPr>
        <w:t xml:space="preserve">support </w:t>
      </w:r>
      <w:r w:rsidRPr="007E6C26">
        <w:rPr>
          <w:rFonts w:ascii="Verdana" w:hAnsi="Verdana" w:cs="Arial"/>
          <w:sz w:val="24"/>
          <w:szCs w:val="24"/>
        </w:rPr>
        <w:t>does the DSO offer?</w:t>
      </w:r>
    </w:p>
    <w:p w14:paraId="1D1B360A" w14:textId="3FB2CA97" w:rsidR="006B067C" w:rsidRPr="007E6C26" w:rsidRDefault="006B067C"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How does the process for testing accommodations work?</w:t>
      </w:r>
    </w:p>
    <w:p w14:paraId="759AB3F6" w14:textId="49F715A5" w:rsidR="006B067C" w:rsidRPr="007E6C26" w:rsidRDefault="006B067C"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How does the process for housing accommodations work?</w:t>
      </w:r>
    </w:p>
    <w:p w14:paraId="27AAE025" w14:textId="0C53C1B5" w:rsidR="00722A76" w:rsidRPr="007E6C26" w:rsidRDefault="002D780A"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How far in advance should accommodations be requested?</w:t>
      </w:r>
      <w:r w:rsidR="00722A76" w:rsidRPr="007E6C26">
        <w:rPr>
          <w:rFonts w:ascii="Verdana" w:hAnsi="Verdana" w:cs="Arial"/>
          <w:sz w:val="24"/>
          <w:szCs w:val="24"/>
        </w:rPr>
        <w:t xml:space="preserve"> (some accommodation</w:t>
      </w:r>
      <w:r w:rsidR="00D246FE" w:rsidRPr="007E6C26">
        <w:rPr>
          <w:rFonts w:ascii="Verdana" w:hAnsi="Verdana" w:cs="Arial"/>
          <w:sz w:val="24"/>
          <w:szCs w:val="24"/>
        </w:rPr>
        <w:t>s</w:t>
      </w:r>
      <w:r w:rsidR="00722A76" w:rsidRPr="007E6C26">
        <w:rPr>
          <w:rFonts w:ascii="Verdana" w:hAnsi="Verdana" w:cs="Arial"/>
          <w:sz w:val="24"/>
          <w:szCs w:val="24"/>
        </w:rPr>
        <w:t xml:space="preserve"> require more time to prepare, like brailed materials). </w:t>
      </w:r>
    </w:p>
    <w:p w14:paraId="6633519A" w14:textId="3F4A06F2" w:rsidR="00F3408C" w:rsidRDefault="00F3408C"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 xml:space="preserve">What learning management platforms </w:t>
      </w:r>
      <w:r w:rsidR="00D246FE" w:rsidRPr="007E6C26">
        <w:rPr>
          <w:rFonts w:ascii="Verdana" w:hAnsi="Verdana" w:cs="Arial"/>
          <w:sz w:val="24"/>
          <w:szCs w:val="24"/>
        </w:rPr>
        <w:t>does the college/university use</w:t>
      </w:r>
      <w:r w:rsidRPr="007E6C26">
        <w:rPr>
          <w:rFonts w:ascii="Verdana" w:hAnsi="Verdana" w:cs="Arial"/>
          <w:sz w:val="24"/>
          <w:szCs w:val="24"/>
        </w:rPr>
        <w:t xml:space="preserve"> (</w:t>
      </w:r>
      <w:r w:rsidR="00D246FE" w:rsidRPr="007E6C26">
        <w:rPr>
          <w:rFonts w:ascii="Verdana" w:hAnsi="Verdana" w:cs="Arial"/>
          <w:sz w:val="24"/>
          <w:szCs w:val="24"/>
        </w:rPr>
        <w:t xml:space="preserve">e.g., Brightspace, </w:t>
      </w:r>
      <w:r w:rsidRPr="007E6C26">
        <w:rPr>
          <w:rFonts w:ascii="Verdana" w:hAnsi="Verdana" w:cs="Arial"/>
          <w:sz w:val="24"/>
          <w:szCs w:val="24"/>
        </w:rPr>
        <w:t xml:space="preserve">D2L, Canvas, Blackboard, etc.) and how are accessibility issues </w:t>
      </w:r>
      <w:r w:rsidR="3A641135" w:rsidRPr="007E6C26">
        <w:rPr>
          <w:rFonts w:ascii="Verdana" w:hAnsi="Verdana" w:cs="Arial"/>
          <w:sz w:val="24"/>
          <w:szCs w:val="24"/>
        </w:rPr>
        <w:t xml:space="preserve">for these platforms </w:t>
      </w:r>
      <w:r w:rsidRPr="007E6C26">
        <w:rPr>
          <w:rFonts w:ascii="Verdana" w:hAnsi="Verdana" w:cs="Arial"/>
          <w:sz w:val="24"/>
          <w:szCs w:val="24"/>
        </w:rPr>
        <w:t>addressed?</w:t>
      </w:r>
    </w:p>
    <w:p w14:paraId="0C9BED53" w14:textId="05B90351" w:rsidR="003A358B" w:rsidRDefault="003A358B" w:rsidP="003A358B">
      <w:pPr>
        <w:tabs>
          <w:tab w:val="left" w:pos="3752"/>
        </w:tabs>
        <w:rPr>
          <w:rFonts w:ascii="Verdana" w:hAnsi="Verdana" w:cs="Arial"/>
          <w:sz w:val="24"/>
          <w:szCs w:val="24"/>
        </w:rPr>
      </w:pPr>
      <w:r>
        <w:rPr>
          <w:rFonts w:ascii="Verdana" w:hAnsi="Verdana" w:cs="Arial"/>
          <w:sz w:val="24"/>
          <w:szCs w:val="24"/>
        </w:rPr>
        <w:tab/>
      </w:r>
    </w:p>
    <w:p w14:paraId="14BBDA79" w14:textId="77777777" w:rsidR="003A358B" w:rsidRPr="003A358B" w:rsidRDefault="003A358B" w:rsidP="003A358B"/>
    <w:p w14:paraId="072F0F08" w14:textId="77777777" w:rsidR="003A358B" w:rsidRPr="003A358B" w:rsidRDefault="003A358B" w:rsidP="003A358B"/>
    <w:p w14:paraId="59CE5FA8" w14:textId="0A8D505F" w:rsidR="00F3408C" w:rsidRPr="007E6C26" w:rsidRDefault="00F3408C"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What is the procedure</w:t>
      </w:r>
      <w:r w:rsidR="28D7029D" w:rsidRPr="007E6C26">
        <w:rPr>
          <w:rFonts w:ascii="Verdana" w:hAnsi="Verdana" w:cs="Arial"/>
          <w:sz w:val="24"/>
          <w:szCs w:val="24"/>
        </w:rPr>
        <w:t xml:space="preserve"> for ensuring access</w:t>
      </w:r>
      <w:r w:rsidRPr="007E6C26">
        <w:rPr>
          <w:rFonts w:ascii="Verdana" w:hAnsi="Verdana" w:cs="Arial"/>
          <w:sz w:val="24"/>
          <w:szCs w:val="24"/>
        </w:rPr>
        <w:t xml:space="preserve"> if publisher-provided materials and platforms are not accessible (</w:t>
      </w:r>
      <w:r w:rsidR="00D246FE" w:rsidRPr="007E6C26">
        <w:rPr>
          <w:rFonts w:ascii="Verdana" w:hAnsi="Verdana" w:cs="Arial"/>
          <w:sz w:val="24"/>
          <w:szCs w:val="24"/>
        </w:rPr>
        <w:t xml:space="preserve">e.g., </w:t>
      </w:r>
      <w:r w:rsidRPr="007E6C26">
        <w:rPr>
          <w:rFonts w:ascii="Verdana" w:hAnsi="Verdana" w:cs="Arial"/>
          <w:sz w:val="24"/>
          <w:szCs w:val="24"/>
        </w:rPr>
        <w:t>McGraw Hill, Pearson, etc.)?</w:t>
      </w:r>
    </w:p>
    <w:p w14:paraId="5D389149" w14:textId="77777777" w:rsidR="00F3408C" w:rsidRPr="007E6C26" w:rsidRDefault="00F3408C"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What steps do I take if I am not receiving accommodations for which I’m approved?</w:t>
      </w:r>
    </w:p>
    <w:p w14:paraId="0318B70E" w14:textId="638A501A" w:rsidR="00F3408C" w:rsidRPr="007E6C26" w:rsidRDefault="00F3408C" w:rsidP="00DA5279">
      <w:pPr>
        <w:pStyle w:val="ListParagraph"/>
        <w:numPr>
          <w:ilvl w:val="0"/>
          <w:numId w:val="23"/>
        </w:numPr>
        <w:spacing w:line="240" w:lineRule="auto"/>
        <w:rPr>
          <w:rFonts w:ascii="Verdana" w:hAnsi="Verdana" w:cs="Arial"/>
          <w:sz w:val="24"/>
          <w:szCs w:val="24"/>
        </w:rPr>
      </w:pPr>
      <w:r w:rsidRPr="007E6C26">
        <w:rPr>
          <w:rFonts w:ascii="Verdana" w:hAnsi="Verdana" w:cs="Arial"/>
          <w:sz w:val="24"/>
          <w:szCs w:val="24"/>
        </w:rPr>
        <w:t xml:space="preserve">What is the </w:t>
      </w:r>
      <w:hyperlink w:anchor="grievance" w:history="1">
        <w:r w:rsidRPr="007E6C26">
          <w:rPr>
            <w:rStyle w:val="Hyperlink"/>
            <w:rFonts w:ascii="Verdana" w:hAnsi="Verdana" w:cs="Arial"/>
            <w:sz w:val="24"/>
            <w:szCs w:val="24"/>
          </w:rPr>
          <w:t>grievance procedure</w:t>
        </w:r>
      </w:hyperlink>
      <w:r w:rsidRPr="007E6C26">
        <w:rPr>
          <w:rFonts w:ascii="Verdana" w:hAnsi="Verdana" w:cs="Arial"/>
          <w:sz w:val="24"/>
          <w:szCs w:val="24"/>
        </w:rPr>
        <w:t xml:space="preserve"> if I disagree with an accommodation decision?</w:t>
      </w:r>
    </w:p>
    <w:p w14:paraId="751FF58C" w14:textId="7D64F97B" w:rsidR="00F3408C" w:rsidRPr="007E6C26" w:rsidRDefault="00F3408C" w:rsidP="00F3408C">
      <w:pPr>
        <w:pStyle w:val="Heading2"/>
        <w:rPr>
          <w:rFonts w:ascii="Verdana" w:hAnsi="Verdana"/>
          <w:sz w:val="28"/>
          <w:szCs w:val="28"/>
        </w:rPr>
      </w:pPr>
      <w:r w:rsidRPr="007E6C26">
        <w:rPr>
          <w:rFonts w:ascii="Verdana" w:hAnsi="Verdana"/>
          <w:sz w:val="28"/>
          <w:szCs w:val="28"/>
        </w:rPr>
        <w:t xml:space="preserve">Additional </w:t>
      </w:r>
      <w:r w:rsidR="00D246FE" w:rsidRPr="007E6C26">
        <w:rPr>
          <w:rFonts w:ascii="Verdana" w:hAnsi="Verdana"/>
          <w:sz w:val="28"/>
          <w:szCs w:val="28"/>
        </w:rPr>
        <w:t>Questions to Consider</w:t>
      </w:r>
    </w:p>
    <w:p w14:paraId="3C18B79A" w14:textId="77777777" w:rsidR="00F3408C" w:rsidRPr="007E6C26" w:rsidRDefault="00F3408C" w:rsidP="00DA5279">
      <w:pPr>
        <w:pStyle w:val="ListParagraph"/>
        <w:numPr>
          <w:ilvl w:val="0"/>
          <w:numId w:val="20"/>
        </w:numPr>
        <w:spacing w:line="240" w:lineRule="auto"/>
        <w:rPr>
          <w:rFonts w:ascii="Verdana" w:hAnsi="Verdana" w:cs="Arial"/>
          <w:sz w:val="24"/>
          <w:szCs w:val="24"/>
        </w:rPr>
      </w:pPr>
      <w:r w:rsidRPr="007E6C26">
        <w:rPr>
          <w:rFonts w:ascii="Verdana" w:hAnsi="Verdana" w:cs="Arial"/>
          <w:sz w:val="24"/>
          <w:szCs w:val="24"/>
        </w:rPr>
        <w:t xml:space="preserve">What other types of academic supports, like tutoring, are available to students? </w:t>
      </w:r>
    </w:p>
    <w:p w14:paraId="439EBF2B" w14:textId="0B0A7964" w:rsidR="00F3408C" w:rsidRPr="007E6C26" w:rsidRDefault="00F3408C" w:rsidP="00DA5279">
      <w:pPr>
        <w:pStyle w:val="ListParagraph"/>
        <w:numPr>
          <w:ilvl w:val="0"/>
          <w:numId w:val="20"/>
        </w:numPr>
        <w:spacing w:line="240" w:lineRule="auto"/>
        <w:rPr>
          <w:rFonts w:ascii="Verdana" w:hAnsi="Verdana" w:cs="Arial"/>
          <w:sz w:val="24"/>
          <w:szCs w:val="24"/>
        </w:rPr>
      </w:pPr>
      <w:r w:rsidRPr="007E6C26">
        <w:rPr>
          <w:rFonts w:ascii="Verdana" w:hAnsi="Verdana" w:cs="Arial"/>
          <w:sz w:val="24"/>
          <w:szCs w:val="24"/>
        </w:rPr>
        <w:t xml:space="preserve">What type of social </w:t>
      </w:r>
      <w:r w:rsidR="0D6E9895" w:rsidRPr="007E6C26">
        <w:rPr>
          <w:rFonts w:ascii="Verdana" w:hAnsi="Verdana" w:cs="Arial"/>
          <w:sz w:val="24"/>
          <w:szCs w:val="24"/>
        </w:rPr>
        <w:t>opportunities,</w:t>
      </w:r>
      <w:r w:rsidRPr="007E6C26">
        <w:rPr>
          <w:rFonts w:ascii="Verdana" w:hAnsi="Verdana" w:cs="Arial"/>
          <w:sz w:val="24"/>
          <w:szCs w:val="24"/>
        </w:rPr>
        <w:t xml:space="preserve"> like mentoring</w:t>
      </w:r>
      <w:r w:rsidR="6CC10B2D" w:rsidRPr="007E6C26">
        <w:rPr>
          <w:rFonts w:ascii="Verdana" w:hAnsi="Verdana" w:cs="Arial"/>
          <w:sz w:val="24"/>
          <w:szCs w:val="24"/>
        </w:rPr>
        <w:t>, student organizations,</w:t>
      </w:r>
      <w:r w:rsidRPr="007E6C26">
        <w:rPr>
          <w:rFonts w:ascii="Verdana" w:hAnsi="Verdana" w:cs="Arial"/>
          <w:sz w:val="24"/>
          <w:szCs w:val="24"/>
        </w:rPr>
        <w:t xml:space="preserve"> or </w:t>
      </w:r>
      <w:r w:rsidR="3D149BA7" w:rsidRPr="007E6C26">
        <w:rPr>
          <w:rFonts w:ascii="Verdana" w:hAnsi="Verdana" w:cs="Arial"/>
          <w:sz w:val="24"/>
          <w:szCs w:val="24"/>
        </w:rPr>
        <w:t xml:space="preserve">disability </w:t>
      </w:r>
      <w:r w:rsidR="7F977C9E" w:rsidRPr="007E6C26">
        <w:rPr>
          <w:rFonts w:ascii="Verdana" w:hAnsi="Verdana" w:cs="Arial"/>
          <w:sz w:val="24"/>
          <w:szCs w:val="24"/>
        </w:rPr>
        <w:t>affinity groups</w:t>
      </w:r>
      <w:r w:rsidRPr="007E6C26">
        <w:rPr>
          <w:rFonts w:ascii="Verdana" w:hAnsi="Verdana" w:cs="Arial"/>
          <w:sz w:val="24"/>
          <w:szCs w:val="24"/>
        </w:rPr>
        <w:t>, are available to students?</w:t>
      </w:r>
    </w:p>
    <w:p w14:paraId="17E74CB4" w14:textId="0E92E9F3" w:rsidR="6986A36E" w:rsidRPr="007E6C26" w:rsidRDefault="6986A36E" w:rsidP="00DA5279">
      <w:pPr>
        <w:pStyle w:val="ListParagraph"/>
        <w:numPr>
          <w:ilvl w:val="0"/>
          <w:numId w:val="20"/>
        </w:numPr>
        <w:spacing w:line="240" w:lineRule="auto"/>
        <w:rPr>
          <w:rFonts w:ascii="Verdana" w:hAnsi="Verdana" w:cs="Arial"/>
          <w:sz w:val="24"/>
          <w:szCs w:val="24"/>
        </w:rPr>
      </w:pPr>
      <w:r w:rsidRPr="007E6C26">
        <w:rPr>
          <w:rFonts w:ascii="Verdana" w:hAnsi="Verdana" w:cs="Arial"/>
          <w:sz w:val="24"/>
          <w:szCs w:val="24"/>
        </w:rPr>
        <w:t>What supports related to career advising and employer relations are available to students with disabilities?</w:t>
      </w:r>
    </w:p>
    <w:p w14:paraId="086018E2" w14:textId="0539E297" w:rsidR="00D7661A" w:rsidRPr="007E6C26" w:rsidRDefault="00D7661A" w:rsidP="7548B7D7">
      <w:pPr>
        <w:pStyle w:val="ListParagraph"/>
        <w:numPr>
          <w:ilvl w:val="0"/>
          <w:numId w:val="20"/>
        </w:numPr>
        <w:rPr>
          <w:rFonts w:ascii="Verdana" w:hAnsi="Verdana" w:cs="Arial"/>
          <w:sz w:val="24"/>
          <w:szCs w:val="24"/>
        </w:rPr>
      </w:pPr>
      <w:r w:rsidRPr="007E6C26">
        <w:rPr>
          <w:rFonts w:ascii="Verdana" w:hAnsi="Verdana" w:cs="Arial"/>
          <w:sz w:val="24"/>
          <w:szCs w:val="24"/>
        </w:rPr>
        <w:t>What resources are provide</w:t>
      </w:r>
      <w:r w:rsidR="00722A76" w:rsidRPr="007E6C26">
        <w:rPr>
          <w:rFonts w:ascii="Verdana" w:hAnsi="Verdana" w:cs="Arial"/>
          <w:sz w:val="24"/>
          <w:szCs w:val="24"/>
        </w:rPr>
        <w:t>d</w:t>
      </w:r>
      <w:r w:rsidRPr="007E6C26">
        <w:rPr>
          <w:rFonts w:ascii="Verdana" w:hAnsi="Verdana" w:cs="Arial"/>
          <w:sz w:val="24"/>
          <w:szCs w:val="24"/>
        </w:rPr>
        <w:t xml:space="preserve"> to instructors who have course materials that are not </w:t>
      </w:r>
      <w:r w:rsidR="002D780A" w:rsidRPr="007E6C26">
        <w:rPr>
          <w:rFonts w:ascii="Verdana" w:hAnsi="Verdana" w:cs="Arial"/>
          <w:sz w:val="24"/>
          <w:szCs w:val="24"/>
        </w:rPr>
        <w:t>accessible</w:t>
      </w:r>
      <w:r w:rsidR="585C786C" w:rsidRPr="007E6C26">
        <w:rPr>
          <w:rFonts w:ascii="Verdana" w:hAnsi="Verdana" w:cs="Arial"/>
          <w:sz w:val="24"/>
          <w:szCs w:val="24"/>
        </w:rPr>
        <w:t xml:space="preserve"> or who need support in ensuring that their courses are universally designed</w:t>
      </w:r>
      <w:r w:rsidRPr="007E6C26">
        <w:rPr>
          <w:rFonts w:ascii="Verdana" w:hAnsi="Verdana" w:cs="Arial"/>
          <w:sz w:val="24"/>
          <w:szCs w:val="24"/>
        </w:rPr>
        <w:t>?</w:t>
      </w:r>
    </w:p>
    <w:p w14:paraId="73BF115E" w14:textId="374EC27D" w:rsidR="00185827" w:rsidRPr="007E6C26" w:rsidRDefault="001A7601" w:rsidP="007E6C26">
      <w:pPr>
        <w:pStyle w:val="Heading2"/>
        <w:spacing w:before="7800"/>
        <w:rPr>
          <w:rFonts w:ascii="Verdana" w:hAnsi="Verdana"/>
          <w:sz w:val="28"/>
          <w:szCs w:val="28"/>
        </w:rPr>
      </w:pPr>
      <w:r w:rsidRPr="007E6C26">
        <w:rPr>
          <w:rFonts w:ascii="Verdana" w:hAnsi="Verdana"/>
          <w:sz w:val="28"/>
          <w:szCs w:val="28"/>
        </w:rPr>
        <w:lastRenderedPageBreak/>
        <w:t>Key Word</w:t>
      </w:r>
      <w:r w:rsidR="00D246FE" w:rsidRPr="007E6C26">
        <w:rPr>
          <w:rFonts w:ascii="Verdana" w:hAnsi="Verdana"/>
          <w:sz w:val="28"/>
          <w:szCs w:val="28"/>
        </w:rPr>
        <w:t xml:space="preserve"> </w:t>
      </w:r>
      <w:r w:rsidR="00185827" w:rsidRPr="007E6C26">
        <w:rPr>
          <w:rFonts w:ascii="Verdana" w:hAnsi="Verdana"/>
          <w:sz w:val="28"/>
          <w:szCs w:val="28"/>
        </w:rPr>
        <w:t>Definitions</w:t>
      </w:r>
    </w:p>
    <w:p w14:paraId="1A652076" w14:textId="4CCD4A8B" w:rsidR="00BB4E9C" w:rsidRPr="007E6C26" w:rsidRDefault="00BB4E9C" w:rsidP="0056603B">
      <w:pPr>
        <w:rPr>
          <w:rFonts w:ascii="Verdana" w:hAnsi="Verdana" w:cs="Arial"/>
          <w:sz w:val="24"/>
          <w:szCs w:val="24"/>
        </w:rPr>
      </w:pPr>
      <w:bookmarkStart w:id="2" w:name="accessbility"/>
      <w:r w:rsidRPr="007E6C26">
        <w:rPr>
          <w:rStyle w:val="Heading2Char"/>
          <w:rFonts w:ascii="Verdana" w:hAnsi="Verdana"/>
        </w:rPr>
        <w:t>A</w:t>
      </w:r>
      <w:r w:rsidR="0056603B" w:rsidRPr="007E6C26">
        <w:rPr>
          <w:rStyle w:val="Heading2Char"/>
          <w:rFonts w:ascii="Verdana" w:hAnsi="Verdana"/>
        </w:rPr>
        <w:t>ccessibility statement</w:t>
      </w:r>
      <w:bookmarkEnd w:id="2"/>
      <w:r w:rsidR="0056603B" w:rsidRPr="007E6C26">
        <w:rPr>
          <w:rFonts w:ascii="Verdana" w:hAnsi="Verdana" w:cs="Arial"/>
          <w:b/>
          <w:bCs/>
          <w:sz w:val="24"/>
          <w:szCs w:val="24"/>
        </w:rPr>
        <w:t>:</w:t>
      </w:r>
      <w:r w:rsidR="0056603B" w:rsidRPr="007E6C26">
        <w:rPr>
          <w:rFonts w:ascii="Verdana" w:hAnsi="Verdana" w:cs="Arial"/>
          <w:sz w:val="24"/>
          <w:szCs w:val="24"/>
        </w:rPr>
        <w:t xml:space="preserve"> </w:t>
      </w:r>
      <w:r w:rsidRPr="007E6C26">
        <w:rPr>
          <w:rFonts w:ascii="Verdana" w:hAnsi="Verdana" w:cs="Arial"/>
          <w:sz w:val="24"/>
          <w:szCs w:val="24"/>
        </w:rPr>
        <w:t xml:space="preserve">A statement </w:t>
      </w:r>
      <w:r w:rsidR="20030EBF" w:rsidRPr="007E6C26">
        <w:rPr>
          <w:rFonts w:ascii="Verdana" w:hAnsi="Verdana" w:cs="Arial"/>
          <w:sz w:val="24"/>
          <w:szCs w:val="24"/>
        </w:rPr>
        <w:t xml:space="preserve">that </w:t>
      </w:r>
      <w:r w:rsidRPr="007E6C26">
        <w:rPr>
          <w:rFonts w:ascii="Verdana" w:hAnsi="Verdana" w:cs="Arial"/>
          <w:sz w:val="24"/>
          <w:szCs w:val="24"/>
        </w:rPr>
        <w:t>communicates</w:t>
      </w:r>
      <w:r w:rsidR="7A466093" w:rsidRPr="007E6C26">
        <w:rPr>
          <w:rFonts w:ascii="Verdana" w:hAnsi="Verdana" w:cs="Arial"/>
          <w:sz w:val="24"/>
          <w:szCs w:val="24"/>
        </w:rPr>
        <w:t xml:space="preserve"> a </w:t>
      </w:r>
      <w:r w:rsidRPr="007E6C26">
        <w:rPr>
          <w:rFonts w:ascii="Verdana" w:hAnsi="Verdana" w:cs="Arial"/>
          <w:sz w:val="24"/>
          <w:szCs w:val="24"/>
        </w:rPr>
        <w:t>commitment to accessibility for people with disabilities. Often accessibility statements will explain what accessibility standards are used and who to contact if there are issues.</w:t>
      </w:r>
    </w:p>
    <w:p w14:paraId="2B91F79C" w14:textId="5DAC2547" w:rsidR="009827F2" w:rsidRPr="007E6C26" w:rsidRDefault="009827F2" w:rsidP="0056603B">
      <w:pPr>
        <w:rPr>
          <w:rFonts w:ascii="Verdana" w:hAnsi="Verdana" w:cs="Arial"/>
          <w:sz w:val="24"/>
          <w:szCs w:val="24"/>
        </w:rPr>
      </w:pPr>
      <w:bookmarkStart w:id="3" w:name="accommodation"/>
      <w:r w:rsidRPr="007E6C26">
        <w:rPr>
          <w:rStyle w:val="Heading2Char"/>
          <w:rFonts w:ascii="Verdana" w:hAnsi="Verdana"/>
        </w:rPr>
        <w:t>Accommodations</w:t>
      </w:r>
      <w:bookmarkEnd w:id="3"/>
      <w:r w:rsidRPr="007E6C26">
        <w:rPr>
          <w:rFonts w:ascii="Verdana" w:hAnsi="Verdana" w:cs="Arial"/>
          <w:b/>
          <w:bCs/>
          <w:sz w:val="24"/>
          <w:szCs w:val="24"/>
        </w:rPr>
        <w:t>:</w:t>
      </w:r>
      <w:r w:rsidRPr="007E6C26">
        <w:rPr>
          <w:rFonts w:ascii="Verdana" w:hAnsi="Verdana" w:cs="Arial"/>
          <w:sz w:val="24"/>
          <w:szCs w:val="24"/>
        </w:rPr>
        <w:t xml:space="preserve"> </w:t>
      </w:r>
      <w:r w:rsidR="3BAE135B" w:rsidRPr="007E6C26">
        <w:rPr>
          <w:rFonts w:ascii="Verdana" w:hAnsi="Verdana" w:cs="Arial"/>
          <w:sz w:val="24"/>
          <w:szCs w:val="24"/>
        </w:rPr>
        <w:t xml:space="preserve">Adjustments </w:t>
      </w:r>
      <w:r w:rsidRPr="007E6C26">
        <w:rPr>
          <w:rFonts w:ascii="Verdana" w:hAnsi="Verdana" w:cs="Arial"/>
          <w:sz w:val="24"/>
          <w:szCs w:val="24"/>
        </w:rPr>
        <w:t xml:space="preserve">or </w:t>
      </w:r>
      <w:r w:rsidR="2429CB61" w:rsidRPr="007E6C26">
        <w:rPr>
          <w:rFonts w:ascii="Verdana" w:hAnsi="Verdana" w:cs="Arial"/>
          <w:sz w:val="24"/>
          <w:szCs w:val="24"/>
        </w:rPr>
        <w:t>support</w:t>
      </w:r>
      <w:r w:rsidRPr="007E6C26">
        <w:rPr>
          <w:rFonts w:ascii="Verdana" w:hAnsi="Verdana" w:cs="Arial"/>
          <w:sz w:val="24"/>
          <w:szCs w:val="24"/>
        </w:rPr>
        <w:t xml:space="preserve"> that help students with disabilities learn and participate </w:t>
      </w:r>
      <w:r w:rsidR="077DFB39" w:rsidRPr="007E6C26">
        <w:rPr>
          <w:rFonts w:ascii="Verdana" w:hAnsi="Verdana" w:cs="Arial"/>
          <w:sz w:val="24"/>
          <w:szCs w:val="24"/>
        </w:rPr>
        <w:t>with equal access as peers without disabilities</w:t>
      </w:r>
      <w:r w:rsidRPr="007E6C26">
        <w:rPr>
          <w:rFonts w:ascii="Verdana" w:hAnsi="Verdana" w:cs="Arial"/>
          <w:sz w:val="24"/>
          <w:szCs w:val="24"/>
        </w:rPr>
        <w:t xml:space="preserve"> by removing barriers.</w:t>
      </w:r>
    </w:p>
    <w:p w14:paraId="7C141A79" w14:textId="7E98BAC1" w:rsidR="00730985" w:rsidRPr="007E6C26" w:rsidRDefault="00BB4E9C" w:rsidP="00730985">
      <w:pPr>
        <w:rPr>
          <w:rFonts w:ascii="Verdana" w:hAnsi="Verdana" w:cs="Arial"/>
          <w:sz w:val="24"/>
          <w:szCs w:val="24"/>
        </w:rPr>
      </w:pPr>
      <w:bookmarkStart w:id="4" w:name="documentation"/>
      <w:r w:rsidRPr="007E6C26">
        <w:rPr>
          <w:rStyle w:val="Heading2Char"/>
          <w:rFonts w:ascii="Verdana" w:hAnsi="Verdana"/>
        </w:rPr>
        <w:t>Documentation guidelines</w:t>
      </w:r>
      <w:bookmarkEnd w:id="4"/>
      <w:r w:rsidRPr="007E6C26">
        <w:rPr>
          <w:rFonts w:ascii="Verdana" w:hAnsi="Verdana" w:cs="Arial"/>
          <w:b/>
          <w:bCs/>
          <w:sz w:val="24"/>
          <w:szCs w:val="24"/>
        </w:rPr>
        <w:t xml:space="preserve">: </w:t>
      </w:r>
      <w:r w:rsidR="009827F2" w:rsidRPr="007E6C26">
        <w:rPr>
          <w:rFonts w:ascii="Verdana" w:hAnsi="Verdana" w:cs="Arial"/>
          <w:sz w:val="24"/>
          <w:szCs w:val="24"/>
        </w:rPr>
        <w:t>T</w:t>
      </w:r>
      <w:r w:rsidRPr="007E6C26">
        <w:rPr>
          <w:rFonts w:ascii="Verdana" w:hAnsi="Verdana" w:cs="Arial"/>
          <w:sz w:val="24"/>
          <w:szCs w:val="24"/>
        </w:rPr>
        <w:t>his document should guide a student on what type of medical documentation is required</w:t>
      </w:r>
      <w:r w:rsidR="0DE4919D" w:rsidRPr="007E6C26">
        <w:rPr>
          <w:rFonts w:ascii="Verdana" w:hAnsi="Verdana" w:cs="Arial"/>
          <w:sz w:val="24"/>
          <w:szCs w:val="24"/>
        </w:rPr>
        <w:t xml:space="preserve"> for proof of disability</w:t>
      </w:r>
      <w:r w:rsidRPr="007E6C26">
        <w:rPr>
          <w:rFonts w:ascii="Verdana" w:hAnsi="Verdana" w:cs="Arial"/>
          <w:sz w:val="24"/>
          <w:szCs w:val="24"/>
        </w:rPr>
        <w:t xml:space="preserve">, </w:t>
      </w:r>
      <w:r w:rsidR="008634AD" w:rsidRPr="007E6C26">
        <w:rPr>
          <w:rFonts w:ascii="Verdana" w:hAnsi="Verdana" w:cs="Arial"/>
          <w:sz w:val="24"/>
          <w:szCs w:val="24"/>
        </w:rPr>
        <w:t>from which type of medical providers (ex. Ophthalmologist), and how old documentation can be</w:t>
      </w:r>
      <w:r w:rsidR="00E31CD6" w:rsidRPr="007E6C26">
        <w:rPr>
          <w:rFonts w:ascii="Verdana" w:hAnsi="Verdana" w:cs="Arial"/>
          <w:sz w:val="24"/>
          <w:szCs w:val="24"/>
        </w:rPr>
        <w:t xml:space="preserve"> to</w:t>
      </w:r>
      <w:r w:rsidR="3D742F2C" w:rsidRPr="007E6C26">
        <w:rPr>
          <w:rFonts w:ascii="Verdana" w:hAnsi="Verdana" w:cs="Arial"/>
          <w:sz w:val="24"/>
          <w:szCs w:val="24"/>
        </w:rPr>
        <w:t xml:space="preserve"> receive accommodations from the DSO</w:t>
      </w:r>
      <w:r w:rsidR="008634AD" w:rsidRPr="007E6C26">
        <w:rPr>
          <w:rFonts w:ascii="Verdana" w:hAnsi="Verdana" w:cs="Arial"/>
          <w:sz w:val="24"/>
          <w:szCs w:val="24"/>
        </w:rPr>
        <w:t>.</w:t>
      </w:r>
    </w:p>
    <w:p w14:paraId="48A0B7A3" w14:textId="39BD0D99" w:rsidR="00771C44" w:rsidRPr="007E6C26" w:rsidRDefault="008E733F" w:rsidP="00730985">
      <w:pPr>
        <w:rPr>
          <w:rFonts w:ascii="Verdana" w:hAnsi="Verdana" w:cs="Arial"/>
          <w:b/>
          <w:bCs/>
          <w:sz w:val="24"/>
          <w:szCs w:val="24"/>
        </w:rPr>
      </w:pPr>
      <w:bookmarkStart w:id="5" w:name="grievance"/>
      <w:r w:rsidRPr="007E6C26">
        <w:rPr>
          <w:rStyle w:val="Heading2Char"/>
          <w:rFonts w:ascii="Verdana" w:hAnsi="Verdana"/>
        </w:rPr>
        <w:t>G</w:t>
      </w:r>
      <w:r w:rsidR="00771C44" w:rsidRPr="007E6C26">
        <w:rPr>
          <w:rStyle w:val="Heading2Char"/>
          <w:rFonts w:ascii="Verdana" w:hAnsi="Verdana"/>
        </w:rPr>
        <w:t>rievance procedure</w:t>
      </w:r>
      <w:r w:rsidR="00771C44" w:rsidRPr="007E6C26">
        <w:rPr>
          <w:rFonts w:ascii="Verdana" w:hAnsi="Verdana" w:cs="Arial"/>
          <w:b/>
          <w:bCs/>
          <w:sz w:val="24"/>
          <w:szCs w:val="24"/>
        </w:rPr>
        <w:t>:</w:t>
      </w:r>
      <w:r w:rsidR="00771C44" w:rsidRPr="007E6C26">
        <w:rPr>
          <w:rFonts w:ascii="Verdana" w:hAnsi="Verdana" w:cs="Arial"/>
          <w:sz w:val="24"/>
          <w:szCs w:val="24"/>
        </w:rPr>
        <w:t xml:space="preserve"> </w:t>
      </w:r>
      <w:bookmarkEnd w:id="5"/>
      <w:r w:rsidRPr="007E6C26">
        <w:rPr>
          <w:rFonts w:ascii="Verdana" w:hAnsi="Verdana" w:cs="Arial"/>
          <w:sz w:val="24"/>
          <w:szCs w:val="24"/>
        </w:rPr>
        <w:t>A procedure that ensures equal access by addressing concerns about disability discrimination and denials of reasonable accommodations required by law.</w:t>
      </w:r>
    </w:p>
    <w:p w14:paraId="4A65C998" w14:textId="174EC80D" w:rsidR="00730985" w:rsidRPr="007E6C26" w:rsidRDefault="008634AD" w:rsidP="00144BEE">
      <w:pPr>
        <w:rPr>
          <w:rFonts w:ascii="Verdana" w:hAnsi="Verdana" w:cs="Arial"/>
          <w:sz w:val="24"/>
          <w:szCs w:val="24"/>
        </w:rPr>
      </w:pPr>
      <w:bookmarkStart w:id="6" w:name="interactive"/>
      <w:r w:rsidRPr="007E6C26">
        <w:rPr>
          <w:rStyle w:val="Heading2Char"/>
          <w:rFonts w:ascii="Verdana" w:hAnsi="Verdana"/>
        </w:rPr>
        <w:t>Interactive process</w:t>
      </w:r>
      <w:bookmarkEnd w:id="6"/>
      <w:r w:rsidRPr="007E6C26">
        <w:rPr>
          <w:rFonts w:ascii="Verdana" w:hAnsi="Verdana" w:cs="Arial"/>
          <w:b/>
          <w:bCs/>
          <w:sz w:val="24"/>
          <w:szCs w:val="24"/>
        </w:rPr>
        <w:t>:</w:t>
      </w:r>
      <w:r w:rsidRPr="007E6C26">
        <w:rPr>
          <w:rFonts w:ascii="Verdana" w:hAnsi="Verdana" w:cs="Arial"/>
          <w:sz w:val="24"/>
          <w:szCs w:val="24"/>
        </w:rPr>
        <w:t xml:space="preserve"> </w:t>
      </w:r>
      <w:r w:rsidR="009827F2" w:rsidRPr="007E6C26">
        <w:rPr>
          <w:rFonts w:ascii="Verdana" w:hAnsi="Verdana" w:cs="Arial"/>
          <w:sz w:val="24"/>
          <w:szCs w:val="24"/>
        </w:rPr>
        <w:t>I</w:t>
      </w:r>
      <w:r w:rsidRPr="007E6C26">
        <w:rPr>
          <w:rFonts w:ascii="Verdana" w:hAnsi="Verdana" w:cs="Arial"/>
          <w:sz w:val="24"/>
          <w:szCs w:val="24"/>
        </w:rPr>
        <w:t xml:space="preserve">n higher education, the interactive process usually involves the student needing the accommodation, the DSO, and the </w:t>
      </w:r>
      <w:r w:rsidR="009827F2" w:rsidRPr="007E6C26">
        <w:rPr>
          <w:rFonts w:ascii="Verdana" w:hAnsi="Verdana" w:cs="Arial"/>
          <w:sz w:val="24"/>
          <w:szCs w:val="24"/>
        </w:rPr>
        <w:t>student’s instructor</w:t>
      </w:r>
      <w:r w:rsidR="00056A53" w:rsidRPr="007E6C26">
        <w:rPr>
          <w:rFonts w:ascii="Verdana" w:hAnsi="Verdana" w:cs="Arial"/>
          <w:sz w:val="24"/>
          <w:szCs w:val="24"/>
        </w:rPr>
        <w:t>(</w:t>
      </w:r>
      <w:r w:rsidR="009827F2" w:rsidRPr="007E6C26">
        <w:rPr>
          <w:rFonts w:ascii="Verdana" w:hAnsi="Verdana" w:cs="Arial"/>
          <w:sz w:val="24"/>
          <w:szCs w:val="24"/>
        </w:rPr>
        <w:t>s</w:t>
      </w:r>
      <w:r w:rsidR="00056A53" w:rsidRPr="007E6C26">
        <w:rPr>
          <w:rFonts w:ascii="Verdana" w:hAnsi="Verdana" w:cs="Arial"/>
          <w:sz w:val="24"/>
          <w:szCs w:val="24"/>
        </w:rPr>
        <w:t>)</w:t>
      </w:r>
      <w:r w:rsidR="009827F2" w:rsidRPr="007E6C26">
        <w:rPr>
          <w:rFonts w:ascii="Verdana" w:hAnsi="Verdana" w:cs="Arial"/>
          <w:sz w:val="24"/>
          <w:szCs w:val="24"/>
        </w:rPr>
        <w:t>. The student discusses the barriers experienced related to the</w:t>
      </w:r>
      <w:r w:rsidR="26FC3795" w:rsidRPr="007E6C26">
        <w:rPr>
          <w:rFonts w:ascii="Verdana" w:hAnsi="Verdana" w:cs="Arial"/>
          <w:sz w:val="24"/>
          <w:szCs w:val="24"/>
        </w:rPr>
        <w:t>ir</w:t>
      </w:r>
      <w:r w:rsidR="009827F2" w:rsidRPr="007E6C26">
        <w:rPr>
          <w:rFonts w:ascii="Verdana" w:hAnsi="Verdana" w:cs="Arial"/>
          <w:sz w:val="24"/>
          <w:szCs w:val="24"/>
        </w:rPr>
        <w:t xml:space="preserve"> disability, shares what supports have helped </w:t>
      </w:r>
      <w:r w:rsidR="00056A53" w:rsidRPr="007E6C26">
        <w:rPr>
          <w:rFonts w:ascii="Verdana" w:hAnsi="Verdana" w:cs="Arial"/>
          <w:sz w:val="24"/>
          <w:szCs w:val="24"/>
        </w:rPr>
        <w:t xml:space="preserve">them </w:t>
      </w:r>
      <w:r w:rsidR="009827F2" w:rsidRPr="007E6C26">
        <w:rPr>
          <w:rFonts w:ascii="Verdana" w:hAnsi="Verdana" w:cs="Arial"/>
          <w:sz w:val="24"/>
          <w:szCs w:val="24"/>
        </w:rPr>
        <w:t xml:space="preserve">in the past, and provides information and documentation as needed. The instructor shares information about essential requirements of the college course(s). The DSO staff works with the student and the instructor to recommend reasonable accommodations </w:t>
      </w:r>
      <w:r w:rsidR="13B10C90" w:rsidRPr="007E6C26">
        <w:rPr>
          <w:rFonts w:ascii="Verdana" w:hAnsi="Verdana" w:cs="Arial"/>
          <w:sz w:val="24"/>
          <w:szCs w:val="24"/>
        </w:rPr>
        <w:t>that</w:t>
      </w:r>
      <w:r w:rsidR="009827F2" w:rsidRPr="007E6C26">
        <w:rPr>
          <w:rFonts w:ascii="Verdana" w:hAnsi="Verdana" w:cs="Arial"/>
          <w:sz w:val="24"/>
          <w:szCs w:val="24"/>
        </w:rPr>
        <w:t xml:space="preserve"> will reduce student barriers </w:t>
      </w:r>
      <w:r w:rsidR="42744866" w:rsidRPr="007E6C26">
        <w:rPr>
          <w:rFonts w:ascii="Verdana" w:hAnsi="Verdana" w:cs="Arial"/>
          <w:sz w:val="24"/>
          <w:szCs w:val="24"/>
        </w:rPr>
        <w:t>without</w:t>
      </w:r>
      <w:r w:rsidR="009827F2" w:rsidRPr="007E6C26">
        <w:rPr>
          <w:rFonts w:ascii="Verdana" w:hAnsi="Verdana" w:cs="Arial"/>
          <w:sz w:val="24"/>
          <w:szCs w:val="24"/>
        </w:rPr>
        <w:t xml:space="preserve"> alter</w:t>
      </w:r>
      <w:r w:rsidR="3D93AEBF" w:rsidRPr="007E6C26">
        <w:rPr>
          <w:rFonts w:ascii="Verdana" w:hAnsi="Verdana" w:cs="Arial"/>
          <w:sz w:val="24"/>
          <w:szCs w:val="24"/>
        </w:rPr>
        <w:t>ing</w:t>
      </w:r>
      <w:r w:rsidR="009827F2" w:rsidRPr="007E6C26">
        <w:rPr>
          <w:rFonts w:ascii="Verdana" w:hAnsi="Verdana" w:cs="Arial"/>
          <w:sz w:val="24"/>
          <w:szCs w:val="24"/>
        </w:rPr>
        <w:t xml:space="preserve"> the essential requirements of the course.</w:t>
      </w:r>
      <w:r w:rsidRPr="007E6C26">
        <w:rPr>
          <w:rFonts w:ascii="Verdana" w:hAnsi="Verdana"/>
        </w:rPr>
        <w:tab/>
      </w:r>
    </w:p>
    <w:sectPr w:rsidR="00730985" w:rsidRPr="007E6C26" w:rsidSect="00FA7765">
      <w:headerReference w:type="default" r:id="rId11"/>
      <w:footerReference w:type="default" r:id="rId12"/>
      <w:pgSz w:w="12240" w:h="15840"/>
      <w:pgMar w:top="131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FD1A" w14:textId="77777777" w:rsidR="00E94A9E" w:rsidRDefault="00E94A9E" w:rsidP="00A96126">
      <w:pPr>
        <w:spacing w:after="0" w:line="240" w:lineRule="auto"/>
      </w:pPr>
      <w:r>
        <w:separator/>
      </w:r>
    </w:p>
  </w:endnote>
  <w:endnote w:type="continuationSeparator" w:id="0">
    <w:p w14:paraId="55707A3E" w14:textId="77777777" w:rsidR="00E94A9E" w:rsidRDefault="00E94A9E" w:rsidP="00A96126">
      <w:pPr>
        <w:spacing w:after="0" w:line="240" w:lineRule="auto"/>
      </w:pPr>
      <w:r>
        <w:continuationSeparator/>
      </w:r>
    </w:p>
  </w:endnote>
  <w:endnote w:type="continuationNotice" w:id="1">
    <w:p w14:paraId="63A59F83" w14:textId="77777777" w:rsidR="00E94A9E" w:rsidRDefault="00E94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C78B" w14:textId="77777777" w:rsidR="003A358B" w:rsidRDefault="003A358B" w:rsidP="003A358B">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14DE47DD" wp14:editId="2E77ADC5">
          <wp:extent cx="2098964" cy="457200"/>
          <wp:effectExtent l="0" t="0" r="0" b="0"/>
          <wp:docPr id="1841341817"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3CAF4CAA" w14:textId="7F3E4790" w:rsidR="00A03D7B" w:rsidRPr="003A358B" w:rsidRDefault="003A358B" w:rsidP="003A358B">
    <w:pPr>
      <w:pStyle w:val="Footer"/>
      <w:jc w:val="center"/>
      <w:rPr>
        <w:rFonts w:ascii="Arial" w:hAnsi="Arial" w:cs="Arial"/>
        <w:color w:val="000000" w:themeColor="text1"/>
        <w:sz w:val="18"/>
        <w:szCs w:val="18"/>
      </w:rPr>
    </w:pPr>
    <w:r w:rsidRPr="008D0FF5">
      <w:rPr>
        <w:rFonts w:ascii="Arial" w:hAnsi="Arial" w:cs="Arial"/>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5D0E" w14:textId="77777777" w:rsidR="00E94A9E" w:rsidRDefault="00E94A9E" w:rsidP="00A96126">
      <w:pPr>
        <w:spacing w:after="0" w:line="240" w:lineRule="auto"/>
      </w:pPr>
      <w:r>
        <w:separator/>
      </w:r>
    </w:p>
  </w:footnote>
  <w:footnote w:type="continuationSeparator" w:id="0">
    <w:p w14:paraId="34EA28E5" w14:textId="77777777" w:rsidR="00E94A9E" w:rsidRDefault="00E94A9E" w:rsidP="00A96126">
      <w:pPr>
        <w:spacing w:after="0" w:line="240" w:lineRule="auto"/>
      </w:pPr>
      <w:r>
        <w:continuationSeparator/>
      </w:r>
    </w:p>
  </w:footnote>
  <w:footnote w:type="continuationNotice" w:id="1">
    <w:p w14:paraId="3AA71D1C" w14:textId="77777777" w:rsidR="00E94A9E" w:rsidRDefault="00E94A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A7E9" w14:textId="77777777" w:rsidR="00FA7765" w:rsidRDefault="00FA7765" w:rsidP="00FA7765">
    <w:pPr>
      <w:pStyle w:val="Header"/>
      <w:jc w:val="right"/>
    </w:pPr>
    <w:r w:rsidRPr="000B7D8E">
      <w:drawing>
        <wp:anchor distT="0" distB="0" distL="114300" distR="114300" simplePos="0" relativeHeight="251659264" behindDoc="1" locked="0" layoutInCell="1" allowOverlap="1" wp14:anchorId="62FCE651" wp14:editId="1B1CACD6">
          <wp:simplePos x="0" y="0"/>
          <wp:positionH relativeFrom="column">
            <wp:posOffset>-914400</wp:posOffset>
          </wp:positionH>
          <wp:positionV relativeFrom="paragraph">
            <wp:posOffset>-182880</wp:posOffset>
          </wp:positionV>
          <wp:extent cx="7767540" cy="10045521"/>
          <wp:effectExtent l="0" t="0" r="5080" b="635"/>
          <wp:wrapNone/>
          <wp:docPr id="1494945046" name="Picture 25" descr="A blue and white rectangle&#10;&#10;AI-generated content may be incorrect.">
            <a:extLst xmlns:a="http://schemas.openxmlformats.org/drawingml/2006/main">
              <a:ext uri="{FF2B5EF4-FFF2-40B4-BE49-F238E27FC236}">
                <a16:creationId xmlns:a16="http://schemas.microsoft.com/office/drawing/2014/main" id="{927800BB-1962-B7AE-D939-4201AA0535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ue and white rectangle&#10;&#10;AI-generated content may be incorrect.">
                    <a:extLst>
                      <a:ext uri="{FF2B5EF4-FFF2-40B4-BE49-F238E27FC236}">
                        <a16:creationId xmlns:a16="http://schemas.microsoft.com/office/drawing/2014/main" id="{927800BB-1962-B7AE-D939-4201AA0535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7540" cy="100455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61F4770" wp14:editId="69046848">
          <wp:extent cx="635000" cy="675105"/>
          <wp:effectExtent l="0" t="0" r="0" b="0"/>
          <wp:docPr id="1920728762"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35000" cy="675105"/>
                  </a:xfrm>
                  <a:prstGeom prst="rect">
                    <a:avLst/>
                  </a:prstGeom>
                </pic:spPr>
              </pic:pic>
            </a:graphicData>
          </a:graphic>
        </wp:inline>
      </w:drawing>
    </w:r>
  </w:p>
  <w:p w14:paraId="67D1E3E5" w14:textId="39108302" w:rsidR="00F05F58" w:rsidRPr="00FA7765" w:rsidRDefault="00F05F58" w:rsidP="00FA77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LeA1zdO" int2:invalidationBookmarkName="" int2:hashCode="ihRxHai4ZMC4j7" int2:id="RZpXNLRa">
      <int2:state int2:value="Rejected" int2:type="AugLoop_Text_Critique"/>
    </int2:bookmark>
    <int2:bookmark int2:bookmarkName="_Int_rxEBZa7o" int2:invalidationBookmarkName="" int2:hashCode="X55YArurxx+Sdf" int2:id="tQBXT2T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71BA"/>
    <w:multiLevelType w:val="hybridMultilevel"/>
    <w:tmpl w:val="CBAC3E8A"/>
    <w:lvl w:ilvl="0" w:tplc="83E42060">
      <w:start w:val="1"/>
      <w:numFmt w:val="bullet"/>
      <w:lvlText w:val="·"/>
      <w:lvlJc w:val="left"/>
      <w:pPr>
        <w:ind w:left="720" w:hanging="360"/>
      </w:pPr>
      <w:rPr>
        <w:rFonts w:ascii="Symbol" w:hAnsi="Symbol" w:hint="default"/>
      </w:rPr>
    </w:lvl>
    <w:lvl w:ilvl="1" w:tplc="4ECA1FB0">
      <w:start w:val="1"/>
      <w:numFmt w:val="bullet"/>
      <w:lvlText w:val="o"/>
      <w:lvlJc w:val="left"/>
      <w:pPr>
        <w:ind w:left="1440" w:hanging="360"/>
      </w:pPr>
      <w:rPr>
        <w:rFonts w:ascii="Courier New" w:hAnsi="Courier New" w:hint="default"/>
      </w:rPr>
    </w:lvl>
    <w:lvl w:ilvl="2" w:tplc="F5C6731E">
      <w:start w:val="1"/>
      <w:numFmt w:val="bullet"/>
      <w:lvlText w:val=""/>
      <w:lvlJc w:val="left"/>
      <w:pPr>
        <w:ind w:left="2160" w:hanging="360"/>
      </w:pPr>
      <w:rPr>
        <w:rFonts w:ascii="Wingdings" w:hAnsi="Wingdings" w:hint="default"/>
      </w:rPr>
    </w:lvl>
    <w:lvl w:ilvl="3" w:tplc="E8385730">
      <w:start w:val="1"/>
      <w:numFmt w:val="bullet"/>
      <w:lvlText w:val=""/>
      <w:lvlJc w:val="left"/>
      <w:pPr>
        <w:ind w:left="2880" w:hanging="360"/>
      </w:pPr>
      <w:rPr>
        <w:rFonts w:ascii="Symbol" w:hAnsi="Symbol" w:hint="default"/>
      </w:rPr>
    </w:lvl>
    <w:lvl w:ilvl="4" w:tplc="28DCF584">
      <w:start w:val="1"/>
      <w:numFmt w:val="bullet"/>
      <w:lvlText w:val="o"/>
      <w:lvlJc w:val="left"/>
      <w:pPr>
        <w:ind w:left="3600" w:hanging="360"/>
      </w:pPr>
      <w:rPr>
        <w:rFonts w:ascii="Courier New" w:hAnsi="Courier New" w:hint="default"/>
      </w:rPr>
    </w:lvl>
    <w:lvl w:ilvl="5" w:tplc="92EAC400">
      <w:start w:val="1"/>
      <w:numFmt w:val="bullet"/>
      <w:lvlText w:val=""/>
      <w:lvlJc w:val="left"/>
      <w:pPr>
        <w:ind w:left="4320" w:hanging="360"/>
      </w:pPr>
      <w:rPr>
        <w:rFonts w:ascii="Wingdings" w:hAnsi="Wingdings" w:hint="default"/>
      </w:rPr>
    </w:lvl>
    <w:lvl w:ilvl="6" w:tplc="D0FC149A">
      <w:start w:val="1"/>
      <w:numFmt w:val="bullet"/>
      <w:lvlText w:val=""/>
      <w:lvlJc w:val="left"/>
      <w:pPr>
        <w:ind w:left="5040" w:hanging="360"/>
      </w:pPr>
      <w:rPr>
        <w:rFonts w:ascii="Symbol" w:hAnsi="Symbol" w:hint="default"/>
      </w:rPr>
    </w:lvl>
    <w:lvl w:ilvl="7" w:tplc="B2D889EE">
      <w:start w:val="1"/>
      <w:numFmt w:val="bullet"/>
      <w:lvlText w:val="o"/>
      <w:lvlJc w:val="left"/>
      <w:pPr>
        <w:ind w:left="5760" w:hanging="360"/>
      </w:pPr>
      <w:rPr>
        <w:rFonts w:ascii="Courier New" w:hAnsi="Courier New" w:hint="default"/>
      </w:rPr>
    </w:lvl>
    <w:lvl w:ilvl="8" w:tplc="E71E2170">
      <w:start w:val="1"/>
      <w:numFmt w:val="bullet"/>
      <w:lvlText w:val=""/>
      <w:lvlJc w:val="left"/>
      <w:pPr>
        <w:ind w:left="6480" w:hanging="360"/>
      </w:pPr>
      <w:rPr>
        <w:rFonts w:ascii="Wingdings" w:hAnsi="Wingdings" w:hint="default"/>
      </w:rPr>
    </w:lvl>
  </w:abstractNum>
  <w:abstractNum w:abstractNumId="1" w15:restartNumberingAfterBreak="0">
    <w:nsid w:val="0E58A9FF"/>
    <w:multiLevelType w:val="hybridMultilevel"/>
    <w:tmpl w:val="AD5AF42C"/>
    <w:lvl w:ilvl="0" w:tplc="DC58AC36">
      <w:start w:val="1"/>
      <w:numFmt w:val="bullet"/>
      <w:lvlText w:val="·"/>
      <w:lvlJc w:val="left"/>
      <w:pPr>
        <w:ind w:left="720" w:hanging="360"/>
      </w:pPr>
      <w:rPr>
        <w:rFonts w:ascii="Symbol" w:hAnsi="Symbol" w:hint="default"/>
      </w:rPr>
    </w:lvl>
    <w:lvl w:ilvl="1" w:tplc="259A08B2">
      <w:start w:val="1"/>
      <w:numFmt w:val="bullet"/>
      <w:lvlText w:val="o"/>
      <w:lvlJc w:val="left"/>
      <w:pPr>
        <w:ind w:left="1440" w:hanging="360"/>
      </w:pPr>
      <w:rPr>
        <w:rFonts w:ascii="Courier New" w:hAnsi="Courier New" w:hint="default"/>
      </w:rPr>
    </w:lvl>
    <w:lvl w:ilvl="2" w:tplc="12825E58">
      <w:start w:val="1"/>
      <w:numFmt w:val="bullet"/>
      <w:lvlText w:val=""/>
      <w:lvlJc w:val="left"/>
      <w:pPr>
        <w:ind w:left="2160" w:hanging="360"/>
      </w:pPr>
      <w:rPr>
        <w:rFonts w:ascii="Wingdings" w:hAnsi="Wingdings" w:hint="default"/>
      </w:rPr>
    </w:lvl>
    <w:lvl w:ilvl="3" w:tplc="ECBC89F8">
      <w:start w:val="1"/>
      <w:numFmt w:val="bullet"/>
      <w:lvlText w:val=""/>
      <w:lvlJc w:val="left"/>
      <w:pPr>
        <w:ind w:left="2880" w:hanging="360"/>
      </w:pPr>
      <w:rPr>
        <w:rFonts w:ascii="Symbol" w:hAnsi="Symbol" w:hint="default"/>
      </w:rPr>
    </w:lvl>
    <w:lvl w:ilvl="4" w:tplc="94A64D90">
      <w:start w:val="1"/>
      <w:numFmt w:val="bullet"/>
      <w:lvlText w:val="o"/>
      <w:lvlJc w:val="left"/>
      <w:pPr>
        <w:ind w:left="3600" w:hanging="360"/>
      </w:pPr>
      <w:rPr>
        <w:rFonts w:ascii="Courier New" w:hAnsi="Courier New" w:hint="default"/>
      </w:rPr>
    </w:lvl>
    <w:lvl w:ilvl="5" w:tplc="FAE25E92">
      <w:start w:val="1"/>
      <w:numFmt w:val="bullet"/>
      <w:lvlText w:val=""/>
      <w:lvlJc w:val="left"/>
      <w:pPr>
        <w:ind w:left="4320" w:hanging="360"/>
      </w:pPr>
      <w:rPr>
        <w:rFonts w:ascii="Wingdings" w:hAnsi="Wingdings" w:hint="default"/>
      </w:rPr>
    </w:lvl>
    <w:lvl w:ilvl="6" w:tplc="7D7444D8">
      <w:start w:val="1"/>
      <w:numFmt w:val="bullet"/>
      <w:lvlText w:val=""/>
      <w:lvlJc w:val="left"/>
      <w:pPr>
        <w:ind w:left="5040" w:hanging="360"/>
      </w:pPr>
      <w:rPr>
        <w:rFonts w:ascii="Symbol" w:hAnsi="Symbol" w:hint="default"/>
      </w:rPr>
    </w:lvl>
    <w:lvl w:ilvl="7" w:tplc="91585176">
      <w:start w:val="1"/>
      <w:numFmt w:val="bullet"/>
      <w:lvlText w:val="o"/>
      <w:lvlJc w:val="left"/>
      <w:pPr>
        <w:ind w:left="5760" w:hanging="360"/>
      </w:pPr>
      <w:rPr>
        <w:rFonts w:ascii="Courier New" w:hAnsi="Courier New" w:hint="default"/>
      </w:rPr>
    </w:lvl>
    <w:lvl w:ilvl="8" w:tplc="7D26C182">
      <w:start w:val="1"/>
      <w:numFmt w:val="bullet"/>
      <w:lvlText w:val=""/>
      <w:lvlJc w:val="left"/>
      <w:pPr>
        <w:ind w:left="6480" w:hanging="360"/>
      </w:pPr>
      <w:rPr>
        <w:rFonts w:ascii="Wingdings" w:hAnsi="Wingdings" w:hint="default"/>
      </w:rPr>
    </w:lvl>
  </w:abstractNum>
  <w:abstractNum w:abstractNumId="2" w15:restartNumberingAfterBreak="0">
    <w:nsid w:val="174E4E2F"/>
    <w:multiLevelType w:val="hybridMultilevel"/>
    <w:tmpl w:val="ECA2B2E4"/>
    <w:lvl w:ilvl="0" w:tplc="72B2857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34E30"/>
    <w:multiLevelType w:val="hybridMultilevel"/>
    <w:tmpl w:val="A702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15B88"/>
    <w:multiLevelType w:val="hybridMultilevel"/>
    <w:tmpl w:val="FC7E3AA4"/>
    <w:lvl w:ilvl="0" w:tplc="FC2A9D2C">
      <w:start w:val="1"/>
      <w:numFmt w:val="bullet"/>
      <w:lvlText w:val="·"/>
      <w:lvlJc w:val="left"/>
      <w:pPr>
        <w:ind w:left="720" w:hanging="360"/>
      </w:pPr>
      <w:rPr>
        <w:rFonts w:ascii="Symbol" w:hAnsi="Symbol" w:hint="default"/>
      </w:rPr>
    </w:lvl>
    <w:lvl w:ilvl="1" w:tplc="457E4636">
      <w:start w:val="1"/>
      <w:numFmt w:val="bullet"/>
      <w:lvlText w:val="o"/>
      <w:lvlJc w:val="left"/>
      <w:pPr>
        <w:ind w:left="1440" w:hanging="360"/>
      </w:pPr>
      <w:rPr>
        <w:rFonts w:ascii="Courier New" w:hAnsi="Courier New" w:hint="default"/>
      </w:rPr>
    </w:lvl>
    <w:lvl w:ilvl="2" w:tplc="F06C03CA">
      <w:start w:val="1"/>
      <w:numFmt w:val="bullet"/>
      <w:lvlText w:val=""/>
      <w:lvlJc w:val="left"/>
      <w:pPr>
        <w:ind w:left="2160" w:hanging="360"/>
      </w:pPr>
      <w:rPr>
        <w:rFonts w:ascii="Wingdings" w:hAnsi="Wingdings" w:hint="default"/>
      </w:rPr>
    </w:lvl>
    <w:lvl w:ilvl="3" w:tplc="D0E8D42A">
      <w:start w:val="1"/>
      <w:numFmt w:val="bullet"/>
      <w:lvlText w:val=""/>
      <w:lvlJc w:val="left"/>
      <w:pPr>
        <w:ind w:left="2880" w:hanging="360"/>
      </w:pPr>
      <w:rPr>
        <w:rFonts w:ascii="Symbol" w:hAnsi="Symbol" w:hint="default"/>
      </w:rPr>
    </w:lvl>
    <w:lvl w:ilvl="4" w:tplc="E548C0B8">
      <w:start w:val="1"/>
      <w:numFmt w:val="bullet"/>
      <w:lvlText w:val="o"/>
      <w:lvlJc w:val="left"/>
      <w:pPr>
        <w:ind w:left="3600" w:hanging="360"/>
      </w:pPr>
      <w:rPr>
        <w:rFonts w:ascii="Courier New" w:hAnsi="Courier New" w:hint="default"/>
      </w:rPr>
    </w:lvl>
    <w:lvl w:ilvl="5" w:tplc="D4E6FAB8">
      <w:start w:val="1"/>
      <w:numFmt w:val="bullet"/>
      <w:lvlText w:val=""/>
      <w:lvlJc w:val="left"/>
      <w:pPr>
        <w:ind w:left="4320" w:hanging="360"/>
      </w:pPr>
      <w:rPr>
        <w:rFonts w:ascii="Wingdings" w:hAnsi="Wingdings" w:hint="default"/>
      </w:rPr>
    </w:lvl>
    <w:lvl w:ilvl="6" w:tplc="2850E550">
      <w:start w:val="1"/>
      <w:numFmt w:val="bullet"/>
      <w:lvlText w:val=""/>
      <w:lvlJc w:val="left"/>
      <w:pPr>
        <w:ind w:left="5040" w:hanging="360"/>
      </w:pPr>
      <w:rPr>
        <w:rFonts w:ascii="Symbol" w:hAnsi="Symbol" w:hint="default"/>
      </w:rPr>
    </w:lvl>
    <w:lvl w:ilvl="7" w:tplc="D982F7BC">
      <w:start w:val="1"/>
      <w:numFmt w:val="bullet"/>
      <w:lvlText w:val="o"/>
      <w:lvlJc w:val="left"/>
      <w:pPr>
        <w:ind w:left="5760" w:hanging="360"/>
      </w:pPr>
      <w:rPr>
        <w:rFonts w:ascii="Courier New" w:hAnsi="Courier New" w:hint="default"/>
      </w:rPr>
    </w:lvl>
    <w:lvl w:ilvl="8" w:tplc="8F7897B0">
      <w:start w:val="1"/>
      <w:numFmt w:val="bullet"/>
      <w:lvlText w:val=""/>
      <w:lvlJc w:val="left"/>
      <w:pPr>
        <w:ind w:left="6480" w:hanging="360"/>
      </w:pPr>
      <w:rPr>
        <w:rFonts w:ascii="Wingdings" w:hAnsi="Wingdings" w:hint="default"/>
      </w:rPr>
    </w:lvl>
  </w:abstractNum>
  <w:abstractNum w:abstractNumId="5" w15:restartNumberingAfterBreak="0">
    <w:nsid w:val="1E948B3A"/>
    <w:multiLevelType w:val="hybridMultilevel"/>
    <w:tmpl w:val="75328FCC"/>
    <w:lvl w:ilvl="0" w:tplc="F93E7C8A">
      <w:start w:val="1"/>
      <w:numFmt w:val="bullet"/>
      <w:lvlText w:val="·"/>
      <w:lvlJc w:val="left"/>
      <w:pPr>
        <w:ind w:left="720" w:hanging="360"/>
      </w:pPr>
      <w:rPr>
        <w:rFonts w:ascii="Symbol" w:hAnsi="Symbol" w:hint="default"/>
      </w:rPr>
    </w:lvl>
    <w:lvl w:ilvl="1" w:tplc="24064BE0">
      <w:start w:val="1"/>
      <w:numFmt w:val="bullet"/>
      <w:lvlText w:val="o"/>
      <w:lvlJc w:val="left"/>
      <w:pPr>
        <w:ind w:left="1440" w:hanging="360"/>
      </w:pPr>
      <w:rPr>
        <w:rFonts w:ascii="Courier New" w:hAnsi="Courier New" w:hint="default"/>
      </w:rPr>
    </w:lvl>
    <w:lvl w:ilvl="2" w:tplc="35F8FD8E">
      <w:start w:val="1"/>
      <w:numFmt w:val="bullet"/>
      <w:lvlText w:val=""/>
      <w:lvlJc w:val="left"/>
      <w:pPr>
        <w:ind w:left="2160" w:hanging="360"/>
      </w:pPr>
      <w:rPr>
        <w:rFonts w:ascii="Wingdings" w:hAnsi="Wingdings" w:hint="default"/>
      </w:rPr>
    </w:lvl>
    <w:lvl w:ilvl="3" w:tplc="C37AC36A">
      <w:start w:val="1"/>
      <w:numFmt w:val="bullet"/>
      <w:lvlText w:val=""/>
      <w:lvlJc w:val="left"/>
      <w:pPr>
        <w:ind w:left="2880" w:hanging="360"/>
      </w:pPr>
      <w:rPr>
        <w:rFonts w:ascii="Symbol" w:hAnsi="Symbol" w:hint="default"/>
      </w:rPr>
    </w:lvl>
    <w:lvl w:ilvl="4" w:tplc="4EEC0AE0">
      <w:start w:val="1"/>
      <w:numFmt w:val="bullet"/>
      <w:lvlText w:val="o"/>
      <w:lvlJc w:val="left"/>
      <w:pPr>
        <w:ind w:left="3600" w:hanging="360"/>
      </w:pPr>
      <w:rPr>
        <w:rFonts w:ascii="Courier New" w:hAnsi="Courier New" w:hint="default"/>
      </w:rPr>
    </w:lvl>
    <w:lvl w:ilvl="5" w:tplc="97A2BEC4">
      <w:start w:val="1"/>
      <w:numFmt w:val="bullet"/>
      <w:lvlText w:val=""/>
      <w:lvlJc w:val="left"/>
      <w:pPr>
        <w:ind w:left="4320" w:hanging="360"/>
      </w:pPr>
      <w:rPr>
        <w:rFonts w:ascii="Wingdings" w:hAnsi="Wingdings" w:hint="default"/>
      </w:rPr>
    </w:lvl>
    <w:lvl w:ilvl="6" w:tplc="2126F85A">
      <w:start w:val="1"/>
      <w:numFmt w:val="bullet"/>
      <w:lvlText w:val=""/>
      <w:lvlJc w:val="left"/>
      <w:pPr>
        <w:ind w:left="5040" w:hanging="360"/>
      </w:pPr>
      <w:rPr>
        <w:rFonts w:ascii="Symbol" w:hAnsi="Symbol" w:hint="default"/>
      </w:rPr>
    </w:lvl>
    <w:lvl w:ilvl="7" w:tplc="54C6B340">
      <w:start w:val="1"/>
      <w:numFmt w:val="bullet"/>
      <w:lvlText w:val="o"/>
      <w:lvlJc w:val="left"/>
      <w:pPr>
        <w:ind w:left="5760" w:hanging="360"/>
      </w:pPr>
      <w:rPr>
        <w:rFonts w:ascii="Courier New" w:hAnsi="Courier New" w:hint="default"/>
      </w:rPr>
    </w:lvl>
    <w:lvl w:ilvl="8" w:tplc="30360EF0">
      <w:start w:val="1"/>
      <w:numFmt w:val="bullet"/>
      <w:lvlText w:val=""/>
      <w:lvlJc w:val="left"/>
      <w:pPr>
        <w:ind w:left="6480" w:hanging="360"/>
      </w:pPr>
      <w:rPr>
        <w:rFonts w:ascii="Wingdings" w:hAnsi="Wingdings" w:hint="default"/>
      </w:rPr>
    </w:lvl>
  </w:abstractNum>
  <w:abstractNum w:abstractNumId="6" w15:restartNumberingAfterBreak="0">
    <w:nsid w:val="1ED78415"/>
    <w:multiLevelType w:val="hybridMultilevel"/>
    <w:tmpl w:val="EAE2A192"/>
    <w:lvl w:ilvl="0" w:tplc="DE166E9C">
      <w:start w:val="1"/>
      <w:numFmt w:val="bullet"/>
      <w:lvlText w:val="·"/>
      <w:lvlJc w:val="left"/>
      <w:pPr>
        <w:ind w:left="720" w:hanging="360"/>
      </w:pPr>
      <w:rPr>
        <w:rFonts w:ascii="Symbol" w:hAnsi="Symbol" w:hint="default"/>
      </w:rPr>
    </w:lvl>
    <w:lvl w:ilvl="1" w:tplc="D804A47E">
      <w:start w:val="1"/>
      <w:numFmt w:val="bullet"/>
      <w:lvlText w:val="o"/>
      <w:lvlJc w:val="left"/>
      <w:pPr>
        <w:ind w:left="1440" w:hanging="360"/>
      </w:pPr>
      <w:rPr>
        <w:rFonts w:ascii="Courier New" w:hAnsi="Courier New" w:hint="default"/>
      </w:rPr>
    </w:lvl>
    <w:lvl w:ilvl="2" w:tplc="E26E57B4">
      <w:start w:val="1"/>
      <w:numFmt w:val="bullet"/>
      <w:lvlText w:val=""/>
      <w:lvlJc w:val="left"/>
      <w:pPr>
        <w:ind w:left="2160" w:hanging="360"/>
      </w:pPr>
      <w:rPr>
        <w:rFonts w:ascii="Wingdings" w:hAnsi="Wingdings" w:hint="default"/>
      </w:rPr>
    </w:lvl>
    <w:lvl w:ilvl="3" w:tplc="0B6A3178">
      <w:start w:val="1"/>
      <w:numFmt w:val="bullet"/>
      <w:lvlText w:val=""/>
      <w:lvlJc w:val="left"/>
      <w:pPr>
        <w:ind w:left="2880" w:hanging="360"/>
      </w:pPr>
      <w:rPr>
        <w:rFonts w:ascii="Symbol" w:hAnsi="Symbol" w:hint="default"/>
      </w:rPr>
    </w:lvl>
    <w:lvl w:ilvl="4" w:tplc="39001B90">
      <w:start w:val="1"/>
      <w:numFmt w:val="bullet"/>
      <w:lvlText w:val="o"/>
      <w:lvlJc w:val="left"/>
      <w:pPr>
        <w:ind w:left="3600" w:hanging="360"/>
      </w:pPr>
      <w:rPr>
        <w:rFonts w:ascii="Courier New" w:hAnsi="Courier New" w:hint="default"/>
      </w:rPr>
    </w:lvl>
    <w:lvl w:ilvl="5" w:tplc="DFF453FC">
      <w:start w:val="1"/>
      <w:numFmt w:val="bullet"/>
      <w:lvlText w:val=""/>
      <w:lvlJc w:val="left"/>
      <w:pPr>
        <w:ind w:left="4320" w:hanging="360"/>
      </w:pPr>
      <w:rPr>
        <w:rFonts w:ascii="Wingdings" w:hAnsi="Wingdings" w:hint="default"/>
      </w:rPr>
    </w:lvl>
    <w:lvl w:ilvl="6" w:tplc="59848A66">
      <w:start w:val="1"/>
      <w:numFmt w:val="bullet"/>
      <w:lvlText w:val=""/>
      <w:lvlJc w:val="left"/>
      <w:pPr>
        <w:ind w:left="5040" w:hanging="360"/>
      </w:pPr>
      <w:rPr>
        <w:rFonts w:ascii="Symbol" w:hAnsi="Symbol" w:hint="default"/>
      </w:rPr>
    </w:lvl>
    <w:lvl w:ilvl="7" w:tplc="E2325A2E">
      <w:start w:val="1"/>
      <w:numFmt w:val="bullet"/>
      <w:lvlText w:val="o"/>
      <w:lvlJc w:val="left"/>
      <w:pPr>
        <w:ind w:left="5760" w:hanging="360"/>
      </w:pPr>
      <w:rPr>
        <w:rFonts w:ascii="Courier New" w:hAnsi="Courier New" w:hint="default"/>
      </w:rPr>
    </w:lvl>
    <w:lvl w:ilvl="8" w:tplc="30E07B80">
      <w:start w:val="1"/>
      <w:numFmt w:val="bullet"/>
      <w:lvlText w:val=""/>
      <w:lvlJc w:val="left"/>
      <w:pPr>
        <w:ind w:left="6480" w:hanging="360"/>
      </w:pPr>
      <w:rPr>
        <w:rFonts w:ascii="Wingdings" w:hAnsi="Wingdings" w:hint="default"/>
      </w:rPr>
    </w:lvl>
  </w:abstractNum>
  <w:abstractNum w:abstractNumId="7" w15:restartNumberingAfterBreak="0">
    <w:nsid w:val="28154256"/>
    <w:multiLevelType w:val="hybridMultilevel"/>
    <w:tmpl w:val="791EF44C"/>
    <w:lvl w:ilvl="0" w:tplc="ABDCB9EA">
      <w:start w:val="1"/>
      <w:numFmt w:val="bullet"/>
      <w:lvlText w:val="·"/>
      <w:lvlJc w:val="left"/>
      <w:pPr>
        <w:ind w:left="720" w:hanging="360"/>
      </w:pPr>
      <w:rPr>
        <w:rFonts w:ascii="Symbol" w:hAnsi="Symbol" w:hint="default"/>
      </w:rPr>
    </w:lvl>
    <w:lvl w:ilvl="1" w:tplc="EDAA3328">
      <w:start w:val="1"/>
      <w:numFmt w:val="bullet"/>
      <w:lvlText w:val="o"/>
      <w:lvlJc w:val="left"/>
      <w:pPr>
        <w:ind w:left="1440" w:hanging="360"/>
      </w:pPr>
      <w:rPr>
        <w:rFonts w:ascii="Courier New" w:hAnsi="Courier New" w:hint="default"/>
      </w:rPr>
    </w:lvl>
    <w:lvl w:ilvl="2" w:tplc="F586B89A">
      <w:start w:val="1"/>
      <w:numFmt w:val="bullet"/>
      <w:lvlText w:val=""/>
      <w:lvlJc w:val="left"/>
      <w:pPr>
        <w:ind w:left="2160" w:hanging="360"/>
      </w:pPr>
      <w:rPr>
        <w:rFonts w:ascii="Wingdings" w:hAnsi="Wingdings" w:hint="default"/>
      </w:rPr>
    </w:lvl>
    <w:lvl w:ilvl="3" w:tplc="71CCFFC8">
      <w:start w:val="1"/>
      <w:numFmt w:val="bullet"/>
      <w:lvlText w:val=""/>
      <w:lvlJc w:val="left"/>
      <w:pPr>
        <w:ind w:left="2880" w:hanging="360"/>
      </w:pPr>
      <w:rPr>
        <w:rFonts w:ascii="Symbol" w:hAnsi="Symbol" w:hint="default"/>
      </w:rPr>
    </w:lvl>
    <w:lvl w:ilvl="4" w:tplc="66F67C38">
      <w:start w:val="1"/>
      <w:numFmt w:val="bullet"/>
      <w:lvlText w:val="o"/>
      <w:lvlJc w:val="left"/>
      <w:pPr>
        <w:ind w:left="3600" w:hanging="360"/>
      </w:pPr>
      <w:rPr>
        <w:rFonts w:ascii="Courier New" w:hAnsi="Courier New" w:hint="default"/>
      </w:rPr>
    </w:lvl>
    <w:lvl w:ilvl="5" w:tplc="CDCEDFB2">
      <w:start w:val="1"/>
      <w:numFmt w:val="bullet"/>
      <w:lvlText w:val=""/>
      <w:lvlJc w:val="left"/>
      <w:pPr>
        <w:ind w:left="4320" w:hanging="360"/>
      </w:pPr>
      <w:rPr>
        <w:rFonts w:ascii="Wingdings" w:hAnsi="Wingdings" w:hint="default"/>
      </w:rPr>
    </w:lvl>
    <w:lvl w:ilvl="6" w:tplc="4C1E9F32">
      <w:start w:val="1"/>
      <w:numFmt w:val="bullet"/>
      <w:lvlText w:val=""/>
      <w:lvlJc w:val="left"/>
      <w:pPr>
        <w:ind w:left="5040" w:hanging="360"/>
      </w:pPr>
      <w:rPr>
        <w:rFonts w:ascii="Symbol" w:hAnsi="Symbol" w:hint="default"/>
      </w:rPr>
    </w:lvl>
    <w:lvl w:ilvl="7" w:tplc="E794C98A">
      <w:start w:val="1"/>
      <w:numFmt w:val="bullet"/>
      <w:lvlText w:val="o"/>
      <w:lvlJc w:val="left"/>
      <w:pPr>
        <w:ind w:left="5760" w:hanging="360"/>
      </w:pPr>
      <w:rPr>
        <w:rFonts w:ascii="Courier New" w:hAnsi="Courier New" w:hint="default"/>
      </w:rPr>
    </w:lvl>
    <w:lvl w:ilvl="8" w:tplc="61A4593A">
      <w:start w:val="1"/>
      <w:numFmt w:val="bullet"/>
      <w:lvlText w:val=""/>
      <w:lvlJc w:val="left"/>
      <w:pPr>
        <w:ind w:left="6480" w:hanging="360"/>
      </w:pPr>
      <w:rPr>
        <w:rFonts w:ascii="Wingdings" w:hAnsi="Wingdings" w:hint="default"/>
      </w:rPr>
    </w:lvl>
  </w:abstractNum>
  <w:abstractNum w:abstractNumId="8" w15:restartNumberingAfterBreak="0">
    <w:nsid w:val="2DEAD9DC"/>
    <w:multiLevelType w:val="hybridMultilevel"/>
    <w:tmpl w:val="D1E01DDE"/>
    <w:lvl w:ilvl="0" w:tplc="4EE2B698">
      <w:start w:val="1"/>
      <w:numFmt w:val="bullet"/>
      <w:lvlText w:val="·"/>
      <w:lvlJc w:val="left"/>
      <w:pPr>
        <w:ind w:left="720" w:hanging="360"/>
      </w:pPr>
      <w:rPr>
        <w:rFonts w:ascii="Symbol" w:hAnsi="Symbol" w:hint="default"/>
      </w:rPr>
    </w:lvl>
    <w:lvl w:ilvl="1" w:tplc="849A87DE">
      <w:start w:val="1"/>
      <w:numFmt w:val="bullet"/>
      <w:lvlText w:val="o"/>
      <w:lvlJc w:val="left"/>
      <w:pPr>
        <w:ind w:left="1440" w:hanging="360"/>
      </w:pPr>
      <w:rPr>
        <w:rFonts w:ascii="Courier New" w:hAnsi="Courier New" w:hint="default"/>
      </w:rPr>
    </w:lvl>
    <w:lvl w:ilvl="2" w:tplc="B10A4C52">
      <w:start w:val="1"/>
      <w:numFmt w:val="bullet"/>
      <w:lvlText w:val=""/>
      <w:lvlJc w:val="left"/>
      <w:pPr>
        <w:ind w:left="2160" w:hanging="360"/>
      </w:pPr>
      <w:rPr>
        <w:rFonts w:ascii="Wingdings" w:hAnsi="Wingdings" w:hint="default"/>
      </w:rPr>
    </w:lvl>
    <w:lvl w:ilvl="3" w:tplc="6FB26216">
      <w:start w:val="1"/>
      <w:numFmt w:val="bullet"/>
      <w:lvlText w:val=""/>
      <w:lvlJc w:val="left"/>
      <w:pPr>
        <w:ind w:left="2880" w:hanging="360"/>
      </w:pPr>
      <w:rPr>
        <w:rFonts w:ascii="Symbol" w:hAnsi="Symbol" w:hint="default"/>
      </w:rPr>
    </w:lvl>
    <w:lvl w:ilvl="4" w:tplc="419C7C74">
      <w:start w:val="1"/>
      <w:numFmt w:val="bullet"/>
      <w:lvlText w:val="o"/>
      <w:lvlJc w:val="left"/>
      <w:pPr>
        <w:ind w:left="3600" w:hanging="360"/>
      </w:pPr>
      <w:rPr>
        <w:rFonts w:ascii="Courier New" w:hAnsi="Courier New" w:hint="default"/>
      </w:rPr>
    </w:lvl>
    <w:lvl w:ilvl="5" w:tplc="FA6A49BA">
      <w:start w:val="1"/>
      <w:numFmt w:val="bullet"/>
      <w:lvlText w:val=""/>
      <w:lvlJc w:val="left"/>
      <w:pPr>
        <w:ind w:left="4320" w:hanging="360"/>
      </w:pPr>
      <w:rPr>
        <w:rFonts w:ascii="Wingdings" w:hAnsi="Wingdings" w:hint="default"/>
      </w:rPr>
    </w:lvl>
    <w:lvl w:ilvl="6" w:tplc="DD64E478">
      <w:start w:val="1"/>
      <w:numFmt w:val="bullet"/>
      <w:lvlText w:val=""/>
      <w:lvlJc w:val="left"/>
      <w:pPr>
        <w:ind w:left="5040" w:hanging="360"/>
      </w:pPr>
      <w:rPr>
        <w:rFonts w:ascii="Symbol" w:hAnsi="Symbol" w:hint="default"/>
      </w:rPr>
    </w:lvl>
    <w:lvl w:ilvl="7" w:tplc="5266A974">
      <w:start w:val="1"/>
      <w:numFmt w:val="bullet"/>
      <w:lvlText w:val="o"/>
      <w:lvlJc w:val="left"/>
      <w:pPr>
        <w:ind w:left="5760" w:hanging="360"/>
      </w:pPr>
      <w:rPr>
        <w:rFonts w:ascii="Courier New" w:hAnsi="Courier New" w:hint="default"/>
      </w:rPr>
    </w:lvl>
    <w:lvl w:ilvl="8" w:tplc="53880F52">
      <w:start w:val="1"/>
      <w:numFmt w:val="bullet"/>
      <w:lvlText w:val=""/>
      <w:lvlJc w:val="left"/>
      <w:pPr>
        <w:ind w:left="6480" w:hanging="360"/>
      </w:pPr>
      <w:rPr>
        <w:rFonts w:ascii="Wingdings" w:hAnsi="Wingdings" w:hint="default"/>
      </w:rPr>
    </w:lvl>
  </w:abstractNum>
  <w:abstractNum w:abstractNumId="9" w15:restartNumberingAfterBreak="0">
    <w:nsid w:val="2F4CA3BA"/>
    <w:multiLevelType w:val="hybridMultilevel"/>
    <w:tmpl w:val="11A2CDAE"/>
    <w:lvl w:ilvl="0" w:tplc="478C5358">
      <w:start w:val="1"/>
      <w:numFmt w:val="bullet"/>
      <w:lvlText w:val="·"/>
      <w:lvlJc w:val="left"/>
      <w:pPr>
        <w:ind w:left="720" w:hanging="360"/>
      </w:pPr>
      <w:rPr>
        <w:rFonts w:ascii="Symbol" w:hAnsi="Symbol" w:hint="default"/>
      </w:rPr>
    </w:lvl>
    <w:lvl w:ilvl="1" w:tplc="BEC65A1C">
      <w:start w:val="1"/>
      <w:numFmt w:val="bullet"/>
      <w:lvlText w:val="o"/>
      <w:lvlJc w:val="left"/>
      <w:pPr>
        <w:ind w:left="1440" w:hanging="360"/>
      </w:pPr>
      <w:rPr>
        <w:rFonts w:ascii="Courier New" w:hAnsi="Courier New" w:hint="default"/>
      </w:rPr>
    </w:lvl>
    <w:lvl w:ilvl="2" w:tplc="71AE892C">
      <w:start w:val="1"/>
      <w:numFmt w:val="bullet"/>
      <w:lvlText w:val=""/>
      <w:lvlJc w:val="left"/>
      <w:pPr>
        <w:ind w:left="2160" w:hanging="360"/>
      </w:pPr>
      <w:rPr>
        <w:rFonts w:ascii="Wingdings" w:hAnsi="Wingdings" w:hint="default"/>
      </w:rPr>
    </w:lvl>
    <w:lvl w:ilvl="3" w:tplc="C592F4AA">
      <w:start w:val="1"/>
      <w:numFmt w:val="bullet"/>
      <w:lvlText w:val=""/>
      <w:lvlJc w:val="left"/>
      <w:pPr>
        <w:ind w:left="2880" w:hanging="360"/>
      </w:pPr>
      <w:rPr>
        <w:rFonts w:ascii="Symbol" w:hAnsi="Symbol" w:hint="default"/>
      </w:rPr>
    </w:lvl>
    <w:lvl w:ilvl="4" w:tplc="E46E0B48">
      <w:start w:val="1"/>
      <w:numFmt w:val="bullet"/>
      <w:lvlText w:val="o"/>
      <w:lvlJc w:val="left"/>
      <w:pPr>
        <w:ind w:left="3600" w:hanging="360"/>
      </w:pPr>
      <w:rPr>
        <w:rFonts w:ascii="Courier New" w:hAnsi="Courier New" w:hint="default"/>
      </w:rPr>
    </w:lvl>
    <w:lvl w:ilvl="5" w:tplc="0E6CBC88">
      <w:start w:val="1"/>
      <w:numFmt w:val="bullet"/>
      <w:lvlText w:val=""/>
      <w:lvlJc w:val="left"/>
      <w:pPr>
        <w:ind w:left="4320" w:hanging="360"/>
      </w:pPr>
      <w:rPr>
        <w:rFonts w:ascii="Wingdings" w:hAnsi="Wingdings" w:hint="default"/>
      </w:rPr>
    </w:lvl>
    <w:lvl w:ilvl="6" w:tplc="1C3A28BA">
      <w:start w:val="1"/>
      <w:numFmt w:val="bullet"/>
      <w:lvlText w:val=""/>
      <w:lvlJc w:val="left"/>
      <w:pPr>
        <w:ind w:left="5040" w:hanging="360"/>
      </w:pPr>
      <w:rPr>
        <w:rFonts w:ascii="Symbol" w:hAnsi="Symbol" w:hint="default"/>
      </w:rPr>
    </w:lvl>
    <w:lvl w:ilvl="7" w:tplc="E2DCA108">
      <w:start w:val="1"/>
      <w:numFmt w:val="bullet"/>
      <w:lvlText w:val="o"/>
      <w:lvlJc w:val="left"/>
      <w:pPr>
        <w:ind w:left="5760" w:hanging="360"/>
      </w:pPr>
      <w:rPr>
        <w:rFonts w:ascii="Courier New" w:hAnsi="Courier New" w:hint="default"/>
      </w:rPr>
    </w:lvl>
    <w:lvl w:ilvl="8" w:tplc="54F0E91E">
      <w:start w:val="1"/>
      <w:numFmt w:val="bullet"/>
      <w:lvlText w:val=""/>
      <w:lvlJc w:val="left"/>
      <w:pPr>
        <w:ind w:left="6480" w:hanging="360"/>
      </w:pPr>
      <w:rPr>
        <w:rFonts w:ascii="Wingdings" w:hAnsi="Wingdings" w:hint="default"/>
      </w:rPr>
    </w:lvl>
  </w:abstractNum>
  <w:abstractNum w:abstractNumId="10" w15:restartNumberingAfterBreak="0">
    <w:nsid w:val="30DA9972"/>
    <w:multiLevelType w:val="hybridMultilevel"/>
    <w:tmpl w:val="C12E9464"/>
    <w:lvl w:ilvl="0" w:tplc="32CE4F10">
      <w:start w:val="1"/>
      <w:numFmt w:val="bullet"/>
      <w:lvlText w:val="·"/>
      <w:lvlJc w:val="left"/>
      <w:pPr>
        <w:ind w:left="720" w:hanging="360"/>
      </w:pPr>
      <w:rPr>
        <w:rFonts w:ascii="Symbol" w:hAnsi="Symbol" w:hint="default"/>
      </w:rPr>
    </w:lvl>
    <w:lvl w:ilvl="1" w:tplc="6C50CED6">
      <w:start w:val="1"/>
      <w:numFmt w:val="bullet"/>
      <w:lvlText w:val="o"/>
      <w:lvlJc w:val="left"/>
      <w:pPr>
        <w:ind w:left="1440" w:hanging="360"/>
      </w:pPr>
      <w:rPr>
        <w:rFonts w:ascii="Courier New" w:hAnsi="Courier New" w:hint="default"/>
      </w:rPr>
    </w:lvl>
    <w:lvl w:ilvl="2" w:tplc="640EEF7E">
      <w:start w:val="1"/>
      <w:numFmt w:val="bullet"/>
      <w:lvlText w:val=""/>
      <w:lvlJc w:val="left"/>
      <w:pPr>
        <w:ind w:left="2160" w:hanging="360"/>
      </w:pPr>
      <w:rPr>
        <w:rFonts w:ascii="Wingdings" w:hAnsi="Wingdings" w:hint="default"/>
      </w:rPr>
    </w:lvl>
    <w:lvl w:ilvl="3" w:tplc="5E0E99AA">
      <w:start w:val="1"/>
      <w:numFmt w:val="bullet"/>
      <w:lvlText w:val=""/>
      <w:lvlJc w:val="left"/>
      <w:pPr>
        <w:ind w:left="2880" w:hanging="360"/>
      </w:pPr>
      <w:rPr>
        <w:rFonts w:ascii="Symbol" w:hAnsi="Symbol" w:hint="default"/>
      </w:rPr>
    </w:lvl>
    <w:lvl w:ilvl="4" w:tplc="A9FEDE70">
      <w:start w:val="1"/>
      <w:numFmt w:val="bullet"/>
      <w:lvlText w:val="o"/>
      <w:lvlJc w:val="left"/>
      <w:pPr>
        <w:ind w:left="3600" w:hanging="360"/>
      </w:pPr>
      <w:rPr>
        <w:rFonts w:ascii="Courier New" w:hAnsi="Courier New" w:hint="default"/>
      </w:rPr>
    </w:lvl>
    <w:lvl w:ilvl="5" w:tplc="F79E0974">
      <w:start w:val="1"/>
      <w:numFmt w:val="bullet"/>
      <w:lvlText w:val=""/>
      <w:lvlJc w:val="left"/>
      <w:pPr>
        <w:ind w:left="4320" w:hanging="360"/>
      </w:pPr>
      <w:rPr>
        <w:rFonts w:ascii="Wingdings" w:hAnsi="Wingdings" w:hint="default"/>
      </w:rPr>
    </w:lvl>
    <w:lvl w:ilvl="6" w:tplc="09B486AE">
      <w:start w:val="1"/>
      <w:numFmt w:val="bullet"/>
      <w:lvlText w:val=""/>
      <w:lvlJc w:val="left"/>
      <w:pPr>
        <w:ind w:left="5040" w:hanging="360"/>
      </w:pPr>
      <w:rPr>
        <w:rFonts w:ascii="Symbol" w:hAnsi="Symbol" w:hint="default"/>
      </w:rPr>
    </w:lvl>
    <w:lvl w:ilvl="7" w:tplc="229CFC06">
      <w:start w:val="1"/>
      <w:numFmt w:val="bullet"/>
      <w:lvlText w:val="o"/>
      <w:lvlJc w:val="left"/>
      <w:pPr>
        <w:ind w:left="5760" w:hanging="360"/>
      </w:pPr>
      <w:rPr>
        <w:rFonts w:ascii="Courier New" w:hAnsi="Courier New" w:hint="default"/>
      </w:rPr>
    </w:lvl>
    <w:lvl w:ilvl="8" w:tplc="26609E0E">
      <w:start w:val="1"/>
      <w:numFmt w:val="bullet"/>
      <w:lvlText w:val=""/>
      <w:lvlJc w:val="left"/>
      <w:pPr>
        <w:ind w:left="6480" w:hanging="360"/>
      </w:pPr>
      <w:rPr>
        <w:rFonts w:ascii="Wingdings" w:hAnsi="Wingdings" w:hint="default"/>
      </w:rPr>
    </w:lvl>
  </w:abstractNum>
  <w:abstractNum w:abstractNumId="11" w15:restartNumberingAfterBreak="0">
    <w:nsid w:val="318D3689"/>
    <w:multiLevelType w:val="hybridMultilevel"/>
    <w:tmpl w:val="BCCEB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C58662"/>
    <w:multiLevelType w:val="hybridMultilevel"/>
    <w:tmpl w:val="644660D6"/>
    <w:lvl w:ilvl="0" w:tplc="847E7948">
      <w:start w:val="1"/>
      <w:numFmt w:val="bullet"/>
      <w:lvlText w:val="·"/>
      <w:lvlJc w:val="left"/>
      <w:pPr>
        <w:ind w:left="720" w:hanging="360"/>
      </w:pPr>
      <w:rPr>
        <w:rFonts w:ascii="Symbol" w:hAnsi="Symbol" w:hint="default"/>
      </w:rPr>
    </w:lvl>
    <w:lvl w:ilvl="1" w:tplc="3E00ED0A">
      <w:start w:val="1"/>
      <w:numFmt w:val="bullet"/>
      <w:lvlText w:val="o"/>
      <w:lvlJc w:val="left"/>
      <w:pPr>
        <w:ind w:left="1440" w:hanging="360"/>
      </w:pPr>
      <w:rPr>
        <w:rFonts w:ascii="Courier New" w:hAnsi="Courier New" w:hint="default"/>
      </w:rPr>
    </w:lvl>
    <w:lvl w:ilvl="2" w:tplc="60121232">
      <w:start w:val="1"/>
      <w:numFmt w:val="bullet"/>
      <w:lvlText w:val=""/>
      <w:lvlJc w:val="left"/>
      <w:pPr>
        <w:ind w:left="2160" w:hanging="360"/>
      </w:pPr>
      <w:rPr>
        <w:rFonts w:ascii="Wingdings" w:hAnsi="Wingdings" w:hint="default"/>
      </w:rPr>
    </w:lvl>
    <w:lvl w:ilvl="3" w:tplc="492EF5D6">
      <w:start w:val="1"/>
      <w:numFmt w:val="bullet"/>
      <w:lvlText w:val=""/>
      <w:lvlJc w:val="left"/>
      <w:pPr>
        <w:ind w:left="2880" w:hanging="360"/>
      </w:pPr>
      <w:rPr>
        <w:rFonts w:ascii="Symbol" w:hAnsi="Symbol" w:hint="default"/>
      </w:rPr>
    </w:lvl>
    <w:lvl w:ilvl="4" w:tplc="9C3EA3B4">
      <w:start w:val="1"/>
      <w:numFmt w:val="bullet"/>
      <w:lvlText w:val="o"/>
      <w:lvlJc w:val="left"/>
      <w:pPr>
        <w:ind w:left="3600" w:hanging="360"/>
      </w:pPr>
      <w:rPr>
        <w:rFonts w:ascii="Courier New" w:hAnsi="Courier New" w:hint="default"/>
      </w:rPr>
    </w:lvl>
    <w:lvl w:ilvl="5" w:tplc="CAEA07B6">
      <w:start w:val="1"/>
      <w:numFmt w:val="bullet"/>
      <w:lvlText w:val=""/>
      <w:lvlJc w:val="left"/>
      <w:pPr>
        <w:ind w:left="4320" w:hanging="360"/>
      </w:pPr>
      <w:rPr>
        <w:rFonts w:ascii="Wingdings" w:hAnsi="Wingdings" w:hint="default"/>
      </w:rPr>
    </w:lvl>
    <w:lvl w:ilvl="6" w:tplc="3A4E2940">
      <w:start w:val="1"/>
      <w:numFmt w:val="bullet"/>
      <w:lvlText w:val=""/>
      <w:lvlJc w:val="left"/>
      <w:pPr>
        <w:ind w:left="5040" w:hanging="360"/>
      </w:pPr>
      <w:rPr>
        <w:rFonts w:ascii="Symbol" w:hAnsi="Symbol" w:hint="default"/>
      </w:rPr>
    </w:lvl>
    <w:lvl w:ilvl="7" w:tplc="073AA6B4">
      <w:start w:val="1"/>
      <w:numFmt w:val="bullet"/>
      <w:lvlText w:val="o"/>
      <w:lvlJc w:val="left"/>
      <w:pPr>
        <w:ind w:left="5760" w:hanging="360"/>
      </w:pPr>
      <w:rPr>
        <w:rFonts w:ascii="Courier New" w:hAnsi="Courier New" w:hint="default"/>
      </w:rPr>
    </w:lvl>
    <w:lvl w:ilvl="8" w:tplc="BE289F90">
      <w:start w:val="1"/>
      <w:numFmt w:val="bullet"/>
      <w:lvlText w:val=""/>
      <w:lvlJc w:val="left"/>
      <w:pPr>
        <w:ind w:left="6480" w:hanging="360"/>
      </w:pPr>
      <w:rPr>
        <w:rFonts w:ascii="Wingdings" w:hAnsi="Wingdings" w:hint="default"/>
      </w:rPr>
    </w:lvl>
  </w:abstractNum>
  <w:abstractNum w:abstractNumId="13" w15:restartNumberingAfterBreak="0">
    <w:nsid w:val="3F4002C6"/>
    <w:multiLevelType w:val="hybridMultilevel"/>
    <w:tmpl w:val="7B70E13A"/>
    <w:lvl w:ilvl="0" w:tplc="07CA136E">
      <w:start w:val="1"/>
      <w:numFmt w:val="bullet"/>
      <w:lvlText w:val="·"/>
      <w:lvlJc w:val="left"/>
      <w:pPr>
        <w:ind w:left="720" w:hanging="360"/>
      </w:pPr>
      <w:rPr>
        <w:rFonts w:ascii="Symbol" w:hAnsi="Symbol" w:hint="default"/>
      </w:rPr>
    </w:lvl>
    <w:lvl w:ilvl="1" w:tplc="C1BE29FC">
      <w:start w:val="1"/>
      <w:numFmt w:val="bullet"/>
      <w:lvlText w:val="o"/>
      <w:lvlJc w:val="left"/>
      <w:pPr>
        <w:ind w:left="1440" w:hanging="360"/>
      </w:pPr>
      <w:rPr>
        <w:rFonts w:ascii="Courier New" w:hAnsi="Courier New" w:hint="default"/>
      </w:rPr>
    </w:lvl>
    <w:lvl w:ilvl="2" w:tplc="FAF0551C">
      <w:start w:val="1"/>
      <w:numFmt w:val="bullet"/>
      <w:lvlText w:val=""/>
      <w:lvlJc w:val="left"/>
      <w:pPr>
        <w:ind w:left="2160" w:hanging="360"/>
      </w:pPr>
      <w:rPr>
        <w:rFonts w:ascii="Wingdings" w:hAnsi="Wingdings" w:hint="default"/>
      </w:rPr>
    </w:lvl>
    <w:lvl w:ilvl="3" w:tplc="81228F06">
      <w:start w:val="1"/>
      <w:numFmt w:val="bullet"/>
      <w:lvlText w:val=""/>
      <w:lvlJc w:val="left"/>
      <w:pPr>
        <w:ind w:left="2880" w:hanging="360"/>
      </w:pPr>
      <w:rPr>
        <w:rFonts w:ascii="Symbol" w:hAnsi="Symbol" w:hint="default"/>
      </w:rPr>
    </w:lvl>
    <w:lvl w:ilvl="4" w:tplc="5C7C927E">
      <w:start w:val="1"/>
      <w:numFmt w:val="bullet"/>
      <w:lvlText w:val="o"/>
      <w:lvlJc w:val="left"/>
      <w:pPr>
        <w:ind w:left="3600" w:hanging="360"/>
      </w:pPr>
      <w:rPr>
        <w:rFonts w:ascii="Courier New" w:hAnsi="Courier New" w:hint="default"/>
      </w:rPr>
    </w:lvl>
    <w:lvl w:ilvl="5" w:tplc="96A6094C">
      <w:start w:val="1"/>
      <w:numFmt w:val="bullet"/>
      <w:lvlText w:val=""/>
      <w:lvlJc w:val="left"/>
      <w:pPr>
        <w:ind w:left="4320" w:hanging="360"/>
      </w:pPr>
      <w:rPr>
        <w:rFonts w:ascii="Wingdings" w:hAnsi="Wingdings" w:hint="default"/>
      </w:rPr>
    </w:lvl>
    <w:lvl w:ilvl="6" w:tplc="077807CE">
      <w:start w:val="1"/>
      <w:numFmt w:val="bullet"/>
      <w:lvlText w:val=""/>
      <w:lvlJc w:val="left"/>
      <w:pPr>
        <w:ind w:left="5040" w:hanging="360"/>
      </w:pPr>
      <w:rPr>
        <w:rFonts w:ascii="Symbol" w:hAnsi="Symbol" w:hint="default"/>
      </w:rPr>
    </w:lvl>
    <w:lvl w:ilvl="7" w:tplc="ABE03336">
      <w:start w:val="1"/>
      <w:numFmt w:val="bullet"/>
      <w:lvlText w:val="o"/>
      <w:lvlJc w:val="left"/>
      <w:pPr>
        <w:ind w:left="5760" w:hanging="360"/>
      </w:pPr>
      <w:rPr>
        <w:rFonts w:ascii="Courier New" w:hAnsi="Courier New" w:hint="default"/>
      </w:rPr>
    </w:lvl>
    <w:lvl w:ilvl="8" w:tplc="267CA660">
      <w:start w:val="1"/>
      <w:numFmt w:val="bullet"/>
      <w:lvlText w:val=""/>
      <w:lvlJc w:val="left"/>
      <w:pPr>
        <w:ind w:left="6480" w:hanging="360"/>
      </w:pPr>
      <w:rPr>
        <w:rFonts w:ascii="Wingdings" w:hAnsi="Wingdings" w:hint="default"/>
      </w:rPr>
    </w:lvl>
  </w:abstractNum>
  <w:abstractNum w:abstractNumId="14" w15:restartNumberingAfterBreak="0">
    <w:nsid w:val="406C79EB"/>
    <w:multiLevelType w:val="hybridMultilevel"/>
    <w:tmpl w:val="8D9E623A"/>
    <w:lvl w:ilvl="0" w:tplc="D13C7B50">
      <w:start w:val="1"/>
      <w:numFmt w:val="bullet"/>
      <w:lvlText w:val="·"/>
      <w:lvlJc w:val="left"/>
      <w:pPr>
        <w:ind w:left="720" w:hanging="360"/>
      </w:pPr>
      <w:rPr>
        <w:rFonts w:ascii="Symbol" w:hAnsi="Symbol" w:hint="default"/>
      </w:rPr>
    </w:lvl>
    <w:lvl w:ilvl="1" w:tplc="0E94907E">
      <w:start w:val="1"/>
      <w:numFmt w:val="bullet"/>
      <w:lvlText w:val="o"/>
      <w:lvlJc w:val="left"/>
      <w:pPr>
        <w:ind w:left="1440" w:hanging="360"/>
      </w:pPr>
      <w:rPr>
        <w:rFonts w:ascii="Courier New" w:hAnsi="Courier New" w:hint="default"/>
      </w:rPr>
    </w:lvl>
    <w:lvl w:ilvl="2" w:tplc="93A258A2">
      <w:start w:val="1"/>
      <w:numFmt w:val="bullet"/>
      <w:lvlText w:val=""/>
      <w:lvlJc w:val="left"/>
      <w:pPr>
        <w:ind w:left="2160" w:hanging="360"/>
      </w:pPr>
      <w:rPr>
        <w:rFonts w:ascii="Wingdings" w:hAnsi="Wingdings" w:hint="default"/>
      </w:rPr>
    </w:lvl>
    <w:lvl w:ilvl="3" w:tplc="D01C40F0">
      <w:start w:val="1"/>
      <w:numFmt w:val="bullet"/>
      <w:lvlText w:val=""/>
      <w:lvlJc w:val="left"/>
      <w:pPr>
        <w:ind w:left="2880" w:hanging="360"/>
      </w:pPr>
      <w:rPr>
        <w:rFonts w:ascii="Symbol" w:hAnsi="Symbol" w:hint="default"/>
      </w:rPr>
    </w:lvl>
    <w:lvl w:ilvl="4" w:tplc="8570BFF4">
      <w:start w:val="1"/>
      <w:numFmt w:val="bullet"/>
      <w:lvlText w:val="o"/>
      <w:lvlJc w:val="left"/>
      <w:pPr>
        <w:ind w:left="3600" w:hanging="360"/>
      </w:pPr>
      <w:rPr>
        <w:rFonts w:ascii="Courier New" w:hAnsi="Courier New" w:hint="default"/>
      </w:rPr>
    </w:lvl>
    <w:lvl w:ilvl="5" w:tplc="7960F422">
      <w:start w:val="1"/>
      <w:numFmt w:val="bullet"/>
      <w:lvlText w:val=""/>
      <w:lvlJc w:val="left"/>
      <w:pPr>
        <w:ind w:left="4320" w:hanging="360"/>
      </w:pPr>
      <w:rPr>
        <w:rFonts w:ascii="Wingdings" w:hAnsi="Wingdings" w:hint="default"/>
      </w:rPr>
    </w:lvl>
    <w:lvl w:ilvl="6" w:tplc="3EBE8DE0">
      <w:start w:val="1"/>
      <w:numFmt w:val="bullet"/>
      <w:lvlText w:val=""/>
      <w:lvlJc w:val="left"/>
      <w:pPr>
        <w:ind w:left="5040" w:hanging="360"/>
      </w:pPr>
      <w:rPr>
        <w:rFonts w:ascii="Symbol" w:hAnsi="Symbol" w:hint="default"/>
      </w:rPr>
    </w:lvl>
    <w:lvl w:ilvl="7" w:tplc="3BBACF52">
      <w:start w:val="1"/>
      <w:numFmt w:val="bullet"/>
      <w:lvlText w:val="o"/>
      <w:lvlJc w:val="left"/>
      <w:pPr>
        <w:ind w:left="5760" w:hanging="360"/>
      </w:pPr>
      <w:rPr>
        <w:rFonts w:ascii="Courier New" w:hAnsi="Courier New" w:hint="default"/>
      </w:rPr>
    </w:lvl>
    <w:lvl w:ilvl="8" w:tplc="2E68B782">
      <w:start w:val="1"/>
      <w:numFmt w:val="bullet"/>
      <w:lvlText w:val=""/>
      <w:lvlJc w:val="left"/>
      <w:pPr>
        <w:ind w:left="6480" w:hanging="360"/>
      </w:pPr>
      <w:rPr>
        <w:rFonts w:ascii="Wingdings" w:hAnsi="Wingdings" w:hint="default"/>
      </w:rPr>
    </w:lvl>
  </w:abstractNum>
  <w:abstractNum w:abstractNumId="15" w15:restartNumberingAfterBreak="0">
    <w:nsid w:val="5021CB0D"/>
    <w:multiLevelType w:val="hybridMultilevel"/>
    <w:tmpl w:val="75FEFC4A"/>
    <w:lvl w:ilvl="0" w:tplc="5AF860A2">
      <w:start w:val="1"/>
      <w:numFmt w:val="bullet"/>
      <w:lvlText w:val="·"/>
      <w:lvlJc w:val="left"/>
      <w:pPr>
        <w:ind w:left="720" w:hanging="360"/>
      </w:pPr>
      <w:rPr>
        <w:rFonts w:ascii="Symbol" w:hAnsi="Symbol" w:hint="default"/>
      </w:rPr>
    </w:lvl>
    <w:lvl w:ilvl="1" w:tplc="9F2CFAF6">
      <w:start w:val="1"/>
      <w:numFmt w:val="bullet"/>
      <w:lvlText w:val="o"/>
      <w:lvlJc w:val="left"/>
      <w:pPr>
        <w:ind w:left="1440" w:hanging="360"/>
      </w:pPr>
      <w:rPr>
        <w:rFonts w:ascii="Courier New" w:hAnsi="Courier New" w:hint="default"/>
      </w:rPr>
    </w:lvl>
    <w:lvl w:ilvl="2" w:tplc="5DE4872A">
      <w:start w:val="1"/>
      <w:numFmt w:val="bullet"/>
      <w:lvlText w:val=""/>
      <w:lvlJc w:val="left"/>
      <w:pPr>
        <w:ind w:left="2160" w:hanging="360"/>
      </w:pPr>
      <w:rPr>
        <w:rFonts w:ascii="Wingdings" w:hAnsi="Wingdings" w:hint="default"/>
      </w:rPr>
    </w:lvl>
    <w:lvl w:ilvl="3" w:tplc="BE1E183C">
      <w:start w:val="1"/>
      <w:numFmt w:val="bullet"/>
      <w:lvlText w:val=""/>
      <w:lvlJc w:val="left"/>
      <w:pPr>
        <w:ind w:left="2880" w:hanging="360"/>
      </w:pPr>
      <w:rPr>
        <w:rFonts w:ascii="Symbol" w:hAnsi="Symbol" w:hint="default"/>
      </w:rPr>
    </w:lvl>
    <w:lvl w:ilvl="4" w:tplc="3AA2A700">
      <w:start w:val="1"/>
      <w:numFmt w:val="bullet"/>
      <w:lvlText w:val="o"/>
      <w:lvlJc w:val="left"/>
      <w:pPr>
        <w:ind w:left="3600" w:hanging="360"/>
      </w:pPr>
      <w:rPr>
        <w:rFonts w:ascii="Courier New" w:hAnsi="Courier New" w:hint="default"/>
      </w:rPr>
    </w:lvl>
    <w:lvl w:ilvl="5" w:tplc="5D1421AE">
      <w:start w:val="1"/>
      <w:numFmt w:val="bullet"/>
      <w:lvlText w:val=""/>
      <w:lvlJc w:val="left"/>
      <w:pPr>
        <w:ind w:left="4320" w:hanging="360"/>
      </w:pPr>
      <w:rPr>
        <w:rFonts w:ascii="Wingdings" w:hAnsi="Wingdings" w:hint="default"/>
      </w:rPr>
    </w:lvl>
    <w:lvl w:ilvl="6" w:tplc="89585990">
      <w:start w:val="1"/>
      <w:numFmt w:val="bullet"/>
      <w:lvlText w:val=""/>
      <w:lvlJc w:val="left"/>
      <w:pPr>
        <w:ind w:left="5040" w:hanging="360"/>
      </w:pPr>
      <w:rPr>
        <w:rFonts w:ascii="Symbol" w:hAnsi="Symbol" w:hint="default"/>
      </w:rPr>
    </w:lvl>
    <w:lvl w:ilvl="7" w:tplc="77CC4E1E">
      <w:start w:val="1"/>
      <w:numFmt w:val="bullet"/>
      <w:lvlText w:val="o"/>
      <w:lvlJc w:val="left"/>
      <w:pPr>
        <w:ind w:left="5760" w:hanging="360"/>
      </w:pPr>
      <w:rPr>
        <w:rFonts w:ascii="Courier New" w:hAnsi="Courier New" w:hint="default"/>
      </w:rPr>
    </w:lvl>
    <w:lvl w:ilvl="8" w:tplc="60BEF5FC">
      <w:start w:val="1"/>
      <w:numFmt w:val="bullet"/>
      <w:lvlText w:val=""/>
      <w:lvlJc w:val="left"/>
      <w:pPr>
        <w:ind w:left="6480" w:hanging="360"/>
      </w:pPr>
      <w:rPr>
        <w:rFonts w:ascii="Wingdings" w:hAnsi="Wingdings" w:hint="default"/>
      </w:rPr>
    </w:lvl>
  </w:abstractNum>
  <w:abstractNum w:abstractNumId="16" w15:restartNumberingAfterBreak="0">
    <w:nsid w:val="50422777"/>
    <w:multiLevelType w:val="multilevel"/>
    <w:tmpl w:val="54E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4CF97"/>
    <w:multiLevelType w:val="hybridMultilevel"/>
    <w:tmpl w:val="3CECAC14"/>
    <w:lvl w:ilvl="0" w:tplc="0896A50E">
      <w:start w:val="1"/>
      <w:numFmt w:val="bullet"/>
      <w:lvlText w:val="·"/>
      <w:lvlJc w:val="left"/>
      <w:pPr>
        <w:ind w:left="720" w:hanging="360"/>
      </w:pPr>
      <w:rPr>
        <w:rFonts w:ascii="Symbol" w:hAnsi="Symbol" w:hint="default"/>
      </w:rPr>
    </w:lvl>
    <w:lvl w:ilvl="1" w:tplc="AF18CDA2">
      <w:start w:val="1"/>
      <w:numFmt w:val="bullet"/>
      <w:lvlText w:val="o"/>
      <w:lvlJc w:val="left"/>
      <w:pPr>
        <w:ind w:left="1440" w:hanging="360"/>
      </w:pPr>
      <w:rPr>
        <w:rFonts w:ascii="Courier New" w:hAnsi="Courier New" w:hint="default"/>
      </w:rPr>
    </w:lvl>
    <w:lvl w:ilvl="2" w:tplc="35DC90C4">
      <w:start w:val="1"/>
      <w:numFmt w:val="bullet"/>
      <w:lvlText w:val=""/>
      <w:lvlJc w:val="left"/>
      <w:pPr>
        <w:ind w:left="2160" w:hanging="360"/>
      </w:pPr>
      <w:rPr>
        <w:rFonts w:ascii="Wingdings" w:hAnsi="Wingdings" w:hint="default"/>
      </w:rPr>
    </w:lvl>
    <w:lvl w:ilvl="3" w:tplc="2586D632">
      <w:start w:val="1"/>
      <w:numFmt w:val="bullet"/>
      <w:lvlText w:val=""/>
      <w:lvlJc w:val="left"/>
      <w:pPr>
        <w:ind w:left="2880" w:hanging="360"/>
      </w:pPr>
      <w:rPr>
        <w:rFonts w:ascii="Symbol" w:hAnsi="Symbol" w:hint="default"/>
      </w:rPr>
    </w:lvl>
    <w:lvl w:ilvl="4" w:tplc="F59AC358">
      <w:start w:val="1"/>
      <w:numFmt w:val="bullet"/>
      <w:lvlText w:val="o"/>
      <w:lvlJc w:val="left"/>
      <w:pPr>
        <w:ind w:left="3600" w:hanging="360"/>
      </w:pPr>
      <w:rPr>
        <w:rFonts w:ascii="Courier New" w:hAnsi="Courier New" w:hint="default"/>
      </w:rPr>
    </w:lvl>
    <w:lvl w:ilvl="5" w:tplc="A2AC0C6A">
      <w:start w:val="1"/>
      <w:numFmt w:val="bullet"/>
      <w:lvlText w:val=""/>
      <w:lvlJc w:val="left"/>
      <w:pPr>
        <w:ind w:left="4320" w:hanging="360"/>
      </w:pPr>
      <w:rPr>
        <w:rFonts w:ascii="Wingdings" w:hAnsi="Wingdings" w:hint="default"/>
      </w:rPr>
    </w:lvl>
    <w:lvl w:ilvl="6" w:tplc="A1523FF6">
      <w:start w:val="1"/>
      <w:numFmt w:val="bullet"/>
      <w:lvlText w:val=""/>
      <w:lvlJc w:val="left"/>
      <w:pPr>
        <w:ind w:left="5040" w:hanging="360"/>
      </w:pPr>
      <w:rPr>
        <w:rFonts w:ascii="Symbol" w:hAnsi="Symbol" w:hint="default"/>
      </w:rPr>
    </w:lvl>
    <w:lvl w:ilvl="7" w:tplc="2EB089AA">
      <w:start w:val="1"/>
      <w:numFmt w:val="bullet"/>
      <w:lvlText w:val="o"/>
      <w:lvlJc w:val="left"/>
      <w:pPr>
        <w:ind w:left="5760" w:hanging="360"/>
      </w:pPr>
      <w:rPr>
        <w:rFonts w:ascii="Courier New" w:hAnsi="Courier New" w:hint="default"/>
      </w:rPr>
    </w:lvl>
    <w:lvl w:ilvl="8" w:tplc="D20005B4">
      <w:start w:val="1"/>
      <w:numFmt w:val="bullet"/>
      <w:lvlText w:val=""/>
      <w:lvlJc w:val="left"/>
      <w:pPr>
        <w:ind w:left="6480" w:hanging="360"/>
      </w:pPr>
      <w:rPr>
        <w:rFonts w:ascii="Wingdings" w:hAnsi="Wingdings" w:hint="default"/>
      </w:rPr>
    </w:lvl>
  </w:abstractNum>
  <w:abstractNum w:abstractNumId="18" w15:restartNumberingAfterBreak="0">
    <w:nsid w:val="5A714F3B"/>
    <w:multiLevelType w:val="hybridMultilevel"/>
    <w:tmpl w:val="79B0BF14"/>
    <w:lvl w:ilvl="0" w:tplc="1578DB68">
      <w:start w:val="1"/>
      <w:numFmt w:val="bullet"/>
      <w:lvlText w:val="·"/>
      <w:lvlJc w:val="left"/>
      <w:pPr>
        <w:ind w:left="720" w:hanging="360"/>
      </w:pPr>
      <w:rPr>
        <w:rFonts w:ascii="Symbol" w:hAnsi="Symbol" w:hint="default"/>
      </w:rPr>
    </w:lvl>
    <w:lvl w:ilvl="1" w:tplc="B5505B40">
      <w:start w:val="1"/>
      <w:numFmt w:val="bullet"/>
      <w:lvlText w:val="o"/>
      <w:lvlJc w:val="left"/>
      <w:pPr>
        <w:ind w:left="1440" w:hanging="360"/>
      </w:pPr>
      <w:rPr>
        <w:rFonts w:ascii="Courier New" w:hAnsi="Courier New" w:hint="default"/>
      </w:rPr>
    </w:lvl>
    <w:lvl w:ilvl="2" w:tplc="17A8F93C">
      <w:start w:val="1"/>
      <w:numFmt w:val="bullet"/>
      <w:lvlText w:val=""/>
      <w:lvlJc w:val="left"/>
      <w:pPr>
        <w:ind w:left="2160" w:hanging="360"/>
      </w:pPr>
      <w:rPr>
        <w:rFonts w:ascii="Wingdings" w:hAnsi="Wingdings" w:hint="default"/>
      </w:rPr>
    </w:lvl>
    <w:lvl w:ilvl="3" w:tplc="38F468FA">
      <w:start w:val="1"/>
      <w:numFmt w:val="bullet"/>
      <w:lvlText w:val=""/>
      <w:lvlJc w:val="left"/>
      <w:pPr>
        <w:ind w:left="2880" w:hanging="360"/>
      </w:pPr>
      <w:rPr>
        <w:rFonts w:ascii="Symbol" w:hAnsi="Symbol" w:hint="default"/>
      </w:rPr>
    </w:lvl>
    <w:lvl w:ilvl="4" w:tplc="A9DE53EA">
      <w:start w:val="1"/>
      <w:numFmt w:val="bullet"/>
      <w:lvlText w:val="o"/>
      <w:lvlJc w:val="left"/>
      <w:pPr>
        <w:ind w:left="3600" w:hanging="360"/>
      </w:pPr>
      <w:rPr>
        <w:rFonts w:ascii="Courier New" w:hAnsi="Courier New" w:hint="default"/>
      </w:rPr>
    </w:lvl>
    <w:lvl w:ilvl="5" w:tplc="BEFEA9E2">
      <w:start w:val="1"/>
      <w:numFmt w:val="bullet"/>
      <w:lvlText w:val=""/>
      <w:lvlJc w:val="left"/>
      <w:pPr>
        <w:ind w:left="4320" w:hanging="360"/>
      </w:pPr>
      <w:rPr>
        <w:rFonts w:ascii="Wingdings" w:hAnsi="Wingdings" w:hint="default"/>
      </w:rPr>
    </w:lvl>
    <w:lvl w:ilvl="6" w:tplc="D1CAC32A">
      <w:start w:val="1"/>
      <w:numFmt w:val="bullet"/>
      <w:lvlText w:val=""/>
      <w:lvlJc w:val="left"/>
      <w:pPr>
        <w:ind w:left="5040" w:hanging="360"/>
      </w:pPr>
      <w:rPr>
        <w:rFonts w:ascii="Symbol" w:hAnsi="Symbol" w:hint="default"/>
      </w:rPr>
    </w:lvl>
    <w:lvl w:ilvl="7" w:tplc="AF967EE4">
      <w:start w:val="1"/>
      <w:numFmt w:val="bullet"/>
      <w:lvlText w:val="o"/>
      <w:lvlJc w:val="left"/>
      <w:pPr>
        <w:ind w:left="5760" w:hanging="360"/>
      </w:pPr>
      <w:rPr>
        <w:rFonts w:ascii="Courier New" w:hAnsi="Courier New" w:hint="default"/>
      </w:rPr>
    </w:lvl>
    <w:lvl w:ilvl="8" w:tplc="6D3644E0">
      <w:start w:val="1"/>
      <w:numFmt w:val="bullet"/>
      <w:lvlText w:val=""/>
      <w:lvlJc w:val="left"/>
      <w:pPr>
        <w:ind w:left="6480" w:hanging="360"/>
      </w:pPr>
      <w:rPr>
        <w:rFonts w:ascii="Wingdings" w:hAnsi="Wingdings" w:hint="default"/>
      </w:rPr>
    </w:lvl>
  </w:abstractNum>
  <w:abstractNum w:abstractNumId="19" w15:restartNumberingAfterBreak="0">
    <w:nsid w:val="71145AAA"/>
    <w:multiLevelType w:val="hybridMultilevel"/>
    <w:tmpl w:val="13BC96F8"/>
    <w:lvl w:ilvl="0" w:tplc="67DA70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B4951"/>
    <w:multiLevelType w:val="hybridMultilevel"/>
    <w:tmpl w:val="BA12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37C48"/>
    <w:multiLevelType w:val="hybridMultilevel"/>
    <w:tmpl w:val="57EC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BD8A6"/>
    <w:multiLevelType w:val="hybridMultilevel"/>
    <w:tmpl w:val="A3A44D7E"/>
    <w:lvl w:ilvl="0" w:tplc="2E6C6526">
      <w:start w:val="1"/>
      <w:numFmt w:val="bullet"/>
      <w:lvlText w:val="·"/>
      <w:lvlJc w:val="left"/>
      <w:pPr>
        <w:ind w:left="720" w:hanging="360"/>
      </w:pPr>
      <w:rPr>
        <w:rFonts w:ascii="Symbol" w:hAnsi="Symbol" w:hint="default"/>
      </w:rPr>
    </w:lvl>
    <w:lvl w:ilvl="1" w:tplc="DB1C775E">
      <w:start w:val="1"/>
      <w:numFmt w:val="bullet"/>
      <w:lvlText w:val="o"/>
      <w:lvlJc w:val="left"/>
      <w:pPr>
        <w:ind w:left="1440" w:hanging="360"/>
      </w:pPr>
      <w:rPr>
        <w:rFonts w:ascii="Courier New" w:hAnsi="Courier New" w:hint="default"/>
      </w:rPr>
    </w:lvl>
    <w:lvl w:ilvl="2" w:tplc="D5A6BEC4">
      <w:start w:val="1"/>
      <w:numFmt w:val="bullet"/>
      <w:lvlText w:val=""/>
      <w:lvlJc w:val="left"/>
      <w:pPr>
        <w:ind w:left="2160" w:hanging="360"/>
      </w:pPr>
      <w:rPr>
        <w:rFonts w:ascii="Wingdings" w:hAnsi="Wingdings" w:hint="default"/>
      </w:rPr>
    </w:lvl>
    <w:lvl w:ilvl="3" w:tplc="197852DA">
      <w:start w:val="1"/>
      <w:numFmt w:val="bullet"/>
      <w:lvlText w:val=""/>
      <w:lvlJc w:val="left"/>
      <w:pPr>
        <w:ind w:left="2880" w:hanging="360"/>
      </w:pPr>
      <w:rPr>
        <w:rFonts w:ascii="Symbol" w:hAnsi="Symbol" w:hint="default"/>
      </w:rPr>
    </w:lvl>
    <w:lvl w:ilvl="4" w:tplc="F7506B22">
      <w:start w:val="1"/>
      <w:numFmt w:val="bullet"/>
      <w:lvlText w:val="o"/>
      <w:lvlJc w:val="left"/>
      <w:pPr>
        <w:ind w:left="3600" w:hanging="360"/>
      </w:pPr>
      <w:rPr>
        <w:rFonts w:ascii="Courier New" w:hAnsi="Courier New" w:hint="default"/>
      </w:rPr>
    </w:lvl>
    <w:lvl w:ilvl="5" w:tplc="9654B2C2">
      <w:start w:val="1"/>
      <w:numFmt w:val="bullet"/>
      <w:lvlText w:val=""/>
      <w:lvlJc w:val="left"/>
      <w:pPr>
        <w:ind w:left="4320" w:hanging="360"/>
      </w:pPr>
      <w:rPr>
        <w:rFonts w:ascii="Wingdings" w:hAnsi="Wingdings" w:hint="default"/>
      </w:rPr>
    </w:lvl>
    <w:lvl w:ilvl="6" w:tplc="2CCE439A">
      <w:start w:val="1"/>
      <w:numFmt w:val="bullet"/>
      <w:lvlText w:val=""/>
      <w:lvlJc w:val="left"/>
      <w:pPr>
        <w:ind w:left="5040" w:hanging="360"/>
      </w:pPr>
      <w:rPr>
        <w:rFonts w:ascii="Symbol" w:hAnsi="Symbol" w:hint="default"/>
      </w:rPr>
    </w:lvl>
    <w:lvl w:ilvl="7" w:tplc="D160D822">
      <w:start w:val="1"/>
      <w:numFmt w:val="bullet"/>
      <w:lvlText w:val="o"/>
      <w:lvlJc w:val="left"/>
      <w:pPr>
        <w:ind w:left="5760" w:hanging="360"/>
      </w:pPr>
      <w:rPr>
        <w:rFonts w:ascii="Courier New" w:hAnsi="Courier New" w:hint="default"/>
      </w:rPr>
    </w:lvl>
    <w:lvl w:ilvl="8" w:tplc="3A1CB920">
      <w:start w:val="1"/>
      <w:numFmt w:val="bullet"/>
      <w:lvlText w:val=""/>
      <w:lvlJc w:val="left"/>
      <w:pPr>
        <w:ind w:left="6480" w:hanging="360"/>
      </w:pPr>
      <w:rPr>
        <w:rFonts w:ascii="Wingdings" w:hAnsi="Wingdings" w:hint="default"/>
      </w:rPr>
    </w:lvl>
  </w:abstractNum>
  <w:num w:numId="1" w16cid:durableId="2041079974">
    <w:abstractNumId w:val="7"/>
  </w:num>
  <w:num w:numId="2" w16cid:durableId="933365776">
    <w:abstractNumId w:val="1"/>
  </w:num>
  <w:num w:numId="3" w16cid:durableId="1106803419">
    <w:abstractNumId w:val="14"/>
  </w:num>
  <w:num w:numId="4" w16cid:durableId="1285575481">
    <w:abstractNumId w:val="10"/>
  </w:num>
  <w:num w:numId="5" w16cid:durableId="1146513683">
    <w:abstractNumId w:val="15"/>
  </w:num>
  <w:num w:numId="6" w16cid:durableId="584845293">
    <w:abstractNumId w:val="13"/>
  </w:num>
  <w:num w:numId="7" w16cid:durableId="1614554624">
    <w:abstractNumId w:val="5"/>
  </w:num>
  <w:num w:numId="8" w16cid:durableId="1278878713">
    <w:abstractNumId w:val="17"/>
  </w:num>
  <w:num w:numId="9" w16cid:durableId="995962859">
    <w:abstractNumId w:val="8"/>
  </w:num>
  <w:num w:numId="10" w16cid:durableId="1053650403">
    <w:abstractNumId w:val="4"/>
  </w:num>
  <w:num w:numId="11" w16cid:durableId="1668473">
    <w:abstractNumId w:val="9"/>
  </w:num>
  <w:num w:numId="12" w16cid:durableId="699204133">
    <w:abstractNumId w:val="6"/>
  </w:num>
  <w:num w:numId="13" w16cid:durableId="1276253461">
    <w:abstractNumId w:val="0"/>
  </w:num>
  <w:num w:numId="14" w16cid:durableId="905411970">
    <w:abstractNumId w:val="18"/>
  </w:num>
  <w:num w:numId="15" w16cid:durableId="1383552369">
    <w:abstractNumId w:val="12"/>
  </w:num>
  <w:num w:numId="16" w16cid:durableId="1568300632">
    <w:abstractNumId w:val="22"/>
  </w:num>
  <w:num w:numId="17" w16cid:durableId="1346783551">
    <w:abstractNumId w:val="16"/>
  </w:num>
  <w:num w:numId="18" w16cid:durableId="1771048661">
    <w:abstractNumId w:val="2"/>
  </w:num>
  <w:num w:numId="19" w16cid:durableId="1966959971">
    <w:abstractNumId w:val="19"/>
  </w:num>
  <w:num w:numId="20" w16cid:durableId="1144154275">
    <w:abstractNumId w:val="21"/>
  </w:num>
  <w:num w:numId="21" w16cid:durableId="1779762065">
    <w:abstractNumId w:val="20"/>
  </w:num>
  <w:num w:numId="22" w16cid:durableId="9187291">
    <w:abstractNumId w:val="11"/>
  </w:num>
  <w:num w:numId="23" w16cid:durableId="1657614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24FDF"/>
    <w:rsid w:val="0003243A"/>
    <w:rsid w:val="00046095"/>
    <w:rsid w:val="0005194B"/>
    <w:rsid w:val="00056A53"/>
    <w:rsid w:val="00061F96"/>
    <w:rsid w:val="00066F13"/>
    <w:rsid w:val="0008272B"/>
    <w:rsid w:val="0008690F"/>
    <w:rsid w:val="00086AD8"/>
    <w:rsid w:val="00092AFE"/>
    <w:rsid w:val="000B25F9"/>
    <w:rsid w:val="000B60C8"/>
    <w:rsid w:val="000C0F9E"/>
    <w:rsid w:val="000C32F8"/>
    <w:rsid w:val="000E2448"/>
    <w:rsid w:val="000E56D9"/>
    <w:rsid w:val="000F116D"/>
    <w:rsid w:val="000F477D"/>
    <w:rsid w:val="00100DD7"/>
    <w:rsid w:val="00102F98"/>
    <w:rsid w:val="00113078"/>
    <w:rsid w:val="00116FE6"/>
    <w:rsid w:val="00125FB1"/>
    <w:rsid w:val="00130CB9"/>
    <w:rsid w:val="00144035"/>
    <w:rsid w:val="00144BEE"/>
    <w:rsid w:val="00145F21"/>
    <w:rsid w:val="00172DEF"/>
    <w:rsid w:val="00185827"/>
    <w:rsid w:val="001906F7"/>
    <w:rsid w:val="00196389"/>
    <w:rsid w:val="001A1987"/>
    <w:rsid w:val="001A7601"/>
    <w:rsid w:val="001B404F"/>
    <w:rsid w:val="001D17DE"/>
    <w:rsid w:val="001D4C4C"/>
    <w:rsid w:val="001D5E45"/>
    <w:rsid w:val="001E67B2"/>
    <w:rsid w:val="001F2774"/>
    <w:rsid w:val="00203979"/>
    <w:rsid w:val="00206421"/>
    <w:rsid w:val="0021000F"/>
    <w:rsid w:val="00210514"/>
    <w:rsid w:val="00222604"/>
    <w:rsid w:val="00233FDA"/>
    <w:rsid w:val="00246B62"/>
    <w:rsid w:val="0025736D"/>
    <w:rsid w:val="00275828"/>
    <w:rsid w:val="002852EC"/>
    <w:rsid w:val="00291168"/>
    <w:rsid w:val="00293993"/>
    <w:rsid w:val="002C181B"/>
    <w:rsid w:val="002C2456"/>
    <w:rsid w:val="002C3E73"/>
    <w:rsid w:val="002D64A5"/>
    <w:rsid w:val="002D6CEE"/>
    <w:rsid w:val="002D780A"/>
    <w:rsid w:val="002E6CB6"/>
    <w:rsid w:val="002F22C9"/>
    <w:rsid w:val="002F635E"/>
    <w:rsid w:val="00313F1F"/>
    <w:rsid w:val="00314510"/>
    <w:rsid w:val="00315761"/>
    <w:rsid w:val="003363D0"/>
    <w:rsid w:val="003378EF"/>
    <w:rsid w:val="0036028A"/>
    <w:rsid w:val="00384CB8"/>
    <w:rsid w:val="00391B84"/>
    <w:rsid w:val="003A358B"/>
    <w:rsid w:val="003A383C"/>
    <w:rsid w:val="003B73F3"/>
    <w:rsid w:val="003C23FC"/>
    <w:rsid w:val="003C24E8"/>
    <w:rsid w:val="003C58D5"/>
    <w:rsid w:val="003D16C0"/>
    <w:rsid w:val="003E4A0C"/>
    <w:rsid w:val="003E79B7"/>
    <w:rsid w:val="004131A3"/>
    <w:rsid w:val="00436D0B"/>
    <w:rsid w:val="00442E51"/>
    <w:rsid w:val="00452DD3"/>
    <w:rsid w:val="00453977"/>
    <w:rsid w:val="00455C02"/>
    <w:rsid w:val="00464383"/>
    <w:rsid w:val="00464749"/>
    <w:rsid w:val="00476D6F"/>
    <w:rsid w:val="004A0939"/>
    <w:rsid w:val="004A3FDA"/>
    <w:rsid w:val="004A440B"/>
    <w:rsid w:val="004B0C57"/>
    <w:rsid w:val="004C5A4D"/>
    <w:rsid w:val="004D1E5A"/>
    <w:rsid w:val="004E3D1A"/>
    <w:rsid w:val="004F482C"/>
    <w:rsid w:val="00507E0F"/>
    <w:rsid w:val="005300AB"/>
    <w:rsid w:val="00535E65"/>
    <w:rsid w:val="005365C1"/>
    <w:rsid w:val="00536B5E"/>
    <w:rsid w:val="00536C6C"/>
    <w:rsid w:val="00542F70"/>
    <w:rsid w:val="0055122F"/>
    <w:rsid w:val="0056603B"/>
    <w:rsid w:val="00567911"/>
    <w:rsid w:val="00571DED"/>
    <w:rsid w:val="0058062D"/>
    <w:rsid w:val="0058788F"/>
    <w:rsid w:val="00592777"/>
    <w:rsid w:val="00595D23"/>
    <w:rsid w:val="005A27AF"/>
    <w:rsid w:val="005B0A16"/>
    <w:rsid w:val="005D3C96"/>
    <w:rsid w:val="005E1790"/>
    <w:rsid w:val="005F1FE0"/>
    <w:rsid w:val="00615115"/>
    <w:rsid w:val="006235C0"/>
    <w:rsid w:val="00631097"/>
    <w:rsid w:val="006321FB"/>
    <w:rsid w:val="00645480"/>
    <w:rsid w:val="006546F7"/>
    <w:rsid w:val="00656C9F"/>
    <w:rsid w:val="00670D28"/>
    <w:rsid w:val="006734CD"/>
    <w:rsid w:val="006846F4"/>
    <w:rsid w:val="00691867"/>
    <w:rsid w:val="00694B79"/>
    <w:rsid w:val="006A26C0"/>
    <w:rsid w:val="006B067C"/>
    <w:rsid w:val="006B4FED"/>
    <w:rsid w:val="006C0A5B"/>
    <w:rsid w:val="006C292B"/>
    <w:rsid w:val="006F1B83"/>
    <w:rsid w:val="00702B38"/>
    <w:rsid w:val="007043F0"/>
    <w:rsid w:val="0072000F"/>
    <w:rsid w:val="0072049B"/>
    <w:rsid w:val="00721741"/>
    <w:rsid w:val="00722A76"/>
    <w:rsid w:val="00723420"/>
    <w:rsid w:val="00730723"/>
    <w:rsid w:val="00730985"/>
    <w:rsid w:val="00735621"/>
    <w:rsid w:val="00771C44"/>
    <w:rsid w:val="00780B23"/>
    <w:rsid w:val="00782611"/>
    <w:rsid w:val="007869BF"/>
    <w:rsid w:val="00797865"/>
    <w:rsid w:val="007A711D"/>
    <w:rsid w:val="007C2115"/>
    <w:rsid w:val="007D7405"/>
    <w:rsid w:val="007E0BE5"/>
    <w:rsid w:val="007E6C26"/>
    <w:rsid w:val="008025B6"/>
    <w:rsid w:val="00814995"/>
    <w:rsid w:val="0083321E"/>
    <w:rsid w:val="00834398"/>
    <w:rsid w:val="00852578"/>
    <w:rsid w:val="008607AE"/>
    <w:rsid w:val="008627D2"/>
    <w:rsid w:val="00862E0A"/>
    <w:rsid w:val="00862E69"/>
    <w:rsid w:val="008634AD"/>
    <w:rsid w:val="0086404E"/>
    <w:rsid w:val="008879B3"/>
    <w:rsid w:val="00891A34"/>
    <w:rsid w:val="00896607"/>
    <w:rsid w:val="008A1872"/>
    <w:rsid w:val="008A20EC"/>
    <w:rsid w:val="008A2F9E"/>
    <w:rsid w:val="008B51EA"/>
    <w:rsid w:val="008B7611"/>
    <w:rsid w:val="008C5A9E"/>
    <w:rsid w:val="008C6FA3"/>
    <w:rsid w:val="008D051B"/>
    <w:rsid w:val="008E0A28"/>
    <w:rsid w:val="008E733F"/>
    <w:rsid w:val="008F4B80"/>
    <w:rsid w:val="00903113"/>
    <w:rsid w:val="00916109"/>
    <w:rsid w:val="00924D5A"/>
    <w:rsid w:val="00934FE5"/>
    <w:rsid w:val="00946316"/>
    <w:rsid w:val="009502FC"/>
    <w:rsid w:val="00957678"/>
    <w:rsid w:val="0096278F"/>
    <w:rsid w:val="009827F2"/>
    <w:rsid w:val="00983CEB"/>
    <w:rsid w:val="0098515D"/>
    <w:rsid w:val="00987C8D"/>
    <w:rsid w:val="00990B22"/>
    <w:rsid w:val="009B6D0E"/>
    <w:rsid w:val="009C2390"/>
    <w:rsid w:val="009C48BB"/>
    <w:rsid w:val="009C609D"/>
    <w:rsid w:val="009C7062"/>
    <w:rsid w:val="009D1731"/>
    <w:rsid w:val="009E7DDB"/>
    <w:rsid w:val="009F09D2"/>
    <w:rsid w:val="00A000BD"/>
    <w:rsid w:val="00A03D7B"/>
    <w:rsid w:val="00A04418"/>
    <w:rsid w:val="00A14231"/>
    <w:rsid w:val="00A222E8"/>
    <w:rsid w:val="00A31D29"/>
    <w:rsid w:val="00A3316A"/>
    <w:rsid w:val="00A5296A"/>
    <w:rsid w:val="00A55119"/>
    <w:rsid w:val="00A5555C"/>
    <w:rsid w:val="00A61E65"/>
    <w:rsid w:val="00A641B2"/>
    <w:rsid w:val="00A66713"/>
    <w:rsid w:val="00A779F8"/>
    <w:rsid w:val="00A8163C"/>
    <w:rsid w:val="00A856F8"/>
    <w:rsid w:val="00A90FFB"/>
    <w:rsid w:val="00A96126"/>
    <w:rsid w:val="00A97619"/>
    <w:rsid w:val="00A979D0"/>
    <w:rsid w:val="00AA39F1"/>
    <w:rsid w:val="00AA6207"/>
    <w:rsid w:val="00AC24E9"/>
    <w:rsid w:val="00AC6864"/>
    <w:rsid w:val="00AC713A"/>
    <w:rsid w:val="00AD4468"/>
    <w:rsid w:val="00AE03C4"/>
    <w:rsid w:val="00AE1F91"/>
    <w:rsid w:val="00AE31C1"/>
    <w:rsid w:val="00AE5248"/>
    <w:rsid w:val="00AF62F9"/>
    <w:rsid w:val="00B07B0F"/>
    <w:rsid w:val="00B150C6"/>
    <w:rsid w:val="00B1541B"/>
    <w:rsid w:val="00B159D7"/>
    <w:rsid w:val="00B44C67"/>
    <w:rsid w:val="00B570A9"/>
    <w:rsid w:val="00B94563"/>
    <w:rsid w:val="00B962A5"/>
    <w:rsid w:val="00BB4E9C"/>
    <w:rsid w:val="00BC0F60"/>
    <w:rsid w:val="00BC5D36"/>
    <w:rsid w:val="00BD3FC5"/>
    <w:rsid w:val="00BD4CDF"/>
    <w:rsid w:val="00BD6E96"/>
    <w:rsid w:val="00BD7B0B"/>
    <w:rsid w:val="00BE3308"/>
    <w:rsid w:val="00BF0551"/>
    <w:rsid w:val="00BF6BB1"/>
    <w:rsid w:val="00C1019E"/>
    <w:rsid w:val="00C2270A"/>
    <w:rsid w:val="00C26E28"/>
    <w:rsid w:val="00C336BC"/>
    <w:rsid w:val="00C3572E"/>
    <w:rsid w:val="00C53DDE"/>
    <w:rsid w:val="00C62EC3"/>
    <w:rsid w:val="00C63B1A"/>
    <w:rsid w:val="00C74027"/>
    <w:rsid w:val="00C75A54"/>
    <w:rsid w:val="00C76BEB"/>
    <w:rsid w:val="00C809CE"/>
    <w:rsid w:val="00C818D7"/>
    <w:rsid w:val="00CB6644"/>
    <w:rsid w:val="00CC61CC"/>
    <w:rsid w:val="00CD0453"/>
    <w:rsid w:val="00CD5FFF"/>
    <w:rsid w:val="00CD7291"/>
    <w:rsid w:val="00CE35CF"/>
    <w:rsid w:val="00CE75D4"/>
    <w:rsid w:val="00CF0A78"/>
    <w:rsid w:val="00CF6A9E"/>
    <w:rsid w:val="00D04F78"/>
    <w:rsid w:val="00D06281"/>
    <w:rsid w:val="00D07DCB"/>
    <w:rsid w:val="00D20B65"/>
    <w:rsid w:val="00D234B8"/>
    <w:rsid w:val="00D246FE"/>
    <w:rsid w:val="00D278A4"/>
    <w:rsid w:val="00D31341"/>
    <w:rsid w:val="00D35A61"/>
    <w:rsid w:val="00D472DC"/>
    <w:rsid w:val="00D55030"/>
    <w:rsid w:val="00D565C5"/>
    <w:rsid w:val="00D7371A"/>
    <w:rsid w:val="00D7661A"/>
    <w:rsid w:val="00D85DB8"/>
    <w:rsid w:val="00DA1012"/>
    <w:rsid w:val="00DA5279"/>
    <w:rsid w:val="00DA56E7"/>
    <w:rsid w:val="00DA5FD5"/>
    <w:rsid w:val="00DB0DD1"/>
    <w:rsid w:val="00DB1E2B"/>
    <w:rsid w:val="00DB71FE"/>
    <w:rsid w:val="00DC44FE"/>
    <w:rsid w:val="00DE26D0"/>
    <w:rsid w:val="00DF418C"/>
    <w:rsid w:val="00E10623"/>
    <w:rsid w:val="00E20B3B"/>
    <w:rsid w:val="00E27E15"/>
    <w:rsid w:val="00E31CD6"/>
    <w:rsid w:val="00E37D10"/>
    <w:rsid w:val="00E45FB0"/>
    <w:rsid w:val="00E54195"/>
    <w:rsid w:val="00E627B1"/>
    <w:rsid w:val="00E64825"/>
    <w:rsid w:val="00E8309A"/>
    <w:rsid w:val="00E849CC"/>
    <w:rsid w:val="00E94A9E"/>
    <w:rsid w:val="00EA7FEF"/>
    <w:rsid w:val="00EB7EAB"/>
    <w:rsid w:val="00EC05FB"/>
    <w:rsid w:val="00EC2C3A"/>
    <w:rsid w:val="00ED79A1"/>
    <w:rsid w:val="00ED7E17"/>
    <w:rsid w:val="00F00D67"/>
    <w:rsid w:val="00F05BFA"/>
    <w:rsid w:val="00F05F58"/>
    <w:rsid w:val="00F06661"/>
    <w:rsid w:val="00F33122"/>
    <w:rsid w:val="00F3408C"/>
    <w:rsid w:val="00F54B59"/>
    <w:rsid w:val="00F57579"/>
    <w:rsid w:val="00F70595"/>
    <w:rsid w:val="00F71614"/>
    <w:rsid w:val="00F72C26"/>
    <w:rsid w:val="00FA7765"/>
    <w:rsid w:val="00FD5B56"/>
    <w:rsid w:val="01C56203"/>
    <w:rsid w:val="020662DE"/>
    <w:rsid w:val="04E48DE7"/>
    <w:rsid w:val="05A84FD4"/>
    <w:rsid w:val="06417284"/>
    <w:rsid w:val="0779F5EA"/>
    <w:rsid w:val="077DFB39"/>
    <w:rsid w:val="0795CD42"/>
    <w:rsid w:val="07D6A85A"/>
    <w:rsid w:val="08B9F0D2"/>
    <w:rsid w:val="0ABB2169"/>
    <w:rsid w:val="0C71BF7C"/>
    <w:rsid w:val="0D6969D2"/>
    <w:rsid w:val="0D6E9895"/>
    <w:rsid w:val="0DD4B283"/>
    <w:rsid w:val="0DE4919D"/>
    <w:rsid w:val="113798F5"/>
    <w:rsid w:val="114DCA97"/>
    <w:rsid w:val="11ECAA7C"/>
    <w:rsid w:val="13B10C90"/>
    <w:rsid w:val="13BC893D"/>
    <w:rsid w:val="16180E31"/>
    <w:rsid w:val="17B204CD"/>
    <w:rsid w:val="194920A8"/>
    <w:rsid w:val="194FAEF3"/>
    <w:rsid w:val="198A45CF"/>
    <w:rsid w:val="19B52780"/>
    <w:rsid w:val="19E9156E"/>
    <w:rsid w:val="1D17674B"/>
    <w:rsid w:val="1D9F3157"/>
    <w:rsid w:val="1E09F7B9"/>
    <w:rsid w:val="1E6380C4"/>
    <w:rsid w:val="1EF0B693"/>
    <w:rsid w:val="20030EBF"/>
    <w:rsid w:val="2186BF88"/>
    <w:rsid w:val="22A3DAB8"/>
    <w:rsid w:val="22CD5680"/>
    <w:rsid w:val="2429CB61"/>
    <w:rsid w:val="247422AA"/>
    <w:rsid w:val="2592B70C"/>
    <w:rsid w:val="2645A761"/>
    <w:rsid w:val="26FC3795"/>
    <w:rsid w:val="27FB7055"/>
    <w:rsid w:val="285B2229"/>
    <w:rsid w:val="28D7029D"/>
    <w:rsid w:val="2A14A60F"/>
    <w:rsid w:val="2A3225FC"/>
    <w:rsid w:val="2B92656C"/>
    <w:rsid w:val="2D7F2135"/>
    <w:rsid w:val="2E65626C"/>
    <w:rsid w:val="2F001B5F"/>
    <w:rsid w:val="2F54B98E"/>
    <w:rsid w:val="30DF65D7"/>
    <w:rsid w:val="30F089EF"/>
    <w:rsid w:val="317BFA0C"/>
    <w:rsid w:val="31EC481F"/>
    <w:rsid w:val="34282AB1"/>
    <w:rsid w:val="346FDC41"/>
    <w:rsid w:val="35563486"/>
    <w:rsid w:val="35AAD2B5"/>
    <w:rsid w:val="35E5E3E0"/>
    <w:rsid w:val="3746A316"/>
    <w:rsid w:val="37D05E23"/>
    <w:rsid w:val="388333D9"/>
    <w:rsid w:val="38FA3A13"/>
    <w:rsid w:val="3979CB78"/>
    <w:rsid w:val="39E5AF41"/>
    <w:rsid w:val="3A641135"/>
    <w:rsid w:val="3BAE135B"/>
    <w:rsid w:val="3BD76D4A"/>
    <w:rsid w:val="3C3987AA"/>
    <w:rsid w:val="3C7D9F20"/>
    <w:rsid w:val="3D149BA7"/>
    <w:rsid w:val="3D742F2C"/>
    <w:rsid w:val="3D93AEBF"/>
    <w:rsid w:val="3D96E5C9"/>
    <w:rsid w:val="3F10D9E3"/>
    <w:rsid w:val="410076B5"/>
    <w:rsid w:val="41C4AE91"/>
    <w:rsid w:val="42744866"/>
    <w:rsid w:val="427E82A0"/>
    <w:rsid w:val="431A51E0"/>
    <w:rsid w:val="438251EC"/>
    <w:rsid w:val="460D89ED"/>
    <w:rsid w:val="4673DE5A"/>
    <w:rsid w:val="48B001FF"/>
    <w:rsid w:val="4A02D06F"/>
    <w:rsid w:val="4BA2248B"/>
    <w:rsid w:val="4F878CE7"/>
    <w:rsid w:val="4F89ADF0"/>
    <w:rsid w:val="4FE862F8"/>
    <w:rsid w:val="4FEDD52C"/>
    <w:rsid w:val="50CABB94"/>
    <w:rsid w:val="5189A58D"/>
    <w:rsid w:val="51DE43BC"/>
    <w:rsid w:val="527FD598"/>
    <w:rsid w:val="55789606"/>
    <w:rsid w:val="581F96BA"/>
    <w:rsid w:val="582E866F"/>
    <w:rsid w:val="585C786C"/>
    <w:rsid w:val="591DD87D"/>
    <w:rsid w:val="595A7090"/>
    <w:rsid w:val="59D3DDCF"/>
    <w:rsid w:val="5AEF6EB6"/>
    <w:rsid w:val="5B204D5F"/>
    <w:rsid w:val="5C394E40"/>
    <w:rsid w:val="5D79E0AC"/>
    <w:rsid w:val="60A20F8D"/>
    <w:rsid w:val="62149605"/>
    <w:rsid w:val="6437007F"/>
    <w:rsid w:val="64D480DA"/>
    <w:rsid w:val="6733F645"/>
    <w:rsid w:val="6778752C"/>
    <w:rsid w:val="67A2BEEF"/>
    <w:rsid w:val="6904444A"/>
    <w:rsid w:val="6986A36E"/>
    <w:rsid w:val="6A374A9D"/>
    <w:rsid w:val="6A7686CD"/>
    <w:rsid w:val="6AFDF110"/>
    <w:rsid w:val="6CC10B2D"/>
    <w:rsid w:val="6D823E48"/>
    <w:rsid w:val="6F486D32"/>
    <w:rsid w:val="7182AC61"/>
    <w:rsid w:val="74466BFF"/>
    <w:rsid w:val="7548B7D7"/>
    <w:rsid w:val="775509D5"/>
    <w:rsid w:val="77F41EF1"/>
    <w:rsid w:val="785A53CE"/>
    <w:rsid w:val="7A466093"/>
    <w:rsid w:val="7A86F12D"/>
    <w:rsid w:val="7B43804F"/>
    <w:rsid w:val="7B71ACC1"/>
    <w:rsid w:val="7BA032BF"/>
    <w:rsid w:val="7D8665AA"/>
    <w:rsid w:val="7DDE248C"/>
    <w:rsid w:val="7ED772F4"/>
    <w:rsid w:val="7F977C9E"/>
    <w:rsid w:val="7FB4A4B9"/>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BE71533-9811-B94D-A4C9-E1FDE6BA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827"/>
    <w:pPr>
      <w:keepNext/>
      <w:keepLines/>
      <w:spacing w:before="240" w:after="0"/>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uiPriority w:val="9"/>
    <w:unhideWhenUsed/>
    <w:qFormat/>
    <w:rsid w:val="00F3408C"/>
    <w:pPr>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185827"/>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F3408C"/>
    <w:rPr>
      <w:rFonts w:ascii="Arial" w:hAnsi="Arial" w:cs="Arial"/>
      <w:b/>
      <w:bCs/>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SharedWithUsers xmlns="7eda796e-d456-47eb-bf37-b729817a1c17">
      <UserInfo>
        <DisplayName>Schutz, Michele Ann</DisplayName>
        <AccountId>22</AccountId>
        <AccountType/>
      </UserInfo>
    </SharedWithUsers>
  </documentManagement>
</p:properties>
</file>

<file path=customXml/itemProps1.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2.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3.xml><?xml version="1.0" encoding="utf-8"?>
<ds:datastoreItem xmlns:ds="http://schemas.openxmlformats.org/officeDocument/2006/customXml" ds:itemID="{37B9A0B7-7311-4A00-B986-024A62DC9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670</Words>
  <Characters>3820</Characters>
  <Application>Microsoft Office Word</Application>
  <DocSecurity>0</DocSecurity>
  <Lines>31</Lines>
  <Paragraphs>8</Paragraphs>
  <ScaleCrop>false</ScaleCrop>
  <Manager/>
  <Company/>
  <LinksUpToDate>false</LinksUpToDate>
  <CharactersWithSpaces>4482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NVDA</dc:title>
  <dc:subject/>
  <dc:creator>Katrina Dubree</dc:creator>
  <cp:keywords/>
  <dc:description/>
  <cp:lastModifiedBy>Preston, Samuel</cp:lastModifiedBy>
  <cp:revision>7</cp:revision>
  <dcterms:created xsi:type="dcterms:W3CDTF">2024-04-18T22:46:00Z</dcterms:created>
  <dcterms:modified xsi:type="dcterms:W3CDTF">2025-05-29T17:03:00Z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