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" w:lineRule="auto"/>
        <w:rPr>
          <w:b w:val="1"/>
          <w:bCs w:val="1"/>
          <w:color w:val="1f4e7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80" w:lineRule="auto"/>
        <w:rPr>
          <w:b w:val="1"/>
          <w:bCs w:val="1"/>
          <w:color w:val="1f4e7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80" w:lineRule="auto"/>
        <w:rPr>
          <w:b w:val="1"/>
          <w:bCs w:val="1"/>
          <w:color w:val="1f4e7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80" w:lineRule="auto"/>
        <w:rPr>
          <w:b w:val="1"/>
          <w:bCs w:val="1"/>
          <w:color w:val="1f4e7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80" w:lineRule="auto"/>
        <w:rPr>
          <w:b w:val="1"/>
          <w:bCs w:val="1"/>
          <w:color w:val="1f4e79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3520375</wp:posOffset>
            </wp:positionH>
            <wp:positionV relativeFrom="paragraph">
              <wp:posOffset>131428</wp:posOffset>
            </wp:positionV>
            <wp:extent cx="2568186" cy="1995499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68186" cy="199549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spacing w:after="80" w:lineRule="auto"/>
        <w:rPr>
          <w:b w:val="1"/>
          <w:bCs w:val="1"/>
          <w:color w:val="1f4e7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80" w:lineRule="auto"/>
        <w:rPr>
          <w:b w:val="1"/>
          <w:bCs w:val="1"/>
          <w:color w:val="1f4e7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80" w:lineRule="auto"/>
        <w:rPr>
          <w:b w:val="1"/>
          <w:bCs w:val="1"/>
          <w:color w:val="1f4e7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80" w:lineRule="auto"/>
        <w:rPr>
          <w:b w:val="1"/>
          <w:bCs w:val="1"/>
          <w:color w:val="1f4e7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80" w:lineRule="auto"/>
        <w:rPr>
          <w:b w:val="1"/>
          <w:bCs w:val="1"/>
          <w:color w:val="1f4e7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80" w:lineRule="auto"/>
        <w:rPr>
          <w:b w:val="1"/>
          <w:bCs w:val="1"/>
          <w:color w:val="1f4e7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80" w:lineRule="auto"/>
        <w:rPr>
          <w:b w:val="1"/>
          <w:bCs w:val="1"/>
          <w:color w:val="1f4e7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80" w:lineRule="auto"/>
        <w:rPr>
          <w:b w:val="1"/>
          <w:bCs w:val="1"/>
          <w:color w:val="1f4e7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80" w:lineRule="auto"/>
        <w:rPr>
          <w:b w:val="1"/>
          <w:bCs w:val="1"/>
          <w:color w:val="1f4e7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8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BarBrain hilft Dir eine sauber und effiziente Inventur zu machen, </w:t>
      </w:r>
    </w:p>
    <w:p w:rsidR="00000000" w:rsidDel="00000000" w:rsidP="00000000" w:rsidRDefault="00000000" w:rsidRPr="00000000" w14:paraId="00000010">
      <w:pPr>
        <w:spacing w:after="8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denn saubere Bestände sind die verlässliche Grundlage für Kalkulation, Wareneinsatz und Einkauf.</w:t>
      </w:r>
    </w:p>
    <w:p w:rsidR="00000000" w:rsidDel="00000000" w:rsidP="00000000" w:rsidRDefault="00000000" w:rsidRPr="00000000" w14:paraId="00000011">
      <w:pPr>
        <w:spacing w:after="80" w:lineRule="auto"/>
        <w:rPr>
          <w:color w:val="1f4e7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80" w:lineRule="auto"/>
        <w:rPr>
          <w:color w:val="1f4e7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8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Link zu BarBrain: </w:t>
      </w: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https://www.barbrain.com/funktionen/digitale-inventur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8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80" w:lineRule="auto"/>
        <w:rPr>
          <w:b w:val="1"/>
          <w:bCs w:val="1"/>
          <w:color w:val="1f4e7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80" w:lineRule="auto"/>
        <w:rPr>
          <w:b w:val="1"/>
          <w:bCs w:val="1"/>
          <w:color w:val="1f4e7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80" w:lineRule="auto"/>
        <w:rPr>
          <w:b w:val="1"/>
          <w:bCs w:val="1"/>
          <w:color w:val="1f4e7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80" w:lineRule="auto"/>
        <w:rPr>
          <w:b w:val="1"/>
          <w:bCs w:val="1"/>
          <w:color w:val="1f4e7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80" w:lineRule="auto"/>
        <w:rPr>
          <w:b w:val="1"/>
          <w:bCs w:val="1"/>
          <w:color w:val="1f4e7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4e79"/>
          <w:sz w:val="28"/>
          <w:szCs w:val="28"/>
          <w:rtl w:val="0"/>
        </w:rPr>
        <w:t xml:space="preserve">Inventurliste Getränkebestand</w:t>
      </w:r>
      <w:r w:rsidDel="00000000" w:rsidR="00000000" w:rsidRPr="00000000">
        <w:rPr>
          <w:rtl w:val="0"/>
        </w:rPr>
      </w:r>
    </w:p>
    <w:tbl>
      <w:tblPr>
        <w:tblStyle w:val="Table1"/>
        <w:tblW w:w="151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5"/>
        <w:gridCol w:w="3795"/>
        <w:gridCol w:w="1500"/>
        <w:gridCol w:w="1200"/>
        <w:gridCol w:w="1005"/>
        <w:gridCol w:w="1095"/>
        <w:gridCol w:w="1200"/>
        <w:gridCol w:w="2655"/>
        <w:gridCol w:w="2160"/>
        <w:tblGridChange w:id="0">
          <w:tblGrid>
            <w:gridCol w:w="555"/>
            <w:gridCol w:w="3795"/>
            <w:gridCol w:w="1500"/>
            <w:gridCol w:w="1200"/>
            <w:gridCol w:w="1005"/>
            <w:gridCol w:w="1095"/>
            <w:gridCol w:w="1200"/>
            <w:gridCol w:w="2655"/>
            <w:gridCol w:w="2160"/>
          </w:tblGrid>
        </w:tblGridChange>
      </w:tblGrid>
      <w:tr>
        <w:trPr>
          <w:cantSplit w:val="0"/>
          <w:tblHeader w:val="1"/>
        </w:trPr>
        <w:tc>
          <w:tcPr>
            <w:gridSpan w:val="9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18"/>
                <w:szCs w:val="18"/>
                <w:rtl w:val="0"/>
              </w:rPr>
              <w:t xml:space="preserve">Spirituosen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Nr.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Produktname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Kategorie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Lagerort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Einheit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Bestand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EK netto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Gesamtwert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Kommentar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2D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2E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2F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30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31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32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33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34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35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36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37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38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39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3A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3B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3C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3D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3E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3F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40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41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42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43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44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45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46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47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48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49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4A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4B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4C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4D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4E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4F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50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51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52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53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54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55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56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57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58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59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5A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5B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5C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5D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5E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5F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60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61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62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63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64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65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66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67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68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69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6A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6B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6C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6D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6E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6F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70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71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72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73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74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75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76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77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78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79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7A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7B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7C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7D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18"/>
                <w:szCs w:val="18"/>
                <w:rtl w:val="0"/>
              </w:rPr>
              <w:t xml:space="preserve">Zwischensumme: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18"/>
                <w:szCs w:val="18"/>
                <w:rtl w:val="0"/>
              </w:rPr>
              <w:t xml:space="preserve">__________ €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spacing w:after="20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51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5"/>
        <w:gridCol w:w="3795"/>
        <w:gridCol w:w="1500"/>
        <w:gridCol w:w="1200"/>
        <w:gridCol w:w="1005"/>
        <w:gridCol w:w="1095"/>
        <w:gridCol w:w="1200"/>
        <w:gridCol w:w="2640"/>
        <w:gridCol w:w="2190"/>
        <w:tblGridChange w:id="0">
          <w:tblGrid>
            <w:gridCol w:w="555"/>
            <w:gridCol w:w="3795"/>
            <w:gridCol w:w="1500"/>
            <w:gridCol w:w="1200"/>
            <w:gridCol w:w="1005"/>
            <w:gridCol w:w="1095"/>
            <w:gridCol w:w="1200"/>
            <w:gridCol w:w="2640"/>
            <w:gridCol w:w="2190"/>
          </w:tblGrid>
        </w:tblGridChange>
      </w:tblGrid>
      <w:tr>
        <w:trPr>
          <w:cantSplit w:val="0"/>
          <w:tblHeader w:val="0"/>
        </w:trPr>
        <w:tc>
          <w:tcPr>
            <w:gridSpan w:val="9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18"/>
                <w:szCs w:val="18"/>
                <w:rtl w:val="0"/>
              </w:rPr>
              <w:t xml:space="preserve">Weine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Nr.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Produktname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Kategorie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Lagerort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Einheit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Bestand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EK netto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Gesamtwert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Kommentar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9A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9B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9C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9D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9E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9F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A0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A1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A2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A3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A4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A5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A6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A7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A8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A9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AA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AB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AC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AD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AE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AF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B0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B1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B2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B3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B4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B5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B6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B7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B8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B9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BA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BB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BC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BD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18"/>
                <w:szCs w:val="18"/>
                <w:rtl w:val="0"/>
              </w:rPr>
              <w:t xml:space="preserve">Zwischensumme: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18"/>
                <w:szCs w:val="18"/>
                <w:rtl w:val="0"/>
              </w:rPr>
              <w:t xml:space="preserve">__________ €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spacing w:before="200" w:lineRule="auto"/>
        <w:rPr/>
        <w:sectPr>
          <w:headerReference r:id="rId9" w:type="default"/>
          <w:footerReference r:id="rId10" w:type="default"/>
          <w:pgSz w:h="11906" w:w="16838" w:orient="landscape"/>
          <w:pgMar w:bottom="850" w:top="850" w:left="850" w:right="850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8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51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5"/>
        <w:gridCol w:w="3795"/>
        <w:gridCol w:w="1500"/>
        <w:gridCol w:w="1200"/>
        <w:gridCol w:w="1005"/>
        <w:gridCol w:w="1095"/>
        <w:gridCol w:w="1200"/>
        <w:gridCol w:w="2355"/>
        <w:gridCol w:w="2445"/>
        <w:tblGridChange w:id="0">
          <w:tblGrid>
            <w:gridCol w:w="555"/>
            <w:gridCol w:w="3795"/>
            <w:gridCol w:w="1500"/>
            <w:gridCol w:w="1200"/>
            <w:gridCol w:w="1005"/>
            <w:gridCol w:w="1095"/>
            <w:gridCol w:w="1200"/>
            <w:gridCol w:w="2355"/>
            <w:gridCol w:w="2445"/>
          </w:tblGrid>
        </w:tblGridChange>
      </w:tblGrid>
      <w:tr>
        <w:trPr>
          <w:cantSplit w:val="0"/>
          <w:tblHeader w:val="0"/>
        </w:trPr>
        <w:tc>
          <w:tcPr>
            <w:gridSpan w:val="9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18"/>
                <w:szCs w:val="18"/>
                <w:rtl w:val="0"/>
              </w:rPr>
              <w:t xml:space="preserve">Bier (Fass &amp; Flasche)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Nr.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Produktname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Kategorie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Lagerort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Einheit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Bestand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EK netto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Gesamtwert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Kommentar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DB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DC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DD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DE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DF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E0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E1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E2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E3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E4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E5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E6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E7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E8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E9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EA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EB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EC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ED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EE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EF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F0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F1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F2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F3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F4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F5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F6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F7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F8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F9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FA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FB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FC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FD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FE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18"/>
                <w:szCs w:val="18"/>
                <w:rtl w:val="0"/>
              </w:rPr>
              <w:t xml:space="preserve">Zwischensumme: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18"/>
                <w:szCs w:val="18"/>
                <w:rtl w:val="0"/>
              </w:rPr>
              <w:t xml:space="preserve">__________ €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8">
      <w:pPr>
        <w:spacing w:after="20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51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5"/>
        <w:gridCol w:w="3795"/>
        <w:gridCol w:w="1500"/>
        <w:gridCol w:w="1200"/>
        <w:gridCol w:w="1005"/>
        <w:gridCol w:w="1095"/>
        <w:gridCol w:w="1200"/>
        <w:gridCol w:w="2340"/>
        <w:gridCol w:w="2475"/>
        <w:tblGridChange w:id="0">
          <w:tblGrid>
            <w:gridCol w:w="555"/>
            <w:gridCol w:w="3795"/>
            <w:gridCol w:w="1500"/>
            <w:gridCol w:w="1200"/>
            <w:gridCol w:w="1005"/>
            <w:gridCol w:w="1095"/>
            <w:gridCol w:w="1200"/>
            <w:gridCol w:w="2340"/>
            <w:gridCol w:w="2475"/>
          </w:tblGrid>
        </w:tblGridChange>
      </w:tblGrid>
      <w:tr>
        <w:trPr>
          <w:cantSplit w:val="0"/>
          <w:tblHeader w:val="0"/>
        </w:trPr>
        <w:tc>
          <w:tcPr>
            <w:gridSpan w:val="9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18"/>
                <w:szCs w:val="18"/>
                <w:rtl w:val="0"/>
              </w:rPr>
              <w:t xml:space="preserve">Softdrinks &amp; Säfte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Nr.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Produktname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Kategorie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Lagerort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Einheit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Bestand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EK netto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Gesamtwert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Kommentar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1B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1C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1D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1E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1F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20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21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22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23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24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25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26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27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28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29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2A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2B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2C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2D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2E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2F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30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31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32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33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34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35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18"/>
                <w:szCs w:val="18"/>
                <w:rtl w:val="0"/>
              </w:rPr>
              <w:t xml:space="preserve">Zwischensumme: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18"/>
                <w:szCs w:val="18"/>
                <w:rtl w:val="0"/>
              </w:rPr>
              <w:t xml:space="preserve">__________ €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F">
      <w:pPr>
        <w:spacing w:after="20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51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5"/>
        <w:gridCol w:w="3795"/>
        <w:gridCol w:w="1500"/>
        <w:gridCol w:w="1200"/>
        <w:gridCol w:w="1005"/>
        <w:gridCol w:w="1095"/>
        <w:gridCol w:w="1200"/>
        <w:gridCol w:w="2310"/>
        <w:gridCol w:w="2490"/>
        <w:tblGridChange w:id="0">
          <w:tblGrid>
            <w:gridCol w:w="555"/>
            <w:gridCol w:w="3795"/>
            <w:gridCol w:w="1500"/>
            <w:gridCol w:w="1200"/>
            <w:gridCol w:w="1005"/>
            <w:gridCol w:w="1095"/>
            <w:gridCol w:w="1200"/>
            <w:gridCol w:w="2310"/>
            <w:gridCol w:w="2490"/>
          </w:tblGrid>
        </w:tblGridChange>
      </w:tblGrid>
      <w:tr>
        <w:trPr>
          <w:cantSplit w:val="0"/>
          <w:tblHeader w:val="0"/>
        </w:trPr>
        <w:tc>
          <w:tcPr>
            <w:gridSpan w:val="9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18"/>
                <w:szCs w:val="18"/>
                <w:rtl w:val="0"/>
              </w:rPr>
              <w:t xml:space="preserve">Sonstiges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Nr.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Produktname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Kategorie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Lagerort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Einheit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Bestand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EK netto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Gesamtwert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Kommentar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52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53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54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55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56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57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58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59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5A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5B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5C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5D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5E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5F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60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61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62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63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18"/>
                <w:szCs w:val="18"/>
                <w:rtl w:val="0"/>
              </w:rPr>
              <w:t xml:space="preserve">Zwischensumme: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18"/>
                <w:szCs w:val="18"/>
                <w:rtl w:val="0"/>
              </w:rPr>
              <w:t xml:space="preserve">__________ €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D">
      <w:pPr>
        <w:spacing w:after="20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51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50"/>
        <w:tblGridChange w:id="0">
          <w:tblGrid>
            <w:gridCol w:w="151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6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22"/>
                <w:szCs w:val="22"/>
                <w:rtl w:val="0"/>
              </w:rPr>
              <w:t xml:space="preserve">GESAMTER LAGERWERT GETRÄNKE    __________________________ €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F">
      <w:pPr>
        <w:spacing w:after="80" w:lineRule="auto"/>
        <w:rPr>
          <w:b w:val="1"/>
          <w:bCs w:val="1"/>
          <w:color w:val="1f4e7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pacing w:after="80" w:lineRule="auto"/>
        <w:rPr>
          <w:b w:val="1"/>
          <w:bCs w:val="1"/>
          <w:color w:val="1f4e7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after="80" w:lineRule="auto"/>
        <w:rPr/>
      </w:pPr>
      <w:r w:rsidDel="00000000" w:rsidR="00000000" w:rsidRPr="00000000">
        <w:rPr>
          <w:b w:val="1"/>
          <w:bCs w:val="1"/>
          <w:color w:val="1f4e79"/>
          <w:sz w:val="28"/>
          <w:szCs w:val="28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1"/>
          <w:bCs w:val="1"/>
          <w:color w:val="1f4e79"/>
          <w:sz w:val="28"/>
          <w:szCs w:val="28"/>
          <w:rtl w:val="0"/>
        </w:rPr>
        <w:t xml:space="preserve">nventurliste Lebensmittel / Küche</w:t>
      </w:r>
      <w:r w:rsidDel="00000000" w:rsidR="00000000" w:rsidRPr="00000000">
        <w:rPr>
          <w:rtl w:val="0"/>
        </w:rPr>
      </w:r>
    </w:p>
    <w:tbl>
      <w:tblPr>
        <w:tblStyle w:val="Table7"/>
        <w:tblW w:w="151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"/>
        <w:gridCol w:w="3195"/>
        <w:gridCol w:w="1395"/>
        <w:gridCol w:w="1095"/>
        <w:gridCol w:w="900"/>
        <w:gridCol w:w="1005"/>
        <w:gridCol w:w="1095"/>
        <w:gridCol w:w="1095"/>
        <w:gridCol w:w="2400"/>
        <w:gridCol w:w="2445"/>
        <w:tblGridChange w:id="0">
          <w:tblGrid>
            <w:gridCol w:w="495"/>
            <w:gridCol w:w="3195"/>
            <w:gridCol w:w="1395"/>
            <w:gridCol w:w="1095"/>
            <w:gridCol w:w="900"/>
            <w:gridCol w:w="1005"/>
            <w:gridCol w:w="1095"/>
            <w:gridCol w:w="1095"/>
            <w:gridCol w:w="2400"/>
            <w:gridCol w:w="2445"/>
          </w:tblGrid>
        </w:tblGridChange>
      </w:tblGrid>
      <w:tr>
        <w:trPr>
          <w:cantSplit w:val="0"/>
          <w:tblHeader w:val="0"/>
        </w:trPr>
        <w:tc>
          <w:tcPr>
            <w:gridSpan w:val="10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18"/>
                <w:szCs w:val="18"/>
                <w:rtl w:val="0"/>
              </w:rPr>
              <w:t xml:space="preserve">Fleisch &amp; Fisch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7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Nr.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7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Produktname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7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Kategorie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7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Lagerort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Einheit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8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Bestand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8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EK netto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Gesamtwert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8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MHD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8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Kommentar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86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87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88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89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8A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8B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8C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8D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8E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8F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90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91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92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93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94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95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96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97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98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99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9A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9B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9C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9D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9E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9F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A0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A1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A2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A3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A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18"/>
                <w:szCs w:val="18"/>
                <w:rtl w:val="0"/>
              </w:rPr>
              <w:t xml:space="preserve">Zwischensumme: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A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18"/>
                <w:szCs w:val="18"/>
                <w:rtl w:val="0"/>
              </w:rPr>
              <w:t xml:space="preserve">__________ €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E">
      <w:pPr>
        <w:spacing w:after="20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51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"/>
        <w:gridCol w:w="3195"/>
        <w:gridCol w:w="1395"/>
        <w:gridCol w:w="1095"/>
        <w:gridCol w:w="900"/>
        <w:gridCol w:w="1005"/>
        <w:gridCol w:w="1095"/>
        <w:gridCol w:w="1095"/>
        <w:gridCol w:w="2400"/>
        <w:gridCol w:w="2430"/>
        <w:tblGridChange w:id="0">
          <w:tblGrid>
            <w:gridCol w:w="495"/>
            <w:gridCol w:w="3195"/>
            <w:gridCol w:w="1395"/>
            <w:gridCol w:w="1095"/>
            <w:gridCol w:w="900"/>
            <w:gridCol w:w="1005"/>
            <w:gridCol w:w="1095"/>
            <w:gridCol w:w="1095"/>
            <w:gridCol w:w="2400"/>
            <w:gridCol w:w="2430"/>
          </w:tblGrid>
        </w:tblGridChange>
      </w:tblGrid>
      <w:tr>
        <w:trPr>
          <w:cantSplit w:val="0"/>
          <w:tblHeader w:val="1"/>
        </w:trPr>
        <w:tc>
          <w:tcPr>
            <w:gridSpan w:val="10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A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18"/>
                <w:szCs w:val="18"/>
                <w:rtl w:val="0"/>
              </w:rPr>
              <w:t xml:space="preserve">Milchprodukte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B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Nr.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B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Produktname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B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Kategorie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B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Lagerort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B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Einheit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B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Bestand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B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EK netto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C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Gesamtwert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C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MHD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C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Kommentar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C3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C4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C5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C6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C7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C8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C9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CA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CB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CC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CD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CE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CF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D0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D1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D2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D3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D4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D5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D6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D7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D8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D9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DA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DB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DC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DD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DE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DF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1E0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E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18"/>
                <w:szCs w:val="18"/>
                <w:rtl w:val="0"/>
              </w:rPr>
              <w:t xml:space="preserve">Zwischensumme: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E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18"/>
                <w:szCs w:val="18"/>
                <w:rtl w:val="0"/>
              </w:rPr>
              <w:t xml:space="preserve">__________ €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B">
      <w:pPr>
        <w:spacing w:after="200" w:lineRule="auto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51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"/>
        <w:gridCol w:w="3195"/>
        <w:gridCol w:w="1395"/>
        <w:gridCol w:w="1095"/>
        <w:gridCol w:w="900"/>
        <w:gridCol w:w="1005"/>
        <w:gridCol w:w="1095"/>
        <w:gridCol w:w="1095"/>
        <w:gridCol w:w="2355"/>
        <w:gridCol w:w="2475"/>
        <w:tblGridChange w:id="0">
          <w:tblGrid>
            <w:gridCol w:w="495"/>
            <w:gridCol w:w="3195"/>
            <w:gridCol w:w="1395"/>
            <w:gridCol w:w="1095"/>
            <w:gridCol w:w="900"/>
            <w:gridCol w:w="1005"/>
            <w:gridCol w:w="1095"/>
            <w:gridCol w:w="1095"/>
            <w:gridCol w:w="2355"/>
            <w:gridCol w:w="2475"/>
          </w:tblGrid>
        </w:tblGridChange>
      </w:tblGrid>
      <w:tr>
        <w:trPr>
          <w:cantSplit w:val="0"/>
          <w:tblHeader w:val="1"/>
        </w:trPr>
        <w:tc>
          <w:tcPr>
            <w:gridSpan w:val="10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E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18"/>
                <w:szCs w:val="18"/>
                <w:rtl w:val="0"/>
              </w:rPr>
              <w:t xml:space="preserve">Gemüse &amp; Obst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F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Nr.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F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Produktname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F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Kategorie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F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Lagerort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F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Einheit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F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Bestand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F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EK netto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F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Gesamtwert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F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MHD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F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Kommentar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00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01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02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03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04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05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06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07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08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09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0A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0B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0C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0D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0E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0F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10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11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12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13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14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15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16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17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18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19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1A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1B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1C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1D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2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18"/>
                <w:szCs w:val="18"/>
                <w:rtl w:val="0"/>
              </w:rPr>
              <w:t xml:space="preserve">Zwischensumme: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2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18"/>
                <w:szCs w:val="18"/>
                <w:rtl w:val="0"/>
              </w:rPr>
              <w:t xml:space="preserve">__________ €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8">
      <w:pPr>
        <w:spacing w:before="200" w:lineRule="auto"/>
        <w:rPr/>
        <w:sectPr>
          <w:type w:val="nextPage"/>
          <w:pgSz w:h="11906" w:w="16838" w:orient="landscape"/>
          <w:pgMar w:bottom="850" w:top="850" w:left="850" w:right="85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spacing w:after="80" w:lineRule="auto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150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"/>
        <w:gridCol w:w="3195"/>
        <w:gridCol w:w="1395"/>
        <w:gridCol w:w="1095"/>
        <w:gridCol w:w="900"/>
        <w:gridCol w:w="1005"/>
        <w:gridCol w:w="1095"/>
        <w:gridCol w:w="1095"/>
        <w:gridCol w:w="2190"/>
        <w:gridCol w:w="2625"/>
        <w:tblGridChange w:id="0">
          <w:tblGrid>
            <w:gridCol w:w="495"/>
            <w:gridCol w:w="3195"/>
            <w:gridCol w:w="1395"/>
            <w:gridCol w:w="1095"/>
            <w:gridCol w:w="900"/>
            <w:gridCol w:w="1005"/>
            <w:gridCol w:w="1095"/>
            <w:gridCol w:w="1095"/>
            <w:gridCol w:w="2190"/>
            <w:gridCol w:w="2625"/>
          </w:tblGrid>
        </w:tblGridChange>
      </w:tblGrid>
      <w:tr>
        <w:trPr>
          <w:cantSplit w:val="0"/>
          <w:tblHeader w:val="0"/>
        </w:trPr>
        <w:tc>
          <w:tcPr>
            <w:gridSpan w:val="10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2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18"/>
                <w:szCs w:val="18"/>
                <w:rtl w:val="0"/>
              </w:rPr>
              <w:t xml:space="preserve">Trockenwaren &amp; Gewürze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3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Nr.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3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Produktname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3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Kategorie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3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Lagerort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3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Einheit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3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Bestand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3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EK netto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3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Gesamtwert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3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MHD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3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Kommentar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3E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3F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40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41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42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43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44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45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46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47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5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18"/>
                <w:szCs w:val="18"/>
                <w:rtl w:val="0"/>
              </w:rPr>
              <w:t xml:space="preserve">Zwischensumme: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5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18"/>
                <w:szCs w:val="18"/>
                <w:rtl w:val="0"/>
              </w:rPr>
              <w:t xml:space="preserve">__________ €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2">
      <w:pPr>
        <w:spacing w:after="200" w:lineRule="auto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15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"/>
        <w:gridCol w:w="3195"/>
        <w:gridCol w:w="1395"/>
        <w:gridCol w:w="1095"/>
        <w:gridCol w:w="900"/>
        <w:gridCol w:w="1005"/>
        <w:gridCol w:w="1095"/>
        <w:gridCol w:w="1095"/>
        <w:gridCol w:w="2220"/>
        <w:gridCol w:w="2565"/>
        <w:tblGridChange w:id="0">
          <w:tblGrid>
            <w:gridCol w:w="495"/>
            <w:gridCol w:w="3195"/>
            <w:gridCol w:w="1395"/>
            <w:gridCol w:w="1095"/>
            <w:gridCol w:w="900"/>
            <w:gridCol w:w="1005"/>
            <w:gridCol w:w="1095"/>
            <w:gridCol w:w="1095"/>
            <w:gridCol w:w="2220"/>
            <w:gridCol w:w="2565"/>
          </w:tblGrid>
        </w:tblGridChange>
      </w:tblGrid>
      <w:tr>
        <w:trPr>
          <w:cantSplit w:val="0"/>
          <w:tblHeader w:val="0"/>
        </w:trPr>
        <w:tc>
          <w:tcPr>
            <w:gridSpan w:val="10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5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18"/>
                <w:szCs w:val="18"/>
                <w:rtl w:val="0"/>
              </w:rPr>
              <w:t xml:space="preserve">Tiefkühlware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5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Nr.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5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Produktname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5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Kategorie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6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Lagerort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6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Einheit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6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Bestand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6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EK netto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6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Gesamtwert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6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MHD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6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Kommentar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67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68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69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6A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6B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6C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6D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6E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6F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70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71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72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73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74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75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76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77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78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79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7A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8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18"/>
                <w:szCs w:val="18"/>
                <w:rtl w:val="0"/>
              </w:rPr>
              <w:t xml:space="preserve">Zwischensumme: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8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18"/>
                <w:szCs w:val="18"/>
                <w:rtl w:val="0"/>
              </w:rPr>
              <w:t xml:space="preserve">__________ €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5">
      <w:pPr>
        <w:spacing w:after="200" w:lineRule="auto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15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"/>
        <w:gridCol w:w="3195"/>
        <w:gridCol w:w="1395"/>
        <w:gridCol w:w="1095"/>
        <w:gridCol w:w="900"/>
        <w:gridCol w:w="1005"/>
        <w:gridCol w:w="1095"/>
        <w:gridCol w:w="1095"/>
        <w:gridCol w:w="2280"/>
        <w:gridCol w:w="2505"/>
        <w:tblGridChange w:id="0">
          <w:tblGrid>
            <w:gridCol w:w="495"/>
            <w:gridCol w:w="3195"/>
            <w:gridCol w:w="1395"/>
            <w:gridCol w:w="1095"/>
            <w:gridCol w:w="900"/>
            <w:gridCol w:w="1005"/>
            <w:gridCol w:w="1095"/>
            <w:gridCol w:w="1095"/>
            <w:gridCol w:w="2280"/>
            <w:gridCol w:w="2505"/>
          </w:tblGrid>
        </w:tblGridChange>
      </w:tblGrid>
      <w:tr>
        <w:trPr>
          <w:cantSplit w:val="0"/>
          <w:tblHeader w:val="0"/>
        </w:trPr>
        <w:tc>
          <w:tcPr>
            <w:gridSpan w:val="10"/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d6e4f0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8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18"/>
                <w:szCs w:val="18"/>
                <w:rtl w:val="0"/>
              </w:rPr>
              <w:t xml:space="preserve">Verbrauchsmaterial / Non-Food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9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Nr.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9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Produktname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9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Kategorie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9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Lagerort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9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Einheit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9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Bestand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9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EK netto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9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Gesamtwert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9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MHD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f4e79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9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Kommentar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9A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9B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9C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9D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9E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9F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A0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A1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A2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A3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A4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A5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A6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A7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A8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A9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AA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AB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AC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8fa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AD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B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18"/>
                <w:szCs w:val="18"/>
                <w:rtl w:val="0"/>
              </w:rPr>
              <w:t xml:space="preserve">Zwischensumme: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2B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18"/>
                <w:szCs w:val="18"/>
                <w:rtl w:val="0"/>
              </w:rPr>
              <w:t xml:space="preserve">__________ €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8">
      <w:pPr>
        <w:spacing w:after="200" w:lineRule="auto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150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045"/>
        <w:tblGridChange w:id="0">
          <w:tblGrid>
            <w:gridCol w:w="150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f4e79" w:space="0" w:sz="4" w:val="single"/>
              <w:left w:color="cccccc" w:space="0" w:sz="4" w:val="single"/>
              <w:bottom w:color="1f4e79" w:space="0" w:sz="4" w:val="single"/>
              <w:right w:color="cccccc" w:space="0" w:sz="4" w:val="single"/>
            </w:tcBorders>
            <w:shd w:fill="e8f0fe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B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4e79"/>
                <w:sz w:val="22"/>
                <w:szCs w:val="22"/>
                <w:rtl w:val="0"/>
              </w:rPr>
              <w:t xml:space="preserve">GESAMTER LAGERWERT LEBENSMITTEL    __________________________ €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A">
      <w:pPr>
        <w:spacing w:after="100" w:before="4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spacing w:after="100" w:before="4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spacing w:after="100" w:before="400" w:lineRule="auto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Inventur durchgeführt von: ______________________________          Datum / Unterschrift: ______________________________</w:t>
      </w: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850" w:top="850" w:left="850" w:right="85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BD">
    <w:pPr>
      <w:spacing w:before="200" w:lineRule="auto"/>
      <w:rPr/>
    </w:pPr>
    <w:r w:rsidDel="00000000" w:rsidR="00000000" w:rsidRPr="00000000">
      <w:rPr>
        <w:color w:val="888888"/>
        <w:sz w:val="14"/>
        <w:szCs w:val="14"/>
        <w:rtl w:val="0"/>
      </w:rPr>
      <w:t xml:space="preserve">Vorlage bereitgestellt von www.barbrain.com | Seite </w:t>
    </w:r>
    <w:r w:rsidDel="00000000" w:rsidR="00000000" w:rsidRPr="00000000">
      <w:rPr>
        <w:color w:val="888888"/>
        <w:sz w:val="14"/>
        <w:szCs w:val="1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888888"/>
        <w:sz w:val="14"/>
        <w:szCs w:val="14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BE">
    <w:pPr>
      <w:spacing w:before="20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9039225</wp:posOffset>
          </wp:positionH>
          <wp:positionV relativeFrom="paragraph">
            <wp:posOffset>-161924</wp:posOffset>
          </wp:positionV>
          <wp:extent cx="641124" cy="498158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1124" cy="49815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18"/>
        <w:szCs w:val="18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18"/>
      <w:szCs w:val="18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18"/>
      <w:szCs w:val="18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18"/>
      <w:szCs w:val="18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trong">
    <w:name w:val="Strong"/>
    <w:basedOn w:val="Normal"/>
    <w:next w:val="Normal"/>
    <w:qFormat w:val="1"/>
    <w:rPr>
      <w:b w:val="1"/>
      <w:bCs w:val="1"/>
    </w:rPr>
  </w:style>
  <w:style w:type="paragraph" w:styleId="ListParagraph">
    <w:name w:val="List Paragraph"/>
    <w:basedOn w:val="Normal"/>
    <w:qFormat w:val="1"/>
  </w:style>
  <w:style w:type="character" w:styleId="Hyperlink">
    <w:name w:val="Hyperlink"/>
    <w:basedOn w:val="DefaultParagraphFont"/>
    <w:uiPriority w:val="99"/>
    <w:unhideWhenUsed w:val="1"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 w:val="1"/>
    <w:unhideWhenUsed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s://www.barbrain.com/funktionen/digitale-inventu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kSnrSFFcAk3GegGC5JZ5YRuioQ==">CgMxLjA4AHIhMUdFaTdIem1vTldrSUtLeWlBRkpsdE52cjVPejVQY2tQ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2026-03-08T17:08:55.815Z</dcterms:created>
  <dc:creator>Un-named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