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0748" w14:textId="44ACD6E1" w:rsidR="008D5E37" w:rsidRPr="006B0363" w:rsidRDefault="00CC4BC1" w:rsidP="00E95DF2">
      <w:pPr>
        <w:rPr>
          <w:rFonts w:ascii="Times New Roman" w:hAnsi="Times New Roman" w:cs="Times New Roman"/>
          <w:sz w:val="20"/>
          <w:szCs w:val="20"/>
        </w:rPr>
      </w:pPr>
      <w:r w:rsidRPr="006B0363">
        <w:rPr>
          <w:rFonts w:ascii="Times New Roman" w:hAnsi="Times New Roman" w:cs="Times New Roman"/>
          <w:sz w:val="20"/>
          <w:szCs w:val="20"/>
        </w:rPr>
        <w:t xml:space="preserve"> </w:t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</w:p>
    <w:p w14:paraId="00ECF2CA" w14:textId="77777777" w:rsidR="00E95DF2" w:rsidRPr="006B0363" w:rsidRDefault="00E95DF2" w:rsidP="00E95DF2">
      <w:pPr>
        <w:spacing w:after="120" w:line="288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D2AECC0" w14:textId="2D4A6C64" w:rsidR="00E95DF2" w:rsidRPr="006B0363" w:rsidRDefault="000B3F5C" w:rsidP="00E95DF2">
      <w:pPr>
        <w:spacing w:after="120" w:line="288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…………………………                                                                                                 ………………….</w:t>
      </w:r>
    </w:p>
    <w:p w14:paraId="12C95287" w14:textId="24ED25CD" w:rsidR="00E95DF2" w:rsidRPr="006B0363" w:rsidRDefault="000B3F5C" w:rsidP="00E95DF2">
      <w:pPr>
        <w:spacing w:after="120" w:line="240" w:lineRule="auto"/>
        <w:ind w:left="708" w:hanging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sz w:val="19"/>
          <w:szCs w:val="19"/>
        </w:rPr>
        <w:t xml:space="preserve"> </w:t>
      </w:r>
      <w:r w:rsidR="009D7916" w:rsidRPr="6A36F1CC">
        <w:rPr>
          <w:rFonts w:ascii="Arial" w:eastAsia="Arial" w:hAnsi="Arial"/>
          <w:sz w:val="19"/>
          <w:szCs w:val="19"/>
        </w:rPr>
        <w:t xml:space="preserve">pieczątka przedszkola </w:t>
      </w:r>
      <w:r w:rsidR="5A36023D" w:rsidRPr="6A36F1CC">
        <w:rPr>
          <w:rFonts w:ascii="Arial" w:eastAsia="Arial" w:hAnsi="Arial"/>
          <w:sz w:val="19"/>
          <w:szCs w:val="19"/>
        </w:rPr>
        <w:t xml:space="preserve">                                                                                                            </w:t>
      </w:r>
      <w:r>
        <w:rPr>
          <w:rFonts w:ascii="Arial" w:eastAsia="Arial" w:hAnsi="Arial"/>
          <w:sz w:val="19"/>
          <w:szCs w:val="19"/>
        </w:rPr>
        <w:t xml:space="preserve">  </w:t>
      </w:r>
      <w:r w:rsidR="5A36023D" w:rsidRPr="6A36F1CC">
        <w:rPr>
          <w:rFonts w:ascii="Arial" w:eastAsia="Arial" w:hAnsi="Arial"/>
          <w:sz w:val="19"/>
          <w:szCs w:val="19"/>
        </w:rPr>
        <w:t xml:space="preserve">  </w:t>
      </w:r>
      <w:r w:rsidR="009D7916" w:rsidRPr="6A36F1CC">
        <w:rPr>
          <w:rFonts w:ascii="Arial" w:eastAsia="Arial" w:hAnsi="Arial"/>
          <w:sz w:val="19"/>
          <w:szCs w:val="19"/>
        </w:rPr>
        <w:t>data</w:t>
      </w:r>
    </w:p>
    <w:p w14:paraId="506FBCAD" w14:textId="77777777" w:rsidR="00E95DF2" w:rsidRPr="006B0363" w:rsidRDefault="00E95DF2" w:rsidP="00E95DF2">
      <w:pPr>
        <w:spacing w:after="120" w:line="288" w:lineRule="auto"/>
        <w:ind w:left="8496"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9A620CF" w14:textId="77777777" w:rsidR="00E95DF2" w:rsidRPr="006B0363" w:rsidRDefault="00E95DF2" w:rsidP="00E95DF2">
      <w:pPr>
        <w:spacing w:after="120" w:line="288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5459332" w14:textId="6B1821B5" w:rsidR="00E95DF2" w:rsidRPr="006B0363" w:rsidRDefault="00E95DF2" w:rsidP="6A36F1CC">
      <w:pPr>
        <w:spacing w:after="120" w:line="288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FORMULARZ OCENY FUNKCJONOWANIA </w:t>
      </w:r>
      <w:r w:rsidR="009D7916"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DZIECKA</w:t>
      </w:r>
      <w:r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W </w:t>
      </w:r>
      <w:r w:rsidR="009D7916"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PRZEDSZKOLU</w:t>
      </w: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NA POTRZEBY ZESPOŁU </w:t>
      </w:r>
      <w:r w:rsidR="7CA2AD10"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ORZEKAJĄCEGO PPP</w:t>
      </w:r>
      <w:r w:rsidR="009D7916" w:rsidRPr="6A36F1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NR 20 W WARSZAWIE</w:t>
      </w:r>
    </w:p>
    <w:p w14:paraId="69941C5D" w14:textId="77777777" w:rsidR="00E95DF2" w:rsidRPr="006B0363" w:rsidRDefault="00E95DF2" w:rsidP="00E95DF2">
      <w:pPr>
        <w:spacing w:after="12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4A792F28" w14:textId="431B8CAF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DANE OGÓLNE:</w:t>
      </w:r>
    </w:p>
    <w:p w14:paraId="1DA81346" w14:textId="1D6F378E" w:rsidR="6A36F1CC" w:rsidRPr="000B3F5C" w:rsidRDefault="00E95DF2" w:rsidP="000B3F5C">
      <w:pPr>
        <w:keepNext/>
        <w:spacing w:before="80" w:after="4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Imię i nazwisko dziecka:</w:t>
      </w:r>
      <w:r w:rsidR="000B3F5C">
        <w:rPr>
          <w:rFonts w:ascii="Arial" w:eastAsia="Arial" w:hAnsi="Arial"/>
          <w:sz w:val="19"/>
          <w:szCs w:val="19"/>
        </w:rPr>
        <w:t xml:space="preserve"> </w:t>
      </w:r>
      <w:r w:rsidR="000B3F5C"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</w:t>
      </w:r>
      <w:r w:rsidR="00B0511B">
        <w:rPr>
          <w:rFonts w:ascii="Courier New" w:eastAsia="Courier New" w:hAnsi="Courier New"/>
          <w:color w:val="555555"/>
          <w:sz w:val="15"/>
        </w:rPr>
        <w:t>.</w:t>
      </w:r>
    </w:p>
    <w:p w14:paraId="0036CD7E" w14:textId="2BA59429" w:rsidR="00E95DF2" w:rsidRPr="006B0363" w:rsidRDefault="000B3F5C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</w:t>
      </w:r>
      <w:r w:rsidR="00E95DF2">
        <w:rPr>
          <w:rFonts w:ascii="Arial" w:eastAsia="Arial" w:hAnsi="Arial"/>
          <w:color w:val="000000"/>
          <w:sz w:val="19"/>
        </w:rPr>
        <w:t>iek</w:t>
      </w:r>
      <w:r>
        <w:rPr>
          <w:rFonts w:ascii="Arial" w:eastAsia="Arial" w:hAnsi="Arial"/>
          <w:color w:val="000000"/>
          <w:sz w:val="19"/>
        </w:rPr>
        <w:t xml:space="preserve">: </w:t>
      </w: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................................................................................................</w:t>
      </w:r>
    </w:p>
    <w:p w14:paraId="4F3338F9" w14:textId="59FC5725" w:rsidR="00B0511B" w:rsidRDefault="000B3F5C" w:rsidP="00E95DF2">
      <w:pPr>
        <w:keepNext/>
        <w:spacing w:before="80" w:after="40" w:line="288" w:lineRule="auto"/>
        <w:rPr>
          <w:rFonts w:ascii="Courier New" w:eastAsia="Courier New" w:hAnsi="Courier New"/>
          <w:color w:val="555555"/>
          <w:sz w:val="15"/>
        </w:rPr>
      </w:pPr>
      <w:r>
        <w:rPr>
          <w:rFonts w:ascii="Arial" w:eastAsia="Arial" w:hAnsi="Arial"/>
          <w:color w:val="000000"/>
          <w:sz w:val="19"/>
        </w:rPr>
        <w:t>G</w:t>
      </w:r>
      <w:r w:rsidR="009D7916">
        <w:rPr>
          <w:rFonts w:ascii="Arial" w:eastAsia="Arial" w:hAnsi="Arial"/>
          <w:color w:val="000000"/>
          <w:sz w:val="19"/>
        </w:rPr>
        <w:t>rupa</w:t>
      </w:r>
      <w:r>
        <w:rPr>
          <w:rFonts w:ascii="Arial" w:eastAsia="Arial" w:hAnsi="Arial"/>
          <w:color w:val="000000"/>
          <w:sz w:val="19"/>
        </w:rPr>
        <w:t xml:space="preserve"> </w:t>
      </w: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</w:t>
      </w:r>
    </w:p>
    <w:p w14:paraId="7A3BF7A0" w14:textId="53CDE8F7" w:rsidR="00B0511B" w:rsidRPr="006E6A7E" w:rsidRDefault="00B0511B" w:rsidP="00E95DF2">
      <w:pPr>
        <w:keepNext/>
        <w:spacing w:before="80" w:after="40" w:line="288" w:lineRule="auto"/>
        <w:rPr>
          <w:rFonts w:ascii="Courier New" w:eastAsia="Courier New" w:hAnsi="Courier New"/>
          <w:color w:val="000000" w:themeColor="text1"/>
          <w:sz w:val="15"/>
        </w:rPr>
      </w:pPr>
      <w:r w:rsidRPr="006E6A7E">
        <w:rPr>
          <w:rFonts w:ascii="Arial" w:eastAsia="Arial" w:hAnsi="Arial"/>
          <w:color w:val="000000" w:themeColor="text1"/>
          <w:sz w:val="19"/>
        </w:rPr>
        <w:t>Grupa ogólnodostępna/integracyjna/specjalna:</w:t>
      </w:r>
      <w:r w:rsidRPr="006E6A7E">
        <w:rPr>
          <w:rFonts w:ascii="Courier New" w:eastAsia="Courier New" w:hAnsi="Courier New"/>
          <w:color w:val="000000" w:themeColor="text1"/>
          <w:sz w:val="15"/>
        </w:rPr>
        <w:t xml:space="preserve"> .........................................................</w:t>
      </w:r>
    </w:p>
    <w:p w14:paraId="7645B18E" w14:textId="77777777" w:rsidR="00220259" w:rsidRPr="006B0363" w:rsidRDefault="00220259" w:rsidP="00E95DF2">
      <w:pPr>
        <w:spacing w:after="12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8B9F972" w14:textId="426D4D92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1. FUNKCJONOWANIE POZNAWCZE</w:t>
      </w:r>
    </w:p>
    <w:p w14:paraId="41A38226" w14:textId="0F61ACE1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rozumie polecenia kierowane do całej grupy?</w:t>
      </w:r>
    </w:p>
    <w:p w14:paraId="100E292A" w14:textId="1BFD3246" w:rsidR="00F128BE" w:rsidRDefault="5DB621A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D7A56A0" w14:textId="0E9DD8EE" w:rsidR="00F128BE" w:rsidRDefault="5DB621A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8C4CFAF" w14:textId="181A419A" w:rsidR="00E95DF2" w:rsidRPr="006B0363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wykonuje polecenia nauczyciela?</w:t>
      </w:r>
    </w:p>
    <w:p w14:paraId="161C309C" w14:textId="297EA8FE" w:rsidR="4B9C249B" w:rsidRDefault="4B9C249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8BCC24D" w14:textId="7D5EE60A" w:rsidR="4B9C249B" w:rsidRDefault="4B9C249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1604B48" w14:textId="07B370B6" w:rsidR="00E95DF2" w:rsidRPr="006B0363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potrafi utrzymać koncentrację podczas zajęć i na jak długo?</w:t>
      </w:r>
    </w:p>
    <w:p w14:paraId="566990FE" w14:textId="534F36DD" w:rsidR="4BEF8B02" w:rsidRDefault="4BEF8B02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28E471A" w14:textId="354B01DF" w:rsidR="4BEF8B02" w:rsidRDefault="4BEF8B02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634F9C7" w14:textId="42851921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kończy rozpoczęte zadania?</w:t>
      </w:r>
    </w:p>
    <w:p w14:paraId="388210BB" w14:textId="450732BB" w:rsidR="683AA4D3" w:rsidRDefault="683AA4D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1334DAC" w14:textId="4DFA0FD2" w:rsidR="683AA4D3" w:rsidRDefault="683AA4D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95EFB12" w14:textId="743CD0C9" w:rsidR="00E95DF2" w:rsidRPr="006B0363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potrzebuje częstych przypomnień i pomocy?</w:t>
      </w:r>
    </w:p>
    <w:p w14:paraId="34F7564E" w14:textId="0E293D11" w:rsidR="656762E1" w:rsidRDefault="656762E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544E5D1" w14:textId="55E737C1" w:rsidR="656762E1" w:rsidRDefault="656762E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B7CF184" w14:textId="77777777" w:rsidR="00EF6D37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 jakich sytuacjach pracuje najefektywniej?</w:t>
      </w:r>
    </w:p>
    <w:p w14:paraId="08F70F22" w14:textId="41B605A7" w:rsidR="00F128BE" w:rsidRDefault="0E2EADA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C034D79" w14:textId="59F282CB" w:rsidR="00F128BE" w:rsidRDefault="0E2EADA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AD4DAC9" w14:textId="6731C459" w:rsidR="00F128BE" w:rsidRDefault="00F128BE" w:rsidP="6A36F1CC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54834B11" w14:textId="4F7E0DAC" w:rsidR="00EF6D37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łatwo zapamiętuje nowe informacje?</w:t>
      </w:r>
    </w:p>
    <w:p w14:paraId="5F6B84BE" w14:textId="757DE4D2" w:rsidR="5FB2AEF1" w:rsidRDefault="5FB2AEF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EF32602" w14:textId="1A0E059B" w:rsidR="5FB2AEF1" w:rsidRDefault="5FB2AEF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B9F8A1C" w14:textId="06DC4D4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radzi sobie z odbiorem i przetwarzaniem informacji słuchowych i wzrokowych?</w:t>
      </w:r>
    </w:p>
    <w:p w14:paraId="11B03BA1" w14:textId="0105F472" w:rsidR="00F128BE" w:rsidRDefault="6FBCF34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8D47225" w14:textId="738D977C" w:rsidR="00F128BE" w:rsidRDefault="6FBCF34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2824A43" w14:textId="58EDE7AC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wymaga częstych powtórzeń lub dodatkowych wyjaśnień?</w:t>
      </w:r>
    </w:p>
    <w:p w14:paraId="54387B4D" w14:textId="6A4BA37C" w:rsidR="00F128BE" w:rsidRDefault="4575F5F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7ED0F43" w14:textId="756687AB" w:rsidR="00F128BE" w:rsidRDefault="4575F5FB">
      <w:pPr>
        <w:spacing w:after="100" w:line="240" w:lineRule="auto"/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lastRenderedPageBreak/>
        <w:t>.....................................................................................................</w:t>
      </w:r>
    </w:p>
    <w:p w14:paraId="258FF6CA" w14:textId="010B7BC7" w:rsidR="6A36F1CC" w:rsidRDefault="6A36F1C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</w:p>
    <w:p w14:paraId="72859619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2. FUNKCJONOWANIE SPOŁECZNO-EMOCJONALNE</w:t>
      </w:r>
    </w:p>
    <w:p w14:paraId="09DC3E43" w14:textId="16470B16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przebiegała adaptacja dziecka do przedszkola?</w:t>
      </w:r>
    </w:p>
    <w:p w14:paraId="4AA2A58B" w14:textId="4AE4DD65" w:rsidR="00F128BE" w:rsidRDefault="7D6380A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A3BBABF" w14:textId="1C6235C3" w:rsidR="00F128BE" w:rsidRDefault="7D6380A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14D4982" w14:textId="1989A903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reaguje na rozstanie z rodzicem/opiekunem?</w:t>
      </w:r>
    </w:p>
    <w:p w14:paraId="250A779E" w14:textId="6C67B8A7" w:rsidR="00F128BE" w:rsidRDefault="01A00CA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C3D9D9B" w14:textId="3BB4AE18" w:rsidR="00F128BE" w:rsidRDefault="01A00CA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16688AA" w14:textId="46673AB7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chętnie uczestniczy w zajęciach przedszkolnych?</w:t>
      </w:r>
    </w:p>
    <w:p w14:paraId="49103758" w14:textId="462F967C" w:rsidR="5E749A94" w:rsidRDefault="5E749A94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63002E4" w14:textId="463AB997" w:rsidR="5E749A94" w:rsidRDefault="5E749A94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595A62B" w14:textId="61BA8FE3" w:rsidR="00E95DF2" w:rsidRPr="006B0363" w:rsidRDefault="00EF6D37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reaguje na sytuacje trudne i niepowodzenia?</w:t>
      </w:r>
    </w:p>
    <w:p w14:paraId="6C9E5ECE" w14:textId="52857B59" w:rsidR="1B044F41" w:rsidRDefault="1B044F4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AA3D729" w14:textId="7547C320" w:rsidR="1B044F41" w:rsidRDefault="1B044F4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914933E" w14:textId="017E9FDB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okazuje zadowolenie z osiągniętego sukcesu, z pochwały?</w:t>
      </w:r>
    </w:p>
    <w:p w14:paraId="18DE1202" w14:textId="1E82F22D" w:rsidR="00F128BE" w:rsidRDefault="7EEBE2E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C251921" w14:textId="13C5F635" w:rsidR="00F128BE" w:rsidRDefault="7EEBE2E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5618046" w14:textId="16112602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układają się relacje dziecka z rówieśnikami?</w:t>
      </w:r>
    </w:p>
    <w:p w14:paraId="3E877A14" w14:textId="77017741" w:rsidR="55EB44E3" w:rsidRDefault="55EB44E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E2DF80B" w14:textId="7B9DF03B" w:rsidR="55EB44E3" w:rsidRDefault="55EB44E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0777862" w14:textId="78819B88" w:rsidR="00220259" w:rsidRPr="006B0363" w:rsidRDefault="00EF6D37" w:rsidP="00E95DF2">
      <w:pPr>
        <w:keepNext/>
        <w:spacing w:before="80" w:after="40" w:line="288" w:lineRule="auto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Jak reaguje na uwagi nauczyciela?</w:t>
      </w:r>
    </w:p>
    <w:p w14:paraId="2515B1E6" w14:textId="6C29971B" w:rsidR="00F128BE" w:rsidRDefault="2AFE57A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CC86D57" w14:textId="75663A64" w:rsidR="00F128BE" w:rsidRDefault="2AFE57A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DFC6A13" w14:textId="6707359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potrafi regulować swoje emocje?</w:t>
      </w:r>
    </w:p>
    <w:p w14:paraId="44B58799" w14:textId="64C060BD" w:rsidR="00F128BE" w:rsidRDefault="2E45AC99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977340A" w14:textId="490C929D" w:rsidR="00F128BE" w:rsidRDefault="2E45AC99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77E3E68" w14:textId="7019DF1F" w:rsidR="00E95DF2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</w:t>
      </w:r>
      <w:r w:rsidR="00EF6D37">
        <w:rPr>
          <w:rFonts w:ascii="Arial" w:hAnsi="Arial" w:cs="Arial"/>
          <w:color w:val="000000"/>
          <w:sz w:val="20"/>
          <w:szCs w:val="20"/>
          <w:shd w:val="clear" w:color="auto" w:fill="FFFFFF"/>
        </w:rPr>
        <w:t>łatwo się zniechęca? Czy podejmuje próbę po porażce?</w:t>
      </w:r>
    </w:p>
    <w:p w14:paraId="124ED56F" w14:textId="60E898FC" w:rsidR="00F128BE" w:rsidRDefault="7E7FED42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980479C" w14:textId="038BCA16" w:rsidR="00F128BE" w:rsidRDefault="7E7FED42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61997F3" w14:textId="301535DE" w:rsidR="00E95DF2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układają się relacje z rówieśnikami?</w:t>
      </w:r>
    </w:p>
    <w:p w14:paraId="7AF009E7" w14:textId="45E192B0" w:rsidR="00F128BE" w:rsidRDefault="6A3A227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C9A2ECA" w14:textId="53CCA352" w:rsidR="00F128BE" w:rsidRDefault="6A3A2278">
      <w:pPr>
        <w:spacing w:after="100" w:line="240" w:lineRule="auto"/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  <w:r w:rsidR="6A36F1CC" w:rsidRPr="6A36F1CC">
        <w:rPr>
          <w:rFonts w:ascii="Courier New" w:eastAsia="Courier New" w:hAnsi="Courier New"/>
          <w:sz w:val="15"/>
          <w:szCs w:val="15"/>
        </w:rPr>
        <w:t>.</w:t>
      </w:r>
    </w:p>
    <w:p w14:paraId="1777813D" w14:textId="2EF50A09" w:rsidR="004846E8" w:rsidRDefault="004846E8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dziecko nawiązuje relacje z rówieśnikami i osobami dorosłymi? Czy podtrzymuje je?</w:t>
      </w:r>
    </w:p>
    <w:p w14:paraId="01DB1F11" w14:textId="4D8D6A7F" w:rsidR="3B7DC149" w:rsidRDefault="3B7DC149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676F75C" w14:textId="38CFF1A1" w:rsidR="6A36F1CC" w:rsidRPr="000B3F5C" w:rsidRDefault="3B7DC149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3B59155" w14:textId="474A36F7" w:rsidR="004846E8" w:rsidRDefault="004846E8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i w jaki sposób dziecko inicjuje kontakt i wspólną zabawę?</w:t>
      </w:r>
    </w:p>
    <w:p w14:paraId="110322A5" w14:textId="0C4D7C7E" w:rsidR="6DCB1995" w:rsidRDefault="6DCB1995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C9C0EFB" w14:textId="45065306" w:rsidR="6DCB1995" w:rsidRDefault="6DCB1995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6EA44F5" w14:textId="20FFCCC5" w:rsidR="004846E8" w:rsidRDefault="004846E8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potrafi współpracować podczas zabawy i zajęć grupowych?</w:t>
      </w:r>
    </w:p>
    <w:p w14:paraId="625218B3" w14:textId="380BADC0" w:rsidR="00F128BE" w:rsidRDefault="4228C20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F7C48AD" w14:textId="44D852C3" w:rsidR="00F128BE" w:rsidRDefault="4228C20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2B4ADC5" w14:textId="0F40AEC7" w:rsidR="004846E8" w:rsidRDefault="004846E8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występują konflikty z dziećmi? Jeśli tak, w jakich sytuacjach?</w:t>
      </w:r>
    </w:p>
    <w:p w14:paraId="51FF8C07" w14:textId="788DD73E" w:rsidR="00F128BE" w:rsidRDefault="70CF8AC9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21E5780" w14:textId="3E1A1150" w:rsidR="00F128BE" w:rsidRDefault="70CF8AC9">
      <w:pPr>
        <w:spacing w:after="100" w:line="240" w:lineRule="auto"/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  <w:r w:rsidR="6A36F1CC" w:rsidRPr="6A36F1CC">
        <w:rPr>
          <w:rFonts w:ascii="Courier New" w:eastAsia="Courier New" w:hAnsi="Courier New"/>
          <w:sz w:val="15"/>
          <w:szCs w:val="15"/>
        </w:rPr>
        <w:t>.</w:t>
      </w:r>
    </w:p>
    <w:p w14:paraId="3820A0DD" w14:textId="2B1B8931" w:rsidR="004846E8" w:rsidRDefault="004846E8" w:rsidP="6A36F1CC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Jak reaguje na konflikt, trudność (</w:t>
      </w:r>
      <w:r w:rsidR="3728CCDF">
        <w:rPr>
          <w:rFonts w:ascii="Arial" w:hAnsi="Arial" w:cs="Arial"/>
          <w:color w:val="000000"/>
          <w:sz w:val="20"/>
          <w:szCs w:val="20"/>
          <w:shd w:val="clear" w:color="auto" w:fill="FFFFFF"/>
        </w:rPr>
        <w:t>wycofanie, płacz</w:t>
      </w:r>
      <w:r w:rsidRPr="6A36F1CC">
        <w:rPr>
          <w:rFonts w:ascii="Arial" w:hAnsi="Arial" w:cs="Arial"/>
          <w:color w:val="000000" w:themeColor="text1"/>
          <w:sz w:val="20"/>
          <w:szCs w:val="20"/>
        </w:rPr>
        <w:t>, skarga, agresja, autoagresja)?</w:t>
      </w:r>
    </w:p>
    <w:p w14:paraId="2EFB9B90" w14:textId="22F35EE7" w:rsidR="004846E8" w:rsidRDefault="77020647" w:rsidP="6A36F1CC">
      <w:pPr>
        <w:keepNext/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C2272F7" w14:textId="78826F91" w:rsidR="004846E8" w:rsidRPr="006E6A7E" w:rsidRDefault="77020647" w:rsidP="6A36F1CC">
      <w:pPr>
        <w:keepNext/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CBE7D21" w14:textId="77777777" w:rsidR="00B0511B" w:rsidRPr="006E6A7E" w:rsidRDefault="00B0511B" w:rsidP="00B0511B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eastAsia="Arial" w:hAnsi="Arial"/>
          <w:color w:val="000000" w:themeColor="text1"/>
          <w:sz w:val="19"/>
        </w:rPr>
        <w:t>Czy dziecko przestrzega zasad obowiązujących w grupie, w przedszkolu?</w:t>
      </w:r>
    </w:p>
    <w:p w14:paraId="72D33799" w14:textId="77777777" w:rsidR="00B0511B" w:rsidRPr="006E6A7E" w:rsidRDefault="00B0511B" w:rsidP="00B0511B">
      <w:pPr>
        <w:spacing w:after="100" w:line="240" w:lineRule="auto"/>
        <w:rPr>
          <w:rFonts w:ascii="Courier New" w:eastAsia="Courier New" w:hAnsi="Courier New"/>
          <w:color w:val="000000" w:themeColor="text1"/>
          <w:sz w:val="15"/>
        </w:rPr>
      </w:pPr>
      <w:r w:rsidRPr="006E6A7E">
        <w:rPr>
          <w:rFonts w:ascii="Courier New" w:eastAsia="Courier New" w:hAnsi="Courier New"/>
          <w:color w:val="000000" w:themeColor="text1"/>
          <w:sz w:val="15"/>
        </w:rPr>
        <w:t>......................................................................................................</w:t>
      </w:r>
    </w:p>
    <w:p w14:paraId="2C08D5E7" w14:textId="77777777" w:rsidR="00B0511B" w:rsidRPr="006E6A7E" w:rsidRDefault="00B0511B" w:rsidP="00B0511B">
      <w:pPr>
        <w:spacing w:after="100" w:line="240" w:lineRule="auto"/>
        <w:rPr>
          <w:color w:val="000000" w:themeColor="text1"/>
        </w:rPr>
      </w:pPr>
      <w:r w:rsidRPr="006E6A7E">
        <w:rPr>
          <w:rFonts w:ascii="Courier New" w:eastAsia="Courier New" w:hAnsi="Courier New"/>
          <w:color w:val="000000" w:themeColor="text1"/>
          <w:sz w:val="15"/>
        </w:rPr>
        <w:t>.....................................................................................................</w:t>
      </w:r>
    </w:p>
    <w:p w14:paraId="6A02D95B" w14:textId="77777777" w:rsidR="00B0511B" w:rsidRPr="006E6A7E" w:rsidRDefault="00B0511B" w:rsidP="00B0511B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pojawiają się zachowania trudne (np. impulsywność, wycofanie, agresja)?</w:t>
      </w:r>
    </w:p>
    <w:p w14:paraId="0A595B1E" w14:textId="77777777" w:rsidR="00B0511B" w:rsidRPr="006E6A7E" w:rsidRDefault="00B0511B" w:rsidP="00B0511B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1094652" w14:textId="77777777" w:rsidR="00B0511B" w:rsidRPr="006E6A7E" w:rsidRDefault="00B0511B" w:rsidP="00B0511B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BDB8902" w14:textId="77777777" w:rsidR="00B0511B" w:rsidRPr="006E6A7E" w:rsidRDefault="00B0511B" w:rsidP="00B0511B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eastAsia="Arial" w:hAnsi="Arial"/>
          <w:color w:val="000000" w:themeColor="text1"/>
          <w:sz w:val="19"/>
          <w:szCs w:val="19"/>
        </w:rPr>
        <w:t>W jakich sytuacjach występują trudności w zachowaniu?</w:t>
      </w:r>
    </w:p>
    <w:p w14:paraId="30240E09" w14:textId="77777777" w:rsidR="00B0511B" w:rsidRPr="006E6A7E" w:rsidRDefault="00B0511B" w:rsidP="00B0511B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23B2FEE" w14:textId="77777777" w:rsidR="00B0511B" w:rsidRDefault="00B0511B" w:rsidP="00B0511B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8ED901D" w14:textId="77777777" w:rsidR="00B0511B" w:rsidRDefault="00B0511B" w:rsidP="6A36F1CC">
      <w:pPr>
        <w:keepNext/>
        <w:spacing w:after="100" w:line="240" w:lineRule="auto"/>
        <w:rPr>
          <w:rFonts w:ascii="Courier New" w:eastAsia="Courier New" w:hAnsi="Courier New" w:cs="Courier New"/>
          <w:color w:val="000000"/>
          <w:sz w:val="15"/>
          <w:szCs w:val="15"/>
          <w:shd w:val="clear" w:color="auto" w:fill="FFFFFF"/>
        </w:rPr>
      </w:pPr>
    </w:p>
    <w:p w14:paraId="26109A01" w14:textId="77777777" w:rsidR="004846E8" w:rsidRPr="006B0363" w:rsidRDefault="004846E8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E71D79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3. JĘZYK I KOMUNIKACJA</w:t>
      </w:r>
    </w:p>
    <w:p w14:paraId="536261E1" w14:textId="5C23990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i jak dziecko porozumiewa się z otoczeniem?</w:t>
      </w:r>
    </w:p>
    <w:p w14:paraId="4CD38B16" w14:textId="55984B1B" w:rsidR="476F5A4A" w:rsidRDefault="476F5A4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0AEFC50" w14:textId="3AAC20D5" w:rsidR="476F5A4A" w:rsidRDefault="476F5A4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051D40D" w14:textId="6540B0B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komunikuje swoje potrzeby i emocje?</w:t>
      </w:r>
    </w:p>
    <w:p w14:paraId="5BB61422" w14:textId="037CF786" w:rsidR="340E3DBF" w:rsidRDefault="340E3DB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5BF21D4" w14:textId="284A5CE6" w:rsidR="340E3DBF" w:rsidRDefault="340E3DB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E40ABFF" w14:textId="5D17A74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rozumie polecenia nauczyciela, komunikaty innych osób?</w:t>
      </w:r>
    </w:p>
    <w:p w14:paraId="2354CD71" w14:textId="7751E640" w:rsidR="04C02C1F" w:rsidRDefault="04C02C1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B320681" w14:textId="32F2DEE0" w:rsidR="04C02C1F" w:rsidRDefault="04C02C1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FB82B69" w14:textId="7D76D616" w:rsidR="00220259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wypowiedzi dziecka są zrozumiałe dla innych?</w:t>
      </w:r>
    </w:p>
    <w:p w14:paraId="0A125412" w14:textId="705540CD" w:rsidR="27F25017" w:rsidRDefault="27F2501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1B42E5F" w14:textId="24837BB3" w:rsidR="27F25017" w:rsidRDefault="27F2501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6EEBA83" w14:textId="3A9F17C8" w:rsidR="00220259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</w:t>
      </w:r>
      <w:r w:rsidR="004846E8">
        <w:rPr>
          <w:rFonts w:ascii="Arial" w:hAnsi="Arial" w:cs="Arial"/>
          <w:color w:val="000000"/>
          <w:sz w:val="20"/>
          <w:szCs w:val="20"/>
          <w:shd w:val="clear" w:color="auto" w:fill="FFFFFF"/>
        </w:rPr>
        <w:t>dziecko wchodzi w dialog z rówieśnikami, osobami dorosłymi?</w:t>
      </w:r>
    </w:p>
    <w:p w14:paraId="32EE1D02" w14:textId="03C2261D" w:rsidR="00F128BE" w:rsidRDefault="449D6DF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630E9FB" w14:textId="4987862C" w:rsidR="00F128BE" w:rsidRDefault="449D6DF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F878CCE" w14:textId="472DA363" w:rsidR="004846E8" w:rsidRDefault="004846E8" w:rsidP="6A36F1CC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występują trudności w zakresie mowy (</w:t>
      </w:r>
      <w:r w:rsidR="5047C0EE">
        <w:rPr>
          <w:rFonts w:ascii="Arial" w:hAnsi="Arial" w:cs="Arial"/>
          <w:color w:val="000000"/>
          <w:sz w:val="20"/>
          <w:szCs w:val="20"/>
          <w:shd w:val="clear" w:color="auto" w:fill="FFFFFF"/>
        </w:rPr>
        <w:t>np. na</w:t>
      </w:r>
      <w:r w:rsidRPr="6A36F1CC">
        <w:rPr>
          <w:rFonts w:ascii="Arial" w:hAnsi="Arial" w:cs="Arial"/>
          <w:color w:val="000000" w:themeColor="text1"/>
          <w:sz w:val="20"/>
          <w:szCs w:val="20"/>
        </w:rPr>
        <w:t xml:space="preserve"> poziomie artykulacji, budowania zdań)?</w:t>
      </w:r>
    </w:p>
    <w:p w14:paraId="0F90283C" w14:textId="24D70FA3" w:rsidR="004846E8" w:rsidRDefault="13E5BFF6" w:rsidP="6A36F1CC">
      <w:pPr>
        <w:keepNext/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6FEEA4C" w14:textId="31B7AB3E" w:rsidR="004846E8" w:rsidRDefault="13E5BFF6" w:rsidP="6A36F1CC">
      <w:pPr>
        <w:keepNext/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09D08FB" w14:textId="44CF38FB" w:rsidR="6A36F1CC" w:rsidRDefault="6A36F1CC" w:rsidP="6A36F1CC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2FC0D2B5" w14:textId="2559D308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4. SPRAWNOŚĆ RUCHOWA (motoryka duża i mała)</w:t>
      </w:r>
    </w:p>
    <w:p w14:paraId="13604312" w14:textId="039794AF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przejawia trudności w zakresie motoryki dużej – utrzymywanie równowagi statycznej i dynamicznej (np. bieganie, skakanie, równowaga, stanie na jednej nodze, gra w piłkę, ogólna koordynacja)?</w:t>
      </w:r>
    </w:p>
    <w:p w14:paraId="73079CE7" w14:textId="6C5338DA" w:rsidR="00F128BE" w:rsidRDefault="548F27F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DD680D7" w14:textId="635F987D" w:rsidR="00F128BE" w:rsidRPr="000B3F5C" w:rsidRDefault="548F27F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EF9D0CB" w14:textId="23651869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przejawia trudności w zakresie motoryki małej (np. pisanie, rysowanie, wycinanie, manipulowanie drobnymi przedmiotami)?</w:t>
      </w:r>
    </w:p>
    <w:p w14:paraId="003D6202" w14:textId="48EE4A5F" w:rsidR="45D8FF8B" w:rsidRDefault="45D8FF8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93EAC4C" w14:textId="49ED5706" w:rsidR="45D8FF8B" w:rsidRDefault="45D8FF8B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0CBF1FD" w14:textId="010A01FC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prawidłowo trzyma narzędzie pisarskie?</w:t>
      </w:r>
    </w:p>
    <w:p w14:paraId="390151A3" w14:textId="4BD4BDCD" w:rsidR="030C601E" w:rsidRDefault="030C601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058FB5E" w14:textId="3A313531" w:rsidR="030C601E" w:rsidRDefault="030C601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C6CB432" w14:textId="18EAED5A" w:rsidR="6A36F1CC" w:rsidRDefault="6A36F1CC" w:rsidP="6A36F1CC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2B0F1C4D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CZĘŚĆ 5. SAMODZIELNOŚĆ I ORGANIZACJA PRACY</w:t>
      </w:r>
    </w:p>
    <w:p w14:paraId="308C2447" w14:textId="77777777" w:rsidR="004846E8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</w:t>
      </w:r>
      <w:r w:rsidR="009D7916">
        <w:rPr>
          <w:rFonts w:ascii="Arial" w:hAnsi="Arial" w:cs="Arial"/>
          <w:color w:val="000000"/>
          <w:sz w:val="20"/>
          <w:szCs w:val="20"/>
          <w:shd w:val="clear" w:color="auto" w:fill="FFFFFF"/>
        </w:rPr>
        <w:t>dziecko</w:t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radzi sobie </w:t>
      </w:r>
      <w:r w:rsidR="004846E8">
        <w:rPr>
          <w:rFonts w:ascii="Arial" w:hAnsi="Arial" w:cs="Arial"/>
          <w:color w:val="000000"/>
          <w:sz w:val="20"/>
          <w:szCs w:val="20"/>
          <w:shd w:val="clear" w:color="auto" w:fill="FFFFFF"/>
        </w:rPr>
        <w:t>w czynnościach samoobsługowych (jedzenie</w:t>
      </w:r>
      <w:r w:rsidR="004846E8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4846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ubieranie się, toaleta, sen)?</w:t>
      </w:r>
    </w:p>
    <w:p w14:paraId="7D46699A" w14:textId="54C8BF6E" w:rsidR="65DDF0B1" w:rsidRDefault="65DDF0B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C907D18" w14:textId="18A37626" w:rsidR="65DDF0B1" w:rsidRDefault="65DDF0B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A2F33A9" w14:textId="25B15BE9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potrzebuje pomocy osoby dorosłej? W jakich sytuacjach?</w:t>
      </w:r>
    </w:p>
    <w:p w14:paraId="5443B309" w14:textId="2F24B007" w:rsidR="74F0C7BE" w:rsidRDefault="74F0C7B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4E555BC9" w14:textId="1B0EE4C8" w:rsidR="74F0C7BE" w:rsidRDefault="74F0C7B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7541A51" w14:textId="36301A68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dziecko radzi sobie w sytuacjach wyjść i przedszkolnych wycieczek?</w:t>
      </w:r>
    </w:p>
    <w:p w14:paraId="3E41DAE3" w14:textId="0115CA35" w:rsidR="00F128BE" w:rsidRDefault="06E95454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3849042" w14:textId="342F30C6" w:rsidR="00F128BE" w:rsidRDefault="06E95454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935A7EE" w14:textId="77777777" w:rsidR="000B3F5C" w:rsidRDefault="000B3F5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</w:p>
    <w:p w14:paraId="5D14CED6" w14:textId="3BAAEC44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CZĘŚĆ 6. UMIEJĘTNOŚCI </w:t>
      </w:r>
      <w:r w:rsidR="006E5A4F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PRZEDSZK</w:t>
      </w: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SZKOLNE</w:t>
      </w:r>
    </w:p>
    <w:p w14:paraId="7A01BE19" w14:textId="77777777" w:rsidR="006E5A4F" w:rsidRDefault="006E5A4F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Jak dziecko radzi sobie z zasadami edukacyjnymi, plastycznymi, konstrukcyjnymi?</w:t>
      </w:r>
    </w:p>
    <w:p w14:paraId="0B34F070" w14:textId="0708EDA1" w:rsidR="159887B8" w:rsidRDefault="159887B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B1E92E9" w14:textId="6F55E04E" w:rsidR="159887B8" w:rsidRDefault="159887B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4B392C7" w14:textId="1B04A7B3" w:rsidR="00E95DF2" w:rsidRPr="006B0363" w:rsidRDefault="006E5A4F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chętnie uczestniczy w zajęciach dydaktycznych?</w:t>
      </w:r>
    </w:p>
    <w:p w14:paraId="3809124D" w14:textId="6364B11F" w:rsidR="00F128BE" w:rsidRDefault="7BD2399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A79DD73" w14:textId="00B6583F" w:rsidR="00F128BE" w:rsidRDefault="7BD2399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812D873" w14:textId="72A9AC92" w:rsidR="00E95DF2" w:rsidRPr="006B0363" w:rsidRDefault="006E5A4F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przejawia trudności podczas zajęć dydaktycznych wymagających pracy przy stoliku?</w:t>
      </w:r>
    </w:p>
    <w:p w14:paraId="286D0745" w14:textId="59AF9D86" w:rsidR="00F128BE" w:rsidRDefault="794FC17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F411DC1" w14:textId="6945DF5F" w:rsidR="00F128BE" w:rsidRDefault="794FC173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0747A7C" w14:textId="6149C39F" w:rsidR="006E5A4F" w:rsidRDefault="006E5A4F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Czy rozpoznaje kolory, kształty, liczby, litery (jeśli dotyczy)?</w:t>
      </w:r>
    </w:p>
    <w:p w14:paraId="4BBD6E9A" w14:textId="473A1BFF" w:rsidR="54E2654C" w:rsidRDefault="54E2654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8B05499" w14:textId="0A781827" w:rsidR="006E5A4F" w:rsidRPr="000B3F5C" w:rsidRDefault="54E2654C" w:rsidP="000B3F5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302A75E" w14:textId="57D9C6E6" w:rsidR="006E5A4F" w:rsidRDefault="006E5A4F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Tempo pracy dziecka (szybkie, adekwatne/wolne)</w:t>
      </w:r>
    </w:p>
    <w:p w14:paraId="36BF5E67" w14:textId="62685566" w:rsidR="7B50D92C" w:rsidRDefault="7B50D92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FA225BB" w14:textId="54DF5BE1" w:rsidR="7B50D92C" w:rsidRDefault="7B50D92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370AC58" w14:textId="41B45BC0" w:rsidR="006B0363" w:rsidRPr="006E5A4F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podczas zadań edukacyjnych wymaga pomocy nauczyciela?</w:t>
      </w:r>
    </w:p>
    <w:p w14:paraId="6F4809D4" w14:textId="33BAE0DE" w:rsidR="006B0363" w:rsidRDefault="33698A0D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2FB3BA7" w14:textId="7B9465BB" w:rsidR="006B0363" w:rsidRDefault="33698A0D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31D3968" w14:textId="0E90F1CA" w:rsidR="006B0363" w:rsidRDefault="006B0363" w:rsidP="6A36F1CC">
      <w:pPr>
        <w:spacing w:after="100" w:line="240" w:lineRule="auto"/>
        <w:rPr>
          <w:rFonts w:ascii="Courier New" w:eastAsia="Courier New" w:hAnsi="Courier New"/>
          <w:sz w:val="15"/>
          <w:szCs w:val="15"/>
          <w:shd w:val="clear" w:color="auto" w:fill="FFFFFF"/>
        </w:rPr>
      </w:pPr>
    </w:p>
    <w:p w14:paraId="43304DBC" w14:textId="1490691D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7. MOCNE STRONY</w:t>
      </w:r>
    </w:p>
    <w:p w14:paraId="2F22F4DF" w14:textId="68CE28E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Jakie są mocne strony dziecka?</w:t>
      </w:r>
    </w:p>
    <w:p w14:paraId="2896CA2D" w14:textId="3F40480C" w:rsidR="00F128BE" w:rsidRDefault="54D8533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BB2CFE8" w14:textId="30F26D8A" w:rsidR="00F128BE" w:rsidRDefault="54D8533A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25A6DB8" w14:textId="0121A3C5" w:rsidR="00E95DF2" w:rsidRPr="006B0363" w:rsidRDefault="006E5A4F" w:rsidP="006E5A4F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Jakie ma zainteresowania?</w:t>
      </w:r>
    </w:p>
    <w:p w14:paraId="3C096F0F" w14:textId="6AB9A965" w:rsidR="00F128BE" w:rsidRDefault="67E67D2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7DC3467" w14:textId="021102D2" w:rsidR="00F128BE" w:rsidRDefault="67E67D2F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07E4B18" w14:textId="3D68D7BE" w:rsidR="00F128BE" w:rsidRDefault="00F128BE" w:rsidP="6A36F1CC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42300E3A" w14:textId="77777777" w:rsidR="00E95DF2" w:rsidRPr="006E6A7E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CZĘŚĆ 8. DOTYCHCZASOWE FORMY WSPARCIA</w:t>
      </w:r>
    </w:p>
    <w:p w14:paraId="429E7FE2" w14:textId="57C5A250" w:rsidR="006E5A4F" w:rsidRPr="006E6A7E" w:rsidRDefault="006E5A4F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Czy wobec dziecka stosowano dodatkowe formy </w:t>
      </w:r>
      <w:r w:rsidR="00B0511B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wsparcia</w:t>
      </w:r>
      <w:r w:rsidR="00487733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B0511B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zaję</w:t>
      </w:r>
      <w:r w:rsidR="00487733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cia</w:t>
      </w: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0511B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 </w:t>
      </w: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pomocy psychologiczno-pedagogicznej</w:t>
      </w:r>
      <w:r w:rsidR="00B0511B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lub dostosowania? Jeśli tak to jakie?</w:t>
      </w:r>
      <w:r w:rsidR="00487733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Prosimy o dołączenie do formularza  dodatkowej informacji od specjalisty prowadzącego zajęcia.</w:t>
      </w:r>
    </w:p>
    <w:p w14:paraId="77CE7E3F" w14:textId="78C5A995" w:rsidR="00F128BE" w:rsidRDefault="1899851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7661583" w14:textId="6AF6AEA6" w:rsidR="00F128BE" w:rsidRDefault="18998518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C9022E4" w14:textId="36F58325" w:rsidR="006E5A4F" w:rsidRDefault="006E5A4F" w:rsidP="00E95DF2">
      <w:pPr>
        <w:spacing w:after="120" w:line="288" w:lineRule="auto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Prosimy o dołączenie dodatkowej informacji od specjalisty prowa</w:t>
      </w:r>
      <w:r w:rsidR="00026762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dzącego zajęcia</w:t>
      </w:r>
    </w:p>
    <w:p w14:paraId="6F7EC984" w14:textId="3BD780E4" w:rsidR="003321FE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Jakie metody pracy przynoszą najlepsze efekty?</w:t>
      </w:r>
    </w:p>
    <w:p w14:paraId="44AC477A" w14:textId="1CF72BDC" w:rsidR="00F128BE" w:rsidRDefault="450C28C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45E4AEF" w14:textId="6567E2D0" w:rsidR="00F128BE" w:rsidRDefault="450C28C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1BDA223" w14:textId="77777777" w:rsidR="00026762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9. TRUDNOŚCI I BARIERY</w:t>
      </w:r>
    </w:p>
    <w:p w14:paraId="00C6C723" w14:textId="03B4FF95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W jakich obszarach pojawiają się problemy?</w:t>
      </w:r>
    </w:p>
    <w:p w14:paraId="5E1614F6" w14:textId="0679ADE5" w:rsidR="24C6EB5D" w:rsidRDefault="24C6EB5D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8338B50" w14:textId="2DB09714" w:rsidR="24C6EB5D" w:rsidRDefault="24C6EB5D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D52869C" w14:textId="340C3E6D" w:rsidR="00026762" w:rsidRPr="006E6A7E" w:rsidRDefault="00E95DF2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Jakie czynniki środowiskowe utrudniają funkcjonowanie </w:t>
      </w:r>
      <w:r w:rsidR="00026762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dziecka</w:t>
      </w: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? </w:t>
      </w:r>
      <w:r w:rsidR="00026762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(współpraca z rodzicami/opiekunami prawnymi, czynniki sensoryczne, bariery architektoniczne, liczebność grupy</w:t>
      </w:r>
      <w:r w:rsidR="00487733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itp.</w:t>
      </w:r>
      <w:r w:rsidR="00026762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14:paraId="62EFC197" w14:textId="3EA7D647" w:rsidR="00F128BE" w:rsidRDefault="72989B3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5EB6379" w14:textId="3BFDB9D2" w:rsidR="00F128BE" w:rsidRDefault="72989B37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1798759" w14:textId="196B6AE3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Jak pojawiające się trudności i bariery wpływają na codzienne funkcjonowanie dziecka i naukę?</w:t>
      </w:r>
    </w:p>
    <w:p w14:paraId="54FBF280" w14:textId="1E089B0E" w:rsidR="18020761" w:rsidRDefault="1802076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788800B" w14:textId="59366AB9" w:rsidR="18020761" w:rsidRDefault="18020761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2772174" w14:textId="0B15AB10" w:rsidR="6A36F1CC" w:rsidRDefault="6A36F1CC" w:rsidP="6A36F1CC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45CB831D" w14:textId="77777777" w:rsidR="00026762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10. WNIOSKI DO DALSZEJ PRACY</w:t>
      </w:r>
    </w:p>
    <w:p w14:paraId="734FC413" w14:textId="1803F0DA" w:rsidR="00D707A9" w:rsidRPr="006E6A7E" w:rsidRDefault="00D707A9" w:rsidP="00E95DF2">
      <w:pPr>
        <w:keepNext/>
        <w:spacing w:before="80" w:after="40" w:line="288" w:lineRule="auto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dziecko korzystało ze wsparcia nauczyciela współorganizującego kształcenie?</w:t>
      </w:r>
    </w:p>
    <w:p w14:paraId="40F515B5" w14:textId="0157A831" w:rsidR="00F128BE" w:rsidRPr="006E6A7E" w:rsidRDefault="79DF1E60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56CA8342" w14:textId="3C43369B" w:rsidR="00D707A9" w:rsidRPr="006E6A7E" w:rsidRDefault="79DF1E60" w:rsidP="000B3F5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39BDF977" w14:textId="3EECC114" w:rsidR="00D707A9" w:rsidRPr="006E6A7E" w:rsidRDefault="00E95DF2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Czy potrzebny jest nauczyciel współorganizujący kształcenie i w </w:t>
      </w:r>
      <w:r w:rsidR="00D707A9"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jakim zakresie?</w:t>
      </w:r>
    </w:p>
    <w:p w14:paraId="6377C595" w14:textId="4CB9B9A6" w:rsidR="00F128BE" w:rsidRPr="006E6A7E" w:rsidRDefault="014B43A5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B66FBAC" w14:textId="4A13C173" w:rsidR="00F128BE" w:rsidRPr="006E6A7E" w:rsidRDefault="014B43A5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2903C664" w14:textId="77777777" w:rsidR="00D707A9" w:rsidRPr="006E6A7E" w:rsidRDefault="00D707A9" w:rsidP="00D707A9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6E6A7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dziecko wymaga realizacji zajęć przedszkolnych indywidualnie lub w grupie do 5 dzieci?</w:t>
      </w:r>
    </w:p>
    <w:p w14:paraId="481C2BAB" w14:textId="0587964B" w:rsidR="5F98124E" w:rsidRDefault="5F98124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006E6A7E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140D11A0" w14:textId="06133FF9" w:rsidR="5F98124E" w:rsidRDefault="5F98124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6D47335" w14:textId="3689A218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Czy potrzebne są specjalnie dostosowane pomoce, dodatkowe wyposażenie?</w:t>
      </w:r>
    </w:p>
    <w:p w14:paraId="113E6923" w14:textId="6FAB57B8" w:rsidR="12B4B62C" w:rsidRDefault="12B4B62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C781E4E" w14:textId="4A7AC2C5" w:rsidR="12B4B62C" w:rsidRDefault="12B4B62C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F549DB4" w14:textId="577E1A14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6A36F1CC">
        <w:rPr>
          <w:rFonts w:ascii="Arial" w:eastAsia="Arial" w:hAnsi="Arial"/>
          <w:sz w:val="19"/>
          <w:szCs w:val="19"/>
        </w:rPr>
        <w:t>Propozycje działań dydaktycznych i terapeutycznych:</w:t>
      </w:r>
    </w:p>
    <w:p w14:paraId="575E2384" w14:textId="1A409AD2" w:rsidR="05E4690E" w:rsidRDefault="05E4690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71E83425" w14:textId="41BED729" w:rsidR="05E4690E" w:rsidRDefault="05E4690E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6C330058" w14:textId="6946E162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Dostosowania w grupie przedszkolnej:</w:t>
      </w:r>
    </w:p>
    <w:p w14:paraId="767E6615" w14:textId="54CF16DD" w:rsidR="000B3F5C" w:rsidRDefault="00000000">
      <w:pPr>
        <w:spacing w:after="100" w:line="240" w:lineRule="auto"/>
        <w:rPr>
          <w:rFonts w:ascii="Courier New" w:eastAsia="Courier New" w:hAnsi="Courier New"/>
          <w:color w:val="555555"/>
          <w:sz w:val="15"/>
        </w:rPr>
      </w:pP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....................................................................................................</w:t>
      </w:r>
      <w:r w:rsidR="000B3F5C">
        <w:rPr>
          <w:rFonts w:ascii="Courier New" w:eastAsia="Courier New" w:hAnsi="Courier New"/>
          <w:color w:val="555555"/>
          <w:sz w:val="15"/>
        </w:rPr>
        <w:t>.</w:t>
      </w:r>
    </w:p>
    <w:p w14:paraId="04D3B3DB" w14:textId="1E8AFB15" w:rsidR="00F128BE" w:rsidRDefault="00000000">
      <w:pPr>
        <w:spacing w:after="100" w:line="240" w:lineRule="auto"/>
        <w:rPr>
          <w:rFonts w:ascii="Courier New" w:eastAsia="Courier New" w:hAnsi="Courier New"/>
          <w:color w:val="555555"/>
          <w:sz w:val="15"/>
        </w:rPr>
      </w:pPr>
      <w:r>
        <w:rPr>
          <w:rFonts w:ascii="Courier New" w:eastAsia="Courier New" w:hAnsi="Courier New"/>
          <w:color w:val="555555"/>
          <w:sz w:val="15"/>
        </w:rPr>
        <w:t>............</w:t>
      </w:r>
      <w:r w:rsidR="000B3F5C"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</w:t>
      </w:r>
    </w:p>
    <w:p w14:paraId="34B25589" w14:textId="77777777" w:rsidR="000B3F5C" w:rsidRDefault="000B3F5C">
      <w:pPr>
        <w:spacing w:after="100" w:line="240" w:lineRule="auto"/>
      </w:pPr>
    </w:p>
    <w:p w14:paraId="7BA116D8" w14:textId="61B89375" w:rsidR="00E95DF2" w:rsidRPr="006B0363" w:rsidRDefault="00E95DF2" w:rsidP="00E95DF2">
      <w:pPr>
        <w:keepNext/>
        <w:spacing w:before="160" w:after="100" w:line="288" w:lineRule="auto"/>
      </w:pPr>
      <w:r w:rsidRPr="6A36F1C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CZĘŚĆ 11. Inne ważne informacje o funkcjonowaniu uczennicy/ucznia istotne dla zespołu orzekającego, które nie zostały ujęte powyżej </w:t>
      </w:r>
    </w:p>
    <w:p w14:paraId="6CAD3F3B" w14:textId="1F30117C" w:rsidR="78BC7200" w:rsidRDefault="78BC7200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F41291A" w14:textId="0D59CD75" w:rsidR="78BC7200" w:rsidRDefault="78BC7200" w:rsidP="6A36F1CC">
      <w:pPr>
        <w:spacing w:after="100" w:line="240" w:lineRule="auto"/>
        <w:rPr>
          <w:rFonts w:ascii="Courier New" w:eastAsia="Courier New" w:hAnsi="Courier New" w:cs="Courier New"/>
          <w:color w:val="000000" w:themeColor="text1"/>
          <w:sz w:val="15"/>
          <w:szCs w:val="15"/>
        </w:rPr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</w:p>
    <w:p w14:paraId="02D3FD60" w14:textId="238DCF66" w:rsidR="6A36F1CC" w:rsidRDefault="6A36F1CC" w:rsidP="6A36F1CC">
      <w:pPr>
        <w:keepNext/>
        <w:spacing w:before="160" w:after="100" w:line="288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DF64571" w14:textId="77777777" w:rsidR="00E95DF2" w:rsidRPr="006B0363" w:rsidRDefault="00E95DF2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6443828" w14:textId="22230C82" w:rsidR="00E95DF2" w:rsidRPr="006B0363" w:rsidRDefault="78BC7200" w:rsidP="6A36F1CC">
      <w:pPr>
        <w:spacing w:after="120" w:line="288" w:lineRule="auto"/>
      </w:pP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 xml:space="preserve">  ...............   </w:t>
      </w:r>
      <w:r w:rsidRPr="6A36F1CC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</w:t>
      </w:r>
      <w:r w:rsidR="000B3F5C">
        <w:rPr>
          <w:rFonts w:ascii="Arial" w:eastAsia="Arial" w:hAnsi="Arial" w:cs="Arial"/>
          <w:sz w:val="20"/>
          <w:szCs w:val="20"/>
        </w:rPr>
        <w:t xml:space="preserve">  </w:t>
      </w:r>
      <w:r w:rsidRPr="6A36F1CC">
        <w:rPr>
          <w:rFonts w:ascii="Arial" w:eastAsia="Arial" w:hAnsi="Arial" w:cs="Arial"/>
          <w:sz w:val="20"/>
          <w:szCs w:val="20"/>
        </w:rPr>
        <w:t xml:space="preserve"> </w:t>
      </w:r>
      <w:r w:rsidR="000B3F5C">
        <w:rPr>
          <w:rFonts w:ascii="Arial" w:eastAsia="Arial" w:hAnsi="Arial" w:cs="Arial"/>
          <w:sz w:val="20"/>
          <w:szCs w:val="20"/>
        </w:rPr>
        <w:t xml:space="preserve"> </w:t>
      </w:r>
      <w:r w:rsidRPr="6A36F1CC">
        <w:rPr>
          <w:rFonts w:ascii="Courier New" w:eastAsia="Courier New" w:hAnsi="Courier New" w:cs="Courier New"/>
          <w:color w:val="000000" w:themeColor="text1"/>
          <w:sz w:val="15"/>
          <w:szCs w:val="15"/>
        </w:rPr>
        <w:t xml:space="preserve">...............   </w:t>
      </w:r>
      <w:r w:rsidRPr="6A36F1CC">
        <w:rPr>
          <w:rFonts w:ascii="Arial" w:eastAsia="Arial" w:hAnsi="Arial" w:cs="Arial"/>
          <w:sz w:val="20"/>
          <w:szCs w:val="20"/>
        </w:rPr>
        <w:t xml:space="preserve"> </w:t>
      </w:r>
    </w:p>
    <w:p w14:paraId="5CC99B37" w14:textId="78635D86" w:rsidR="00EE41DE" w:rsidRPr="006B0363" w:rsidRDefault="00E95DF2" w:rsidP="00EE41DE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0B3F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>podpis wychowawcy</w:t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EE41D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</w:t>
      </w:r>
      <w:r w:rsidR="000B3F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 w:rsidR="00EE41D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="00EE41D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podpis dyrektora </w:t>
      </w:r>
    </w:p>
    <w:p w14:paraId="3D5466BF" w14:textId="77777777" w:rsidR="00EE41DE" w:rsidRPr="006B0363" w:rsidRDefault="00EE41DE" w:rsidP="00EE41DE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0EF0EF3" w14:textId="69F67817" w:rsidR="00EE41DE" w:rsidRDefault="00E95DF2" w:rsidP="00E95DF2">
      <w:pPr>
        <w:spacing w:after="120" w:line="288" w:lineRule="auto"/>
        <w:ind w:left="708" w:hanging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14:paraId="2651EF3A" w14:textId="6161D44D" w:rsidR="00E95DF2" w:rsidRPr="006B0363" w:rsidRDefault="00EE41DE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95DF2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E95DF2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E95DF2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E95DF2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14:paraId="30535A8A" w14:textId="77777777" w:rsidR="00E95DF2" w:rsidRPr="006B0363" w:rsidRDefault="00E95DF2" w:rsidP="00E95DF2">
      <w:pPr>
        <w:spacing w:after="120" w:line="288" w:lineRule="auto"/>
        <w:rPr>
          <w:sz w:val="20"/>
          <w:szCs w:val="20"/>
        </w:rPr>
      </w:pPr>
    </w:p>
    <w:p w14:paraId="3572FCA3" w14:textId="77777777" w:rsidR="00E95DF2" w:rsidRPr="006B0363" w:rsidRDefault="00E95DF2" w:rsidP="00E95DF2">
      <w:pPr>
        <w:rPr>
          <w:rFonts w:cstheme="minorHAnsi"/>
          <w:sz w:val="20"/>
          <w:szCs w:val="20"/>
        </w:rPr>
      </w:pPr>
    </w:p>
    <w:p w14:paraId="4F182ECD" w14:textId="5429EAAA" w:rsidR="009C4A99" w:rsidRPr="006B0363" w:rsidRDefault="009C4A99" w:rsidP="0085707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9C4A99" w:rsidRPr="006B0363" w:rsidSect="00C23915">
      <w:headerReference w:type="default" r:id="rId7"/>
      <w:footerReference w:type="default" r:id="rId8"/>
      <w:pgSz w:w="11906" w:h="16838"/>
      <w:pgMar w:top="1417" w:right="141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C5E9" w14:textId="77777777" w:rsidR="00A87829" w:rsidRDefault="00A87829" w:rsidP="005F53DA">
      <w:pPr>
        <w:spacing w:after="0" w:line="240" w:lineRule="auto"/>
      </w:pPr>
      <w:r>
        <w:separator/>
      </w:r>
    </w:p>
  </w:endnote>
  <w:endnote w:type="continuationSeparator" w:id="0">
    <w:p w14:paraId="52E8D1BC" w14:textId="77777777" w:rsidR="00A87829" w:rsidRDefault="00A87829" w:rsidP="005F5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B96F" w14:textId="5C7F86BD" w:rsidR="003321FE" w:rsidRPr="003321FE" w:rsidRDefault="003321FE" w:rsidP="003321FE">
    <w:pPr>
      <w:pStyle w:val="Stopka"/>
      <w:jc w:val="center"/>
      <w:rPr>
        <w:color w:val="B2B2B2"/>
        <w:sz w:val="18"/>
        <w:szCs w:val="18"/>
      </w:rPr>
    </w:pPr>
    <w:r w:rsidRPr="003321FE">
      <w:rPr>
        <w:color w:val="B2B2B2"/>
        <w:sz w:val="18"/>
        <w:szCs w:val="18"/>
      </w:rPr>
      <w:t xml:space="preserve">Opinia na potrzeby </w:t>
    </w:r>
    <w:r>
      <w:rPr>
        <w:color w:val="B2B2B2"/>
        <w:sz w:val="18"/>
        <w:szCs w:val="18"/>
      </w:rPr>
      <w:t>Z</w:t>
    </w:r>
    <w:r w:rsidRPr="003321FE">
      <w:rPr>
        <w:color w:val="B2B2B2"/>
        <w:sz w:val="18"/>
        <w:szCs w:val="18"/>
      </w:rPr>
      <w:t xml:space="preserve">espołu </w:t>
    </w:r>
    <w:r>
      <w:rPr>
        <w:color w:val="B2B2B2"/>
        <w:sz w:val="18"/>
        <w:szCs w:val="18"/>
      </w:rPr>
      <w:t>O</w:t>
    </w:r>
    <w:r w:rsidRPr="003321FE">
      <w:rPr>
        <w:color w:val="B2B2B2"/>
        <w:sz w:val="18"/>
        <w:szCs w:val="18"/>
      </w:rPr>
      <w:t>rzekającego działającego w Poradni Psychologiczno – Pedagogicznej nr 20 w Warszawie.</w:t>
    </w:r>
  </w:p>
  <w:p w14:paraId="3E9C7E2F" w14:textId="77777777" w:rsidR="00220259" w:rsidRPr="003321FE" w:rsidRDefault="00220259" w:rsidP="003321FE">
    <w:pPr>
      <w:pStyle w:val="Stopka"/>
      <w:jc w:val="center"/>
      <w:rPr>
        <w:color w:val="B2B2B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3489" w14:textId="77777777" w:rsidR="00A87829" w:rsidRDefault="00A87829" w:rsidP="005F53DA">
      <w:pPr>
        <w:spacing w:after="0" w:line="240" w:lineRule="auto"/>
      </w:pPr>
      <w:r>
        <w:separator/>
      </w:r>
    </w:p>
  </w:footnote>
  <w:footnote w:type="continuationSeparator" w:id="0">
    <w:p w14:paraId="39B2E2E6" w14:textId="77777777" w:rsidR="00A87829" w:rsidRDefault="00A87829" w:rsidP="005F5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3DC4" w14:textId="2B350466" w:rsidR="005F53DA" w:rsidRDefault="005F53DA" w:rsidP="00895E35">
    <w:pPr>
      <w:pStyle w:val="Tytu"/>
      <w:tabs>
        <w:tab w:val="left" w:pos="3585"/>
        <w:tab w:val="center" w:pos="4516"/>
      </w:tabs>
      <w:jc w:val="left"/>
      <w:rPr>
        <w:szCs w:val="24"/>
      </w:rPr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0F0C03B1" wp14:editId="5AF65E43">
          <wp:simplePos x="0" y="0"/>
          <wp:positionH relativeFrom="column">
            <wp:posOffset>0</wp:posOffset>
          </wp:positionH>
          <wp:positionV relativeFrom="paragraph">
            <wp:posOffset>-145415</wp:posOffset>
          </wp:positionV>
          <wp:extent cx="1028700" cy="776605"/>
          <wp:effectExtent l="0" t="0" r="0" b="4445"/>
          <wp:wrapSquare wrapText="bothSides"/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647AA" w14:textId="77777777" w:rsidR="005F53DA" w:rsidRPr="00E0029C" w:rsidRDefault="005F53DA" w:rsidP="005F53DA">
    <w:pPr>
      <w:pStyle w:val="Tytu"/>
      <w:ind w:left="1620"/>
      <w:rPr>
        <w:rFonts w:asciiTheme="minorHAnsi" w:hAnsiTheme="minorHAnsi" w:cstheme="minorHAnsi"/>
        <w:b w:val="0"/>
        <w:bCs/>
        <w:i w:val="0"/>
        <w:iCs/>
        <w:sz w:val="16"/>
        <w:szCs w:val="16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Poradnia Psychologiczno-Pedagogiczna nr 20 w Warszawie</w:t>
    </w:r>
  </w:p>
  <w:p w14:paraId="24783F31" w14:textId="21A76D33" w:rsidR="005F53DA" w:rsidRPr="00E0029C" w:rsidRDefault="005F53DA" w:rsidP="005F53DA">
    <w:pPr>
      <w:pStyle w:val="Tytu"/>
      <w:ind w:left="1620"/>
      <w:rPr>
        <w:rFonts w:asciiTheme="minorHAnsi" w:hAnsiTheme="minorHAnsi" w:cstheme="minorHAnsi"/>
        <w:b w:val="0"/>
        <w:bCs/>
        <w:i w:val="0"/>
        <w:iCs/>
        <w:sz w:val="16"/>
        <w:szCs w:val="16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ul. Powstańców Śląskich 17,  01-381 Warszawa  tel.</w:t>
    </w:r>
    <w:r w:rsidR="00F95FB2"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 xml:space="preserve"> </w:t>
    </w: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22 666-17-74</w:t>
    </w:r>
  </w:p>
  <w:p w14:paraId="60A3B936" w14:textId="77777777" w:rsidR="00F81F9D" w:rsidRPr="00E0029C" w:rsidRDefault="005F53DA" w:rsidP="005F53DA">
    <w:pPr>
      <w:pStyle w:val="Tytu"/>
      <w:spacing w:after="60"/>
      <w:ind w:left="1622"/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e-mail: </w:t>
    </w:r>
    <w:r w:rsidR="00F95FB2"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>sekretariat.</w:t>
    </w:r>
    <w:hyperlink r:id="rId2" w:history="1">
      <w:r w:rsidR="00F95FB2" w:rsidRPr="00E0029C">
        <w:rPr>
          <w:rStyle w:val="Hipercze"/>
          <w:rFonts w:asciiTheme="minorHAnsi" w:hAnsiTheme="minorHAnsi" w:cstheme="minorHAnsi"/>
          <w:b w:val="0"/>
          <w:bCs/>
          <w:i w:val="0"/>
          <w:iCs/>
          <w:color w:val="auto"/>
          <w:sz w:val="16"/>
          <w:szCs w:val="16"/>
          <w:u w:val="none"/>
          <w:lang w:val="en-US"/>
        </w:rPr>
        <w:t>ppp20@eduwarszawa.pl</w:t>
      </w:r>
    </w:hyperlink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             </w:t>
    </w:r>
  </w:p>
  <w:p w14:paraId="341D0D26" w14:textId="61578603" w:rsidR="005F53DA" w:rsidRPr="00E0029C" w:rsidRDefault="00F81F9D" w:rsidP="005F53DA">
    <w:pPr>
      <w:pStyle w:val="Tytu"/>
      <w:spacing w:after="60"/>
      <w:ind w:left="1622"/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</w:pPr>
    <w:hyperlink r:id="rId3" w:history="1">
      <w:r w:rsidRPr="00E0029C">
        <w:rPr>
          <w:rStyle w:val="Hipercze"/>
          <w:rFonts w:asciiTheme="minorHAnsi" w:hAnsiTheme="minorHAnsi" w:cstheme="minorHAnsi"/>
          <w:b w:val="0"/>
          <w:bCs/>
          <w:i w:val="0"/>
          <w:iCs/>
          <w:sz w:val="16"/>
          <w:szCs w:val="16"/>
          <w:lang w:val="en-US"/>
        </w:rPr>
        <w:t>www.ppp20.pl</w:t>
      </w:r>
    </w:hyperlink>
    <w:r w:rsidR="005F53DA"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 </w:t>
    </w:r>
  </w:p>
  <w:p w14:paraId="598E362E" w14:textId="77777777" w:rsidR="005F53DA" w:rsidRPr="005F53DA" w:rsidRDefault="005F53DA">
    <w:pPr>
      <w:pStyle w:val="Nagwek"/>
      <w:rPr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B1CB0" wp14:editId="4BD85870">
              <wp:simplePos x="0" y="0"/>
              <wp:positionH relativeFrom="column">
                <wp:posOffset>956</wp:posOffset>
              </wp:positionH>
              <wp:positionV relativeFrom="paragraph">
                <wp:posOffset>35503</wp:posOffset>
              </wp:positionV>
              <wp:extent cx="5800299" cy="0"/>
              <wp:effectExtent l="0" t="0" r="1016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529EF4D">
            <v:line id="Łącznik prostoliniowy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.1pt,2.8pt" to="456.8pt,2.8pt" w14:anchorId="17A00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3A7"/>
    <w:multiLevelType w:val="hybridMultilevel"/>
    <w:tmpl w:val="223226EA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CB6ECB"/>
    <w:multiLevelType w:val="hybridMultilevel"/>
    <w:tmpl w:val="57D86366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C990EB1"/>
    <w:multiLevelType w:val="hybridMultilevel"/>
    <w:tmpl w:val="957E9E6A"/>
    <w:lvl w:ilvl="0" w:tplc="6B1EFA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ED5324"/>
    <w:multiLevelType w:val="hybridMultilevel"/>
    <w:tmpl w:val="41163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3136"/>
    <w:multiLevelType w:val="hybridMultilevel"/>
    <w:tmpl w:val="58C04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73A9"/>
    <w:multiLevelType w:val="hybridMultilevel"/>
    <w:tmpl w:val="C8D8925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4C62A68"/>
    <w:multiLevelType w:val="hybridMultilevel"/>
    <w:tmpl w:val="03B82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92660">
    <w:abstractNumId w:val="1"/>
  </w:num>
  <w:num w:numId="2" w16cid:durableId="2113162038">
    <w:abstractNumId w:val="0"/>
  </w:num>
  <w:num w:numId="3" w16cid:durableId="1448624325">
    <w:abstractNumId w:val="4"/>
  </w:num>
  <w:num w:numId="4" w16cid:durableId="801072922">
    <w:abstractNumId w:val="3"/>
  </w:num>
  <w:num w:numId="5" w16cid:durableId="244801806">
    <w:abstractNumId w:val="2"/>
  </w:num>
  <w:num w:numId="6" w16cid:durableId="1776057439">
    <w:abstractNumId w:val="5"/>
  </w:num>
  <w:num w:numId="7" w16cid:durableId="1897008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DA"/>
    <w:rsid w:val="00026762"/>
    <w:rsid w:val="0003490E"/>
    <w:rsid w:val="00057583"/>
    <w:rsid w:val="000728EF"/>
    <w:rsid w:val="000913CA"/>
    <w:rsid w:val="000A5335"/>
    <w:rsid w:val="000B3F5C"/>
    <w:rsid w:val="000D5027"/>
    <w:rsid w:val="000D5785"/>
    <w:rsid w:val="000E5C69"/>
    <w:rsid w:val="001335EC"/>
    <w:rsid w:val="00145742"/>
    <w:rsid w:val="00172B09"/>
    <w:rsid w:val="0018336A"/>
    <w:rsid w:val="00184C92"/>
    <w:rsid w:val="0018767C"/>
    <w:rsid w:val="00194A4D"/>
    <w:rsid w:val="001B7C5B"/>
    <w:rsid w:val="001E06BB"/>
    <w:rsid w:val="00220259"/>
    <w:rsid w:val="00221880"/>
    <w:rsid w:val="00242533"/>
    <w:rsid w:val="002635B5"/>
    <w:rsid w:val="00277816"/>
    <w:rsid w:val="002A22B8"/>
    <w:rsid w:val="002D0AD2"/>
    <w:rsid w:val="002E0534"/>
    <w:rsid w:val="002E2C12"/>
    <w:rsid w:val="003321FE"/>
    <w:rsid w:val="00355AC8"/>
    <w:rsid w:val="00387DE2"/>
    <w:rsid w:val="00390C0E"/>
    <w:rsid w:val="003A7EAA"/>
    <w:rsid w:val="003C043E"/>
    <w:rsid w:val="003E0B82"/>
    <w:rsid w:val="003E636E"/>
    <w:rsid w:val="00411DDE"/>
    <w:rsid w:val="00441FD8"/>
    <w:rsid w:val="00451D63"/>
    <w:rsid w:val="004846E8"/>
    <w:rsid w:val="00487733"/>
    <w:rsid w:val="004C28D9"/>
    <w:rsid w:val="004F4640"/>
    <w:rsid w:val="00501DD6"/>
    <w:rsid w:val="005677EC"/>
    <w:rsid w:val="00590B1C"/>
    <w:rsid w:val="005B684A"/>
    <w:rsid w:val="005C2ED8"/>
    <w:rsid w:val="005F53DA"/>
    <w:rsid w:val="00602304"/>
    <w:rsid w:val="0062182A"/>
    <w:rsid w:val="00641E81"/>
    <w:rsid w:val="006425ED"/>
    <w:rsid w:val="006864EB"/>
    <w:rsid w:val="006B0363"/>
    <w:rsid w:val="006E5A4F"/>
    <w:rsid w:val="006E6A7E"/>
    <w:rsid w:val="006F64A1"/>
    <w:rsid w:val="006F796E"/>
    <w:rsid w:val="0070789A"/>
    <w:rsid w:val="0071100A"/>
    <w:rsid w:val="00742DD1"/>
    <w:rsid w:val="00772C2D"/>
    <w:rsid w:val="0077581A"/>
    <w:rsid w:val="007A5A12"/>
    <w:rsid w:val="007F1D9E"/>
    <w:rsid w:val="007F6A85"/>
    <w:rsid w:val="008411ED"/>
    <w:rsid w:val="00845B47"/>
    <w:rsid w:val="008473D0"/>
    <w:rsid w:val="00855EDF"/>
    <w:rsid w:val="00857074"/>
    <w:rsid w:val="00862001"/>
    <w:rsid w:val="00867EE7"/>
    <w:rsid w:val="00872BB6"/>
    <w:rsid w:val="00875BEE"/>
    <w:rsid w:val="00895E35"/>
    <w:rsid w:val="008B26A4"/>
    <w:rsid w:val="008D5E37"/>
    <w:rsid w:val="008E25E6"/>
    <w:rsid w:val="0093009D"/>
    <w:rsid w:val="00947786"/>
    <w:rsid w:val="00975826"/>
    <w:rsid w:val="009C35F9"/>
    <w:rsid w:val="009C4A99"/>
    <w:rsid w:val="009D0C21"/>
    <w:rsid w:val="009D7916"/>
    <w:rsid w:val="009E54A2"/>
    <w:rsid w:val="00A32ED2"/>
    <w:rsid w:val="00A35040"/>
    <w:rsid w:val="00A37715"/>
    <w:rsid w:val="00A62E16"/>
    <w:rsid w:val="00A71AEE"/>
    <w:rsid w:val="00A71F08"/>
    <w:rsid w:val="00A775C6"/>
    <w:rsid w:val="00A87829"/>
    <w:rsid w:val="00AA3B3B"/>
    <w:rsid w:val="00B04B77"/>
    <w:rsid w:val="00B0511B"/>
    <w:rsid w:val="00B14B56"/>
    <w:rsid w:val="00B63232"/>
    <w:rsid w:val="00B7173E"/>
    <w:rsid w:val="00B95F6B"/>
    <w:rsid w:val="00BB511B"/>
    <w:rsid w:val="00BD00C5"/>
    <w:rsid w:val="00BD5078"/>
    <w:rsid w:val="00C04976"/>
    <w:rsid w:val="00C23915"/>
    <w:rsid w:val="00C351DE"/>
    <w:rsid w:val="00C65AD1"/>
    <w:rsid w:val="00C65CFD"/>
    <w:rsid w:val="00CA6800"/>
    <w:rsid w:val="00CA7866"/>
    <w:rsid w:val="00CC4BC1"/>
    <w:rsid w:val="00CC5334"/>
    <w:rsid w:val="00CC6AD8"/>
    <w:rsid w:val="00CE0234"/>
    <w:rsid w:val="00D1310F"/>
    <w:rsid w:val="00D2794D"/>
    <w:rsid w:val="00D43F48"/>
    <w:rsid w:val="00D53F59"/>
    <w:rsid w:val="00D57EEB"/>
    <w:rsid w:val="00D60AC2"/>
    <w:rsid w:val="00D707A9"/>
    <w:rsid w:val="00D71BDA"/>
    <w:rsid w:val="00D90880"/>
    <w:rsid w:val="00D958ED"/>
    <w:rsid w:val="00D97A99"/>
    <w:rsid w:val="00DB722B"/>
    <w:rsid w:val="00DC5363"/>
    <w:rsid w:val="00DE5231"/>
    <w:rsid w:val="00DF010F"/>
    <w:rsid w:val="00DF3DCF"/>
    <w:rsid w:val="00DF53CD"/>
    <w:rsid w:val="00E0029C"/>
    <w:rsid w:val="00E33D44"/>
    <w:rsid w:val="00E51CCE"/>
    <w:rsid w:val="00E67880"/>
    <w:rsid w:val="00E73D07"/>
    <w:rsid w:val="00E95DF2"/>
    <w:rsid w:val="00EA20B9"/>
    <w:rsid w:val="00EA281F"/>
    <w:rsid w:val="00EB0C5B"/>
    <w:rsid w:val="00EB30BD"/>
    <w:rsid w:val="00EB5904"/>
    <w:rsid w:val="00ED2905"/>
    <w:rsid w:val="00ED6894"/>
    <w:rsid w:val="00EE41DE"/>
    <w:rsid w:val="00EF6D37"/>
    <w:rsid w:val="00F128BE"/>
    <w:rsid w:val="00F16BCB"/>
    <w:rsid w:val="00F3103E"/>
    <w:rsid w:val="00F449EC"/>
    <w:rsid w:val="00F81F9D"/>
    <w:rsid w:val="00F932C2"/>
    <w:rsid w:val="00F9541A"/>
    <w:rsid w:val="00F95FB2"/>
    <w:rsid w:val="00FB3604"/>
    <w:rsid w:val="00FC4BE3"/>
    <w:rsid w:val="014B43A5"/>
    <w:rsid w:val="01A00CAE"/>
    <w:rsid w:val="030C601E"/>
    <w:rsid w:val="03970F5D"/>
    <w:rsid w:val="04C02C1F"/>
    <w:rsid w:val="05E4690E"/>
    <w:rsid w:val="06E95454"/>
    <w:rsid w:val="0CA30C4B"/>
    <w:rsid w:val="0E2EADA7"/>
    <w:rsid w:val="12B4B62C"/>
    <w:rsid w:val="13E5BFF6"/>
    <w:rsid w:val="159887B8"/>
    <w:rsid w:val="163E9868"/>
    <w:rsid w:val="18020761"/>
    <w:rsid w:val="18998518"/>
    <w:rsid w:val="1A7154DE"/>
    <w:rsid w:val="1B044F41"/>
    <w:rsid w:val="1E3823E1"/>
    <w:rsid w:val="24C6EB5D"/>
    <w:rsid w:val="27F25017"/>
    <w:rsid w:val="2AFE57AB"/>
    <w:rsid w:val="2E45AC99"/>
    <w:rsid w:val="33698A0D"/>
    <w:rsid w:val="340E3DBF"/>
    <w:rsid w:val="3703D6C0"/>
    <w:rsid w:val="3728CCDF"/>
    <w:rsid w:val="3B7DC149"/>
    <w:rsid w:val="3E9F104C"/>
    <w:rsid w:val="4228C201"/>
    <w:rsid w:val="430257DE"/>
    <w:rsid w:val="449D6DF7"/>
    <w:rsid w:val="450C28C1"/>
    <w:rsid w:val="4575F5FB"/>
    <w:rsid w:val="45D8FF8B"/>
    <w:rsid w:val="476F5A4A"/>
    <w:rsid w:val="49BEA271"/>
    <w:rsid w:val="4B9C249B"/>
    <w:rsid w:val="4BEF8B02"/>
    <w:rsid w:val="5047C0EE"/>
    <w:rsid w:val="51541D34"/>
    <w:rsid w:val="52290867"/>
    <w:rsid w:val="548F27F7"/>
    <w:rsid w:val="54D8533A"/>
    <w:rsid w:val="54E2654C"/>
    <w:rsid w:val="55EB44E3"/>
    <w:rsid w:val="5A36023D"/>
    <w:rsid w:val="5DA3E666"/>
    <w:rsid w:val="5DB621A7"/>
    <w:rsid w:val="5E0FC589"/>
    <w:rsid w:val="5E749A94"/>
    <w:rsid w:val="5F98124E"/>
    <w:rsid w:val="5FB2AEF1"/>
    <w:rsid w:val="638E2D0C"/>
    <w:rsid w:val="656762E1"/>
    <w:rsid w:val="65DDF0B1"/>
    <w:rsid w:val="67E67D2F"/>
    <w:rsid w:val="683AA4D3"/>
    <w:rsid w:val="6A36F1CC"/>
    <w:rsid w:val="6A3A2278"/>
    <w:rsid w:val="6BE5EA5D"/>
    <w:rsid w:val="6DCB1995"/>
    <w:rsid w:val="6F28CE80"/>
    <w:rsid w:val="6FBCF34A"/>
    <w:rsid w:val="70CF8AC9"/>
    <w:rsid w:val="728013F4"/>
    <w:rsid w:val="72989B37"/>
    <w:rsid w:val="73227CC1"/>
    <w:rsid w:val="74F0C7BE"/>
    <w:rsid w:val="77020647"/>
    <w:rsid w:val="784C4AAF"/>
    <w:rsid w:val="789629BE"/>
    <w:rsid w:val="78BC7200"/>
    <w:rsid w:val="794FC173"/>
    <w:rsid w:val="79DF1E60"/>
    <w:rsid w:val="7B50D92C"/>
    <w:rsid w:val="7BD23998"/>
    <w:rsid w:val="7CA2AD10"/>
    <w:rsid w:val="7D6380AF"/>
    <w:rsid w:val="7E7FED42"/>
    <w:rsid w:val="7EEBE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3C095"/>
  <w15:docId w15:val="{09D79F08-79EA-4FB9-BF6C-801A533F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3DA"/>
  </w:style>
  <w:style w:type="paragraph" w:styleId="Stopka">
    <w:name w:val="footer"/>
    <w:basedOn w:val="Normalny"/>
    <w:link w:val="StopkaZnak"/>
    <w:uiPriority w:val="99"/>
    <w:unhideWhenUsed/>
    <w:rsid w:val="005F5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DA"/>
  </w:style>
  <w:style w:type="paragraph" w:styleId="Tytu">
    <w:name w:val="Title"/>
    <w:basedOn w:val="Normalny"/>
    <w:link w:val="TytuZnak"/>
    <w:qFormat/>
    <w:rsid w:val="005F53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F53DA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character" w:styleId="Hipercze">
    <w:name w:val="Hyperlink"/>
    <w:rsid w:val="005F53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9541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33D44"/>
    <w:rPr>
      <w:b/>
      <w:bCs/>
    </w:rPr>
  </w:style>
  <w:style w:type="character" w:customStyle="1" w:styleId="apple-converted-space">
    <w:name w:val="apple-converted-space"/>
    <w:basedOn w:val="Domylnaczcionkaakapitu"/>
    <w:rsid w:val="00E33D44"/>
  </w:style>
  <w:style w:type="character" w:styleId="Uwydatnienie">
    <w:name w:val="Emphasis"/>
    <w:basedOn w:val="Domylnaczcionkaakapitu"/>
    <w:uiPriority w:val="20"/>
    <w:qFormat/>
    <w:rsid w:val="00E33D44"/>
    <w:rPr>
      <w:i/>
      <w:iCs/>
    </w:rPr>
  </w:style>
  <w:style w:type="table" w:styleId="Tabela-Siatka">
    <w:name w:val="Table Grid"/>
    <w:basedOn w:val="Standardowy"/>
    <w:uiPriority w:val="59"/>
    <w:rsid w:val="00772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6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80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pp20.pl" TargetMode="External"/><Relationship Id="rId2" Type="http://schemas.openxmlformats.org/officeDocument/2006/relationships/hyperlink" Target="mailto:ppp20@eduwarszawa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2514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Kopania</dc:creator>
  <cp:lastModifiedBy>Marta Kuczwalska</cp:lastModifiedBy>
  <cp:revision>2</cp:revision>
  <cp:lastPrinted>2026-09-10T06:19:00Z</cp:lastPrinted>
  <dcterms:created xsi:type="dcterms:W3CDTF">2026-09-11T08:27:00Z</dcterms:created>
  <dcterms:modified xsi:type="dcterms:W3CDTF">2026-09-11T08:27:00Z</dcterms:modified>
</cp:coreProperties>
</file>