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&amp; Clinic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NAME &amp; CREDENTIALS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[Full name, MD / DO / NP / PA]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NAME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[Clinic name]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 ADDRESS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[Street, City, State, ZIP]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PHONE/FAX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[Phone or fax for employer verification]</w:t>
            </w:r>
          </w:p>
        </w:tc>
      </w:tr>
    </w:tbl>
    <w:p w:rsidR="00000000" w:rsidDel="00000000" w:rsidP="00000000" w:rsidRDefault="00000000" w:rsidRPr="00000000" w14:paraId="0000000D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Patient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1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FULL NAME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[Last, First]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OF BIRTH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</w:tbl>
    <w:p w:rsidR="00000000" w:rsidDel="00000000" w:rsidP="00000000" w:rsidRDefault="00000000" w:rsidRPr="00000000" w14:paraId="0000001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2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85"/>
        <w:tblGridChange w:id="0">
          <w:tblGrid>
            <w:gridCol w:w="3390"/>
            <w:gridCol w:w="6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Visit &amp; Clinical Basis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OF VISIT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REASON FOR VISIT / CLINICAL BASIS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[e.g., "acute respiratory illness" — omit specific diagnosis if patient requests privacy]</w:t>
            </w:r>
          </w:p>
        </w:tc>
      </w:tr>
    </w:tbl>
    <w:p w:rsidR="00000000" w:rsidDel="00000000" w:rsidP="00000000" w:rsidRDefault="00000000" w:rsidRPr="00000000" w14:paraId="0000001B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40"/>
        <w:tblGridChange w:id="0">
          <w:tblGrid>
            <w:gridCol w:w="3390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WORK / SCHOOL IMPACT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ABSENCE START DATE</w:t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ABSENCE END 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  <w:tr>
        <w:trPr>
          <w:cantSplit w:val="0"/>
          <w:trHeight w:val="866.32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ACTIVITY RESTRICTIONS DURING </w:t>
            </w:r>
          </w:p>
          <w:p w:rsidR="00000000" w:rsidDel="00000000" w:rsidP="00000000" w:rsidRDefault="00000000" w:rsidRPr="00000000" w14:paraId="0000002C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THIS PERIOD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[e.g., no lifting &gt;10 lbs / no prolonged standing / no direct patient contact — or: None]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RETURN-TO-WORK-DATE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efefe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[MM/DD/YYYY]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 CONDITIONS</w:t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[No restrictions — OR — specify restrictions]</w:t>
            </w:r>
          </w:p>
        </w:tc>
      </w:tr>
    </w:tbl>
    <w:p w:rsidR="00000000" w:rsidDel="00000000" w:rsidP="00000000" w:rsidRDefault="00000000" w:rsidRPr="00000000" w14:paraId="0000003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6810"/>
        <w:tblGridChange w:id="0">
          <w:tblGrid>
            <w:gridCol w:w="3360"/>
            <w:gridCol w:w="6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05"/>
        <w:gridCol w:w="570"/>
        <w:gridCol w:w="4065"/>
        <w:tblGridChange w:id="0">
          <w:tblGrid>
            <w:gridCol w:w="5505"/>
            <w:gridCol w:w="570"/>
            <w:gridCol w:w="4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 SIGNATURE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DATE SIGNED</w:t>
            </w:r>
          </w:p>
        </w:tc>
      </w:tr>
    </w:tbl>
    <w:p w:rsidR="00000000" w:rsidDel="00000000" w:rsidP="00000000" w:rsidRDefault="00000000" w:rsidRPr="00000000" w14:paraId="0000003D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bf9000"/>
          <w:sz w:val="20"/>
          <w:szCs w:val="20"/>
          <w:rtl w:val="0"/>
        </w:rPr>
        <w:t xml:space="preserve">Wording Examples</w:t>
      </w: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Montserrat" w:cs="Montserrat" w:eastAsia="Montserrat" w:hAnsi="Montserrat"/>
          <w:color w:val="666666"/>
          <w:sz w:val="20"/>
          <w:szCs w:val="20"/>
          <w:rtl w:val="0"/>
        </w:rPr>
        <w:t xml:space="preserve">C</w:t>
      </w:r>
      <w:r w:rsidDel="00000000" w:rsidR="00000000" w:rsidRPr="00000000">
        <w:rPr>
          <w:rFonts w:ascii="Montserrat" w:cs="Montserrat" w:eastAsia="Montserrat" w:hAnsi="Montserrat"/>
          <w:color w:val="666666"/>
          <w:sz w:val="18"/>
          <w:szCs w:val="18"/>
          <w:rtl w:val="0"/>
        </w:rPr>
        <w:t xml:space="preserve">opy into the "Reason for Visit / Clinical Basis" field above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840"/>
        <w:tblGridChange w:id="0">
          <w:tblGrid>
            <w:gridCol w:w="3390"/>
            <w:gridCol w:w="6840"/>
          </w:tblGrid>
        </w:tblGridChange>
      </w:tblGrid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i w:val="1"/>
                <w:iCs w:val="1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666666"/>
                <w:sz w:val="14"/>
                <w:szCs w:val="14"/>
                <w:rtl w:val="0"/>
              </w:rPr>
              <w:t xml:space="preserve">ILLNESS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i w:val="1"/>
                <w:iCs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666666"/>
                <w:sz w:val="18"/>
                <w:szCs w:val="18"/>
                <w:rtl w:val="0"/>
              </w:rPr>
              <w:t xml:space="preserve">Patient was evaluated and treated for an acute illness on [date of visit]. Due to the nature of the condition, patient is excused from work / school from [start date] through [end date] and may return without restriction on [return date]. Any activity limitations during this period: [none / specify].</w:t>
            </w:r>
          </w:p>
        </w:tc>
      </w:tr>
      <w:tr>
        <w:trPr>
          <w:cantSplit w:val="0"/>
          <w:trHeight w:val="618.75" w:hRule="atLeast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before="120" w:line="240" w:lineRule="auto"/>
              <w:rPr>
                <w:rFonts w:ascii="Montserrat" w:cs="Montserrat" w:eastAsia="Montserrat" w:hAnsi="Montserrat"/>
                <w:i w:val="1"/>
                <w:iCs w:val="1"/>
                <w:color w:val="666666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666666"/>
                <w:sz w:val="14"/>
                <w:szCs w:val="14"/>
                <w:rtl w:val="0"/>
              </w:rPr>
              <w:t xml:space="preserve">ABSENCE END DATE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before="60" w:line="240" w:lineRule="auto"/>
              <w:rPr>
                <w:rFonts w:ascii="Montserrat" w:cs="Montserrat" w:eastAsia="Montserrat" w:hAnsi="Montserrat"/>
                <w:i w:val="1"/>
                <w:iCs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666666"/>
                <w:sz w:val="18"/>
                <w:szCs w:val="18"/>
                <w:rtl w:val="0"/>
              </w:rPr>
              <w:t xml:space="preserve">Patient was evaluated and treated for an acute injury on [date of visit]. Due to the nature of the injury, patient is excused from work / school from [start date] through [end date]. Activity restrictions during this period: [none / specify, e.g., no lifting &gt;__ lbs, no prolonged standing]. Patient may return to full duties on [return date].</w:t>
            </w:r>
          </w:p>
        </w:tc>
      </w:tr>
    </w:tbl>
    <w:p w:rsidR="00000000" w:rsidDel="00000000" w:rsidP="00000000" w:rsidRDefault="00000000" w:rsidRPr="00000000" w14:paraId="00000047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60" w:line="240" w:lineRule="auto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| getscribe.commure.com </w:t>
      </w:r>
    </w:p>
    <w:p w:rsidR="00000000" w:rsidDel="00000000" w:rsidP="00000000" w:rsidRDefault="00000000" w:rsidRPr="00000000" w14:paraId="0000004C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60" w:line="240" w:lineRule="auto"/>
        <w:rPr>
          <w:rFonts w:ascii="Montserrat" w:cs="Montserrat" w:eastAsia="Montserrat" w:hAnsi="Montserrat"/>
          <w:color w:val="666666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For clinical and administrative use. This template does not constitute legal or medical advice. Clinicians are responsible for the accuracy and completeness of all documentation they sign.</w:t>
      </w:r>
    </w:p>
    <w:p w:rsidR="00000000" w:rsidDel="00000000" w:rsidP="00000000" w:rsidRDefault="00000000" w:rsidRPr="00000000" w14:paraId="0000004E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ind w:left="-720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ind w:left="-360.00000000000006" w:right="-536.6666666666674" w:firstLine="0"/>
      <w:jc w:val="lef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162983</wp:posOffset>
          </wp:positionV>
          <wp:extent cx="815340" cy="190500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2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ind w:left="-360.00000000000006" w:right="-536.6666666666674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ind w:left="-360.00000000000006" w:right="-536.6666666666674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ind w:left="-720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ind w:left="-720" w:right="-446.66666666666777" w:firstLine="0"/>
      <w:jc w:val="right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19050</wp:posOffset>
          </wp:positionH>
          <wp:positionV relativeFrom="page">
            <wp:posOffset>19050</wp:posOffset>
          </wp:positionV>
          <wp:extent cx="7724775" cy="197590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ind w:left="-1080.0000000000002" w:firstLine="0"/>
      <w:rPr>
        <w:rFonts w:ascii="Montserrat" w:cs="Montserrat" w:eastAsia="Montserrat" w:hAnsi="Montserrat"/>
        <w:b w:val="1"/>
        <w:bCs w:val="1"/>
        <w:color w:val="434343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ind w:left="-270.00000000000006" w:firstLine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Urgent Care Doctor’s Note Template</w:t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For urgent care group practices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