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1115" w:rsidR="00F3770C" w:rsidP="00FC1115" w:rsidRDefault="5552CEE7" w14:paraId="78805DFB" w14:textId="797ACB28">
      <w:r w:rsidRPr="2103DB6F">
        <w:rPr>
          <w:rFonts w:ascii="Aptos" w:hAnsi="Aptos" w:eastAsia="Aptos" w:cs="Aptos"/>
          <w:color w:val="111111"/>
          <w:u w:val="single"/>
        </w:rPr>
        <w:t>Patient to Provider Referral</w:t>
      </w:r>
    </w:p>
    <w:p w:rsidR="00F3770C" w:rsidP="2103DB6F" w:rsidRDefault="5552CEE7" w14:paraId="57724C25" w14:textId="6050A5E8">
      <w:pPr>
        <w:shd w:val="clear" w:color="auto" w:fill="FFFFFF" w:themeFill="background1"/>
        <w:spacing w:before="120" w:after="0"/>
        <w:rPr>
          <w:rFonts w:ascii="Roboto" w:hAnsi="Roboto" w:eastAsia="Roboto" w:cs="Roboto"/>
          <w:color w:val="111111"/>
          <w:sz w:val="21"/>
          <w:szCs w:val="21"/>
        </w:rPr>
      </w:pPr>
      <w:r w:rsidRPr="2103DB6F">
        <w:rPr>
          <w:rFonts w:ascii="Roboto" w:hAnsi="Roboto" w:eastAsia="Roboto" w:cs="Roboto"/>
          <w:b/>
          <w:bCs/>
          <w:color w:val="111111"/>
          <w:sz w:val="21"/>
          <w:szCs w:val="21"/>
        </w:rPr>
        <w:t>Subject:</w:t>
      </w:r>
      <w:r w:rsidRPr="2103DB6F">
        <w:rPr>
          <w:rFonts w:ascii="Roboto" w:hAnsi="Roboto" w:eastAsia="Roboto" w:cs="Roboto"/>
          <w:color w:val="111111"/>
          <w:sz w:val="21"/>
          <w:szCs w:val="21"/>
        </w:rPr>
        <w:t xml:space="preserve"> Request to Set Up MyPhenome Test Account with Phenomix Sciences</w:t>
      </w:r>
    </w:p>
    <w:p w:rsidR="00F3770C" w:rsidP="2103DB6F" w:rsidRDefault="5552CEE7" w14:paraId="560324DE" w14:textId="38E694EB">
      <w:pPr>
        <w:shd w:val="clear" w:color="auto" w:fill="FFFFFF" w:themeFill="background1"/>
        <w:spacing w:before="120" w:after="0"/>
        <w:rPr>
          <w:rFonts w:ascii="Roboto" w:hAnsi="Roboto" w:eastAsia="Roboto" w:cs="Roboto"/>
          <w:color w:val="111111"/>
          <w:sz w:val="21"/>
          <w:szCs w:val="21"/>
        </w:rPr>
      </w:pPr>
      <w:r w:rsidRPr="2103DB6F">
        <w:rPr>
          <w:rFonts w:ascii="Roboto" w:hAnsi="Roboto" w:eastAsia="Roboto" w:cs="Roboto"/>
          <w:b/>
          <w:bCs/>
          <w:color w:val="111111"/>
          <w:sz w:val="21"/>
          <w:szCs w:val="21"/>
        </w:rPr>
        <w:t>Dear [Provider’s Name],</w:t>
      </w:r>
    </w:p>
    <w:p w:rsidR="00F3770C" w:rsidP="2103DB6F" w:rsidRDefault="5552CEE7" w14:paraId="53FE249A" w14:textId="4FAF1B9B">
      <w:pPr>
        <w:shd w:val="clear" w:color="auto" w:fill="FFFFFF" w:themeFill="background1"/>
        <w:spacing w:before="120" w:after="0"/>
        <w:rPr>
          <w:rFonts w:ascii="Roboto" w:hAnsi="Roboto" w:eastAsia="Roboto" w:cs="Roboto"/>
          <w:color w:val="111111"/>
          <w:sz w:val="21"/>
          <w:szCs w:val="21"/>
        </w:rPr>
      </w:pPr>
      <w:r w:rsidRPr="2103DB6F">
        <w:rPr>
          <w:rFonts w:ascii="Roboto" w:hAnsi="Roboto" w:eastAsia="Roboto" w:cs="Roboto"/>
          <w:color w:val="111111"/>
          <w:sz w:val="21"/>
          <w:szCs w:val="21"/>
        </w:rPr>
        <w:t>I hope this message finds you well.</w:t>
      </w:r>
    </w:p>
    <w:p w:rsidR="00F3770C" w:rsidP="2103DB6F" w:rsidRDefault="5552CEE7" w14:paraId="7C99D38C" w14:textId="4CEB0D79">
      <w:pPr>
        <w:shd w:val="clear" w:color="auto" w:fill="FFFFFF" w:themeFill="background1"/>
        <w:spacing w:before="120" w:after="0"/>
        <w:rPr>
          <w:rFonts w:ascii="Roboto" w:hAnsi="Roboto" w:eastAsia="Roboto" w:cs="Roboto"/>
          <w:color w:val="111111"/>
          <w:sz w:val="21"/>
          <w:szCs w:val="21"/>
        </w:rPr>
      </w:pPr>
      <w:r w:rsidRPr="7F6FA186" w:rsidR="5552CEE7">
        <w:rPr>
          <w:rFonts w:ascii="Roboto" w:hAnsi="Roboto" w:eastAsia="Roboto" w:cs="Roboto"/>
          <w:color w:val="111111"/>
          <w:sz w:val="21"/>
          <w:szCs w:val="21"/>
        </w:rPr>
        <w:t xml:space="preserve">I am writing to inform you about the </w:t>
      </w:r>
      <w:hyperlink r:id="R45a86b9b82c643d0">
        <w:r w:rsidRPr="7F6FA186" w:rsidR="5552CEE7">
          <w:rPr>
            <w:rStyle w:val="Hyperlink"/>
            <w:rFonts w:ascii="Roboto" w:hAnsi="Roboto" w:eastAsia="Roboto" w:cs="Roboto"/>
            <w:sz w:val="21"/>
            <w:szCs w:val="21"/>
          </w:rPr>
          <w:t>MyPhenome Test</w:t>
        </w:r>
      </w:hyperlink>
      <w:r w:rsidRPr="7F6FA186" w:rsidR="5552CEE7">
        <w:rPr>
          <w:rFonts w:ascii="Roboto" w:hAnsi="Roboto" w:eastAsia="Roboto" w:cs="Roboto"/>
          <w:color w:val="111111"/>
          <w:sz w:val="21"/>
          <w:szCs w:val="21"/>
        </w:rPr>
        <w:t xml:space="preserve"> offered by Phenomix Sciences, which I believe could be highly beneficial for my healthcare. The MyPhenome Test </w:t>
      </w:r>
      <w:r w:rsidRPr="7F6FA186" w:rsidR="5552CEE7">
        <w:rPr>
          <w:rFonts w:ascii="Roboto" w:hAnsi="Roboto" w:eastAsia="Roboto" w:cs="Roboto"/>
          <w:color w:val="111111"/>
          <w:sz w:val="21"/>
          <w:szCs w:val="21"/>
        </w:rPr>
        <w:t>provides</w:t>
      </w:r>
      <w:r w:rsidRPr="7F6FA186" w:rsidR="5552CEE7">
        <w:rPr>
          <w:rFonts w:ascii="Roboto" w:hAnsi="Roboto" w:eastAsia="Roboto" w:cs="Roboto"/>
          <w:color w:val="111111"/>
          <w:sz w:val="21"/>
          <w:szCs w:val="21"/>
        </w:rPr>
        <w:t xml:space="preserve"> comprehensive insights into my metabolic health, helping to tailor personalized treatment plans. </w:t>
      </w:r>
    </w:p>
    <w:p w:rsidR="00F3770C" w:rsidP="2103DB6F" w:rsidRDefault="5552CEE7" w14:paraId="0AE69861" w14:textId="086AAD4F">
      <w:pPr>
        <w:shd w:val="clear" w:color="auto" w:fill="FFFFFF" w:themeFill="background1"/>
        <w:spacing w:before="120" w:after="0"/>
        <w:rPr>
          <w:rFonts w:ascii="Roboto" w:hAnsi="Roboto" w:eastAsia="Roboto" w:cs="Roboto"/>
          <w:color w:val="111111"/>
          <w:sz w:val="21"/>
          <w:szCs w:val="21"/>
        </w:rPr>
      </w:pPr>
      <w:r w:rsidRPr="2103DB6F">
        <w:rPr>
          <w:rFonts w:ascii="Roboto" w:hAnsi="Roboto" w:eastAsia="Roboto" w:cs="Roboto"/>
          <w:color w:val="111111"/>
          <w:sz w:val="21"/>
          <w:szCs w:val="21"/>
        </w:rPr>
        <w:t xml:space="preserve">To facilitate this, I would like to request that you set up </w:t>
      </w:r>
      <w:r w:rsidR="008D6570">
        <w:rPr>
          <w:rFonts w:ascii="Roboto" w:hAnsi="Roboto" w:eastAsia="Roboto" w:cs="Roboto"/>
          <w:color w:val="111111"/>
          <w:sz w:val="21"/>
          <w:szCs w:val="21"/>
        </w:rPr>
        <w:t>a MyPhenome Account</w:t>
      </w:r>
      <w:r w:rsidR="00D35AE5">
        <w:rPr>
          <w:rFonts w:ascii="Roboto" w:hAnsi="Roboto" w:eastAsia="Roboto" w:cs="Roboto"/>
          <w:color w:val="111111"/>
          <w:sz w:val="21"/>
          <w:szCs w:val="21"/>
        </w:rPr>
        <w:t xml:space="preserve"> to order MyPhenome Test</w:t>
      </w:r>
      <w:r w:rsidRPr="2103DB6F">
        <w:rPr>
          <w:rFonts w:ascii="Roboto" w:hAnsi="Roboto" w:eastAsia="Roboto" w:cs="Roboto"/>
          <w:color w:val="111111"/>
          <w:sz w:val="21"/>
          <w:szCs w:val="21"/>
        </w:rPr>
        <w:t>. Here are the steps to</w:t>
      </w:r>
      <w:r w:rsidR="00D35AE5">
        <w:rPr>
          <w:rFonts w:ascii="Roboto" w:hAnsi="Roboto" w:eastAsia="Roboto" w:cs="Roboto"/>
          <w:color w:val="111111"/>
          <w:sz w:val="21"/>
          <w:szCs w:val="21"/>
        </w:rPr>
        <w:t xml:space="preserve"> do so</w:t>
      </w:r>
      <w:r w:rsidRPr="2103DB6F">
        <w:rPr>
          <w:rFonts w:ascii="Roboto" w:hAnsi="Roboto" w:eastAsia="Roboto" w:cs="Roboto"/>
          <w:color w:val="111111"/>
          <w:sz w:val="21"/>
          <w:szCs w:val="21"/>
        </w:rPr>
        <w:t>:</w:t>
      </w:r>
    </w:p>
    <w:p w:rsidR="00F3770C" w:rsidP="2103DB6F" w:rsidRDefault="5552CEE7" w14:paraId="615CDC4A" w14:textId="6CCD078B">
      <w:pPr>
        <w:pStyle w:val="ListParagraph"/>
        <w:numPr>
          <w:ilvl w:val="0"/>
          <w:numId w:val="1"/>
        </w:numPr>
        <w:shd w:val="clear" w:color="auto" w:fill="FFFFFF" w:themeFill="background1"/>
        <w:spacing w:after="0"/>
        <w:rPr>
          <w:rFonts w:ascii="Aptos" w:hAnsi="Aptos" w:eastAsia="Aptos" w:cs="Aptos"/>
          <w:color w:val="000000" w:themeColor="text1"/>
        </w:rPr>
      </w:pPr>
      <w:r w:rsidRPr="7F6FA186" w:rsidR="5552CEE7">
        <w:rPr>
          <w:rFonts w:ascii="Roboto" w:hAnsi="Roboto" w:eastAsia="Roboto" w:cs="Roboto"/>
          <w:b w:val="1"/>
          <w:bCs w:val="1"/>
          <w:color w:val="111111"/>
          <w:sz w:val="21"/>
          <w:szCs w:val="21"/>
        </w:rPr>
        <w:t>Setup an account</w:t>
      </w:r>
      <w:r w:rsidRPr="7F6FA186" w:rsidR="5552CEE7">
        <w:rPr>
          <w:rFonts w:ascii="Roboto" w:hAnsi="Roboto" w:eastAsia="Roboto" w:cs="Roboto"/>
          <w:color w:val="111111"/>
          <w:sz w:val="21"/>
          <w:szCs w:val="21"/>
        </w:rPr>
        <w:t xml:space="preserve">: Complete the account initiation form </w:t>
      </w:r>
      <w:hyperlink r:id="Re5daadf1fa554473">
        <w:r w:rsidRPr="7F6FA186" w:rsidR="5552CEE7">
          <w:rPr>
            <w:rStyle w:val="Hyperlink"/>
            <w:rFonts w:ascii="Aptos" w:hAnsi="Aptos" w:eastAsia="Aptos" w:cs="Aptos"/>
            <w:i w:val="1"/>
            <w:iCs w:val="1"/>
          </w:rPr>
          <w:t>linked here</w:t>
        </w:r>
      </w:hyperlink>
      <w:r w:rsidRPr="7F6FA186" w:rsidR="5552CEE7">
        <w:rPr>
          <w:rFonts w:ascii="Aptos" w:hAnsi="Aptos" w:eastAsia="Aptos" w:cs="Aptos"/>
          <w:i w:val="1"/>
          <w:iCs w:val="1"/>
          <w:color w:val="000000" w:themeColor="text1" w:themeTint="FF" w:themeShade="FF"/>
        </w:rPr>
        <w:t xml:space="preserve">. </w:t>
      </w:r>
      <w:r w:rsidRPr="7F6FA186" w:rsidR="5552CEE7">
        <w:rPr>
          <w:rFonts w:ascii="Aptos" w:hAnsi="Aptos" w:eastAsia="Aptos" w:cs="Aptos"/>
          <w:color w:val="000000" w:themeColor="text1" w:themeTint="FF" w:themeShade="FF"/>
        </w:rPr>
        <w:t xml:space="preserve"> </w:t>
      </w:r>
    </w:p>
    <w:p w:rsidR="00F3770C" w:rsidP="2103DB6F" w:rsidRDefault="5552CEE7" w14:paraId="70598B3E" w14:textId="2A295A0A">
      <w:pPr>
        <w:pStyle w:val="ListParagraph"/>
        <w:numPr>
          <w:ilvl w:val="0"/>
          <w:numId w:val="1"/>
        </w:numPr>
        <w:shd w:val="clear" w:color="auto" w:fill="FFFFFF" w:themeFill="background1"/>
        <w:spacing w:after="0"/>
        <w:rPr>
          <w:rFonts w:ascii="Roboto" w:hAnsi="Roboto" w:eastAsia="Roboto" w:cs="Roboto"/>
          <w:color w:val="111111"/>
          <w:sz w:val="21"/>
          <w:szCs w:val="21"/>
        </w:rPr>
      </w:pPr>
      <w:r w:rsidRPr="2103DB6F">
        <w:rPr>
          <w:rFonts w:ascii="Roboto" w:hAnsi="Roboto" w:eastAsia="Roboto" w:cs="Roboto"/>
          <w:b/>
          <w:bCs/>
          <w:color w:val="111111"/>
          <w:sz w:val="21"/>
          <w:szCs w:val="21"/>
        </w:rPr>
        <w:t>Schedule Onboarding</w:t>
      </w:r>
      <w:r w:rsidRPr="2103DB6F">
        <w:rPr>
          <w:rFonts w:ascii="Roboto" w:hAnsi="Roboto" w:eastAsia="Roboto" w:cs="Roboto"/>
          <w:color w:val="111111"/>
          <w:sz w:val="21"/>
          <w:szCs w:val="21"/>
        </w:rPr>
        <w:t>: Upon completion of the form, you will be directed to schedule a 30 min onboarding meeting.</w:t>
      </w:r>
    </w:p>
    <w:p w:rsidR="00F3770C" w:rsidP="2103DB6F" w:rsidRDefault="5552CEE7" w14:paraId="4094C3C4" w14:textId="6248AEBE">
      <w:pPr>
        <w:pStyle w:val="ListParagraph"/>
        <w:numPr>
          <w:ilvl w:val="0"/>
          <w:numId w:val="1"/>
        </w:numPr>
        <w:shd w:val="clear" w:color="auto" w:fill="FFFFFF" w:themeFill="background1"/>
        <w:spacing w:after="0"/>
        <w:rPr>
          <w:rFonts w:ascii="Roboto" w:hAnsi="Roboto" w:eastAsia="Roboto" w:cs="Roboto"/>
          <w:color w:val="111111"/>
          <w:sz w:val="21"/>
          <w:szCs w:val="21"/>
        </w:rPr>
      </w:pPr>
      <w:r w:rsidRPr="69FDCBED">
        <w:rPr>
          <w:rFonts w:ascii="Roboto" w:hAnsi="Roboto" w:eastAsia="Roboto" w:cs="Roboto"/>
          <w:b/>
          <w:bCs/>
          <w:color w:val="111111"/>
          <w:sz w:val="21"/>
          <w:szCs w:val="21"/>
        </w:rPr>
        <w:t>Order the MyPhenome Test</w:t>
      </w:r>
      <w:r w:rsidRPr="69FDCBED">
        <w:rPr>
          <w:rFonts w:ascii="Roboto" w:hAnsi="Roboto" w:eastAsia="Roboto" w:cs="Roboto"/>
          <w:color w:val="111111"/>
          <w:sz w:val="21"/>
          <w:szCs w:val="21"/>
        </w:rPr>
        <w:t>: Once your account is set up, you can order the MyPhenome Test for me and other patients</w:t>
      </w:r>
      <w:r w:rsidR="008D6570">
        <w:rPr>
          <w:rFonts w:ascii="Roboto" w:hAnsi="Roboto" w:eastAsia="Roboto" w:cs="Roboto"/>
          <w:color w:val="111111"/>
          <w:sz w:val="21"/>
          <w:szCs w:val="21"/>
        </w:rPr>
        <w:t>!</w:t>
      </w:r>
    </w:p>
    <w:p w:rsidR="4A21017E" w:rsidP="69FDCBED" w:rsidRDefault="4A21017E" w14:paraId="3B371B8F" w14:textId="770F7779">
      <w:pPr>
        <w:shd w:val="clear" w:color="auto" w:fill="FFFFFF" w:themeFill="background1"/>
        <w:spacing w:before="120" w:after="0"/>
      </w:pPr>
      <w:r w:rsidRPr="69FDCBED">
        <w:rPr>
          <w:rFonts w:ascii="Roboto" w:hAnsi="Roboto" w:eastAsia="Roboto" w:cs="Roboto"/>
          <w:color w:val="111111"/>
          <w:sz w:val="21"/>
          <w:szCs w:val="21"/>
        </w:rPr>
        <w:t xml:space="preserve">Please see the attached information for more on MyPhenome Test. If you have any questions or need further assistance, please feel free to contact Alyssa Martinez with the Phenomix Sciences Customer Service Support Team at </w:t>
      </w:r>
      <w:hyperlink r:id="rId7">
        <w:r w:rsidRPr="69FDCBED">
          <w:rPr>
            <w:rStyle w:val="Hyperlink"/>
            <w:rFonts w:ascii="Roboto" w:hAnsi="Roboto" w:eastAsia="Roboto" w:cs="Roboto"/>
            <w:sz w:val="21"/>
            <w:szCs w:val="21"/>
          </w:rPr>
          <w:t>alyssa@phenomixsciences.com</w:t>
        </w:r>
      </w:hyperlink>
      <w:r w:rsidRPr="69FDCBED">
        <w:rPr>
          <w:rFonts w:ascii="Roboto" w:hAnsi="Roboto" w:eastAsia="Roboto" w:cs="Roboto"/>
          <w:color w:val="111111"/>
          <w:sz w:val="21"/>
          <w:szCs w:val="21"/>
        </w:rPr>
        <w:t xml:space="preserve">. </w:t>
      </w:r>
      <w:r w:rsidRPr="69FDCBED">
        <w:rPr>
          <w:rFonts w:ascii="Roboto" w:hAnsi="Roboto" w:eastAsia="Roboto" w:cs="Roboto"/>
          <w:sz w:val="21"/>
          <w:szCs w:val="21"/>
        </w:rPr>
        <w:t xml:space="preserve"> </w:t>
      </w:r>
    </w:p>
    <w:p w:rsidR="00F3770C" w:rsidP="2103DB6F" w:rsidRDefault="5552CEE7" w14:paraId="618BFC77" w14:textId="72B5B657">
      <w:pPr>
        <w:shd w:val="clear" w:color="auto" w:fill="FFFFFF" w:themeFill="background1"/>
        <w:spacing w:before="120" w:after="0"/>
        <w:rPr>
          <w:rFonts w:ascii="Roboto" w:hAnsi="Roboto" w:eastAsia="Roboto" w:cs="Roboto"/>
          <w:color w:val="111111"/>
          <w:sz w:val="21"/>
          <w:szCs w:val="21"/>
        </w:rPr>
      </w:pPr>
      <w:r w:rsidRPr="2103DB6F">
        <w:rPr>
          <w:rFonts w:ascii="Roboto" w:hAnsi="Roboto" w:eastAsia="Roboto" w:cs="Roboto"/>
          <w:color w:val="111111"/>
          <w:sz w:val="21"/>
          <w:szCs w:val="21"/>
        </w:rPr>
        <w:t>Thank you for your attention to this matter. I look forward to discussing this further during our next appointment.</w:t>
      </w:r>
    </w:p>
    <w:p w:rsidR="00F3770C" w:rsidP="2103DB6F" w:rsidRDefault="5552CEE7" w14:paraId="684ADEEB" w14:textId="73C01BED">
      <w:pPr>
        <w:shd w:val="clear" w:color="auto" w:fill="FFFFFF" w:themeFill="background1"/>
        <w:spacing w:before="120" w:after="0"/>
        <w:rPr>
          <w:rFonts w:ascii="Roboto" w:hAnsi="Roboto" w:eastAsia="Roboto" w:cs="Roboto"/>
          <w:color w:val="111111"/>
          <w:sz w:val="21"/>
          <w:szCs w:val="21"/>
        </w:rPr>
      </w:pPr>
      <w:r w:rsidRPr="2103DB6F">
        <w:rPr>
          <w:rFonts w:ascii="Roboto" w:hAnsi="Roboto" w:eastAsia="Roboto" w:cs="Roboto"/>
          <w:color w:val="111111"/>
          <w:sz w:val="21"/>
          <w:szCs w:val="21"/>
        </w:rPr>
        <w:t>Best regards,</w:t>
      </w:r>
    </w:p>
    <w:p w:rsidR="00F3770C" w:rsidP="2103DB6F" w:rsidRDefault="5552CEE7" w14:paraId="0C2487F6" w14:textId="43A148C2">
      <w:pPr>
        <w:shd w:val="clear" w:color="auto" w:fill="FFFFFF" w:themeFill="background1"/>
        <w:spacing w:before="120" w:after="0"/>
        <w:rPr>
          <w:rFonts w:ascii="Roboto" w:hAnsi="Roboto" w:eastAsia="Roboto" w:cs="Roboto"/>
          <w:color w:val="111111"/>
          <w:sz w:val="21"/>
          <w:szCs w:val="21"/>
        </w:rPr>
      </w:pPr>
      <w:r w:rsidRPr="2103DB6F">
        <w:rPr>
          <w:rFonts w:ascii="Roboto" w:hAnsi="Roboto" w:eastAsia="Roboto" w:cs="Roboto"/>
          <w:color w:val="111111"/>
          <w:sz w:val="21"/>
          <w:szCs w:val="21"/>
        </w:rPr>
        <w:t>[Your Name]</w:t>
      </w:r>
      <w:r>
        <w:br/>
      </w:r>
      <w:r w:rsidRPr="2103DB6F">
        <w:rPr>
          <w:rFonts w:ascii="Roboto" w:hAnsi="Roboto" w:eastAsia="Roboto" w:cs="Roboto"/>
          <w:color w:val="111111"/>
          <w:sz w:val="21"/>
          <w:szCs w:val="21"/>
        </w:rPr>
        <w:t>[Your Contact Information]</w:t>
      </w:r>
    </w:p>
    <w:p w:rsidR="00F3770C" w:rsidRDefault="00F3770C" w14:paraId="2C078E63" w14:textId="7390C4F4"/>
    <w:sectPr w:rsidR="00F3770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920233"/>
    <w:multiLevelType w:val="hybridMultilevel"/>
    <w:tmpl w:val="6B7E558A"/>
    <w:lvl w:ilvl="0" w:tplc="2A044A76">
      <w:start w:val="1"/>
      <w:numFmt w:val="decimal"/>
      <w:lvlText w:val="%1."/>
      <w:lvlJc w:val="left"/>
      <w:pPr>
        <w:ind w:left="720" w:hanging="360"/>
      </w:pPr>
    </w:lvl>
    <w:lvl w:ilvl="1" w:tplc="ECCABCBE">
      <w:start w:val="1"/>
      <w:numFmt w:val="lowerLetter"/>
      <w:lvlText w:val="%2."/>
      <w:lvlJc w:val="left"/>
      <w:pPr>
        <w:ind w:left="1440" w:hanging="360"/>
      </w:pPr>
    </w:lvl>
    <w:lvl w:ilvl="2" w:tplc="6086702E">
      <w:start w:val="1"/>
      <w:numFmt w:val="lowerRoman"/>
      <w:lvlText w:val="%3."/>
      <w:lvlJc w:val="right"/>
      <w:pPr>
        <w:ind w:left="2160" w:hanging="180"/>
      </w:pPr>
    </w:lvl>
    <w:lvl w:ilvl="3" w:tplc="3306E690">
      <w:start w:val="1"/>
      <w:numFmt w:val="decimal"/>
      <w:lvlText w:val="%4."/>
      <w:lvlJc w:val="left"/>
      <w:pPr>
        <w:ind w:left="2880" w:hanging="360"/>
      </w:pPr>
    </w:lvl>
    <w:lvl w:ilvl="4" w:tplc="E25215B2">
      <w:start w:val="1"/>
      <w:numFmt w:val="lowerLetter"/>
      <w:lvlText w:val="%5."/>
      <w:lvlJc w:val="left"/>
      <w:pPr>
        <w:ind w:left="3600" w:hanging="360"/>
      </w:pPr>
    </w:lvl>
    <w:lvl w:ilvl="5" w:tplc="D4FC45A0">
      <w:start w:val="1"/>
      <w:numFmt w:val="lowerRoman"/>
      <w:lvlText w:val="%6."/>
      <w:lvlJc w:val="right"/>
      <w:pPr>
        <w:ind w:left="4320" w:hanging="180"/>
      </w:pPr>
    </w:lvl>
    <w:lvl w:ilvl="6" w:tplc="917E2B78">
      <w:start w:val="1"/>
      <w:numFmt w:val="decimal"/>
      <w:lvlText w:val="%7."/>
      <w:lvlJc w:val="left"/>
      <w:pPr>
        <w:ind w:left="5040" w:hanging="360"/>
      </w:pPr>
    </w:lvl>
    <w:lvl w:ilvl="7" w:tplc="04CA1954">
      <w:start w:val="1"/>
      <w:numFmt w:val="lowerLetter"/>
      <w:lvlText w:val="%8."/>
      <w:lvlJc w:val="left"/>
      <w:pPr>
        <w:ind w:left="5760" w:hanging="360"/>
      </w:pPr>
    </w:lvl>
    <w:lvl w:ilvl="8" w:tplc="19FC37FE">
      <w:start w:val="1"/>
      <w:numFmt w:val="lowerRoman"/>
      <w:lvlText w:val="%9."/>
      <w:lvlJc w:val="right"/>
      <w:pPr>
        <w:ind w:left="6480" w:hanging="180"/>
      </w:pPr>
    </w:lvl>
  </w:abstractNum>
  <w:num w:numId="1" w16cid:durableId="862282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74DDBB"/>
    <w:rsid w:val="002F0EF8"/>
    <w:rsid w:val="00407934"/>
    <w:rsid w:val="00525886"/>
    <w:rsid w:val="00806452"/>
    <w:rsid w:val="008D6570"/>
    <w:rsid w:val="00953C96"/>
    <w:rsid w:val="00D35AE5"/>
    <w:rsid w:val="00DE6F5C"/>
    <w:rsid w:val="00F3770C"/>
    <w:rsid w:val="00FC1115"/>
    <w:rsid w:val="2103DB6F"/>
    <w:rsid w:val="250FEE62"/>
    <w:rsid w:val="34C291DD"/>
    <w:rsid w:val="4A21017E"/>
    <w:rsid w:val="54228476"/>
    <w:rsid w:val="5552CEE7"/>
    <w:rsid w:val="59A6C466"/>
    <w:rsid w:val="6074DDBB"/>
    <w:rsid w:val="69FDCBED"/>
    <w:rsid w:val="6A6ED17E"/>
    <w:rsid w:val="79702BF9"/>
    <w:rsid w:val="7F6FA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DDBB"/>
  <w15:chartTrackingRefBased/>
  <w15:docId w15:val="{3FCEAEAB-1EC1-45CF-A6F8-7D130DCC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2103DB6F"/>
    <w:rPr>
      <w:color w:val="467886"/>
      <w:u w:val="single"/>
    </w:rPr>
  </w:style>
  <w:style w:type="paragraph" w:styleId="ListParagraph">
    <w:name w:val="List Paragraph"/>
    <w:basedOn w:val="Normal"/>
    <w:uiPriority w:val="34"/>
    <w:qFormat/>
    <w:rsid w:val="2103DB6F"/>
    <w:pPr>
      <w:ind w:left="720"/>
      <w:contextualSpacing/>
    </w:pPr>
  </w:style>
  <w:style w:type="character" w:styleId="FollowedHyperlink">
    <w:name w:val="FollowedHyperlink"/>
    <w:basedOn w:val="DefaultParagraphFont"/>
    <w:uiPriority w:val="99"/>
    <w:semiHidden/>
    <w:unhideWhenUsed/>
    <w:rsid w:val="00525886"/>
    <w:rPr>
      <w:color w:val="96607D" w:themeColor="followedHyperlink"/>
      <w:u w:val="single"/>
    </w:rPr>
  </w:style>
  <w:style w:type="character" w:styleId="UnresolvedMention">
    <w:name w:val="Unresolved Mention"/>
    <w:basedOn w:val="DefaultParagraphFont"/>
    <w:uiPriority w:val="99"/>
    <w:semiHidden/>
    <w:unhideWhenUsed/>
    <w:rsid w:val="00953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alyssa@phenomixsciences.com"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https://46476997.fs1.hubspotusercontent-na1.net/hubfs/46476997/Q1%20Updated%202025%20one-pager.pdf" TargetMode="External" Id="R45a86b9b82c643d0" /><Relationship Type="http://schemas.openxmlformats.org/officeDocument/2006/relationships/hyperlink" Target="https://ro5vp.share.hsforms.com/2s7RRAoHbSq27m1l0kxk9Vg" TargetMode="External" Id="Re5daadf1fa55447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Alyssa Martinez</dc:creator>
  <keywords/>
  <dc:description/>
  <lastModifiedBy>Alyssa Martinez</lastModifiedBy>
  <revision>4</revision>
  <dcterms:created xsi:type="dcterms:W3CDTF">2025-01-21T18:22:00.0000000Z</dcterms:created>
  <dcterms:modified xsi:type="dcterms:W3CDTF">2025-10-01T14:51:16.6819563Z</dcterms:modified>
</coreProperties>
</file>