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652F" w14:textId="77777777" w:rsidR="00252CBA" w:rsidRDefault="00252CBA" w:rsidP="00252CBA">
      <w:r>
        <w:rPr>
          <w:noProof/>
        </w:rPr>
        <w:drawing>
          <wp:inline distT="0" distB="0" distL="0" distR="0" wp14:anchorId="52FDF6FE" wp14:editId="73F94C61">
            <wp:extent cx="4121150" cy="1249680"/>
            <wp:effectExtent l="0" t="0" r="0" b="7620"/>
            <wp:docPr id="12794245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5A39F" w14:textId="77777777" w:rsidR="00252CBA" w:rsidRDefault="00252CBA" w:rsidP="00252CBA">
      <w:pPr>
        <w:pStyle w:val="Heading2"/>
        <w:spacing w:before="0" w:after="0"/>
        <w:rPr>
          <w:rFonts w:asciiTheme="minorHAnsi" w:hAnsiTheme="minorHAnsi"/>
          <w:b/>
          <w:bCs/>
          <w:color w:val="0070C0"/>
        </w:rPr>
      </w:pPr>
    </w:p>
    <w:p w14:paraId="6E030C03" w14:textId="77777777" w:rsidR="00252CBA" w:rsidRPr="00B533D1" w:rsidRDefault="00252CBA" w:rsidP="00252CBA">
      <w:pPr>
        <w:pStyle w:val="Heading2"/>
        <w:spacing w:before="0" w:after="0"/>
        <w:jc w:val="center"/>
        <w:rPr>
          <w:rFonts w:asciiTheme="minorHAnsi" w:hAnsiTheme="minorHAnsi"/>
          <w:b/>
          <w:bCs/>
          <w:color w:val="0070C0"/>
          <w:sz w:val="36"/>
          <w:szCs w:val="36"/>
        </w:rPr>
      </w:pPr>
      <w:r w:rsidRPr="00B533D1">
        <w:rPr>
          <w:rFonts w:asciiTheme="minorHAnsi" w:hAnsiTheme="minorHAnsi"/>
          <w:b/>
          <w:bCs/>
          <w:color w:val="0070C0"/>
          <w:sz w:val="36"/>
          <w:szCs w:val="36"/>
        </w:rPr>
        <w:t>Technical &amp; Event Requirements</w:t>
      </w:r>
    </w:p>
    <w:p w14:paraId="05F0B5AC" w14:textId="77777777" w:rsidR="00252CBA" w:rsidRPr="008D1B00" w:rsidRDefault="00252CBA" w:rsidP="00252CBA"/>
    <w:p w14:paraId="7E762E38" w14:textId="77777777" w:rsidR="00252CBA" w:rsidRPr="00B533D1" w:rsidRDefault="00252CBA" w:rsidP="00252CBA">
      <w:pPr>
        <w:pStyle w:val="Heading3"/>
        <w:spacing w:before="0" w:after="0"/>
        <w:rPr>
          <w:b/>
          <w:bCs/>
          <w:color w:val="0070C0"/>
        </w:rPr>
      </w:pPr>
      <w:r w:rsidRPr="00B533D1">
        <w:rPr>
          <w:b/>
          <w:bCs/>
          <w:color w:val="0070C0"/>
        </w:rPr>
        <w:t>Presentation &amp; AV</w:t>
      </w:r>
    </w:p>
    <w:p w14:paraId="16D81707" w14:textId="77777777" w:rsidR="00252CBA" w:rsidRPr="008D1B00" w:rsidRDefault="00252CBA" w:rsidP="00252CB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</w:rPr>
      </w:pPr>
      <w:r w:rsidRPr="008D1B00">
        <w:rPr>
          <w:rFonts w:asciiTheme="minorHAnsi" w:hAnsiTheme="minorHAnsi"/>
        </w:rPr>
        <w:t xml:space="preserve">Steve presents from his </w:t>
      </w:r>
      <w:r w:rsidRPr="008D1B00">
        <w:rPr>
          <w:rStyle w:val="Strong"/>
          <w:rFonts w:asciiTheme="minorHAnsi" w:eastAsiaTheme="majorEastAsia" w:hAnsiTheme="minorHAnsi"/>
        </w:rPr>
        <w:t>own MacBook</w:t>
      </w:r>
      <w:r w:rsidRPr="008D1B00">
        <w:rPr>
          <w:rFonts w:asciiTheme="minorHAnsi" w:hAnsiTheme="minorHAnsi"/>
        </w:rPr>
        <w:t>, with files optimized for his system to ensure the best audience experience.</w:t>
      </w:r>
    </w:p>
    <w:p w14:paraId="7AF8249B" w14:textId="77777777" w:rsidR="00252CBA" w:rsidRPr="008D1B00" w:rsidRDefault="00252CBA" w:rsidP="00252CB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</w:rPr>
      </w:pPr>
      <w:r w:rsidRPr="008D1B00">
        <w:rPr>
          <w:rStyle w:val="Strong"/>
          <w:rFonts w:asciiTheme="minorHAnsi" w:eastAsiaTheme="majorEastAsia" w:hAnsiTheme="minorHAnsi"/>
        </w:rPr>
        <w:t>HDMI connection</w:t>
      </w:r>
      <w:r w:rsidRPr="008D1B00">
        <w:rPr>
          <w:rFonts w:asciiTheme="minorHAnsi" w:hAnsiTheme="minorHAnsi"/>
        </w:rPr>
        <w:t xml:space="preserve"> to a large display.</w:t>
      </w:r>
    </w:p>
    <w:p w14:paraId="1CA14FF0" w14:textId="77777777" w:rsidR="00252CBA" w:rsidRPr="008D1B00" w:rsidRDefault="00252CBA" w:rsidP="00252CB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</w:rPr>
      </w:pPr>
      <w:r w:rsidRPr="008D1B00">
        <w:rPr>
          <w:rStyle w:val="Strong"/>
          <w:rFonts w:asciiTheme="minorHAnsi" w:eastAsiaTheme="majorEastAsia" w:hAnsiTheme="minorHAnsi"/>
        </w:rPr>
        <w:t>Amplified computer audio</w:t>
      </w:r>
      <w:r w:rsidRPr="008D1B00">
        <w:rPr>
          <w:rFonts w:asciiTheme="minorHAnsi" w:hAnsiTheme="minorHAnsi"/>
        </w:rPr>
        <w:t xml:space="preserve"> via HDMI or standard 3.5mm audio jack (for embedded video/audio).</w:t>
      </w:r>
    </w:p>
    <w:p w14:paraId="738466F4" w14:textId="77777777" w:rsidR="00252CBA" w:rsidRPr="008D1B00" w:rsidRDefault="00252CBA" w:rsidP="00252CB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</w:rPr>
      </w:pPr>
      <w:r w:rsidRPr="008D1B00">
        <w:rPr>
          <w:rStyle w:val="Strong"/>
          <w:rFonts w:asciiTheme="minorHAnsi" w:eastAsiaTheme="majorEastAsia" w:hAnsiTheme="minorHAnsi"/>
        </w:rPr>
        <w:t>Microphone:</w:t>
      </w:r>
      <w:r w:rsidRPr="008D1B00">
        <w:rPr>
          <w:rFonts w:asciiTheme="minorHAnsi" w:hAnsiTheme="minorHAnsi"/>
        </w:rPr>
        <w:t xml:space="preserve"> lavalier/lapel preferred; handheld acceptable if necessary.</w:t>
      </w:r>
    </w:p>
    <w:p w14:paraId="396E8465" w14:textId="77777777" w:rsidR="00252CBA" w:rsidRPr="008D1B00" w:rsidRDefault="00252CBA" w:rsidP="00252CB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</w:rPr>
      </w:pPr>
      <w:r w:rsidRPr="008D1B00">
        <w:rPr>
          <w:rFonts w:asciiTheme="minorHAnsi" w:hAnsiTheme="minorHAnsi"/>
        </w:rPr>
        <w:t xml:space="preserve">Steve typically uses his </w:t>
      </w:r>
      <w:r w:rsidRPr="008D1B00">
        <w:rPr>
          <w:rStyle w:val="Strong"/>
          <w:rFonts w:asciiTheme="minorHAnsi" w:eastAsiaTheme="majorEastAsia" w:hAnsiTheme="minorHAnsi"/>
        </w:rPr>
        <w:t>own wireless clicker</w:t>
      </w:r>
      <w:r w:rsidRPr="008D1B00">
        <w:rPr>
          <w:rFonts w:asciiTheme="minorHAnsi" w:hAnsiTheme="minorHAnsi"/>
        </w:rPr>
        <w:t xml:space="preserve"> (approx. 100 ft range).</w:t>
      </w:r>
      <w:r w:rsidRPr="008D1B00">
        <w:rPr>
          <w:rFonts w:asciiTheme="minorHAnsi" w:hAnsiTheme="minorHAnsi"/>
        </w:rPr>
        <w:br/>
        <w:t xml:space="preserve">For larger venues or long distances between stage and computer, please provide a </w:t>
      </w:r>
      <w:r w:rsidRPr="008D1B00">
        <w:rPr>
          <w:rStyle w:val="Strong"/>
          <w:rFonts w:asciiTheme="minorHAnsi" w:eastAsiaTheme="majorEastAsia" w:hAnsiTheme="minorHAnsi"/>
        </w:rPr>
        <w:t>reliable long-range clicker</w:t>
      </w:r>
      <w:r w:rsidRPr="008D1B00">
        <w:rPr>
          <w:rFonts w:asciiTheme="minorHAnsi" w:hAnsiTheme="minorHAnsi"/>
        </w:rPr>
        <w:t xml:space="preserve"> (e.g., Cue system).</w:t>
      </w:r>
    </w:p>
    <w:p w14:paraId="5FD9E3F1" w14:textId="77777777" w:rsidR="00252CBA" w:rsidRPr="008D1B00" w:rsidRDefault="00252CBA" w:rsidP="00252CBA">
      <w:pPr>
        <w:pStyle w:val="NormalWeb"/>
        <w:numPr>
          <w:ilvl w:val="0"/>
          <w:numId w:val="2"/>
        </w:numPr>
        <w:spacing w:before="0" w:beforeAutospacing="0" w:after="0" w:afterAutospacing="0"/>
        <w:rPr>
          <w:rStyle w:val="Strong"/>
          <w:rFonts w:asciiTheme="minorHAnsi" w:hAnsiTheme="minorHAnsi"/>
          <w:b w:val="0"/>
          <w:bCs w:val="0"/>
        </w:rPr>
      </w:pPr>
      <w:r w:rsidRPr="008D1B00">
        <w:rPr>
          <w:rStyle w:val="Strong"/>
          <w:rFonts w:asciiTheme="minorHAnsi" w:eastAsiaTheme="majorEastAsia" w:hAnsiTheme="minorHAnsi"/>
        </w:rPr>
        <w:t>No internet access required.</w:t>
      </w:r>
    </w:p>
    <w:p w14:paraId="450A78CE" w14:textId="77777777" w:rsidR="00252CBA" w:rsidRPr="00B533D1" w:rsidRDefault="00252CBA" w:rsidP="00252CBA">
      <w:pPr>
        <w:pStyle w:val="Heading3"/>
        <w:spacing w:before="0" w:after="0"/>
        <w:rPr>
          <w:b/>
          <w:bCs/>
          <w:color w:val="0070C0"/>
        </w:rPr>
      </w:pPr>
      <w:r w:rsidRPr="00B533D1">
        <w:rPr>
          <w:b/>
          <w:bCs/>
          <w:color w:val="0070C0"/>
        </w:rPr>
        <w:t>Stage Setup</w:t>
      </w:r>
    </w:p>
    <w:p w14:paraId="3DC95206" w14:textId="77777777" w:rsidR="00252CBA" w:rsidRPr="008D1B00" w:rsidRDefault="00252CBA" w:rsidP="00252CB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</w:rPr>
      </w:pPr>
      <w:r w:rsidRPr="008D1B00">
        <w:rPr>
          <w:rFonts w:asciiTheme="minorHAnsi" w:hAnsiTheme="minorHAnsi"/>
        </w:rPr>
        <w:t xml:space="preserve">Empty stage preferred, with </w:t>
      </w:r>
      <w:r w:rsidRPr="008D1B00">
        <w:rPr>
          <w:rStyle w:val="Strong"/>
          <w:rFonts w:asciiTheme="minorHAnsi" w:eastAsiaTheme="majorEastAsia" w:hAnsiTheme="minorHAnsi"/>
        </w:rPr>
        <w:t>no podium or furniture</w:t>
      </w:r>
      <w:r w:rsidRPr="008D1B00">
        <w:rPr>
          <w:rFonts w:asciiTheme="minorHAnsi" w:hAnsiTheme="minorHAnsi"/>
        </w:rPr>
        <w:t xml:space="preserve"> on stage.</w:t>
      </w:r>
    </w:p>
    <w:p w14:paraId="6F5C8C30" w14:textId="77777777" w:rsidR="00252CBA" w:rsidRPr="008D1B00" w:rsidRDefault="00252CBA" w:rsidP="00252CB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</w:rPr>
      </w:pPr>
      <w:r w:rsidRPr="008D1B00">
        <w:rPr>
          <w:rFonts w:asciiTheme="minorHAnsi" w:hAnsiTheme="minorHAnsi"/>
        </w:rPr>
        <w:t>If a podium is required for other speakers, please remove it or place it to the side.</w:t>
      </w:r>
    </w:p>
    <w:p w14:paraId="4C7B0FBD" w14:textId="77777777" w:rsidR="00252CBA" w:rsidRDefault="00252CBA" w:rsidP="00252CB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</w:rPr>
      </w:pPr>
      <w:r w:rsidRPr="008D1B00">
        <w:rPr>
          <w:rFonts w:asciiTheme="minorHAnsi" w:hAnsiTheme="minorHAnsi"/>
        </w:rPr>
        <w:t xml:space="preserve">3 bottles of water </w:t>
      </w:r>
      <w:r>
        <w:rPr>
          <w:rFonts w:asciiTheme="minorHAnsi" w:hAnsiTheme="minorHAnsi"/>
        </w:rPr>
        <w:t xml:space="preserve">or a large pitcher of water and glass </w:t>
      </w:r>
      <w:r w:rsidRPr="008D1B00">
        <w:rPr>
          <w:rFonts w:asciiTheme="minorHAnsi" w:hAnsiTheme="minorHAnsi"/>
        </w:rPr>
        <w:t>on stage.</w:t>
      </w:r>
    </w:p>
    <w:p w14:paraId="28179AB5" w14:textId="77777777" w:rsidR="00252CBA" w:rsidRPr="00B533D1" w:rsidRDefault="00252CBA" w:rsidP="00252CBA">
      <w:pPr>
        <w:pStyle w:val="Heading3"/>
        <w:spacing w:before="0" w:after="0"/>
        <w:rPr>
          <w:b/>
          <w:bCs/>
          <w:color w:val="0070C0"/>
        </w:rPr>
      </w:pPr>
      <w:r w:rsidRPr="00B533D1">
        <w:rPr>
          <w:b/>
          <w:bCs/>
          <w:color w:val="0070C0"/>
        </w:rPr>
        <w:t>Pre-Event Needs</w:t>
      </w:r>
    </w:p>
    <w:p w14:paraId="2C96CB73" w14:textId="77777777" w:rsidR="00252CBA" w:rsidRDefault="00252CBA" w:rsidP="00252CBA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</w:rPr>
      </w:pPr>
      <w:r w:rsidRPr="008D1B00">
        <w:rPr>
          <w:rFonts w:asciiTheme="minorHAnsi" w:hAnsiTheme="minorHAnsi"/>
        </w:rPr>
        <w:t xml:space="preserve">Access to a </w:t>
      </w:r>
      <w:r w:rsidRPr="00A162B7">
        <w:rPr>
          <w:rStyle w:val="Strong"/>
          <w:rFonts w:asciiTheme="minorHAnsi" w:eastAsiaTheme="majorEastAsia" w:hAnsiTheme="minorHAnsi"/>
          <w:b w:val="0"/>
          <w:bCs w:val="0"/>
        </w:rPr>
        <w:t>quiet, private space</w:t>
      </w:r>
      <w:r w:rsidRPr="008D1B00">
        <w:rPr>
          <w:rFonts w:asciiTheme="minorHAnsi" w:hAnsiTheme="minorHAnsi"/>
        </w:rPr>
        <w:t xml:space="preserve"> before the presentation</w:t>
      </w:r>
      <w:r>
        <w:rPr>
          <w:rFonts w:asciiTheme="minorHAnsi" w:hAnsiTheme="minorHAnsi"/>
        </w:rPr>
        <w:t xml:space="preserve"> is appreciated, but not a </w:t>
      </w:r>
      <w:proofErr w:type="gramStart"/>
      <w:r>
        <w:rPr>
          <w:rFonts w:asciiTheme="minorHAnsi" w:hAnsiTheme="minorHAnsi"/>
        </w:rPr>
        <w:t>requirement.</w:t>
      </w:r>
      <w:r w:rsidRPr="008D1B00">
        <w:rPr>
          <w:rFonts w:asciiTheme="minorHAnsi" w:hAnsiTheme="minorHAnsi"/>
        </w:rPr>
        <w:t>.</w:t>
      </w:r>
      <w:proofErr w:type="gramEnd"/>
    </w:p>
    <w:p w14:paraId="3007CF5F" w14:textId="77777777" w:rsidR="00252CBA" w:rsidRPr="00B533D1" w:rsidRDefault="00252CBA" w:rsidP="00252CBA">
      <w:pPr>
        <w:pStyle w:val="Heading3"/>
        <w:spacing w:before="0" w:after="0"/>
        <w:rPr>
          <w:b/>
          <w:bCs/>
          <w:color w:val="0070C0"/>
        </w:rPr>
      </w:pPr>
      <w:r w:rsidRPr="00B533D1">
        <w:rPr>
          <w:b/>
          <w:bCs/>
          <w:color w:val="0070C0"/>
        </w:rPr>
        <w:t>Filming, Livestreaming &amp; Translation</w:t>
      </w:r>
    </w:p>
    <w:p w14:paraId="36AB4C20" w14:textId="77777777" w:rsidR="00252CBA" w:rsidRPr="008D1B00" w:rsidRDefault="00252CBA" w:rsidP="00252CBA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</w:rPr>
      </w:pPr>
      <w:r w:rsidRPr="008D1B00">
        <w:rPr>
          <w:rFonts w:asciiTheme="minorHAnsi" w:hAnsiTheme="minorHAnsi"/>
        </w:rPr>
        <w:t xml:space="preserve">Clients are granted filming and broadcast rights </w:t>
      </w:r>
      <w:r w:rsidRPr="008D1B00">
        <w:rPr>
          <w:rStyle w:val="Strong"/>
          <w:rFonts w:asciiTheme="minorHAnsi" w:eastAsiaTheme="majorEastAsia" w:hAnsiTheme="minorHAnsi"/>
        </w:rPr>
        <w:t>provided Steve receives a high-quality digital recording</w:t>
      </w:r>
      <w:r w:rsidRPr="008D1B00">
        <w:rPr>
          <w:rFonts w:asciiTheme="minorHAnsi" w:hAnsiTheme="minorHAnsi"/>
        </w:rPr>
        <w:t xml:space="preserve"> within two weeks of the event and may use excerpts for promotional purposes.</w:t>
      </w:r>
    </w:p>
    <w:p w14:paraId="64942E95" w14:textId="77777777" w:rsidR="00252CBA" w:rsidRPr="008D1B00" w:rsidRDefault="00252CBA" w:rsidP="00252CBA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</w:rPr>
      </w:pPr>
      <w:r w:rsidRPr="008D1B00">
        <w:rPr>
          <w:rFonts w:asciiTheme="minorHAnsi" w:hAnsiTheme="minorHAnsi"/>
        </w:rPr>
        <w:t xml:space="preserve">Please notify Steve in advance if the session will be </w:t>
      </w:r>
      <w:r w:rsidRPr="008D1B00">
        <w:rPr>
          <w:rStyle w:val="Strong"/>
          <w:rFonts w:asciiTheme="minorHAnsi" w:eastAsiaTheme="majorEastAsia" w:hAnsiTheme="minorHAnsi"/>
        </w:rPr>
        <w:t>livestreamed</w:t>
      </w:r>
      <w:r w:rsidRPr="008D1B00">
        <w:rPr>
          <w:rFonts w:asciiTheme="minorHAnsi" w:hAnsiTheme="minorHAnsi"/>
        </w:rPr>
        <w:t>.</w:t>
      </w:r>
    </w:p>
    <w:p w14:paraId="23CBE47F" w14:textId="77777777" w:rsidR="00252CBA" w:rsidRDefault="00252CBA" w:rsidP="00252CBA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</w:rPr>
      </w:pPr>
      <w:r w:rsidRPr="008D1B00">
        <w:rPr>
          <w:rFonts w:asciiTheme="minorHAnsi" w:hAnsiTheme="minorHAnsi"/>
        </w:rPr>
        <w:t xml:space="preserve">If </w:t>
      </w:r>
      <w:r w:rsidRPr="008D1B00">
        <w:rPr>
          <w:rStyle w:val="Strong"/>
          <w:rFonts w:asciiTheme="minorHAnsi" w:eastAsiaTheme="majorEastAsia" w:hAnsiTheme="minorHAnsi"/>
        </w:rPr>
        <w:t>simultaneous translation</w:t>
      </w:r>
      <w:r w:rsidRPr="008D1B00">
        <w:rPr>
          <w:rFonts w:asciiTheme="minorHAnsi" w:hAnsiTheme="minorHAnsi"/>
        </w:rPr>
        <w:t xml:space="preserve"> is planned, please arrange a brief pre-session meeting with translators.</w:t>
      </w:r>
    </w:p>
    <w:p w14:paraId="600991DC" w14:textId="77777777" w:rsidR="00252CBA" w:rsidRPr="00B533D1" w:rsidRDefault="00252CBA" w:rsidP="00252CBA">
      <w:pPr>
        <w:pStyle w:val="Heading3"/>
        <w:spacing w:before="0" w:after="0"/>
        <w:rPr>
          <w:b/>
          <w:bCs/>
          <w:color w:val="0070C0"/>
        </w:rPr>
      </w:pPr>
      <w:r w:rsidRPr="00B533D1">
        <w:rPr>
          <w:b/>
          <w:bCs/>
          <w:color w:val="0070C0"/>
        </w:rPr>
        <w:t>Intellectual Property</w:t>
      </w:r>
    </w:p>
    <w:p w14:paraId="6A2D87D3" w14:textId="77777777" w:rsidR="00252CBA" w:rsidRPr="008D1B00" w:rsidRDefault="00252CBA" w:rsidP="00252CBA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</w:rPr>
      </w:pPr>
      <w:r w:rsidRPr="008D1B00">
        <w:rPr>
          <w:rFonts w:asciiTheme="minorHAnsi" w:hAnsiTheme="minorHAnsi"/>
        </w:rPr>
        <w:t xml:space="preserve">All presentation content remains </w:t>
      </w:r>
      <w:r w:rsidRPr="008D1B00">
        <w:rPr>
          <w:rStyle w:val="Strong"/>
          <w:rFonts w:asciiTheme="minorHAnsi" w:eastAsiaTheme="majorEastAsia" w:hAnsiTheme="minorHAnsi"/>
        </w:rPr>
        <w:t>Steve’s exclusive intellectual property</w:t>
      </w:r>
      <w:r w:rsidRPr="008D1B00">
        <w:rPr>
          <w:rFonts w:asciiTheme="minorHAnsi" w:hAnsiTheme="minorHAnsi"/>
        </w:rPr>
        <w:t xml:space="preserve"> and may not be shared or resold without prior written approval.</w:t>
      </w:r>
    </w:p>
    <w:p w14:paraId="6FC0A0DC" w14:textId="77777777" w:rsidR="00252CBA" w:rsidRPr="008D1B00" w:rsidRDefault="00252CBA" w:rsidP="00252CBA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</w:rPr>
      </w:pPr>
      <w:r w:rsidRPr="008D1B00">
        <w:rPr>
          <w:rFonts w:asciiTheme="minorHAnsi" w:hAnsiTheme="minorHAnsi"/>
        </w:rPr>
        <w:t>Steve does not distribute slides.</w:t>
      </w:r>
    </w:p>
    <w:p w14:paraId="4BE817C0" w14:textId="77777777" w:rsidR="00252CBA" w:rsidRPr="008D1B00" w:rsidRDefault="00252CBA" w:rsidP="00252CBA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</w:rPr>
      </w:pPr>
      <w:r w:rsidRPr="008D1B00">
        <w:rPr>
          <w:rFonts w:asciiTheme="minorHAnsi" w:hAnsiTheme="minorHAnsi"/>
        </w:rPr>
        <w:t xml:space="preserve">Audience members are welcome to </w:t>
      </w:r>
      <w:r w:rsidRPr="008D1B00">
        <w:rPr>
          <w:rStyle w:val="Strong"/>
          <w:rFonts w:asciiTheme="minorHAnsi" w:eastAsiaTheme="majorEastAsia" w:hAnsiTheme="minorHAnsi"/>
        </w:rPr>
        <w:t xml:space="preserve">photograph </w:t>
      </w:r>
      <w:r>
        <w:rPr>
          <w:rStyle w:val="Strong"/>
          <w:rFonts w:asciiTheme="minorHAnsi" w:eastAsiaTheme="majorEastAsia" w:hAnsiTheme="minorHAnsi"/>
        </w:rPr>
        <w:t>slides and share them on social media.</w:t>
      </w:r>
    </w:p>
    <w:p w14:paraId="4164CC49" w14:textId="04FB9839" w:rsidR="00252CBA" w:rsidRDefault="00252CBA" w:rsidP="00252CBA">
      <w:pPr>
        <w:pStyle w:val="NormalWeb"/>
        <w:numPr>
          <w:ilvl w:val="0"/>
          <w:numId w:val="7"/>
        </w:numPr>
        <w:spacing w:before="0" w:beforeAutospacing="0" w:after="0" w:afterAutospacing="0"/>
      </w:pPr>
      <w:r w:rsidRPr="00252CBA">
        <w:rPr>
          <w:rFonts w:asciiTheme="minorHAnsi" w:hAnsiTheme="minorHAnsi"/>
        </w:rPr>
        <w:t>Presentation files are large (1–2GB) due to embedded media, making distribution impractical.</w:t>
      </w:r>
    </w:p>
    <w:p w14:paraId="51C138DF" w14:textId="0D8523CF" w:rsidR="00C56FDD" w:rsidRPr="00252CBA" w:rsidRDefault="00C56FDD" w:rsidP="00252CBA"/>
    <w:sectPr w:rsidR="00C56FDD" w:rsidRPr="00252CBA" w:rsidSect="00252CBA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5278"/>
    <w:multiLevelType w:val="multilevel"/>
    <w:tmpl w:val="F72C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B6CF7"/>
    <w:multiLevelType w:val="multilevel"/>
    <w:tmpl w:val="0E54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36FAE"/>
    <w:multiLevelType w:val="multilevel"/>
    <w:tmpl w:val="5A9A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F7410"/>
    <w:multiLevelType w:val="multilevel"/>
    <w:tmpl w:val="9BE0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8633D"/>
    <w:multiLevelType w:val="multilevel"/>
    <w:tmpl w:val="CBEE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96439"/>
    <w:multiLevelType w:val="hybridMultilevel"/>
    <w:tmpl w:val="68F62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A1A23"/>
    <w:multiLevelType w:val="multilevel"/>
    <w:tmpl w:val="D2D4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340937">
    <w:abstractNumId w:val="5"/>
  </w:num>
  <w:num w:numId="2" w16cid:durableId="1555509502">
    <w:abstractNumId w:val="2"/>
  </w:num>
  <w:num w:numId="3" w16cid:durableId="1821456157">
    <w:abstractNumId w:val="4"/>
  </w:num>
  <w:num w:numId="4" w16cid:durableId="975797127">
    <w:abstractNumId w:val="0"/>
  </w:num>
  <w:num w:numId="5" w16cid:durableId="982736332">
    <w:abstractNumId w:val="6"/>
  </w:num>
  <w:num w:numId="6" w16cid:durableId="278994165">
    <w:abstractNumId w:val="1"/>
  </w:num>
  <w:num w:numId="7" w16cid:durableId="216359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3F"/>
    <w:rsid w:val="000114B8"/>
    <w:rsid w:val="000925AA"/>
    <w:rsid w:val="001806BC"/>
    <w:rsid w:val="001E36B3"/>
    <w:rsid w:val="00252CBA"/>
    <w:rsid w:val="003074D8"/>
    <w:rsid w:val="003F7830"/>
    <w:rsid w:val="004B282A"/>
    <w:rsid w:val="004C781B"/>
    <w:rsid w:val="005964BD"/>
    <w:rsid w:val="00661B03"/>
    <w:rsid w:val="00745CD4"/>
    <w:rsid w:val="00774E62"/>
    <w:rsid w:val="0083007A"/>
    <w:rsid w:val="008D1B00"/>
    <w:rsid w:val="00912364"/>
    <w:rsid w:val="0092646B"/>
    <w:rsid w:val="009D0F70"/>
    <w:rsid w:val="00A11C97"/>
    <w:rsid w:val="00A162B7"/>
    <w:rsid w:val="00B02511"/>
    <w:rsid w:val="00B119FD"/>
    <w:rsid w:val="00BF654D"/>
    <w:rsid w:val="00C56FDD"/>
    <w:rsid w:val="00DF263F"/>
    <w:rsid w:val="00EA0C93"/>
    <w:rsid w:val="00F57CC0"/>
    <w:rsid w:val="00FD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320CA"/>
  <w15:chartTrackingRefBased/>
  <w15:docId w15:val="{A6CE75F3-C1EA-47DA-B4BA-DA344965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"/>
        <w:bCs/>
        <w:color w:val="000000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63F"/>
    <w:rPr>
      <w:rFonts w:ascii="Arial" w:eastAsia="Times New Roman" w:hAnsi="Arial"/>
      <w:bCs w:val="0"/>
      <w:color w:val="auto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26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6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6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6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6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6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6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26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6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6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6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6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6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6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6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63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6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6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6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63F"/>
    <w:rPr>
      <w:b/>
      <w:bCs w:val="0"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D1B0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8D1B0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1421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Strom</dc:creator>
  <cp:keywords/>
  <dc:description/>
  <cp:lastModifiedBy>Renee Strom</cp:lastModifiedBy>
  <cp:revision>2</cp:revision>
  <cp:lastPrinted>2025-12-30T20:44:00Z</cp:lastPrinted>
  <dcterms:created xsi:type="dcterms:W3CDTF">2026-04-03T18:07:00Z</dcterms:created>
  <dcterms:modified xsi:type="dcterms:W3CDTF">2026-04-03T18:07:00Z</dcterms:modified>
</cp:coreProperties>
</file>