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BE4D5"/>
        <w:tblLook w:val="04A0" w:firstRow="1" w:lastRow="0" w:firstColumn="1" w:lastColumn="0" w:noHBand="0" w:noVBand="1"/>
      </w:tblPr>
      <w:tblGrid>
        <w:gridCol w:w="9355"/>
      </w:tblGrid>
      <w:tr w:rsidR="000C0D93" w:rsidRPr="000C0D93" w14:paraId="1D0F4A18" w14:textId="77777777" w:rsidTr="006A7510">
        <w:tc>
          <w:tcPr>
            <w:tcW w:w="9355" w:type="dxa"/>
            <w:shd w:val="clear" w:color="auto" w:fill="FBE4D5"/>
          </w:tcPr>
          <w:p w14:paraId="23B83057" w14:textId="77777777" w:rsidR="000C0D93" w:rsidRPr="004E5A48" w:rsidRDefault="000C0D93" w:rsidP="004E5A48">
            <w:pPr>
              <w:spacing w:before="120" w:after="120"/>
              <w:jc w:val="both"/>
              <w:rPr>
                <w:rFonts w:ascii="Arial" w:hAnsi="Arial" w:cs="Arial"/>
                <w:b/>
                <w:bCs/>
                <w:sz w:val="16"/>
                <w:szCs w:val="16"/>
                <w:u w:val="single"/>
                <w:lang w:val="en-US"/>
              </w:rPr>
            </w:pPr>
            <w:r w:rsidRPr="004E5A48">
              <w:rPr>
                <w:rFonts w:ascii="Arial" w:hAnsi="Arial" w:cs="Arial"/>
                <w:b/>
                <w:bCs/>
                <w:sz w:val="16"/>
                <w:szCs w:val="16"/>
                <w:u w:val="single"/>
                <w:lang w:val="en-US"/>
              </w:rPr>
              <w:t>IMPORTANT NOTICE</w:t>
            </w:r>
            <w:r w:rsidRPr="004E5A48">
              <w:rPr>
                <w:rFonts w:ascii="Arial" w:hAnsi="Arial" w:cs="Arial"/>
                <w:b/>
                <w:bCs/>
                <w:sz w:val="16"/>
                <w:szCs w:val="16"/>
                <w:lang w:val="en-US"/>
              </w:rPr>
              <w:t xml:space="preserve"> (</w:t>
            </w:r>
            <w:r w:rsidRPr="004E5A48">
              <w:rPr>
                <w:rFonts w:ascii="Arial" w:hAnsi="Arial" w:cs="Arial"/>
                <w:b/>
                <w:bCs/>
                <w:i/>
                <w:iCs/>
                <w:sz w:val="16"/>
                <w:szCs w:val="16"/>
                <w:lang w:val="en-US"/>
              </w:rPr>
              <w:t>Delete This Box Before Signing</w:t>
            </w:r>
            <w:r w:rsidRPr="004E5A48">
              <w:rPr>
                <w:rFonts w:ascii="Arial" w:hAnsi="Arial" w:cs="Arial"/>
                <w:b/>
                <w:bCs/>
                <w:sz w:val="16"/>
                <w:szCs w:val="16"/>
                <w:lang w:val="en-US"/>
              </w:rPr>
              <w:t>)</w:t>
            </w:r>
          </w:p>
          <w:p w14:paraId="6C2330AD" w14:textId="4790FC18" w:rsidR="000C0D93" w:rsidRPr="000C0D93" w:rsidRDefault="000C0D93" w:rsidP="004E5A48">
            <w:pPr>
              <w:spacing w:before="240" w:after="240"/>
              <w:jc w:val="both"/>
              <w:rPr>
                <w:rFonts w:ascii="Arial" w:hAnsi="Arial" w:cs="Arial"/>
                <w:sz w:val="20"/>
                <w:szCs w:val="18"/>
                <w:lang w:val="en-US"/>
              </w:rPr>
            </w:pPr>
            <w:r w:rsidRPr="000320A2">
              <w:rPr>
                <w:rFonts w:ascii="Arial" w:hAnsi="Arial" w:cs="Arial"/>
                <w:sz w:val="16"/>
                <w:szCs w:val="16"/>
                <w:lang w:val="en-US"/>
              </w:rPr>
              <w:t xml:space="preserve">This </w:t>
            </w:r>
            <w:r w:rsidR="004E5A48">
              <w:rPr>
                <w:rFonts w:ascii="Arial" w:hAnsi="Arial" w:cs="Arial"/>
                <w:sz w:val="16"/>
                <w:szCs w:val="16"/>
                <w:lang w:val="en-US"/>
              </w:rPr>
              <w:t>template</w:t>
            </w:r>
            <w:r w:rsidRPr="000320A2">
              <w:rPr>
                <w:rFonts w:ascii="Arial" w:hAnsi="Arial" w:cs="Arial"/>
                <w:sz w:val="16"/>
                <w:szCs w:val="16"/>
                <w:lang w:val="en-US"/>
              </w:rPr>
              <w:t xml:space="preserve"> should not be construed as legal</w:t>
            </w:r>
            <w:r w:rsidR="004E5A48">
              <w:rPr>
                <w:rFonts w:ascii="Arial" w:hAnsi="Arial" w:cs="Arial"/>
                <w:sz w:val="16"/>
                <w:szCs w:val="16"/>
                <w:lang w:val="en-US"/>
              </w:rPr>
              <w:t xml:space="preserve"> </w:t>
            </w:r>
            <w:r w:rsidRPr="000320A2">
              <w:rPr>
                <w:rFonts w:ascii="Arial" w:hAnsi="Arial" w:cs="Arial"/>
                <w:sz w:val="16"/>
                <w:szCs w:val="16"/>
                <w:lang w:val="en-US"/>
              </w:rPr>
              <w:t xml:space="preserve">advice. This </w:t>
            </w:r>
            <w:r w:rsidR="004E5A48">
              <w:rPr>
                <w:rFonts w:ascii="Arial" w:hAnsi="Arial" w:cs="Arial"/>
                <w:sz w:val="16"/>
                <w:szCs w:val="16"/>
                <w:lang w:val="en-US"/>
              </w:rPr>
              <w:t>template</w:t>
            </w:r>
            <w:r w:rsidR="004E5A48" w:rsidRPr="000320A2">
              <w:rPr>
                <w:rFonts w:ascii="Arial" w:hAnsi="Arial" w:cs="Arial"/>
                <w:sz w:val="16"/>
                <w:szCs w:val="16"/>
                <w:lang w:val="en-US"/>
              </w:rPr>
              <w:t xml:space="preserve"> </w:t>
            </w:r>
            <w:r w:rsidRPr="000320A2">
              <w:rPr>
                <w:rFonts w:ascii="Arial" w:hAnsi="Arial" w:cs="Arial"/>
                <w:sz w:val="16"/>
                <w:szCs w:val="16"/>
                <w:lang w:val="en-US"/>
              </w:rPr>
              <w:t xml:space="preserve">is designed to be a starting point </w:t>
            </w:r>
            <w:r w:rsidR="004E5A48">
              <w:rPr>
                <w:rFonts w:ascii="Arial" w:hAnsi="Arial" w:cs="Arial"/>
                <w:sz w:val="16"/>
                <w:szCs w:val="16"/>
                <w:lang w:val="en-US"/>
              </w:rPr>
              <w:t xml:space="preserve">for negotiations </w:t>
            </w:r>
            <w:r w:rsidRPr="000320A2">
              <w:rPr>
                <w:rFonts w:ascii="Arial" w:hAnsi="Arial" w:cs="Arial"/>
                <w:sz w:val="16"/>
                <w:szCs w:val="16"/>
                <w:lang w:val="en-US"/>
              </w:rPr>
              <w:t xml:space="preserve">and should be tailored to meet your specific </w:t>
            </w:r>
            <w:r w:rsidR="00FA6AE5">
              <w:rPr>
                <w:rFonts w:ascii="Arial" w:hAnsi="Arial" w:cs="Arial"/>
                <w:sz w:val="16"/>
                <w:szCs w:val="16"/>
                <w:lang w:val="en-US"/>
              </w:rPr>
              <w:t>needs</w:t>
            </w:r>
            <w:r w:rsidRPr="000320A2">
              <w:rPr>
                <w:rFonts w:ascii="Arial" w:hAnsi="Arial" w:cs="Arial"/>
                <w:sz w:val="16"/>
                <w:szCs w:val="16"/>
                <w:lang w:val="en-US"/>
              </w:rPr>
              <w:t xml:space="preserve">. </w:t>
            </w:r>
            <w:r w:rsidR="00FA6AE5">
              <w:rPr>
                <w:rFonts w:ascii="Arial" w:hAnsi="Arial" w:cs="Arial"/>
                <w:sz w:val="16"/>
                <w:szCs w:val="16"/>
                <w:lang w:val="en-US"/>
              </w:rPr>
              <w:t>You should c</w:t>
            </w:r>
            <w:r w:rsidRPr="000320A2">
              <w:rPr>
                <w:rFonts w:ascii="Arial" w:hAnsi="Arial" w:cs="Arial"/>
                <w:sz w:val="16"/>
                <w:szCs w:val="16"/>
                <w:lang w:val="en-US"/>
              </w:rPr>
              <w:t xml:space="preserve">onsult an attorney before </w:t>
            </w:r>
            <w:r w:rsidR="004E5A48">
              <w:rPr>
                <w:rFonts w:ascii="Arial" w:hAnsi="Arial" w:cs="Arial"/>
                <w:sz w:val="16"/>
                <w:szCs w:val="16"/>
                <w:lang w:val="en-US"/>
              </w:rPr>
              <w:t xml:space="preserve">signing. </w:t>
            </w:r>
            <w:r w:rsidRPr="000320A2">
              <w:rPr>
                <w:rFonts w:ascii="Arial" w:hAnsi="Arial" w:cs="Arial"/>
                <w:sz w:val="16"/>
                <w:szCs w:val="16"/>
                <w:lang w:val="en-US"/>
              </w:rPr>
              <w:t xml:space="preserve">The use of this </w:t>
            </w:r>
            <w:r w:rsidR="004E5A48">
              <w:rPr>
                <w:rFonts w:ascii="Arial" w:hAnsi="Arial" w:cs="Arial"/>
                <w:sz w:val="16"/>
                <w:szCs w:val="16"/>
                <w:lang w:val="en-US"/>
              </w:rPr>
              <w:t xml:space="preserve">template is </w:t>
            </w:r>
            <w:r w:rsidRPr="000320A2">
              <w:rPr>
                <w:rFonts w:ascii="Arial" w:hAnsi="Arial" w:cs="Arial"/>
                <w:sz w:val="16"/>
                <w:szCs w:val="16"/>
                <w:lang w:val="en-US"/>
              </w:rPr>
              <w:t xml:space="preserve">subject to the Terms of Use available here: </w:t>
            </w:r>
            <w:hyperlink r:id="rId8" w:history="1">
              <w:r w:rsidRPr="000320A2">
                <w:rPr>
                  <w:rFonts w:ascii="Arial" w:hAnsi="Arial" w:cs="Arial"/>
                  <w:color w:val="0563C1"/>
                  <w:sz w:val="16"/>
                  <w:szCs w:val="16"/>
                  <w:u w:val="single"/>
                  <w:lang w:val="en-US"/>
                </w:rPr>
                <w:t>https://skala.io/terms</w:t>
              </w:r>
            </w:hyperlink>
            <w:r w:rsidRPr="000320A2">
              <w:rPr>
                <w:rFonts w:ascii="Arial" w:hAnsi="Arial" w:cs="Arial"/>
                <w:sz w:val="16"/>
                <w:szCs w:val="16"/>
                <w:lang w:val="en-US"/>
              </w:rPr>
              <w:t>.</w:t>
            </w:r>
          </w:p>
        </w:tc>
      </w:tr>
    </w:tbl>
    <w:p w14:paraId="79CBB7BA" w14:textId="3EA57ED9" w:rsidR="009F7C24" w:rsidRPr="009F7C24" w:rsidRDefault="009F7C24" w:rsidP="002A4D1B">
      <w:pPr>
        <w:pStyle w:val="2"/>
        <w:keepNext w:val="0"/>
        <w:keepLines w:val="0"/>
        <w:spacing w:after="0"/>
        <w:jc w:val="center"/>
        <w:rPr>
          <w:rFonts w:ascii="Times New Roman" w:eastAsia="Times New Roman" w:hAnsi="Times New Roman" w:cs="Times New Roman"/>
          <w:b/>
          <w:color w:val="000000" w:themeColor="text1"/>
          <w:sz w:val="24"/>
          <w:szCs w:val="24"/>
        </w:rPr>
      </w:pPr>
      <w:r w:rsidRPr="009F7C24">
        <w:rPr>
          <w:rFonts w:ascii="Times New Roman" w:eastAsia="Times New Roman" w:hAnsi="Times New Roman" w:cs="Times New Roman"/>
          <w:b/>
          <w:color w:val="000000" w:themeColor="text1"/>
          <w:sz w:val="24"/>
          <w:szCs w:val="24"/>
        </w:rPr>
        <w:t>INFLUENCER MARKETING AGREEMENT</w:t>
      </w:r>
    </w:p>
    <w:p w14:paraId="17544D70" w14:textId="7ECE189B" w:rsidR="009F7C24" w:rsidRPr="005F4CF4" w:rsidRDefault="009F7C24" w:rsidP="002A4D1B">
      <w:pPr>
        <w:pStyle w:val="2"/>
        <w:keepNext w:val="0"/>
        <w:keepLines w:val="0"/>
        <w:spacing w:before="0" w:after="360" w:line="240" w:lineRule="auto"/>
        <w:jc w:val="center"/>
        <w:rPr>
          <w:rFonts w:ascii="Times New Roman" w:eastAsia="Times New Roman" w:hAnsi="Times New Roman" w:cs="Times New Roman"/>
          <w:b/>
          <w:sz w:val="24"/>
          <w:szCs w:val="24"/>
        </w:rPr>
      </w:pPr>
      <w:r w:rsidRPr="004E4626">
        <w:rPr>
          <w:rFonts w:ascii="Times New Roman" w:eastAsia="Times New Roman" w:hAnsi="Times New Roman" w:cs="Times New Roman"/>
          <w:i/>
          <w:iCs/>
          <w:color w:val="000000"/>
          <w:sz w:val="18"/>
          <w:szCs w:val="18"/>
        </w:rPr>
        <w:t>Version 1.0</w:t>
      </w:r>
      <w:r>
        <w:rPr>
          <w:rFonts w:ascii="Times New Roman" w:eastAsia="Times New Roman" w:hAnsi="Times New Roman" w:cs="Times New Roman"/>
          <w:i/>
          <w:iCs/>
          <w:color w:val="000000"/>
          <w:sz w:val="18"/>
          <w:szCs w:val="18"/>
        </w:rPr>
        <w:t xml:space="preserve"> (</w:t>
      </w:r>
      <w:r w:rsidR="004967FD">
        <w:rPr>
          <w:rFonts w:ascii="Times New Roman" w:eastAsia="Times New Roman" w:hAnsi="Times New Roman" w:cs="Times New Roman"/>
          <w:i/>
          <w:iCs/>
          <w:color w:val="000000"/>
          <w:sz w:val="18"/>
          <w:szCs w:val="18"/>
        </w:rPr>
        <w:t>October</w:t>
      </w:r>
      <w:r w:rsidRPr="004E4626">
        <w:rPr>
          <w:rFonts w:ascii="Times New Roman" w:eastAsia="Times New Roman" w:hAnsi="Times New Roman" w:cs="Times New Roman"/>
          <w:i/>
          <w:iCs/>
          <w:color w:val="000000"/>
          <w:sz w:val="18"/>
          <w:szCs w:val="18"/>
        </w:rPr>
        <w:t xml:space="preserve"> 2025</w:t>
      </w:r>
      <w:r>
        <w:rPr>
          <w:rFonts w:ascii="Times New Roman" w:eastAsia="Times New Roman" w:hAnsi="Times New Roman" w:cs="Times New Roman"/>
          <w:i/>
          <w:iCs/>
          <w:color w:val="000000"/>
          <w:sz w:val="18"/>
          <w:szCs w:val="18"/>
        </w:rPr>
        <w:t>)</w:t>
      </w:r>
      <w:r w:rsidRPr="005F4CF4">
        <w:rPr>
          <w:rFonts w:ascii="Times New Roman" w:eastAsia="Times New Roman" w:hAnsi="Times New Roman" w:cs="Times New Roman"/>
          <w:b/>
          <w:sz w:val="24"/>
          <w:szCs w:val="24"/>
        </w:rPr>
        <w:t xml:space="preserve"> </w:t>
      </w:r>
    </w:p>
    <w:p w14:paraId="182B86B3" w14:textId="17568EA1" w:rsidR="009F7C24" w:rsidRPr="00EE4EF1" w:rsidRDefault="009F7C24" w:rsidP="009F7C24">
      <w:pPr>
        <w:keepNext/>
        <w:spacing w:after="240" w:line="240" w:lineRule="auto"/>
        <w:jc w:val="both"/>
        <w:outlineLvl w:val="0"/>
        <w:rPr>
          <w:rFonts w:ascii="Times New Roman" w:eastAsia="Times New Roman" w:hAnsi="Times New Roman" w:cs="Times New Roman"/>
          <w:sz w:val="22"/>
          <w:szCs w:val="22"/>
        </w:rPr>
      </w:pPr>
      <w:bookmarkStart w:id="0" w:name="_bt8kezx619q3" w:colFirst="0" w:colLast="0"/>
      <w:bookmarkEnd w:id="0"/>
      <w:r w:rsidRPr="00EE4EF1">
        <w:rPr>
          <w:rFonts w:ascii="Times New Roman" w:eastAsia="Times New Roman" w:hAnsi="Times New Roman" w:cs="Times New Roman"/>
          <w:sz w:val="22"/>
          <w:szCs w:val="22"/>
        </w:rPr>
        <w:t>This Influencer Marketing Agreement (“</w:t>
      </w:r>
      <w:r w:rsidRPr="00EE4EF1">
        <w:rPr>
          <w:rFonts w:ascii="Times New Roman" w:eastAsia="Times New Roman" w:hAnsi="Times New Roman" w:cs="Times New Roman"/>
          <w:b/>
          <w:bCs/>
          <w:sz w:val="22"/>
          <w:szCs w:val="22"/>
        </w:rPr>
        <w:t>Agreement</w:t>
      </w:r>
      <w:r w:rsidRPr="00EE4EF1">
        <w:rPr>
          <w:rFonts w:ascii="Times New Roman" w:eastAsia="Times New Roman" w:hAnsi="Times New Roman" w:cs="Times New Roman"/>
          <w:sz w:val="22"/>
          <w:szCs w:val="22"/>
        </w:rPr>
        <w:t xml:space="preserve">”) is entered into by the parties listed below as of the date of the later signature </w:t>
      </w:r>
      <w:r w:rsidRPr="00EA7359">
        <w:rPr>
          <w:rFonts w:ascii="Times New Roman" w:eastAsia="Times New Roman" w:hAnsi="Times New Roman" w:cs="Times New Roman"/>
          <w:sz w:val="22"/>
          <w:szCs w:val="22"/>
        </w:rPr>
        <w:t>(“</w:t>
      </w:r>
      <w:r w:rsidRPr="00EE4EF1">
        <w:rPr>
          <w:rFonts w:ascii="Times New Roman" w:eastAsia="Times New Roman" w:hAnsi="Times New Roman" w:cs="Times New Roman"/>
          <w:b/>
          <w:bCs/>
          <w:sz w:val="22"/>
          <w:szCs w:val="22"/>
        </w:rPr>
        <w:t>Effective Date</w:t>
      </w:r>
      <w:r w:rsidRPr="00EA7359">
        <w:rPr>
          <w:rFonts w:ascii="Times New Roman" w:eastAsia="Times New Roman" w:hAnsi="Times New Roman" w:cs="Times New Roman"/>
          <w:sz w:val="22"/>
          <w:szCs w:val="22"/>
        </w:rPr>
        <w:t xml:space="preserve">”). </w:t>
      </w:r>
      <w:r w:rsidRPr="00EE4EF1">
        <w:rPr>
          <w:rFonts w:ascii="Times New Roman" w:eastAsia="Times New Roman" w:hAnsi="Times New Roman" w:cs="Times New Roman"/>
          <w:sz w:val="22"/>
          <w:szCs w:val="22"/>
        </w:rPr>
        <w:t xml:space="preserve">This Agreement is one of the forms available at </w:t>
      </w:r>
      <w:hyperlink r:id="rId9" w:history="1">
        <w:r w:rsidR="009910DF" w:rsidRPr="00802D59">
          <w:rPr>
            <w:rStyle w:val="ac"/>
            <w:rFonts w:ascii="Times New Roman" w:eastAsia="Times New Roman" w:hAnsi="Times New Roman" w:cs="Times New Roman"/>
            <w:color w:val="0563C1"/>
            <w:sz w:val="22"/>
            <w:szCs w:val="22"/>
          </w:rPr>
          <w:t>https://skala.io/influencer-marketing-agreement</w:t>
        </w:r>
      </w:hyperlink>
      <w:r w:rsidRPr="00EE4EF1">
        <w:rPr>
          <w:rFonts w:ascii="Times New Roman" w:eastAsia="Times New Roman" w:hAnsi="Times New Roman" w:cs="Times New Roman"/>
          <w:sz w:val="22"/>
          <w:szCs w:val="22"/>
        </w:rPr>
        <w:t>. Each party confirms that the form has not been modified except to complete blanks</w:t>
      </w:r>
      <w:r>
        <w:rPr>
          <w:rFonts w:ascii="Times New Roman" w:eastAsia="Times New Roman" w:hAnsi="Times New Roman" w:cs="Times New Roman"/>
        </w:rPr>
        <w:t xml:space="preserve"> and</w:t>
      </w:r>
      <w:r w:rsidRPr="00EE4EF1">
        <w:rPr>
          <w:rFonts w:ascii="Times New Roman" w:eastAsia="Times New Roman" w:hAnsi="Times New Roman" w:cs="Times New Roman"/>
          <w:sz w:val="22"/>
          <w:szCs w:val="22"/>
        </w:rPr>
        <w:t xml:space="preserve"> bracketed terms.</w:t>
      </w:r>
    </w:p>
    <w:p w14:paraId="58DB3FAB" w14:textId="77777777" w:rsidR="009F7C24" w:rsidRPr="00487AF1" w:rsidRDefault="009F7C24" w:rsidP="009F7C24">
      <w:pPr>
        <w:keepNext/>
        <w:spacing w:after="240" w:line="240" w:lineRule="auto"/>
        <w:outlineLvl w:val="0"/>
        <w:rPr>
          <w:rFonts w:ascii="Times New Roman" w:eastAsia="Times New Roman" w:hAnsi="Times New Roman" w:cs="Times New Roman"/>
          <w:b/>
          <w:bCs/>
          <w:caps/>
          <w:sz w:val="20"/>
          <w:szCs w:val="20"/>
          <w:u w:val="single"/>
        </w:rPr>
      </w:pPr>
      <w:r w:rsidRPr="00FE7A39">
        <w:rPr>
          <w:rFonts w:ascii="Times New Roman" w:eastAsia="Times New Roman" w:hAnsi="Times New Roman" w:cs="Times New Roman"/>
          <w:b/>
          <w:bCs/>
          <w:sz w:val="20"/>
          <w:szCs w:val="20"/>
          <w:u w:val="single"/>
        </w:rPr>
        <w:t>Key Terms</w:t>
      </w:r>
      <w:r w:rsidRPr="00FE7A39">
        <w:rPr>
          <w:rFonts w:ascii="Times New Roman" w:eastAsia="Times New Roman" w:hAnsi="Times New Roman" w:cs="Times New Roman"/>
          <w:i/>
          <w:iCs/>
          <w:color w:val="000000"/>
          <w:sz w:val="20"/>
          <w:szCs w:val="20"/>
        </w:rPr>
        <w:br/>
      </w:r>
      <w:r w:rsidRPr="00487AF1">
        <w:rPr>
          <w:rFonts w:ascii="Times New Roman" w:eastAsia="Times New Roman" w:hAnsi="Times New Roman" w:cs="Times New Roman"/>
          <w:i/>
          <w:iCs/>
          <w:color w:val="000000"/>
          <w:sz w:val="20"/>
          <w:szCs w:val="20"/>
        </w:rPr>
        <w:t>The following capitalized terms are used throughout this Agreement:</w:t>
      </w:r>
    </w:p>
    <w:tbl>
      <w:tblPr>
        <w:tblStyle w:val="TableGrid1"/>
        <w:tblW w:w="9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790"/>
        <w:gridCol w:w="1890"/>
        <w:gridCol w:w="1365"/>
        <w:gridCol w:w="345"/>
        <w:gridCol w:w="1620"/>
        <w:gridCol w:w="1712"/>
        <w:gridCol w:w="10"/>
      </w:tblGrid>
      <w:tr w:rsidR="00BD375F" w:rsidRPr="0057080A" w14:paraId="441922D9" w14:textId="77777777" w:rsidTr="004967FD">
        <w:trPr>
          <w:gridAfter w:val="1"/>
          <w:wAfter w:w="10" w:type="dxa"/>
        </w:trPr>
        <w:tc>
          <w:tcPr>
            <w:tcW w:w="2790" w:type="dxa"/>
          </w:tcPr>
          <w:p w14:paraId="7F794E6F" w14:textId="5625F066" w:rsidR="00BD375F" w:rsidRPr="0057080A" w:rsidRDefault="00BD375F" w:rsidP="0050270F">
            <w:pPr>
              <w:spacing w:before="100" w:after="100"/>
              <w:rPr>
                <w:rFonts w:ascii="Times New Roman" w:eastAsia="Arial Unicode MS" w:hAnsi="Times New Roman" w:cs="Times New Roman"/>
                <w:sz w:val="20"/>
                <w:szCs w:val="20"/>
                <w:lang w:val="en-GB" w:eastAsia="en-GB"/>
              </w:rPr>
            </w:pPr>
            <w:r>
              <w:rPr>
                <w:rFonts w:ascii="Times New Roman" w:eastAsia="Arial Unicode MS" w:hAnsi="Times New Roman" w:cs="Times New Roman"/>
                <w:sz w:val="20"/>
                <w:szCs w:val="20"/>
                <w:lang w:val="en-GB" w:eastAsia="en-GB"/>
              </w:rPr>
              <w:t>“</w:t>
            </w:r>
            <w:r>
              <w:rPr>
                <w:rFonts w:ascii="Times New Roman" w:eastAsia="Arial Unicode MS" w:hAnsi="Times New Roman" w:cs="Times New Roman"/>
                <w:b/>
                <w:bCs/>
                <w:sz w:val="20"/>
                <w:szCs w:val="20"/>
                <w:lang w:val="en-GB" w:eastAsia="en-GB"/>
              </w:rPr>
              <w:t>Campaign Description</w:t>
            </w:r>
            <w:r>
              <w:rPr>
                <w:rFonts w:ascii="Times New Roman" w:eastAsia="Arial Unicode MS" w:hAnsi="Times New Roman" w:cs="Times New Roman"/>
                <w:sz w:val="20"/>
                <w:szCs w:val="20"/>
                <w:lang w:val="en-GB" w:eastAsia="en-GB"/>
              </w:rPr>
              <w:t>”</w:t>
            </w:r>
          </w:p>
        </w:tc>
        <w:tc>
          <w:tcPr>
            <w:tcW w:w="6932" w:type="dxa"/>
            <w:gridSpan w:val="5"/>
          </w:tcPr>
          <w:p w14:paraId="0472D319" w14:textId="657D5797" w:rsidR="00BD375F" w:rsidRPr="003D47AC" w:rsidRDefault="00BD375F" w:rsidP="0050270F">
            <w:pPr>
              <w:spacing w:before="100" w:after="100"/>
              <w:rPr>
                <w:rFonts w:ascii="Apple LiGothic Medium" w:eastAsia="Apple LiGothic Medium" w:hAnsi="Apple LiGothic Medium" w:cs="Times New Roman"/>
                <w:sz w:val="20"/>
                <w:szCs w:val="20"/>
                <w:lang w:val="en-GB" w:eastAsia="en-GB"/>
              </w:rPr>
            </w:pPr>
            <w:r>
              <w:rPr>
                <w:rFonts w:ascii="Times New Roman" w:eastAsia="Arial Unicode MS" w:hAnsi="Times New Roman" w:cs="Times New Roman"/>
                <w:sz w:val="20"/>
                <w:szCs w:val="20"/>
                <w:lang w:val="en-US" w:eastAsia="en-GB"/>
              </w:rPr>
              <w:t>[</w:t>
            </w:r>
            <w:r w:rsidRPr="00BD375F">
              <w:rPr>
                <w:rFonts w:ascii="Times New Roman" w:eastAsia="Arial Unicode MS" w:hAnsi="Times New Roman" w:cs="Times New Roman"/>
                <w:sz w:val="20"/>
                <w:szCs w:val="20"/>
                <w:highlight w:val="yellow"/>
                <w:lang w:val="en-US" w:eastAsia="en-GB"/>
              </w:rPr>
              <w:t>Briefly describe marketing campaign, e.g., promotion of Brand’s ABC skincare</w:t>
            </w:r>
            <w:r>
              <w:rPr>
                <w:rFonts w:ascii="Times New Roman" w:eastAsia="Arial Unicode MS" w:hAnsi="Times New Roman" w:cs="Times New Roman"/>
                <w:sz w:val="20"/>
                <w:szCs w:val="20"/>
                <w:lang w:val="en-US" w:eastAsia="en-GB"/>
              </w:rPr>
              <w:t>]</w:t>
            </w:r>
          </w:p>
        </w:tc>
      </w:tr>
      <w:tr w:rsidR="004967FD" w:rsidRPr="0057080A" w14:paraId="59BA9306" w14:textId="77777777" w:rsidTr="004967FD">
        <w:trPr>
          <w:gridAfter w:val="1"/>
          <w:wAfter w:w="10" w:type="dxa"/>
        </w:trPr>
        <w:tc>
          <w:tcPr>
            <w:tcW w:w="2790" w:type="dxa"/>
          </w:tcPr>
          <w:p w14:paraId="539BD203" w14:textId="407BBC7B" w:rsidR="004967FD" w:rsidRPr="0057080A" w:rsidRDefault="004967FD" w:rsidP="0050270F">
            <w:pPr>
              <w:spacing w:before="100" w:after="100"/>
              <w:rPr>
                <w:rFonts w:ascii="Times New Roman" w:eastAsia="Arial Unicode MS" w:hAnsi="Times New Roman" w:cs="Times New Roman"/>
                <w:sz w:val="20"/>
                <w:szCs w:val="20"/>
                <w:lang w:val="en-GB" w:eastAsia="en-GB"/>
              </w:rPr>
            </w:pPr>
            <w:r>
              <w:rPr>
                <w:rFonts w:ascii="Times New Roman" w:eastAsia="Arial Unicode MS" w:hAnsi="Times New Roman" w:cs="Times New Roman"/>
                <w:sz w:val="20"/>
                <w:szCs w:val="20"/>
                <w:lang w:val="en-GB" w:eastAsia="en-GB"/>
              </w:rPr>
              <w:t>“</w:t>
            </w:r>
            <w:r w:rsidRPr="004967FD">
              <w:rPr>
                <w:rFonts w:ascii="Times New Roman" w:eastAsia="Arial Unicode MS" w:hAnsi="Times New Roman" w:cs="Times New Roman"/>
                <w:b/>
                <w:bCs/>
                <w:sz w:val="20"/>
                <w:szCs w:val="20"/>
                <w:lang w:val="en-GB" w:eastAsia="en-GB"/>
              </w:rPr>
              <w:t>Marketing Format</w:t>
            </w:r>
            <w:r>
              <w:rPr>
                <w:rFonts w:ascii="Times New Roman" w:eastAsia="Arial Unicode MS" w:hAnsi="Times New Roman" w:cs="Times New Roman"/>
                <w:sz w:val="20"/>
                <w:szCs w:val="20"/>
                <w:lang w:val="en-GB" w:eastAsia="en-GB"/>
              </w:rPr>
              <w:t>”</w:t>
            </w:r>
          </w:p>
        </w:tc>
        <w:tc>
          <w:tcPr>
            <w:tcW w:w="1890" w:type="dxa"/>
          </w:tcPr>
          <w:p w14:paraId="1BD4A7CA" w14:textId="5188A07C" w:rsidR="004967FD" w:rsidRPr="003D47AC" w:rsidRDefault="004967FD" w:rsidP="004967FD">
            <w:pPr>
              <w:spacing w:before="100" w:after="100"/>
              <w:ind w:right="-115"/>
              <w:rPr>
                <w:rFonts w:ascii="Apple LiGothic Medium" w:eastAsia="Apple LiGothic Medium" w:hAnsi="Apple LiGothic Medium" w:cs="Times New Roman"/>
                <w:sz w:val="20"/>
                <w:szCs w:val="20"/>
                <w:lang w:val="en-GB" w:eastAsia="en-GB"/>
              </w:rPr>
            </w:pPr>
            <w:r w:rsidRPr="003D47AC">
              <w:rPr>
                <w:rFonts w:ascii="Apple LiGothic Medium" w:eastAsia="Apple LiGothic Medium" w:hAnsi="Apple LiGothic Medium" w:cs="Times New Roman"/>
                <w:sz w:val="20"/>
                <w:szCs w:val="20"/>
                <w:lang w:val="en-GB" w:eastAsia="en-GB"/>
              </w:rPr>
              <w:t></w:t>
            </w:r>
            <w:r>
              <w:rPr>
                <w:rFonts w:ascii="Apple LiGothic Medium" w:eastAsia="Apple LiGothic Medium" w:hAnsi="Apple LiGothic Medium" w:cs="Times New Roman"/>
                <w:sz w:val="20"/>
                <w:szCs w:val="20"/>
                <w:lang w:val="en-GB" w:eastAsia="en-GB"/>
              </w:rPr>
              <w:t xml:space="preserve"> </w:t>
            </w:r>
            <w:r>
              <w:rPr>
                <w:rFonts w:ascii="Times New Roman" w:eastAsia="Apple LiGothic Medium" w:hAnsi="Times New Roman" w:cs="Times New Roman"/>
                <w:sz w:val="20"/>
                <w:szCs w:val="20"/>
                <w:lang w:val="en-GB" w:eastAsia="en-GB"/>
              </w:rPr>
              <w:t>Product Placement</w:t>
            </w:r>
          </w:p>
        </w:tc>
        <w:tc>
          <w:tcPr>
            <w:tcW w:w="1710" w:type="dxa"/>
            <w:gridSpan w:val="2"/>
          </w:tcPr>
          <w:p w14:paraId="4835BD09" w14:textId="4FE1C8A1" w:rsidR="004967FD" w:rsidRPr="003D47AC" w:rsidRDefault="004967FD" w:rsidP="004967FD">
            <w:pPr>
              <w:spacing w:before="100" w:after="100"/>
              <w:ind w:right="-107"/>
              <w:rPr>
                <w:rFonts w:ascii="Apple LiGothic Medium" w:eastAsia="Apple LiGothic Medium" w:hAnsi="Apple LiGothic Medium" w:cs="Times New Roman"/>
                <w:sz w:val="20"/>
                <w:szCs w:val="20"/>
                <w:lang w:val="en-GB" w:eastAsia="en-GB"/>
              </w:rPr>
            </w:pPr>
            <w:r w:rsidRPr="003D47AC">
              <w:rPr>
                <w:rFonts w:ascii="Apple LiGothic Medium" w:eastAsia="Apple LiGothic Medium" w:hAnsi="Apple LiGothic Medium" w:cs="Times New Roman"/>
                <w:sz w:val="20"/>
                <w:szCs w:val="20"/>
                <w:lang w:val="en-GB" w:eastAsia="en-GB"/>
              </w:rPr>
              <w:t></w:t>
            </w:r>
            <w:r>
              <w:rPr>
                <w:rFonts w:ascii="Apple LiGothic Medium" w:eastAsia="Apple LiGothic Medium" w:hAnsi="Apple LiGothic Medium" w:cs="Times New Roman"/>
                <w:sz w:val="20"/>
                <w:szCs w:val="20"/>
                <w:lang w:val="en-GB" w:eastAsia="en-GB"/>
              </w:rPr>
              <w:t xml:space="preserve"> </w:t>
            </w:r>
            <w:r>
              <w:rPr>
                <w:rFonts w:ascii="Times New Roman" w:eastAsia="Apple LiGothic Medium" w:hAnsi="Times New Roman" w:cs="Times New Roman"/>
                <w:sz w:val="20"/>
                <w:szCs w:val="20"/>
                <w:lang w:val="en-GB" w:eastAsia="en-GB"/>
              </w:rPr>
              <w:t>Product Mention</w:t>
            </w:r>
          </w:p>
        </w:tc>
        <w:tc>
          <w:tcPr>
            <w:tcW w:w="1620" w:type="dxa"/>
          </w:tcPr>
          <w:p w14:paraId="50A1D524" w14:textId="295B1CBD" w:rsidR="004967FD" w:rsidRPr="003D47AC" w:rsidRDefault="004967FD" w:rsidP="0050270F">
            <w:pPr>
              <w:spacing w:before="100" w:after="100"/>
              <w:rPr>
                <w:rFonts w:ascii="Apple LiGothic Medium" w:eastAsia="Apple LiGothic Medium" w:hAnsi="Apple LiGothic Medium" w:cs="Times New Roman"/>
                <w:sz w:val="20"/>
                <w:szCs w:val="20"/>
                <w:lang w:val="en-GB" w:eastAsia="en-GB"/>
              </w:rPr>
            </w:pPr>
            <w:r w:rsidRPr="003D47AC">
              <w:rPr>
                <w:rFonts w:ascii="Apple LiGothic Medium" w:eastAsia="Apple LiGothic Medium" w:hAnsi="Apple LiGothic Medium" w:cs="Times New Roman"/>
                <w:sz w:val="20"/>
                <w:szCs w:val="20"/>
                <w:lang w:val="en-GB" w:eastAsia="en-GB"/>
              </w:rPr>
              <w:t></w:t>
            </w:r>
            <w:r>
              <w:rPr>
                <w:rFonts w:ascii="Apple LiGothic Medium" w:eastAsia="Apple LiGothic Medium" w:hAnsi="Apple LiGothic Medium" w:cs="Times New Roman"/>
                <w:sz w:val="20"/>
                <w:szCs w:val="20"/>
                <w:lang w:val="en-GB" w:eastAsia="en-GB"/>
              </w:rPr>
              <w:t xml:space="preserve"> </w:t>
            </w:r>
            <w:r>
              <w:rPr>
                <w:rFonts w:ascii="Times New Roman" w:eastAsia="Apple LiGothic Medium" w:hAnsi="Times New Roman" w:cs="Times New Roman"/>
                <w:sz w:val="20"/>
                <w:szCs w:val="20"/>
                <w:lang w:val="en-GB" w:eastAsia="en-GB"/>
              </w:rPr>
              <w:t>Endorsement</w:t>
            </w:r>
          </w:p>
        </w:tc>
        <w:tc>
          <w:tcPr>
            <w:tcW w:w="1712" w:type="dxa"/>
          </w:tcPr>
          <w:p w14:paraId="6B7A9BDE" w14:textId="1F8E7A5E" w:rsidR="004967FD" w:rsidRPr="003D47AC" w:rsidRDefault="004967FD" w:rsidP="0050270F">
            <w:pPr>
              <w:spacing w:before="100" w:after="100"/>
              <w:rPr>
                <w:rFonts w:ascii="Apple LiGothic Medium" w:eastAsia="Apple LiGothic Medium" w:hAnsi="Apple LiGothic Medium" w:cs="Times New Roman"/>
                <w:sz w:val="20"/>
                <w:szCs w:val="20"/>
                <w:lang w:val="en-GB" w:eastAsia="en-GB"/>
              </w:rPr>
            </w:pPr>
            <w:r w:rsidRPr="003D47AC">
              <w:rPr>
                <w:rFonts w:ascii="Apple LiGothic Medium" w:eastAsia="Apple LiGothic Medium" w:hAnsi="Apple LiGothic Medium" w:cs="Times New Roman"/>
                <w:sz w:val="20"/>
                <w:szCs w:val="20"/>
                <w:lang w:val="en-GB" w:eastAsia="en-GB"/>
              </w:rPr>
              <w:t></w:t>
            </w:r>
            <w:r>
              <w:rPr>
                <w:rFonts w:ascii="Apple LiGothic Medium" w:eastAsia="Apple LiGothic Medium" w:hAnsi="Apple LiGothic Medium" w:cs="Times New Roman"/>
                <w:sz w:val="20"/>
                <w:szCs w:val="20"/>
                <w:lang w:val="en-GB" w:eastAsia="en-GB"/>
              </w:rPr>
              <w:t xml:space="preserve"> </w:t>
            </w:r>
            <w:r>
              <w:rPr>
                <w:rFonts w:ascii="Times New Roman" w:eastAsia="Apple LiGothic Medium" w:hAnsi="Times New Roman" w:cs="Times New Roman"/>
                <w:sz w:val="20"/>
                <w:szCs w:val="20"/>
                <w:lang w:val="en-GB" w:eastAsia="en-GB"/>
              </w:rPr>
              <w:t>Unboxing</w:t>
            </w:r>
          </w:p>
        </w:tc>
      </w:tr>
      <w:tr w:rsidR="00BD375F" w:rsidRPr="0057080A" w14:paraId="2F0D3D7E" w14:textId="77777777" w:rsidTr="004967FD">
        <w:trPr>
          <w:gridAfter w:val="1"/>
          <w:wAfter w:w="10" w:type="dxa"/>
        </w:trPr>
        <w:tc>
          <w:tcPr>
            <w:tcW w:w="2790" w:type="dxa"/>
          </w:tcPr>
          <w:p w14:paraId="6E265743" w14:textId="77777777" w:rsidR="00BD375F" w:rsidRPr="0057080A" w:rsidRDefault="00BD375F" w:rsidP="0050270F">
            <w:pPr>
              <w:spacing w:before="100" w:after="100"/>
              <w:rPr>
                <w:rFonts w:ascii="Times New Roman" w:eastAsia="Arial Unicode MS" w:hAnsi="Times New Roman" w:cs="Times New Roman"/>
                <w:sz w:val="20"/>
                <w:szCs w:val="20"/>
                <w:lang w:val="en-GB" w:eastAsia="en-GB"/>
              </w:rPr>
            </w:pPr>
            <w:r w:rsidRPr="0057080A">
              <w:rPr>
                <w:rFonts w:ascii="Times New Roman" w:eastAsia="Arial Unicode MS" w:hAnsi="Times New Roman" w:cs="Times New Roman"/>
                <w:sz w:val="20"/>
                <w:szCs w:val="20"/>
                <w:lang w:val="en-GB" w:eastAsia="en-GB"/>
              </w:rPr>
              <w:t>“</w:t>
            </w:r>
            <w:r w:rsidRPr="003330CD">
              <w:rPr>
                <w:rFonts w:ascii="Times New Roman" w:eastAsia="Arial Unicode MS" w:hAnsi="Times New Roman" w:cs="Times New Roman"/>
                <w:b/>
                <w:bCs/>
                <w:sz w:val="20"/>
                <w:szCs w:val="20"/>
                <w:lang w:val="en-US" w:eastAsia="en-GB"/>
              </w:rPr>
              <w:t>Deliverables</w:t>
            </w:r>
            <w:r w:rsidRPr="0057080A">
              <w:rPr>
                <w:rFonts w:ascii="Times New Roman" w:eastAsia="Arial Unicode MS" w:hAnsi="Times New Roman" w:cs="Times New Roman"/>
                <w:sz w:val="20"/>
                <w:szCs w:val="20"/>
                <w:lang w:val="en-GB" w:eastAsia="en-GB"/>
              </w:rPr>
              <w:t>”</w:t>
            </w:r>
          </w:p>
        </w:tc>
        <w:tc>
          <w:tcPr>
            <w:tcW w:w="1890" w:type="dxa"/>
          </w:tcPr>
          <w:p w14:paraId="4FEEA4DE" w14:textId="77777777" w:rsidR="00BD375F" w:rsidRPr="0057080A" w:rsidRDefault="00BD375F" w:rsidP="0050270F">
            <w:pPr>
              <w:spacing w:before="100" w:after="100"/>
              <w:rPr>
                <w:rFonts w:ascii="Times New Roman" w:eastAsia="Arial Unicode MS" w:hAnsi="Times New Roman" w:cs="Times New Roman"/>
                <w:sz w:val="20"/>
                <w:szCs w:val="20"/>
                <w:lang w:val="en-GB" w:eastAsia="en-GB"/>
              </w:rPr>
            </w:pPr>
            <w:r w:rsidRPr="003D47AC">
              <w:rPr>
                <w:rFonts w:ascii="Apple LiGothic Medium" w:eastAsia="Apple LiGothic Medium" w:hAnsi="Apple LiGothic Medium" w:cs="Times New Roman"/>
                <w:sz w:val="20"/>
                <w:szCs w:val="20"/>
                <w:lang w:val="en-GB" w:eastAsia="en-GB"/>
              </w:rPr>
              <w:t></w:t>
            </w:r>
            <w:r>
              <w:rPr>
                <w:rFonts w:ascii="Apple LiGothic Medium" w:eastAsia="Apple LiGothic Medium" w:hAnsi="Apple LiGothic Medium" w:cs="Times New Roman"/>
                <w:sz w:val="20"/>
                <w:szCs w:val="20"/>
                <w:lang w:val="en-GB" w:eastAsia="en-GB"/>
              </w:rPr>
              <w:t xml:space="preserve"> </w:t>
            </w:r>
            <w:r>
              <w:rPr>
                <w:rFonts w:ascii="Times New Roman" w:eastAsia="Apple LiGothic Medium" w:hAnsi="Times New Roman" w:cs="Times New Roman"/>
                <w:sz w:val="20"/>
                <w:szCs w:val="20"/>
                <w:lang w:val="en-GB" w:eastAsia="en-GB"/>
              </w:rPr>
              <w:t>[</w:t>
            </w:r>
            <w:r w:rsidRPr="003503DB">
              <w:rPr>
                <w:rFonts w:ascii="Times New Roman" w:eastAsia="Apple LiGothic Medium" w:hAnsi="Times New Roman" w:cs="Times New Roman"/>
                <w:sz w:val="20"/>
                <w:szCs w:val="20"/>
                <w:highlight w:val="yellow"/>
                <w:lang w:val="en-GB" w:eastAsia="en-GB"/>
              </w:rPr>
              <w:t>1</w:t>
            </w:r>
            <w:r>
              <w:rPr>
                <w:rFonts w:ascii="Times New Roman" w:eastAsia="Apple LiGothic Medium" w:hAnsi="Times New Roman"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r>
              <w:rPr>
                <w:rFonts w:ascii="Times New Roman" w:eastAsia="Arial Unicode MS" w:hAnsi="Times New Roman" w:cs="Times New Roman"/>
                <w:sz w:val="20"/>
                <w:szCs w:val="20"/>
                <w:lang w:val="en-GB" w:eastAsia="en-GB"/>
              </w:rPr>
              <w:t>v</w:t>
            </w:r>
            <w:r>
              <w:rPr>
                <w:rFonts w:ascii="Times New Roman" w:eastAsia="Arial Unicode MS" w:hAnsi="Times New Roman" w:cs="Times New Roman"/>
                <w:sz w:val="20"/>
                <w:szCs w:val="20"/>
                <w:lang w:val="en-US" w:eastAsia="en-GB"/>
              </w:rPr>
              <w:t>ideo(s)</w:t>
            </w:r>
          </w:p>
        </w:tc>
        <w:tc>
          <w:tcPr>
            <w:tcW w:w="1710" w:type="dxa"/>
            <w:gridSpan w:val="2"/>
          </w:tcPr>
          <w:p w14:paraId="1137B856" w14:textId="77777777" w:rsidR="00BD375F" w:rsidRPr="0057080A" w:rsidRDefault="00BD375F" w:rsidP="0050270F">
            <w:pPr>
              <w:spacing w:before="100" w:after="100"/>
              <w:rPr>
                <w:rFonts w:ascii="Times New Roman" w:eastAsia="Arial Unicode MS" w:hAnsi="Times New Roman" w:cs="Times New Roman"/>
                <w:sz w:val="20"/>
                <w:szCs w:val="20"/>
                <w:lang w:val="en-GB"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r w:rsidRPr="003503DB">
              <w:rPr>
                <w:rFonts w:ascii="Times New Roman" w:eastAsia="Arial Unicode MS" w:hAnsi="Times New Roman" w:cs="Times New Roman"/>
                <w:sz w:val="20"/>
                <w:szCs w:val="20"/>
                <w:lang w:val="en-US" w:eastAsia="en-GB"/>
              </w:rPr>
              <w:t>[</w:t>
            </w:r>
            <w:r w:rsidRPr="003503DB">
              <w:rPr>
                <w:rFonts w:ascii="Times New Roman" w:eastAsia="Arial Unicode MS" w:hAnsi="Times New Roman" w:cs="Times New Roman"/>
                <w:sz w:val="20"/>
                <w:szCs w:val="20"/>
                <w:highlight w:val="yellow"/>
                <w:lang w:val="en-US" w:eastAsia="en-GB"/>
              </w:rPr>
              <w:t>1</w:t>
            </w:r>
            <w:r w:rsidRPr="003503DB">
              <w:rPr>
                <w:rFonts w:ascii="Times New Roman" w:eastAsia="Arial Unicode MS" w:hAnsi="Times New Roman" w:cs="Times New Roman"/>
                <w:sz w:val="20"/>
                <w:szCs w:val="20"/>
                <w:lang w:val="en-US" w:eastAsia="en-GB"/>
              </w:rPr>
              <w:t xml:space="preserve">] </w:t>
            </w:r>
            <w:r>
              <w:rPr>
                <w:rFonts w:ascii="Times New Roman" w:eastAsia="Arial Unicode MS" w:hAnsi="Times New Roman" w:cs="Times New Roman"/>
                <w:sz w:val="20"/>
                <w:szCs w:val="20"/>
                <w:lang w:val="en-US" w:eastAsia="en-GB"/>
              </w:rPr>
              <w:t>photo</w:t>
            </w:r>
            <w:r w:rsidRPr="003503DB">
              <w:rPr>
                <w:rFonts w:ascii="Times New Roman" w:eastAsia="Arial Unicode MS" w:hAnsi="Times New Roman" w:cs="Times New Roman"/>
                <w:sz w:val="20"/>
                <w:szCs w:val="20"/>
                <w:lang w:val="en-US" w:eastAsia="en-GB"/>
              </w:rPr>
              <w:t>(s)</w:t>
            </w:r>
          </w:p>
        </w:tc>
        <w:tc>
          <w:tcPr>
            <w:tcW w:w="1620" w:type="dxa"/>
          </w:tcPr>
          <w:p w14:paraId="7A04F42D" w14:textId="77777777" w:rsidR="00BD375F" w:rsidRPr="0057080A" w:rsidRDefault="00BD375F" w:rsidP="0050270F">
            <w:pPr>
              <w:spacing w:before="100" w:after="100"/>
              <w:rPr>
                <w:rFonts w:ascii="Times New Roman" w:eastAsia="Arial Unicode MS" w:hAnsi="Times New Roman" w:cs="Times New Roman"/>
                <w:sz w:val="20"/>
                <w:szCs w:val="20"/>
                <w:lang w:val="en-GB"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r>
              <w:rPr>
                <w:rFonts w:ascii="Times New Roman" w:eastAsia="Arial Unicode MS" w:hAnsi="Times New Roman" w:cs="Times New Roman"/>
                <w:sz w:val="20"/>
                <w:szCs w:val="20"/>
                <w:lang w:val="en-GB" w:eastAsia="en-GB"/>
              </w:rPr>
              <w:t>[</w:t>
            </w:r>
            <w:r w:rsidRPr="003503DB">
              <w:rPr>
                <w:rFonts w:ascii="Times New Roman" w:eastAsia="Arial Unicode MS" w:hAnsi="Times New Roman" w:cs="Times New Roman"/>
                <w:sz w:val="20"/>
                <w:szCs w:val="20"/>
                <w:highlight w:val="yellow"/>
                <w:lang w:val="en-GB" w:eastAsia="en-GB"/>
              </w:rPr>
              <w:t>1</w:t>
            </w:r>
            <w:r>
              <w:rPr>
                <w:rFonts w:ascii="Times New Roman" w:eastAsia="Arial Unicode MS" w:hAnsi="Times New Roman" w:cs="Times New Roman"/>
                <w:sz w:val="20"/>
                <w:szCs w:val="20"/>
                <w:lang w:val="en-GB" w:eastAsia="en-GB"/>
              </w:rPr>
              <w:t>] b</w:t>
            </w:r>
            <w:r>
              <w:rPr>
                <w:rFonts w:ascii="Times New Roman" w:eastAsia="Arial Unicode MS" w:hAnsi="Times New Roman" w:cs="Times New Roman"/>
                <w:sz w:val="20"/>
                <w:szCs w:val="20"/>
                <w:lang w:val="en-US" w:eastAsia="en-GB"/>
              </w:rPr>
              <w:t>log post(s)</w:t>
            </w:r>
          </w:p>
        </w:tc>
        <w:tc>
          <w:tcPr>
            <w:tcW w:w="1712" w:type="dxa"/>
          </w:tcPr>
          <w:p w14:paraId="21A76CFF" w14:textId="35BACAD1" w:rsidR="00BD375F" w:rsidRPr="0057080A" w:rsidRDefault="00BD375F" w:rsidP="0050270F">
            <w:pPr>
              <w:spacing w:before="100" w:after="100"/>
              <w:rPr>
                <w:rFonts w:ascii="Times New Roman" w:eastAsia="Arial Unicode MS" w:hAnsi="Times New Roman" w:cs="Times New Roman"/>
                <w:sz w:val="20"/>
                <w:szCs w:val="20"/>
                <w:lang w:val="en-GB"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r>
              <w:rPr>
                <w:rFonts w:ascii="Times New Roman" w:eastAsia="Arial Unicode MS" w:hAnsi="Times New Roman" w:cs="Times New Roman"/>
                <w:sz w:val="20"/>
                <w:szCs w:val="20"/>
                <w:lang w:val="en-GB" w:eastAsia="en-GB"/>
              </w:rPr>
              <w:t>[</w:t>
            </w:r>
            <w:r w:rsidRPr="003503DB">
              <w:rPr>
                <w:rFonts w:ascii="Times New Roman" w:eastAsia="Arial Unicode MS" w:hAnsi="Times New Roman" w:cs="Times New Roman"/>
                <w:sz w:val="20"/>
                <w:szCs w:val="20"/>
                <w:highlight w:val="yellow"/>
                <w:lang w:val="en-GB" w:eastAsia="en-GB"/>
              </w:rPr>
              <w:t>1</w:t>
            </w:r>
            <w:r>
              <w:rPr>
                <w:rFonts w:ascii="Times New Roman" w:eastAsia="Arial Unicode MS" w:hAnsi="Times New Roman" w:cs="Times New Roman"/>
                <w:sz w:val="20"/>
                <w:szCs w:val="20"/>
                <w:lang w:val="en-GB" w:eastAsia="en-GB"/>
              </w:rPr>
              <w:t>] Stories</w:t>
            </w:r>
          </w:p>
        </w:tc>
      </w:tr>
      <w:tr w:rsidR="009F7C24" w:rsidRPr="0057080A" w14:paraId="521E616E" w14:textId="77777777" w:rsidTr="004967FD">
        <w:trPr>
          <w:gridAfter w:val="1"/>
          <w:wAfter w:w="10" w:type="dxa"/>
        </w:trPr>
        <w:tc>
          <w:tcPr>
            <w:tcW w:w="2790" w:type="dxa"/>
          </w:tcPr>
          <w:p w14:paraId="29FCCFDC" w14:textId="77777777" w:rsidR="009F7C24" w:rsidRPr="0057080A" w:rsidRDefault="009F7C24" w:rsidP="0050270F">
            <w:pPr>
              <w:spacing w:before="100" w:after="100"/>
              <w:rPr>
                <w:rFonts w:ascii="Times New Roman" w:eastAsia="Arial Unicode MS" w:hAnsi="Times New Roman" w:cs="Times New Roman"/>
                <w:sz w:val="20"/>
                <w:szCs w:val="20"/>
                <w:lang w:eastAsia="en-GB"/>
              </w:rPr>
            </w:pPr>
            <w:r w:rsidRPr="0057080A">
              <w:rPr>
                <w:rFonts w:ascii="Times New Roman" w:eastAsia="Arial Unicode MS" w:hAnsi="Times New Roman" w:cs="Times New Roman"/>
                <w:sz w:val="20"/>
                <w:szCs w:val="20"/>
                <w:lang w:val="en-GB" w:eastAsia="en-GB"/>
              </w:rPr>
              <w:t>“</w:t>
            </w:r>
            <w:r w:rsidRPr="0057080A">
              <w:rPr>
                <w:rFonts w:ascii="Times New Roman" w:eastAsia="Arial Unicode MS" w:hAnsi="Times New Roman" w:cs="Times New Roman"/>
                <w:b/>
                <w:bCs/>
                <w:sz w:val="20"/>
                <w:szCs w:val="20"/>
                <w:lang w:val="en-GB" w:eastAsia="en-GB"/>
              </w:rPr>
              <w:t>Campaign Start Date</w:t>
            </w:r>
            <w:r w:rsidRPr="0057080A">
              <w:rPr>
                <w:rFonts w:ascii="Times New Roman" w:eastAsia="Arial Unicode MS" w:hAnsi="Times New Roman" w:cs="Times New Roman"/>
                <w:sz w:val="20"/>
                <w:szCs w:val="20"/>
                <w:lang w:val="en-GB" w:eastAsia="en-GB"/>
              </w:rPr>
              <w:t>”</w:t>
            </w:r>
          </w:p>
        </w:tc>
        <w:tc>
          <w:tcPr>
            <w:tcW w:w="6932" w:type="dxa"/>
            <w:gridSpan w:val="5"/>
          </w:tcPr>
          <w:p w14:paraId="62BEF087" w14:textId="77777777" w:rsidR="009F7C24" w:rsidRPr="0057080A" w:rsidRDefault="009F7C24" w:rsidP="0050270F">
            <w:pPr>
              <w:spacing w:before="100" w:after="100"/>
              <w:rPr>
                <w:rFonts w:ascii="Times New Roman" w:eastAsia="Arial Unicode MS" w:hAnsi="Times New Roman" w:cs="Times New Roman"/>
                <w:sz w:val="20"/>
                <w:szCs w:val="20"/>
                <w:lang w:val="en-GB" w:eastAsia="en-GB"/>
              </w:rPr>
            </w:pPr>
            <w:r w:rsidRPr="0057080A">
              <w:rPr>
                <w:rFonts w:ascii="Times New Roman" w:eastAsia="Arial Unicode MS" w:hAnsi="Times New Roman" w:cs="Times New Roman"/>
                <w:sz w:val="20"/>
                <w:szCs w:val="20"/>
                <w:lang w:val="en-US" w:eastAsia="en-GB"/>
              </w:rPr>
              <w:t>[</w:t>
            </w:r>
            <w:r w:rsidRPr="0057080A">
              <w:rPr>
                <w:rFonts w:ascii="Times New Roman" w:eastAsia="Arial Unicode MS" w:hAnsi="Times New Roman" w:cs="Times New Roman"/>
                <w:sz w:val="20"/>
                <w:szCs w:val="20"/>
                <w:highlight w:val="yellow"/>
                <w:lang w:val="en-GB" w:eastAsia="en-GB"/>
              </w:rPr>
              <w:t xml:space="preserve">Insert date when the campaign is scheduled to </w:t>
            </w:r>
            <w:r w:rsidRPr="004C43B6">
              <w:rPr>
                <w:rFonts w:ascii="Times New Roman" w:eastAsia="Arial Unicode MS" w:hAnsi="Times New Roman" w:cs="Times New Roman"/>
                <w:sz w:val="20"/>
                <w:szCs w:val="20"/>
                <w:highlight w:val="yellow"/>
                <w:lang w:val="en-GB" w:eastAsia="en-GB"/>
              </w:rPr>
              <w:t>start</w:t>
            </w:r>
            <w:r w:rsidRPr="0057080A">
              <w:rPr>
                <w:rFonts w:ascii="Times New Roman" w:eastAsia="Arial Unicode MS" w:hAnsi="Times New Roman" w:cs="Times New Roman"/>
                <w:sz w:val="20"/>
                <w:szCs w:val="20"/>
                <w:lang w:val="en-GB" w:eastAsia="en-GB"/>
              </w:rPr>
              <w:t>]</w:t>
            </w:r>
          </w:p>
        </w:tc>
      </w:tr>
      <w:tr w:rsidR="00BD375F" w:rsidRPr="0057080A" w14:paraId="11C54597" w14:textId="77777777" w:rsidTr="004967FD">
        <w:tc>
          <w:tcPr>
            <w:tcW w:w="2790" w:type="dxa"/>
          </w:tcPr>
          <w:p w14:paraId="728C927F" w14:textId="77777777" w:rsidR="00BD375F" w:rsidRPr="0057080A" w:rsidRDefault="00BD375F" w:rsidP="0050270F">
            <w:pPr>
              <w:spacing w:before="100" w:after="100"/>
              <w:rPr>
                <w:rFonts w:ascii="Times New Roman" w:eastAsia="Arial Unicode MS" w:hAnsi="Times New Roman" w:cs="Times New Roman"/>
                <w:b/>
                <w:bCs/>
                <w:sz w:val="20"/>
                <w:szCs w:val="20"/>
                <w:lang w:eastAsia="en-GB"/>
              </w:rPr>
            </w:pPr>
            <w:r w:rsidRPr="0057080A">
              <w:rPr>
                <w:rFonts w:ascii="Times New Roman" w:eastAsia="Arial Unicode MS" w:hAnsi="Times New Roman" w:cs="Times New Roman"/>
                <w:sz w:val="20"/>
                <w:szCs w:val="20"/>
                <w:lang w:val="en-US" w:eastAsia="en-GB"/>
              </w:rPr>
              <w:t>“</w:t>
            </w:r>
            <w:r w:rsidRPr="0057080A">
              <w:rPr>
                <w:rFonts w:ascii="Times New Roman" w:eastAsia="Arial Unicode MS" w:hAnsi="Times New Roman" w:cs="Times New Roman"/>
                <w:b/>
                <w:bCs/>
                <w:sz w:val="20"/>
                <w:szCs w:val="20"/>
                <w:lang w:val="en-GB" w:eastAsia="en-GB"/>
              </w:rPr>
              <w:t>Compensation</w:t>
            </w:r>
            <w:r w:rsidRPr="0057080A">
              <w:rPr>
                <w:rFonts w:ascii="Times New Roman" w:eastAsia="Arial Unicode MS" w:hAnsi="Times New Roman" w:cs="Times New Roman"/>
                <w:sz w:val="20"/>
                <w:szCs w:val="20"/>
                <w:lang w:val="en-GB" w:eastAsia="en-GB"/>
              </w:rPr>
              <w:t>”</w:t>
            </w:r>
          </w:p>
        </w:tc>
        <w:tc>
          <w:tcPr>
            <w:tcW w:w="1890" w:type="dxa"/>
          </w:tcPr>
          <w:p w14:paraId="15DD14AA" w14:textId="194B921C" w:rsidR="00BD375F" w:rsidRPr="00AD0704" w:rsidRDefault="00BD375F" w:rsidP="0050270F">
            <w:pPr>
              <w:spacing w:before="100" w:after="100"/>
              <w:rPr>
                <w:rFonts w:ascii="Times New Roman" w:eastAsia="Arial Unicode MS"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proofErr w:type="gramStart"/>
            <w:r>
              <w:rPr>
                <w:rFonts w:ascii="Times New Roman" w:eastAsia="Arial Unicode MS" w:hAnsi="Times New Roman" w:cs="Times New Roman"/>
                <w:sz w:val="20"/>
                <w:szCs w:val="20"/>
                <w:lang w:val="en-US" w:eastAsia="en-GB"/>
              </w:rPr>
              <w:t>Barter</w:t>
            </w:r>
            <w:r w:rsidR="00AD0704" w:rsidRPr="00AD0704">
              <w:rPr>
                <w:rFonts w:ascii="Times New Roman" w:eastAsia="Arial Unicode MS" w:hAnsi="Times New Roman" w:cs="Times New Roman"/>
                <w:sz w:val="20"/>
                <w:szCs w:val="20"/>
                <w:lang w:val="en-US" w:eastAsia="en-GB"/>
              </w:rPr>
              <w:t>[</w:t>
            </w:r>
            <w:proofErr w:type="gramEnd"/>
            <w:r w:rsidR="00AD0704" w:rsidRPr="00AD0704">
              <w:rPr>
                <w:rFonts w:ascii="Times New Roman" w:eastAsia="Arial Unicode MS" w:hAnsi="Times New Roman" w:cs="Times New Roman"/>
                <w:sz w:val="20"/>
                <w:szCs w:val="20"/>
                <w:highlight w:val="yellow"/>
                <w:lang w:val="en-US" w:eastAsia="en-GB"/>
              </w:rPr>
              <w:t xml:space="preserve">: describe </w:t>
            </w:r>
            <w:r w:rsidR="00AD0704" w:rsidRPr="009C73AC">
              <w:rPr>
                <w:rFonts w:ascii="Times New Roman" w:eastAsia="Arial Unicode MS" w:hAnsi="Times New Roman" w:cs="Times New Roman"/>
                <w:sz w:val="20"/>
                <w:szCs w:val="20"/>
                <w:highlight w:val="yellow"/>
                <w:lang w:val="en-US" w:eastAsia="en-GB"/>
              </w:rPr>
              <w:t>goods or services to be provided as compensation</w:t>
            </w:r>
            <w:r w:rsidR="00AD0704">
              <w:rPr>
                <w:rFonts w:ascii="Times New Roman" w:eastAsia="Arial Unicode MS" w:hAnsi="Times New Roman" w:cs="Times New Roman"/>
                <w:sz w:val="20"/>
                <w:szCs w:val="20"/>
                <w:lang w:val="en-US" w:eastAsia="en-GB"/>
              </w:rPr>
              <w:t>]</w:t>
            </w:r>
          </w:p>
        </w:tc>
        <w:tc>
          <w:tcPr>
            <w:tcW w:w="1710" w:type="dxa"/>
            <w:gridSpan w:val="2"/>
          </w:tcPr>
          <w:p w14:paraId="5D6E8144" w14:textId="41AD2A40" w:rsidR="00BD375F" w:rsidRPr="0057080A" w:rsidRDefault="00BD375F" w:rsidP="0050270F">
            <w:pPr>
              <w:spacing w:before="100" w:after="100"/>
              <w:rPr>
                <w:rFonts w:ascii="Times New Roman" w:eastAsia="Arial Unicode MS"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r w:rsidRPr="0057080A">
              <w:rPr>
                <w:rFonts w:ascii="Times New Roman" w:eastAsia="Arial Unicode MS" w:hAnsi="Times New Roman" w:cs="Times New Roman"/>
                <w:sz w:val="20"/>
                <w:szCs w:val="20"/>
                <w:lang w:val="en-GB" w:eastAsia="en-GB"/>
              </w:rPr>
              <w:t xml:space="preserve">One-Time Fixed </w:t>
            </w:r>
            <w:proofErr w:type="gramStart"/>
            <w:r w:rsidRPr="0057080A">
              <w:rPr>
                <w:rFonts w:ascii="Times New Roman" w:eastAsia="Arial Unicode MS" w:hAnsi="Times New Roman" w:cs="Times New Roman"/>
                <w:sz w:val="20"/>
                <w:szCs w:val="20"/>
                <w:lang w:val="en-GB" w:eastAsia="en-GB"/>
              </w:rPr>
              <w:t>Fee</w:t>
            </w:r>
            <w:r w:rsidR="00AD0704">
              <w:rPr>
                <w:rFonts w:ascii="Times New Roman" w:eastAsia="Arial Unicode MS" w:hAnsi="Times New Roman" w:cs="Times New Roman"/>
                <w:sz w:val="20"/>
                <w:szCs w:val="20"/>
                <w:lang w:val="en-GB" w:eastAsia="en-GB"/>
              </w:rPr>
              <w:t>[</w:t>
            </w:r>
            <w:proofErr w:type="gramEnd"/>
            <w:r w:rsidR="00AD0704" w:rsidRPr="00AD0704">
              <w:rPr>
                <w:rFonts w:ascii="Times New Roman" w:eastAsia="Arial Unicode MS" w:hAnsi="Times New Roman" w:cs="Times New Roman"/>
                <w:sz w:val="20"/>
                <w:szCs w:val="20"/>
                <w:highlight w:val="yellow"/>
                <w:lang w:val="en-GB" w:eastAsia="en-GB"/>
              </w:rPr>
              <w:t>: $</w:t>
            </w:r>
            <w:r w:rsidR="00AD0704" w:rsidRPr="0057080A">
              <w:rPr>
                <w:rFonts w:ascii="Times New Roman" w:eastAsia="Apple LiGothic Medium" w:hAnsi="Times New Roman" w:cs="Times New Roman"/>
                <w:sz w:val="20"/>
                <w:szCs w:val="20"/>
                <w:highlight w:val="yellow"/>
                <w:lang w:val="en-GB" w:eastAsia="en-GB"/>
              </w:rPr>
              <w:t>1,000</w:t>
            </w:r>
            <w:r w:rsidR="00AD0704" w:rsidRPr="0057080A">
              <w:rPr>
                <w:rFonts w:ascii="Times New Roman" w:eastAsia="Apple LiGothic Medium" w:hAnsi="Times New Roman" w:cs="Times New Roman"/>
                <w:sz w:val="20"/>
                <w:szCs w:val="20"/>
                <w:lang w:val="en-GB" w:eastAsia="en-GB"/>
              </w:rPr>
              <w:t>]</w:t>
            </w:r>
          </w:p>
        </w:tc>
        <w:tc>
          <w:tcPr>
            <w:tcW w:w="1620" w:type="dxa"/>
          </w:tcPr>
          <w:p w14:paraId="3E737828" w14:textId="36A5F057" w:rsidR="00BD375F" w:rsidRPr="00AD0704" w:rsidRDefault="00BD375F" w:rsidP="0050270F">
            <w:pPr>
              <w:spacing w:before="100" w:after="100"/>
              <w:ind w:left="-4"/>
              <w:rPr>
                <w:rFonts w:ascii="Times New Roman" w:eastAsia="Arial Unicode MS"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r w:rsidRPr="0057080A">
              <w:rPr>
                <w:rFonts w:ascii="Times New Roman" w:eastAsia="Arial Unicode MS" w:hAnsi="Times New Roman" w:cs="Times New Roman"/>
                <w:sz w:val="20"/>
                <w:szCs w:val="20"/>
                <w:lang w:val="en-GB" w:eastAsia="en-GB"/>
              </w:rPr>
              <w:t>Pay-per-</w:t>
            </w:r>
            <w:proofErr w:type="gramStart"/>
            <w:r w:rsidRPr="0057080A">
              <w:rPr>
                <w:rFonts w:ascii="Times New Roman" w:eastAsia="Arial Unicode MS" w:hAnsi="Times New Roman" w:cs="Times New Roman"/>
                <w:sz w:val="20"/>
                <w:szCs w:val="20"/>
                <w:lang w:val="en-GB" w:eastAsia="en-GB"/>
              </w:rPr>
              <w:t>Post</w:t>
            </w:r>
            <w:r w:rsidR="00AD0704">
              <w:rPr>
                <w:rFonts w:ascii="Times New Roman" w:eastAsia="Arial Unicode MS" w:hAnsi="Times New Roman" w:cs="Times New Roman"/>
                <w:sz w:val="20"/>
                <w:szCs w:val="20"/>
                <w:lang w:val="en-GB" w:eastAsia="en-GB"/>
              </w:rPr>
              <w:t>[</w:t>
            </w:r>
            <w:proofErr w:type="gramEnd"/>
            <w:r w:rsidR="00AD0704" w:rsidRPr="00AD0704">
              <w:rPr>
                <w:rFonts w:ascii="Times New Roman" w:eastAsia="Arial Unicode MS" w:hAnsi="Times New Roman" w:cs="Times New Roman"/>
                <w:sz w:val="20"/>
                <w:szCs w:val="20"/>
                <w:highlight w:val="yellow"/>
                <w:lang w:val="en-GB" w:eastAsia="en-GB"/>
              </w:rPr>
              <w:t>:</w:t>
            </w:r>
            <w:r w:rsidR="00AD0704" w:rsidRPr="00AD0704">
              <w:rPr>
                <w:rFonts w:ascii="Times New Roman" w:eastAsia="Apple LiGothic Medium" w:hAnsi="Times New Roman" w:cs="Times New Roman"/>
                <w:sz w:val="20"/>
                <w:szCs w:val="20"/>
                <w:highlight w:val="yellow"/>
                <w:lang w:val="en-GB" w:eastAsia="en-GB"/>
              </w:rPr>
              <w:t>$[50] per post</w:t>
            </w:r>
            <w:r w:rsidR="00AD0704">
              <w:rPr>
                <w:rFonts w:ascii="Times New Roman" w:eastAsia="Apple LiGothic Medium" w:hAnsi="Times New Roman" w:cs="Times New Roman"/>
                <w:sz w:val="20"/>
                <w:szCs w:val="20"/>
                <w:lang w:val="en-GB" w:eastAsia="en-GB"/>
              </w:rPr>
              <w:t>]</w:t>
            </w:r>
          </w:p>
        </w:tc>
        <w:tc>
          <w:tcPr>
            <w:tcW w:w="1722" w:type="dxa"/>
            <w:gridSpan w:val="2"/>
          </w:tcPr>
          <w:p w14:paraId="736200CA" w14:textId="5683C003" w:rsidR="00BD375F" w:rsidRPr="00BD375F" w:rsidRDefault="00BD375F" w:rsidP="0050270F">
            <w:pPr>
              <w:spacing w:before="100" w:after="100"/>
              <w:ind w:left="-4"/>
              <w:rPr>
                <w:rFonts w:ascii="Times New Roman" w:eastAsia="Arial Unicode MS"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Pr>
                <w:rFonts w:ascii="Apple LiGothic Medium" w:eastAsia="Apple LiGothic Medium" w:hAnsi="Apple LiGothic Medium" w:cs="Times New Roman"/>
                <w:sz w:val="20"/>
                <w:szCs w:val="20"/>
                <w:lang w:val="en-GB" w:eastAsia="en-GB"/>
              </w:rPr>
              <w:t xml:space="preserve"> </w:t>
            </w:r>
            <w:r>
              <w:rPr>
                <w:rFonts w:ascii="Times New Roman" w:eastAsia="Apple LiGothic Medium" w:hAnsi="Times New Roman" w:cs="Times New Roman"/>
                <w:sz w:val="20"/>
                <w:szCs w:val="20"/>
                <w:lang w:val="en-GB" w:eastAsia="en-GB"/>
              </w:rPr>
              <w:t>Pay-per-</w:t>
            </w:r>
            <w:proofErr w:type="gramStart"/>
            <w:r>
              <w:rPr>
                <w:rFonts w:ascii="Times New Roman" w:eastAsia="Apple LiGothic Medium" w:hAnsi="Times New Roman" w:cs="Times New Roman"/>
                <w:sz w:val="20"/>
                <w:szCs w:val="20"/>
                <w:lang w:val="en-GB" w:eastAsia="en-GB"/>
              </w:rPr>
              <w:t>Action</w:t>
            </w:r>
            <w:r w:rsidR="00AD0704">
              <w:rPr>
                <w:rFonts w:ascii="Times New Roman" w:eastAsia="Apple LiGothic Medium" w:hAnsi="Times New Roman" w:cs="Times New Roman"/>
                <w:sz w:val="20"/>
                <w:szCs w:val="20"/>
                <w:lang w:val="en-GB" w:eastAsia="en-GB"/>
              </w:rPr>
              <w:t>[</w:t>
            </w:r>
            <w:proofErr w:type="gramEnd"/>
            <w:r w:rsidR="00AD0704" w:rsidRPr="00AD0704">
              <w:rPr>
                <w:rFonts w:ascii="Times New Roman" w:eastAsia="Apple LiGothic Medium" w:hAnsi="Times New Roman" w:cs="Times New Roman"/>
                <w:sz w:val="20"/>
                <w:szCs w:val="20"/>
                <w:highlight w:val="yellow"/>
                <w:lang w:val="en-GB" w:eastAsia="en-GB"/>
              </w:rPr>
              <w:t>:$[50] per each [</w:t>
            </w:r>
            <w:r w:rsidR="00AD0704" w:rsidRPr="00BD375F">
              <w:rPr>
                <w:rFonts w:ascii="Times New Roman" w:eastAsia="Apple LiGothic Medium" w:hAnsi="Times New Roman" w:cs="Times New Roman"/>
                <w:sz w:val="20"/>
                <w:szCs w:val="20"/>
                <w:highlight w:val="yellow"/>
                <w:lang w:val="en-GB" w:eastAsia="en-GB"/>
              </w:rPr>
              <w:t>describe action, e.g., app installation</w:t>
            </w:r>
            <w:r w:rsidR="00AD0704">
              <w:rPr>
                <w:rFonts w:ascii="Times New Roman" w:eastAsia="Apple LiGothic Medium" w:hAnsi="Times New Roman" w:cs="Times New Roman"/>
                <w:sz w:val="20"/>
                <w:szCs w:val="20"/>
                <w:lang w:val="en-GB" w:eastAsia="en-GB"/>
              </w:rPr>
              <w:t>]</w:t>
            </w:r>
          </w:p>
        </w:tc>
      </w:tr>
      <w:tr w:rsidR="00AD0704" w:rsidRPr="0057080A" w14:paraId="3ECCF8F4" w14:textId="77777777" w:rsidTr="004967FD">
        <w:trPr>
          <w:gridAfter w:val="1"/>
          <w:wAfter w:w="10" w:type="dxa"/>
        </w:trPr>
        <w:tc>
          <w:tcPr>
            <w:tcW w:w="2790" w:type="dxa"/>
          </w:tcPr>
          <w:p w14:paraId="2E4DFD0A" w14:textId="77777777" w:rsidR="00AD0704" w:rsidRPr="0057080A" w:rsidRDefault="00AD0704" w:rsidP="00AD0704">
            <w:pPr>
              <w:spacing w:before="100" w:after="100"/>
              <w:jc w:val="both"/>
              <w:rPr>
                <w:rFonts w:ascii="Times New Roman" w:eastAsia="Arial Unicode MS" w:hAnsi="Times New Roman" w:cs="Times New Roman"/>
                <w:sz w:val="20"/>
                <w:szCs w:val="20"/>
                <w:lang w:val="en-GB" w:eastAsia="en-GB"/>
              </w:rPr>
            </w:pPr>
            <w:r>
              <w:rPr>
                <w:rFonts w:ascii="Times New Roman" w:eastAsia="Arial Unicode MS" w:hAnsi="Times New Roman" w:cs="Times New Roman"/>
                <w:sz w:val="20"/>
                <w:szCs w:val="20"/>
                <w:lang w:val="en-GB" w:eastAsia="en-GB"/>
              </w:rPr>
              <w:t>“</w:t>
            </w:r>
            <w:r w:rsidRPr="001759FB">
              <w:rPr>
                <w:rFonts w:ascii="Times New Roman" w:eastAsia="Arial Unicode MS" w:hAnsi="Times New Roman" w:cs="Times New Roman"/>
                <w:b/>
                <w:bCs/>
                <w:sz w:val="20"/>
                <w:szCs w:val="20"/>
                <w:lang w:val="en-GB" w:eastAsia="en-GB"/>
              </w:rPr>
              <w:t>Payment Term</w:t>
            </w:r>
            <w:r>
              <w:rPr>
                <w:rFonts w:ascii="Times New Roman" w:eastAsia="Arial Unicode MS" w:hAnsi="Times New Roman" w:cs="Times New Roman"/>
                <w:sz w:val="20"/>
                <w:szCs w:val="20"/>
                <w:lang w:val="en-GB" w:eastAsia="en-GB"/>
              </w:rPr>
              <w:t>”</w:t>
            </w:r>
          </w:p>
        </w:tc>
        <w:tc>
          <w:tcPr>
            <w:tcW w:w="6932" w:type="dxa"/>
            <w:gridSpan w:val="5"/>
          </w:tcPr>
          <w:p w14:paraId="00F12960" w14:textId="77777777" w:rsidR="00AD0704" w:rsidRPr="0057080A" w:rsidRDefault="00AD0704" w:rsidP="00AD0704">
            <w:pPr>
              <w:spacing w:before="100" w:after="100"/>
              <w:rPr>
                <w:rFonts w:ascii="Times New Roman" w:eastAsia="Apple LiGothic Medium" w:hAnsi="Times New Roman" w:cs="Times New Roman"/>
                <w:sz w:val="20"/>
                <w:szCs w:val="20"/>
                <w:lang w:val="en-GB" w:eastAsia="en-GB"/>
              </w:rPr>
            </w:pPr>
            <w:r>
              <w:rPr>
                <w:rFonts w:ascii="Times New Roman" w:eastAsia="Apple LiGothic Medium" w:hAnsi="Times New Roman" w:cs="Times New Roman"/>
                <w:sz w:val="20"/>
                <w:szCs w:val="20"/>
                <w:lang w:val="en-GB" w:eastAsia="en-GB"/>
              </w:rPr>
              <w:t>[</w:t>
            </w:r>
            <w:r w:rsidRPr="007670B6">
              <w:rPr>
                <w:rFonts w:ascii="Times New Roman" w:eastAsia="Apple LiGothic Medium" w:hAnsi="Times New Roman" w:cs="Times New Roman"/>
                <w:sz w:val="20"/>
                <w:szCs w:val="20"/>
                <w:highlight w:val="yellow"/>
                <w:lang w:val="en-GB" w:eastAsia="en-GB"/>
              </w:rPr>
              <w:t>10</w:t>
            </w:r>
            <w:r>
              <w:rPr>
                <w:rFonts w:ascii="Times New Roman" w:eastAsia="Apple LiGothic Medium" w:hAnsi="Times New Roman" w:cs="Times New Roman"/>
                <w:sz w:val="20"/>
                <w:szCs w:val="20"/>
                <w:lang w:val="en-GB" w:eastAsia="en-GB"/>
              </w:rPr>
              <w:t>] days prior to [</w:t>
            </w:r>
            <w:r w:rsidRPr="007670B6">
              <w:rPr>
                <w:rFonts w:ascii="Times New Roman" w:eastAsia="Apple LiGothic Medium" w:hAnsi="Times New Roman" w:cs="Times New Roman"/>
                <w:sz w:val="20"/>
                <w:szCs w:val="20"/>
                <w:highlight w:val="yellow"/>
                <w:lang w:val="en-GB" w:eastAsia="en-GB"/>
              </w:rPr>
              <w:t>Campaign Start Date / publication of the applicable Deliverable</w:t>
            </w:r>
            <w:r>
              <w:rPr>
                <w:rFonts w:ascii="Times New Roman" w:eastAsia="Apple LiGothic Medium" w:hAnsi="Times New Roman" w:cs="Times New Roman"/>
                <w:sz w:val="20"/>
                <w:szCs w:val="20"/>
                <w:lang w:val="en-GB" w:eastAsia="en-GB"/>
              </w:rPr>
              <w:t>]</w:t>
            </w:r>
          </w:p>
        </w:tc>
      </w:tr>
      <w:tr w:rsidR="000520D9" w:rsidRPr="0057080A" w14:paraId="1AAC574D" w14:textId="77777777" w:rsidTr="004967FD">
        <w:trPr>
          <w:gridAfter w:val="1"/>
          <w:wAfter w:w="10" w:type="dxa"/>
        </w:trPr>
        <w:tc>
          <w:tcPr>
            <w:tcW w:w="2790" w:type="dxa"/>
          </w:tcPr>
          <w:p w14:paraId="3FD5A925" w14:textId="77777777" w:rsidR="000520D9" w:rsidRPr="00AD0704" w:rsidRDefault="000520D9" w:rsidP="000520D9">
            <w:pPr>
              <w:spacing w:before="100"/>
              <w:rPr>
                <w:rFonts w:ascii="Times New Roman" w:eastAsia="Arial Unicode MS" w:hAnsi="Times New Roman" w:cs="Times New Roman"/>
                <w:sz w:val="20"/>
                <w:szCs w:val="20"/>
                <w:lang w:val="en-GB" w:eastAsia="en-GB"/>
              </w:rPr>
            </w:pPr>
            <w:r w:rsidRPr="00AD0704">
              <w:rPr>
                <w:rFonts w:ascii="Times New Roman" w:eastAsia="Arial Unicode MS" w:hAnsi="Times New Roman" w:cs="Times New Roman"/>
                <w:sz w:val="20"/>
                <w:szCs w:val="20"/>
                <w:lang w:val="en-GB" w:eastAsia="en-GB"/>
              </w:rPr>
              <w:t>“</w:t>
            </w:r>
            <w:r w:rsidRPr="00AD0704">
              <w:rPr>
                <w:rFonts w:ascii="Times New Roman" w:eastAsia="Arial Unicode MS" w:hAnsi="Times New Roman" w:cs="Times New Roman"/>
                <w:b/>
                <w:bCs/>
                <w:sz w:val="20"/>
                <w:szCs w:val="20"/>
                <w:lang w:val="en-GB" w:eastAsia="en-GB"/>
              </w:rPr>
              <w:t>Exclusive Relationships</w:t>
            </w:r>
            <w:r w:rsidRPr="00AD0704">
              <w:rPr>
                <w:rFonts w:ascii="Times New Roman" w:eastAsia="Arial Unicode MS" w:hAnsi="Times New Roman" w:cs="Times New Roman"/>
                <w:sz w:val="20"/>
                <w:szCs w:val="20"/>
                <w:lang w:val="en-GB" w:eastAsia="en-GB"/>
              </w:rPr>
              <w:t>”</w:t>
            </w:r>
          </w:p>
          <w:p w14:paraId="768E383E" w14:textId="493CCC8E" w:rsidR="000520D9" w:rsidRPr="0057080A" w:rsidRDefault="000520D9" w:rsidP="000520D9">
            <w:pPr>
              <w:spacing w:after="100"/>
              <w:rPr>
                <w:rFonts w:ascii="Times New Roman" w:eastAsia="Arial Unicode MS" w:hAnsi="Times New Roman" w:cs="Times New Roman"/>
                <w:sz w:val="20"/>
                <w:szCs w:val="20"/>
                <w:lang w:val="en-GB" w:eastAsia="en-GB"/>
              </w:rPr>
            </w:pPr>
            <w:r w:rsidRPr="00AD0704">
              <w:rPr>
                <w:rFonts w:ascii="Times New Roman" w:eastAsia="Arial Unicode MS" w:hAnsi="Times New Roman" w:cs="Times New Roman"/>
                <w:i/>
                <w:iCs/>
                <w:sz w:val="18"/>
                <w:szCs w:val="18"/>
                <w:lang w:val="en-GB" w:eastAsia="en-GB"/>
              </w:rPr>
              <w:t xml:space="preserve">Whether </w:t>
            </w:r>
            <w:r w:rsidR="008573F1">
              <w:rPr>
                <w:rFonts w:ascii="Times New Roman" w:eastAsia="Arial Unicode MS" w:hAnsi="Times New Roman" w:cs="Times New Roman"/>
                <w:i/>
                <w:iCs/>
                <w:sz w:val="18"/>
                <w:szCs w:val="18"/>
                <w:lang w:val="en-GB" w:eastAsia="en-GB"/>
              </w:rPr>
              <w:t>Influencer</w:t>
            </w:r>
            <w:r w:rsidRPr="00AD0704">
              <w:rPr>
                <w:rFonts w:ascii="Times New Roman" w:eastAsia="Arial Unicode MS" w:hAnsi="Times New Roman" w:cs="Times New Roman"/>
                <w:i/>
                <w:iCs/>
                <w:sz w:val="18"/>
                <w:szCs w:val="18"/>
                <w:lang w:val="en-GB" w:eastAsia="en-GB"/>
              </w:rPr>
              <w:t xml:space="preserve"> may provide similar services to competing companies</w:t>
            </w:r>
          </w:p>
        </w:tc>
        <w:tc>
          <w:tcPr>
            <w:tcW w:w="3255" w:type="dxa"/>
            <w:gridSpan w:val="2"/>
          </w:tcPr>
          <w:p w14:paraId="49109B9B" w14:textId="1D25F688" w:rsidR="000520D9" w:rsidRPr="003D47AC" w:rsidRDefault="000520D9" w:rsidP="000520D9">
            <w:pPr>
              <w:spacing w:before="100" w:after="100"/>
              <w:rPr>
                <w:rFonts w:ascii="Apple LiGothic Medium" w:eastAsia="Apple LiGothic Medium" w:hAnsi="Apple LiGothic Medium" w:cs="Times New Roman"/>
                <w:sz w:val="20"/>
                <w:szCs w:val="20"/>
                <w:lang w:val="en-GB"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r>
              <w:rPr>
                <w:rFonts w:ascii="Times New Roman" w:eastAsia="Arial Unicode MS" w:hAnsi="Times New Roman" w:cs="Times New Roman"/>
                <w:sz w:val="20"/>
                <w:szCs w:val="20"/>
                <w:lang w:val="en-US" w:eastAsia="en-GB"/>
              </w:rPr>
              <w:t>Yes</w:t>
            </w:r>
          </w:p>
        </w:tc>
        <w:tc>
          <w:tcPr>
            <w:tcW w:w="3677" w:type="dxa"/>
            <w:gridSpan w:val="3"/>
          </w:tcPr>
          <w:p w14:paraId="1D2E7788" w14:textId="546F864A" w:rsidR="000520D9" w:rsidRPr="003D47AC" w:rsidRDefault="000520D9" w:rsidP="000520D9">
            <w:pPr>
              <w:spacing w:before="100" w:after="100"/>
              <w:rPr>
                <w:rFonts w:ascii="Apple LiGothic Medium" w:eastAsia="Apple LiGothic Medium" w:hAnsi="Apple LiGothic Medium" w:cs="Times New Roman"/>
                <w:sz w:val="20"/>
                <w:szCs w:val="20"/>
                <w:lang w:val="en-GB"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r>
              <w:rPr>
                <w:rFonts w:ascii="Times New Roman" w:eastAsia="Arial Unicode MS" w:hAnsi="Times New Roman" w:cs="Times New Roman"/>
                <w:sz w:val="20"/>
                <w:szCs w:val="20"/>
                <w:lang w:val="en-US" w:eastAsia="en-GB"/>
              </w:rPr>
              <w:t>No</w:t>
            </w:r>
          </w:p>
        </w:tc>
      </w:tr>
      <w:tr w:rsidR="00AD0704" w:rsidRPr="0057080A" w14:paraId="68EBC7C6" w14:textId="77777777" w:rsidTr="004967FD">
        <w:trPr>
          <w:gridAfter w:val="1"/>
          <w:wAfter w:w="10" w:type="dxa"/>
        </w:trPr>
        <w:tc>
          <w:tcPr>
            <w:tcW w:w="2790" w:type="dxa"/>
          </w:tcPr>
          <w:p w14:paraId="58778181" w14:textId="77777777" w:rsidR="00AD0704" w:rsidRDefault="00AD0704" w:rsidP="00AD0704">
            <w:pPr>
              <w:spacing w:before="100"/>
              <w:rPr>
                <w:rFonts w:ascii="Times New Roman" w:eastAsia="Arial Unicode MS" w:hAnsi="Times New Roman" w:cs="Times New Roman"/>
                <w:sz w:val="20"/>
                <w:szCs w:val="20"/>
                <w:lang w:val="en-GB" w:eastAsia="en-GB"/>
              </w:rPr>
            </w:pPr>
            <w:r w:rsidRPr="0057080A">
              <w:rPr>
                <w:rFonts w:ascii="Times New Roman" w:eastAsia="Arial Unicode MS" w:hAnsi="Times New Roman" w:cs="Times New Roman"/>
                <w:sz w:val="20"/>
                <w:szCs w:val="20"/>
                <w:lang w:val="en-GB" w:eastAsia="en-GB"/>
              </w:rPr>
              <w:t>“</w:t>
            </w:r>
            <w:r w:rsidRPr="0057080A">
              <w:rPr>
                <w:rFonts w:ascii="Times New Roman" w:eastAsia="Arial Unicode MS" w:hAnsi="Times New Roman" w:cs="Times New Roman"/>
                <w:b/>
                <w:bCs/>
                <w:sz w:val="20"/>
                <w:szCs w:val="20"/>
                <w:lang w:val="en-GB" w:eastAsia="en-GB"/>
              </w:rPr>
              <w:t>Social Media Platforms</w:t>
            </w:r>
            <w:r w:rsidRPr="0057080A">
              <w:rPr>
                <w:rFonts w:ascii="Times New Roman" w:eastAsia="Arial Unicode MS" w:hAnsi="Times New Roman" w:cs="Times New Roman"/>
                <w:sz w:val="20"/>
                <w:szCs w:val="20"/>
                <w:lang w:val="en-GB" w:eastAsia="en-GB"/>
              </w:rPr>
              <w:t>”</w:t>
            </w:r>
          </w:p>
          <w:p w14:paraId="7BB0277F" w14:textId="3C8041B2" w:rsidR="00AD0704" w:rsidRPr="004C43B6" w:rsidRDefault="00AD0704" w:rsidP="00AD0704">
            <w:pPr>
              <w:spacing w:after="100"/>
              <w:rPr>
                <w:rFonts w:ascii="Times New Roman" w:eastAsia="Arial Unicode MS" w:hAnsi="Times New Roman" w:cs="Times New Roman"/>
                <w:i/>
                <w:iCs/>
                <w:sz w:val="18"/>
                <w:szCs w:val="18"/>
                <w:lang w:val="en-US" w:eastAsia="en-GB"/>
              </w:rPr>
            </w:pPr>
            <w:r w:rsidRPr="004C43B6">
              <w:rPr>
                <w:rFonts w:ascii="Times New Roman" w:eastAsia="Arial Unicode MS" w:hAnsi="Times New Roman" w:cs="Times New Roman"/>
                <w:i/>
                <w:iCs/>
                <w:sz w:val="18"/>
                <w:szCs w:val="18"/>
                <w:lang w:val="en-US" w:eastAsia="en-GB"/>
              </w:rPr>
              <w:t xml:space="preserve">Select social media and </w:t>
            </w:r>
            <w:r>
              <w:rPr>
                <w:rFonts w:ascii="Times New Roman" w:eastAsia="Arial Unicode MS" w:hAnsi="Times New Roman" w:cs="Times New Roman"/>
                <w:i/>
                <w:iCs/>
                <w:sz w:val="18"/>
                <w:szCs w:val="18"/>
                <w:lang w:val="en-US" w:eastAsia="en-GB"/>
              </w:rPr>
              <w:t>insert</w:t>
            </w:r>
            <w:r w:rsidRPr="004C43B6">
              <w:rPr>
                <w:rFonts w:ascii="Times New Roman" w:eastAsia="Arial Unicode MS" w:hAnsi="Times New Roman" w:cs="Times New Roman"/>
                <w:i/>
                <w:iCs/>
                <w:sz w:val="18"/>
                <w:szCs w:val="18"/>
                <w:lang w:val="en-US" w:eastAsia="en-GB"/>
              </w:rPr>
              <w:t xml:space="preserve"> Influencer’s handles</w:t>
            </w:r>
          </w:p>
        </w:tc>
        <w:tc>
          <w:tcPr>
            <w:tcW w:w="3255" w:type="dxa"/>
            <w:gridSpan w:val="2"/>
          </w:tcPr>
          <w:p w14:paraId="2FE83A15" w14:textId="77777777" w:rsidR="00AD0704" w:rsidRDefault="00AD0704" w:rsidP="00AD0704">
            <w:pPr>
              <w:spacing w:before="100" w:after="100"/>
              <w:rPr>
                <w:rFonts w:ascii="Times New Roman" w:eastAsia="Apple LiGothic Medium"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proofErr w:type="gramStart"/>
            <w:r w:rsidRPr="0057080A">
              <w:rPr>
                <w:rFonts w:ascii="Times New Roman" w:eastAsia="Arial Unicode MS" w:hAnsi="Times New Roman"/>
                <w:sz w:val="20"/>
                <w:szCs w:val="20"/>
                <w:lang w:val="en-GB" w:eastAsia="en-GB"/>
              </w:rPr>
              <w:t>Instagram</w:t>
            </w:r>
            <w:r>
              <w:rPr>
                <w:rFonts w:ascii="Times New Roman" w:eastAsia="Arial Unicode MS" w:hAnsi="Times New Roman"/>
                <w:sz w:val="20"/>
                <w:szCs w:val="20"/>
                <w:lang w:val="en-GB" w:eastAsia="en-GB"/>
              </w:rPr>
              <w:t>[</w:t>
            </w:r>
            <w:proofErr w:type="gramEnd"/>
            <w:r w:rsidRPr="0044117F">
              <w:rPr>
                <w:rFonts w:ascii="Times New Roman" w:eastAsia="Apple LiGothic Medium" w:hAnsi="Times New Roman" w:cs="Times New Roman"/>
                <w:sz w:val="20"/>
                <w:szCs w:val="20"/>
                <w:highlight w:val="yellow"/>
                <w:lang w:val="en-US" w:eastAsia="en-GB"/>
              </w:rPr>
              <w:t>: e</w:t>
            </w:r>
            <w:r w:rsidRPr="0057080A">
              <w:rPr>
                <w:rFonts w:ascii="Times New Roman" w:eastAsia="Apple LiGothic Medium" w:hAnsi="Times New Roman" w:cs="Times New Roman"/>
                <w:sz w:val="20"/>
                <w:szCs w:val="20"/>
                <w:highlight w:val="yellow"/>
                <w:lang w:val="en-US" w:eastAsia="en-GB"/>
              </w:rPr>
              <w:t>.g., @username</w:t>
            </w:r>
            <w:r w:rsidRPr="0057080A">
              <w:rPr>
                <w:rFonts w:ascii="Times New Roman" w:eastAsia="Apple LiGothic Medium" w:hAnsi="Times New Roman" w:cs="Times New Roman"/>
                <w:sz w:val="20"/>
                <w:szCs w:val="20"/>
                <w:lang w:val="en-US" w:eastAsia="en-GB"/>
              </w:rPr>
              <w:t>]</w:t>
            </w:r>
          </w:p>
          <w:p w14:paraId="7B0916B6" w14:textId="77777777" w:rsidR="00AD0704" w:rsidRDefault="00AD0704" w:rsidP="00AD0704">
            <w:pPr>
              <w:spacing w:before="100" w:after="100"/>
              <w:rPr>
                <w:rFonts w:ascii="Times New Roman" w:eastAsia="Apple LiGothic Medium"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proofErr w:type="gramStart"/>
            <w:r w:rsidRPr="0057080A">
              <w:rPr>
                <w:rFonts w:ascii="Times New Roman" w:eastAsia="Apple LiGothic Medium" w:hAnsi="Times New Roman" w:cs="Times New Roman"/>
                <w:sz w:val="20"/>
                <w:szCs w:val="20"/>
                <w:lang w:val="en-US" w:eastAsia="en-GB"/>
              </w:rPr>
              <w:t>TikTok</w:t>
            </w:r>
            <w:r>
              <w:rPr>
                <w:rFonts w:ascii="Times New Roman" w:eastAsia="Arial Unicode MS" w:hAnsi="Times New Roman"/>
                <w:sz w:val="20"/>
                <w:szCs w:val="20"/>
                <w:lang w:val="en-GB" w:eastAsia="en-GB"/>
              </w:rPr>
              <w:t>[</w:t>
            </w:r>
            <w:proofErr w:type="gramEnd"/>
            <w:r w:rsidRPr="0044117F">
              <w:rPr>
                <w:rFonts w:ascii="Times New Roman" w:eastAsia="Apple LiGothic Medium" w:hAnsi="Times New Roman" w:cs="Times New Roman"/>
                <w:sz w:val="20"/>
                <w:szCs w:val="20"/>
                <w:highlight w:val="yellow"/>
                <w:lang w:val="en-US" w:eastAsia="en-GB"/>
              </w:rPr>
              <w:t>: e</w:t>
            </w:r>
            <w:r w:rsidRPr="0057080A">
              <w:rPr>
                <w:rFonts w:ascii="Times New Roman" w:eastAsia="Apple LiGothic Medium" w:hAnsi="Times New Roman" w:cs="Times New Roman"/>
                <w:sz w:val="20"/>
                <w:szCs w:val="20"/>
                <w:highlight w:val="yellow"/>
                <w:lang w:val="en-US" w:eastAsia="en-GB"/>
              </w:rPr>
              <w:t>.g</w:t>
            </w:r>
            <w:proofErr w:type="gramStart"/>
            <w:r w:rsidRPr="0057080A">
              <w:rPr>
                <w:rFonts w:ascii="Times New Roman" w:eastAsia="Apple LiGothic Medium" w:hAnsi="Times New Roman" w:cs="Times New Roman"/>
                <w:sz w:val="20"/>
                <w:szCs w:val="20"/>
                <w:highlight w:val="yellow"/>
                <w:lang w:val="en-US" w:eastAsia="en-GB"/>
              </w:rPr>
              <w:t>., @</w:t>
            </w:r>
            <w:proofErr w:type="gramEnd"/>
            <w:r w:rsidRPr="0057080A">
              <w:rPr>
                <w:rFonts w:ascii="Times New Roman" w:eastAsia="Apple LiGothic Medium" w:hAnsi="Times New Roman" w:cs="Times New Roman"/>
                <w:sz w:val="20"/>
                <w:szCs w:val="20"/>
                <w:highlight w:val="yellow"/>
                <w:lang w:val="en-US" w:eastAsia="en-GB"/>
              </w:rPr>
              <w:t>username</w:t>
            </w:r>
            <w:r w:rsidRPr="0057080A">
              <w:rPr>
                <w:rFonts w:ascii="Times New Roman" w:eastAsia="Apple LiGothic Medium" w:hAnsi="Times New Roman" w:cs="Times New Roman"/>
                <w:sz w:val="20"/>
                <w:szCs w:val="20"/>
                <w:lang w:val="en-US" w:eastAsia="en-GB"/>
              </w:rPr>
              <w:t>]</w:t>
            </w:r>
          </w:p>
          <w:p w14:paraId="26B93137" w14:textId="77777777" w:rsidR="00AD0704" w:rsidRDefault="00AD0704" w:rsidP="00AD0704">
            <w:pPr>
              <w:spacing w:before="100" w:after="100"/>
              <w:rPr>
                <w:rFonts w:ascii="Times New Roman" w:eastAsia="Apple LiGothic Medium"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proofErr w:type="gramStart"/>
            <w:r w:rsidRPr="0057080A">
              <w:rPr>
                <w:rFonts w:ascii="Times New Roman" w:eastAsia="Apple LiGothic Medium" w:hAnsi="Times New Roman" w:cs="Times New Roman"/>
                <w:sz w:val="20"/>
                <w:szCs w:val="20"/>
                <w:lang w:val="en-US" w:eastAsia="en-GB"/>
              </w:rPr>
              <w:t>YouTube</w:t>
            </w:r>
            <w:r>
              <w:rPr>
                <w:rFonts w:ascii="Times New Roman" w:eastAsia="Arial Unicode MS" w:hAnsi="Times New Roman"/>
                <w:sz w:val="20"/>
                <w:szCs w:val="20"/>
                <w:lang w:val="en-GB" w:eastAsia="en-GB"/>
              </w:rPr>
              <w:t>[</w:t>
            </w:r>
            <w:proofErr w:type="gramEnd"/>
            <w:r w:rsidRPr="0044117F">
              <w:rPr>
                <w:rFonts w:ascii="Times New Roman" w:eastAsia="Apple LiGothic Medium" w:hAnsi="Times New Roman" w:cs="Times New Roman"/>
                <w:sz w:val="20"/>
                <w:szCs w:val="20"/>
                <w:highlight w:val="yellow"/>
                <w:lang w:val="en-US" w:eastAsia="en-GB"/>
              </w:rPr>
              <w:t>: e</w:t>
            </w:r>
            <w:r w:rsidRPr="0057080A">
              <w:rPr>
                <w:rFonts w:ascii="Times New Roman" w:eastAsia="Apple LiGothic Medium" w:hAnsi="Times New Roman" w:cs="Times New Roman"/>
                <w:sz w:val="20"/>
                <w:szCs w:val="20"/>
                <w:highlight w:val="yellow"/>
                <w:lang w:val="en-US" w:eastAsia="en-GB"/>
              </w:rPr>
              <w:t>.g</w:t>
            </w:r>
            <w:proofErr w:type="gramStart"/>
            <w:r w:rsidRPr="0057080A">
              <w:rPr>
                <w:rFonts w:ascii="Times New Roman" w:eastAsia="Apple LiGothic Medium" w:hAnsi="Times New Roman" w:cs="Times New Roman"/>
                <w:sz w:val="20"/>
                <w:szCs w:val="20"/>
                <w:highlight w:val="yellow"/>
                <w:lang w:val="en-US" w:eastAsia="en-GB"/>
              </w:rPr>
              <w:t>., @</w:t>
            </w:r>
            <w:proofErr w:type="gramEnd"/>
            <w:r w:rsidRPr="0057080A">
              <w:rPr>
                <w:rFonts w:ascii="Times New Roman" w:eastAsia="Apple LiGothic Medium" w:hAnsi="Times New Roman" w:cs="Times New Roman"/>
                <w:sz w:val="20"/>
                <w:szCs w:val="20"/>
                <w:highlight w:val="yellow"/>
                <w:lang w:val="en-US" w:eastAsia="en-GB"/>
              </w:rPr>
              <w:t>username</w:t>
            </w:r>
            <w:r w:rsidRPr="0057080A">
              <w:rPr>
                <w:rFonts w:ascii="Times New Roman" w:eastAsia="Apple LiGothic Medium" w:hAnsi="Times New Roman" w:cs="Times New Roman"/>
                <w:sz w:val="20"/>
                <w:szCs w:val="20"/>
                <w:lang w:val="en-US" w:eastAsia="en-GB"/>
              </w:rPr>
              <w:t>]</w:t>
            </w:r>
          </w:p>
          <w:p w14:paraId="29A1D071" w14:textId="77777777" w:rsidR="00AD0704" w:rsidRPr="0057080A" w:rsidRDefault="00AD0704" w:rsidP="00AD0704">
            <w:pPr>
              <w:spacing w:before="100" w:after="100"/>
              <w:rPr>
                <w:rFonts w:ascii="Times New Roman" w:eastAsia="Apple LiGothic Medium"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r w:rsidRPr="0057080A">
              <w:rPr>
                <w:rFonts w:ascii="Times New Roman" w:eastAsia="Apple LiGothic Medium" w:hAnsi="Times New Roman" w:cs="Times New Roman"/>
                <w:sz w:val="20"/>
                <w:szCs w:val="20"/>
                <w:lang w:val="en-US" w:eastAsia="en-GB"/>
              </w:rPr>
              <w:t>Other</w:t>
            </w:r>
            <w:r>
              <w:rPr>
                <w:rFonts w:ascii="Times New Roman" w:eastAsia="Apple LiGothic Medium" w:hAnsi="Times New Roman" w:cs="Times New Roman"/>
                <w:sz w:val="20"/>
                <w:szCs w:val="20"/>
                <w:lang w:val="en-US" w:eastAsia="en-GB"/>
              </w:rPr>
              <w:t xml:space="preserve">: </w:t>
            </w:r>
            <w:r w:rsidRPr="00F602CD">
              <w:rPr>
                <w:rFonts w:ascii="Times New Roman" w:eastAsia="Arial Unicode MS" w:hAnsi="Times New Roman"/>
                <w:sz w:val="20"/>
                <w:szCs w:val="20"/>
                <w:lang w:val="en-GB" w:eastAsia="en-GB"/>
              </w:rPr>
              <w:t>______________________</w:t>
            </w:r>
            <w:r w:rsidRPr="0057080A">
              <w:rPr>
                <w:rFonts w:ascii="Times New Roman" w:eastAsia="Apple LiGothic Medium" w:hAnsi="Times New Roman" w:cs="Times New Roman"/>
                <w:sz w:val="20"/>
                <w:szCs w:val="20"/>
                <w:lang w:val="en-US" w:eastAsia="en-GB"/>
              </w:rPr>
              <w:t xml:space="preserve"> </w:t>
            </w:r>
          </w:p>
        </w:tc>
        <w:tc>
          <w:tcPr>
            <w:tcW w:w="3677" w:type="dxa"/>
            <w:gridSpan w:val="3"/>
          </w:tcPr>
          <w:p w14:paraId="3FC64123" w14:textId="77777777" w:rsidR="00AD0704" w:rsidRDefault="00AD0704" w:rsidP="00AD0704">
            <w:pPr>
              <w:spacing w:before="100" w:after="100"/>
              <w:rPr>
                <w:rFonts w:ascii="Times New Roman" w:eastAsia="Apple LiGothic Medium"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r w:rsidRPr="0044117F">
              <w:rPr>
                <w:rFonts w:ascii="Times New Roman" w:eastAsia="Arial Unicode MS" w:hAnsi="Times New Roman"/>
                <w:sz w:val="20"/>
                <w:szCs w:val="20"/>
                <w:lang w:val="en-GB" w:eastAsia="en-GB"/>
              </w:rPr>
              <w:t>Twitter</w:t>
            </w:r>
            <w:r w:rsidRPr="0057080A">
              <w:rPr>
                <w:rFonts w:ascii="Times New Roman" w:eastAsia="Apple LiGothic Medium" w:hAnsi="Times New Roman" w:cs="Times New Roman"/>
                <w:sz w:val="20"/>
                <w:szCs w:val="20"/>
                <w:lang w:val="en-US" w:eastAsia="en-GB"/>
              </w:rPr>
              <w:t xml:space="preserve"> (X</w:t>
            </w:r>
            <w:proofErr w:type="gramStart"/>
            <w:r>
              <w:rPr>
                <w:rFonts w:ascii="Times New Roman" w:eastAsia="Apple LiGothic Medium" w:hAnsi="Times New Roman" w:cs="Times New Roman"/>
                <w:sz w:val="20"/>
                <w:szCs w:val="20"/>
                <w:lang w:val="en-US" w:eastAsia="en-GB"/>
              </w:rPr>
              <w:t>)</w:t>
            </w:r>
            <w:r>
              <w:rPr>
                <w:rFonts w:ascii="Times New Roman" w:eastAsia="Arial Unicode MS" w:hAnsi="Times New Roman"/>
                <w:sz w:val="20"/>
                <w:szCs w:val="20"/>
                <w:lang w:val="en-GB" w:eastAsia="en-GB"/>
              </w:rPr>
              <w:t>[</w:t>
            </w:r>
            <w:proofErr w:type="gramEnd"/>
            <w:r w:rsidRPr="0044117F">
              <w:rPr>
                <w:rFonts w:ascii="Times New Roman" w:eastAsia="Apple LiGothic Medium" w:hAnsi="Times New Roman" w:cs="Times New Roman"/>
                <w:sz w:val="20"/>
                <w:szCs w:val="20"/>
                <w:highlight w:val="yellow"/>
                <w:lang w:val="en-US" w:eastAsia="en-GB"/>
              </w:rPr>
              <w:t>: e</w:t>
            </w:r>
            <w:r w:rsidRPr="0057080A">
              <w:rPr>
                <w:rFonts w:ascii="Times New Roman" w:eastAsia="Apple LiGothic Medium" w:hAnsi="Times New Roman" w:cs="Times New Roman"/>
                <w:sz w:val="20"/>
                <w:szCs w:val="20"/>
                <w:highlight w:val="yellow"/>
                <w:lang w:val="en-US" w:eastAsia="en-GB"/>
              </w:rPr>
              <w:t>.g., @username</w:t>
            </w:r>
            <w:r w:rsidRPr="0057080A">
              <w:rPr>
                <w:rFonts w:ascii="Times New Roman" w:eastAsia="Apple LiGothic Medium" w:hAnsi="Times New Roman" w:cs="Times New Roman"/>
                <w:sz w:val="20"/>
                <w:szCs w:val="20"/>
                <w:lang w:val="en-US" w:eastAsia="en-GB"/>
              </w:rPr>
              <w:t>]</w:t>
            </w:r>
          </w:p>
          <w:p w14:paraId="33BDBD7F" w14:textId="77777777" w:rsidR="00AD0704" w:rsidRDefault="00AD0704" w:rsidP="00AD0704">
            <w:pPr>
              <w:spacing w:before="100" w:after="100"/>
              <w:rPr>
                <w:rFonts w:ascii="Times New Roman" w:eastAsia="Apple LiGothic Medium"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proofErr w:type="gramStart"/>
            <w:r w:rsidRPr="0057080A">
              <w:rPr>
                <w:rFonts w:ascii="Times New Roman" w:eastAsia="Apple LiGothic Medium" w:hAnsi="Times New Roman" w:cs="Times New Roman"/>
                <w:sz w:val="20"/>
                <w:szCs w:val="20"/>
                <w:lang w:val="en-US" w:eastAsia="en-GB"/>
              </w:rPr>
              <w:t>Facebook</w:t>
            </w:r>
            <w:r>
              <w:rPr>
                <w:rFonts w:ascii="Times New Roman" w:eastAsia="Arial Unicode MS" w:hAnsi="Times New Roman"/>
                <w:sz w:val="20"/>
                <w:szCs w:val="20"/>
                <w:lang w:val="en-GB" w:eastAsia="en-GB"/>
              </w:rPr>
              <w:t>[</w:t>
            </w:r>
            <w:proofErr w:type="gramEnd"/>
            <w:r w:rsidRPr="0044117F">
              <w:rPr>
                <w:rFonts w:ascii="Times New Roman" w:eastAsia="Apple LiGothic Medium" w:hAnsi="Times New Roman" w:cs="Times New Roman"/>
                <w:sz w:val="20"/>
                <w:szCs w:val="20"/>
                <w:highlight w:val="yellow"/>
                <w:lang w:val="en-US" w:eastAsia="en-GB"/>
              </w:rPr>
              <w:t>: e</w:t>
            </w:r>
            <w:r w:rsidRPr="0057080A">
              <w:rPr>
                <w:rFonts w:ascii="Times New Roman" w:eastAsia="Apple LiGothic Medium" w:hAnsi="Times New Roman" w:cs="Times New Roman"/>
                <w:sz w:val="20"/>
                <w:szCs w:val="20"/>
                <w:highlight w:val="yellow"/>
                <w:lang w:val="en-US" w:eastAsia="en-GB"/>
              </w:rPr>
              <w:t>.g</w:t>
            </w:r>
            <w:proofErr w:type="gramStart"/>
            <w:r w:rsidRPr="0057080A">
              <w:rPr>
                <w:rFonts w:ascii="Times New Roman" w:eastAsia="Apple LiGothic Medium" w:hAnsi="Times New Roman" w:cs="Times New Roman"/>
                <w:sz w:val="20"/>
                <w:szCs w:val="20"/>
                <w:highlight w:val="yellow"/>
                <w:lang w:val="en-US" w:eastAsia="en-GB"/>
              </w:rPr>
              <w:t>., @</w:t>
            </w:r>
            <w:proofErr w:type="gramEnd"/>
            <w:r w:rsidRPr="0057080A">
              <w:rPr>
                <w:rFonts w:ascii="Times New Roman" w:eastAsia="Apple LiGothic Medium" w:hAnsi="Times New Roman" w:cs="Times New Roman"/>
                <w:sz w:val="20"/>
                <w:szCs w:val="20"/>
                <w:highlight w:val="yellow"/>
                <w:lang w:val="en-US" w:eastAsia="en-GB"/>
              </w:rPr>
              <w:t>username</w:t>
            </w:r>
            <w:r w:rsidRPr="0057080A">
              <w:rPr>
                <w:rFonts w:ascii="Times New Roman" w:eastAsia="Apple LiGothic Medium" w:hAnsi="Times New Roman" w:cs="Times New Roman"/>
                <w:sz w:val="20"/>
                <w:szCs w:val="20"/>
                <w:lang w:val="en-US" w:eastAsia="en-GB"/>
              </w:rPr>
              <w:t>]</w:t>
            </w:r>
          </w:p>
          <w:p w14:paraId="111B8C8D" w14:textId="77777777" w:rsidR="00AD0704" w:rsidRPr="0057080A" w:rsidRDefault="00AD0704" w:rsidP="00AD0704">
            <w:pPr>
              <w:spacing w:before="100" w:after="100"/>
              <w:rPr>
                <w:rFonts w:ascii="Times New Roman" w:eastAsia="Apple LiGothic Medium" w:hAnsi="Times New Roman" w:cs="Times New Roman"/>
                <w:sz w:val="20"/>
                <w:szCs w:val="20"/>
                <w:lang w:val="en-US" w:eastAsia="en-GB"/>
              </w:rPr>
            </w:pPr>
            <w:r w:rsidRPr="003D47AC">
              <w:rPr>
                <w:rFonts w:ascii="Apple LiGothic Medium" w:eastAsia="Apple LiGothic Medium" w:hAnsi="Apple LiGothic Medium" w:cs="Times New Roman"/>
                <w:sz w:val="20"/>
                <w:szCs w:val="20"/>
                <w:lang w:val="en-GB" w:eastAsia="en-GB"/>
              </w:rPr>
              <w:t></w:t>
            </w:r>
            <w:r w:rsidRPr="003D47AC">
              <w:rPr>
                <w:rFonts w:ascii="Times New Roman" w:eastAsia="Arial Unicode MS" w:hAnsi="Times New Roman" w:cs="Times New Roman"/>
                <w:sz w:val="20"/>
                <w:szCs w:val="20"/>
                <w:lang w:val="en-GB" w:eastAsia="en-GB"/>
              </w:rPr>
              <w:t xml:space="preserve"> </w:t>
            </w:r>
            <w:proofErr w:type="gramStart"/>
            <w:r w:rsidRPr="0044117F">
              <w:rPr>
                <w:rFonts w:ascii="Times New Roman" w:eastAsia="Arial Unicode MS" w:hAnsi="Times New Roman"/>
                <w:sz w:val="20"/>
                <w:szCs w:val="20"/>
                <w:lang w:val="en-GB" w:eastAsia="en-GB"/>
              </w:rPr>
              <w:t>LinkedIn</w:t>
            </w:r>
            <w:r>
              <w:rPr>
                <w:rFonts w:ascii="Times New Roman" w:eastAsia="Arial Unicode MS" w:hAnsi="Times New Roman"/>
                <w:sz w:val="20"/>
                <w:szCs w:val="20"/>
                <w:lang w:val="en-GB" w:eastAsia="en-GB"/>
              </w:rPr>
              <w:t>[</w:t>
            </w:r>
            <w:proofErr w:type="gramEnd"/>
            <w:r w:rsidRPr="0044117F">
              <w:rPr>
                <w:rFonts w:ascii="Times New Roman" w:eastAsia="Apple LiGothic Medium" w:hAnsi="Times New Roman" w:cs="Times New Roman"/>
                <w:sz w:val="20"/>
                <w:szCs w:val="20"/>
                <w:highlight w:val="yellow"/>
                <w:lang w:val="en-US" w:eastAsia="en-GB"/>
              </w:rPr>
              <w:t>: e</w:t>
            </w:r>
            <w:r w:rsidRPr="0057080A">
              <w:rPr>
                <w:rFonts w:ascii="Times New Roman" w:eastAsia="Apple LiGothic Medium" w:hAnsi="Times New Roman" w:cs="Times New Roman"/>
                <w:sz w:val="20"/>
                <w:szCs w:val="20"/>
                <w:highlight w:val="yellow"/>
                <w:lang w:val="en-US" w:eastAsia="en-GB"/>
              </w:rPr>
              <w:t>.g., @username</w:t>
            </w:r>
            <w:r w:rsidRPr="0057080A">
              <w:rPr>
                <w:rFonts w:ascii="Times New Roman" w:eastAsia="Apple LiGothic Medium" w:hAnsi="Times New Roman" w:cs="Times New Roman"/>
                <w:sz w:val="20"/>
                <w:szCs w:val="20"/>
                <w:lang w:val="en-US" w:eastAsia="en-GB"/>
              </w:rPr>
              <w:t>]</w:t>
            </w:r>
          </w:p>
        </w:tc>
      </w:tr>
      <w:tr w:rsidR="00AD0704" w:rsidRPr="0057080A" w14:paraId="042D058D" w14:textId="77777777" w:rsidTr="004967FD">
        <w:trPr>
          <w:gridAfter w:val="1"/>
          <w:wAfter w:w="10" w:type="dxa"/>
        </w:trPr>
        <w:tc>
          <w:tcPr>
            <w:tcW w:w="2790" w:type="dxa"/>
          </w:tcPr>
          <w:p w14:paraId="385BECDE" w14:textId="77777777" w:rsidR="00AD0704" w:rsidRPr="0057080A" w:rsidRDefault="00AD0704" w:rsidP="00AD0704">
            <w:pPr>
              <w:spacing w:before="100" w:after="100"/>
              <w:rPr>
                <w:rFonts w:ascii="Times New Roman" w:eastAsia="Arial Unicode MS" w:hAnsi="Times New Roman" w:cs="Times New Roman"/>
                <w:sz w:val="20"/>
                <w:szCs w:val="20"/>
                <w:lang w:eastAsia="en-GB"/>
              </w:rPr>
            </w:pPr>
            <w:r w:rsidRPr="0057080A">
              <w:rPr>
                <w:rFonts w:ascii="Times New Roman" w:eastAsia="Arial Unicode MS" w:hAnsi="Times New Roman" w:cs="Times New Roman"/>
                <w:sz w:val="20"/>
                <w:szCs w:val="20"/>
                <w:lang w:val="en-GB" w:eastAsia="en-GB"/>
              </w:rPr>
              <w:t>“</w:t>
            </w:r>
            <w:r w:rsidRPr="0057080A">
              <w:rPr>
                <w:rFonts w:ascii="Times New Roman" w:eastAsia="Arial Unicode MS" w:hAnsi="Times New Roman" w:cs="Times New Roman"/>
                <w:b/>
                <w:bCs/>
                <w:sz w:val="20"/>
                <w:szCs w:val="20"/>
                <w:lang w:val="en-GB" w:eastAsia="en-GB"/>
              </w:rPr>
              <w:t>Agreement Term</w:t>
            </w:r>
            <w:r w:rsidRPr="0057080A">
              <w:rPr>
                <w:rFonts w:ascii="Times New Roman" w:eastAsia="Arial Unicode MS" w:hAnsi="Times New Roman" w:cs="Times New Roman"/>
                <w:sz w:val="20"/>
                <w:szCs w:val="20"/>
                <w:lang w:val="en-GB" w:eastAsia="en-GB"/>
              </w:rPr>
              <w:t>”</w:t>
            </w:r>
          </w:p>
        </w:tc>
        <w:tc>
          <w:tcPr>
            <w:tcW w:w="6932" w:type="dxa"/>
            <w:gridSpan w:val="5"/>
          </w:tcPr>
          <w:p w14:paraId="399AD6BE" w14:textId="77777777" w:rsidR="00AD0704" w:rsidRPr="0057080A" w:rsidRDefault="00AD0704" w:rsidP="00AD0704">
            <w:pPr>
              <w:spacing w:before="100" w:after="100"/>
              <w:rPr>
                <w:rFonts w:ascii="Times New Roman" w:eastAsia="Arial Unicode MS" w:hAnsi="Times New Roman" w:cs="Times New Roman"/>
                <w:sz w:val="20"/>
                <w:szCs w:val="20"/>
                <w:lang w:val="en-US" w:eastAsia="en-GB"/>
              </w:rPr>
            </w:pPr>
            <w:r w:rsidRPr="0057080A">
              <w:rPr>
                <w:rFonts w:ascii="Times New Roman" w:eastAsia="Arial Unicode MS" w:hAnsi="Times New Roman" w:cs="Times New Roman"/>
                <w:sz w:val="20"/>
                <w:szCs w:val="20"/>
                <w:lang w:val="en-GB" w:eastAsia="en-GB"/>
              </w:rPr>
              <w:t>[</w:t>
            </w:r>
            <w:r w:rsidRPr="0057080A">
              <w:rPr>
                <w:rFonts w:ascii="Times New Roman" w:eastAsia="Arial Unicode MS" w:hAnsi="Times New Roman" w:cs="Times New Roman"/>
                <w:sz w:val="20"/>
                <w:szCs w:val="20"/>
                <w:highlight w:val="yellow"/>
                <w:lang w:val="en-GB" w:eastAsia="en-GB"/>
              </w:rPr>
              <w:t>12</w:t>
            </w:r>
            <w:r w:rsidRPr="0057080A">
              <w:rPr>
                <w:rFonts w:ascii="Times New Roman" w:eastAsia="Arial Unicode MS" w:hAnsi="Times New Roman" w:cs="Times New Roman"/>
                <w:sz w:val="20"/>
                <w:szCs w:val="20"/>
                <w:lang w:val="en-GB" w:eastAsia="en-GB"/>
              </w:rPr>
              <w:t xml:space="preserve">] months from Effective Date       </w:t>
            </w:r>
            <w:r w:rsidRPr="0057080A">
              <w:rPr>
                <w:rFonts w:ascii="Times New Roman" w:eastAsia="Arial Unicode MS" w:hAnsi="Times New Roman" w:cs="Times New Roman"/>
                <w:sz w:val="20"/>
                <w:szCs w:val="20"/>
                <w:lang w:val="en-GB" w:eastAsia="en-GB"/>
              </w:rPr>
              <w:br/>
            </w:r>
            <w:r>
              <w:rPr>
                <w:rFonts w:ascii="Times New Roman" w:eastAsia="Arial Unicode MS" w:hAnsi="Times New Roman" w:cs="Times New Roman"/>
                <w:i/>
                <w:iCs/>
                <w:sz w:val="18"/>
                <w:szCs w:val="18"/>
                <w:lang w:val="en-US" w:eastAsia="en-GB"/>
              </w:rPr>
              <w:t>Either</w:t>
            </w:r>
            <w:r w:rsidRPr="0057080A">
              <w:rPr>
                <w:rFonts w:ascii="Times New Roman" w:eastAsia="Arial Unicode MS" w:hAnsi="Times New Roman" w:cs="Times New Roman"/>
                <w:i/>
                <w:iCs/>
                <w:sz w:val="18"/>
                <w:szCs w:val="18"/>
                <w:lang w:val="en-US" w:eastAsia="en-GB"/>
              </w:rPr>
              <w:t xml:space="preserve"> party may terminate earlier, as described below</w:t>
            </w:r>
          </w:p>
        </w:tc>
      </w:tr>
      <w:tr w:rsidR="00AD0704" w:rsidRPr="0057080A" w14:paraId="705EE94C" w14:textId="77777777" w:rsidTr="004967FD">
        <w:trPr>
          <w:gridAfter w:val="1"/>
          <w:wAfter w:w="10" w:type="dxa"/>
        </w:trPr>
        <w:tc>
          <w:tcPr>
            <w:tcW w:w="2790" w:type="dxa"/>
          </w:tcPr>
          <w:p w14:paraId="4E3AB37C" w14:textId="77777777" w:rsidR="00AD0704" w:rsidRPr="0057080A" w:rsidRDefault="00AD0704" w:rsidP="00AD0704">
            <w:pPr>
              <w:spacing w:before="100" w:after="100"/>
              <w:rPr>
                <w:rFonts w:ascii="Times New Roman" w:eastAsia="Arial Unicode MS" w:hAnsi="Times New Roman" w:cs="Times New Roman"/>
                <w:sz w:val="20"/>
                <w:szCs w:val="20"/>
                <w:lang w:eastAsia="en-GB"/>
              </w:rPr>
            </w:pPr>
            <w:r w:rsidRPr="0057080A">
              <w:rPr>
                <w:rFonts w:ascii="Times New Roman" w:eastAsia="Arial Unicode MS" w:hAnsi="Times New Roman" w:cs="Times New Roman"/>
                <w:sz w:val="20"/>
                <w:szCs w:val="20"/>
                <w:lang w:val="en-GB" w:eastAsia="en-GB"/>
              </w:rPr>
              <w:t>“</w:t>
            </w:r>
            <w:r w:rsidRPr="0057080A">
              <w:rPr>
                <w:rFonts w:ascii="Times New Roman" w:eastAsia="Arial Unicode MS" w:hAnsi="Times New Roman" w:cs="Times New Roman"/>
                <w:b/>
                <w:bCs/>
                <w:sz w:val="20"/>
                <w:szCs w:val="20"/>
                <w:lang w:eastAsia="en-GB"/>
              </w:rPr>
              <w:t>Availability Period</w:t>
            </w:r>
            <w:r w:rsidRPr="0057080A">
              <w:rPr>
                <w:rFonts w:ascii="Times New Roman" w:eastAsia="Arial Unicode MS" w:hAnsi="Times New Roman" w:cs="Times New Roman"/>
                <w:sz w:val="20"/>
                <w:szCs w:val="20"/>
                <w:lang w:val="en-GB" w:eastAsia="en-GB"/>
              </w:rPr>
              <w:t>”</w:t>
            </w:r>
          </w:p>
        </w:tc>
        <w:tc>
          <w:tcPr>
            <w:tcW w:w="6932" w:type="dxa"/>
            <w:gridSpan w:val="5"/>
          </w:tcPr>
          <w:p w14:paraId="3D047DE7"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Pr>
                <w:rFonts w:ascii="Times New Roman" w:eastAsia="Arial Unicode MS" w:hAnsi="Times New Roman" w:cs="Times New Roman"/>
                <w:sz w:val="20"/>
                <w:szCs w:val="20"/>
                <w:lang w:val="en-GB" w:eastAsia="en-GB"/>
              </w:rPr>
              <w:t xml:space="preserve">Not less than </w:t>
            </w:r>
            <w:r w:rsidRPr="0057080A">
              <w:rPr>
                <w:rFonts w:ascii="Times New Roman" w:eastAsia="Arial Unicode MS" w:hAnsi="Times New Roman" w:cs="Times New Roman"/>
                <w:sz w:val="20"/>
                <w:szCs w:val="20"/>
                <w:lang w:val="en-GB" w:eastAsia="en-GB"/>
              </w:rPr>
              <w:t>[</w:t>
            </w:r>
            <w:r w:rsidRPr="0057080A">
              <w:rPr>
                <w:rFonts w:ascii="Times New Roman" w:eastAsia="Arial Unicode MS" w:hAnsi="Times New Roman" w:cs="Times New Roman"/>
                <w:sz w:val="20"/>
                <w:szCs w:val="20"/>
                <w:highlight w:val="yellow"/>
                <w:lang w:val="en-GB" w:eastAsia="en-GB"/>
              </w:rPr>
              <w:t>30</w:t>
            </w:r>
            <w:r w:rsidRPr="0057080A">
              <w:rPr>
                <w:rFonts w:ascii="Times New Roman" w:eastAsia="Arial Unicode MS" w:hAnsi="Times New Roman" w:cs="Times New Roman"/>
                <w:sz w:val="20"/>
                <w:szCs w:val="20"/>
                <w:lang w:val="en-GB" w:eastAsia="en-GB"/>
              </w:rPr>
              <w:t>] days from publication</w:t>
            </w:r>
          </w:p>
        </w:tc>
      </w:tr>
      <w:tr w:rsidR="00AD0704" w:rsidRPr="0057080A" w14:paraId="25767397" w14:textId="77777777" w:rsidTr="004967FD">
        <w:trPr>
          <w:gridAfter w:val="1"/>
          <w:wAfter w:w="10" w:type="dxa"/>
        </w:trPr>
        <w:tc>
          <w:tcPr>
            <w:tcW w:w="2790" w:type="dxa"/>
          </w:tcPr>
          <w:p w14:paraId="0428F569"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Times New Roman" w:eastAsia="Arial Unicode MS" w:hAnsi="Times New Roman" w:cs="Times New Roman"/>
                <w:sz w:val="20"/>
                <w:szCs w:val="20"/>
                <w:lang w:val="en-GB" w:eastAsia="en-GB"/>
              </w:rPr>
              <w:t>“</w:t>
            </w:r>
            <w:r w:rsidRPr="0057080A">
              <w:rPr>
                <w:rFonts w:ascii="Times New Roman" w:eastAsia="Arial Unicode MS" w:hAnsi="Times New Roman" w:cs="Times New Roman"/>
                <w:b/>
                <w:bCs/>
                <w:sz w:val="20"/>
                <w:szCs w:val="20"/>
                <w:lang w:val="en-GB" w:eastAsia="en-GB"/>
              </w:rPr>
              <w:t>Governing Law</w:t>
            </w:r>
            <w:r w:rsidRPr="0057080A">
              <w:rPr>
                <w:rFonts w:ascii="Times New Roman" w:eastAsia="Arial Unicode MS" w:hAnsi="Times New Roman" w:cs="Times New Roman"/>
                <w:sz w:val="20"/>
                <w:szCs w:val="20"/>
                <w:lang w:val="en-GB" w:eastAsia="en-GB"/>
              </w:rPr>
              <w:t>”</w:t>
            </w:r>
            <w:r w:rsidRPr="0057080A">
              <w:rPr>
                <w:rFonts w:ascii="Times New Roman" w:eastAsia="Arial Unicode MS" w:hAnsi="Times New Roman" w:cs="Times New Roman"/>
                <w:sz w:val="20"/>
                <w:szCs w:val="20"/>
                <w:lang w:val="en-GB" w:eastAsia="en-GB"/>
              </w:rPr>
              <w:br/>
            </w:r>
            <w:r w:rsidRPr="004C43B6">
              <w:rPr>
                <w:rFonts w:ascii="Times New Roman" w:eastAsia="Arial Unicode MS" w:hAnsi="Times New Roman" w:cs="Times New Roman"/>
                <w:i/>
                <w:iCs/>
                <w:sz w:val="18"/>
                <w:szCs w:val="18"/>
                <w:lang w:val="en-GB" w:eastAsia="en-GB"/>
              </w:rPr>
              <w:t>Select one or insert your own</w:t>
            </w:r>
          </w:p>
        </w:tc>
        <w:tc>
          <w:tcPr>
            <w:tcW w:w="3255" w:type="dxa"/>
            <w:gridSpan w:val="2"/>
          </w:tcPr>
          <w:p w14:paraId="325B66BB"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New York</w:t>
            </w:r>
          </w:p>
          <w:p w14:paraId="7780E680"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United Kingdom</w:t>
            </w:r>
          </w:p>
          <w:p w14:paraId="2717C326"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Other: ______________________</w:t>
            </w:r>
          </w:p>
        </w:tc>
        <w:tc>
          <w:tcPr>
            <w:tcW w:w="3677" w:type="dxa"/>
            <w:gridSpan w:val="3"/>
          </w:tcPr>
          <w:p w14:paraId="55A64C04" w14:textId="77777777" w:rsidR="00AD0704" w:rsidRPr="0057080A" w:rsidRDefault="00AD0704" w:rsidP="00AD0704">
            <w:pPr>
              <w:spacing w:before="100" w:after="100"/>
              <w:rPr>
                <w:rFonts w:ascii="Times New Roman" w:eastAsia="Arial Unicode MS" w:hAnsi="Times New Roman" w:cs="Times New Roman"/>
                <w:sz w:val="20"/>
                <w:szCs w:val="20"/>
                <w:lang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California</w:t>
            </w:r>
          </w:p>
          <w:p w14:paraId="67BF0CAB" w14:textId="77777777" w:rsidR="00AD0704" w:rsidRPr="0057080A" w:rsidRDefault="00AD0704" w:rsidP="00AD0704">
            <w:pPr>
              <w:spacing w:before="100" w:after="100"/>
              <w:rPr>
                <w:rFonts w:ascii="Times New Roman" w:eastAsia="Arial Unicode MS" w:hAnsi="Times New Roman" w:cs="Times New Roman"/>
                <w:sz w:val="20"/>
                <w:szCs w:val="20"/>
                <w:lang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Singapore</w:t>
            </w:r>
          </w:p>
          <w:p w14:paraId="2755E672"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UAE</w:t>
            </w:r>
          </w:p>
        </w:tc>
      </w:tr>
      <w:tr w:rsidR="00AD0704" w:rsidRPr="0057080A" w14:paraId="6C093129" w14:textId="77777777" w:rsidTr="004967FD">
        <w:trPr>
          <w:gridAfter w:val="1"/>
          <w:wAfter w:w="10" w:type="dxa"/>
        </w:trPr>
        <w:tc>
          <w:tcPr>
            <w:tcW w:w="2790" w:type="dxa"/>
          </w:tcPr>
          <w:p w14:paraId="4C3D28F8"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Times New Roman" w:eastAsia="Arial Unicode MS" w:hAnsi="Times New Roman" w:cs="Times New Roman"/>
                <w:sz w:val="20"/>
                <w:szCs w:val="20"/>
                <w:lang w:val="en-GB" w:eastAsia="en-GB"/>
              </w:rPr>
              <w:t>“</w:t>
            </w:r>
            <w:r w:rsidRPr="0057080A">
              <w:rPr>
                <w:rFonts w:ascii="Times New Roman" w:eastAsia="Arial Unicode MS" w:hAnsi="Times New Roman" w:cs="Times New Roman"/>
                <w:b/>
                <w:bCs/>
                <w:sz w:val="20"/>
                <w:szCs w:val="20"/>
                <w:lang w:val="en-GB" w:eastAsia="en-GB"/>
              </w:rPr>
              <w:t>Dispute Resolution</w:t>
            </w:r>
            <w:r w:rsidRPr="0057080A">
              <w:rPr>
                <w:rFonts w:ascii="Times New Roman" w:eastAsia="Arial Unicode MS" w:hAnsi="Times New Roman" w:cs="Times New Roman"/>
                <w:sz w:val="20"/>
                <w:szCs w:val="20"/>
                <w:lang w:val="en-GB" w:eastAsia="en-GB"/>
              </w:rPr>
              <w:t>”</w:t>
            </w:r>
          </w:p>
        </w:tc>
        <w:tc>
          <w:tcPr>
            <w:tcW w:w="3255" w:type="dxa"/>
            <w:gridSpan w:val="2"/>
          </w:tcPr>
          <w:p w14:paraId="61598603"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Litigation in State Courts</w:t>
            </w:r>
          </w:p>
        </w:tc>
        <w:tc>
          <w:tcPr>
            <w:tcW w:w="3677" w:type="dxa"/>
            <w:gridSpan w:val="3"/>
          </w:tcPr>
          <w:p w14:paraId="42770BB7" w14:textId="77777777" w:rsidR="00AD0704" w:rsidRPr="0057080A" w:rsidRDefault="00AD0704" w:rsidP="00AD0704">
            <w:pPr>
              <w:spacing w:before="100" w:after="100"/>
              <w:rPr>
                <w:rFonts w:ascii="Times New Roman" w:eastAsia="Apple LiGothic Medium"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Arbitration</w:t>
            </w:r>
          </w:p>
        </w:tc>
      </w:tr>
      <w:tr w:rsidR="00AD0704" w:rsidRPr="0057080A" w14:paraId="1B55D589" w14:textId="77777777" w:rsidTr="004967FD">
        <w:trPr>
          <w:gridAfter w:val="1"/>
          <w:wAfter w:w="10" w:type="dxa"/>
        </w:trPr>
        <w:tc>
          <w:tcPr>
            <w:tcW w:w="2790" w:type="dxa"/>
          </w:tcPr>
          <w:p w14:paraId="37AFEF40"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Times New Roman" w:eastAsia="Arial Unicode MS" w:hAnsi="Times New Roman" w:cs="Times New Roman"/>
                <w:sz w:val="20"/>
                <w:szCs w:val="20"/>
                <w:lang w:val="en-GB" w:eastAsia="en-GB"/>
              </w:rPr>
              <w:lastRenderedPageBreak/>
              <w:t>“</w:t>
            </w:r>
            <w:r w:rsidRPr="0057080A">
              <w:rPr>
                <w:rFonts w:ascii="Times New Roman" w:eastAsia="Arial Unicode MS" w:hAnsi="Times New Roman" w:cs="Times New Roman"/>
                <w:b/>
                <w:bCs/>
                <w:sz w:val="20"/>
                <w:szCs w:val="20"/>
                <w:lang w:val="en-GB" w:eastAsia="en-GB"/>
              </w:rPr>
              <w:t>Arbitration Institution</w:t>
            </w:r>
            <w:r w:rsidRPr="0057080A">
              <w:rPr>
                <w:rFonts w:ascii="Times New Roman" w:eastAsia="Arial Unicode MS" w:hAnsi="Times New Roman" w:cs="Times New Roman"/>
                <w:sz w:val="20"/>
                <w:szCs w:val="20"/>
                <w:lang w:val="en-GB" w:eastAsia="en-GB"/>
              </w:rPr>
              <w:t>”</w:t>
            </w:r>
            <w:r w:rsidRPr="0057080A">
              <w:rPr>
                <w:rFonts w:ascii="Times New Roman" w:eastAsia="Arial Unicode MS" w:hAnsi="Times New Roman" w:cs="Times New Roman"/>
                <w:sz w:val="20"/>
                <w:szCs w:val="20"/>
                <w:lang w:val="en-GB" w:eastAsia="en-GB"/>
              </w:rPr>
              <w:br/>
            </w:r>
            <w:r>
              <w:rPr>
                <w:rFonts w:ascii="Times New Roman" w:eastAsia="Arial Unicode MS" w:hAnsi="Times New Roman"/>
                <w:i/>
                <w:iCs/>
                <w:sz w:val="18"/>
                <w:szCs w:val="18"/>
                <w:lang w:val="en-GB" w:eastAsia="en-GB"/>
              </w:rPr>
              <w:t>Complete this section only if Arbitration is selected as the Dispute Resolution method</w:t>
            </w:r>
          </w:p>
        </w:tc>
        <w:tc>
          <w:tcPr>
            <w:tcW w:w="3255" w:type="dxa"/>
            <w:gridSpan w:val="2"/>
          </w:tcPr>
          <w:p w14:paraId="737A3FBE"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American Arbitration Association (AAA) </w:t>
            </w:r>
          </w:p>
          <w:p w14:paraId="33EC3F87"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London Court of International Arbitration (LCIA)</w:t>
            </w:r>
          </w:p>
          <w:p w14:paraId="094E0047"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Other: ______________________</w:t>
            </w:r>
          </w:p>
        </w:tc>
        <w:tc>
          <w:tcPr>
            <w:tcW w:w="3677" w:type="dxa"/>
            <w:gridSpan w:val="3"/>
          </w:tcPr>
          <w:p w14:paraId="106D5C4B"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Arial Unicode MS" w:hAnsi="Times New Roman" w:cs="Times New Roman"/>
                <w:sz w:val="20"/>
                <w:szCs w:val="20"/>
                <w:lang w:val="en-GB" w:eastAsia="en-GB"/>
              </w:rPr>
              <w:t xml:space="preserve"> Singapore International Arbitration Centre (SIAC)</w:t>
            </w:r>
          </w:p>
          <w:p w14:paraId="4E7A5B13"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r w:rsidRPr="0057080A">
              <w:rPr>
                <w:rFonts w:ascii="Segoe UI Symbol" w:eastAsia="Apple LiGothic Medium" w:hAnsi="Segoe UI Symbol" w:cs="Segoe UI Symbol"/>
                <w:sz w:val="20"/>
                <w:szCs w:val="20"/>
                <w:lang w:val="en-US" w:eastAsia="en-GB"/>
              </w:rPr>
              <w:t>☐</w:t>
            </w:r>
            <w:r w:rsidRPr="0057080A">
              <w:rPr>
                <w:rFonts w:ascii="Times New Roman" w:eastAsia="Times New Roman" w:hAnsi="Times New Roman" w:cs="Times New Roman"/>
                <w:color w:val="000000"/>
                <w:sz w:val="20"/>
                <w:szCs w:val="20"/>
                <w:lang w:val="en-US"/>
              </w:rPr>
              <w:t xml:space="preserve"> </w:t>
            </w:r>
            <w:r w:rsidRPr="0057080A">
              <w:rPr>
                <w:rFonts w:ascii="Times New Roman" w:eastAsia="Arial Unicode MS" w:hAnsi="Times New Roman" w:cs="Times New Roman"/>
                <w:sz w:val="20"/>
                <w:szCs w:val="20"/>
                <w:lang w:val="en-GB" w:eastAsia="en-GB"/>
              </w:rPr>
              <w:t>Dubai International Arbitration Centre (DIAC)</w:t>
            </w:r>
          </w:p>
          <w:p w14:paraId="4704B9B9" w14:textId="77777777" w:rsidR="00AD0704" w:rsidRPr="0057080A" w:rsidRDefault="00AD0704" w:rsidP="00AD0704">
            <w:pPr>
              <w:spacing w:before="100" w:after="100"/>
              <w:rPr>
                <w:rFonts w:ascii="Times New Roman" w:eastAsia="Arial Unicode MS" w:hAnsi="Times New Roman" w:cs="Times New Roman"/>
                <w:sz w:val="20"/>
                <w:szCs w:val="20"/>
                <w:lang w:val="en-GB" w:eastAsia="en-GB"/>
              </w:rPr>
            </w:pPr>
          </w:p>
        </w:tc>
      </w:tr>
    </w:tbl>
    <w:p w14:paraId="46EDAEC1" w14:textId="77777777" w:rsidR="009F7C24" w:rsidRPr="00487AF1" w:rsidRDefault="009F7C24" w:rsidP="009F7C24">
      <w:pPr>
        <w:keepNext/>
        <w:spacing w:before="240" w:after="240" w:line="240" w:lineRule="auto"/>
        <w:outlineLvl w:val="0"/>
        <w:rPr>
          <w:rFonts w:ascii="Times New Roman" w:eastAsia="Times New Roman" w:hAnsi="Times New Roman" w:cs="Times New Roman"/>
          <w:b/>
          <w:bCs/>
          <w:caps/>
          <w:sz w:val="20"/>
          <w:szCs w:val="20"/>
          <w:u w:val="single"/>
        </w:rPr>
      </w:pPr>
      <w:r w:rsidRPr="00487AF1">
        <w:rPr>
          <w:rFonts w:ascii="Times New Roman" w:eastAsia="Times New Roman" w:hAnsi="Times New Roman" w:cs="Times New Roman"/>
          <w:b/>
          <w:bCs/>
          <w:sz w:val="20"/>
          <w:szCs w:val="20"/>
          <w:u w:val="single"/>
        </w:rPr>
        <w:t>Signatures</w:t>
      </w:r>
    </w:p>
    <w:tbl>
      <w:tblPr>
        <w:tblStyle w:val="ae"/>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170"/>
        <w:gridCol w:w="3510"/>
        <w:gridCol w:w="1170"/>
        <w:gridCol w:w="3510"/>
      </w:tblGrid>
      <w:tr w:rsidR="009F7C24" w:rsidRPr="00487AF1" w14:paraId="4570E2EA" w14:textId="77777777" w:rsidTr="0050270F">
        <w:tc>
          <w:tcPr>
            <w:tcW w:w="4680" w:type="dxa"/>
            <w:gridSpan w:val="2"/>
            <w:vAlign w:val="center"/>
          </w:tcPr>
          <w:p w14:paraId="2755EE9E" w14:textId="77777777" w:rsidR="009F7C24" w:rsidRPr="00487AF1" w:rsidRDefault="009F7C24" w:rsidP="0050270F">
            <w:pPr>
              <w:keepNext/>
              <w:spacing w:before="100" w:after="100"/>
              <w:outlineLvl w:val="0"/>
              <w:rPr>
                <w:rFonts w:ascii="Times New Roman" w:eastAsia="Times New Roman" w:hAnsi="Times New Roman" w:cs="Times New Roman"/>
                <w:b/>
                <w:bCs/>
                <w:caps/>
                <w:kern w:val="0"/>
                <w:sz w:val="20"/>
                <w:szCs w:val="20"/>
                <w14:ligatures w14:val="none"/>
              </w:rPr>
            </w:pPr>
            <w:r w:rsidRPr="00D64B68">
              <w:rPr>
                <w:rFonts w:ascii="Times New Roman" w:eastAsia="Times New Roman" w:hAnsi="Times New Roman" w:cs="Times New Roman"/>
                <w:b/>
                <w:bCs/>
                <w:caps/>
                <w:kern w:val="0"/>
                <w:sz w:val="20"/>
                <w:szCs w:val="20"/>
                <w14:ligatures w14:val="none"/>
              </w:rPr>
              <w:t>Brand</w:t>
            </w:r>
          </w:p>
        </w:tc>
        <w:tc>
          <w:tcPr>
            <w:tcW w:w="4680" w:type="dxa"/>
            <w:gridSpan w:val="2"/>
            <w:vAlign w:val="center"/>
          </w:tcPr>
          <w:p w14:paraId="26AFE856" w14:textId="1327A665" w:rsidR="009F7C24" w:rsidRPr="00487AF1" w:rsidRDefault="008573F1" w:rsidP="0050270F">
            <w:pPr>
              <w:keepNext/>
              <w:spacing w:before="100" w:after="100"/>
              <w:outlineLvl w:val="0"/>
              <w:rPr>
                <w:rFonts w:ascii="Times New Roman" w:eastAsia="Times New Roman" w:hAnsi="Times New Roman" w:cs="Times New Roman"/>
                <w:b/>
                <w:bCs/>
                <w:caps/>
                <w:kern w:val="0"/>
                <w:sz w:val="20"/>
                <w:szCs w:val="20"/>
                <w14:ligatures w14:val="none"/>
              </w:rPr>
            </w:pPr>
            <w:r>
              <w:rPr>
                <w:rFonts w:ascii="Times New Roman" w:eastAsia="Times New Roman" w:hAnsi="Times New Roman" w:cs="Times New Roman"/>
                <w:b/>
                <w:bCs/>
                <w:caps/>
                <w:kern w:val="0"/>
                <w:sz w:val="20"/>
                <w:szCs w:val="20"/>
                <w14:ligatures w14:val="none"/>
              </w:rPr>
              <w:t>INFLUENCER</w:t>
            </w:r>
          </w:p>
        </w:tc>
      </w:tr>
      <w:tr w:rsidR="009F7C24" w:rsidRPr="00487AF1" w14:paraId="79D7E81B" w14:textId="77777777" w:rsidTr="0050270F">
        <w:trPr>
          <w:trHeight w:val="89"/>
        </w:trPr>
        <w:tc>
          <w:tcPr>
            <w:tcW w:w="1170" w:type="dxa"/>
            <w:vAlign w:val="center"/>
          </w:tcPr>
          <w:p w14:paraId="16BE0347" w14:textId="77777777" w:rsidR="009F7C24" w:rsidRPr="00487AF1" w:rsidRDefault="009F7C24" w:rsidP="0050270F">
            <w:pPr>
              <w:spacing w:before="100" w:after="100"/>
              <w:rPr>
                <w:rFonts w:ascii="Times New Roman" w:eastAsia="Arial Unicode MS" w:hAnsi="Times New Roman" w:cs="Calibri"/>
                <w:kern w:val="0"/>
                <w:sz w:val="20"/>
                <w:szCs w:val="20"/>
                <w:lang w:eastAsia="en-GB"/>
                <w14:ligatures w14:val="none"/>
              </w:rPr>
            </w:pPr>
            <w:r w:rsidRPr="00487AF1">
              <w:rPr>
                <w:rFonts w:ascii="Times New Roman" w:eastAsia="Arial Unicode MS" w:hAnsi="Times New Roman" w:cs="Calibri"/>
                <w:kern w:val="0"/>
                <w:sz w:val="20"/>
                <w:szCs w:val="20"/>
                <w:lang w:eastAsia="en-GB"/>
                <w14:ligatures w14:val="none"/>
              </w:rPr>
              <w:t>Signature</w:t>
            </w:r>
          </w:p>
        </w:tc>
        <w:tc>
          <w:tcPr>
            <w:tcW w:w="3510" w:type="dxa"/>
            <w:vAlign w:val="center"/>
          </w:tcPr>
          <w:p w14:paraId="12906D39" w14:textId="77777777" w:rsidR="009F7C24" w:rsidRPr="00487AF1" w:rsidRDefault="009F7C24" w:rsidP="0050270F">
            <w:pPr>
              <w:spacing w:before="100" w:after="100"/>
              <w:rPr>
                <w:rFonts w:ascii="Times New Roman" w:eastAsia="Arial Unicode MS" w:hAnsi="Times New Roman" w:cs="Calibri"/>
                <w:kern w:val="0"/>
                <w:sz w:val="20"/>
                <w:szCs w:val="20"/>
                <w:lang w:val="en-GB" w:eastAsia="en-GB"/>
                <w14:ligatures w14:val="none"/>
              </w:rPr>
            </w:pPr>
          </w:p>
        </w:tc>
        <w:tc>
          <w:tcPr>
            <w:tcW w:w="1170" w:type="dxa"/>
            <w:vAlign w:val="center"/>
          </w:tcPr>
          <w:p w14:paraId="49BAE08C" w14:textId="77777777" w:rsidR="009F7C24" w:rsidRPr="00487AF1" w:rsidRDefault="009F7C24" w:rsidP="0050270F">
            <w:pPr>
              <w:spacing w:before="100" w:after="100"/>
              <w:rPr>
                <w:rFonts w:ascii="Times New Roman" w:eastAsia="Arial Unicode MS" w:hAnsi="Times New Roman" w:cs="Calibri"/>
                <w:kern w:val="0"/>
                <w:sz w:val="20"/>
                <w:szCs w:val="20"/>
                <w:lang w:val="ru-RU" w:eastAsia="en-GB"/>
                <w14:ligatures w14:val="none"/>
              </w:rPr>
            </w:pPr>
            <w:r w:rsidRPr="00487AF1">
              <w:rPr>
                <w:rFonts w:ascii="Times New Roman" w:eastAsia="Arial Unicode MS" w:hAnsi="Times New Roman" w:cs="Calibri"/>
                <w:kern w:val="0"/>
                <w:sz w:val="20"/>
                <w:szCs w:val="20"/>
                <w:lang w:eastAsia="en-GB"/>
                <w14:ligatures w14:val="none"/>
              </w:rPr>
              <w:t>Signature</w:t>
            </w:r>
          </w:p>
        </w:tc>
        <w:tc>
          <w:tcPr>
            <w:tcW w:w="3510" w:type="dxa"/>
            <w:vAlign w:val="center"/>
          </w:tcPr>
          <w:p w14:paraId="21454795" w14:textId="77777777" w:rsidR="009F7C24" w:rsidRPr="00487AF1" w:rsidRDefault="009F7C24" w:rsidP="0050270F">
            <w:pPr>
              <w:spacing w:before="100" w:after="100"/>
              <w:rPr>
                <w:rFonts w:ascii="Times New Roman" w:eastAsia="Arial Unicode MS" w:hAnsi="Times New Roman" w:cs="Calibri"/>
                <w:kern w:val="0"/>
                <w:sz w:val="20"/>
                <w:szCs w:val="20"/>
                <w:lang w:val="en-GB" w:eastAsia="en-GB"/>
                <w14:ligatures w14:val="none"/>
              </w:rPr>
            </w:pPr>
          </w:p>
        </w:tc>
      </w:tr>
      <w:tr w:rsidR="009F7C24" w:rsidRPr="00487AF1" w14:paraId="45657EBE" w14:textId="77777777" w:rsidTr="0050270F">
        <w:tc>
          <w:tcPr>
            <w:tcW w:w="1170" w:type="dxa"/>
            <w:vAlign w:val="center"/>
          </w:tcPr>
          <w:p w14:paraId="6AF050DD" w14:textId="77777777" w:rsidR="009F7C24" w:rsidRPr="00487AF1" w:rsidRDefault="009F7C24" w:rsidP="0050270F">
            <w:pPr>
              <w:spacing w:before="100" w:after="100"/>
              <w:rPr>
                <w:rFonts w:ascii="Times New Roman" w:eastAsia="Arial Unicode MS" w:hAnsi="Times New Roman" w:cs="Calibri"/>
                <w:kern w:val="0"/>
                <w:sz w:val="20"/>
                <w:szCs w:val="20"/>
                <w:lang w:eastAsia="en-GB"/>
                <w14:ligatures w14:val="none"/>
              </w:rPr>
            </w:pPr>
            <w:r w:rsidRPr="00487AF1">
              <w:rPr>
                <w:rFonts w:ascii="Times New Roman" w:eastAsia="Arial Unicode MS" w:hAnsi="Times New Roman" w:cs="Calibri"/>
                <w:kern w:val="0"/>
                <w:sz w:val="20"/>
                <w:szCs w:val="20"/>
                <w:lang w:val="en-GB" w:eastAsia="en-GB"/>
                <w14:ligatures w14:val="none"/>
              </w:rPr>
              <w:t>Date</w:t>
            </w:r>
          </w:p>
        </w:tc>
        <w:tc>
          <w:tcPr>
            <w:tcW w:w="3510" w:type="dxa"/>
            <w:vAlign w:val="center"/>
          </w:tcPr>
          <w:p w14:paraId="205B0E45" w14:textId="77777777" w:rsidR="009F7C24" w:rsidRPr="00487AF1" w:rsidRDefault="009F7C24" w:rsidP="0050270F">
            <w:pPr>
              <w:spacing w:before="100" w:after="100"/>
              <w:rPr>
                <w:rFonts w:ascii="Times New Roman" w:eastAsia="Arial Unicode MS" w:hAnsi="Times New Roman" w:cs="Calibri"/>
                <w:kern w:val="0"/>
                <w:sz w:val="20"/>
                <w:szCs w:val="20"/>
                <w:lang w:val="en-GB" w:eastAsia="en-GB"/>
                <w14:ligatures w14:val="none"/>
              </w:rPr>
            </w:pPr>
          </w:p>
        </w:tc>
        <w:tc>
          <w:tcPr>
            <w:tcW w:w="1170" w:type="dxa"/>
            <w:vAlign w:val="center"/>
          </w:tcPr>
          <w:p w14:paraId="603F3AC4" w14:textId="77777777" w:rsidR="009F7C24" w:rsidRPr="00487AF1" w:rsidRDefault="009F7C24" w:rsidP="0050270F">
            <w:pPr>
              <w:spacing w:before="100" w:after="100"/>
              <w:rPr>
                <w:rFonts w:ascii="Times New Roman" w:eastAsia="Arial Unicode MS" w:hAnsi="Times New Roman" w:cs="Calibri"/>
                <w:kern w:val="0"/>
                <w:sz w:val="20"/>
                <w:szCs w:val="20"/>
                <w:lang w:val="en-GB" w:eastAsia="en-GB"/>
                <w14:ligatures w14:val="none"/>
              </w:rPr>
            </w:pPr>
            <w:r w:rsidRPr="00487AF1">
              <w:rPr>
                <w:rFonts w:ascii="Times New Roman" w:eastAsia="Arial Unicode MS" w:hAnsi="Times New Roman" w:cs="Calibri"/>
                <w:kern w:val="0"/>
                <w:sz w:val="20"/>
                <w:szCs w:val="20"/>
                <w:lang w:val="en-GB" w:eastAsia="en-GB"/>
                <w14:ligatures w14:val="none"/>
              </w:rPr>
              <w:t>Date</w:t>
            </w:r>
          </w:p>
        </w:tc>
        <w:tc>
          <w:tcPr>
            <w:tcW w:w="3510" w:type="dxa"/>
            <w:vAlign w:val="center"/>
          </w:tcPr>
          <w:p w14:paraId="74BE58E7" w14:textId="77777777" w:rsidR="009F7C24" w:rsidRPr="00487AF1" w:rsidRDefault="009F7C24" w:rsidP="0050270F">
            <w:pPr>
              <w:spacing w:before="100" w:after="100"/>
              <w:rPr>
                <w:rFonts w:ascii="Times New Roman" w:eastAsia="Arial Unicode MS" w:hAnsi="Times New Roman" w:cs="Calibri"/>
                <w:kern w:val="0"/>
                <w:sz w:val="20"/>
                <w:szCs w:val="20"/>
                <w:lang w:val="en-GB" w:eastAsia="en-GB"/>
                <w14:ligatures w14:val="none"/>
              </w:rPr>
            </w:pPr>
          </w:p>
        </w:tc>
      </w:tr>
      <w:tr w:rsidR="00F1336C" w:rsidRPr="00487AF1" w14:paraId="68B80043" w14:textId="77777777" w:rsidTr="0050270F">
        <w:tc>
          <w:tcPr>
            <w:tcW w:w="1170" w:type="dxa"/>
            <w:vAlign w:val="center"/>
          </w:tcPr>
          <w:p w14:paraId="61BC1D5B" w14:textId="3EA6CA77" w:rsidR="00F1336C" w:rsidRPr="00487AF1" w:rsidRDefault="00F1336C" w:rsidP="00F1336C">
            <w:pPr>
              <w:spacing w:before="100" w:after="100"/>
              <w:rPr>
                <w:rFonts w:ascii="Times New Roman" w:eastAsia="Arial Unicode MS" w:hAnsi="Times New Roman" w:cs="Calibri"/>
                <w:kern w:val="0"/>
                <w:sz w:val="20"/>
                <w:szCs w:val="20"/>
                <w:lang w:val="en-GB" w:eastAsia="en-GB"/>
                <w14:ligatures w14:val="none"/>
              </w:rPr>
            </w:pPr>
            <w:r>
              <w:rPr>
                <w:rFonts w:ascii="Times New Roman" w:eastAsia="Arial Unicode MS" w:hAnsi="Times New Roman" w:cs="Calibri"/>
                <w:kern w:val="0"/>
                <w:sz w:val="20"/>
                <w:szCs w:val="20"/>
                <w:lang w:val="en-GB" w:eastAsia="en-GB"/>
                <w14:ligatures w14:val="none"/>
              </w:rPr>
              <w:t>Company</w:t>
            </w:r>
          </w:p>
        </w:tc>
        <w:tc>
          <w:tcPr>
            <w:tcW w:w="3510" w:type="dxa"/>
            <w:vAlign w:val="center"/>
          </w:tcPr>
          <w:p w14:paraId="08BF2033" w14:textId="77777777" w:rsidR="00F1336C" w:rsidRPr="00487AF1" w:rsidRDefault="00F1336C" w:rsidP="00F1336C">
            <w:pPr>
              <w:spacing w:before="100" w:after="100"/>
              <w:rPr>
                <w:rFonts w:ascii="Times New Roman" w:eastAsia="Arial Unicode MS" w:hAnsi="Times New Roman" w:cs="Calibri"/>
                <w:kern w:val="0"/>
                <w:sz w:val="20"/>
                <w:szCs w:val="20"/>
                <w:lang w:val="en-GB" w:eastAsia="en-GB"/>
                <w14:ligatures w14:val="none"/>
              </w:rPr>
            </w:pPr>
          </w:p>
        </w:tc>
        <w:tc>
          <w:tcPr>
            <w:tcW w:w="1170" w:type="dxa"/>
            <w:vAlign w:val="center"/>
          </w:tcPr>
          <w:p w14:paraId="27430CD6" w14:textId="7D1ABFD9" w:rsidR="00F1336C" w:rsidRPr="00487AF1" w:rsidRDefault="00BD375F" w:rsidP="00F1336C">
            <w:pPr>
              <w:spacing w:before="100" w:after="100"/>
              <w:rPr>
                <w:rFonts w:ascii="Times New Roman" w:eastAsia="Arial Unicode MS" w:hAnsi="Times New Roman" w:cs="Calibri"/>
                <w:kern w:val="0"/>
                <w:sz w:val="20"/>
                <w:szCs w:val="20"/>
                <w:lang w:val="en-GB" w:eastAsia="en-GB"/>
                <w14:ligatures w14:val="none"/>
              </w:rPr>
            </w:pPr>
            <w:r>
              <w:rPr>
                <w:rFonts w:ascii="Times New Roman" w:eastAsia="Arial Unicode MS" w:hAnsi="Times New Roman" w:cs="Calibri"/>
                <w:kern w:val="0"/>
                <w:sz w:val="20"/>
                <w:szCs w:val="20"/>
                <w:lang w:val="en-GB" w:eastAsia="en-GB"/>
                <w14:ligatures w14:val="none"/>
              </w:rPr>
              <w:t>Company</w:t>
            </w:r>
          </w:p>
        </w:tc>
        <w:tc>
          <w:tcPr>
            <w:tcW w:w="3510" w:type="dxa"/>
            <w:vAlign w:val="center"/>
          </w:tcPr>
          <w:p w14:paraId="52502C15" w14:textId="77777777" w:rsidR="00F1336C" w:rsidRPr="00487AF1" w:rsidRDefault="00F1336C" w:rsidP="00F1336C">
            <w:pPr>
              <w:spacing w:before="100" w:after="100"/>
              <w:rPr>
                <w:rFonts w:ascii="Times New Roman" w:eastAsia="Arial Unicode MS" w:hAnsi="Times New Roman" w:cs="Calibri"/>
                <w:kern w:val="0"/>
                <w:sz w:val="20"/>
                <w:szCs w:val="20"/>
                <w:lang w:val="en-GB" w:eastAsia="en-GB"/>
                <w14:ligatures w14:val="none"/>
              </w:rPr>
            </w:pPr>
          </w:p>
        </w:tc>
      </w:tr>
      <w:tr w:rsidR="00BD375F" w:rsidRPr="00487AF1" w14:paraId="57C5E6DF" w14:textId="77777777" w:rsidTr="0050270F">
        <w:tc>
          <w:tcPr>
            <w:tcW w:w="1170" w:type="dxa"/>
            <w:vAlign w:val="center"/>
          </w:tcPr>
          <w:p w14:paraId="75EEF3FC"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r w:rsidRPr="00487AF1">
              <w:rPr>
                <w:rFonts w:ascii="Times New Roman" w:eastAsia="Arial Unicode MS" w:hAnsi="Times New Roman" w:cs="Calibri"/>
                <w:kern w:val="0"/>
                <w:sz w:val="20"/>
                <w:szCs w:val="20"/>
                <w:lang w:val="en-GB" w:eastAsia="en-GB"/>
                <w14:ligatures w14:val="none"/>
              </w:rPr>
              <w:t>Name</w:t>
            </w:r>
          </w:p>
        </w:tc>
        <w:tc>
          <w:tcPr>
            <w:tcW w:w="3510" w:type="dxa"/>
            <w:vAlign w:val="center"/>
          </w:tcPr>
          <w:p w14:paraId="6B130F18"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p>
        </w:tc>
        <w:tc>
          <w:tcPr>
            <w:tcW w:w="1170" w:type="dxa"/>
            <w:vAlign w:val="center"/>
          </w:tcPr>
          <w:p w14:paraId="5536F1FF" w14:textId="29C36589"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r w:rsidRPr="00487AF1">
              <w:rPr>
                <w:rFonts w:ascii="Times New Roman" w:eastAsia="Arial Unicode MS" w:hAnsi="Times New Roman" w:cs="Calibri"/>
                <w:kern w:val="0"/>
                <w:sz w:val="20"/>
                <w:szCs w:val="20"/>
                <w:lang w:val="en-GB" w:eastAsia="en-GB"/>
                <w14:ligatures w14:val="none"/>
              </w:rPr>
              <w:t>Name</w:t>
            </w:r>
          </w:p>
        </w:tc>
        <w:tc>
          <w:tcPr>
            <w:tcW w:w="3510" w:type="dxa"/>
            <w:vAlign w:val="center"/>
          </w:tcPr>
          <w:p w14:paraId="37EE9B3B"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p>
        </w:tc>
      </w:tr>
      <w:tr w:rsidR="00BD375F" w:rsidRPr="00487AF1" w14:paraId="1E09E466" w14:textId="77777777" w:rsidTr="0050270F">
        <w:tc>
          <w:tcPr>
            <w:tcW w:w="1170" w:type="dxa"/>
            <w:vAlign w:val="center"/>
          </w:tcPr>
          <w:p w14:paraId="5E36DAF1"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r w:rsidRPr="00487AF1">
              <w:rPr>
                <w:rFonts w:ascii="Times New Roman" w:eastAsia="Arial Unicode MS" w:hAnsi="Times New Roman" w:cs="Calibri"/>
                <w:kern w:val="0"/>
                <w:sz w:val="20"/>
                <w:szCs w:val="20"/>
                <w:lang w:val="en-GB" w:eastAsia="en-GB"/>
                <w14:ligatures w14:val="none"/>
              </w:rPr>
              <w:t>Title</w:t>
            </w:r>
          </w:p>
        </w:tc>
        <w:tc>
          <w:tcPr>
            <w:tcW w:w="3510" w:type="dxa"/>
            <w:vAlign w:val="center"/>
          </w:tcPr>
          <w:p w14:paraId="797A38E6" w14:textId="77777777" w:rsidR="00BD375F" w:rsidRPr="00487AF1" w:rsidRDefault="00BD375F" w:rsidP="00BD375F">
            <w:pPr>
              <w:spacing w:before="100" w:after="100"/>
              <w:rPr>
                <w:rFonts w:ascii="Times New Roman" w:eastAsia="Arial Unicode MS" w:hAnsi="Times New Roman" w:cs="Calibri"/>
                <w:kern w:val="0"/>
                <w:sz w:val="20"/>
                <w:szCs w:val="20"/>
                <w:lang w:val="ru-RU" w:eastAsia="en-GB"/>
                <w14:ligatures w14:val="none"/>
              </w:rPr>
            </w:pPr>
          </w:p>
        </w:tc>
        <w:tc>
          <w:tcPr>
            <w:tcW w:w="1170" w:type="dxa"/>
            <w:vAlign w:val="center"/>
          </w:tcPr>
          <w:p w14:paraId="60E5B83A" w14:textId="196A307A"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r w:rsidRPr="00487AF1">
              <w:rPr>
                <w:rFonts w:ascii="Times New Roman" w:eastAsia="Arial Unicode MS" w:hAnsi="Times New Roman" w:cs="Calibri"/>
                <w:kern w:val="0"/>
                <w:sz w:val="20"/>
                <w:szCs w:val="20"/>
                <w:lang w:val="en-GB" w:eastAsia="en-GB"/>
                <w14:ligatures w14:val="none"/>
              </w:rPr>
              <w:t>Title</w:t>
            </w:r>
          </w:p>
        </w:tc>
        <w:tc>
          <w:tcPr>
            <w:tcW w:w="3510" w:type="dxa"/>
            <w:vAlign w:val="center"/>
          </w:tcPr>
          <w:p w14:paraId="67D97FD4"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p>
        </w:tc>
      </w:tr>
      <w:tr w:rsidR="00BD375F" w:rsidRPr="00487AF1" w14:paraId="14C1BC9F" w14:textId="77777777" w:rsidTr="0050270F">
        <w:tc>
          <w:tcPr>
            <w:tcW w:w="1170" w:type="dxa"/>
            <w:vAlign w:val="center"/>
          </w:tcPr>
          <w:p w14:paraId="7C8BE49C"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r w:rsidRPr="00487AF1">
              <w:rPr>
                <w:rFonts w:ascii="Times New Roman" w:eastAsia="Arial Unicode MS" w:hAnsi="Times New Roman" w:cs="Calibri"/>
                <w:kern w:val="0"/>
                <w:sz w:val="20"/>
                <w:szCs w:val="20"/>
                <w:lang w:val="en-GB" w:eastAsia="en-GB"/>
                <w14:ligatures w14:val="none"/>
              </w:rPr>
              <w:t>Email</w:t>
            </w:r>
          </w:p>
        </w:tc>
        <w:tc>
          <w:tcPr>
            <w:tcW w:w="3510" w:type="dxa"/>
            <w:vAlign w:val="center"/>
          </w:tcPr>
          <w:p w14:paraId="1DCE206C"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p>
        </w:tc>
        <w:tc>
          <w:tcPr>
            <w:tcW w:w="1170" w:type="dxa"/>
            <w:vAlign w:val="center"/>
          </w:tcPr>
          <w:p w14:paraId="07BE8A5B" w14:textId="2C165956"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r w:rsidRPr="00487AF1">
              <w:rPr>
                <w:rFonts w:ascii="Times New Roman" w:eastAsia="Arial Unicode MS" w:hAnsi="Times New Roman" w:cs="Calibri"/>
                <w:kern w:val="0"/>
                <w:sz w:val="20"/>
                <w:szCs w:val="20"/>
                <w:lang w:val="en-GB" w:eastAsia="en-GB"/>
                <w14:ligatures w14:val="none"/>
              </w:rPr>
              <w:t>Email</w:t>
            </w:r>
          </w:p>
        </w:tc>
        <w:tc>
          <w:tcPr>
            <w:tcW w:w="3510" w:type="dxa"/>
            <w:vAlign w:val="center"/>
          </w:tcPr>
          <w:p w14:paraId="33CE8499"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p>
        </w:tc>
      </w:tr>
      <w:tr w:rsidR="00BD375F" w:rsidRPr="00487AF1" w14:paraId="3025F67E" w14:textId="77777777" w:rsidTr="0050270F">
        <w:trPr>
          <w:trHeight w:val="66"/>
        </w:trPr>
        <w:tc>
          <w:tcPr>
            <w:tcW w:w="1170" w:type="dxa"/>
            <w:vAlign w:val="center"/>
          </w:tcPr>
          <w:p w14:paraId="676DEDD6"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r w:rsidRPr="00487AF1">
              <w:rPr>
                <w:rFonts w:ascii="Times New Roman" w:eastAsia="Arial Unicode MS" w:hAnsi="Times New Roman" w:cs="Calibri"/>
                <w:kern w:val="0"/>
                <w:sz w:val="20"/>
                <w:szCs w:val="20"/>
                <w:lang w:val="en-GB" w:eastAsia="en-GB"/>
                <w14:ligatures w14:val="none"/>
              </w:rPr>
              <w:t>Address</w:t>
            </w:r>
          </w:p>
        </w:tc>
        <w:tc>
          <w:tcPr>
            <w:tcW w:w="3510" w:type="dxa"/>
            <w:vAlign w:val="center"/>
          </w:tcPr>
          <w:p w14:paraId="7F4A0EEB"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p>
        </w:tc>
        <w:tc>
          <w:tcPr>
            <w:tcW w:w="1170" w:type="dxa"/>
            <w:vAlign w:val="center"/>
          </w:tcPr>
          <w:p w14:paraId="572B47F4" w14:textId="706E0112"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r w:rsidRPr="00487AF1">
              <w:rPr>
                <w:rFonts w:ascii="Times New Roman" w:eastAsia="Arial Unicode MS" w:hAnsi="Times New Roman" w:cs="Calibri"/>
                <w:kern w:val="0"/>
                <w:sz w:val="20"/>
                <w:szCs w:val="20"/>
                <w:lang w:val="en-GB" w:eastAsia="en-GB"/>
                <w14:ligatures w14:val="none"/>
              </w:rPr>
              <w:t>Address</w:t>
            </w:r>
          </w:p>
        </w:tc>
        <w:tc>
          <w:tcPr>
            <w:tcW w:w="3510" w:type="dxa"/>
            <w:vAlign w:val="center"/>
          </w:tcPr>
          <w:p w14:paraId="32743BC6" w14:textId="77777777" w:rsidR="00BD375F" w:rsidRPr="00487AF1" w:rsidRDefault="00BD375F" w:rsidP="00BD375F">
            <w:pPr>
              <w:spacing w:before="100" w:after="100"/>
              <w:rPr>
                <w:rFonts w:ascii="Times New Roman" w:eastAsia="Arial Unicode MS" w:hAnsi="Times New Roman" w:cs="Calibri"/>
                <w:kern w:val="0"/>
                <w:sz w:val="20"/>
                <w:szCs w:val="20"/>
                <w:lang w:val="en-GB" w:eastAsia="en-GB"/>
                <w14:ligatures w14:val="none"/>
              </w:rPr>
            </w:pPr>
          </w:p>
        </w:tc>
      </w:tr>
    </w:tbl>
    <w:p w14:paraId="30B63483" w14:textId="3DFD860C" w:rsidR="00845E4D" w:rsidRDefault="00845E4D" w:rsidP="009F7C24">
      <w:pPr>
        <w:spacing w:after="120" w:line="240" w:lineRule="auto"/>
        <w:jc w:val="both"/>
        <w:outlineLvl w:val="1"/>
        <w:rPr>
          <w:rFonts w:ascii="Times New Roman" w:eastAsia="Times New Roman" w:hAnsi="Times New Roman" w:cs="Times New Roman"/>
          <w:b/>
          <w:bCs/>
          <w:sz w:val="20"/>
          <w:szCs w:val="20"/>
        </w:rPr>
      </w:pPr>
    </w:p>
    <w:p w14:paraId="420C3DDF" w14:textId="77777777" w:rsidR="00845E4D" w:rsidRDefault="00845E4D">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771775C3" w14:textId="6ED439A4" w:rsidR="00BA724E" w:rsidRPr="00BA724E" w:rsidRDefault="009F7C24" w:rsidP="00845E4D">
      <w:pPr>
        <w:pStyle w:val="a7"/>
        <w:numPr>
          <w:ilvl w:val="0"/>
          <w:numId w:val="11"/>
        </w:numPr>
        <w:spacing w:after="120" w:line="240" w:lineRule="auto"/>
        <w:ind w:hanging="720"/>
        <w:contextualSpacing w:val="0"/>
        <w:jc w:val="both"/>
        <w:outlineLvl w:val="1"/>
        <w:rPr>
          <w:rFonts w:ascii="Times New Roman" w:eastAsia="Times New Roman" w:hAnsi="Times New Roman" w:cs="Times New Roman"/>
          <w:b/>
          <w:bCs/>
          <w:sz w:val="20"/>
          <w:szCs w:val="20"/>
        </w:rPr>
      </w:pPr>
      <w:r w:rsidRPr="00845E4D">
        <w:rPr>
          <w:rFonts w:ascii="Times New Roman" w:eastAsia="Times New Roman" w:hAnsi="Times New Roman" w:cs="Times New Roman"/>
          <w:b/>
          <w:bCs/>
          <w:sz w:val="20"/>
          <w:szCs w:val="20"/>
        </w:rPr>
        <w:lastRenderedPageBreak/>
        <w:t>Scope of Engagement and Deliverables</w:t>
      </w:r>
      <w:r w:rsidRPr="00845E4D">
        <w:rPr>
          <w:rFonts w:ascii="Times New Roman" w:eastAsia="Times New Roman" w:hAnsi="Times New Roman" w:cs="Times New Roman"/>
          <w:sz w:val="20"/>
          <w:szCs w:val="20"/>
        </w:rPr>
        <w:t>.</w:t>
      </w:r>
      <w:r w:rsidRPr="00845E4D">
        <w:rPr>
          <w:rFonts w:ascii="Times New Roman" w:eastAsia="Times New Roman" w:hAnsi="Times New Roman" w:cs="Times New Roman"/>
          <w:b/>
          <w:bCs/>
          <w:sz w:val="20"/>
          <w:szCs w:val="20"/>
        </w:rPr>
        <w:t xml:space="preserve"> </w:t>
      </w:r>
      <w:r w:rsidR="006B6DA5" w:rsidRPr="006B6DA5">
        <w:rPr>
          <w:rFonts w:ascii="Times New Roman" w:eastAsia="Times New Roman" w:hAnsi="Times New Roman" w:cs="Times New Roman"/>
          <w:sz w:val="20"/>
          <w:szCs w:val="20"/>
        </w:rPr>
        <w:t xml:space="preserve">In accordance with Campaign Description and Marketing Format, the </w:t>
      </w:r>
      <w:r w:rsidR="008573F1">
        <w:rPr>
          <w:rFonts w:ascii="Times New Roman" w:eastAsia="Times New Roman" w:hAnsi="Times New Roman" w:cs="Times New Roman"/>
          <w:sz w:val="20"/>
          <w:szCs w:val="20"/>
        </w:rPr>
        <w:t>Influencer</w:t>
      </w:r>
      <w:r w:rsidR="006B6DA5" w:rsidRPr="006B6DA5">
        <w:rPr>
          <w:rFonts w:ascii="Times New Roman" w:eastAsia="Times New Roman" w:hAnsi="Times New Roman" w:cs="Times New Roman"/>
          <w:sz w:val="20"/>
          <w:szCs w:val="20"/>
        </w:rPr>
        <w:t xml:space="preserve"> will create and publish the Deliverables on Social Media Platforms following the Campaign Start Date and upon Brand’s written instructions</w:t>
      </w:r>
      <w:r w:rsidRPr="00845E4D">
        <w:rPr>
          <w:rFonts w:ascii="Times New Roman" w:eastAsia="Times New Roman" w:hAnsi="Times New Roman" w:cs="Times New Roman"/>
          <w:sz w:val="20"/>
          <w:szCs w:val="20"/>
        </w:rPr>
        <w:t xml:space="preserve">. All Deliverables must meet the Brand’s quality standards and include any required disclosures or hashtags to show the content is promotional. The Brand must have a reasonable opportunity to review the Deliverables before posting and to request changes necessary to meet the Brand guidelines. </w:t>
      </w:r>
      <w:r w:rsidR="008573F1">
        <w:rPr>
          <w:rFonts w:ascii="Times New Roman" w:eastAsia="Times New Roman" w:hAnsi="Times New Roman" w:cs="Times New Roman"/>
          <w:sz w:val="20"/>
          <w:szCs w:val="20"/>
        </w:rPr>
        <w:t>The Influencer</w:t>
      </w:r>
      <w:r w:rsidR="006B6DA5" w:rsidRPr="006B6DA5">
        <w:rPr>
          <w:rFonts w:ascii="Times New Roman" w:eastAsia="Times New Roman" w:hAnsi="Times New Roman" w:cs="Times New Roman"/>
          <w:sz w:val="20"/>
          <w:szCs w:val="20"/>
        </w:rPr>
        <w:t xml:space="preserve"> may not remove or substantially change any Deliverable during the Availability Period without the Brand’s written approval</w:t>
      </w:r>
      <w:r w:rsidR="004C4273">
        <w:rPr>
          <w:rFonts w:ascii="Times New Roman" w:eastAsia="Times New Roman" w:hAnsi="Times New Roman" w:cs="Times New Roman"/>
          <w:sz w:val="20"/>
          <w:szCs w:val="20"/>
        </w:rPr>
        <w:t>.</w:t>
      </w:r>
      <w:r w:rsidR="00A16AF6">
        <w:rPr>
          <w:rFonts w:ascii="Times New Roman" w:eastAsia="Times New Roman" w:hAnsi="Times New Roman" w:cs="Times New Roman"/>
          <w:sz w:val="20"/>
          <w:szCs w:val="20"/>
        </w:rPr>
        <w:t xml:space="preserve"> </w:t>
      </w:r>
      <w:r w:rsidR="00A16AF6" w:rsidRPr="00A16AF6">
        <w:rPr>
          <w:rFonts w:ascii="Times New Roman" w:eastAsia="Times New Roman" w:hAnsi="Times New Roman" w:cs="Times New Roman"/>
          <w:sz w:val="20"/>
          <w:szCs w:val="20"/>
        </w:rPr>
        <w:t xml:space="preserve">If a material technical failure prevents timely delivery of any Deliverable, </w:t>
      </w:r>
      <w:r w:rsidR="008573F1">
        <w:rPr>
          <w:rFonts w:ascii="Times New Roman" w:eastAsia="Times New Roman" w:hAnsi="Times New Roman" w:cs="Times New Roman"/>
          <w:sz w:val="20"/>
          <w:szCs w:val="20"/>
        </w:rPr>
        <w:t>the Influencer</w:t>
      </w:r>
      <w:r w:rsidR="00A16AF6" w:rsidRPr="00A16AF6">
        <w:rPr>
          <w:rFonts w:ascii="Times New Roman" w:eastAsia="Times New Roman" w:hAnsi="Times New Roman" w:cs="Times New Roman"/>
          <w:sz w:val="20"/>
          <w:szCs w:val="20"/>
        </w:rPr>
        <w:t xml:space="preserve"> will promptly notify the Brand and, at the Brand’s option, reschedule delivery within a reasonable period or refund fees allocable to the undelivered Deliverable.</w:t>
      </w:r>
    </w:p>
    <w:p w14:paraId="37A291A8" w14:textId="2401CD44" w:rsidR="00A16AF6" w:rsidRDefault="00A16AF6" w:rsidP="00A16AF6">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r w:rsidRPr="00E71A9C">
        <w:rPr>
          <w:rFonts w:ascii="Times New Roman" w:eastAsia="Times New Roman" w:hAnsi="Times New Roman" w:cs="Times New Roman"/>
          <w:b/>
          <w:bCs/>
          <w:sz w:val="20"/>
          <w:szCs w:val="20"/>
        </w:rPr>
        <w:t>Compensation</w:t>
      </w:r>
      <w:r w:rsidRPr="007670B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D92C65">
        <w:rPr>
          <w:rFonts w:ascii="Times New Roman" w:eastAsia="Times New Roman" w:hAnsi="Times New Roman" w:cs="Times New Roman"/>
          <w:sz w:val="20"/>
          <w:szCs w:val="20"/>
        </w:rPr>
        <w:t xml:space="preserve">The Brand will pay </w:t>
      </w:r>
      <w:r w:rsidR="008573F1">
        <w:rPr>
          <w:rFonts w:ascii="Times New Roman" w:eastAsia="Times New Roman" w:hAnsi="Times New Roman" w:cs="Times New Roman"/>
          <w:sz w:val="20"/>
          <w:szCs w:val="20"/>
        </w:rPr>
        <w:t>the Influencer</w:t>
      </w:r>
      <w:r w:rsidRPr="00D92C65">
        <w:rPr>
          <w:rFonts w:ascii="Times New Roman" w:eastAsia="Times New Roman" w:hAnsi="Times New Roman" w:cs="Times New Roman"/>
          <w:sz w:val="20"/>
          <w:szCs w:val="20"/>
        </w:rPr>
        <w:t xml:space="preserve"> the Compensation set out in the Key Terms as </w:t>
      </w:r>
      <w:r>
        <w:rPr>
          <w:rFonts w:ascii="Times New Roman" w:eastAsia="Times New Roman" w:hAnsi="Times New Roman" w:cs="Times New Roman"/>
          <w:sz w:val="20"/>
          <w:szCs w:val="20"/>
        </w:rPr>
        <w:t>sole</w:t>
      </w:r>
      <w:r w:rsidRPr="00D92C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compensation</w:t>
      </w:r>
      <w:r w:rsidRPr="00D92C65">
        <w:rPr>
          <w:rFonts w:ascii="Times New Roman" w:eastAsia="Times New Roman" w:hAnsi="Times New Roman" w:cs="Times New Roman"/>
          <w:sz w:val="20"/>
          <w:szCs w:val="20"/>
        </w:rPr>
        <w:t xml:space="preserve"> for </w:t>
      </w:r>
      <w:r>
        <w:rPr>
          <w:rFonts w:ascii="Times New Roman" w:eastAsia="Times New Roman" w:hAnsi="Times New Roman" w:cs="Times New Roman"/>
          <w:sz w:val="20"/>
          <w:szCs w:val="20"/>
        </w:rPr>
        <w:t xml:space="preserve">creating and publishing the </w:t>
      </w:r>
      <w:r w:rsidRPr="00D92C65">
        <w:rPr>
          <w:rFonts w:ascii="Times New Roman" w:eastAsia="Times New Roman" w:hAnsi="Times New Roman" w:cs="Times New Roman"/>
          <w:sz w:val="20"/>
          <w:szCs w:val="20"/>
        </w:rPr>
        <w:t xml:space="preserve">Deliverables. </w:t>
      </w:r>
      <w:r w:rsidR="008573F1">
        <w:rPr>
          <w:rFonts w:ascii="Times New Roman" w:eastAsia="Times New Roman" w:hAnsi="Times New Roman" w:cs="Times New Roman"/>
          <w:sz w:val="20"/>
          <w:szCs w:val="20"/>
        </w:rPr>
        <w:t>The Influencer</w:t>
      </w:r>
      <w:r w:rsidRPr="00BE60D9">
        <w:rPr>
          <w:rFonts w:ascii="Times New Roman" w:eastAsia="Times New Roman" w:hAnsi="Times New Roman" w:cs="Times New Roman"/>
          <w:sz w:val="20"/>
          <w:szCs w:val="20"/>
        </w:rPr>
        <w:t xml:space="preserve"> will be reimbursed only for expenses that have been approved in advance in writing by </w:t>
      </w:r>
      <w:r>
        <w:rPr>
          <w:rFonts w:ascii="Times New Roman" w:eastAsia="Times New Roman" w:hAnsi="Times New Roman" w:cs="Times New Roman"/>
          <w:sz w:val="20"/>
          <w:szCs w:val="20"/>
        </w:rPr>
        <w:t>the Brand</w:t>
      </w:r>
      <w:r w:rsidRPr="00BE60D9">
        <w:rPr>
          <w:rFonts w:ascii="Times New Roman" w:eastAsia="Times New Roman" w:hAnsi="Times New Roman" w:cs="Times New Roman"/>
          <w:sz w:val="20"/>
          <w:szCs w:val="20"/>
        </w:rPr>
        <w:t xml:space="preserve"> and supported by documentation. </w:t>
      </w:r>
      <w:r w:rsidR="00E66DC6" w:rsidRPr="00653E4B">
        <w:rPr>
          <w:rFonts w:ascii="Times New Roman" w:eastAsia="Times New Roman" w:hAnsi="Times New Roman" w:cs="Times New Roman"/>
          <w:sz w:val="20"/>
          <w:szCs w:val="20"/>
        </w:rPr>
        <w:t xml:space="preserve">The </w:t>
      </w:r>
      <w:r w:rsidR="00E66DC6">
        <w:rPr>
          <w:rFonts w:ascii="Times New Roman" w:eastAsia="Times New Roman" w:hAnsi="Times New Roman" w:cs="Times New Roman"/>
          <w:sz w:val="20"/>
          <w:szCs w:val="20"/>
        </w:rPr>
        <w:t>Influencer is solely responsible</w:t>
      </w:r>
      <w:r w:rsidR="008659C6">
        <w:rPr>
          <w:rFonts w:ascii="Times New Roman" w:eastAsia="Times New Roman" w:hAnsi="Times New Roman" w:cs="Times New Roman"/>
          <w:sz w:val="20"/>
          <w:szCs w:val="20"/>
        </w:rPr>
        <w:t xml:space="preserve"> for</w:t>
      </w:r>
      <w:r w:rsidR="00E66DC6" w:rsidRPr="00653E4B">
        <w:rPr>
          <w:rFonts w:ascii="Times New Roman" w:eastAsia="Times New Roman" w:hAnsi="Times New Roman" w:cs="Times New Roman"/>
          <w:sz w:val="20"/>
          <w:szCs w:val="20"/>
        </w:rPr>
        <w:t xml:space="preserve"> all costs of</w:t>
      </w:r>
      <w:r w:rsidR="00E66DC6">
        <w:rPr>
          <w:rFonts w:ascii="Times New Roman" w:eastAsia="Times New Roman" w:hAnsi="Times New Roman" w:cs="Times New Roman"/>
          <w:sz w:val="20"/>
          <w:szCs w:val="20"/>
        </w:rPr>
        <w:t xml:space="preserve"> </w:t>
      </w:r>
      <w:r w:rsidR="00E66DC6" w:rsidRPr="007276D5">
        <w:rPr>
          <w:rFonts w:ascii="Times New Roman" w:eastAsia="Times New Roman" w:hAnsi="Times New Roman" w:cs="Times New Roman"/>
          <w:sz w:val="20"/>
          <w:szCs w:val="20"/>
        </w:rPr>
        <w:t xml:space="preserve">any </w:t>
      </w:r>
      <w:r w:rsidR="00E66DC6">
        <w:rPr>
          <w:rFonts w:ascii="Times New Roman" w:eastAsia="Times New Roman" w:hAnsi="Times New Roman" w:cs="Times New Roman"/>
          <w:sz w:val="20"/>
          <w:szCs w:val="20"/>
        </w:rPr>
        <w:t xml:space="preserve">generative </w:t>
      </w:r>
      <w:r w:rsidR="00E66DC6" w:rsidRPr="007276D5">
        <w:rPr>
          <w:rFonts w:ascii="Times New Roman" w:eastAsia="Times New Roman" w:hAnsi="Times New Roman" w:cs="Times New Roman"/>
          <w:sz w:val="20"/>
          <w:szCs w:val="20"/>
        </w:rPr>
        <w:t xml:space="preserve">software, models, training data, platforms, or services </w:t>
      </w:r>
      <w:r w:rsidR="00E66DC6">
        <w:rPr>
          <w:rFonts w:ascii="Times New Roman" w:eastAsia="Times New Roman" w:hAnsi="Times New Roman" w:cs="Times New Roman"/>
          <w:sz w:val="20"/>
          <w:szCs w:val="20"/>
        </w:rPr>
        <w:t>(“</w:t>
      </w:r>
      <w:r w:rsidR="00E66DC6" w:rsidRPr="007276D5">
        <w:rPr>
          <w:rFonts w:ascii="Times New Roman" w:eastAsia="Times New Roman" w:hAnsi="Times New Roman" w:cs="Times New Roman"/>
          <w:b/>
          <w:bCs/>
          <w:sz w:val="20"/>
          <w:szCs w:val="20"/>
        </w:rPr>
        <w:t>AI Tools</w:t>
      </w:r>
      <w:r w:rsidR="00E66DC6">
        <w:rPr>
          <w:rFonts w:ascii="Times New Roman" w:eastAsia="Times New Roman" w:hAnsi="Times New Roman" w:cs="Times New Roman"/>
          <w:sz w:val="20"/>
          <w:szCs w:val="20"/>
        </w:rPr>
        <w:t>”)</w:t>
      </w:r>
      <w:r w:rsidR="00E66DC6" w:rsidRPr="00653E4B">
        <w:rPr>
          <w:rFonts w:ascii="Times New Roman" w:eastAsia="Times New Roman" w:hAnsi="Times New Roman" w:cs="Times New Roman"/>
          <w:sz w:val="20"/>
          <w:szCs w:val="20"/>
        </w:rPr>
        <w:t xml:space="preserve"> </w:t>
      </w:r>
      <w:r w:rsidR="00E66DC6">
        <w:rPr>
          <w:rFonts w:ascii="Times New Roman" w:eastAsia="Times New Roman" w:hAnsi="Times New Roman" w:cs="Times New Roman"/>
          <w:sz w:val="20"/>
          <w:szCs w:val="20"/>
        </w:rPr>
        <w:t>used</w:t>
      </w:r>
      <w:r w:rsidR="00E66DC6" w:rsidRPr="00653E4B">
        <w:rPr>
          <w:rFonts w:ascii="Times New Roman" w:eastAsia="Times New Roman" w:hAnsi="Times New Roman" w:cs="Times New Roman"/>
          <w:sz w:val="20"/>
          <w:szCs w:val="20"/>
        </w:rPr>
        <w:t xml:space="preserve"> to generate and publish the Deliverables. </w:t>
      </w:r>
      <w:r w:rsidRPr="00D92C65">
        <w:rPr>
          <w:rFonts w:ascii="Times New Roman" w:eastAsia="Times New Roman" w:hAnsi="Times New Roman" w:cs="Times New Roman"/>
          <w:sz w:val="20"/>
          <w:szCs w:val="20"/>
        </w:rPr>
        <w:t xml:space="preserve">Unless the Key Terms say otherwise, payment is due within </w:t>
      </w:r>
      <w:r>
        <w:rPr>
          <w:rFonts w:ascii="Times New Roman" w:eastAsia="Times New Roman" w:hAnsi="Times New Roman" w:cs="Times New Roman"/>
          <w:sz w:val="20"/>
          <w:szCs w:val="20"/>
        </w:rPr>
        <w:t>the Payment Term</w:t>
      </w:r>
      <w:r w:rsidRPr="00D92C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subject to the Brand receiving</w:t>
      </w:r>
      <w:r w:rsidRPr="00D92C65">
        <w:rPr>
          <w:rFonts w:ascii="Times New Roman" w:eastAsia="Times New Roman" w:hAnsi="Times New Roman" w:cs="Times New Roman"/>
          <w:sz w:val="20"/>
          <w:szCs w:val="20"/>
        </w:rPr>
        <w:t xml:space="preserve"> an invoice </w:t>
      </w:r>
      <w:r w:rsidRPr="00D118BF">
        <w:rPr>
          <w:rFonts w:ascii="Times New Roman" w:eastAsia="Times New Roman" w:hAnsi="Times New Roman" w:cs="Times New Roman"/>
          <w:iCs/>
          <w:kern w:val="0"/>
          <w:sz w:val="20"/>
          <w:szCs w:val="20"/>
          <w14:ligatures w14:val="none"/>
        </w:rPr>
        <w:t xml:space="preserve">with accurate records of the </w:t>
      </w:r>
      <w:r>
        <w:rPr>
          <w:rFonts w:ascii="Times New Roman" w:eastAsia="Times New Roman" w:hAnsi="Times New Roman" w:cs="Times New Roman"/>
          <w:iCs/>
          <w:sz w:val="20"/>
          <w:szCs w:val="20"/>
        </w:rPr>
        <w:t>Deliverables</w:t>
      </w:r>
      <w:r w:rsidRPr="00D118BF">
        <w:rPr>
          <w:rFonts w:ascii="Times New Roman" w:eastAsia="Times New Roman" w:hAnsi="Times New Roman" w:cs="Times New Roman"/>
          <w:iCs/>
          <w:kern w:val="0"/>
          <w:sz w:val="20"/>
          <w:szCs w:val="20"/>
          <w14:ligatures w14:val="none"/>
        </w:rPr>
        <w:t xml:space="preserve"> </w:t>
      </w:r>
      <w:r>
        <w:rPr>
          <w:rFonts w:ascii="Times New Roman" w:eastAsia="Times New Roman" w:hAnsi="Times New Roman" w:cs="Times New Roman"/>
          <w:iCs/>
          <w:sz w:val="20"/>
          <w:szCs w:val="20"/>
        </w:rPr>
        <w:t>published</w:t>
      </w:r>
      <w:r w:rsidRPr="00D118BF">
        <w:rPr>
          <w:rFonts w:ascii="Times New Roman" w:eastAsia="Times New Roman" w:hAnsi="Times New Roman" w:cs="Times New Roman"/>
          <w:iCs/>
          <w:kern w:val="0"/>
          <w:sz w:val="20"/>
          <w:szCs w:val="20"/>
          <w14:ligatures w14:val="none"/>
        </w:rPr>
        <w:t xml:space="preserve"> to support the fees charged</w:t>
      </w:r>
      <w:r w:rsidRPr="00D92C65">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Pr="00D92C65">
        <w:rPr>
          <w:rFonts w:ascii="Times New Roman" w:eastAsia="Times New Roman" w:hAnsi="Times New Roman" w:cs="Times New Roman"/>
          <w:sz w:val="20"/>
          <w:szCs w:val="20"/>
        </w:rPr>
        <w:t xml:space="preserve"> is </w:t>
      </w:r>
      <w:r>
        <w:rPr>
          <w:rFonts w:ascii="Times New Roman" w:eastAsia="Times New Roman" w:hAnsi="Times New Roman" w:cs="Times New Roman"/>
          <w:sz w:val="20"/>
          <w:szCs w:val="20"/>
        </w:rPr>
        <w:t xml:space="preserve">solely </w:t>
      </w:r>
      <w:r w:rsidRPr="00D92C65">
        <w:rPr>
          <w:rFonts w:ascii="Times New Roman" w:eastAsia="Times New Roman" w:hAnsi="Times New Roman" w:cs="Times New Roman"/>
          <w:sz w:val="20"/>
          <w:szCs w:val="20"/>
        </w:rPr>
        <w:t>responsible</w:t>
      </w:r>
      <w:r w:rsidRPr="00BE60D9">
        <w:rPr>
          <w:rFonts w:ascii="Times New Roman" w:eastAsia="Times New Roman" w:hAnsi="Times New Roman" w:cs="Times New Roman"/>
          <w:sz w:val="20"/>
          <w:szCs w:val="20"/>
        </w:rPr>
        <w:t>, and must maintain adequate records of, expenses incurred while</w:t>
      </w:r>
      <w:r>
        <w:rPr>
          <w:rFonts w:ascii="Times New Roman" w:eastAsia="Times New Roman" w:hAnsi="Times New Roman" w:cs="Times New Roman"/>
          <w:sz w:val="20"/>
          <w:szCs w:val="20"/>
        </w:rPr>
        <w:t xml:space="preserve"> working on Deliverables</w:t>
      </w:r>
      <w:r w:rsidRPr="00E71A9C">
        <w:rPr>
          <w:rFonts w:ascii="Times New Roman" w:eastAsia="Times New Roman" w:hAnsi="Times New Roman" w:cs="Times New Roman"/>
          <w:sz w:val="20"/>
          <w:szCs w:val="20"/>
        </w:rPr>
        <w:t>.</w:t>
      </w:r>
      <w:bookmarkStart w:id="1" w:name="_e4ly5armuxwi" w:colFirst="0" w:colLast="0"/>
      <w:bookmarkEnd w:id="1"/>
      <w:r>
        <w:rPr>
          <w:rFonts w:ascii="Times New Roman" w:eastAsia="Times New Roman" w:hAnsi="Times New Roman" w:cs="Times New Roman"/>
          <w:sz w:val="20"/>
          <w:szCs w:val="20"/>
        </w:rPr>
        <w:t xml:space="preserve"> </w:t>
      </w:r>
      <w:r w:rsidR="000520D9" w:rsidRPr="000520D9">
        <w:rPr>
          <w:rFonts w:ascii="Times New Roman" w:eastAsia="Times New Roman" w:hAnsi="Times New Roman" w:cs="Times New Roman"/>
          <w:sz w:val="20"/>
          <w:szCs w:val="20"/>
        </w:rPr>
        <w:t>The Brand owes no consideration for any Exclusive Relationship beyond the Compensation expressly stated in this Agreement.</w:t>
      </w:r>
    </w:p>
    <w:p w14:paraId="3F9E1FEF" w14:textId="232AA51D" w:rsidR="009F7C24" w:rsidRPr="00D123BA"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bookmarkStart w:id="2" w:name="_Ref212059248"/>
      <w:r w:rsidRPr="00273075">
        <w:rPr>
          <w:rFonts w:ascii="Times New Roman" w:eastAsia="Times New Roman" w:hAnsi="Times New Roman" w:cs="Times New Roman"/>
          <w:b/>
          <w:bCs/>
          <w:sz w:val="20"/>
          <w:szCs w:val="20"/>
        </w:rPr>
        <w:t>Intellectual Property</w:t>
      </w:r>
      <w:r w:rsidRPr="007670B6">
        <w:rPr>
          <w:rFonts w:ascii="Times New Roman" w:eastAsia="Times New Roman" w:hAnsi="Times New Roman" w:cs="Times New Roman"/>
          <w:sz w:val="20"/>
          <w:szCs w:val="20"/>
        </w:rPr>
        <w:t>.</w:t>
      </w:r>
      <w:r w:rsidR="00D123BA" w:rsidRPr="00D123BA">
        <w:t xml:space="preserve"> </w:t>
      </w:r>
      <w:r w:rsidR="008573F1">
        <w:rPr>
          <w:rFonts w:ascii="Times New Roman" w:eastAsia="Times New Roman" w:hAnsi="Times New Roman" w:cs="Times New Roman"/>
          <w:sz w:val="20"/>
          <w:szCs w:val="20"/>
        </w:rPr>
        <w:t>The Influencer</w:t>
      </w:r>
      <w:r w:rsidR="00D123BA" w:rsidRPr="00D123BA">
        <w:rPr>
          <w:rFonts w:ascii="Times New Roman" w:eastAsia="Times New Roman" w:hAnsi="Times New Roman" w:cs="Times New Roman"/>
          <w:sz w:val="20"/>
          <w:szCs w:val="20"/>
        </w:rPr>
        <w:t xml:space="preserve"> retains ownership of the Deliverables and grants the Brand a non-exclusive, worldwide, perpetual, irrevocable, royalty-free, fully paid, sublicensable license to use, reproduce, publish, distribute, display, transmit, adapt, and otherwise exploit the Deliverables and</w:t>
      </w:r>
      <w:r w:rsidR="004C5D10">
        <w:rPr>
          <w:rFonts w:ascii="Times New Roman" w:eastAsia="Times New Roman" w:hAnsi="Times New Roman" w:cs="Times New Roman"/>
          <w:sz w:val="20"/>
          <w:szCs w:val="20"/>
        </w:rPr>
        <w:t>, if used,</w:t>
      </w:r>
      <w:r w:rsidR="00D123BA" w:rsidRPr="00D123BA">
        <w:rPr>
          <w:rFonts w:ascii="Times New Roman" w:eastAsia="Times New Roman" w:hAnsi="Times New Roman" w:cs="Times New Roman"/>
          <w:sz w:val="20"/>
          <w:szCs w:val="20"/>
        </w:rPr>
        <w:t xml:space="preserve"> </w:t>
      </w:r>
      <w:r w:rsidR="004C5D10">
        <w:rPr>
          <w:rFonts w:ascii="Times New Roman" w:eastAsia="Times New Roman" w:hAnsi="Times New Roman" w:cs="Times New Roman"/>
          <w:sz w:val="20"/>
          <w:szCs w:val="20"/>
        </w:rPr>
        <w:t>its content</w:t>
      </w:r>
      <w:r w:rsidR="007276D5" w:rsidRPr="00845E4D">
        <w:rPr>
          <w:rFonts w:ascii="Times New Roman" w:eastAsia="Times New Roman" w:hAnsi="Times New Roman" w:cs="Times New Roman"/>
          <w:sz w:val="20"/>
          <w:szCs w:val="20"/>
        </w:rPr>
        <w:t xml:space="preserve"> generated in whole or in part by AI Tools, including text, images, video, or audio</w:t>
      </w:r>
      <w:r w:rsidR="007276D5">
        <w:rPr>
          <w:rFonts w:ascii="Times New Roman" w:eastAsia="Times New Roman" w:hAnsi="Times New Roman" w:cs="Times New Roman"/>
          <w:sz w:val="20"/>
          <w:szCs w:val="20"/>
        </w:rPr>
        <w:t xml:space="preserve"> (“</w:t>
      </w:r>
      <w:r w:rsidR="008573F1" w:rsidRPr="007276D5">
        <w:rPr>
          <w:rFonts w:ascii="Times New Roman" w:eastAsia="Times New Roman" w:hAnsi="Times New Roman" w:cs="Times New Roman"/>
          <w:b/>
          <w:bCs/>
          <w:sz w:val="20"/>
          <w:szCs w:val="20"/>
        </w:rPr>
        <w:t>Synthetic Media</w:t>
      </w:r>
      <w:r w:rsidR="007276D5">
        <w:rPr>
          <w:rFonts w:ascii="Times New Roman" w:eastAsia="Times New Roman" w:hAnsi="Times New Roman" w:cs="Times New Roman"/>
          <w:sz w:val="20"/>
          <w:szCs w:val="20"/>
        </w:rPr>
        <w:t>”)</w:t>
      </w:r>
      <w:r w:rsidR="00A16AF6">
        <w:rPr>
          <w:rFonts w:ascii="Times New Roman" w:eastAsia="Times New Roman" w:hAnsi="Times New Roman" w:cs="Times New Roman"/>
          <w:sz w:val="20"/>
          <w:szCs w:val="20"/>
        </w:rPr>
        <w:t>,</w:t>
      </w:r>
      <w:r w:rsidR="00D123BA" w:rsidRPr="00D123BA">
        <w:rPr>
          <w:rFonts w:ascii="Times New Roman" w:eastAsia="Times New Roman" w:hAnsi="Times New Roman" w:cs="Times New Roman"/>
          <w:sz w:val="20"/>
          <w:szCs w:val="20"/>
        </w:rPr>
        <w:t xml:space="preserve"> in any media for marketing, promotion, and commercial purposes. At the Brand’s request and expense, </w:t>
      </w:r>
      <w:r w:rsidR="008573F1">
        <w:rPr>
          <w:rFonts w:ascii="Times New Roman" w:eastAsia="Times New Roman" w:hAnsi="Times New Roman" w:cs="Times New Roman"/>
          <w:sz w:val="20"/>
          <w:szCs w:val="20"/>
        </w:rPr>
        <w:t>the Influencer</w:t>
      </w:r>
      <w:r w:rsidR="00D123BA" w:rsidRPr="00D123BA">
        <w:rPr>
          <w:rFonts w:ascii="Times New Roman" w:eastAsia="Times New Roman" w:hAnsi="Times New Roman" w:cs="Times New Roman"/>
          <w:sz w:val="20"/>
          <w:szCs w:val="20"/>
        </w:rPr>
        <w:t xml:space="preserve"> will sign documents to confirm the Brand’s license rights. For rights that cannot be licensed or waived, </w:t>
      </w:r>
      <w:r w:rsidR="008573F1">
        <w:rPr>
          <w:rFonts w:ascii="Times New Roman" w:eastAsia="Times New Roman" w:hAnsi="Times New Roman" w:cs="Times New Roman"/>
          <w:sz w:val="20"/>
          <w:szCs w:val="20"/>
        </w:rPr>
        <w:t>the Influencer</w:t>
      </w:r>
      <w:r w:rsidR="00D123BA" w:rsidRPr="00D123BA">
        <w:rPr>
          <w:rFonts w:ascii="Times New Roman" w:eastAsia="Times New Roman" w:hAnsi="Times New Roman" w:cs="Times New Roman"/>
          <w:sz w:val="20"/>
          <w:szCs w:val="20"/>
        </w:rPr>
        <w:t xml:space="preserve"> waives enforcement of those rights against the Brand and its customers. If the Deliverables contain any prior intellectual property owned by </w:t>
      </w:r>
      <w:r w:rsidR="008573F1">
        <w:rPr>
          <w:rFonts w:ascii="Times New Roman" w:eastAsia="Times New Roman" w:hAnsi="Times New Roman" w:cs="Times New Roman"/>
          <w:sz w:val="20"/>
          <w:szCs w:val="20"/>
        </w:rPr>
        <w:t>the Influencer</w:t>
      </w:r>
      <w:r w:rsidR="00D123BA" w:rsidRPr="00D123BA">
        <w:rPr>
          <w:rFonts w:ascii="Times New Roman" w:eastAsia="Times New Roman" w:hAnsi="Times New Roman" w:cs="Times New Roman"/>
          <w:sz w:val="20"/>
          <w:szCs w:val="20"/>
        </w:rPr>
        <w:t xml:space="preserve"> or by a third party, </w:t>
      </w:r>
      <w:r w:rsidR="008573F1">
        <w:rPr>
          <w:rFonts w:ascii="Times New Roman" w:eastAsia="Times New Roman" w:hAnsi="Times New Roman" w:cs="Times New Roman"/>
          <w:sz w:val="20"/>
          <w:szCs w:val="20"/>
        </w:rPr>
        <w:t>the Influencer</w:t>
      </w:r>
      <w:r w:rsidR="00D123BA" w:rsidRPr="00D123BA">
        <w:rPr>
          <w:rFonts w:ascii="Times New Roman" w:eastAsia="Times New Roman" w:hAnsi="Times New Roman" w:cs="Times New Roman"/>
          <w:sz w:val="20"/>
          <w:szCs w:val="20"/>
        </w:rPr>
        <w:t xml:space="preserve"> grants the Brand a non-exclusive, worldwide, perpetual, royalty-free license, with the right to sublicense, to use such materials in connection with the Deliverables. </w:t>
      </w:r>
      <w:r w:rsidR="008573F1">
        <w:rPr>
          <w:rFonts w:ascii="Times New Roman" w:eastAsia="Times New Roman" w:hAnsi="Times New Roman" w:cs="Times New Roman"/>
          <w:sz w:val="20"/>
          <w:szCs w:val="20"/>
        </w:rPr>
        <w:t>The Influencer</w:t>
      </w:r>
      <w:r w:rsidR="00D123BA" w:rsidRPr="00D123BA">
        <w:rPr>
          <w:rFonts w:ascii="Times New Roman" w:eastAsia="Times New Roman" w:hAnsi="Times New Roman" w:cs="Times New Roman"/>
          <w:sz w:val="20"/>
          <w:szCs w:val="20"/>
        </w:rPr>
        <w:t xml:space="preserve"> will identify any third-party materials and ensure all necessary permissions for Brand’s use</w:t>
      </w:r>
      <w:r w:rsidRPr="00273075">
        <w:rPr>
          <w:rFonts w:ascii="Times New Roman" w:eastAsia="Times New Roman" w:hAnsi="Times New Roman" w:cs="Times New Roman"/>
          <w:sz w:val="20"/>
          <w:szCs w:val="20"/>
        </w:rPr>
        <w:t>.</w:t>
      </w:r>
      <w:bookmarkEnd w:id="2"/>
    </w:p>
    <w:p w14:paraId="4BDE93E7" w14:textId="5B516F5F" w:rsidR="00D123BA" w:rsidRDefault="00D123BA"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r w:rsidRPr="00D123BA">
        <w:rPr>
          <w:rFonts w:ascii="Times New Roman" w:eastAsia="Times New Roman" w:hAnsi="Times New Roman" w:cs="Times New Roman"/>
          <w:b/>
          <w:bCs/>
          <w:sz w:val="20"/>
          <w:szCs w:val="20"/>
        </w:rPr>
        <w:t>AI Tools Compliance</w:t>
      </w:r>
      <w:r w:rsidRPr="00D123BA">
        <w:rPr>
          <w:rFonts w:ascii="Times New Roman" w:eastAsia="Times New Roman" w:hAnsi="Times New Roman" w:cs="Times New Roman"/>
          <w:sz w:val="20"/>
          <w:szCs w:val="20"/>
        </w:rPr>
        <w:t xml:space="preserve">. </w:t>
      </w:r>
      <w:r w:rsidR="00736C04">
        <w:rPr>
          <w:rFonts w:ascii="Times New Roman" w:eastAsia="Times New Roman" w:hAnsi="Times New Roman" w:cs="Times New Roman"/>
          <w:sz w:val="20"/>
          <w:szCs w:val="20"/>
        </w:rPr>
        <w:t>If applicable, t</w:t>
      </w:r>
      <w:r w:rsidR="008573F1">
        <w:rPr>
          <w:rFonts w:ascii="Times New Roman" w:eastAsia="Times New Roman" w:hAnsi="Times New Roman" w:cs="Times New Roman"/>
          <w:sz w:val="20"/>
          <w:szCs w:val="20"/>
        </w:rPr>
        <w:t>he Influencer</w:t>
      </w:r>
      <w:r w:rsidRPr="00D123BA">
        <w:rPr>
          <w:rFonts w:ascii="Times New Roman" w:eastAsia="Times New Roman" w:hAnsi="Times New Roman" w:cs="Times New Roman"/>
          <w:sz w:val="20"/>
          <w:szCs w:val="20"/>
        </w:rPr>
        <w:t xml:space="preserve"> </w:t>
      </w:r>
      <w:r w:rsidR="00736C04">
        <w:rPr>
          <w:rFonts w:ascii="Times New Roman" w:eastAsia="Times New Roman" w:hAnsi="Times New Roman" w:cs="Times New Roman"/>
          <w:sz w:val="20"/>
          <w:szCs w:val="20"/>
        </w:rPr>
        <w:t>will</w:t>
      </w:r>
      <w:r w:rsidRPr="00D123BA">
        <w:rPr>
          <w:rFonts w:ascii="Times New Roman" w:eastAsia="Times New Roman" w:hAnsi="Times New Roman" w:cs="Times New Roman"/>
          <w:sz w:val="20"/>
          <w:szCs w:val="20"/>
        </w:rPr>
        <w:t xml:space="preserve"> </w:t>
      </w:r>
      <w:r w:rsidR="00736C04">
        <w:rPr>
          <w:rFonts w:ascii="Times New Roman" w:eastAsia="Times New Roman" w:hAnsi="Times New Roman" w:cs="Times New Roman"/>
          <w:sz w:val="20"/>
          <w:szCs w:val="20"/>
        </w:rPr>
        <w:t>exploit</w:t>
      </w:r>
      <w:r w:rsidRPr="00D123BA">
        <w:rPr>
          <w:rFonts w:ascii="Times New Roman" w:eastAsia="Times New Roman" w:hAnsi="Times New Roman" w:cs="Times New Roman"/>
          <w:sz w:val="20"/>
          <w:szCs w:val="20"/>
        </w:rPr>
        <w:t xml:space="preserve"> AI Tools in accordance with their licenses and terms, </w:t>
      </w:r>
      <w:r w:rsidR="00736C04" w:rsidRPr="00D123BA">
        <w:rPr>
          <w:rFonts w:ascii="Times New Roman" w:eastAsia="Times New Roman" w:hAnsi="Times New Roman" w:cs="Times New Roman"/>
          <w:sz w:val="20"/>
          <w:szCs w:val="20"/>
        </w:rPr>
        <w:t>secure any necessary consents for training data, model usage, and output licensing</w:t>
      </w:r>
      <w:r w:rsidR="00736C04">
        <w:rPr>
          <w:rFonts w:ascii="Times New Roman" w:eastAsia="Times New Roman" w:hAnsi="Times New Roman" w:cs="Times New Roman"/>
          <w:sz w:val="20"/>
          <w:szCs w:val="20"/>
        </w:rPr>
        <w:t xml:space="preserve">, and </w:t>
      </w:r>
      <w:r w:rsidRPr="00D123BA">
        <w:rPr>
          <w:rFonts w:ascii="Times New Roman" w:eastAsia="Times New Roman" w:hAnsi="Times New Roman" w:cs="Times New Roman"/>
          <w:sz w:val="20"/>
          <w:szCs w:val="20"/>
        </w:rPr>
        <w:t xml:space="preserve">will not use AI Tools in a manner that infringes third-party rights. Upon reasonable request, </w:t>
      </w:r>
      <w:r w:rsidR="008573F1">
        <w:rPr>
          <w:rFonts w:ascii="Times New Roman" w:eastAsia="Times New Roman" w:hAnsi="Times New Roman" w:cs="Times New Roman"/>
          <w:sz w:val="20"/>
          <w:szCs w:val="20"/>
        </w:rPr>
        <w:t>the Influencer</w:t>
      </w:r>
      <w:r w:rsidRPr="00D123BA">
        <w:rPr>
          <w:rFonts w:ascii="Times New Roman" w:eastAsia="Times New Roman" w:hAnsi="Times New Roman" w:cs="Times New Roman"/>
          <w:sz w:val="20"/>
          <w:szCs w:val="20"/>
        </w:rPr>
        <w:t xml:space="preserve"> will identify the AI Tools used for the campaign.</w:t>
      </w:r>
      <w:r>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Pr="00D123BA">
        <w:rPr>
          <w:rFonts w:ascii="Times New Roman" w:eastAsia="Times New Roman" w:hAnsi="Times New Roman" w:cs="Times New Roman"/>
          <w:sz w:val="20"/>
          <w:szCs w:val="20"/>
        </w:rPr>
        <w:t xml:space="preserve"> will not use the Synthetic Media to impersonate or misappropriate the name, image, or voice of any real person without written consent, to create deceptive testimonials about product performance, or to depict results that are materially unattainable in normal use. </w:t>
      </w:r>
    </w:p>
    <w:p w14:paraId="303BD829" w14:textId="31EEA3E5" w:rsidR="009F7C24"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bookmarkStart w:id="3" w:name="_8yvqz2xjvvsq" w:colFirst="0" w:colLast="0"/>
      <w:bookmarkEnd w:id="3"/>
      <w:r w:rsidRPr="00E71A9C">
        <w:rPr>
          <w:rFonts w:ascii="Times New Roman" w:eastAsia="Times New Roman" w:hAnsi="Times New Roman" w:cs="Times New Roman"/>
          <w:b/>
          <w:bCs/>
          <w:sz w:val="20"/>
          <w:szCs w:val="20"/>
        </w:rPr>
        <w:t>Compliance with Laws and FTC Guidelines</w:t>
      </w:r>
      <w:r w:rsidRPr="007670B6">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Pr="00E71A9C">
        <w:rPr>
          <w:rFonts w:ascii="Times New Roman" w:eastAsia="Times New Roman" w:hAnsi="Times New Roman" w:cs="Times New Roman"/>
          <w:sz w:val="20"/>
          <w:szCs w:val="20"/>
        </w:rPr>
        <w:t xml:space="preserve"> will perform services in a professional manner consistent with industry standards and will comply with all applicable laws, regulations, and guidelines in performing this Agreement. This includes strict compliance with the Federal Trade Commission (FTC) guidelines on endorsements and testimonials</w:t>
      </w:r>
      <w:r w:rsidR="005B1019">
        <w:rPr>
          <w:rFonts w:ascii="Times New Roman" w:eastAsia="Times New Roman" w:hAnsi="Times New Roman" w:cs="Times New Roman"/>
          <w:sz w:val="20"/>
          <w:szCs w:val="20"/>
        </w:rPr>
        <w:t xml:space="preserve"> or similar </w:t>
      </w:r>
      <w:r w:rsidR="00EE1D61">
        <w:rPr>
          <w:rFonts w:ascii="Times New Roman" w:eastAsia="Times New Roman" w:hAnsi="Times New Roman" w:cs="Times New Roman"/>
          <w:sz w:val="20"/>
          <w:szCs w:val="20"/>
        </w:rPr>
        <w:t>regulations</w:t>
      </w:r>
      <w:r w:rsidRPr="00E71A9C">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Pr="00E71A9C">
        <w:rPr>
          <w:rFonts w:ascii="Times New Roman" w:eastAsia="Times New Roman" w:hAnsi="Times New Roman" w:cs="Times New Roman"/>
          <w:sz w:val="20"/>
          <w:szCs w:val="20"/>
        </w:rPr>
        <w:t xml:space="preserve"> must clearly disclose the material connection to Brand in each Deliverable (e.g., using “#Ad” or “#Sponsored” in social media posts) and ensure that such disclosures are prominent and comply with FTC requirements</w:t>
      </w:r>
      <w:r w:rsidR="005B1019">
        <w:rPr>
          <w:rFonts w:ascii="Times New Roman" w:eastAsia="Times New Roman" w:hAnsi="Times New Roman" w:cs="Times New Roman"/>
          <w:sz w:val="20"/>
          <w:szCs w:val="20"/>
        </w:rPr>
        <w:t xml:space="preserve"> or similar </w:t>
      </w:r>
      <w:r w:rsidR="00EE1D61">
        <w:rPr>
          <w:rFonts w:ascii="Times New Roman" w:eastAsia="Times New Roman" w:hAnsi="Times New Roman" w:cs="Times New Roman"/>
          <w:sz w:val="20"/>
          <w:szCs w:val="20"/>
        </w:rPr>
        <w:t>regulations</w:t>
      </w:r>
      <w:r w:rsidRPr="00E71A9C">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Pr="00E71A9C">
        <w:rPr>
          <w:rFonts w:ascii="Times New Roman" w:eastAsia="Times New Roman" w:hAnsi="Times New Roman" w:cs="Times New Roman"/>
          <w:sz w:val="20"/>
          <w:szCs w:val="20"/>
        </w:rPr>
        <w:t xml:space="preserve"> shall not make any false or misleading statements about Brand or its products, and all reviews or statements will reflect </w:t>
      </w:r>
      <w:r w:rsidR="008573F1">
        <w:rPr>
          <w:rFonts w:ascii="Times New Roman" w:eastAsia="Times New Roman" w:hAnsi="Times New Roman" w:cs="Times New Roman"/>
          <w:sz w:val="20"/>
          <w:szCs w:val="20"/>
        </w:rPr>
        <w:t>the Influencer</w:t>
      </w:r>
      <w:r w:rsidRPr="00E71A9C">
        <w:rPr>
          <w:rFonts w:ascii="Times New Roman" w:eastAsia="Times New Roman" w:hAnsi="Times New Roman" w:cs="Times New Roman"/>
          <w:sz w:val="20"/>
          <w:szCs w:val="20"/>
        </w:rPr>
        <w:t>’s honest opinions or experiences, in accordance with truth-in-advertising standards.</w:t>
      </w:r>
      <w:r w:rsidR="00653E4B">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00653E4B" w:rsidRPr="00653E4B">
        <w:rPr>
          <w:rFonts w:ascii="Times New Roman" w:eastAsia="Times New Roman" w:hAnsi="Times New Roman" w:cs="Times New Roman"/>
          <w:sz w:val="20"/>
          <w:szCs w:val="20"/>
        </w:rPr>
        <w:t xml:space="preserve"> will reasonably cooperate with the Brand to address inquiries from platforms or regulators concerning disclosure of Synthetic Media or sponsored content.</w:t>
      </w:r>
    </w:p>
    <w:p w14:paraId="4A3CA8FD" w14:textId="318A6DE8" w:rsidR="00A16AF6" w:rsidRPr="00A16AF6" w:rsidRDefault="00A16AF6" w:rsidP="00A16AF6">
      <w:pPr>
        <w:pStyle w:val="a7"/>
        <w:numPr>
          <w:ilvl w:val="0"/>
          <w:numId w:val="11"/>
        </w:numPr>
        <w:spacing w:after="120" w:line="240" w:lineRule="auto"/>
        <w:ind w:hanging="720"/>
        <w:contextualSpacing w:val="0"/>
        <w:jc w:val="both"/>
        <w:outlineLvl w:val="1"/>
        <w:rPr>
          <w:rFonts w:ascii="Times New Roman" w:eastAsia="Times New Roman" w:hAnsi="Times New Roman" w:cs="Times New Roman"/>
          <w:b/>
          <w:bCs/>
          <w:sz w:val="20"/>
          <w:szCs w:val="20"/>
        </w:rPr>
      </w:pPr>
      <w:r w:rsidRPr="004C4273">
        <w:rPr>
          <w:rFonts w:ascii="Times New Roman" w:eastAsia="Times New Roman" w:hAnsi="Times New Roman" w:cs="Times New Roman"/>
          <w:b/>
          <w:bCs/>
          <w:sz w:val="20"/>
          <w:szCs w:val="20"/>
        </w:rPr>
        <w:t>Synthetic Media Disclosures</w:t>
      </w:r>
      <w:r w:rsidRPr="004C4273">
        <w:rPr>
          <w:rFonts w:ascii="Times New Roman" w:eastAsia="Times New Roman" w:hAnsi="Times New Roman" w:cs="Times New Roman"/>
          <w:sz w:val="20"/>
          <w:szCs w:val="20"/>
        </w:rPr>
        <w:t xml:space="preserve">. For each Deliverable that includes Synthetic Media, </w:t>
      </w:r>
      <w:r w:rsidR="008573F1">
        <w:rPr>
          <w:rFonts w:ascii="Times New Roman" w:eastAsia="Times New Roman" w:hAnsi="Times New Roman" w:cs="Times New Roman"/>
          <w:sz w:val="20"/>
          <w:szCs w:val="20"/>
        </w:rPr>
        <w:t>the Influencer</w:t>
      </w:r>
      <w:r w:rsidRPr="004C4273">
        <w:rPr>
          <w:rFonts w:ascii="Times New Roman" w:eastAsia="Times New Roman" w:hAnsi="Times New Roman" w:cs="Times New Roman"/>
          <w:sz w:val="20"/>
          <w:szCs w:val="20"/>
        </w:rPr>
        <w:t xml:space="preserve"> will ensure clear, prominent disclosure that the content or persona is virtual or AI-generated, in addition to any required sponsorship disclosures. Disclosures must be unavoidable and appear within the content or at the beginning of the caption or narration, in the primary language of the Deliverable. </w:t>
      </w:r>
      <w:r w:rsidR="008573F1">
        <w:rPr>
          <w:rFonts w:ascii="Times New Roman" w:eastAsia="Times New Roman" w:hAnsi="Times New Roman" w:cs="Times New Roman"/>
          <w:sz w:val="20"/>
          <w:szCs w:val="20"/>
        </w:rPr>
        <w:t>The Influencer</w:t>
      </w:r>
      <w:r w:rsidRPr="004C4273">
        <w:rPr>
          <w:rFonts w:ascii="Times New Roman" w:eastAsia="Times New Roman" w:hAnsi="Times New Roman" w:cs="Times New Roman"/>
          <w:sz w:val="20"/>
          <w:szCs w:val="20"/>
        </w:rPr>
        <w:t xml:space="preserve"> will also use any available platform tools or labels indicating AI-generated content. Failure to include required disclosures will be promptly cured by removal and re-posting with proper disclosures.</w:t>
      </w:r>
      <w:r>
        <w:rPr>
          <w:rFonts w:ascii="Times New Roman" w:eastAsia="Times New Roman" w:hAnsi="Times New Roman" w:cs="Times New Roman"/>
          <w:sz w:val="20"/>
          <w:szCs w:val="20"/>
        </w:rPr>
        <w:t xml:space="preserve"> </w:t>
      </w:r>
    </w:p>
    <w:p w14:paraId="02E0698D" w14:textId="141500DF" w:rsidR="009F7C24"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bookmarkStart w:id="4" w:name="_Ref212059256"/>
      <w:r w:rsidRPr="00E71A9C">
        <w:rPr>
          <w:rFonts w:ascii="Times New Roman" w:eastAsia="Times New Roman" w:hAnsi="Times New Roman" w:cs="Times New Roman"/>
          <w:b/>
          <w:bCs/>
          <w:sz w:val="20"/>
          <w:szCs w:val="20"/>
        </w:rPr>
        <w:t>Representations and Warranties</w:t>
      </w:r>
      <w:r w:rsidRPr="007670B6">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Pr="00E71A9C">
        <w:rPr>
          <w:rFonts w:ascii="Times New Roman" w:eastAsia="Times New Roman" w:hAnsi="Times New Roman" w:cs="Times New Roman"/>
          <w:sz w:val="20"/>
          <w:szCs w:val="20"/>
        </w:rPr>
        <w:t xml:space="preserve"> represents and warrants that: (i) all Deliverables will be created</w:t>
      </w:r>
      <w:r>
        <w:rPr>
          <w:rFonts w:ascii="Times New Roman" w:eastAsia="Times New Roman" w:hAnsi="Times New Roman" w:cs="Times New Roman"/>
          <w:sz w:val="20"/>
          <w:szCs w:val="20"/>
        </w:rPr>
        <w:t xml:space="preserve"> and posted</w:t>
      </w:r>
      <w:r w:rsidRPr="00E71A9C">
        <w:rPr>
          <w:rFonts w:ascii="Times New Roman" w:eastAsia="Times New Roman" w:hAnsi="Times New Roman" w:cs="Times New Roman"/>
          <w:sz w:val="20"/>
          <w:szCs w:val="20"/>
        </w:rPr>
        <w:t xml:space="preserve"> in a professional manner </w:t>
      </w:r>
      <w:r w:rsidRPr="0095578C">
        <w:rPr>
          <w:rFonts w:ascii="Times New Roman" w:eastAsia="Times New Roman" w:hAnsi="Times New Roman" w:cs="Times New Roman"/>
          <w:sz w:val="20"/>
          <w:szCs w:val="20"/>
        </w:rPr>
        <w:t>and in accordance with industry standards</w:t>
      </w:r>
      <w:r w:rsidRPr="00E71A9C">
        <w:rPr>
          <w:rFonts w:ascii="Times New Roman" w:eastAsia="Times New Roman" w:hAnsi="Times New Roman" w:cs="Times New Roman"/>
          <w:sz w:val="20"/>
          <w:szCs w:val="20"/>
        </w:rPr>
        <w:t xml:space="preserve">; (ii) </w:t>
      </w:r>
      <w:r>
        <w:rPr>
          <w:rFonts w:ascii="Times New Roman" w:eastAsia="Times New Roman" w:hAnsi="Times New Roman" w:cs="Times New Roman"/>
          <w:sz w:val="20"/>
          <w:szCs w:val="20"/>
        </w:rPr>
        <w:t>each</w:t>
      </w:r>
      <w:r w:rsidRPr="00E71A9C">
        <w:rPr>
          <w:rFonts w:ascii="Times New Roman" w:eastAsia="Times New Roman" w:hAnsi="Times New Roman" w:cs="Times New Roman"/>
          <w:sz w:val="20"/>
          <w:szCs w:val="20"/>
        </w:rPr>
        <w:t xml:space="preserve"> Deliverable </w:t>
      </w:r>
      <w:r>
        <w:rPr>
          <w:rFonts w:ascii="Times New Roman" w:eastAsia="Times New Roman" w:hAnsi="Times New Roman" w:cs="Times New Roman"/>
          <w:sz w:val="20"/>
          <w:szCs w:val="20"/>
        </w:rPr>
        <w:t xml:space="preserve">is </w:t>
      </w:r>
      <w:r w:rsidR="008573F1">
        <w:rPr>
          <w:rFonts w:ascii="Times New Roman" w:eastAsia="Times New Roman" w:hAnsi="Times New Roman" w:cs="Times New Roman"/>
          <w:sz w:val="20"/>
          <w:szCs w:val="20"/>
        </w:rPr>
        <w:t>the Influencer</w:t>
      </w:r>
      <w:r w:rsidRPr="00E71A9C">
        <w:rPr>
          <w:rFonts w:ascii="Times New Roman" w:eastAsia="Times New Roman" w:hAnsi="Times New Roman" w:cs="Times New Roman"/>
          <w:sz w:val="20"/>
          <w:szCs w:val="20"/>
        </w:rPr>
        <w:t xml:space="preserve">’s original work and will not be copied from or based on any third-party content; (iii) </w:t>
      </w:r>
      <w:r w:rsidR="008573F1">
        <w:rPr>
          <w:rFonts w:ascii="Times New Roman" w:eastAsia="Times New Roman" w:hAnsi="Times New Roman" w:cs="Times New Roman"/>
          <w:sz w:val="20"/>
          <w:szCs w:val="20"/>
        </w:rPr>
        <w:t>the Influencer</w:t>
      </w:r>
      <w:r w:rsidRPr="00E71A9C">
        <w:rPr>
          <w:rFonts w:ascii="Times New Roman" w:eastAsia="Times New Roman" w:hAnsi="Times New Roman" w:cs="Times New Roman"/>
          <w:sz w:val="20"/>
          <w:szCs w:val="20"/>
        </w:rPr>
        <w:t xml:space="preserve"> has all necessary rights, licenses, and authority to </w:t>
      </w:r>
      <w:r>
        <w:rPr>
          <w:rFonts w:ascii="Times New Roman" w:eastAsia="Times New Roman" w:hAnsi="Times New Roman" w:cs="Times New Roman"/>
          <w:sz w:val="20"/>
          <w:szCs w:val="20"/>
        </w:rPr>
        <w:t>license the Deliverables to the Brand</w:t>
      </w:r>
      <w:r w:rsidRPr="00E71A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(iv)</w:t>
      </w:r>
      <w:r w:rsidRPr="00E71A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Deliverables </w:t>
      </w:r>
      <w:r w:rsidRPr="0095578C">
        <w:rPr>
          <w:rFonts w:ascii="Times New Roman" w:eastAsia="Times New Roman" w:hAnsi="Times New Roman" w:cs="Times New Roman"/>
          <w:sz w:val="20"/>
          <w:szCs w:val="20"/>
        </w:rPr>
        <w:t>do not infringe any third-party rights, including intellectual property rights</w:t>
      </w:r>
      <w:r w:rsidRPr="00E71A9C">
        <w:rPr>
          <w:rFonts w:ascii="Times New Roman" w:eastAsia="Times New Roman" w:hAnsi="Times New Roman" w:cs="Times New Roman"/>
          <w:sz w:val="20"/>
          <w:szCs w:val="20"/>
        </w:rPr>
        <w:t>; (v) Deliverables will not contain any defamatory, obscene, or otherwise unlawful material</w:t>
      </w:r>
      <w:r>
        <w:rPr>
          <w:rFonts w:ascii="Times New Roman" w:eastAsia="Times New Roman" w:hAnsi="Times New Roman" w:cs="Times New Roman"/>
          <w:sz w:val="20"/>
          <w:szCs w:val="20"/>
        </w:rPr>
        <w:t>;</w:t>
      </w:r>
      <w:r w:rsidRPr="00E71A9C">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(vi) </w:t>
      </w:r>
      <w:r w:rsidR="008573F1">
        <w:rPr>
          <w:rFonts w:ascii="Times New Roman" w:eastAsia="Times New Roman" w:hAnsi="Times New Roman" w:cs="Times New Roman"/>
          <w:sz w:val="20"/>
          <w:szCs w:val="20"/>
        </w:rPr>
        <w:t>the Influencer</w:t>
      </w:r>
      <w:r w:rsidRPr="00E71A9C">
        <w:rPr>
          <w:rFonts w:ascii="Times New Roman" w:eastAsia="Times New Roman" w:hAnsi="Times New Roman" w:cs="Times New Roman"/>
          <w:sz w:val="20"/>
          <w:szCs w:val="20"/>
        </w:rPr>
        <w:t xml:space="preserve"> will not violate any applicable </w:t>
      </w:r>
      <w:r>
        <w:rPr>
          <w:rFonts w:ascii="Times New Roman" w:eastAsia="Times New Roman" w:hAnsi="Times New Roman" w:cs="Times New Roman"/>
          <w:sz w:val="20"/>
          <w:szCs w:val="20"/>
        </w:rPr>
        <w:t>law</w:t>
      </w:r>
      <w:r w:rsidRPr="00E71A9C">
        <w:rPr>
          <w:rFonts w:ascii="Times New Roman" w:eastAsia="Times New Roman" w:hAnsi="Times New Roman" w:cs="Times New Roman"/>
          <w:sz w:val="20"/>
          <w:szCs w:val="20"/>
        </w:rPr>
        <w:t>s, including FTC endorsement guidelines</w:t>
      </w:r>
      <w:r w:rsidR="005B1019">
        <w:rPr>
          <w:rFonts w:ascii="Times New Roman" w:eastAsia="Times New Roman" w:hAnsi="Times New Roman" w:cs="Times New Roman"/>
          <w:sz w:val="20"/>
          <w:szCs w:val="20"/>
        </w:rPr>
        <w:t xml:space="preserve"> and similar </w:t>
      </w:r>
      <w:r w:rsidR="00EE1D61">
        <w:rPr>
          <w:rFonts w:ascii="Times New Roman" w:eastAsia="Times New Roman" w:hAnsi="Times New Roman" w:cs="Times New Roman"/>
          <w:sz w:val="20"/>
          <w:szCs w:val="20"/>
        </w:rPr>
        <w:t>regulations</w:t>
      </w:r>
      <w:r w:rsidRPr="00E71A9C">
        <w:rPr>
          <w:rFonts w:ascii="Times New Roman" w:eastAsia="Times New Roman" w:hAnsi="Times New Roman" w:cs="Times New Roman"/>
          <w:sz w:val="20"/>
          <w:szCs w:val="20"/>
        </w:rPr>
        <w:t>.</w:t>
      </w:r>
      <w:bookmarkEnd w:id="4"/>
    </w:p>
    <w:p w14:paraId="763DF2BA" w14:textId="30D89DF0" w:rsidR="009F7C24" w:rsidRPr="00E71A9C"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bookmarkStart w:id="5" w:name="_lpf91dj91kbu" w:colFirst="0" w:colLast="0"/>
      <w:bookmarkStart w:id="6" w:name="_q4f2125bxxp9" w:colFirst="0" w:colLast="0"/>
      <w:bookmarkEnd w:id="5"/>
      <w:bookmarkEnd w:id="6"/>
      <w:r w:rsidRPr="00E71A9C">
        <w:rPr>
          <w:rFonts w:ascii="Times New Roman" w:eastAsia="Times New Roman" w:hAnsi="Times New Roman" w:cs="Times New Roman"/>
          <w:b/>
          <w:bCs/>
          <w:sz w:val="20"/>
          <w:szCs w:val="20"/>
        </w:rPr>
        <w:lastRenderedPageBreak/>
        <w:t>Independent Contractor Status</w:t>
      </w:r>
      <w:r w:rsidRPr="007670B6">
        <w:rPr>
          <w:rFonts w:ascii="Times New Roman" w:eastAsia="Times New Roman" w:hAnsi="Times New Roman" w:cs="Times New Roman"/>
          <w:sz w:val="20"/>
          <w:szCs w:val="20"/>
        </w:rPr>
        <w:t xml:space="preserve">. </w:t>
      </w:r>
      <w:r w:rsidR="00653E4B" w:rsidRPr="00653E4B">
        <w:rPr>
          <w:rFonts w:ascii="Times New Roman" w:eastAsia="Times New Roman" w:hAnsi="Times New Roman" w:cs="Times New Roman"/>
          <w:sz w:val="20"/>
          <w:szCs w:val="20"/>
        </w:rPr>
        <w:t xml:space="preserve">The </w:t>
      </w:r>
      <w:r w:rsidR="008573F1">
        <w:rPr>
          <w:rFonts w:ascii="Times New Roman" w:eastAsia="Times New Roman" w:hAnsi="Times New Roman" w:cs="Times New Roman"/>
          <w:sz w:val="20"/>
          <w:szCs w:val="20"/>
        </w:rPr>
        <w:t>Influencer</w:t>
      </w:r>
      <w:r w:rsidR="00653E4B" w:rsidRPr="00653E4B">
        <w:rPr>
          <w:rFonts w:ascii="Times New Roman" w:eastAsia="Times New Roman" w:hAnsi="Times New Roman" w:cs="Times New Roman"/>
          <w:sz w:val="20"/>
          <w:szCs w:val="20"/>
        </w:rPr>
        <w:t xml:space="preserve"> provides services to generate and publish the Deliverables</w:t>
      </w:r>
      <w:r w:rsidR="00A16AF6">
        <w:rPr>
          <w:rFonts w:ascii="Times New Roman" w:eastAsia="Times New Roman" w:hAnsi="Times New Roman" w:cs="Times New Roman"/>
          <w:sz w:val="20"/>
          <w:szCs w:val="20"/>
        </w:rPr>
        <w:t xml:space="preserve"> as</w:t>
      </w:r>
      <w:r w:rsidRPr="0095578C">
        <w:rPr>
          <w:rFonts w:ascii="Times New Roman" w:eastAsia="Times New Roman" w:hAnsi="Times New Roman" w:cs="Times New Roman"/>
          <w:sz w:val="20"/>
          <w:szCs w:val="20"/>
        </w:rPr>
        <w:t xml:space="preserve"> an independent contractor and not an employee, agent, or partner of the Brand. Nothing in this Agreement creates an employment, agency, or joint venture relationship. </w:t>
      </w:r>
      <w:r w:rsidR="008573F1">
        <w:rPr>
          <w:rFonts w:ascii="Times New Roman" w:eastAsia="Times New Roman" w:hAnsi="Times New Roman" w:cs="Times New Roman"/>
          <w:sz w:val="20"/>
          <w:szCs w:val="20"/>
        </w:rPr>
        <w:t>The Influencer</w:t>
      </w:r>
      <w:r w:rsidRPr="0095578C">
        <w:rPr>
          <w:rFonts w:ascii="Times New Roman" w:eastAsia="Times New Roman" w:hAnsi="Times New Roman" w:cs="Times New Roman"/>
          <w:sz w:val="20"/>
          <w:szCs w:val="20"/>
        </w:rPr>
        <w:t xml:space="preserve"> has no authority to make representations, </w:t>
      </w:r>
      <w:proofErr w:type="gramStart"/>
      <w:r w:rsidRPr="0095578C">
        <w:rPr>
          <w:rFonts w:ascii="Times New Roman" w:eastAsia="Times New Roman" w:hAnsi="Times New Roman" w:cs="Times New Roman"/>
          <w:sz w:val="20"/>
          <w:szCs w:val="20"/>
        </w:rPr>
        <w:t>enter into</w:t>
      </w:r>
      <w:proofErr w:type="gramEnd"/>
      <w:r w:rsidRPr="0095578C">
        <w:rPr>
          <w:rFonts w:ascii="Times New Roman" w:eastAsia="Times New Roman" w:hAnsi="Times New Roman" w:cs="Times New Roman"/>
          <w:sz w:val="20"/>
          <w:szCs w:val="20"/>
        </w:rPr>
        <w:t xml:space="preserve"> contracts, or </w:t>
      </w:r>
      <w:proofErr w:type="gramStart"/>
      <w:r w:rsidRPr="0095578C">
        <w:rPr>
          <w:rFonts w:ascii="Times New Roman" w:eastAsia="Times New Roman" w:hAnsi="Times New Roman" w:cs="Times New Roman"/>
          <w:sz w:val="20"/>
          <w:szCs w:val="20"/>
        </w:rPr>
        <w:t>commit to</w:t>
      </w:r>
      <w:proofErr w:type="gramEnd"/>
      <w:r w:rsidRPr="0095578C">
        <w:rPr>
          <w:rFonts w:ascii="Times New Roman" w:eastAsia="Times New Roman" w:hAnsi="Times New Roman" w:cs="Times New Roman"/>
          <w:sz w:val="20"/>
          <w:szCs w:val="20"/>
        </w:rPr>
        <w:t xml:space="preserve"> any obligations on behalf of the Brand. The Brand will not withhold or make payments for social security, make unemployment insurance or disability insurance contributions, or obtain workers’ compensation insurance on behalf of </w:t>
      </w:r>
      <w:r w:rsidR="008573F1">
        <w:rPr>
          <w:rFonts w:ascii="Times New Roman" w:eastAsia="Times New Roman" w:hAnsi="Times New Roman" w:cs="Times New Roman"/>
          <w:sz w:val="20"/>
          <w:szCs w:val="20"/>
        </w:rPr>
        <w:t>the Influencer</w:t>
      </w:r>
      <w:r w:rsidRPr="0095578C">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Pr="0095578C">
        <w:rPr>
          <w:rFonts w:ascii="Times New Roman" w:eastAsia="Times New Roman" w:hAnsi="Times New Roman" w:cs="Times New Roman"/>
          <w:sz w:val="20"/>
          <w:szCs w:val="20"/>
        </w:rPr>
        <w:t xml:space="preserve"> is solely responsible for all taxes and legal obligations arising from this Agreement. No part of </w:t>
      </w:r>
      <w:r w:rsidR="008573F1">
        <w:rPr>
          <w:rFonts w:ascii="Times New Roman" w:eastAsia="Times New Roman" w:hAnsi="Times New Roman" w:cs="Times New Roman"/>
          <w:sz w:val="20"/>
          <w:szCs w:val="20"/>
        </w:rPr>
        <w:t>the Influencer</w:t>
      </w:r>
      <w:r w:rsidRPr="0095578C">
        <w:rPr>
          <w:rFonts w:ascii="Times New Roman" w:eastAsia="Times New Roman" w:hAnsi="Times New Roman" w:cs="Times New Roman"/>
          <w:sz w:val="20"/>
          <w:szCs w:val="20"/>
        </w:rPr>
        <w:t xml:space="preserve">’s compensation will be subject to withholding by the Brand for the payment of any social security, federal, state or any other employee payroll taxes. If any authority reclassifies </w:t>
      </w:r>
      <w:r w:rsidR="008573F1">
        <w:rPr>
          <w:rFonts w:ascii="Times New Roman" w:eastAsia="Times New Roman" w:hAnsi="Times New Roman" w:cs="Times New Roman"/>
          <w:sz w:val="20"/>
          <w:szCs w:val="20"/>
        </w:rPr>
        <w:t>the Influencer</w:t>
      </w:r>
      <w:r w:rsidRPr="0095578C">
        <w:rPr>
          <w:rFonts w:ascii="Times New Roman" w:eastAsia="Times New Roman" w:hAnsi="Times New Roman" w:cs="Times New Roman"/>
          <w:sz w:val="20"/>
          <w:szCs w:val="20"/>
        </w:rPr>
        <w:t xml:space="preserve"> as an employee, </w:t>
      </w:r>
      <w:r w:rsidR="008573F1">
        <w:rPr>
          <w:rFonts w:ascii="Times New Roman" w:eastAsia="Times New Roman" w:hAnsi="Times New Roman" w:cs="Times New Roman"/>
          <w:sz w:val="20"/>
          <w:szCs w:val="20"/>
        </w:rPr>
        <w:t>the Influencer</w:t>
      </w:r>
      <w:r w:rsidRPr="0095578C">
        <w:rPr>
          <w:rFonts w:ascii="Times New Roman" w:eastAsia="Times New Roman" w:hAnsi="Times New Roman" w:cs="Times New Roman"/>
          <w:sz w:val="20"/>
          <w:szCs w:val="20"/>
        </w:rPr>
        <w:t xml:space="preserve"> agrees not to claim any employment-related benefits from the Brand, including retirement, health, disability, bonus, equity, or insurance benefits, whether retroactively or prospectively</w:t>
      </w:r>
      <w:r w:rsidRPr="00E71A9C">
        <w:rPr>
          <w:rFonts w:ascii="Times New Roman" w:eastAsia="Times New Roman" w:hAnsi="Times New Roman" w:cs="Times New Roman"/>
          <w:sz w:val="20"/>
          <w:szCs w:val="20"/>
        </w:rPr>
        <w:t>.</w:t>
      </w:r>
      <w:r w:rsidR="00653E4B">
        <w:rPr>
          <w:rFonts w:ascii="Times New Roman" w:eastAsia="Times New Roman" w:hAnsi="Times New Roman" w:cs="Times New Roman"/>
          <w:sz w:val="20"/>
          <w:szCs w:val="20"/>
        </w:rPr>
        <w:t xml:space="preserve"> </w:t>
      </w:r>
    </w:p>
    <w:p w14:paraId="4195C5BB" w14:textId="24C2A503" w:rsidR="009F7C24" w:rsidRPr="0095578C"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bookmarkStart w:id="7" w:name="_Ref212059265"/>
      <w:r>
        <w:rPr>
          <w:rFonts w:ascii="Times New Roman" w:eastAsia="Times New Roman" w:hAnsi="Times New Roman" w:cs="Times New Roman"/>
          <w:b/>
          <w:bCs/>
          <w:sz w:val="20"/>
          <w:szCs w:val="20"/>
        </w:rPr>
        <w:t>Indemnity</w:t>
      </w:r>
      <w:r w:rsidRPr="0095578C">
        <w:rPr>
          <w:rFonts w:ascii="Times New Roman" w:eastAsia="Times New Roman" w:hAnsi="Times New Roman" w:cs="Times New Roman"/>
          <w:sz w:val="20"/>
          <w:szCs w:val="20"/>
        </w:rPr>
        <w:t xml:space="preserve">. </w:t>
      </w:r>
      <w:bookmarkStart w:id="8" w:name="_6plwqx11gvl2" w:colFirst="0" w:colLast="0"/>
      <w:bookmarkEnd w:id="8"/>
      <w:r w:rsidR="008573F1">
        <w:rPr>
          <w:rFonts w:ascii="Times New Roman" w:eastAsia="Times New Roman" w:hAnsi="Times New Roman" w:cs="Times New Roman"/>
          <w:sz w:val="20"/>
          <w:szCs w:val="20"/>
        </w:rPr>
        <w:t>The Influencer</w:t>
      </w:r>
      <w:r w:rsidR="00653E4B" w:rsidRPr="00653E4B">
        <w:rPr>
          <w:rFonts w:ascii="Times New Roman" w:eastAsia="Times New Roman" w:hAnsi="Times New Roman" w:cs="Times New Roman"/>
          <w:sz w:val="20"/>
          <w:szCs w:val="20"/>
        </w:rPr>
        <w:t xml:space="preserve"> will indemnify and hold the Brand harmless from any losses, damages, costs, claims, expenses, or other liabilities, including reasonable attorneys’ fees, arising out of or related to: (i) any breach of this Agreement; (ii) any claim that the Deliverables, AI Tools usage, or Synthetic Media infringe</w:t>
      </w:r>
      <w:r w:rsidR="00566163">
        <w:rPr>
          <w:rFonts w:ascii="Times New Roman" w:eastAsia="Times New Roman" w:hAnsi="Times New Roman" w:cs="Times New Roman"/>
          <w:sz w:val="20"/>
          <w:szCs w:val="20"/>
        </w:rPr>
        <w:t>ment of</w:t>
      </w:r>
      <w:r w:rsidR="00653E4B" w:rsidRPr="00653E4B">
        <w:rPr>
          <w:rFonts w:ascii="Times New Roman" w:eastAsia="Times New Roman" w:hAnsi="Times New Roman" w:cs="Times New Roman"/>
          <w:sz w:val="20"/>
          <w:szCs w:val="20"/>
        </w:rPr>
        <w:t xml:space="preserve"> intellectual property, privacy, or publicity rights; or (iii) failure to make required disclosures.</w:t>
      </w:r>
      <w:bookmarkEnd w:id="7"/>
      <w:r w:rsidR="00653E4B" w:rsidRPr="00653E4B">
        <w:rPr>
          <w:rFonts w:ascii="Times New Roman" w:eastAsia="Times New Roman" w:hAnsi="Times New Roman" w:cs="Times New Roman"/>
          <w:sz w:val="20"/>
          <w:szCs w:val="20"/>
        </w:rPr>
        <w:t xml:space="preserve"> </w:t>
      </w:r>
    </w:p>
    <w:p w14:paraId="29CF6097" w14:textId="09835BFD" w:rsidR="009F7C24" w:rsidRPr="00795F67"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b/>
          <w:bCs/>
          <w:sz w:val="20"/>
          <w:szCs w:val="20"/>
        </w:rPr>
      </w:pPr>
      <w:bookmarkStart w:id="9" w:name="_Ref212059275"/>
      <w:r w:rsidRPr="00795F67">
        <w:rPr>
          <w:rFonts w:ascii="Times New Roman" w:eastAsia="Times New Roman" w:hAnsi="Times New Roman" w:cs="Times New Roman"/>
          <w:b/>
          <w:bCs/>
          <w:sz w:val="20"/>
          <w:szCs w:val="20"/>
        </w:rPr>
        <w:t>Confidentiality</w:t>
      </w:r>
      <w:r w:rsidRPr="00795F67">
        <w:rPr>
          <w:rFonts w:ascii="Times New Roman" w:eastAsia="Times New Roman" w:hAnsi="Times New Roman" w:cs="Times New Roman"/>
          <w:sz w:val="20"/>
          <w:szCs w:val="20"/>
        </w:rPr>
        <w:t xml:space="preserve">. During the Agreement Term and thereafter </w:t>
      </w:r>
      <w:r w:rsidR="008573F1">
        <w:rPr>
          <w:rFonts w:ascii="Times New Roman" w:eastAsia="Times New Roman" w:hAnsi="Times New Roman" w:cs="Times New Roman"/>
          <w:sz w:val="20"/>
          <w:szCs w:val="20"/>
        </w:rPr>
        <w:t>the Influencer</w:t>
      </w:r>
      <w:r w:rsidRPr="00795F67">
        <w:rPr>
          <w:rFonts w:ascii="Times New Roman" w:eastAsia="Times New Roman" w:hAnsi="Times New Roman" w:cs="Times New Roman"/>
          <w:sz w:val="20"/>
          <w:szCs w:val="20"/>
        </w:rPr>
        <w:t xml:space="preserve"> will: (i) not use or permit the use of </w:t>
      </w:r>
      <w:r>
        <w:rPr>
          <w:rFonts w:ascii="Times New Roman" w:eastAsia="Times New Roman" w:hAnsi="Times New Roman" w:cs="Times New Roman"/>
          <w:sz w:val="20"/>
          <w:szCs w:val="20"/>
        </w:rPr>
        <w:t>the Brand</w:t>
      </w:r>
      <w:r w:rsidRPr="00795F67">
        <w:rPr>
          <w:rFonts w:ascii="Times New Roman" w:eastAsia="Times New Roman" w:hAnsi="Times New Roman" w:cs="Times New Roman"/>
          <w:sz w:val="20"/>
          <w:szCs w:val="20"/>
        </w:rPr>
        <w:t>’s Confidential Information (as defined below) in any manner or for any purpose not expressly set forth in this Agreement; (ii) keep such Confidential Information confidential and protect it from unauthorized use or disclosure; and (iii) not disclose such Confidential Information to any third parties except as permitted in this Section. “</w:t>
      </w:r>
      <w:r w:rsidRPr="00795F67">
        <w:rPr>
          <w:rFonts w:ascii="Times New Roman" w:eastAsia="Times New Roman" w:hAnsi="Times New Roman" w:cs="Times New Roman"/>
          <w:b/>
          <w:bCs/>
          <w:sz w:val="20"/>
          <w:szCs w:val="20"/>
        </w:rPr>
        <w:t>Confidential Information</w:t>
      </w:r>
      <w:r w:rsidRPr="00795F67">
        <w:rPr>
          <w:rFonts w:ascii="Times New Roman" w:eastAsia="Times New Roman" w:hAnsi="Times New Roman" w:cs="Times New Roman"/>
          <w:sz w:val="20"/>
          <w:szCs w:val="20"/>
        </w:rPr>
        <w:t xml:space="preserve">” means all information disclosed by </w:t>
      </w:r>
      <w:r>
        <w:rPr>
          <w:rFonts w:ascii="Times New Roman" w:eastAsia="Times New Roman" w:hAnsi="Times New Roman" w:cs="Times New Roman"/>
          <w:sz w:val="20"/>
          <w:szCs w:val="20"/>
        </w:rPr>
        <w:t>the Brand</w:t>
      </w:r>
      <w:r w:rsidRPr="00795F67">
        <w:rPr>
          <w:rFonts w:ascii="Times New Roman" w:eastAsia="Times New Roman" w:hAnsi="Times New Roman" w:cs="Times New Roman"/>
          <w:sz w:val="20"/>
          <w:szCs w:val="20"/>
        </w:rPr>
        <w:t xml:space="preserve"> to</w:t>
      </w:r>
      <w:r>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Pr="00795F67">
        <w:rPr>
          <w:rFonts w:ascii="Times New Roman" w:eastAsia="Times New Roman" w:hAnsi="Times New Roman" w:cs="Times New Roman"/>
          <w:sz w:val="20"/>
          <w:szCs w:val="20"/>
        </w:rPr>
        <w:t xml:space="preserve">, whether before or during the Agreement Term. This does not include information that is public, lawfully obtained from a third party, or independently developed by </w:t>
      </w:r>
      <w:r w:rsidR="008573F1">
        <w:rPr>
          <w:rFonts w:ascii="Times New Roman" w:eastAsia="Times New Roman" w:hAnsi="Times New Roman" w:cs="Times New Roman"/>
          <w:sz w:val="20"/>
          <w:szCs w:val="20"/>
        </w:rPr>
        <w:t>the Influencer</w:t>
      </w:r>
      <w:r w:rsidRPr="00795F67">
        <w:rPr>
          <w:rFonts w:ascii="Times New Roman" w:eastAsia="Times New Roman" w:hAnsi="Times New Roman" w:cs="Times New Roman"/>
          <w:sz w:val="20"/>
          <w:szCs w:val="20"/>
        </w:rPr>
        <w:t xml:space="preserve"> without reference to the Brand’s Confidential Information. </w:t>
      </w:r>
      <w:r w:rsidR="008573F1">
        <w:rPr>
          <w:rFonts w:ascii="Times New Roman" w:eastAsia="Times New Roman" w:hAnsi="Times New Roman" w:cs="Times New Roman"/>
          <w:sz w:val="20"/>
          <w:szCs w:val="20"/>
        </w:rPr>
        <w:t>the Influencer</w:t>
      </w:r>
      <w:r w:rsidRPr="00795F67">
        <w:rPr>
          <w:rFonts w:ascii="Times New Roman" w:eastAsia="Times New Roman" w:hAnsi="Times New Roman" w:cs="Times New Roman"/>
          <w:sz w:val="20"/>
          <w:szCs w:val="20"/>
        </w:rPr>
        <w:t xml:space="preserve"> may disclose Confidential Information only to its employees, consultants, and agents who need access to the information to fulfill this Agreement and who are bound by written agreements with confidentiality obligations no less protective than those in this Section.</w:t>
      </w:r>
      <w:bookmarkEnd w:id="9"/>
    </w:p>
    <w:p w14:paraId="13B9498A" w14:textId="5205E296" w:rsidR="009F7C24"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bookmarkStart w:id="10" w:name="_oqo4g4v9slvc" w:colFirst="0" w:colLast="0"/>
      <w:bookmarkStart w:id="11" w:name="_g6hxu3tey4r0" w:colFirst="0" w:colLast="0"/>
      <w:bookmarkStart w:id="12" w:name="_j7whvq4bmh73" w:colFirst="0" w:colLast="0"/>
      <w:bookmarkStart w:id="13" w:name="_mza33yvlfmhb" w:colFirst="0" w:colLast="0"/>
      <w:bookmarkEnd w:id="10"/>
      <w:bookmarkEnd w:id="11"/>
      <w:bookmarkEnd w:id="12"/>
      <w:bookmarkEnd w:id="13"/>
      <w:r>
        <w:rPr>
          <w:rFonts w:ascii="Times New Roman" w:eastAsia="Times New Roman" w:hAnsi="Times New Roman" w:cs="Times New Roman"/>
          <w:b/>
          <w:bCs/>
          <w:sz w:val="20"/>
          <w:szCs w:val="20"/>
        </w:rPr>
        <w:t>No Conflicts</w:t>
      </w:r>
      <w:r w:rsidRPr="007670B6">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Pr="009C31D0">
        <w:rPr>
          <w:rFonts w:ascii="Times New Roman" w:eastAsia="Times New Roman" w:hAnsi="Times New Roman" w:cs="Times New Roman"/>
          <w:sz w:val="20"/>
          <w:szCs w:val="20"/>
        </w:rPr>
        <w:t xml:space="preserve"> will refrain from any activity that is inconsistent or incompatible with </w:t>
      </w:r>
      <w:r w:rsidR="008573F1">
        <w:rPr>
          <w:rFonts w:ascii="Times New Roman" w:eastAsia="Times New Roman" w:hAnsi="Times New Roman" w:cs="Times New Roman"/>
          <w:sz w:val="20"/>
          <w:szCs w:val="20"/>
        </w:rPr>
        <w:t>the Influencer</w:t>
      </w:r>
      <w:r w:rsidRPr="009C31D0">
        <w:rPr>
          <w:rFonts w:ascii="Times New Roman" w:eastAsia="Times New Roman" w:hAnsi="Times New Roman" w:cs="Times New Roman"/>
          <w:sz w:val="20"/>
          <w:szCs w:val="20"/>
        </w:rPr>
        <w:t xml:space="preserve">’s obligations under this Agreement. </w:t>
      </w:r>
      <w:r w:rsidR="008573F1">
        <w:rPr>
          <w:rFonts w:ascii="Times New Roman" w:eastAsia="Times New Roman" w:hAnsi="Times New Roman" w:cs="Times New Roman"/>
          <w:sz w:val="20"/>
          <w:szCs w:val="20"/>
        </w:rPr>
        <w:t>The Influencer</w:t>
      </w:r>
      <w:r w:rsidRPr="009C31D0">
        <w:rPr>
          <w:rFonts w:ascii="Times New Roman" w:eastAsia="Times New Roman" w:hAnsi="Times New Roman" w:cs="Times New Roman"/>
          <w:sz w:val="20"/>
          <w:szCs w:val="20"/>
        </w:rPr>
        <w:t xml:space="preserve"> represents and warrants that there are no existing contracts or obligations that conflict with this Agreement</w:t>
      </w:r>
      <w:r w:rsidR="00CA2F6E">
        <w:rPr>
          <w:rFonts w:ascii="Times New Roman" w:eastAsia="Times New Roman" w:hAnsi="Times New Roman" w:cs="Times New Roman"/>
          <w:sz w:val="20"/>
          <w:szCs w:val="20"/>
        </w:rPr>
        <w:t xml:space="preserve">, </w:t>
      </w:r>
      <w:r w:rsidR="00CA2F6E" w:rsidRPr="009C31D0">
        <w:rPr>
          <w:rFonts w:ascii="Times New Roman" w:eastAsia="Times New Roman" w:hAnsi="Times New Roman" w:cs="Times New Roman"/>
          <w:sz w:val="20"/>
          <w:szCs w:val="20"/>
        </w:rPr>
        <w:t xml:space="preserve">including the </w:t>
      </w:r>
      <w:r w:rsidR="00CA2F6E">
        <w:rPr>
          <w:rFonts w:ascii="Times New Roman" w:eastAsia="Times New Roman" w:hAnsi="Times New Roman" w:cs="Times New Roman"/>
          <w:sz w:val="20"/>
          <w:szCs w:val="20"/>
        </w:rPr>
        <w:t>Exclusive Relationships</w:t>
      </w:r>
      <w:r>
        <w:rPr>
          <w:rFonts w:ascii="Times New Roman" w:eastAsia="Times New Roman" w:hAnsi="Times New Roman" w:cs="Times New Roman"/>
          <w:sz w:val="20"/>
          <w:szCs w:val="20"/>
        </w:rPr>
        <w:t>.</w:t>
      </w:r>
    </w:p>
    <w:p w14:paraId="4646EDF4" w14:textId="03D757B9" w:rsidR="009F7C24" w:rsidRPr="00E71A9C"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r w:rsidRPr="009C31D0">
        <w:rPr>
          <w:rFonts w:ascii="Times New Roman" w:eastAsia="Times New Roman" w:hAnsi="Times New Roman" w:cs="Times New Roman"/>
          <w:b/>
          <w:bCs/>
          <w:sz w:val="20"/>
          <w:szCs w:val="20"/>
        </w:rPr>
        <w:t>Term and Termination</w:t>
      </w:r>
      <w:r w:rsidRPr="009C31D0">
        <w:rPr>
          <w:rFonts w:ascii="Times New Roman" w:eastAsia="Times New Roman" w:hAnsi="Times New Roman" w:cs="Times New Roman"/>
          <w:sz w:val="20"/>
          <w:szCs w:val="20"/>
        </w:rPr>
        <w:t xml:space="preserve">. This Agreement begins on the Effective Date and remains in effect for the Agreement Term. Either party may terminate this Agreement at any time by 5 days’ written notice. If the Agreement is terminated for any reason, </w:t>
      </w:r>
      <w:r w:rsidR="008573F1">
        <w:rPr>
          <w:rFonts w:ascii="Times New Roman" w:eastAsia="Times New Roman" w:hAnsi="Times New Roman" w:cs="Times New Roman"/>
          <w:sz w:val="20"/>
          <w:szCs w:val="20"/>
        </w:rPr>
        <w:t>the Influencer</w:t>
      </w:r>
      <w:r w:rsidRPr="009C31D0">
        <w:rPr>
          <w:rFonts w:ascii="Times New Roman" w:eastAsia="Times New Roman" w:hAnsi="Times New Roman" w:cs="Times New Roman"/>
          <w:sz w:val="20"/>
          <w:szCs w:val="20"/>
        </w:rPr>
        <w:t xml:space="preserve"> will be paid a portion of the </w:t>
      </w:r>
      <w:r>
        <w:rPr>
          <w:rFonts w:ascii="Times New Roman" w:eastAsia="Times New Roman" w:hAnsi="Times New Roman" w:cs="Times New Roman"/>
          <w:sz w:val="20"/>
          <w:szCs w:val="20"/>
        </w:rPr>
        <w:t>Compensation</w:t>
      </w:r>
      <w:r w:rsidRPr="009C31D0">
        <w:rPr>
          <w:rFonts w:ascii="Times New Roman" w:eastAsia="Times New Roman" w:hAnsi="Times New Roman" w:cs="Times New Roman"/>
          <w:sz w:val="20"/>
          <w:szCs w:val="20"/>
        </w:rPr>
        <w:t xml:space="preserve"> for the </w:t>
      </w:r>
      <w:r>
        <w:rPr>
          <w:rFonts w:ascii="Times New Roman" w:eastAsia="Times New Roman" w:hAnsi="Times New Roman" w:cs="Times New Roman"/>
          <w:sz w:val="20"/>
          <w:szCs w:val="20"/>
        </w:rPr>
        <w:t>Deliverables</w:t>
      </w:r>
      <w:r w:rsidRPr="009C31D0">
        <w:rPr>
          <w:rFonts w:ascii="Times New Roman" w:eastAsia="Times New Roman" w:hAnsi="Times New Roman" w:cs="Times New Roman"/>
          <w:sz w:val="20"/>
          <w:szCs w:val="20"/>
        </w:rPr>
        <w:t xml:space="preserve"> already </w:t>
      </w:r>
      <w:r>
        <w:rPr>
          <w:rFonts w:ascii="Times New Roman" w:eastAsia="Times New Roman" w:hAnsi="Times New Roman" w:cs="Times New Roman"/>
          <w:sz w:val="20"/>
          <w:szCs w:val="20"/>
        </w:rPr>
        <w:t>published</w:t>
      </w:r>
      <w:r w:rsidRPr="009C31D0">
        <w:rPr>
          <w:rFonts w:ascii="Times New Roman" w:eastAsia="Times New Roman" w:hAnsi="Times New Roman" w:cs="Times New Roman"/>
          <w:sz w:val="20"/>
          <w:szCs w:val="20"/>
        </w:rPr>
        <w:t xml:space="preserve">. Sections </w:t>
      </w:r>
      <w:r w:rsidR="008459F4">
        <w:rPr>
          <w:rFonts w:ascii="Times New Roman" w:eastAsia="Times New Roman" w:hAnsi="Times New Roman" w:cs="Times New Roman"/>
          <w:sz w:val="20"/>
          <w:szCs w:val="20"/>
        </w:rPr>
        <w:fldChar w:fldCharType="begin"/>
      </w:r>
      <w:r w:rsidR="008459F4">
        <w:rPr>
          <w:rFonts w:ascii="Times New Roman" w:eastAsia="Times New Roman" w:hAnsi="Times New Roman" w:cs="Times New Roman"/>
          <w:sz w:val="20"/>
          <w:szCs w:val="20"/>
        </w:rPr>
        <w:instrText xml:space="preserve"> REF _Ref212059248 \r \h </w:instrText>
      </w:r>
      <w:r w:rsidR="008459F4">
        <w:rPr>
          <w:rFonts w:ascii="Times New Roman" w:eastAsia="Times New Roman" w:hAnsi="Times New Roman" w:cs="Times New Roman"/>
          <w:sz w:val="20"/>
          <w:szCs w:val="20"/>
        </w:rPr>
      </w:r>
      <w:r w:rsidR="008459F4">
        <w:rPr>
          <w:rFonts w:ascii="Times New Roman" w:eastAsia="Times New Roman" w:hAnsi="Times New Roman" w:cs="Times New Roman"/>
          <w:sz w:val="20"/>
          <w:szCs w:val="20"/>
        </w:rPr>
        <w:fldChar w:fldCharType="separate"/>
      </w:r>
      <w:r w:rsidR="008459F4">
        <w:rPr>
          <w:rFonts w:ascii="Times New Roman" w:eastAsia="Times New Roman" w:hAnsi="Times New Roman" w:cs="Times New Roman"/>
          <w:sz w:val="20"/>
          <w:szCs w:val="20"/>
        </w:rPr>
        <w:t>3</w:t>
      </w:r>
      <w:r w:rsidR="008459F4">
        <w:rPr>
          <w:rFonts w:ascii="Times New Roman" w:eastAsia="Times New Roman" w:hAnsi="Times New Roman" w:cs="Times New Roman"/>
          <w:sz w:val="20"/>
          <w:szCs w:val="20"/>
        </w:rPr>
        <w:fldChar w:fldCharType="end"/>
      </w:r>
      <w:r w:rsidRPr="009C31D0">
        <w:rPr>
          <w:rFonts w:ascii="Times New Roman" w:eastAsia="Times New Roman" w:hAnsi="Times New Roman" w:cs="Times New Roman"/>
          <w:sz w:val="20"/>
          <w:szCs w:val="20"/>
        </w:rPr>
        <w:t xml:space="preserve"> (Intellectual Property), </w:t>
      </w:r>
      <w:r w:rsidR="008459F4">
        <w:rPr>
          <w:rFonts w:ascii="Times New Roman" w:eastAsia="Times New Roman" w:hAnsi="Times New Roman" w:cs="Times New Roman"/>
          <w:sz w:val="20"/>
          <w:szCs w:val="20"/>
        </w:rPr>
        <w:fldChar w:fldCharType="begin"/>
      </w:r>
      <w:r w:rsidR="008459F4">
        <w:rPr>
          <w:rFonts w:ascii="Times New Roman" w:eastAsia="Times New Roman" w:hAnsi="Times New Roman" w:cs="Times New Roman"/>
          <w:sz w:val="20"/>
          <w:szCs w:val="20"/>
        </w:rPr>
        <w:instrText xml:space="preserve"> REF _Ref212059256 \r \h </w:instrText>
      </w:r>
      <w:r w:rsidR="008459F4">
        <w:rPr>
          <w:rFonts w:ascii="Times New Roman" w:eastAsia="Times New Roman" w:hAnsi="Times New Roman" w:cs="Times New Roman"/>
          <w:sz w:val="20"/>
          <w:szCs w:val="20"/>
        </w:rPr>
      </w:r>
      <w:r w:rsidR="008459F4">
        <w:rPr>
          <w:rFonts w:ascii="Times New Roman" w:eastAsia="Times New Roman" w:hAnsi="Times New Roman" w:cs="Times New Roman"/>
          <w:sz w:val="20"/>
          <w:szCs w:val="20"/>
        </w:rPr>
        <w:fldChar w:fldCharType="separate"/>
      </w:r>
      <w:r w:rsidR="008459F4">
        <w:rPr>
          <w:rFonts w:ascii="Times New Roman" w:eastAsia="Times New Roman" w:hAnsi="Times New Roman" w:cs="Times New Roman"/>
          <w:sz w:val="20"/>
          <w:szCs w:val="20"/>
        </w:rPr>
        <w:t>7</w:t>
      </w:r>
      <w:r w:rsidR="008459F4">
        <w:rPr>
          <w:rFonts w:ascii="Times New Roman" w:eastAsia="Times New Roman" w:hAnsi="Times New Roman" w:cs="Times New Roman"/>
          <w:sz w:val="20"/>
          <w:szCs w:val="20"/>
        </w:rPr>
        <w:fldChar w:fldCharType="end"/>
      </w:r>
      <w:r w:rsidRPr="009C31D0">
        <w:rPr>
          <w:rFonts w:ascii="Times New Roman" w:eastAsia="Times New Roman" w:hAnsi="Times New Roman" w:cs="Times New Roman"/>
          <w:sz w:val="20"/>
          <w:szCs w:val="20"/>
        </w:rPr>
        <w:t xml:space="preserve"> (Representations and Warranties), </w:t>
      </w:r>
      <w:r w:rsidR="008459F4">
        <w:rPr>
          <w:rFonts w:ascii="Times New Roman" w:eastAsia="Times New Roman" w:hAnsi="Times New Roman" w:cs="Times New Roman"/>
          <w:sz w:val="20"/>
          <w:szCs w:val="20"/>
        </w:rPr>
        <w:fldChar w:fldCharType="begin"/>
      </w:r>
      <w:r w:rsidR="008459F4">
        <w:rPr>
          <w:rFonts w:ascii="Times New Roman" w:eastAsia="Times New Roman" w:hAnsi="Times New Roman" w:cs="Times New Roman"/>
          <w:sz w:val="20"/>
          <w:szCs w:val="20"/>
        </w:rPr>
        <w:instrText xml:space="preserve"> REF _Ref212059265 \r \h </w:instrText>
      </w:r>
      <w:r w:rsidR="008459F4">
        <w:rPr>
          <w:rFonts w:ascii="Times New Roman" w:eastAsia="Times New Roman" w:hAnsi="Times New Roman" w:cs="Times New Roman"/>
          <w:sz w:val="20"/>
          <w:szCs w:val="20"/>
        </w:rPr>
      </w:r>
      <w:r w:rsidR="008459F4">
        <w:rPr>
          <w:rFonts w:ascii="Times New Roman" w:eastAsia="Times New Roman" w:hAnsi="Times New Roman" w:cs="Times New Roman"/>
          <w:sz w:val="20"/>
          <w:szCs w:val="20"/>
        </w:rPr>
        <w:fldChar w:fldCharType="separate"/>
      </w:r>
      <w:r w:rsidR="008459F4">
        <w:rPr>
          <w:rFonts w:ascii="Times New Roman" w:eastAsia="Times New Roman" w:hAnsi="Times New Roman" w:cs="Times New Roman"/>
          <w:sz w:val="20"/>
          <w:szCs w:val="20"/>
        </w:rPr>
        <w:t>9</w:t>
      </w:r>
      <w:r w:rsidR="008459F4">
        <w:rPr>
          <w:rFonts w:ascii="Times New Roman" w:eastAsia="Times New Roman" w:hAnsi="Times New Roman" w:cs="Times New Roman"/>
          <w:sz w:val="20"/>
          <w:szCs w:val="20"/>
        </w:rPr>
        <w:fldChar w:fldCharType="end"/>
      </w:r>
      <w:r w:rsidRPr="009C31D0">
        <w:rPr>
          <w:rFonts w:ascii="Times New Roman" w:eastAsia="Times New Roman" w:hAnsi="Times New Roman" w:cs="Times New Roman"/>
          <w:sz w:val="20"/>
          <w:szCs w:val="20"/>
        </w:rPr>
        <w:t xml:space="preserve"> (Indemnity), </w:t>
      </w:r>
      <w:r>
        <w:rPr>
          <w:rFonts w:ascii="Times New Roman" w:eastAsia="Times New Roman" w:hAnsi="Times New Roman" w:cs="Times New Roman"/>
          <w:sz w:val="20"/>
          <w:szCs w:val="20"/>
        </w:rPr>
        <w:t xml:space="preserve">and </w:t>
      </w:r>
      <w:r w:rsidR="008459F4">
        <w:rPr>
          <w:rFonts w:ascii="Times New Roman" w:eastAsia="Times New Roman" w:hAnsi="Times New Roman" w:cs="Times New Roman"/>
          <w:sz w:val="20"/>
          <w:szCs w:val="20"/>
        </w:rPr>
        <w:fldChar w:fldCharType="begin"/>
      </w:r>
      <w:r w:rsidR="008459F4">
        <w:rPr>
          <w:rFonts w:ascii="Times New Roman" w:eastAsia="Times New Roman" w:hAnsi="Times New Roman" w:cs="Times New Roman"/>
          <w:sz w:val="20"/>
          <w:szCs w:val="20"/>
        </w:rPr>
        <w:instrText xml:space="preserve"> REF _Ref212059275 \r \h </w:instrText>
      </w:r>
      <w:r w:rsidR="008459F4">
        <w:rPr>
          <w:rFonts w:ascii="Times New Roman" w:eastAsia="Times New Roman" w:hAnsi="Times New Roman" w:cs="Times New Roman"/>
          <w:sz w:val="20"/>
          <w:szCs w:val="20"/>
        </w:rPr>
      </w:r>
      <w:r w:rsidR="008459F4">
        <w:rPr>
          <w:rFonts w:ascii="Times New Roman" w:eastAsia="Times New Roman" w:hAnsi="Times New Roman" w:cs="Times New Roman"/>
          <w:sz w:val="20"/>
          <w:szCs w:val="20"/>
        </w:rPr>
        <w:fldChar w:fldCharType="separate"/>
      </w:r>
      <w:r w:rsidR="008459F4">
        <w:rPr>
          <w:rFonts w:ascii="Times New Roman" w:eastAsia="Times New Roman" w:hAnsi="Times New Roman" w:cs="Times New Roman"/>
          <w:sz w:val="20"/>
          <w:szCs w:val="20"/>
        </w:rPr>
        <w:t>10</w:t>
      </w:r>
      <w:r w:rsidR="008459F4">
        <w:rPr>
          <w:rFonts w:ascii="Times New Roman" w:eastAsia="Times New Roman" w:hAnsi="Times New Roman" w:cs="Times New Roman"/>
          <w:sz w:val="20"/>
          <w:szCs w:val="20"/>
        </w:rPr>
        <w:fldChar w:fldCharType="end"/>
      </w:r>
      <w:r w:rsidRPr="009C31D0">
        <w:rPr>
          <w:rFonts w:ascii="Times New Roman" w:eastAsia="Times New Roman" w:hAnsi="Times New Roman" w:cs="Times New Roman"/>
          <w:sz w:val="20"/>
          <w:szCs w:val="20"/>
        </w:rPr>
        <w:t xml:space="preserve"> (Confidentiality</w:t>
      </w:r>
      <w:r>
        <w:rPr>
          <w:rFonts w:ascii="Times New Roman" w:eastAsia="Times New Roman" w:hAnsi="Times New Roman" w:cs="Times New Roman"/>
          <w:sz w:val="20"/>
          <w:szCs w:val="20"/>
        </w:rPr>
        <w:t>)</w:t>
      </w:r>
      <w:r w:rsidRPr="009C31D0">
        <w:rPr>
          <w:rFonts w:ascii="Times New Roman" w:eastAsia="Times New Roman" w:hAnsi="Times New Roman" w:cs="Times New Roman"/>
          <w:sz w:val="20"/>
          <w:szCs w:val="20"/>
        </w:rPr>
        <w:t xml:space="preserve"> will survive any termination or expiration of this Agreement.</w:t>
      </w:r>
    </w:p>
    <w:p w14:paraId="2A2373AC" w14:textId="28C68EBC" w:rsidR="009F7C24"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bookmarkStart w:id="14" w:name="_wwi3gngoyp4p" w:colFirst="0" w:colLast="0"/>
      <w:bookmarkStart w:id="15" w:name="_bnl4c3pryb6p" w:colFirst="0" w:colLast="0"/>
      <w:bookmarkEnd w:id="14"/>
      <w:bookmarkEnd w:id="15"/>
      <w:r>
        <w:rPr>
          <w:rFonts w:ascii="Times New Roman" w:eastAsia="Times New Roman" w:hAnsi="Times New Roman" w:cs="Times New Roman"/>
          <w:b/>
          <w:bCs/>
          <w:sz w:val="20"/>
          <w:szCs w:val="20"/>
        </w:rPr>
        <w:t>Remedies</w:t>
      </w:r>
      <w:r w:rsidRPr="007670B6">
        <w:rPr>
          <w:rFonts w:ascii="Times New Roman" w:eastAsia="Times New Roman" w:hAnsi="Times New Roman" w:cs="Times New Roman"/>
          <w:sz w:val="20"/>
          <w:szCs w:val="20"/>
        </w:rPr>
        <w:t xml:space="preserve">. </w:t>
      </w:r>
      <w:r w:rsidR="008573F1">
        <w:rPr>
          <w:rFonts w:ascii="Times New Roman" w:eastAsia="Times New Roman" w:hAnsi="Times New Roman" w:cs="Times New Roman"/>
          <w:sz w:val="20"/>
          <w:szCs w:val="20"/>
        </w:rPr>
        <w:t>The Influencer</w:t>
      </w:r>
      <w:r w:rsidRPr="00E71A9C">
        <w:rPr>
          <w:rFonts w:ascii="Times New Roman" w:eastAsia="Times New Roman" w:hAnsi="Times New Roman" w:cs="Times New Roman"/>
          <w:sz w:val="20"/>
          <w:szCs w:val="20"/>
        </w:rPr>
        <w:t xml:space="preserve"> acknowledges that </w:t>
      </w:r>
      <w:r>
        <w:rPr>
          <w:rFonts w:ascii="Times New Roman" w:eastAsia="Times New Roman" w:hAnsi="Times New Roman" w:cs="Times New Roman"/>
          <w:sz w:val="20"/>
          <w:szCs w:val="20"/>
        </w:rPr>
        <w:t>the</w:t>
      </w:r>
      <w:r w:rsidRPr="00E71A9C">
        <w:rPr>
          <w:rFonts w:ascii="Times New Roman" w:eastAsia="Times New Roman" w:hAnsi="Times New Roman" w:cs="Times New Roman"/>
          <w:sz w:val="20"/>
          <w:szCs w:val="20"/>
        </w:rPr>
        <w:t xml:space="preserve"> breach of this Agreement may cause irreparable harm to Brand for which monetary damages would be inadequate. In such cases, Brand is entitled to seek immediate equitable relief (such as an injunction) in addition to any other remedies available at law or in equity.</w:t>
      </w:r>
    </w:p>
    <w:p w14:paraId="2D1952A5" w14:textId="77777777" w:rsidR="009F7C24" w:rsidRPr="008E572A"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r w:rsidRPr="00732D90">
        <w:rPr>
          <w:rFonts w:ascii="Times New Roman" w:eastAsia="Times New Roman" w:hAnsi="Times New Roman" w:cs="Times New Roman"/>
          <w:b/>
          <w:bCs/>
          <w:sz w:val="20"/>
          <w:szCs w:val="20"/>
        </w:rPr>
        <w:t>Governing Law</w:t>
      </w:r>
      <w:r w:rsidRPr="007670B6">
        <w:rPr>
          <w:rFonts w:ascii="Times New Roman" w:eastAsia="Times New Roman" w:hAnsi="Times New Roman" w:cs="Times New Roman"/>
          <w:sz w:val="20"/>
          <w:szCs w:val="20"/>
        </w:rPr>
        <w:t>.</w:t>
      </w:r>
      <w:r w:rsidRPr="007670B6">
        <w:t xml:space="preserve"> </w:t>
      </w:r>
      <w:r w:rsidRPr="00732D90">
        <w:rPr>
          <w:rFonts w:ascii="Times New Roman" w:eastAsia="Times New Roman" w:hAnsi="Times New Roman" w:cs="Times New Roman"/>
          <w:sz w:val="20"/>
          <w:szCs w:val="20"/>
        </w:rPr>
        <w:t>This Agreement is governed by the Governing Law selected above, excluding its conflict of law provisions</w:t>
      </w:r>
      <w:r w:rsidRPr="008E572A">
        <w:rPr>
          <w:rFonts w:ascii="Times New Roman" w:eastAsia="Times New Roman" w:hAnsi="Times New Roman" w:cs="Times New Roman"/>
          <w:sz w:val="20"/>
          <w:szCs w:val="20"/>
        </w:rPr>
        <w:t>.</w:t>
      </w:r>
    </w:p>
    <w:p w14:paraId="3F845085" w14:textId="77777777" w:rsidR="009F7C24" w:rsidRPr="00E71A9C"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r w:rsidRPr="00732D90">
        <w:rPr>
          <w:rFonts w:ascii="Times New Roman" w:eastAsia="Times New Roman" w:hAnsi="Times New Roman" w:cs="Times New Roman"/>
          <w:b/>
          <w:bCs/>
          <w:sz w:val="20"/>
          <w:szCs w:val="20"/>
        </w:rPr>
        <w:t>Dispute Resolution</w:t>
      </w:r>
      <w:r w:rsidRPr="007670B6">
        <w:rPr>
          <w:rFonts w:ascii="Times New Roman" w:eastAsia="Times New Roman" w:hAnsi="Times New Roman" w:cs="Times New Roman"/>
          <w:sz w:val="20"/>
          <w:szCs w:val="20"/>
        </w:rPr>
        <w:t xml:space="preserve">. </w:t>
      </w:r>
      <w:r w:rsidRPr="009C31D0">
        <w:rPr>
          <w:rFonts w:ascii="Times New Roman" w:eastAsia="Times New Roman" w:hAnsi="Times New Roman" w:cs="Times New Roman"/>
          <w:sz w:val="20"/>
          <w:szCs w:val="20"/>
        </w:rPr>
        <w:t>Any dispute arising in connection with this Agreement must be resolved by the Dispute Resolution mechanism selected above. If Arbitration is selected, any dispute arising in connection with this Agreement must be resolved by binding arbitration under the rules of the chosen Arbitration Institution. The arbitration proceedings and any resulting award will remain confidential. Both parties waive their rights to a trial by jury or to litigate any dispute relating to this Agreement, except to enforce an arbitration award in a court of competent jurisdiction. The losing party will pay all arbitration-related costs, including arbitration fees, attorneys’ fees, and other expenses</w:t>
      </w:r>
      <w:r w:rsidRPr="008E572A">
        <w:rPr>
          <w:rFonts w:ascii="Times New Roman" w:eastAsia="Times New Roman" w:hAnsi="Times New Roman" w:cs="Times New Roman"/>
          <w:sz w:val="20"/>
          <w:szCs w:val="20"/>
        </w:rPr>
        <w:t>.</w:t>
      </w:r>
    </w:p>
    <w:p w14:paraId="5211CA38" w14:textId="77777777" w:rsidR="009F7C24" w:rsidRPr="002F4B76" w:rsidRDefault="009F7C24" w:rsidP="009F7C24">
      <w:pPr>
        <w:pStyle w:val="a7"/>
        <w:numPr>
          <w:ilvl w:val="0"/>
          <w:numId w:val="11"/>
        </w:numPr>
        <w:spacing w:after="120" w:line="240" w:lineRule="auto"/>
        <w:ind w:hanging="720"/>
        <w:contextualSpacing w:val="0"/>
        <w:jc w:val="both"/>
        <w:outlineLvl w:val="1"/>
        <w:rPr>
          <w:rFonts w:ascii="Times New Roman" w:eastAsia="Times New Roman" w:hAnsi="Times New Roman" w:cs="Times New Roman"/>
          <w:sz w:val="20"/>
          <w:szCs w:val="20"/>
        </w:rPr>
      </w:pPr>
      <w:r w:rsidRPr="00597235">
        <w:rPr>
          <w:rFonts w:ascii="Times New Roman" w:eastAsia="Times New Roman" w:hAnsi="Times New Roman" w:cs="Times New Roman"/>
          <w:b/>
          <w:bCs/>
          <w:iCs/>
          <w:sz w:val="20"/>
          <w:szCs w:val="20"/>
        </w:rPr>
        <w:t>Other Legal Terms</w:t>
      </w:r>
      <w:r w:rsidRPr="00597235">
        <w:rPr>
          <w:rFonts w:ascii="Times New Roman" w:eastAsia="Times New Roman" w:hAnsi="Times New Roman" w:cs="Times New Roman"/>
          <w:iCs/>
          <w:sz w:val="20"/>
          <w:szCs w:val="20"/>
        </w:rPr>
        <w:t xml:space="preserve">. </w:t>
      </w:r>
      <w:r w:rsidRPr="007670B6">
        <w:rPr>
          <w:rFonts w:ascii="Times New Roman" w:eastAsia="Times New Roman" w:hAnsi="Times New Roman" w:cs="Times New Roman"/>
          <w:iCs/>
          <w:sz w:val="20"/>
          <w:szCs w:val="20"/>
        </w:rPr>
        <w:t>Waivers must be in writing and signed; conduct alone does not waive any rights. If any provision of this Agreement is deemed unenforceable, it will be modified only to the minimum extent necessary, so that the remainder of the Agreement remains effective. This Agreement constitutes the entire understanding between the parties and supersedes all prior discussions and agreements. Modifications must be in writing and signed by both parties. Notices must be in writing and sent to the specified addresses or emails and are effective upon receipt. This Agreement may be signed in counterparts, including electronically, all of which together constitute a single agreement</w:t>
      </w:r>
      <w:r w:rsidRPr="00597235">
        <w:rPr>
          <w:rFonts w:ascii="Times New Roman" w:eastAsia="Times New Roman" w:hAnsi="Times New Roman" w:cs="Times New Roman"/>
          <w:iCs/>
          <w:sz w:val="20"/>
          <w:szCs w:val="20"/>
        </w:rPr>
        <w:t>.</w:t>
      </w:r>
    </w:p>
    <w:p w14:paraId="0F87A043" w14:textId="77777777" w:rsidR="009F7C24" w:rsidRPr="002F4B76" w:rsidRDefault="009F7C24" w:rsidP="009F7C24">
      <w:pPr>
        <w:pStyle w:val="a7"/>
        <w:spacing w:after="120" w:line="240" w:lineRule="auto"/>
        <w:contextualSpacing w:val="0"/>
        <w:jc w:val="both"/>
        <w:outlineLvl w:val="1"/>
        <w:rPr>
          <w:rFonts w:ascii="Times New Roman" w:eastAsia="Times New Roman" w:hAnsi="Times New Roman" w:cs="Times New Roman"/>
          <w:sz w:val="20"/>
          <w:szCs w:val="20"/>
        </w:rPr>
      </w:pPr>
    </w:p>
    <w:p w14:paraId="611BDC9D" w14:textId="77777777" w:rsidR="009F7C24" w:rsidRPr="002F4B76" w:rsidRDefault="009F7C24" w:rsidP="009F7C24">
      <w:pPr>
        <w:pStyle w:val="a7"/>
        <w:spacing w:after="120" w:line="240" w:lineRule="auto"/>
        <w:jc w:val="center"/>
        <w:outlineLvl w:val="1"/>
        <w:rPr>
          <w:rFonts w:ascii="Times New Roman" w:eastAsia="Times New Roman" w:hAnsi="Times New Roman" w:cs="Times New Roman"/>
          <w:iCs/>
          <w:sz w:val="20"/>
          <w:szCs w:val="20"/>
        </w:rPr>
      </w:pPr>
      <w:r w:rsidRPr="002F4B76">
        <w:rPr>
          <w:rFonts w:ascii="Times New Roman" w:eastAsia="Times New Roman" w:hAnsi="Times New Roman" w:cs="Times New Roman"/>
          <w:sz w:val="20"/>
          <w:szCs w:val="20"/>
        </w:rPr>
        <w:t>[</w:t>
      </w:r>
      <w:r w:rsidRPr="002F4B76">
        <w:rPr>
          <w:rFonts w:ascii="Times New Roman" w:eastAsia="Times New Roman" w:hAnsi="Times New Roman" w:cs="Times New Roman"/>
          <w:i/>
          <w:iCs/>
          <w:sz w:val="20"/>
          <w:szCs w:val="20"/>
        </w:rPr>
        <w:t>Remainder of Page Intentionally Left Blank</w:t>
      </w:r>
      <w:r w:rsidRPr="002F4B76">
        <w:rPr>
          <w:rFonts w:ascii="Times New Roman" w:eastAsia="Times New Roman" w:hAnsi="Times New Roman" w:cs="Times New Roman"/>
          <w:sz w:val="20"/>
          <w:szCs w:val="20"/>
        </w:rPr>
        <w:t>]</w:t>
      </w:r>
    </w:p>
    <w:p w14:paraId="30D9CB49" w14:textId="26B2732F" w:rsidR="00104BCB" w:rsidRPr="000A44E1" w:rsidRDefault="00104BCB" w:rsidP="009F7C24">
      <w:pPr>
        <w:spacing w:after="120" w:line="240" w:lineRule="auto"/>
        <w:outlineLvl w:val="1"/>
        <w:rPr>
          <w:rFonts w:ascii="Times New Roman" w:eastAsia="Times New Roman" w:hAnsi="Times New Roman" w:cs="Times New Roman"/>
          <w:kern w:val="0"/>
          <w:sz w:val="20"/>
          <w:szCs w:val="20"/>
          <w14:ligatures w14:val="none"/>
        </w:rPr>
      </w:pPr>
    </w:p>
    <w:sectPr w:rsidR="00104BCB" w:rsidRPr="000A44E1" w:rsidSect="00F22B57">
      <w:footerReference w:type="even" r:id="rId10"/>
      <w:footerReference w:type="default" r:id="rId11"/>
      <w:pgSz w:w="11906" w:h="16838"/>
      <w:pgMar w:top="1296" w:right="1296" w:bottom="1296" w:left="1296"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6FDC" w14:textId="77777777" w:rsidR="00602E87" w:rsidRDefault="00602E87" w:rsidP="0026021D">
      <w:pPr>
        <w:spacing w:after="0" w:line="240" w:lineRule="auto"/>
      </w:pPr>
      <w:r>
        <w:separator/>
      </w:r>
    </w:p>
  </w:endnote>
  <w:endnote w:type="continuationSeparator" w:id="0">
    <w:p w14:paraId="25EC162E" w14:textId="77777777" w:rsidR="00602E87" w:rsidRDefault="00602E87" w:rsidP="0026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ple LiGothic Medium">
    <w:altName w:val="Microsoft JhengHei"/>
    <w:charset w:val="88"/>
    <w:family w:val="auto"/>
    <w:pitch w:val="variable"/>
    <w:sig w:usb0="800000E3" w:usb1="38C97878"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929928094"/>
      <w:docPartObj>
        <w:docPartGallery w:val="Page Numbers (Bottom of Page)"/>
        <w:docPartUnique/>
      </w:docPartObj>
    </w:sdtPr>
    <w:sdtContent>
      <w:p w14:paraId="5B66E407" w14:textId="56F2E18E" w:rsidR="0026021D" w:rsidRDefault="0026021D" w:rsidP="00234E0D">
        <w:pPr>
          <w:pStyle w:val="af1"/>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end"/>
        </w:r>
      </w:p>
    </w:sdtContent>
  </w:sdt>
  <w:p w14:paraId="3297B609" w14:textId="77777777" w:rsidR="0026021D" w:rsidRDefault="0026021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577022785"/>
      <w:docPartObj>
        <w:docPartGallery w:val="Page Numbers (Bottom of Page)"/>
        <w:docPartUnique/>
      </w:docPartObj>
    </w:sdtPr>
    <w:sdtContent>
      <w:p w14:paraId="3323AE05" w14:textId="3B99C9DF" w:rsidR="0026021D" w:rsidRDefault="0026021D" w:rsidP="00234E0D">
        <w:pPr>
          <w:pStyle w:val="af1"/>
          <w:framePr w:wrap="none" w:vAnchor="text" w:hAnchor="margin" w:xAlign="center" w:y="1"/>
          <w:rPr>
            <w:rStyle w:val="af3"/>
          </w:rPr>
        </w:pPr>
        <w:r w:rsidRPr="0026021D">
          <w:rPr>
            <w:rStyle w:val="af3"/>
            <w:rFonts w:ascii="Times New Roman" w:hAnsi="Times New Roman" w:cs="Times New Roman"/>
            <w:sz w:val="20"/>
            <w:szCs w:val="20"/>
          </w:rPr>
          <w:fldChar w:fldCharType="begin"/>
        </w:r>
        <w:r w:rsidRPr="0026021D">
          <w:rPr>
            <w:rStyle w:val="af3"/>
            <w:rFonts w:ascii="Times New Roman" w:hAnsi="Times New Roman" w:cs="Times New Roman"/>
            <w:sz w:val="20"/>
            <w:szCs w:val="20"/>
          </w:rPr>
          <w:instrText xml:space="preserve"> PAGE </w:instrText>
        </w:r>
        <w:r w:rsidRPr="0026021D">
          <w:rPr>
            <w:rStyle w:val="af3"/>
            <w:rFonts w:ascii="Times New Roman" w:hAnsi="Times New Roman" w:cs="Times New Roman"/>
            <w:sz w:val="20"/>
            <w:szCs w:val="20"/>
          </w:rPr>
          <w:fldChar w:fldCharType="separate"/>
        </w:r>
        <w:r w:rsidRPr="0026021D">
          <w:rPr>
            <w:rStyle w:val="af3"/>
            <w:rFonts w:ascii="Times New Roman" w:hAnsi="Times New Roman" w:cs="Times New Roman"/>
            <w:noProof/>
            <w:sz w:val="20"/>
            <w:szCs w:val="20"/>
          </w:rPr>
          <w:t>2</w:t>
        </w:r>
        <w:r w:rsidRPr="0026021D">
          <w:rPr>
            <w:rStyle w:val="af3"/>
            <w:rFonts w:ascii="Times New Roman" w:hAnsi="Times New Roman" w:cs="Times New Roman"/>
            <w:sz w:val="20"/>
            <w:szCs w:val="20"/>
          </w:rPr>
          <w:fldChar w:fldCharType="end"/>
        </w:r>
      </w:p>
    </w:sdtContent>
  </w:sdt>
  <w:tbl>
    <w:tblPr>
      <w:tblStyle w:val="TableGrid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0"/>
      <w:gridCol w:w="3120"/>
      <w:gridCol w:w="3120"/>
    </w:tblGrid>
    <w:tr w:rsidR="0026021D" w:rsidRPr="0026021D" w14:paraId="22279678" w14:textId="77777777" w:rsidTr="00CF2279">
      <w:tc>
        <w:tcPr>
          <w:tcW w:w="3120" w:type="dxa"/>
          <w:vAlign w:val="center"/>
        </w:tcPr>
        <w:p w14:paraId="043EBA96" w14:textId="1B90FF2B" w:rsidR="0026021D" w:rsidRPr="0026021D" w:rsidRDefault="0026021D" w:rsidP="0026021D">
          <w:pPr>
            <w:tabs>
              <w:tab w:val="center" w:pos="4680"/>
              <w:tab w:val="right" w:pos="9360"/>
            </w:tabs>
            <w:rPr>
              <w:rFonts w:ascii="Arial" w:eastAsia="Times New Roman" w:hAnsi="Arial" w:cs="Arial"/>
              <w:color w:val="0E0FFF"/>
              <w:sz w:val="16"/>
              <w:szCs w:val="16"/>
              <w:lang w:val="en-US" w:eastAsia="x-none"/>
            </w:rPr>
          </w:pPr>
          <w:hyperlink r:id="rId1" w:history="1">
            <w:r w:rsidRPr="004E5A48">
              <w:rPr>
                <w:rFonts w:ascii="Arial" w:eastAsia="Times New Roman" w:hAnsi="Arial" w:cs="Arial"/>
                <w:color w:val="0432FF"/>
                <w:sz w:val="16"/>
                <w:szCs w:val="16"/>
                <w:u w:val="single"/>
                <w:lang w:val="en-US" w:eastAsia="x-none"/>
              </w:rPr>
              <w:t>skala.io</w:t>
            </w:r>
          </w:hyperlink>
        </w:p>
      </w:tc>
      <w:tc>
        <w:tcPr>
          <w:tcW w:w="3120" w:type="dxa"/>
          <w:vAlign w:val="center"/>
        </w:tcPr>
        <w:p w14:paraId="7588BA92" w14:textId="77777777" w:rsidR="0026021D" w:rsidRPr="0026021D" w:rsidRDefault="0026021D" w:rsidP="0026021D">
          <w:pPr>
            <w:tabs>
              <w:tab w:val="center" w:pos="4680"/>
              <w:tab w:val="right" w:pos="9360"/>
            </w:tabs>
            <w:jc w:val="center"/>
            <w:rPr>
              <w:rFonts w:ascii="Times New Roman" w:eastAsia="Times New Roman" w:hAnsi="Times New Roman"/>
              <w:color w:val="000000"/>
              <w:sz w:val="20"/>
              <w:szCs w:val="20"/>
              <w:lang w:val="x-none" w:eastAsia="x-none"/>
            </w:rPr>
          </w:pPr>
        </w:p>
      </w:tc>
      <w:tc>
        <w:tcPr>
          <w:tcW w:w="3120" w:type="dxa"/>
          <w:vAlign w:val="center"/>
        </w:tcPr>
        <w:p w14:paraId="196A6814" w14:textId="77777777" w:rsidR="0026021D" w:rsidRPr="0026021D" w:rsidRDefault="0026021D" w:rsidP="0026021D">
          <w:pPr>
            <w:tabs>
              <w:tab w:val="center" w:pos="4680"/>
              <w:tab w:val="right" w:pos="9360"/>
            </w:tabs>
            <w:jc w:val="right"/>
            <w:rPr>
              <w:rFonts w:ascii="Times New Roman" w:eastAsia="Times New Roman" w:hAnsi="Times New Roman"/>
              <w:color w:val="000000"/>
              <w:sz w:val="20"/>
              <w:szCs w:val="20"/>
              <w:lang w:val="x-none" w:eastAsia="x-none"/>
            </w:rPr>
          </w:pPr>
        </w:p>
      </w:tc>
    </w:tr>
  </w:tbl>
  <w:p w14:paraId="2BC613B8" w14:textId="77777777" w:rsidR="0026021D" w:rsidRPr="006A7510" w:rsidRDefault="0026021D" w:rsidP="006A7510">
    <w:pPr>
      <w:pStyle w:val="af1"/>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552A" w14:textId="77777777" w:rsidR="00602E87" w:rsidRDefault="00602E87" w:rsidP="0026021D">
      <w:pPr>
        <w:spacing w:after="0" w:line="240" w:lineRule="auto"/>
      </w:pPr>
      <w:r>
        <w:separator/>
      </w:r>
    </w:p>
  </w:footnote>
  <w:footnote w:type="continuationSeparator" w:id="0">
    <w:p w14:paraId="1B9E202E" w14:textId="77777777" w:rsidR="00602E87" w:rsidRDefault="00602E87" w:rsidP="00260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D27"/>
    <w:multiLevelType w:val="hybridMultilevel"/>
    <w:tmpl w:val="1D4AFEF0"/>
    <w:lvl w:ilvl="0" w:tplc="03FE6BF8">
      <w:start w:val="1"/>
      <w:numFmt w:val="decimal"/>
      <w:lvlText w:val="7.%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67180"/>
    <w:multiLevelType w:val="hybridMultilevel"/>
    <w:tmpl w:val="F904D1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D63D34"/>
    <w:multiLevelType w:val="hybridMultilevel"/>
    <w:tmpl w:val="8BB89126"/>
    <w:lvl w:ilvl="0" w:tplc="F43A1B52">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C17F7D"/>
    <w:multiLevelType w:val="hybridMultilevel"/>
    <w:tmpl w:val="035095FE"/>
    <w:lvl w:ilvl="0" w:tplc="A92EDF7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5F5E"/>
    <w:multiLevelType w:val="hybridMultilevel"/>
    <w:tmpl w:val="A286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6560B"/>
    <w:multiLevelType w:val="hybridMultilevel"/>
    <w:tmpl w:val="FF02B4BE"/>
    <w:lvl w:ilvl="0" w:tplc="E8803816">
      <w:start w:val="1"/>
      <w:numFmt w:val="decimal"/>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3B4AA6"/>
    <w:multiLevelType w:val="hybridMultilevel"/>
    <w:tmpl w:val="C7047208"/>
    <w:lvl w:ilvl="0" w:tplc="FBCA2EE2">
      <w:start w:val="1"/>
      <w:numFmt w:val="decimal"/>
      <w:lvlText w:val="1.%1"/>
      <w:lvlJc w:val="left"/>
      <w:pPr>
        <w:ind w:left="720" w:hanging="360"/>
      </w:pPr>
      <w:rPr>
        <w:rFonts w:hint="default"/>
        <w:b w:val="0"/>
        <w:bCs w:val="0"/>
      </w:rPr>
    </w:lvl>
    <w:lvl w:ilvl="1" w:tplc="FFFFFFFF">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891108"/>
    <w:multiLevelType w:val="hybridMultilevel"/>
    <w:tmpl w:val="21C0208E"/>
    <w:lvl w:ilvl="0" w:tplc="DB3E864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6A76703"/>
    <w:multiLevelType w:val="hybridMultilevel"/>
    <w:tmpl w:val="CA94362C"/>
    <w:lvl w:ilvl="0" w:tplc="DB3E864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F3B7C1C"/>
    <w:multiLevelType w:val="hybridMultilevel"/>
    <w:tmpl w:val="E90C1316"/>
    <w:lvl w:ilvl="0" w:tplc="0809000F">
      <w:start w:val="1"/>
      <w:numFmt w:val="decimal"/>
      <w:lvlText w:val="%1."/>
      <w:lvlJc w:val="left"/>
      <w:pPr>
        <w:ind w:left="720" w:hanging="360"/>
      </w:pPr>
    </w:lvl>
    <w:lvl w:ilvl="1" w:tplc="6F78F214">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A67426"/>
    <w:multiLevelType w:val="hybridMultilevel"/>
    <w:tmpl w:val="2FBA74B2"/>
    <w:lvl w:ilvl="0" w:tplc="DB3E864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22805195">
    <w:abstractNumId w:val="9"/>
  </w:num>
  <w:num w:numId="2" w16cid:durableId="2116440568">
    <w:abstractNumId w:val="7"/>
  </w:num>
  <w:num w:numId="3" w16cid:durableId="1867986166">
    <w:abstractNumId w:val="0"/>
  </w:num>
  <w:num w:numId="4" w16cid:durableId="118692387">
    <w:abstractNumId w:val="4"/>
  </w:num>
  <w:num w:numId="5" w16cid:durableId="1329989685">
    <w:abstractNumId w:val="10"/>
  </w:num>
  <w:num w:numId="6" w16cid:durableId="603198418">
    <w:abstractNumId w:val="1"/>
  </w:num>
  <w:num w:numId="7" w16cid:durableId="555314739">
    <w:abstractNumId w:val="8"/>
  </w:num>
  <w:num w:numId="8" w16cid:durableId="431515086">
    <w:abstractNumId w:val="6"/>
  </w:num>
  <w:num w:numId="9" w16cid:durableId="599141868">
    <w:abstractNumId w:val="5"/>
  </w:num>
  <w:num w:numId="10" w16cid:durableId="1904482946">
    <w:abstractNumId w:val="3"/>
  </w:num>
  <w:num w:numId="11" w16cid:durableId="218174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00"/>
    <w:rsid w:val="000162D0"/>
    <w:rsid w:val="00026475"/>
    <w:rsid w:val="000320A2"/>
    <w:rsid w:val="00046281"/>
    <w:rsid w:val="00046289"/>
    <w:rsid w:val="000520D9"/>
    <w:rsid w:val="00063BB7"/>
    <w:rsid w:val="00066DE4"/>
    <w:rsid w:val="00075BE3"/>
    <w:rsid w:val="00091832"/>
    <w:rsid w:val="000A0B77"/>
    <w:rsid w:val="000A44E1"/>
    <w:rsid w:val="000C0D93"/>
    <w:rsid w:val="000F0F1D"/>
    <w:rsid w:val="000F306E"/>
    <w:rsid w:val="00104BCB"/>
    <w:rsid w:val="00122F93"/>
    <w:rsid w:val="00125B9F"/>
    <w:rsid w:val="00130F48"/>
    <w:rsid w:val="001330DF"/>
    <w:rsid w:val="00134B6B"/>
    <w:rsid w:val="00137A07"/>
    <w:rsid w:val="00145AD7"/>
    <w:rsid w:val="0015131A"/>
    <w:rsid w:val="00157823"/>
    <w:rsid w:val="00157DC3"/>
    <w:rsid w:val="001A0722"/>
    <w:rsid w:val="001B1132"/>
    <w:rsid w:val="001B4EBA"/>
    <w:rsid w:val="001B6E2E"/>
    <w:rsid w:val="001D14E2"/>
    <w:rsid w:val="001F20F3"/>
    <w:rsid w:val="00201B8C"/>
    <w:rsid w:val="00204E77"/>
    <w:rsid w:val="002056CA"/>
    <w:rsid w:val="00211C82"/>
    <w:rsid w:val="00231C0A"/>
    <w:rsid w:val="00235B9F"/>
    <w:rsid w:val="002419BD"/>
    <w:rsid w:val="0024710B"/>
    <w:rsid w:val="00251C70"/>
    <w:rsid w:val="0026000B"/>
    <w:rsid w:val="0026021D"/>
    <w:rsid w:val="00270F6D"/>
    <w:rsid w:val="00272E1B"/>
    <w:rsid w:val="002828C9"/>
    <w:rsid w:val="002A4D1B"/>
    <w:rsid w:val="00303980"/>
    <w:rsid w:val="00341A35"/>
    <w:rsid w:val="00370EA5"/>
    <w:rsid w:val="00376F6E"/>
    <w:rsid w:val="00386937"/>
    <w:rsid w:val="0039319F"/>
    <w:rsid w:val="003A32E3"/>
    <w:rsid w:val="003B1B1A"/>
    <w:rsid w:val="003C2BAE"/>
    <w:rsid w:val="003D47AC"/>
    <w:rsid w:val="0043515E"/>
    <w:rsid w:val="00437F08"/>
    <w:rsid w:val="00451F6B"/>
    <w:rsid w:val="0045713B"/>
    <w:rsid w:val="00474F17"/>
    <w:rsid w:val="004850C7"/>
    <w:rsid w:val="00486F7D"/>
    <w:rsid w:val="004967FD"/>
    <w:rsid w:val="004B1B24"/>
    <w:rsid w:val="004C4273"/>
    <w:rsid w:val="004C5D10"/>
    <w:rsid w:val="004D2478"/>
    <w:rsid w:val="004D43E2"/>
    <w:rsid w:val="004E176A"/>
    <w:rsid w:val="004E4626"/>
    <w:rsid w:val="004E5A48"/>
    <w:rsid w:val="005257F7"/>
    <w:rsid w:val="00526983"/>
    <w:rsid w:val="00533B2C"/>
    <w:rsid w:val="00544F8A"/>
    <w:rsid w:val="0054568F"/>
    <w:rsid w:val="00566163"/>
    <w:rsid w:val="00567489"/>
    <w:rsid w:val="005847E1"/>
    <w:rsid w:val="005A1427"/>
    <w:rsid w:val="005A3714"/>
    <w:rsid w:val="005A6D98"/>
    <w:rsid w:val="005A726F"/>
    <w:rsid w:val="005B0686"/>
    <w:rsid w:val="005B1019"/>
    <w:rsid w:val="005F7700"/>
    <w:rsid w:val="005F7758"/>
    <w:rsid w:val="00602E87"/>
    <w:rsid w:val="0061282E"/>
    <w:rsid w:val="00637E6E"/>
    <w:rsid w:val="00653E4B"/>
    <w:rsid w:val="006573E6"/>
    <w:rsid w:val="006646E6"/>
    <w:rsid w:val="00670F0A"/>
    <w:rsid w:val="00674A23"/>
    <w:rsid w:val="006864B2"/>
    <w:rsid w:val="00690C76"/>
    <w:rsid w:val="006A2674"/>
    <w:rsid w:val="006A7510"/>
    <w:rsid w:val="006B6DA5"/>
    <w:rsid w:val="006E3F3E"/>
    <w:rsid w:val="006F56CB"/>
    <w:rsid w:val="007003B1"/>
    <w:rsid w:val="007276D5"/>
    <w:rsid w:val="00736C04"/>
    <w:rsid w:val="00745248"/>
    <w:rsid w:val="0074769A"/>
    <w:rsid w:val="00755FF6"/>
    <w:rsid w:val="007564D1"/>
    <w:rsid w:val="007B500B"/>
    <w:rsid w:val="007D2606"/>
    <w:rsid w:val="007E76CD"/>
    <w:rsid w:val="007F6FBC"/>
    <w:rsid w:val="007F794B"/>
    <w:rsid w:val="00812BAB"/>
    <w:rsid w:val="00813F1B"/>
    <w:rsid w:val="00820682"/>
    <w:rsid w:val="00831B3B"/>
    <w:rsid w:val="008350CA"/>
    <w:rsid w:val="008459F4"/>
    <w:rsid w:val="00845E4D"/>
    <w:rsid w:val="008573F1"/>
    <w:rsid w:val="00862763"/>
    <w:rsid w:val="008644E9"/>
    <w:rsid w:val="008659C6"/>
    <w:rsid w:val="00871A6C"/>
    <w:rsid w:val="008779BA"/>
    <w:rsid w:val="008832FF"/>
    <w:rsid w:val="0088460E"/>
    <w:rsid w:val="008978E3"/>
    <w:rsid w:val="008C3094"/>
    <w:rsid w:val="008F3943"/>
    <w:rsid w:val="008F75BE"/>
    <w:rsid w:val="00915955"/>
    <w:rsid w:val="0091754D"/>
    <w:rsid w:val="00922270"/>
    <w:rsid w:val="009658A7"/>
    <w:rsid w:val="00984710"/>
    <w:rsid w:val="009910DF"/>
    <w:rsid w:val="009A31EC"/>
    <w:rsid w:val="009A6C8F"/>
    <w:rsid w:val="009B0595"/>
    <w:rsid w:val="009C154C"/>
    <w:rsid w:val="009C2D8C"/>
    <w:rsid w:val="009C3158"/>
    <w:rsid w:val="009C7FAB"/>
    <w:rsid w:val="009D426F"/>
    <w:rsid w:val="009D4FB5"/>
    <w:rsid w:val="009E063E"/>
    <w:rsid w:val="009E16B4"/>
    <w:rsid w:val="009E51B0"/>
    <w:rsid w:val="009E5C03"/>
    <w:rsid w:val="009F7C24"/>
    <w:rsid w:val="00A10E01"/>
    <w:rsid w:val="00A16AF6"/>
    <w:rsid w:val="00A20331"/>
    <w:rsid w:val="00A564D0"/>
    <w:rsid w:val="00A6254F"/>
    <w:rsid w:val="00A82F9C"/>
    <w:rsid w:val="00AC38CD"/>
    <w:rsid w:val="00AD0704"/>
    <w:rsid w:val="00AD2DF4"/>
    <w:rsid w:val="00AE79D8"/>
    <w:rsid w:val="00BA4FF9"/>
    <w:rsid w:val="00BA724E"/>
    <w:rsid w:val="00BB1DC2"/>
    <w:rsid w:val="00BC1591"/>
    <w:rsid w:val="00BD375F"/>
    <w:rsid w:val="00BD4745"/>
    <w:rsid w:val="00C12BE1"/>
    <w:rsid w:val="00C8215C"/>
    <w:rsid w:val="00C85F36"/>
    <w:rsid w:val="00CA2F6E"/>
    <w:rsid w:val="00CC3E34"/>
    <w:rsid w:val="00CE6AB0"/>
    <w:rsid w:val="00CF2279"/>
    <w:rsid w:val="00D059A8"/>
    <w:rsid w:val="00D123BA"/>
    <w:rsid w:val="00D24B0F"/>
    <w:rsid w:val="00D3208B"/>
    <w:rsid w:val="00D379C8"/>
    <w:rsid w:val="00D401DD"/>
    <w:rsid w:val="00D472A7"/>
    <w:rsid w:val="00D47E72"/>
    <w:rsid w:val="00D65B70"/>
    <w:rsid w:val="00D949E5"/>
    <w:rsid w:val="00DA0200"/>
    <w:rsid w:val="00DB49D7"/>
    <w:rsid w:val="00DC1A77"/>
    <w:rsid w:val="00DD139F"/>
    <w:rsid w:val="00DE4CFF"/>
    <w:rsid w:val="00DF1A13"/>
    <w:rsid w:val="00DF52CB"/>
    <w:rsid w:val="00DF5C93"/>
    <w:rsid w:val="00E447D9"/>
    <w:rsid w:val="00E4494C"/>
    <w:rsid w:val="00E66DC6"/>
    <w:rsid w:val="00EA6D29"/>
    <w:rsid w:val="00EB53BD"/>
    <w:rsid w:val="00EE1D61"/>
    <w:rsid w:val="00EE7ED1"/>
    <w:rsid w:val="00F03061"/>
    <w:rsid w:val="00F06C7E"/>
    <w:rsid w:val="00F1336C"/>
    <w:rsid w:val="00F22B57"/>
    <w:rsid w:val="00F330AA"/>
    <w:rsid w:val="00F36DD6"/>
    <w:rsid w:val="00F41C9B"/>
    <w:rsid w:val="00F41F01"/>
    <w:rsid w:val="00F6516A"/>
    <w:rsid w:val="00F66B95"/>
    <w:rsid w:val="00F71E16"/>
    <w:rsid w:val="00F7621E"/>
    <w:rsid w:val="00F95E7E"/>
    <w:rsid w:val="00FA6AE5"/>
    <w:rsid w:val="00FB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9296"/>
  <w15:chartTrackingRefBased/>
  <w15:docId w15:val="{5DE8A8BD-AB55-3246-AB39-02ADAF3B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60E"/>
  </w:style>
  <w:style w:type="paragraph" w:styleId="1">
    <w:name w:val="heading 1"/>
    <w:basedOn w:val="a"/>
    <w:next w:val="a"/>
    <w:link w:val="10"/>
    <w:uiPriority w:val="9"/>
    <w:qFormat/>
    <w:rsid w:val="005F7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Lev 2,Reset numbering,Major,H2,Clause,Niveau 1 1,Paragraafkop,Jhed2,2,sub-sect,h2,section header,no section,21,sub-sect1,22,sub-sect2,23,sub-sect3,24,sub-sect4,25,sub-sect5,(1.1,1.2,1.3 etc),PARA2,level 2,Subsection,Sub-clause,level2,h,Insid"/>
    <w:basedOn w:val="a"/>
    <w:next w:val="a"/>
    <w:link w:val="20"/>
    <w:uiPriority w:val="9"/>
    <w:unhideWhenUsed/>
    <w:qFormat/>
    <w:rsid w:val="005F7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Lev 3,Level 1 - 1,Minor,H3,(a),Niveau 1 1 1,Subparagraafkop,Heading 3(left),h3,3,h31,31,h32,32,h33,33,h34,34,h35,35,sub-sub,sub-sub1,sub-sub2,sub-sub3,sub-sub4,sub section header,level 3,title,.,level3,3 bullet,Numbered - 3,MI"/>
    <w:basedOn w:val="a"/>
    <w:next w:val="a"/>
    <w:link w:val="30"/>
    <w:unhideWhenUsed/>
    <w:qFormat/>
    <w:rsid w:val="005F77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Lev 4,Level 2 - a,Sub-Minor,H,H4,(i),level 4,h4,Sub-paragraph,level4,4 dash,d,Heading 4 Char1,Heading 4 Char Char,Heading 4 Char1 Char Char,Heading 4 Char Char Char Char,Heading 4 Char1 Char1,Heading 4 Char Char Char1"/>
    <w:basedOn w:val="a"/>
    <w:next w:val="a"/>
    <w:link w:val="40"/>
    <w:unhideWhenUsed/>
    <w:qFormat/>
    <w:rsid w:val="005F7700"/>
    <w:pPr>
      <w:keepNext/>
      <w:keepLines/>
      <w:spacing w:before="80" w:after="40"/>
      <w:outlineLvl w:val="3"/>
    </w:pPr>
    <w:rPr>
      <w:rFonts w:eastAsiaTheme="majorEastAsia" w:cstheme="majorBidi"/>
      <w:i/>
      <w:iCs/>
      <w:color w:val="0F4761" w:themeColor="accent1" w:themeShade="BF"/>
    </w:rPr>
  </w:style>
  <w:style w:type="paragraph" w:styleId="5">
    <w:name w:val="heading 5"/>
    <w:aliases w:val="Lev 5,Level 3 - i,H5,(1),level 5,h5,level5"/>
    <w:basedOn w:val="a"/>
    <w:next w:val="a"/>
    <w:link w:val="50"/>
    <w:unhideWhenUsed/>
    <w:qFormat/>
    <w:rsid w:val="005F7700"/>
    <w:pPr>
      <w:keepNext/>
      <w:keepLines/>
      <w:spacing w:before="80" w:after="40"/>
      <w:outlineLvl w:val="4"/>
    </w:pPr>
    <w:rPr>
      <w:rFonts w:eastAsiaTheme="majorEastAsia" w:cstheme="majorBidi"/>
      <w:color w:val="0F4761" w:themeColor="accent1" w:themeShade="BF"/>
    </w:rPr>
  </w:style>
  <w:style w:type="paragraph" w:styleId="6">
    <w:name w:val="heading 6"/>
    <w:aliases w:val="Lev 6,Legal Level 1.,H6,(A),Marginal,level 6,h6,level6"/>
    <w:basedOn w:val="a"/>
    <w:next w:val="a"/>
    <w:link w:val="60"/>
    <w:unhideWhenUsed/>
    <w:qFormat/>
    <w:rsid w:val="005F77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5F77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5F7700"/>
    <w:pPr>
      <w:keepNext/>
      <w:keepLines/>
      <w:spacing w:after="0"/>
      <w:outlineLvl w:val="7"/>
    </w:pPr>
    <w:rPr>
      <w:rFonts w:eastAsiaTheme="majorEastAsia" w:cstheme="majorBidi"/>
      <w:i/>
      <w:iCs/>
      <w:color w:val="272727" w:themeColor="text1" w:themeTint="D8"/>
    </w:rPr>
  </w:style>
  <w:style w:type="paragraph" w:styleId="9">
    <w:name w:val="heading 9"/>
    <w:aliases w:val="Lev 9,Legal Level 1.1.1.1.,H9,E3 Marginal,h9,AppendixBodyHead,level3(i)"/>
    <w:basedOn w:val="a"/>
    <w:next w:val="a"/>
    <w:link w:val="90"/>
    <w:unhideWhenUsed/>
    <w:qFormat/>
    <w:rsid w:val="005F77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7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aliases w:val="Lev 2 Знак,Reset numbering Знак,Major Знак,H2 Знак,Clause Знак,Niveau 1 1 Знак,Paragraafkop Знак,Jhed2 Знак,2 Знак,sub-sect Знак,h2 Знак,section header Знак,no section Знак,21 Знак,sub-sect1 Знак,22 Знак,sub-sect2 Знак,23 Знак,24 Знак"/>
    <w:basedOn w:val="a0"/>
    <w:link w:val="2"/>
    <w:uiPriority w:val="9"/>
    <w:semiHidden/>
    <w:rsid w:val="005F77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aliases w:val="Lev 3 Знак,Level 1 - 1 Знак,Minor Знак,H3 Знак,(a) Знак,Niveau 1 1 1 Знак,Subparagraafkop Знак,Heading 3(left) Знак,h3 Знак,3 Знак,h31 Знак,31 Знак,h32 Знак,32 Знак,h33 Знак,33 Знак,h34 Знак,34 Знак,h35 Знак,35 Знак,sub-sub Знак,. Знак"/>
    <w:basedOn w:val="a0"/>
    <w:link w:val="3"/>
    <w:uiPriority w:val="9"/>
    <w:semiHidden/>
    <w:rsid w:val="005F7700"/>
    <w:rPr>
      <w:rFonts w:eastAsiaTheme="majorEastAsia" w:cstheme="majorBidi"/>
      <w:color w:val="0F4761" w:themeColor="accent1" w:themeShade="BF"/>
      <w:sz w:val="28"/>
      <w:szCs w:val="28"/>
    </w:rPr>
  </w:style>
  <w:style w:type="character" w:customStyle="1" w:styleId="40">
    <w:name w:val="Заголовок 4 Знак"/>
    <w:aliases w:val="Lev 4 Знак,Level 2 - a Знак,Sub-Minor Знак,H Знак,H4 Знак,(i) Знак,level 4 Знак,h4 Знак,Sub-paragraph Знак,level4 Знак,4 dash Знак,d Знак,Heading 4 Char1 Знак,Heading 4 Char Char Знак,Heading 4 Char1 Char Char Знак"/>
    <w:basedOn w:val="a0"/>
    <w:link w:val="4"/>
    <w:uiPriority w:val="9"/>
    <w:semiHidden/>
    <w:rsid w:val="005F7700"/>
    <w:rPr>
      <w:rFonts w:eastAsiaTheme="majorEastAsia" w:cstheme="majorBidi"/>
      <w:i/>
      <w:iCs/>
      <w:color w:val="0F4761" w:themeColor="accent1" w:themeShade="BF"/>
    </w:rPr>
  </w:style>
  <w:style w:type="character" w:customStyle="1" w:styleId="50">
    <w:name w:val="Заголовок 5 Знак"/>
    <w:aliases w:val="Lev 5 Знак,Level 3 - i Знак,H5 Знак,(1) Знак,level 5 Знак,h5 Знак,level5 Знак"/>
    <w:basedOn w:val="a0"/>
    <w:link w:val="5"/>
    <w:uiPriority w:val="9"/>
    <w:semiHidden/>
    <w:rsid w:val="005F7700"/>
    <w:rPr>
      <w:rFonts w:eastAsiaTheme="majorEastAsia" w:cstheme="majorBidi"/>
      <w:color w:val="0F4761" w:themeColor="accent1" w:themeShade="BF"/>
    </w:rPr>
  </w:style>
  <w:style w:type="character" w:customStyle="1" w:styleId="60">
    <w:name w:val="Заголовок 6 Знак"/>
    <w:aliases w:val="Lev 6 Знак,Legal Level 1. Знак,H6 Знак,(A) Знак,Marginal Знак,level 6 Знак,h6 Знак,level6 Знак"/>
    <w:basedOn w:val="a0"/>
    <w:link w:val="6"/>
    <w:uiPriority w:val="9"/>
    <w:semiHidden/>
    <w:rsid w:val="005F77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7700"/>
    <w:rPr>
      <w:rFonts w:eastAsiaTheme="majorEastAsia" w:cstheme="majorBidi"/>
      <w:color w:val="595959" w:themeColor="text1" w:themeTint="A6"/>
    </w:rPr>
  </w:style>
  <w:style w:type="character" w:customStyle="1" w:styleId="80">
    <w:name w:val="Заголовок 8 Знак"/>
    <w:basedOn w:val="a0"/>
    <w:link w:val="8"/>
    <w:uiPriority w:val="9"/>
    <w:semiHidden/>
    <w:rsid w:val="005F7700"/>
    <w:rPr>
      <w:rFonts w:eastAsiaTheme="majorEastAsia" w:cstheme="majorBidi"/>
      <w:i/>
      <w:iCs/>
      <w:color w:val="272727" w:themeColor="text1" w:themeTint="D8"/>
    </w:rPr>
  </w:style>
  <w:style w:type="character" w:customStyle="1" w:styleId="90">
    <w:name w:val="Заголовок 9 Знак"/>
    <w:aliases w:val="Lev 9 Знак,Legal Level 1.1.1.1. Знак,H9 Знак,E3 Marginal Знак,h9 Знак,AppendixBodyHead Знак,level3(i) Знак"/>
    <w:basedOn w:val="a0"/>
    <w:link w:val="9"/>
    <w:uiPriority w:val="9"/>
    <w:semiHidden/>
    <w:rsid w:val="005F7700"/>
    <w:rPr>
      <w:rFonts w:eastAsiaTheme="majorEastAsia" w:cstheme="majorBidi"/>
      <w:color w:val="272727" w:themeColor="text1" w:themeTint="D8"/>
    </w:rPr>
  </w:style>
  <w:style w:type="paragraph" w:styleId="a3">
    <w:name w:val="Title"/>
    <w:basedOn w:val="a"/>
    <w:next w:val="a"/>
    <w:link w:val="a4"/>
    <w:uiPriority w:val="10"/>
    <w:qFormat/>
    <w:rsid w:val="005F7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F7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7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77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7700"/>
    <w:pPr>
      <w:spacing w:before="160"/>
      <w:jc w:val="center"/>
    </w:pPr>
    <w:rPr>
      <w:i/>
      <w:iCs/>
      <w:color w:val="404040" w:themeColor="text1" w:themeTint="BF"/>
    </w:rPr>
  </w:style>
  <w:style w:type="character" w:customStyle="1" w:styleId="22">
    <w:name w:val="Цитата 2 Знак"/>
    <w:basedOn w:val="a0"/>
    <w:link w:val="21"/>
    <w:uiPriority w:val="29"/>
    <w:rsid w:val="005F7700"/>
    <w:rPr>
      <w:i/>
      <w:iCs/>
      <w:color w:val="404040" w:themeColor="text1" w:themeTint="BF"/>
    </w:rPr>
  </w:style>
  <w:style w:type="paragraph" w:styleId="a7">
    <w:name w:val="List Paragraph"/>
    <w:basedOn w:val="a"/>
    <w:uiPriority w:val="34"/>
    <w:qFormat/>
    <w:rsid w:val="005F7700"/>
    <w:pPr>
      <w:ind w:left="720"/>
      <w:contextualSpacing/>
    </w:pPr>
  </w:style>
  <w:style w:type="character" w:styleId="a8">
    <w:name w:val="Intense Emphasis"/>
    <w:basedOn w:val="a0"/>
    <w:uiPriority w:val="21"/>
    <w:qFormat/>
    <w:rsid w:val="005F7700"/>
    <w:rPr>
      <w:i/>
      <w:iCs/>
      <w:color w:val="0F4761" w:themeColor="accent1" w:themeShade="BF"/>
    </w:rPr>
  </w:style>
  <w:style w:type="paragraph" w:styleId="a9">
    <w:name w:val="Intense Quote"/>
    <w:basedOn w:val="a"/>
    <w:next w:val="a"/>
    <w:link w:val="aa"/>
    <w:uiPriority w:val="30"/>
    <w:qFormat/>
    <w:rsid w:val="005F7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F7700"/>
    <w:rPr>
      <w:i/>
      <w:iCs/>
      <w:color w:val="0F4761" w:themeColor="accent1" w:themeShade="BF"/>
    </w:rPr>
  </w:style>
  <w:style w:type="character" w:styleId="ab">
    <w:name w:val="Intense Reference"/>
    <w:basedOn w:val="a0"/>
    <w:uiPriority w:val="32"/>
    <w:qFormat/>
    <w:rsid w:val="005F7700"/>
    <w:rPr>
      <w:b/>
      <w:bCs/>
      <w:smallCaps/>
      <w:color w:val="0F4761" w:themeColor="accent1" w:themeShade="BF"/>
      <w:spacing w:val="5"/>
    </w:rPr>
  </w:style>
  <w:style w:type="character" w:styleId="ac">
    <w:name w:val="Hyperlink"/>
    <w:basedOn w:val="a0"/>
    <w:uiPriority w:val="99"/>
    <w:unhideWhenUsed/>
    <w:rsid w:val="00F330AA"/>
    <w:rPr>
      <w:color w:val="467886" w:themeColor="hyperlink"/>
      <w:u w:val="single"/>
    </w:rPr>
  </w:style>
  <w:style w:type="character" w:styleId="ad">
    <w:name w:val="Unresolved Mention"/>
    <w:basedOn w:val="a0"/>
    <w:uiPriority w:val="99"/>
    <w:semiHidden/>
    <w:unhideWhenUsed/>
    <w:rsid w:val="00F330AA"/>
    <w:rPr>
      <w:color w:val="605E5C"/>
      <w:shd w:val="clear" w:color="auto" w:fill="E1DFDD"/>
    </w:rPr>
  </w:style>
  <w:style w:type="table" w:customStyle="1" w:styleId="TableGrid2">
    <w:name w:val="Table Grid2"/>
    <w:basedOn w:val="a1"/>
    <w:next w:val="ae"/>
    <w:uiPriority w:val="39"/>
    <w:rsid w:val="000C0D93"/>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0C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e"/>
    <w:rsid w:val="000C0D93"/>
    <w:pPr>
      <w:spacing w:after="0" w:line="240" w:lineRule="auto"/>
    </w:pPr>
    <w:rPr>
      <w:rFonts w:ascii="Calibri" w:eastAsia="Calibri" w:hAnsi="Calibri" w:cs="Calibri"/>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6021D"/>
    <w:pPr>
      <w:tabs>
        <w:tab w:val="center" w:pos="4680"/>
        <w:tab w:val="right" w:pos="9360"/>
      </w:tabs>
      <w:spacing w:after="0" w:line="240" w:lineRule="auto"/>
    </w:pPr>
  </w:style>
  <w:style w:type="character" w:customStyle="1" w:styleId="af0">
    <w:name w:val="Верхний колонтитул Знак"/>
    <w:basedOn w:val="a0"/>
    <w:link w:val="af"/>
    <w:uiPriority w:val="99"/>
    <w:rsid w:val="0026021D"/>
  </w:style>
  <w:style w:type="paragraph" w:styleId="af1">
    <w:name w:val="footer"/>
    <w:basedOn w:val="a"/>
    <w:link w:val="af2"/>
    <w:uiPriority w:val="99"/>
    <w:unhideWhenUsed/>
    <w:rsid w:val="0026021D"/>
    <w:pPr>
      <w:tabs>
        <w:tab w:val="center" w:pos="4680"/>
        <w:tab w:val="right" w:pos="9360"/>
      </w:tabs>
      <w:spacing w:after="0" w:line="240" w:lineRule="auto"/>
    </w:pPr>
  </w:style>
  <w:style w:type="character" w:customStyle="1" w:styleId="af2">
    <w:name w:val="Нижний колонтитул Знак"/>
    <w:basedOn w:val="a0"/>
    <w:link w:val="af1"/>
    <w:uiPriority w:val="99"/>
    <w:rsid w:val="0026021D"/>
  </w:style>
  <w:style w:type="table" w:customStyle="1" w:styleId="TableGrid3">
    <w:name w:val="Table Grid3"/>
    <w:basedOn w:val="a1"/>
    <w:next w:val="ae"/>
    <w:rsid w:val="0026021D"/>
    <w:pPr>
      <w:spacing w:after="0" w:line="240" w:lineRule="auto"/>
    </w:pPr>
    <w:rPr>
      <w:rFonts w:ascii="Calibri" w:eastAsia="Calibri" w:hAnsi="Calibri" w:cs="Calibri"/>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uiPriority w:val="99"/>
    <w:semiHidden/>
    <w:unhideWhenUsed/>
    <w:rsid w:val="0026021D"/>
  </w:style>
  <w:style w:type="paragraph" w:styleId="af4">
    <w:name w:val="No Spacing"/>
    <w:uiPriority w:val="1"/>
    <w:qFormat/>
    <w:rsid w:val="0026021D"/>
    <w:pPr>
      <w:spacing w:after="0" w:line="240" w:lineRule="auto"/>
    </w:pPr>
  </w:style>
  <w:style w:type="paragraph" w:styleId="af5">
    <w:name w:val="Revision"/>
    <w:hidden/>
    <w:uiPriority w:val="99"/>
    <w:semiHidden/>
    <w:rsid w:val="00670F0A"/>
    <w:pPr>
      <w:spacing w:after="0" w:line="240" w:lineRule="auto"/>
    </w:pPr>
  </w:style>
  <w:style w:type="character" w:styleId="af6">
    <w:name w:val="FollowedHyperlink"/>
    <w:basedOn w:val="a0"/>
    <w:uiPriority w:val="99"/>
    <w:semiHidden/>
    <w:unhideWhenUsed/>
    <w:rsid w:val="006A2674"/>
    <w:rPr>
      <w:color w:val="96607D" w:themeColor="followedHyperlink"/>
      <w:u w:val="single"/>
    </w:rPr>
  </w:style>
  <w:style w:type="character" w:styleId="af7">
    <w:name w:val="annotation reference"/>
    <w:basedOn w:val="a0"/>
    <w:uiPriority w:val="99"/>
    <w:semiHidden/>
    <w:unhideWhenUsed/>
    <w:rsid w:val="009E5C03"/>
    <w:rPr>
      <w:sz w:val="16"/>
      <w:szCs w:val="16"/>
    </w:rPr>
  </w:style>
  <w:style w:type="paragraph" w:styleId="af8">
    <w:name w:val="annotation text"/>
    <w:basedOn w:val="a"/>
    <w:link w:val="af9"/>
    <w:uiPriority w:val="99"/>
    <w:unhideWhenUsed/>
    <w:rsid w:val="009E5C03"/>
    <w:pPr>
      <w:spacing w:line="240" w:lineRule="auto"/>
    </w:pPr>
    <w:rPr>
      <w:sz w:val="20"/>
      <w:szCs w:val="20"/>
    </w:rPr>
  </w:style>
  <w:style w:type="character" w:customStyle="1" w:styleId="af9">
    <w:name w:val="Текст примечания Знак"/>
    <w:basedOn w:val="a0"/>
    <w:link w:val="af8"/>
    <w:uiPriority w:val="99"/>
    <w:rsid w:val="009E5C03"/>
    <w:rPr>
      <w:sz w:val="20"/>
      <w:szCs w:val="20"/>
    </w:rPr>
  </w:style>
  <w:style w:type="paragraph" w:styleId="afa">
    <w:name w:val="annotation subject"/>
    <w:basedOn w:val="af8"/>
    <w:next w:val="af8"/>
    <w:link w:val="afb"/>
    <w:uiPriority w:val="99"/>
    <w:semiHidden/>
    <w:unhideWhenUsed/>
    <w:rsid w:val="009E5C03"/>
    <w:rPr>
      <w:b/>
      <w:bCs/>
    </w:rPr>
  </w:style>
  <w:style w:type="character" w:customStyle="1" w:styleId="afb">
    <w:name w:val="Тема примечания Знак"/>
    <w:basedOn w:val="af9"/>
    <w:link w:val="afa"/>
    <w:uiPriority w:val="99"/>
    <w:semiHidden/>
    <w:rsid w:val="009E5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2215">
      <w:bodyDiv w:val="1"/>
      <w:marLeft w:val="0"/>
      <w:marRight w:val="0"/>
      <w:marTop w:val="0"/>
      <w:marBottom w:val="0"/>
      <w:divBdr>
        <w:top w:val="none" w:sz="0" w:space="0" w:color="auto"/>
        <w:left w:val="none" w:sz="0" w:space="0" w:color="auto"/>
        <w:bottom w:val="none" w:sz="0" w:space="0" w:color="auto"/>
        <w:right w:val="none" w:sz="0" w:space="0" w:color="auto"/>
      </w:divBdr>
    </w:div>
    <w:div w:id="284391304">
      <w:bodyDiv w:val="1"/>
      <w:marLeft w:val="0"/>
      <w:marRight w:val="0"/>
      <w:marTop w:val="0"/>
      <w:marBottom w:val="0"/>
      <w:divBdr>
        <w:top w:val="none" w:sz="0" w:space="0" w:color="auto"/>
        <w:left w:val="none" w:sz="0" w:space="0" w:color="auto"/>
        <w:bottom w:val="none" w:sz="0" w:space="0" w:color="auto"/>
        <w:right w:val="none" w:sz="0" w:space="0" w:color="auto"/>
      </w:divBdr>
    </w:div>
    <w:div w:id="852494963">
      <w:bodyDiv w:val="1"/>
      <w:marLeft w:val="0"/>
      <w:marRight w:val="0"/>
      <w:marTop w:val="0"/>
      <w:marBottom w:val="0"/>
      <w:divBdr>
        <w:top w:val="none" w:sz="0" w:space="0" w:color="auto"/>
        <w:left w:val="none" w:sz="0" w:space="0" w:color="auto"/>
        <w:bottom w:val="none" w:sz="0" w:space="0" w:color="auto"/>
        <w:right w:val="none" w:sz="0" w:space="0" w:color="auto"/>
      </w:divBdr>
    </w:div>
    <w:div w:id="940337427">
      <w:bodyDiv w:val="1"/>
      <w:marLeft w:val="0"/>
      <w:marRight w:val="0"/>
      <w:marTop w:val="0"/>
      <w:marBottom w:val="0"/>
      <w:divBdr>
        <w:top w:val="none" w:sz="0" w:space="0" w:color="auto"/>
        <w:left w:val="none" w:sz="0" w:space="0" w:color="auto"/>
        <w:bottom w:val="none" w:sz="0" w:space="0" w:color="auto"/>
        <w:right w:val="none" w:sz="0" w:space="0" w:color="auto"/>
      </w:divBdr>
    </w:div>
    <w:div w:id="1115707562">
      <w:bodyDiv w:val="1"/>
      <w:marLeft w:val="0"/>
      <w:marRight w:val="0"/>
      <w:marTop w:val="0"/>
      <w:marBottom w:val="0"/>
      <w:divBdr>
        <w:top w:val="none" w:sz="0" w:space="0" w:color="auto"/>
        <w:left w:val="none" w:sz="0" w:space="0" w:color="auto"/>
        <w:bottom w:val="none" w:sz="0" w:space="0" w:color="auto"/>
        <w:right w:val="none" w:sz="0" w:space="0" w:color="auto"/>
      </w:divBdr>
    </w:div>
    <w:div w:id="1188255939">
      <w:bodyDiv w:val="1"/>
      <w:marLeft w:val="0"/>
      <w:marRight w:val="0"/>
      <w:marTop w:val="0"/>
      <w:marBottom w:val="0"/>
      <w:divBdr>
        <w:top w:val="none" w:sz="0" w:space="0" w:color="auto"/>
        <w:left w:val="none" w:sz="0" w:space="0" w:color="auto"/>
        <w:bottom w:val="none" w:sz="0" w:space="0" w:color="auto"/>
        <w:right w:val="none" w:sz="0" w:space="0" w:color="auto"/>
      </w:divBdr>
    </w:div>
    <w:div w:id="202998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ala.io/te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kala.io/influencer-marketing-agreeme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kala.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98D0C-F67F-6742-91C8-02BF5EB3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Skala NDA</vt:lpstr>
    </vt:vector>
  </TitlesOfParts>
  <Manager/>
  <Company/>
  <LinksUpToDate>false</LinksUpToDate>
  <CharactersWithSpaces>14394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Skala NDA</dc:title>
  <dc:subject/>
  <dc:creator>Skala.io</dc:creator>
  <cp:keywords/>
  <dc:description/>
  <cp:lastModifiedBy>V A</cp:lastModifiedBy>
  <cp:revision>15</cp:revision>
  <dcterms:created xsi:type="dcterms:W3CDTF">2025-10-13T11:26:00Z</dcterms:created>
  <dcterms:modified xsi:type="dcterms:W3CDTF">2025-10-22T18:01:00Z</dcterms:modified>
  <cp:category/>
</cp:coreProperties>
</file>