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921D" w14:textId="35C4D8E1" w:rsidR="006D4F0C" w:rsidRDefault="006D4F0C" w:rsidP="00CE6395">
      <w:pPr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BC0FE90" wp14:editId="1DD13B6F">
            <wp:extent cx="5760720" cy="1718314"/>
            <wp:effectExtent l="0" t="0" r="0" b="0"/>
            <wp:docPr id="1" name="Obrázok 1" descr="Obrázok, na ktorom je text, písmo, logo, grafik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, písmo, logo, grafika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78ACD" w14:textId="20DB442B" w:rsidR="00CE6395" w:rsidRPr="006D4F0C" w:rsidRDefault="00CE6395" w:rsidP="00CE6395">
      <w:pPr>
        <w:rPr>
          <w:color w:val="663300"/>
          <w:sz w:val="22"/>
          <w:szCs w:val="22"/>
        </w:rPr>
      </w:pPr>
      <w:r w:rsidRPr="006D4F0C">
        <w:rPr>
          <w:b/>
          <w:bCs/>
          <w:color w:val="663300"/>
          <w:sz w:val="22"/>
          <w:szCs w:val="22"/>
        </w:rPr>
        <w:t>Dobrý deň, Vám všetkým  !</w:t>
      </w:r>
    </w:p>
    <w:p w14:paraId="4834BFDA" w14:textId="77777777" w:rsidR="00CE6395" w:rsidRPr="006D4F0C" w:rsidRDefault="00CE6395" w:rsidP="00CE6395">
      <w:pPr>
        <w:rPr>
          <w:color w:val="663300"/>
          <w:sz w:val="22"/>
          <w:szCs w:val="22"/>
        </w:rPr>
      </w:pPr>
      <w:r w:rsidRPr="006D4F0C">
        <w:rPr>
          <w:color w:val="663300"/>
          <w:sz w:val="22"/>
          <w:szCs w:val="22"/>
        </w:rPr>
        <w:t xml:space="preserve">Dovoľujeme si Vám dať do pozornosti  </w:t>
      </w:r>
      <w:r w:rsidRPr="006D4F0C">
        <w:rPr>
          <w:b/>
          <w:bCs/>
          <w:color w:val="663300"/>
          <w:sz w:val="22"/>
          <w:szCs w:val="22"/>
        </w:rPr>
        <w:t xml:space="preserve">dátum dôležitého stretnutie zamestnávateľov a zástupcov odborných vzdelávacích inštitúcií </w:t>
      </w:r>
      <w:r w:rsidRPr="006D4F0C">
        <w:rPr>
          <w:color w:val="663300"/>
          <w:sz w:val="22"/>
          <w:szCs w:val="22"/>
        </w:rPr>
        <w:t>pri príležitosti vyhodnotenia prvého roka fungovania projektu</w:t>
      </w:r>
      <w:r w:rsidRPr="006D4F0C">
        <w:rPr>
          <w:b/>
          <w:bCs/>
          <w:color w:val="663300"/>
          <w:sz w:val="22"/>
          <w:szCs w:val="22"/>
        </w:rPr>
        <w:t xml:space="preserve"> Centrum excelentnosti odborného vzdelávania drevospracujúceho priemyslu (CEOVP DSP).</w:t>
      </w:r>
    </w:p>
    <w:p w14:paraId="45EB8063" w14:textId="77777777" w:rsidR="00CE6395" w:rsidRPr="006D4F0C" w:rsidRDefault="00CE6395" w:rsidP="00CE6395">
      <w:pPr>
        <w:rPr>
          <w:color w:val="663300"/>
          <w:sz w:val="22"/>
          <w:szCs w:val="22"/>
        </w:rPr>
      </w:pPr>
      <w:r w:rsidRPr="006D4F0C">
        <w:rPr>
          <w:color w:val="663300"/>
          <w:sz w:val="22"/>
          <w:szCs w:val="22"/>
        </w:rPr>
        <w:t>CEOVP DSP má reflektovať na potreby zamestnávateľov pôsobiacich v drevospracujúcom priemysle a my všetci ho formujeme podľa našich potrieb.</w:t>
      </w:r>
    </w:p>
    <w:p w14:paraId="5675E2A8" w14:textId="77777777" w:rsidR="00CE6395" w:rsidRPr="006D4F0C" w:rsidRDefault="00CE6395" w:rsidP="00CE6395">
      <w:pPr>
        <w:rPr>
          <w:color w:val="663300"/>
          <w:sz w:val="22"/>
          <w:szCs w:val="22"/>
        </w:rPr>
      </w:pPr>
      <w:r w:rsidRPr="006D4F0C">
        <w:rPr>
          <w:b/>
          <w:bCs/>
          <w:color w:val="663300"/>
          <w:sz w:val="22"/>
          <w:szCs w:val="22"/>
        </w:rPr>
        <w:t>Práve teraz môžete svojou aktívnou účasťou ovplyvniť zlepšovanie podnikateľského prostredia v oblasti vzdelávania, rekvalifikácií a zavádzania inovácií</w:t>
      </w:r>
      <w:r w:rsidRPr="006D4F0C">
        <w:rPr>
          <w:color w:val="663300"/>
          <w:sz w:val="22"/>
          <w:szCs w:val="22"/>
        </w:rPr>
        <w:t xml:space="preserve"> </w:t>
      </w:r>
      <w:r w:rsidRPr="006D4F0C">
        <w:rPr>
          <w:b/>
          <w:bCs/>
          <w:color w:val="663300"/>
          <w:sz w:val="22"/>
          <w:szCs w:val="22"/>
        </w:rPr>
        <w:t>pre drevárske, nábytkárske a drevo-stavbárske spoločnosti</w:t>
      </w:r>
      <w:r w:rsidRPr="006D4F0C">
        <w:rPr>
          <w:color w:val="663300"/>
          <w:sz w:val="22"/>
          <w:szCs w:val="22"/>
        </w:rPr>
        <w:t>.</w:t>
      </w:r>
    </w:p>
    <w:p w14:paraId="2955AE21" w14:textId="77777777" w:rsidR="00CE6395" w:rsidRPr="006D4F0C" w:rsidRDefault="00CE6395" w:rsidP="00CE6395">
      <w:pPr>
        <w:rPr>
          <w:color w:val="663300"/>
          <w:sz w:val="22"/>
          <w:szCs w:val="22"/>
        </w:rPr>
      </w:pPr>
      <w:r w:rsidRPr="006D4F0C">
        <w:rPr>
          <w:color w:val="663300"/>
          <w:sz w:val="22"/>
          <w:szCs w:val="22"/>
        </w:rPr>
        <w:t>Príďte a dozviete sa veľa zaujímavých informácií a sami môžete pozitívne ovplyvniť podmienky Vášho podnikania.</w:t>
      </w:r>
    </w:p>
    <w:p w14:paraId="1892E0F4" w14:textId="77777777" w:rsidR="00CE6395" w:rsidRPr="004760C6" w:rsidRDefault="00CE6395" w:rsidP="0047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663300"/>
          <w:sz w:val="22"/>
          <w:szCs w:val="22"/>
        </w:rPr>
      </w:pPr>
      <w:r w:rsidRPr="007B47A1">
        <w:rPr>
          <w:b/>
          <w:bCs/>
          <w:color w:val="EE0000"/>
          <w:sz w:val="22"/>
          <w:szCs w:val="22"/>
        </w:rPr>
        <w:t xml:space="preserve">Prosíme o rezerváciu termínu vo Vašich kalendároch. </w:t>
      </w:r>
      <w:r w:rsidRPr="004760C6">
        <w:rPr>
          <w:color w:val="663300"/>
          <w:sz w:val="22"/>
          <w:szCs w:val="22"/>
        </w:rPr>
        <w:t>Pozvánku spolu s programom Vám včas pošleme.</w:t>
      </w:r>
    </w:p>
    <w:p w14:paraId="0B91A5A2" w14:textId="3D79FEDB" w:rsidR="00CE6395" w:rsidRPr="007B47A1" w:rsidRDefault="00CE6395" w:rsidP="0047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EE0000"/>
          <w:sz w:val="22"/>
          <w:szCs w:val="22"/>
        </w:rPr>
      </w:pPr>
      <w:r w:rsidRPr="007B47A1">
        <w:rPr>
          <w:b/>
          <w:bCs/>
          <w:color w:val="EE0000"/>
          <w:sz w:val="22"/>
          <w:szCs w:val="22"/>
        </w:rPr>
        <w:t>Termín konania konferencie:   19. marec 2026 od 10.00 hod.</w:t>
      </w:r>
    </w:p>
    <w:p w14:paraId="169054CA" w14:textId="324DE242" w:rsidR="00CE6395" w:rsidRPr="007B47A1" w:rsidRDefault="00CE6395" w:rsidP="0047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EE0000"/>
          <w:sz w:val="22"/>
          <w:szCs w:val="22"/>
        </w:rPr>
      </w:pPr>
      <w:r w:rsidRPr="007B47A1">
        <w:rPr>
          <w:b/>
          <w:bCs/>
          <w:color w:val="EE0000"/>
          <w:sz w:val="22"/>
          <w:szCs w:val="22"/>
        </w:rPr>
        <w:t>Miesto konania:   Stredná odborná škola drevárska, Lučenecká cesta 17, Zvolen</w:t>
      </w:r>
    </w:p>
    <w:p w14:paraId="4C03F4B0" w14:textId="629E43DC" w:rsidR="00CE6395" w:rsidRPr="006D4F0C" w:rsidRDefault="00CE6395" w:rsidP="00CE6395">
      <w:pPr>
        <w:rPr>
          <w:b/>
          <w:bCs/>
          <w:color w:val="663300"/>
          <w:sz w:val="22"/>
          <w:szCs w:val="22"/>
        </w:rPr>
      </w:pPr>
      <w:r w:rsidRPr="006D4F0C">
        <w:rPr>
          <w:color w:val="663300"/>
          <w:sz w:val="22"/>
          <w:szCs w:val="22"/>
        </w:rPr>
        <w:t>Pozvánku spolu s programom Vám pošleme včas</w:t>
      </w:r>
      <w:r w:rsidRPr="006D4F0C">
        <w:rPr>
          <w:b/>
          <w:bCs/>
          <w:color w:val="663300"/>
          <w:sz w:val="22"/>
          <w:szCs w:val="22"/>
        </w:rPr>
        <w:t>.</w:t>
      </w:r>
    </w:p>
    <w:p w14:paraId="08F8D387" w14:textId="2C97A767" w:rsidR="007B47A1" w:rsidRPr="007B47A1" w:rsidRDefault="00CE6395" w:rsidP="007B47A1">
      <w:pPr>
        <w:rPr>
          <w:color w:val="EE0000"/>
        </w:rPr>
      </w:pPr>
      <w:r w:rsidRPr="006D4F0C">
        <w:rPr>
          <w:color w:val="663300"/>
          <w:sz w:val="22"/>
          <w:szCs w:val="22"/>
        </w:rPr>
        <w:t xml:space="preserve">Taktiež Vám posielame krátky dotazník zameraný na prieskum </w:t>
      </w:r>
      <w:r w:rsidR="004760C6">
        <w:rPr>
          <w:color w:val="663300"/>
          <w:sz w:val="22"/>
          <w:szCs w:val="22"/>
        </w:rPr>
        <w:t>názor</w:t>
      </w:r>
      <w:r w:rsidR="001E58C7">
        <w:rPr>
          <w:color w:val="663300"/>
          <w:sz w:val="22"/>
          <w:szCs w:val="22"/>
        </w:rPr>
        <w:t xml:space="preserve">ov </w:t>
      </w:r>
      <w:r w:rsidRPr="006D4F0C">
        <w:rPr>
          <w:color w:val="663300"/>
          <w:sz w:val="22"/>
          <w:szCs w:val="22"/>
        </w:rPr>
        <w:t xml:space="preserve">zamestnávateľov </w:t>
      </w:r>
      <w:r w:rsidR="001E58C7">
        <w:rPr>
          <w:color w:val="663300"/>
          <w:sz w:val="22"/>
          <w:szCs w:val="22"/>
        </w:rPr>
        <w:t>na</w:t>
      </w:r>
      <w:r w:rsidRPr="006D4F0C">
        <w:rPr>
          <w:color w:val="663300"/>
          <w:sz w:val="22"/>
          <w:szCs w:val="22"/>
        </w:rPr>
        <w:t> vzdelávanie a rekvalifikácie dospelých. Vyjadrením Vášho názoru a požiadaviek Vašej spoločnosti na formy vzdelávania a rekvalifikácií môžete aj Vy výrazne ovplyvniť  formy odborného vzdelávania vyplnenie</w:t>
      </w:r>
      <w:r w:rsidR="00B85523">
        <w:rPr>
          <w:color w:val="663300"/>
          <w:sz w:val="22"/>
          <w:szCs w:val="22"/>
        </w:rPr>
        <w:t xml:space="preserve"> krátkeho</w:t>
      </w:r>
      <w:r w:rsidR="00A829EC">
        <w:rPr>
          <w:color w:val="663300"/>
          <w:sz w:val="22"/>
          <w:szCs w:val="22"/>
        </w:rPr>
        <w:t xml:space="preserve"> dotazníka</w:t>
      </w:r>
      <w:r w:rsidRPr="006D4F0C">
        <w:rPr>
          <w:color w:val="663300"/>
          <w:sz w:val="22"/>
          <w:szCs w:val="22"/>
        </w:rPr>
        <w:t xml:space="preserve"> </w:t>
      </w:r>
      <w:r w:rsidR="00B85523">
        <w:rPr>
          <w:color w:val="663300"/>
          <w:sz w:val="22"/>
          <w:szCs w:val="22"/>
        </w:rPr>
        <w:t>cez</w:t>
      </w:r>
      <w:r w:rsidRPr="006D4F0C">
        <w:rPr>
          <w:color w:val="663300"/>
          <w:sz w:val="22"/>
          <w:szCs w:val="22"/>
        </w:rPr>
        <w:t xml:space="preserve"> link: </w:t>
      </w:r>
      <w:hyperlink r:id="rId5" w:history="1">
        <w:r w:rsidRPr="007B47A1">
          <w:rPr>
            <w:rStyle w:val="Hypertextovprepojenie"/>
            <w:color w:val="EE0000"/>
            <w:sz w:val="22"/>
            <w:szCs w:val="22"/>
          </w:rPr>
          <w:t>dotazník</w:t>
        </w:r>
      </w:hyperlink>
    </w:p>
    <w:p w14:paraId="4CD79BAA" w14:textId="63B44C44" w:rsidR="007B47A1" w:rsidRPr="00190DF5" w:rsidRDefault="007B47A1" w:rsidP="007B47A1">
      <w:pPr>
        <w:pStyle w:val="Nzov"/>
        <w:kinsoku w:val="0"/>
        <w:overflowPunct w:val="0"/>
        <w:rPr>
          <w:rFonts w:ascii="Times New Roman" w:hAnsi="Times New Roman" w:cs="Times New Roman"/>
          <w:color w:val="80340D" w:themeColor="accent2" w:themeShade="80"/>
          <w:kern w:val="0"/>
          <w:sz w:val="20"/>
          <w:szCs w:val="20"/>
        </w:rPr>
      </w:pPr>
      <w:r w:rsidRPr="00190DF5">
        <w:rPr>
          <w:color w:val="80340D" w:themeColor="accent2" w:themeShade="80"/>
        </w:rPr>
        <w:tab/>
      </w:r>
      <w:r w:rsidRPr="00190DF5">
        <w:rPr>
          <w:color w:val="80340D" w:themeColor="accent2" w:themeShade="80"/>
        </w:rPr>
        <w:tab/>
      </w:r>
      <w:r w:rsidRPr="00190DF5">
        <w:rPr>
          <w:noProof/>
          <w:color w:val="80340D" w:themeColor="accent2" w:themeShade="80"/>
        </w:rPr>
        <w:drawing>
          <wp:inline distT="0" distB="0" distL="0" distR="0" wp14:anchorId="2422DF8A" wp14:editId="4DC443E6">
            <wp:extent cx="645169" cy="812745"/>
            <wp:effectExtent l="0" t="0" r="2540" b="6985"/>
            <wp:docPr id="2029914255" name="Obrázok 1" descr="Obrázok, na ktorom je náčrt, detské kresby, rukopis, kaligrafi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914255" name="Obrázok 1" descr="Obrázok, na ktorom je náčrt, detské kresby, rukopis, kaligrafia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25" cy="83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DF5">
        <w:rPr>
          <w:color w:val="80340D" w:themeColor="accent2" w:themeShade="80"/>
        </w:rPr>
        <w:tab/>
      </w:r>
      <w:r w:rsidRPr="00190DF5">
        <w:rPr>
          <w:color w:val="80340D" w:themeColor="accent2" w:themeShade="80"/>
        </w:rPr>
        <w:tab/>
      </w:r>
      <w:r w:rsidRPr="00190DF5">
        <w:rPr>
          <w:color w:val="80340D" w:themeColor="accent2" w:themeShade="80"/>
        </w:rPr>
        <w:tab/>
      </w:r>
      <w:r w:rsidRPr="00190DF5">
        <w:rPr>
          <w:color w:val="80340D" w:themeColor="accent2" w:themeShade="80"/>
        </w:rPr>
        <w:tab/>
      </w:r>
      <w:r w:rsidRPr="00190DF5">
        <w:rPr>
          <w:color w:val="80340D" w:themeColor="accent2" w:themeShade="80"/>
        </w:rPr>
        <w:tab/>
      </w:r>
      <w:r>
        <w:rPr>
          <w:color w:val="80340D" w:themeColor="accent2" w:themeShade="80"/>
        </w:rPr>
        <w:tab/>
        <w:t xml:space="preserve">    </w:t>
      </w:r>
      <w:r w:rsidRPr="00190DF5">
        <w:rPr>
          <w:rFonts w:ascii="Times New Roman" w:hAnsi="Times New Roman" w:cs="Times New Roman"/>
          <w:noProof/>
          <w:color w:val="80340D" w:themeColor="accent2" w:themeShade="80"/>
          <w:kern w:val="0"/>
          <w:sz w:val="20"/>
          <w:szCs w:val="20"/>
        </w:rPr>
        <mc:AlternateContent>
          <mc:Choice Requires="wpg">
            <w:drawing>
              <wp:inline distT="0" distB="0" distL="0" distR="0" wp14:anchorId="6D1B3EE6" wp14:editId="0120A205">
                <wp:extent cx="909866" cy="465936"/>
                <wp:effectExtent l="0" t="0" r="5080" b="0"/>
                <wp:docPr id="1923602680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9866" cy="465936"/>
                          <a:chOff x="0" y="0"/>
                          <a:chExt cx="1957" cy="1257"/>
                        </a:xfrm>
                      </wpg:grpSpPr>
                      <pic:pic xmlns:pic="http://schemas.openxmlformats.org/drawingml/2006/picture">
                        <pic:nvPicPr>
                          <pic:cNvPr id="8815050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3495449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" y="280"/>
                            <a:ext cx="1620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7BE4807" id="Skupina 2" o:spid="_x0000_s1026" style="width:71.65pt;height:36.7pt;mso-position-horizontal-relative:char;mso-position-vertical-relative:line" coordsize="1957,12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960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">
                  <v:imagedata r:id="rId9" o:title=""/>
                  <o:lock v:ext="edit" aspectratio="f"/>
                </v:shape>
                <v:shape id="Picture 4" o:spid="_x0000_s1028" type="#_x0000_t75" style="position:absolute;left:338;top:280;width:1620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">
                  <v:imagedata r:id="rId10" o:title=""/>
                  <o:lock v:ext="edit" aspectratio="f"/>
                </v:shape>
                <w10:anchorlock/>
              </v:group>
            </w:pict>
          </mc:Fallback>
        </mc:AlternateContent>
      </w:r>
    </w:p>
    <w:p w14:paraId="067B9663" w14:textId="094ED567" w:rsidR="007B47A1" w:rsidRPr="00190DF5" w:rsidRDefault="007B47A1" w:rsidP="007B47A1">
      <w:pPr>
        <w:ind w:left="708" w:firstLine="708"/>
        <w:rPr>
          <w:color w:val="80340D" w:themeColor="accent2" w:themeShade="80"/>
        </w:rPr>
      </w:pPr>
      <w:r w:rsidRPr="00190DF5">
        <w:rPr>
          <w:color w:val="80340D" w:themeColor="accent2" w:themeShade="80"/>
        </w:rPr>
        <w:t>Ing. Igor Patráš</w:t>
      </w:r>
      <w:r w:rsidRPr="00190DF5">
        <w:rPr>
          <w:color w:val="80340D" w:themeColor="accent2" w:themeShade="80"/>
        </w:rPr>
        <w:tab/>
      </w:r>
      <w:r w:rsidRPr="00190DF5">
        <w:rPr>
          <w:color w:val="80340D" w:themeColor="accent2" w:themeShade="80"/>
        </w:rPr>
        <w:tab/>
      </w:r>
      <w:r w:rsidRPr="00190DF5">
        <w:rPr>
          <w:color w:val="80340D" w:themeColor="accent2" w:themeShade="80"/>
        </w:rPr>
        <w:tab/>
      </w:r>
      <w:r w:rsidRPr="00190DF5">
        <w:rPr>
          <w:color w:val="80340D" w:themeColor="accent2" w:themeShade="80"/>
        </w:rPr>
        <w:tab/>
      </w:r>
      <w:r w:rsidRPr="00190DF5">
        <w:rPr>
          <w:color w:val="80340D" w:themeColor="accent2" w:themeShade="80"/>
        </w:rPr>
        <w:tab/>
        <w:t xml:space="preserve">   Ing. Pavel Laššák</w:t>
      </w:r>
    </w:p>
    <w:p w14:paraId="4E450E55" w14:textId="77777777" w:rsidR="007B47A1" w:rsidRPr="00190DF5" w:rsidRDefault="007B47A1" w:rsidP="007B47A1">
      <w:pPr>
        <w:ind w:firstLine="708"/>
        <w:rPr>
          <w:color w:val="80340D" w:themeColor="accent2" w:themeShade="80"/>
        </w:rPr>
      </w:pPr>
      <w:r w:rsidRPr="00190DF5">
        <w:rPr>
          <w:color w:val="80340D" w:themeColor="accent2" w:themeShade="80"/>
        </w:rPr>
        <w:t xml:space="preserve">predseda Sektorovej rady pre LH a DSP   </w:t>
      </w:r>
      <w:r w:rsidRPr="00190DF5">
        <w:rPr>
          <w:color w:val="80340D" w:themeColor="accent2" w:themeShade="80"/>
        </w:rPr>
        <w:tab/>
      </w:r>
      <w:r w:rsidRPr="00190DF5">
        <w:rPr>
          <w:color w:val="80340D" w:themeColor="accent2" w:themeShade="80"/>
        </w:rPr>
        <w:tab/>
        <w:t xml:space="preserve">   </w:t>
      </w:r>
      <w:r w:rsidRPr="00190DF5">
        <w:rPr>
          <w:color w:val="80340D" w:themeColor="accent2" w:themeShade="80"/>
        </w:rPr>
        <w:tab/>
        <w:t>riaditeľ SOŠD Zvolen</w:t>
      </w:r>
      <w:r w:rsidRPr="00190DF5">
        <w:rPr>
          <w:color w:val="80340D" w:themeColor="accent2" w:themeShade="80"/>
        </w:rPr>
        <w:tab/>
      </w:r>
    </w:p>
    <w:p w14:paraId="46E61EBF" w14:textId="03BB915D" w:rsidR="00F17A8B" w:rsidRPr="006D4F0C" w:rsidRDefault="007B47A1">
      <w:pPr>
        <w:rPr>
          <w:color w:val="663300"/>
          <w:sz w:val="22"/>
          <w:szCs w:val="22"/>
        </w:rPr>
      </w:pPr>
      <w:r w:rsidRPr="00190DF5">
        <w:rPr>
          <w:color w:val="80340D" w:themeColor="accent2" w:themeShade="80"/>
        </w:rPr>
        <w:t xml:space="preserve">       </w:t>
      </w:r>
      <w:r w:rsidRPr="00190DF5">
        <w:rPr>
          <w:color w:val="80340D" w:themeColor="accent2" w:themeShade="80"/>
        </w:rPr>
        <w:tab/>
        <w:t xml:space="preserve">      koordinátor CEOVP DSP</w:t>
      </w:r>
      <w:r w:rsidRPr="00190DF5">
        <w:rPr>
          <w:color w:val="80340D" w:themeColor="accent2" w:themeShade="80"/>
        </w:rPr>
        <w:tab/>
      </w:r>
      <w:r w:rsidRPr="00190DF5">
        <w:rPr>
          <w:color w:val="80340D" w:themeColor="accent2" w:themeShade="80"/>
        </w:rPr>
        <w:tab/>
      </w:r>
      <w:r w:rsidRPr="00190DF5">
        <w:rPr>
          <w:color w:val="80340D" w:themeColor="accent2" w:themeShade="80"/>
        </w:rPr>
        <w:tab/>
      </w:r>
      <w:r w:rsidRPr="00190DF5">
        <w:rPr>
          <w:color w:val="80340D" w:themeColor="accent2" w:themeShade="80"/>
        </w:rPr>
        <w:tab/>
        <w:t xml:space="preserve">              koordinátor CEOVP DSP</w:t>
      </w:r>
    </w:p>
    <w:sectPr w:rsidR="00F17A8B" w:rsidRPr="006D4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95"/>
    <w:rsid w:val="001E58C7"/>
    <w:rsid w:val="004760C6"/>
    <w:rsid w:val="004B49FE"/>
    <w:rsid w:val="006D4F0C"/>
    <w:rsid w:val="007B47A1"/>
    <w:rsid w:val="00873BCC"/>
    <w:rsid w:val="008A4B4A"/>
    <w:rsid w:val="00A829EC"/>
    <w:rsid w:val="00B85523"/>
    <w:rsid w:val="00C20081"/>
    <w:rsid w:val="00C3774B"/>
    <w:rsid w:val="00CE6395"/>
    <w:rsid w:val="00F1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91D6"/>
  <w15:chartTrackingRefBased/>
  <w15:docId w15:val="{0EB20700-AB27-401C-84A1-5D2CD074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E6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6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6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6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6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6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6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6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6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6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6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6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63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63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63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63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63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639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6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6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6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6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6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639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E639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639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6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639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6395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CE639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639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855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docs.google.com/forms/d/e/1FAIpQLScic2tNQzNcFq2lVx74hJpJ2Q7mOQHlN0yx5okkFGlYhSeWcA/viewform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4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twd® -  Igor Patráš</dc:creator>
  <cp:keywords/>
  <dc:description/>
  <cp:lastModifiedBy>Zuzana Gaffová</cp:lastModifiedBy>
  <cp:revision>2</cp:revision>
  <dcterms:created xsi:type="dcterms:W3CDTF">2026-02-05T11:03:00Z</dcterms:created>
  <dcterms:modified xsi:type="dcterms:W3CDTF">2026-02-05T11:03:00Z</dcterms:modified>
</cp:coreProperties>
</file>