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3964" w:rsidP="00476DDF" w:rsidRDefault="00EC2D72" w14:paraId="014BD6CA" w14:textId="1578C40A" w14:noSpellErr="1">
      <w:pPr>
        <w:pStyle w:val="Heading1"/>
      </w:pPr>
      <w:commentRangeStart w:id="114816611"/>
      <w:r w:rsidRPr="6258A8CA" w:rsidR="6258A8CA">
        <w:rPr>
          <w:lang w:val="en-US"/>
        </w:rPr>
        <w:t>A</w:t>
      </w:r>
      <w:commentRangeEnd w:id="114816611"/>
      <w:r>
        <w:rPr>
          <w:rStyle w:val="CommentReference"/>
        </w:rPr>
        <w:commentReference w:id="114816611"/>
      </w:r>
      <w:r w:rsidRPr="6258A8CA" w:rsidR="6258A8CA">
        <w:rPr>
          <w:lang w:val="en-US"/>
        </w:rPr>
        <w:t xml:space="preserve"> Guide for School-Based R</w:t>
      </w:r>
      <w:r w:rsidR="6258A8CA">
        <w:rPr/>
        <w:t>TI</w:t>
      </w:r>
      <w:r w:rsidRPr="6258A8CA" w:rsidR="6258A8CA">
        <w:rPr>
          <w:vertAlign w:val="superscript"/>
        </w:rPr>
        <w:t>2</w:t>
      </w:r>
      <w:r w:rsidR="6258A8CA">
        <w:rPr/>
        <w:t>-A + RTI</w:t>
      </w:r>
      <w:r w:rsidRPr="6258A8CA" w:rsidR="6258A8CA">
        <w:rPr>
          <w:vertAlign w:val="superscript"/>
        </w:rPr>
        <w:t>2</w:t>
      </w:r>
      <w:r w:rsidR="6258A8CA">
        <w:rPr/>
        <w:t>-B R</w:t>
      </w:r>
      <w:r w:rsidRPr="6258A8CA" w:rsidR="6258A8CA">
        <w:rPr>
          <w:lang w:val="en-US"/>
        </w:rPr>
        <w:t>esource</w:t>
      </w:r>
      <w:r w:rsidRPr="6258A8CA" w:rsidR="6258A8CA">
        <w:rPr>
          <w:lang w:val="en-US"/>
        </w:rPr>
        <w:t xml:space="preserve"> Mapping</w:t>
      </w:r>
    </w:p>
    <w:p w:rsidR="00153964" w:rsidRDefault="00153964" w14:paraId="014BD6CB" w14:textId="77777777">
      <w:pPr>
        <w:rPr>
          <w:sz w:val="24"/>
          <w:szCs w:val="24"/>
        </w:rPr>
      </w:pPr>
    </w:p>
    <w:p w:rsidR="00153964" w:rsidRDefault="00EC2D72" w14:paraId="014BD6CC" w14:textId="77777777">
      <w:pPr>
        <w:rPr>
          <w:sz w:val="28"/>
          <w:szCs w:val="28"/>
          <w:u w:val="single"/>
        </w:rPr>
      </w:pPr>
      <w:r w:rsidRPr="449142CC">
        <w:rPr>
          <w:b/>
          <w:bCs/>
          <w:sz w:val="28"/>
          <w:szCs w:val="28"/>
          <w:u w:val="single"/>
        </w:rPr>
        <w:t>What is Resource Mapping?</w:t>
      </w:r>
      <w:r w:rsidRPr="449142CC">
        <w:rPr>
          <w:b/>
          <w:bCs/>
          <w:sz w:val="28"/>
          <w:szCs w:val="28"/>
        </w:rPr>
        <w:t xml:space="preserve"> </w:t>
      </w:r>
    </w:p>
    <w:p w:rsidR="00153964" w:rsidP="717E7C37" w:rsidRDefault="00EC2D72" w14:paraId="014BD6CD" w14:textId="361794E0">
      <w:pPr>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Pr="554C1AC3" w:rsidR="461E924C">
        <w:rPr>
          <w:sz w:val="24"/>
          <w:szCs w:val="24"/>
          <w:lang w:val="en-US"/>
        </w:rPr>
        <w:t xml:space="preserve"> </w:t>
      </w:r>
      <w:r w:rsidRPr="554C1AC3">
        <w:rPr>
          <w:sz w:val="24"/>
          <w:szCs w:val="24"/>
          <w:lang w:val="en-US"/>
        </w:rPr>
        <w:t xml:space="preserve">school team </w:t>
      </w:r>
      <w:proofErr w:type="gramStart"/>
      <w:r w:rsidRPr="554C1AC3">
        <w:rPr>
          <w:sz w:val="24"/>
          <w:szCs w:val="24"/>
          <w:lang w:val="en-US"/>
        </w:rPr>
        <w:t>is able to</w:t>
      </w:r>
      <w:proofErr w:type="gramEnd"/>
      <w:r w:rsidRPr="554C1AC3">
        <w:rPr>
          <w:sz w:val="24"/>
          <w:szCs w:val="24"/>
          <w:lang w:val="en-US"/>
        </w:rPr>
        <w:t xml:space="preserve"> identify potential resources that may be more efficient and effective. Resource mapping contributes to </w:t>
      </w:r>
      <w:r w:rsidRPr="554C1AC3" w:rsidR="00197FB6">
        <w:rPr>
          <w:sz w:val="24"/>
          <w:szCs w:val="24"/>
          <w:lang w:val="en-US"/>
        </w:rPr>
        <w:t xml:space="preserve">the </w:t>
      </w:r>
      <w:r w:rsidRPr="554C1AC3">
        <w:rPr>
          <w:sz w:val="24"/>
          <w:szCs w:val="24"/>
          <w:lang w:val="en-US"/>
        </w:rPr>
        <w:t xml:space="preserve">aligning </w:t>
      </w:r>
      <w:r w:rsidRPr="554C1AC3" w:rsidR="79C156D1">
        <w:rPr>
          <w:sz w:val="24"/>
          <w:szCs w:val="24"/>
          <w:lang w:val="en-US"/>
        </w:rPr>
        <w:t>tiered supports for academics and behavior</w:t>
      </w:r>
      <w:bookmarkStart w:name="_Int_yXCArEZa" w:id="0"/>
      <w:r w:rsidRPr="554C1AC3" w:rsidR="79C156D1">
        <w:rPr>
          <w:sz w:val="24"/>
          <w:szCs w:val="24"/>
          <w:lang w:val="en-US"/>
        </w:rPr>
        <w:t xml:space="preserve">. </w:t>
      </w:r>
      <w:r w:rsidRPr="554C1AC3">
        <w:rPr>
          <w:sz w:val="24"/>
          <w:szCs w:val="24"/>
          <w:lang w:val="en-US"/>
        </w:rPr>
        <w:t xml:space="preserve"> </w:t>
      </w:r>
      <w:bookmarkEnd w:id="0"/>
    </w:p>
    <w:p w:rsidR="00153964" w:rsidRDefault="00EC2D72" w14:paraId="014BD6CE" w14:textId="77777777">
      <w:pPr>
        <w:spacing w:before="120"/>
        <w:rPr>
          <w:b/>
          <w:sz w:val="28"/>
          <w:szCs w:val="28"/>
          <w:u w:val="single"/>
        </w:rPr>
      </w:pPr>
      <w:r>
        <w:rPr>
          <w:b/>
          <w:sz w:val="28"/>
          <w:szCs w:val="28"/>
          <w:u w:val="single"/>
        </w:rPr>
        <w:t>Why Engage in Resource Mapping?</w:t>
      </w:r>
    </w:p>
    <w:p w:rsidR="00153964" w:rsidP="717E7C37" w:rsidRDefault="00EC2D72" w14:paraId="014BD6CF" w14:textId="4AB21600">
      <w:pPr>
        <w:rPr>
          <w:sz w:val="24"/>
          <w:szCs w:val="24"/>
          <w:lang w:val="en-US"/>
        </w:rPr>
      </w:pPr>
      <w:r w:rsidRPr="704538A4">
        <w:rPr>
          <w:sz w:val="24"/>
          <w:szCs w:val="24"/>
          <w:lang w:val="en-US"/>
        </w:rPr>
        <w:t xml:space="preserve">Schools should engage in the process of resource mapping </w:t>
      </w:r>
      <w:proofErr w:type="gramStart"/>
      <w:r w:rsidRPr="704538A4">
        <w:rPr>
          <w:sz w:val="24"/>
          <w:szCs w:val="24"/>
          <w:lang w:val="en-US"/>
        </w:rPr>
        <w:t>in order to</w:t>
      </w:r>
      <w:proofErr w:type="gramEnd"/>
      <w:r w:rsidRPr="704538A4">
        <w:rPr>
          <w:sz w:val="24"/>
          <w:szCs w:val="24"/>
          <w:lang w:val="en-US"/>
        </w:rPr>
        <w:t xml:space="preserve"> identify what resources currently exist and what resources contribute (or no longer contribute) to </w:t>
      </w:r>
      <w:r w:rsidRPr="704538A4" w:rsidR="069354C8">
        <w:rPr>
          <w:sz w:val="24"/>
          <w:szCs w:val="24"/>
          <w:lang w:val="en-US"/>
        </w:rPr>
        <w:t xml:space="preserve">the </w:t>
      </w:r>
      <w:r w:rsidRPr="704538A4">
        <w:rPr>
          <w:sz w:val="24"/>
          <w:szCs w:val="24"/>
          <w:lang w:val="en-US"/>
        </w:rPr>
        <w:t>alignment</w:t>
      </w:r>
      <w:r w:rsidRPr="704538A4" w:rsidR="10190FAD">
        <w:rPr>
          <w:sz w:val="24"/>
          <w:szCs w:val="24"/>
          <w:lang w:val="en-US"/>
        </w:rPr>
        <w:t xml:space="preserve"> of tiered supports</w:t>
      </w:r>
      <w:r w:rsidRPr="704538A4">
        <w:rPr>
          <w:sz w:val="24"/>
          <w:szCs w:val="24"/>
          <w:lang w:val="en-US"/>
        </w:rPr>
        <w:t>.</w:t>
      </w:r>
      <w:r w:rsidRPr="704538A4" w:rsidR="00711820">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rsidR="00153964" w:rsidRDefault="00EC2D72" w14:paraId="014BD6D0" w14:textId="77777777">
      <w:r>
        <w:t xml:space="preserve"> </w:t>
      </w:r>
    </w:p>
    <w:p w:rsidR="00153964" w:rsidRDefault="00EC2D72" w14:paraId="014BD6D1" w14:textId="77777777">
      <w:pPr>
        <w:rPr>
          <w:b/>
          <w:sz w:val="28"/>
          <w:szCs w:val="28"/>
          <w:u w:val="single"/>
        </w:rPr>
      </w:pPr>
      <w:r>
        <w:rPr>
          <w:b/>
          <w:sz w:val="28"/>
          <w:szCs w:val="28"/>
          <w:u w:val="single"/>
        </w:rPr>
        <w:t>Resource Mapping Tools</w:t>
      </w:r>
    </w:p>
    <w:p w:rsidR="00153964" w:rsidP="554C1AC3" w:rsidRDefault="00EC2D72" w14:paraId="014BD6D2" w14:textId="559A3923">
      <w:pPr>
        <w:rPr>
          <w:b/>
          <w:bCs/>
          <w:i/>
          <w:iCs/>
          <w:color w:val="002060"/>
          <w:sz w:val="28"/>
          <w:szCs w:val="28"/>
          <w:lang w:val="en-US"/>
        </w:rPr>
      </w:pPr>
      <w:r w:rsidRPr="554C1AC3">
        <w:rPr>
          <w:b/>
          <w:bCs/>
          <w:i/>
          <w:iCs/>
          <w:color w:val="002060"/>
          <w:sz w:val="24"/>
          <w:szCs w:val="24"/>
          <w:lang w:val="en-US"/>
        </w:rPr>
        <w:t xml:space="preserve">The </w:t>
      </w:r>
      <w:bookmarkStart w:name="_Int_oVBgzLqq" w:id="1"/>
      <w:proofErr w:type="gramStart"/>
      <w:r w:rsidRPr="554C1AC3">
        <w:rPr>
          <w:b/>
          <w:bCs/>
          <w:i/>
          <w:iCs/>
          <w:color w:val="002060"/>
          <w:sz w:val="24"/>
          <w:szCs w:val="24"/>
          <w:lang w:val="en-US"/>
        </w:rPr>
        <w:t>School</w:t>
      </w:r>
      <w:bookmarkEnd w:id="1"/>
      <w:proofErr w:type="gramEnd"/>
      <w:r w:rsidRPr="554C1AC3">
        <w:rPr>
          <w:b/>
          <w:bCs/>
          <w:i/>
          <w:iCs/>
          <w:color w:val="002060"/>
          <w:sz w:val="24"/>
          <w:szCs w:val="24"/>
          <w:lang w:val="en-US"/>
        </w:rPr>
        <w:t>-</w:t>
      </w:r>
      <w:r w:rsidR="00B127C8">
        <w:rPr>
          <w:b/>
          <w:bCs/>
          <w:i/>
          <w:iCs/>
          <w:color w:val="002060"/>
          <w:sz w:val="24"/>
          <w:szCs w:val="24"/>
          <w:lang w:val="en-US"/>
        </w:rPr>
        <w:t>B</w:t>
      </w:r>
      <w:r w:rsidRPr="554C1AC3">
        <w:rPr>
          <w:b/>
          <w:bCs/>
          <w:i/>
          <w:iCs/>
          <w:color w:val="002060"/>
          <w:sz w:val="24"/>
          <w:szCs w:val="24"/>
          <w:lang w:val="en-US"/>
        </w:rPr>
        <w:t>ased Committee and Initiat</w:t>
      </w:r>
      <w:sdt>
        <w:sdtPr>
          <w:tag w:val="goog_rdk_0"/>
          <w:id w:val="53978918"/>
        </w:sdtPr>
        <w:sdtContent/>
      </w:sdt>
      <w:r w:rsidRPr="554C1AC3">
        <w:rPr>
          <w:b/>
          <w:bCs/>
          <w:i/>
          <w:iCs/>
          <w:color w:val="002060"/>
          <w:sz w:val="24"/>
          <w:szCs w:val="24"/>
          <w:lang w:val="en-US"/>
        </w:rPr>
        <w:t>ive Alignment Worksheet</w:t>
      </w:r>
    </w:p>
    <w:p w:rsidR="00153964" w:rsidP="00FA0DB1" w:rsidRDefault="00EC2D72" w14:paraId="014BD6D3" w14:textId="35763444">
      <w:pPr>
        <w:ind w:left="720"/>
        <w:rPr>
          <w:sz w:val="28"/>
          <w:szCs w:val="28"/>
          <w:lang w:val="en-US"/>
        </w:rPr>
      </w:pPr>
      <w:r w:rsidRPr="704538A4">
        <w:rPr>
          <w:sz w:val="24"/>
          <w:szCs w:val="24"/>
          <w:lang w:val="en-US"/>
        </w:rPr>
        <w:t>Streamline</w:t>
      </w:r>
      <w:r w:rsidRPr="704538A4" w:rsidR="00711820">
        <w:rPr>
          <w:sz w:val="24"/>
          <w:szCs w:val="24"/>
          <w:lang w:val="en-US"/>
        </w:rPr>
        <w:t xml:space="preserve"> sc</w:t>
      </w:r>
      <w:r w:rsidRPr="704538A4">
        <w:rPr>
          <w:sz w:val="24"/>
          <w:szCs w:val="24"/>
          <w:lang w:val="en-US"/>
        </w:rPr>
        <w:t xml:space="preserve">hool team’s efforts to improve student outcomes on behalf of schools by taking an inventory of the organization of resources, staff, and time </w:t>
      </w:r>
      <w:proofErr w:type="gramStart"/>
      <w:r w:rsidRPr="704538A4">
        <w:rPr>
          <w:sz w:val="24"/>
          <w:szCs w:val="24"/>
          <w:lang w:val="en-US"/>
        </w:rPr>
        <w:t>in order to</w:t>
      </w:r>
      <w:proofErr w:type="gramEnd"/>
      <w:r w:rsidRPr="704538A4">
        <w:rPr>
          <w:sz w:val="24"/>
          <w:szCs w:val="24"/>
          <w:lang w:val="en-US"/>
        </w:rPr>
        <w:t xml:space="preserve"> reduce the duplication of work.</w:t>
      </w:r>
    </w:p>
    <w:p w:rsidR="00153964" w:rsidP="554C1AC3" w:rsidRDefault="00EC2D72" w14:paraId="014BD6D4" w14:textId="3B5C1C25">
      <w:pPr>
        <w:rPr>
          <w:b/>
          <w:bCs/>
          <w:i/>
          <w:iCs/>
          <w:color w:val="002060"/>
          <w:sz w:val="24"/>
          <w:szCs w:val="24"/>
          <w:lang w:val="en-US"/>
        </w:rPr>
      </w:pPr>
      <w:r w:rsidRPr="554C1AC3">
        <w:rPr>
          <w:b/>
          <w:bCs/>
          <w:i/>
          <w:iCs/>
          <w:color w:val="002060"/>
          <w:sz w:val="24"/>
          <w:szCs w:val="24"/>
          <w:lang w:val="en-US"/>
        </w:rPr>
        <w:t xml:space="preserve">The </w:t>
      </w:r>
      <w:bookmarkStart w:name="_Int_IfJl9TMN" w:id="2"/>
      <w:proofErr w:type="gramStart"/>
      <w:r w:rsidRPr="554C1AC3">
        <w:rPr>
          <w:b/>
          <w:bCs/>
          <w:i/>
          <w:iCs/>
          <w:color w:val="002060"/>
          <w:sz w:val="24"/>
          <w:szCs w:val="24"/>
          <w:lang w:val="en-US"/>
        </w:rPr>
        <w:t>School</w:t>
      </w:r>
      <w:bookmarkEnd w:id="2"/>
      <w:proofErr w:type="gramEnd"/>
      <w:r w:rsidRPr="554C1AC3">
        <w:rPr>
          <w:b/>
          <w:bCs/>
          <w:i/>
          <w:iCs/>
          <w:color w:val="002060"/>
          <w:sz w:val="24"/>
          <w:szCs w:val="24"/>
          <w:lang w:val="en-US"/>
        </w:rPr>
        <w:t>-</w:t>
      </w:r>
      <w:r w:rsidR="00B127C8">
        <w:rPr>
          <w:b/>
          <w:bCs/>
          <w:i/>
          <w:iCs/>
          <w:color w:val="002060"/>
          <w:sz w:val="24"/>
          <w:szCs w:val="24"/>
          <w:lang w:val="en-US"/>
        </w:rPr>
        <w:t>B</w:t>
      </w:r>
      <w:r w:rsidRPr="554C1AC3">
        <w:rPr>
          <w:b/>
          <w:bCs/>
          <w:i/>
          <w:iCs/>
          <w:color w:val="002060"/>
          <w:sz w:val="24"/>
          <w:szCs w:val="24"/>
          <w:lang w:val="en-US"/>
        </w:rPr>
        <w:t xml:space="preserve">ased Curricula and Interventions Alignment Tool </w:t>
      </w:r>
    </w:p>
    <w:p w:rsidR="00153964" w:rsidP="00FA0DB1" w:rsidRDefault="00EC2D72" w14:paraId="014BD6D5" w14:textId="1F8E4FEB">
      <w:pPr>
        <w:ind w:left="720"/>
        <w:rPr>
          <w:sz w:val="28"/>
          <w:szCs w:val="28"/>
          <w:lang w:val="en-US"/>
        </w:rPr>
      </w:pPr>
      <w:r w:rsidRPr="554C1AC3">
        <w:rPr>
          <w:sz w:val="24"/>
          <w:szCs w:val="24"/>
          <w:lang w:val="en-US"/>
        </w:rPr>
        <w:t xml:space="preserve">Catalog a school’s current curricula and interventions. After taking inventory of their </w:t>
      </w:r>
      <w:bookmarkStart w:name="_Int_d5Q5M8En" w:id="3"/>
      <w:r w:rsidRPr="554C1AC3">
        <w:rPr>
          <w:sz w:val="24"/>
          <w:szCs w:val="24"/>
          <w:lang w:val="en-US"/>
        </w:rPr>
        <w:t>supports</w:t>
      </w:r>
      <w:bookmarkEnd w:id="3"/>
      <w:r w:rsidRPr="554C1AC3">
        <w:rPr>
          <w:sz w:val="24"/>
          <w:szCs w:val="24"/>
          <w:lang w:val="en-US"/>
        </w:rPr>
        <w:t>, the school is then able to prioritize needs for evaluating new interventions or practices.</w:t>
      </w:r>
    </w:p>
    <w:p w:rsidR="00153964" w:rsidP="554C1AC3" w:rsidRDefault="00EC2D72" w14:paraId="014BD6D6" w14:textId="2991C20C">
      <w:pPr>
        <w:rPr>
          <w:i/>
          <w:iCs/>
          <w:sz w:val="28"/>
          <w:szCs w:val="28"/>
          <w:lang w:val="en-US"/>
        </w:rPr>
      </w:pPr>
      <w:r w:rsidRPr="554C1AC3">
        <w:rPr>
          <w:b/>
          <w:bCs/>
          <w:i/>
          <w:iCs/>
          <w:color w:val="002060"/>
          <w:sz w:val="24"/>
          <w:szCs w:val="24"/>
          <w:lang w:val="en-US"/>
        </w:rPr>
        <w:t xml:space="preserve">The </w:t>
      </w:r>
      <w:bookmarkStart w:name="_Int_MT2j3JTQ" w:id="4"/>
      <w:r w:rsidRPr="554C1AC3">
        <w:rPr>
          <w:b/>
          <w:bCs/>
          <w:i/>
          <w:iCs/>
          <w:color w:val="002060"/>
          <w:sz w:val="24"/>
          <w:szCs w:val="24"/>
          <w:lang w:val="en-US"/>
        </w:rPr>
        <w:t>School</w:t>
      </w:r>
      <w:bookmarkEnd w:id="4"/>
      <w:r w:rsidRPr="554C1AC3">
        <w:rPr>
          <w:b/>
          <w:bCs/>
          <w:i/>
          <w:iCs/>
          <w:color w:val="002060"/>
          <w:sz w:val="24"/>
          <w:szCs w:val="24"/>
          <w:lang w:val="en-US"/>
        </w:rPr>
        <w:t>-</w:t>
      </w:r>
      <w:r w:rsidR="00B127C8">
        <w:rPr>
          <w:b/>
          <w:bCs/>
          <w:i/>
          <w:iCs/>
          <w:color w:val="002060"/>
          <w:sz w:val="24"/>
          <w:szCs w:val="24"/>
          <w:lang w:val="en-US"/>
        </w:rPr>
        <w:t>B</w:t>
      </w:r>
      <w:r w:rsidRPr="554C1AC3">
        <w:rPr>
          <w:b/>
          <w:bCs/>
          <w:i/>
          <w:iCs/>
          <w:color w:val="002060"/>
          <w:sz w:val="24"/>
          <w:szCs w:val="24"/>
          <w:lang w:val="en-US"/>
        </w:rPr>
        <w:t xml:space="preserve">ased Assessment Alignment Worksheet  </w:t>
      </w:r>
      <w:r w:rsidRPr="554C1AC3">
        <w:rPr>
          <w:i/>
          <w:iCs/>
          <w:sz w:val="24"/>
          <w:szCs w:val="24"/>
          <w:lang w:val="en-US"/>
        </w:rPr>
        <w:t xml:space="preserve"> </w:t>
      </w:r>
    </w:p>
    <w:p w:rsidR="00153964" w:rsidP="717E7C37" w:rsidRDefault="00EC2D72" w14:paraId="014BD6D7" w14:textId="6E9CA813">
      <w:pPr>
        <w:ind w:left="720"/>
        <w:rPr>
          <w:sz w:val="28"/>
          <w:szCs w:val="28"/>
          <w:lang w:val="en-US"/>
        </w:rPr>
      </w:pPr>
      <w:r w:rsidRPr="4723FB4C">
        <w:rPr>
          <w:sz w:val="24"/>
          <w:szCs w:val="24"/>
          <w:lang w:val="en-US"/>
        </w:rPr>
        <w:t>Streamline</w:t>
      </w:r>
      <w:r w:rsidRPr="4723FB4C" w:rsidR="5B5C0A1A">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rsidR="00153964" w:rsidRDefault="00153964" w14:paraId="014BD6D8" w14:textId="77777777"/>
    <w:p w:rsidR="00153964" w:rsidRDefault="00153964" w14:paraId="014BD6D9" w14:textId="77777777"/>
    <w:p w:rsidR="00153964" w:rsidRDefault="00153964" w14:paraId="014BD6DA" w14:textId="77777777"/>
    <w:p w:rsidR="00153964" w:rsidRDefault="00153964" w14:paraId="014BD6DB" w14:textId="77777777"/>
    <w:p w:rsidR="00153964" w:rsidRDefault="00EC2D72" w14:paraId="014BD6DC" w14:textId="77777777">
      <w:pPr>
        <w:rPr>
          <w:b/>
          <w:sz w:val="28"/>
          <w:szCs w:val="28"/>
          <w:u w:val="single"/>
        </w:rPr>
      </w:pPr>
      <w:r>
        <w:rPr>
          <w:b/>
          <w:sz w:val="28"/>
          <w:szCs w:val="28"/>
          <w:u w:val="single"/>
        </w:rPr>
        <w:t>When Should Schools Resource Map?</w:t>
      </w:r>
    </w:p>
    <w:p w:rsidR="00711820" w:rsidP="00711820" w:rsidRDefault="00EC2D72" w14:paraId="7C6E59F7" w14:textId="3828F77B">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Pr="704538A4" w:rsidR="00711820">
        <w:rPr>
          <w:sz w:val="24"/>
          <w:szCs w:val="24"/>
          <w:lang w:val="en-US"/>
        </w:rPr>
        <w:t xml:space="preserve">Resource </w:t>
      </w:r>
      <w:r w:rsidRPr="704538A4" w:rsidR="7646BC51">
        <w:rPr>
          <w:sz w:val="24"/>
          <w:szCs w:val="24"/>
          <w:lang w:val="en-US"/>
        </w:rPr>
        <w:t>m</w:t>
      </w:r>
      <w:r w:rsidRPr="704538A4" w:rsidR="00711820">
        <w:rPr>
          <w:sz w:val="24"/>
          <w:szCs w:val="24"/>
          <w:lang w:val="en-US"/>
        </w:rPr>
        <w:t>apping is most effective when</w:t>
      </w:r>
      <w:r w:rsidRPr="704538A4" w:rsidR="00685C4A">
        <w:rPr>
          <w:sz w:val="24"/>
          <w:szCs w:val="24"/>
          <w:lang w:val="en-US"/>
        </w:rPr>
        <w:t xml:space="preserve"> </w:t>
      </w:r>
      <w:r w:rsidRPr="704538A4" w:rsidR="00711820">
        <w:rPr>
          <w:sz w:val="24"/>
          <w:szCs w:val="24"/>
          <w:lang w:val="en-US"/>
        </w:rPr>
        <w:t>implemented in the following combination:</w:t>
      </w:r>
    </w:p>
    <w:p w:rsidR="002E2150" w:rsidP="717E7C37" w:rsidRDefault="00EC2D72" w14:paraId="00F2E621" w14:textId="7777777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rsidR="002E2150" w:rsidP="717E7C37" w:rsidRDefault="00EC2D72" w14:paraId="6E749BE5" w14:textId="7777777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name="_Int_pLfeVrCP" w:id="5"/>
      <w:r w:rsidRPr="554C1AC3">
        <w:rPr>
          <w:color w:val="000000" w:themeColor="text1"/>
          <w:sz w:val="24"/>
          <w:szCs w:val="24"/>
          <w:lang w:val="en-US"/>
        </w:rPr>
        <w:t xml:space="preserve">.  </w:t>
      </w:r>
      <w:bookmarkEnd w:id="5"/>
    </w:p>
    <w:p w:rsidRPr="002E2150" w:rsidR="00153964" w:rsidP="002E2150" w:rsidRDefault="00EC2D72" w14:paraId="014BD6E0" w14:textId="228BF64D">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rsidR="00153964" w:rsidRDefault="00EC2D72" w14:paraId="014BD6E1" w14:textId="77777777">
      <w:r>
        <w:br w:type="page"/>
      </w:r>
    </w:p>
    <w:p w:rsidR="00153964" w:rsidRDefault="00153964" w14:paraId="014BD6E2" w14:textId="77777777">
      <w:pPr>
        <w:rPr>
          <w:sz w:val="24"/>
          <w:szCs w:val="24"/>
        </w:rPr>
      </w:pPr>
    </w:p>
    <w:p w:rsidR="00153964" w:rsidP="704538A4" w:rsidRDefault="00EC2D72" w14:paraId="014BD6E3" w14:textId="026DAF72">
      <w:pPr>
        <w:keepNext/>
        <w:keepLines/>
        <w:pBdr>
          <w:top w:val="nil"/>
          <w:left w:val="nil"/>
          <w:bottom w:val="nil"/>
          <w:right w:val="nil"/>
          <w:between w:val="nil"/>
        </w:pBdr>
        <w:spacing w:before="400" w:after="120"/>
        <w:rPr>
          <w:rFonts w:ascii="Georgia" w:hAnsi="Georgia" w:eastAsia="Georgia" w:cs="Georgia"/>
          <w:i/>
          <w:iCs/>
          <w:color w:val="0B3177"/>
          <w:sz w:val="40"/>
          <w:szCs w:val="40"/>
        </w:rPr>
      </w:pPr>
      <w:r w:rsidRPr="704538A4">
        <w:rPr>
          <w:rFonts w:ascii="Georgia" w:hAnsi="Georgia" w:eastAsia="Georgia" w:cs="Georgia"/>
          <w:i/>
          <w:iCs/>
          <w:color w:val="0B3177"/>
          <w:sz w:val="40"/>
          <w:szCs w:val="40"/>
        </w:rPr>
        <w:t>School-</w:t>
      </w:r>
      <w:r w:rsidR="00B127C8">
        <w:rPr>
          <w:rFonts w:ascii="Georgia" w:hAnsi="Georgia" w:eastAsia="Georgia" w:cs="Georgia"/>
          <w:i/>
          <w:iCs/>
          <w:color w:val="0B3177"/>
          <w:sz w:val="40"/>
          <w:szCs w:val="40"/>
        </w:rPr>
        <w:t>B</w:t>
      </w:r>
      <w:r w:rsidRPr="704538A4">
        <w:rPr>
          <w:rFonts w:ascii="Georgia" w:hAnsi="Georgia" w:eastAsia="Georgia" w:cs="Georgia"/>
          <w:i/>
          <w:iCs/>
          <w:color w:val="0B3177"/>
          <w:sz w:val="40"/>
          <w:szCs w:val="40"/>
        </w:rPr>
        <w:t>ased Committee and Initiative Alignment Worksheet</w:t>
      </w:r>
    </w:p>
    <w:p w:rsidR="00153964" w:rsidRDefault="00EC2D72" w14:paraId="014BD6E4" w14:textId="77777777">
      <w:pPr>
        <w:pBdr>
          <w:top w:val="nil"/>
          <w:left w:val="nil"/>
          <w:bottom w:val="nil"/>
          <w:right w:val="nil"/>
          <w:between w:val="nil"/>
        </w:pBdr>
        <w:rPr>
          <w:b/>
          <w:color w:val="000000"/>
          <w:sz w:val="28"/>
          <w:szCs w:val="28"/>
          <w:u w:val="single"/>
        </w:rPr>
      </w:pPr>
      <w:r>
        <w:rPr>
          <w:b/>
          <w:color w:val="000000"/>
          <w:sz w:val="28"/>
          <w:szCs w:val="28"/>
          <w:u w:val="single"/>
        </w:rPr>
        <w:t>Purpose</w:t>
      </w:r>
    </w:p>
    <w:p w:rsidR="00153964" w:rsidP="704538A4" w:rsidRDefault="00EC2D72" w14:paraId="014BD6E5" w14:textId="75C430BC">
      <w:pPr>
        <w:pBdr>
          <w:top w:val="nil"/>
          <w:left w:val="nil"/>
          <w:bottom w:val="nil"/>
          <w:right w:val="nil"/>
          <w:between w:val="nil"/>
        </w:pBdr>
        <w:rPr>
          <w:color w:val="000000"/>
          <w:sz w:val="24"/>
          <w:szCs w:val="24"/>
          <w:lang w:val="en-US"/>
        </w:rPr>
      </w:pPr>
      <w:bookmarkStart w:name="_Int_BoHTLUMn" w:id="6"/>
      <w:r w:rsidRPr="704538A4">
        <w:rPr>
          <w:color w:val="000000" w:themeColor="text1"/>
          <w:sz w:val="24"/>
          <w:szCs w:val="24"/>
          <w:lang w:val="en-US"/>
        </w:rPr>
        <w:t xml:space="preserve">This worksheet is meant to streamline efforts to improve student outcomes on behalf of schools by taking an inventory of the organization of resources, staff, and time </w:t>
      </w:r>
      <w:proofErr w:type="gramStart"/>
      <w:r w:rsidRPr="704538A4">
        <w:rPr>
          <w:color w:val="000000" w:themeColor="text1"/>
          <w:sz w:val="24"/>
          <w:szCs w:val="24"/>
          <w:lang w:val="en-US"/>
        </w:rPr>
        <w:t>in order to</w:t>
      </w:r>
      <w:proofErr w:type="gramEnd"/>
      <w:r w:rsidRPr="704538A4">
        <w:rPr>
          <w:color w:val="000000" w:themeColor="text1"/>
          <w:sz w:val="24"/>
          <w:szCs w:val="24"/>
          <w:lang w:val="en-US"/>
        </w:rPr>
        <w:t xml:space="preserve"> reduce the duplication of work.</w:t>
      </w:r>
      <w:bookmarkEnd w:id="6"/>
    </w:p>
    <w:p w:rsidR="00153964" w:rsidRDefault="00153964" w14:paraId="014BD6E6" w14:textId="77777777">
      <w:pPr>
        <w:pBdr>
          <w:top w:val="nil"/>
          <w:left w:val="nil"/>
          <w:bottom w:val="nil"/>
          <w:right w:val="nil"/>
          <w:between w:val="nil"/>
        </w:pBdr>
        <w:rPr>
          <w:color w:val="000000"/>
          <w:sz w:val="24"/>
          <w:szCs w:val="24"/>
        </w:rPr>
      </w:pPr>
    </w:p>
    <w:p w:rsidR="00153964" w:rsidRDefault="00EC2D72" w14:paraId="014BD6E7" w14:textId="77777777">
      <w:pPr>
        <w:pBdr>
          <w:top w:val="nil"/>
          <w:left w:val="nil"/>
          <w:bottom w:val="nil"/>
          <w:right w:val="nil"/>
          <w:between w:val="nil"/>
        </w:pBdr>
        <w:rPr>
          <w:b/>
          <w:color w:val="000000"/>
          <w:sz w:val="28"/>
          <w:szCs w:val="28"/>
          <w:u w:val="single"/>
        </w:rPr>
      </w:pPr>
      <w:r>
        <w:rPr>
          <w:b/>
          <w:color w:val="000000"/>
          <w:sz w:val="28"/>
          <w:szCs w:val="28"/>
          <w:u w:val="single"/>
        </w:rPr>
        <w:t xml:space="preserve">The Challenge </w:t>
      </w:r>
    </w:p>
    <w:p w:rsidR="00153964" w:rsidP="554C1AC3" w:rsidRDefault="00EC2D72" w14:paraId="014BD6E8" w14:textId="2B4381FC">
      <w:pPr>
        <w:pBdr>
          <w:top w:val="nil"/>
          <w:left w:val="nil"/>
          <w:bottom w:val="nil"/>
          <w:right w:val="nil"/>
          <w:between w:val="nil"/>
        </w:pBdr>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Pr="554C1AC3" w:rsidR="00685C4A">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name="_Int_wQXc7JBr" w:id="7"/>
      <w:r w:rsidRPr="554C1AC3">
        <w:rPr>
          <w:color w:val="000000" w:themeColor="text1"/>
          <w:sz w:val="24"/>
          <w:szCs w:val="24"/>
          <w:lang w:val="en-US"/>
        </w:rPr>
        <w:t xml:space="preserve">.  </w:t>
      </w:r>
      <w:bookmarkEnd w:id="7"/>
    </w:p>
    <w:p w:rsidR="00153964" w:rsidRDefault="00153964" w14:paraId="014BD6E9" w14:textId="77777777">
      <w:pPr>
        <w:pBdr>
          <w:top w:val="nil"/>
          <w:left w:val="nil"/>
          <w:bottom w:val="nil"/>
          <w:right w:val="nil"/>
          <w:between w:val="nil"/>
        </w:pBdr>
        <w:rPr>
          <w:color w:val="000000"/>
          <w:sz w:val="28"/>
          <w:szCs w:val="28"/>
        </w:rPr>
      </w:pPr>
    </w:p>
    <w:p w:rsidR="00153964" w:rsidRDefault="00EC2D72" w14:paraId="014BD6EA" w14:textId="77777777">
      <w:pPr>
        <w:pBdr>
          <w:top w:val="nil"/>
          <w:left w:val="nil"/>
          <w:bottom w:val="nil"/>
          <w:right w:val="nil"/>
          <w:between w:val="nil"/>
        </w:pBdr>
        <w:rPr>
          <w:b/>
          <w:color w:val="000000"/>
          <w:sz w:val="28"/>
          <w:szCs w:val="28"/>
          <w:u w:val="single"/>
        </w:rPr>
      </w:pPr>
      <w:r>
        <w:rPr>
          <w:b/>
          <w:color w:val="000000"/>
          <w:sz w:val="28"/>
          <w:szCs w:val="28"/>
          <w:u w:val="single"/>
        </w:rPr>
        <w:t>General Directions</w:t>
      </w:r>
    </w:p>
    <w:p w:rsidR="00153964" w:rsidRDefault="00EC2D72" w14:paraId="014BD6EB" w14:textId="77777777">
      <w:pPr>
        <w:pBdr>
          <w:top w:val="nil"/>
          <w:left w:val="nil"/>
          <w:bottom w:val="nil"/>
          <w:right w:val="nil"/>
          <w:between w:val="nil"/>
        </w:pBdr>
        <w:rPr>
          <w:color w:val="000000"/>
          <w:sz w:val="24"/>
          <w:szCs w:val="24"/>
        </w:rPr>
      </w:pPr>
      <w:r>
        <w:rPr>
          <w:color w:val="000000"/>
          <w:sz w:val="24"/>
          <w:szCs w:val="24"/>
        </w:rPr>
        <w:t>Use this worksheet to focus on the organization of resources, staff, and time:</w:t>
      </w:r>
    </w:p>
    <w:p w:rsidR="00153964" w:rsidRDefault="00153964" w14:paraId="014BD6EC" w14:textId="77777777">
      <w:pPr>
        <w:pBdr>
          <w:top w:val="nil"/>
          <w:left w:val="nil"/>
          <w:bottom w:val="nil"/>
          <w:right w:val="nil"/>
          <w:between w:val="nil"/>
        </w:pBdr>
        <w:rPr>
          <w:color w:val="000000"/>
          <w:sz w:val="24"/>
          <w:szCs w:val="24"/>
        </w:rPr>
      </w:pPr>
    </w:p>
    <w:p w:rsidR="00153964" w:rsidRDefault="00EC2D72" w14:paraId="014BD6ED" w14:textId="77777777">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rsidR="00153964" w:rsidP="717E7C37" w:rsidRDefault="00EC2D72" w14:paraId="014BD6EE" w14:textId="7777777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rsidR="00153964" w:rsidP="717E7C37" w:rsidRDefault="00EC2D72" w14:paraId="014BD6EF" w14:textId="3498B805">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Pr="717E7C37" w:rsidR="00252A15">
        <w:rPr>
          <w:color w:val="000000" w:themeColor="text1"/>
          <w:sz w:val="24"/>
          <w:szCs w:val="24"/>
          <w:lang w:val="en-US"/>
        </w:rPr>
        <w:t xml:space="preserve"> consider if committees or initiatives can be modified, combined, or eliminated. </w:t>
      </w:r>
    </w:p>
    <w:p w:rsidR="00153964" w:rsidRDefault="00EC2D72" w14:paraId="014BD6F0" w14:textId="0938206A">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rsidR="00153964" w:rsidRDefault="00153964" w14:paraId="014BD6F1" w14:textId="77777777">
      <w:pPr>
        <w:pBdr>
          <w:top w:val="nil"/>
          <w:left w:val="nil"/>
          <w:bottom w:val="nil"/>
          <w:right w:val="nil"/>
          <w:between w:val="nil"/>
        </w:pBdr>
        <w:ind w:left="720"/>
        <w:rPr>
          <w:color w:val="000000"/>
          <w:sz w:val="24"/>
          <w:szCs w:val="24"/>
        </w:rPr>
      </w:pPr>
    </w:p>
    <w:p w:rsidR="00153964" w:rsidRDefault="00153964" w14:paraId="014BD6F2" w14:textId="77777777">
      <w:pPr>
        <w:pBdr>
          <w:top w:val="nil"/>
          <w:left w:val="nil"/>
          <w:bottom w:val="nil"/>
          <w:right w:val="nil"/>
          <w:between w:val="nil"/>
        </w:pBdr>
        <w:rPr>
          <w:color w:val="000000"/>
          <w:sz w:val="24"/>
          <w:szCs w:val="24"/>
        </w:rPr>
      </w:pPr>
    </w:p>
    <w:p w:rsidR="00153964" w:rsidRDefault="00153964" w14:paraId="014BD6F3" w14:textId="77777777">
      <w:pPr>
        <w:pBdr>
          <w:top w:val="nil"/>
          <w:left w:val="nil"/>
          <w:bottom w:val="nil"/>
          <w:right w:val="nil"/>
          <w:between w:val="nil"/>
        </w:pBdr>
        <w:tabs>
          <w:tab w:val="center" w:pos="4680"/>
          <w:tab w:val="right" w:pos="9360"/>
        </w:tabs>
        <w:spacing w:line="240" w:lineRule="auto"/>
        <w:rPr>
          <w:color w:val="000000"/>
        </w:rPr>
      </w:pPr>
    </w:p>
    <w:p w:rsidR="00153964" w:rsidRDefault="00153964" w14:paraId="014BD6F4" w14:textId="77777777">
      <w:pPr>
        <w:pBdr>
          <w:top w:val="nil"/>
          <w:left w:val="nil"/>
          <w:bottom w:val="nil"/>
          <w:right w:val="nil"/>
          <w:between w:val="nil"/>
        </w:pBdr>
        <w:tabs>
          <w:tab w:val="center" w:pos="4680"/>
          <w:tab w:val="right" w:pos="9360"/>
        </w:tabs>
        <w:spacing w:line="240" w:lineRule="auto"/>
        <w:rPr>
          <w:color w:val="000000"/>
        </w:rPr>
      </w:pPr>
    </w:p>
    <w:p w:rsidR="00153964" w:rsidRDefault="00153964" w14:paraId="014BD6F5" w14:textId="77777777">
      <w:pPr>
        <w:pBdr>
          <w:top w:val="nil"/>
          <w:left w:val="nil"/>
          <w:bottom w:val="nil"/>
          <w:right w:val="nil"/>
          <w:between w:val="nil"/>
        </w:pBdr>
        <w:tabs>
          <w:tab w:val="center" w:pos="4680"/>
          <w:tab w:val="right" w:pos="9360"/>
        </w:tabs>
        <w:spacing w:line="240" w:lineRule="auto"/>
        <w:rPr>
          <w:color w:val="000000"/>
        </w:rPr>
      </w:pPr>
    </w:p>
    <w:p w:rsidR="00153964" w:rsidRDefault="00153964" w14:paraId="014BD6F6" w14:textId="77777777">
      <w:pPr>
        <w:pBdr>
          <w:top w:val="nil"/>
          <w:left w:val="nil"/>
          <w:bottom w:val="nil"/>
          <w:right w:val="nil"/>
          <w:between w:val="nil"/>
        </w:pBdr>
        <w:tabs>
          <w:tab w:val="center" w:pos="4680"/>
          <w:tab w:val="right" w:pos="9360"/>
        </w:tabs>
        <w:spacing w:line="240" w:lineRule="auto"/>
        <w:rPr>
          <w:color w:val="000000"/>
        </w:rPr>
      </w:pPr>
    </w:p>
    <w:p w:rsidR="00153964" w:rsidRDefault="00153964" w14:paraId="014BD6F7" w14:textId="77777777">
      <w:pPr>
        <w:pBdr>
          <w:top w:val="nil"/>
          <w:left w:val="nil"/>
          <w:bottom w:val="nil"/>
          <w:right w:val="nil"/>
          <w:between w:val="nil"/>
        </w:pBdr>
        <w:tabs>
          <w:tab w:val="center" w:pos="4680"/>
          <w:tab w:val="right" w:pos="9360"/>
        </w:tabs>
        <w:spacing w:line="240" w:lineRule="auto"/>
        <w:rPr>
          <w:color w:val="000000"/>
        </w:rPr>
      </w:pPr>
    </w:p>
    <w:p w:rsidR="00153964" w:rsidRDefault="00EC2D72" w14:paraId="014BD6F8" w14:textId="51BD328F">
      <w:pPr>
        <w:pBdr>
          <w:top w:val="nil"/>
          <w:left w:val="nil"/>
          <w:bottom w:val="nil"/>
          <w:right w:val="nil"/>
          <w:between w:val="nil"/>
        </w:pBdr>
        <w:tabs>
          <w:tab w:val="center" w:pos="4680"/>
          <w:tab w:val="right" w:pos="9360"/>
        </w:tabs>
        <w:spacing w:line="240" w:lineRule="auto"/>
      </w:pPr>
      <w:r>
        <w:br w:type="page"/>
      </w:r>
    </w:p>
    <w:p w:rsidR="002E2150" w:rsidRDefault="002E2150" w14:paraId="624969EB" w14:textId="77777777">
      <w:pPr>
        <w:pBdr>
          <w:top w:val="nil"/>
          <w:left w:val="nil"/>
          <w:bottom w:val="nil"/>
          <w:right w:val="nil"/>
          <w:between w:val="nil"/>
        </w:pBdr>
        <w:tabs>
          <w:tab w:val="center" w:pos="4680"/>
          <w:tab w:val="right" w:pos="9360"/>
        </w:tabs>
        <w:spacing w:line="240" w:lineRule="auto"/>
        <w:rPr>
          <w:color w:val="000000"/>
        </w:rPr>
      </w:pPr>
    </w:p>
    <w:tbl>
      <w:tblPr>
        <w:tblW w:w="13795" w:type="dxa"/>
        <w:tblInd w:w="-2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15" w:type="dxa"/>
          <w:right w:w="115" w:type="dxa"/>
        </w:tblCellMar>
        <w:tblLook w:val="0600" w:firstRow="0" w:lastRow="0" w:firstColumn="0" w:lastColumn="0" w:noHBand="1" w:noVBand="1"/>
      </w:tblPr>
      <w:tblGrid>
        <w:gridCol w:w="1770"/>
        <w:gridCol w:w="1905"/>
        <w:gridCol w:w="2265"/>
        <w:gridCol w:w="3625"/>
        <w:gridCol w:w="2220"/>
        <w:gridCol w:w="2010"/>
      </w:tblGrid>
      <w:tr w:rsidR="00153964" w:rsidTr="554C1AC3" w14:paraId="014BD703" w14:textId="77777777">
        <w:trPr>
          <w:trHeight w:val="765"/>
        </w:trPr>
        <w:tc>
          <w:tcPr>
            <w:tcW w:w="1770" w:type="dxa"/>
            <w:vMerge w:val="restart"/>
            <w:tcBorders>
              <w:left w:val="single" w:color="000000" w:themeColor="text1" w:sz="8" w:space="0"/>
              <w:right w:val="single" w:color="000000" w:themeColor="text1" w:sz="8" w:space="0"/>
            </w:tcBorders>
            <w:shd w:val="clear" w:color="auto" w:fill="73D0D8"/>
            <w:tcMar>
              <w:top w:w="100" w:type="dxa"/>
              <w:left w:w="100" w:type="dxa"/>
              <w:bottom w:w="100" w:type="dxa"/>
              <w:right w:w="100" w:type="dxa"/>
            </w:tcMar>
            <w:vAlign w:val="center"/>
          </w:tcPr>
          <w:p w:rsidR="00153964" w:rsidRDefault="00EC2D72" w14:paraId="014BD6F9" w14:textId="5988C76E">
            <w:pPr>
              <w:pBdr>
                <w:top w:val="nil"/>
                <w:left w:val="nil"/>
                <w:bottom w:val="nil"/>
                <w:right w:val="nil"/>
                <w:between w:val="nil"/>
              </w:pBdr>
              <w:ind w:left="120" w:right="120"/>
              <w:jc w:val="center"/>
              <w:rPr>
                <w:b/>
                <w:color w:val="000000"/>
              </w:rPr>
            </w:pPr>
            <w:r>
              <w:rPr>
                <w:b/>
                <w:color w:val="000000"/>
              </w:rPr>
              <w:t xml:space="preserve">What is the </w:t>
            </w:r>
            <w:r w:rsidR="00252A15">
              <w:rPr>
                <w:b/>
                <w:color w:val="000000"/>
              </w:rPr>
              <w:t>c</w:t>
            </w:r>
            <w:r>
              <w:rPr>
                <w:b/>
                <w:color w:val="000000"/>
              </w:rPr>
              <w:t>ommittee?</w:t>
            </w:r>
          </w:p>
          <w:p w:rsidR="00153964" w:rsidRDefault="00EC2D72" w14:paraId="014BD6FA" w14:textId="77777777">
            <w:pPr>
              <w:pBdr>
                <w:top w:val="nil"/>
                <w:left w:val="nil"/>
                <w:bottom w:val="nil"/>
                <w:right w:val="nil"/>
                <w:between w:val="nil"/>
              </w:pBdr>
              <w:ind w:left="120" w:right="120"/>
              <w:jc w:val="center"/>
              <w:rPr>
                <w:b/>
                <w:color w:val="000000"/>
              </w:rPr>
            </w:pPr>
            <w:r>
              <w:rPr>
                <w:b/>
                <w:color w:val="000000"/>
              </w:rPr>
              <w:t>Team?</w:t>
            </w:r>
          </w:p>
          <w:p w:rsidR="00153964" w:rsidRDefault="00EC2D72" w14:paraId="014BD6FB" w14:textId="77777777">
            <w:pPr>
              <w:pBdr>
                <w:top w:val="nil"/>
                <w:left w:val="nil"/>
                <w:bottom w:val="nil"/>
                <w:right w:val="nil"/>
                <w:between w:val="nil"/>
              </w:pBdr>
              <w:ind w:left="120" w:right="120"/>
              <w:jc w:val="center"/>
              <w:rPr>
                <w:b/>
                <w:color w:val="000000"/>
              </w:rPr>
            </w:pPr>
            <w:r>
              <w:rPr>
                <w:b/>
                <w:color w:val="000000"/>
              </w:rPr>
              <w:t>Initiative?</w:t>
            </w:r>
          </w:p>
        </w:tc>
        <w:tc>
          <w:tcPr>
            <w:tcW w:w="1905" w:type="dxa"/>
            <w:vMerge w:val="restart"/>
            <w:tcBorders>
              <w:right w:val="single" w:color="000000" w:themeColor="text1" w:sz="8" w:space="0"/>
            </w:tcBorders>
            <w:shd w:val="clear" w:color="auto" w:fill="73D0D8"/>
            <w:tcMar>
              <w:top w:w="100" w:type="dxa"/>
              <w:left w:w="100" w:type="dxa"/>
              <w:bottom w:w="100" w:type="dxa"/>
              <w:right w:w="100" w:type="dxa"/>
            </w:tcMar>
            <w:vAlign w:val="center"/>
          </w:tcPr>
          <w:p w:rsidR="00153964" w:rsidRDefault="00EC2D72" w14:paraId="014BD6FC" w14:textId="49DC89C8">
            <w:pPr>
              <w:pBdr>
                <w:top w:val="nil"/>
                <w:left w:val="nil"/>
                <w:bottom w:val="nil"/>
                <w:right w:val="nil"/>
                <w:between w:val="nil"/>
              </w:pBdr>
              <w:ind w:left="120" w:right="120"/>
              <w:jc w:val="center"/>
              <w:rPr>
                <w:b/>
                <w:color w:val="000000"/>
              </w:rPr>
            </w:pPr>
            <w:r>
              <w:rPr>
                <w:b/>
                <w:color w:val="000000"/>
              </w:rPr>
              <w:t xml:space="preserve">Why was this team formed? (Purpose, </w:t>
            </w:r>
            <w:r w:rsidR="00252A15">
              <w:rPr>
                <w:b/>
                <w:color w:val="000000"/>
              </w:rPr>
              <w:t>s</w:t>
            </w:r>
            <w:r>
              <w:rPr>
                <w:b/>
                <w:color w:val="000000"/>
              </w:rPr>
              <w:t xml:space="preserve">trategic </w:t>
            </w:r>
            <w:r w:rsidR="00252A15">
              <w:rPr>
                <w:b/>
                <w:color w:val="000000"/>
              </w:rPr>
              <w:t>g</w:t>
            </w:r>
            <w:r>
              <w:rPr>
                <w:b/>
                <w:color w:val="000000"/>
              </w:rPr>
              <w:t>oal, etc.)</w:t>
            </w:r>
          </w:p>
        </w:tc>
        <w:tc>
          <w:tcPr>
            <w:tcW w:w="2265" w:type="dxa"/>
            <w:vMerge w:val="restart"/>
            <w:tcBorders>
              <w:right w:val="single" w:color="000000" w:themeColor="text1" w:sz="8" w:space="0"/>
            </w:tcBorders>
            <w:shd w:val="clear" w:color="auto" w:fill="73D0D8"/>
            <w:tcMar>
              <w:top w:w="100" w:type="dxa"/>
              <w:left w:w="100" w:type="dxa"/>
              <w:bottom w:w="100" w:type="dxa"/>
              <w:right w:w="100" w:type="dxa"/>
            </w:tcMar>
            <w:vAlign w:val="center"/>
          </w:tcPr>
          <w:p w:rsidR="00153964" w:rsidRDefault="00EC2D72" w14:paraId="014BD6FD" w14:textId="2580F069">
            <w:pPr>
              <w:pBdr>
                <w:top w:val="nil"/>
                <w:left w:val="nil"/>
                <w:bottom w:val="nil"/>
                <w:right w:val="nil"/>
                <w:between w:val="nil"/>
              </w:pBdr>
              <w:ind w:left="120" w:right="120"/>
              <w:jc w:val="center"/>
              <w:rPr>
                <w:b/>
                <w:color w:val="000000"/>
              </w:rPr>
            </w:pPr>
            <w:r>
              <w:rPr>
                <w:b/>
                <w:color w:val="000000"/>
              </w:rPr>
              <w:t xml:space="preserve">How do we know it is working? (Measurable </w:t>
            </w:r>
            <w:r w:rsidR="00252A15">
              <w:rPr>
                <w:b/>
                <w:color w:val="000000"/>
              </w:rPr>
              <w:t>o</w:t>
            </w:r>
            <w:r>
              <w:rPr>
                <w:b/>
                <w:color w:val="000000"/>
              </w:rPr>
              <w:t>utcome(s)-</w:t>
            </w:r>
            <w:r w:rsidR="00252A15">
              <w:rPr>
                <w:b/>
                <w:color w:val="000000"/>
              </w:rPr>
              <w:t>d</w:t>
            </w:r>
            <w:r>
              <w:rPr>
                <w:b/>
                <w:color w:val="000000"/>
              </w:rPr>
              <w:t>ata-</w:t>
            </w:r>
            <w:r w:rsidR="00252A15">
              <w:rPr>
                <w:b/>
                <w:color w:val="000000"/>
              </w:rPr>
              <w:t>ba</w:t>
            </w:r>
            <w:r>
              <w:rPr>
                <w:b/>
                <w:color w:val="000000"/>
              </w:rPr>
              <w:t>sed)</w:t>
            </w:r>
          </w:p>
        </w:tc>
        <w:tc>
          <w:tcPr>
            <w:tcW w:w="3625" w:type="dxa"/>
            <w:tcBorders>
              <w:bottom w:val="single" w:color="000000" w:themeColor="text1" w:sz="8" w:space="0"/>
              <w:right w:val="single" w:color="000000" w:themeColor="text1" w:sz="8" w:space="0"/>
            </w:tcBorders>
            <w:shd w:val="clear" w:color="auto" w:fill="73D0D8"/>
            <w:tcMar>
              <w:top w:w="100" w:type="dxa"/>
              <w:left w:w="100" w:type="dxa"/>
              <w:bottom w:w="100" w:type="dxa"/>
              <w:right w:w="100" w:type="dxa"/>
            </w:tcMar>
            <w:vAlign w:val="center"/>
          </w:tcPr>
          <w:p w:rsidR="00153964" w:rsidRDefault="00EC2D72" w14:paraId="014BD6FE" w14:textId="77777777">
            <w:pPr>
              <w:pBdr>
                <w:top w:val="nil"/>
                <w:left w:val="nil"/>
                <w:bottom w:val="nil"/>
                <w:right w:val="nil"/>
                <w:between w:val="nil"/>
              </w:pBdr>
              <w:ind w:left="120" w:right="120"/>
              <w:jc w:val="center"/>
              <w:rPr>
                <w:b/>
                <w:color w:val="000000"/>
              </w:rPr>
            </w:pPr>
            <w:r>
              <w:rPr>
                <w:b/>
                <w:color w:val="000000"/>
              </w:rPr>
              <w:t>Who is involved? (Personnel)</w:t>
            </w:r>
          </w:p>
        </w:tc>
        <w:tc>
          <w:tcPr>
            <w:tcW w:w="2220" w:type="dxa"/>
            <w:vMerge w:val="restart"/>
            <w:shd w:val="clear" w:color="auto" w:fill="73D0D8"/>
            <w:vAlign w:val="center"/>
          </w:tcPr>
          <w:p w:rsidR="00153964" w:rsidP="554C1AC3" w:rsidRDefault="00EC2D72" w14:paraId="014BD6FF" w14:textId="77777777">
            <w:pPr>
              <w:pBdr>
                <w:top w:val="nil"/>
                <w:left w:val="nil"/>
                <w:bottom w:val="nil"/>
                <w:right w:val="nil"/>
                <w:between w:val="nil"/>
              </w:pBdr>
              <w:ind w:left="120" w:right="120"/>
              <w:jc w:val="center"/>
              <w:rPr>
                <w:b/>
                <w:bCs/>
                <w:color w:val="000000"/>
                <w:lang w:val="en-US"/>
              </w:rPr>
            </w:pPr>
            <w:r w:rsidRPr="554C1AC3">
              <w:rPr>
                <w:b/>
                <w:bCs/>
                <w:color w:val="000000" w:themeColor="text1"/>
                <w:lang w:val="en-US"/>
              </w:rPr>
              <w:t xml:space="preserve">Is there </w:t>
            </w:r>
            <w:bookmarkStart w:name="_Int_d5HNfEO1" w:id="8"/>
            <w:r w:rsidRPr="554C1AC3">
              <w:rPr>
                <w:b/>
                <w:bCs/>
                <w:color w:val="000000" w:themeColor="text1"/>
                <w:lang w:val="en-US"/>
              </w:rPr>
              <w:t>overlap</w:t>
            </w:r>
            <w:bookmarkEnd w:id="8"/>
            <w:r w:rsidRPr="554C1AC3">
              <w:rPr>
                <w:b/>
                <w:bCs/>
                <w:color w:val="000000" w:themeColor="text1"/>
                <w:lang w:val="en-US"/>
              </w:rPr>
              <w:t>? (Membership, focus/purpose, outcome data)</w:t>
            </w:r>
          </w:p>
        </w:tc>
        <w:tc>
          <w:tcPr>
            <w:tcW w:w="2010" w:type="dxa"/>
            <w:vMerge w:val="restart"/>
            <w:tcBorders>
              <w:right w:val="single" w:color="000000" w:themeColor="text1" w:sz="8" w:space="0"/>
            </w:tcBorders>
            <w:shd w:val="clear" w:color="auto" w:fill="73D0D8"/>
            <w:tcMar>
              <w:top w:w="100" w:type="dxa"/>
              <w:left w:w="100" w:type="dxa"/>
              <w:bottom w:w="100" w:type="dxa"/>
              <w:right w:w="100" w:type="dxa"/>
            </w:tcMar>
            <w:vAlign w:val="center"/>
          </w:tcPr>
          <w:p w:rsidR="00153964" w:rsidRDefault="00EC2D72" w14:paraId="014BD700" w14:textId="77777777">
            <w:pPr>
              <w:pBdr>
                <w:top w:val="nil"/>
                <w:left w:val="nil"/>
                <w:bottom w:val="nil"/>
                <w:right w:val="nil"/>
                <w:between w:val="nil"/>
              </w:pBdr>
              <w:ind w:left="120" w:right="120"/>
              <w:jc w:val="center"/>
              <w:rPr>
                <w:b/>
                <w:color w:val="000000"/>
              </w:rPr>
            </w:pPr>
            <w:r>
              <w:rPr>
                <w:b/>
                <w:color w:val="000000"/>
              </w:rPr>
              <w:t>Can we</w:t>
            </w:r>
          </w:p>
          <w:p w:rsidR="00153964" w:rsidRDefault="00000000" w14:paraId="014BD701" w14:textId="7B08AB5D">
            <w:pPr>
              <w:pBdr>
                <w:top w:val="nil"/>
                <w:left w:val="nil"/>
                <w:bottom w:val="nil"/>
                <w:right w:val="nil"/>
                <w:between w:val="nil"/>
              </w:pBdr>
              <w:ind w:left="120" w:right="120"/>
              <w:jc w:val="center"/>
              <w:rPr>
                <w:b/>
                <w:color w:val="000000"/>
              </w:rPr>
            </w:pPr>
            <w:sdt>
              <w:sdtPr>
                <w:tag w:val="goog_rdk_2"/>
                <w:id w:val="-1702227064"/>
              </w:sdtPr>
              <w:sdtContent/>
            </w:sdt>
            <w:r w:rsidR="00252A15">
              <w:rPr>
                <w:b/>
                <w:color w:val="000000"/>
              </w:rPr>
              <w:t>mo</w:t>
            </w:r>
            <w:r w:rsidR="00EC2D72">
              <w:rPr>
                <w:b/>
                <w:color w:val="000000"/>
              </w:rPr>
              <w:t>dify?</w:t>
            </w:r>
          </w:p>
          <w:p w:rsidR="00153964" w:rsidRDefault="00EC2D72" w14:paraId="014BD702" w14:textId="77777777">
            <w:pPr>
              <w:pBdr>
                <w:top w:val="nil"/>
                <w:left w:val="nil"/>
                <w:bottom w:val="nil"/>
                <w:right w:val="nil"/>
                <w:between w:val="nil"/>
              </w:pBdr>
              <w:ind w:left="120" w:right="120"/>
              <w:jc w:val="center"/>
              <w:rPr>
                <w:b/>
                <w:color w:val="000000"/>
              </w:rPr>
            </w:pPr>
            <w:r>
              <w:rPr>
                <w:b/>
                <w:color w:val="000000"/>
              </w:rPr>
              <w:t>Eliminate?</w:t>
            </w:r>
          </w:p>
        </w:tc>
      </w:tr>
      <w:tr w:rsidR="00153964" w:rsidTr="554C1AC3" w14:paraId="014BD70A" w14:textId="77777777">
        <w:trPr>
          <w:trHeight w:val="644"/>
        </w:trPr>
        <w:tc>
          <w:tcPr>
            <w:tcW w:w="1770" w:type="dxa"/>
            <w:vMerge/>
            <w:tcMar>
              <w:top w:w="100" w:type="dxa"/>
              <w:left w:w="100" w:type="dxa"/>
              <w:bottom w:w="100" w:type="dxa"/>
              <w:right w:w="100" w:type="dxa"/>
            </w:tcMar>
            <w:vAlign w:val="center"/>
          </w:tcPr>
          <w:p w:rsidR="00153964" w:rsidRDefault="00153964" w14:paraId="014BD704" w14:textId="77777777">
            <w:pPr>
              <w:widowControl w:val="0"/>
              <w:pBdr>
                <w:top w:val="nil"/>
                <w:left w:val="nil"/>
                <w:bottom w:val="nil"/>
                <w:right w:val="nil"/>
                <w:between w:val="nil"/>
              </w:pBdr>
              <w:rPr>
                <w:b/>
                <w:color w:val="000000"/>
              </w:rPr>
            </w:pPr>
          </w:p>
        </w:tc>
        <w:tc>
          <w:tcPr>
            <w:tcW w:w="1905" w:type="dxa"/>
            <w:vMerge/>
            <w:tcMar>
              <w:top w:w="100" w:type="dxa"/>
              <w:left w:w="100" w:type="dxa"/>
              <w:bottom w:w="100" w:type="dxa"/>
              <w:right w:w="100" w:type="dxa"/>
            </w:tcMar>
            <w:vAlign w:val="center"/>
          </w:tcPr>
          <w:p w:rsidR="00153964" w:rsidRDefault="00153964" w14:paraId="014BD705" w14:textId="77777777">
            <w:pPr>
              <w:widowControl w:val="0"/>
              <w:pBdr>
                <w:top w:val="nil"/>
                <w:left w:val="nil"/>
                <w:bottom w:val="nil"/>
                <w:right w:val="nil"/>
                <w:between w:val="nil"/>
              </w:pBdr>
              <w:rPr>
                <w:b/>
                <w:color w:val="000000"/>
              </w:rPr>
            </w:pPr>
          </w:p>
        </w:tc>
        <w:tc>
          <w:tcPr>
            <w:tcW w:w="2265" w:type="dxa"/>
            <w:vMerge/>
            <w:tcMar>
              <w:top w:w="100" w:type="dxa"/>
              <w:left w:w="100" w:type="dxa"/>
              <w:bottom w:w="100" w:type="dxa"/>
              <w:right w:w="100" w:type="dxa"/>
            </w:tcMar>
            <w:vAlign w:val="center"/>
          </w:tcPr>
          <w:p w:rsidR="00153964" w:rsidRDefault="00153964" w14:paraId="014BD706" w14:textId="77777777">
            <w:pPr>
              <w:widowControl w:val="0"/>
              <w:pBdr>
                <w:top w:val="nil"/>
                <w:left w:val="nil"/>
                <w:bottom w:val="nil"/>
                <w:right w:val="nil"/>
                <w:between w:val="nil"/>
              </w:pBdr>
              <w:rPr>
                <w:b/>
                <w:color w:val="000000"/>
              </w:rPr>
            </w:pPr>
          </w:p>
        </w:tc>
        <w:tc>
          <w:tcPr>
            <w:tcW w:w="3625" w:type="dxa"/>
            <w:tcBorders>
              <w:bottom w:val="single" w:color="000000" w:themeColor="text1" w:sz="8" w:space="0"/>
              <w:right w:val="single" w:color="000000" w:themeColor="text1" w:sz="8" w:space="0"/>
            </w:tcBorders>
            <w:shd w:val="clear" w:color="auto" w:fill="74CFD7"/>
            <w:tcMar>
              <w:top w:w="100" w:type="dxa"/>
              <w:left w:w="100" w:type="dxa"/>
              <w:bottom w:w="100" w:type="dxa"/>
              <w:right w:w="100" w:type="dxa"/>
            </w:tcMar>
          </w:tcPr>
          <w:p w:rsidR="00153964" w:rsidRDefault="00EC2D72" w14:paraId="014BD707" w14:textId="6302EA0A">
            <w:pPr>
              <w:pBdr>
                <w:top w:val="nil"/>
                <w:left w:val="nil"/>
                <w:bottom w:val="nil"/>
                <w:right w:val="nil"/>
                <w:between w:val="nil"/>
              </w:pBdr>
              <w:ind w:left="120" w:right="120"/>
              <w:jc w:val="center"/>
              <w:rPr>
                <w:b/>
                <w:color w:val="000000"/>
              </w:rPr>
            </w:pPr>
            <w:r>
              <w:rPr>
                <w:b/>
                <w:color w:val="000000"/>
              </w:rPr>
              <w:t xml:space="preserve">Meeting </w:t>
            </w:r>
            <w:r w:rsidR="00252A15">
              <w:rPr>
                <w:b/>
                <w:color w:val="000000"/>
              </w:rPr>
              <w:t>f</w:t>
            </w:r>
            <w:r>
              <w:rPr>
                <w:b/>
                <w:color w:val="000000"/>
              </w:rPr>
              <w:t>requency?</w:t>
            </w:r>
          </w:p>
        </w:tc>
        <w:tc>
          <w:tcPr>
            <w:tcW w:w="2220" w:type="dxa"/>
            <w:vMerge/>
            <w:vAlign w:val="center"/>
          </w:tcPr>
          <w:p w:rsidR="00153964" w:rsidRDefault="00153964" w14:paraId="014BD708" w14:textId="77777777">
            <w:pPr>
              <w:widowControl w:val="0"/>
              <w:pBdr>
                <w:top w:val="nil"/>
                <w:left w:val="nil"/>
                <w:bottom w:val="nil"/>
                <w:right w:val="nil"/>
                <w:between w:val="nil"/>
              </w:pBdr>
              <w:rPr>
                <w:b/>
                <w:color w:val="000000"/>
              </w:rPr>
            </w:pPr>
          </w:p>
        </w:tc>
        <w:tc>
          <w:tcPr>
            <w:tcW w:w="2010" w:type="dxa"/>
            <w:vMerge/>
            <w:tcMar>
              <w:top w:w="100" w:type="dxa"/>
              <w:left w:w="100" w:type="dxa"/>
              <w:bottom w:w="100" w:type="dxa"/>
              <w:right w:w="100" w:type="dxa"/>
            </w:tcMar>
            <w:vAlign w:val="center"/>
          </w:tcPr>
          <w:p w:rsidR="00153964" w:rsidRDefault="00153964" w14:paraId="014BD709" w14:textId="77777777">
            <w:pPr>
              <w:widowControl w:val="0"/>
              <w:pBdr>
                <w:top w:val="nil"/>
                <w:left w:val="nil"/>
                <w:bottom w:val="nil"/>
                <w:right w:val="nil"/>
                <w:between w:val="nil"/>
              </w:pBdr>
              <w:rPr>
                <w:b/>
                <w:color w:val="000000"/>
              </w:rPr>
            </w:pPr>
          </w:p>
        </w:tc>
      </w:tr>
      <w:tr w:rsidR="00153964" w:rsidTr="554C1AC3" w14:paraId="014BD718" w14:textId="77777777">
        <w:trPr>
          <w:trHeight w:val="645"/>
        </w:trPr>
        <w:tc>
          <w:tcPr>
            <w:tcW w:w="1770" w:type="dxa"/>
            <w:vMerge w:val="restart"/>
            <w:tcBorders>
              <w:left w:val="single" w:color="000000" w:themeColor="text1" w:sz="8" w:space="0"/>
              <w:right w:val="single" w:color="000000" w:themeColor="text1" w:sz="8" w:space="0"/>
            </w:tcBorders>
            <w:shd w:val="clear" w:color="auto" w:fill="EFECE1"/>
            <w:tcMar>
              <w:top w:w="100" w:type="dxa"/>
              <w:left w:w="100" w:type="dxa"/>
              <w:bottom w:w="100" w:type="dxa"/>
              <w:right w:w="100" w:type="dxa"/>
            </w:tcMar>
          </w:tcPr>
          <w:p w:rsidR="00153964" w:rsidRDefault="00EC2D72" w14:paraId="014BD70B" w14:textId="77777777">
            <w:pPr>
              <w:pBdr>
                <w:top w:val="nil"/>
                <w:left w:val="nil"/>
                <w:bottom w:val="nil"/>
                <w:right w:val="nil"/>
                <w:between w:val="nil"/>
              </w:pBdr>
              <w:ind w:left="120" w:right="120"/>
              <w:rPr>
                <w:color w:val="000000"/>
              </w:rPr>
            </w:pPr>
            <w:r>
              <w:rPr>
                <w:i/>
                <w:color w:val="000000"/>
              </w:rPr>
              <w:t>Example:</w:t>
            </w:r>
          </w:p>
          <w:p w:rsidR="00153964" w:rsidRDefault="00EC2D72" w14:paraId="014BD70C" w14:textId="77777777">
            <w:pPr>
              <w:pBdr>
                <w:top w:val="nil"/>
                <w:left w:val="nil"/>
                <w:bottom w:val="nil"/>
                <w:right w:val="nil"/>
                <w:between w:val="nil"/>
              </w:pBdr>
              <w:ind w:left="120" w:right="120"/>
              <w:rPr>
                <w:i/>
                <w:color w:val="000000"/>
              </w:rPr>
            </w:pPr>
            <w:r>
              <w:rPr>
                <w:i/>
                <w:color w:val="000000"/>
              </w:rPr>
              <w:t>RTI</w:t>
            </w:r>
            <w:r>
              <w:rPr>
                <w:i/>
                <w:color w:val="000000"/>
                <w:vertAlign w:val="superscript"/>
              </w:rPr>
              <w:t>2</w:t>
            </w:r>
            <w:r>
              <w:rPr>
                <w:i/>
                <w:color w:val="000000"/>
              </w:rPr>
              <w:t>-B</w:t>
            </w:r>
          </w:p>
        </w:tc>
        <w:tc>
          <w:tcPr>
            <w:tcW w:w="1905" w:type="dxa"/>
            <w:vMerge w:val="restart"/>
            <w:tcBorders>
              <w:right w:val="single" w:color="000000" w:themeColor="text1" w:sz="8" w:space="0"/>
            </w:tcBorders>
            <w:shd w:val="clear" w:color="auto" w:fill="EFECE1"/>
            <w:tcMar>
              <w:top w:w="100" w:type="dxa"/>
              <w:left w:w="100" w:type="dxa"/>
              <w:bottom w:w="100" w:type="dxa"/>
              <w:right w:w="100" w:type="dxa"/>
            </w:tcMar>
          </w:tcPr>
          <w:p w:rsidR="00153964" w:rsidRDefault="00EC2D72" w14:paraId="014BD70D" w14:textId="77777777">
            <w:pPr>
              <w:pBdr>
                <w:top w:val="nil"/>
                <w:left w:val="nil"/>
                <w:bottom w:val="nil"/>
                <w:right w:val="nil"/>
                <w:between w:val="nil"/>
              </w:pBdr>
              <w:ind w:left="120" w:right="120"/>
              <w:rPr>
                <w:color w:val="000000"/>
              </w:rPr>
            </w:pPr>
            <w:r>
              <w:rPr>
                <w:i/>
                <w:color w:val="000000"/>
              </w:rPr>
              <w:t>Example: Formed due to increase in office discipline referrals.</w:t>
            </w:r>
          </w:p>
          <w:p w:rsidR="00153964" w:rsidRDefault="00153964" w14:paraId="014BD70E" w14:textId="77777777">
            <w:pPr>
              <w:pBdr>
                <w:top w:val="nil"/>
                <w:left w:val="nil"/>
                <w:bottom w:val="nil"/>
                <w:right w:val="nil"/>
                <w:between w:val="nil"/>
              </w:pBdr>
              <w:ind w:left="120" w:right="120"/>
              <w:rPr>
                <w:color w:val="000000"/>
              </w:rPr>
            </w:pPr>
          </w:p>
        </w:tc>
        <w:tc>
          <w:tcPr>
            <w:tcW w:w="2265" w:type="dxa"/>
            <w:vMerge w:val="restart"/>
            <w:tcBorders>
              <w:right w:val="single" w:color="000000" w:themeColor="text1" w:sz="8" w:space="0"/>
            </w:tcBorders>
            <w:shd w:val="clear" w:color="auto" w:fill="EFECE1"/>
            <w:tcMar>
              <w:top w:w="100" w:type="dxa"/>
              <w:left w:w="100" w:type="dxa"/>
              <w:bottom w:w="100" w:type="dxa"/>
              <w:right w:w="100" w:type="dxa"/>
            </w:tcMar>
          </w:tcPr>
          <w:p w:rsidR="00153964" w:rsidP="704538A4" w:rsidRDefault="00EC2D72" w14:paraId="014BD70F" w14:textId="24CE305D">
            <w:pPr>
              <w:pBdr>
                <w:top w:val="nil"/>
                <w:left w:val="nil"/>
                <w:bottom w:val="nil"/>
                <w:right w:val="nil"/>
                <w:between w:val="nil"/>
              </w:pBdr>
              <w:ind w:left="120" w:right="120"/>
              <w:rPr>
                <w:color w:val="000000"/>
              </w:rPr>
            </w:pPr>
            <w:r w:rsidRPr="704538A4">
              <w:rPr>
                <w:i/>
                <w:iCs/>
                <w:color w:val="000000" w:themeColor="text1"/>
              </w:rPr>
              <w:t>Example: Decision made by looking at schoolwide ODR data.</w:t>
            </w:r>
          </w:p>
          <w:p w:rsidR="00153964" w:rsidRDefault="00153964" w14:paraId="014BD710" w14:textId="77777777">
            <w:pPr>
              <w:pBdr>
                <w:top w:val="nil"/>
                <w:left w:val="nil"/>
                <w:bottom w:val="nil"/>
                <w:right w:val="nil"/>
                <w:between w:val="nil"/>
              </w:pBdr>
              <w:ind w:left="120" w:right="120"/>
              <w:rPr>
                <w:color w:val="000000"/>
              </w:rPr>
            </w:pPr>
          </w:p>
        </w:tc>
        <w:tc>
          <w:tcPr>
            <w:tcW w:w="3625" w:type="dxa"/>
            <w:tcBorders>
              <w:bottom w:val="single" w:color="000000" w:themeColor="text1" w:sz="8" w:space="0"/>
              <w:right w:val="single" w:color="000000" w:themeColor="text1" w:sz="8" w:space="0"/>
            </w:tcBorders>
            <w:shd w:val="clear" w:color="auto" w:fill="EFECE1"/>
            <w:tcMar>
              <w:top w:w="100" w:type="dxa"/>
              <w:left w:w="100" w:type="dxa"/>
              <w:bottom w:w="100" w:type="dxa"/>
              <w:right w:w="100" w:type="dxa"/>
            </w:tcMar>
          </w:tcPr>
          <w:p w:rsidR="00153964" w:rsidRDefault="00EC2D72" w14:paraId="014BD711" w14:textId="77777777">
            <w:pPr>
              <w:pBdr>
                <w:top w:val="nil"/>
                <w:left w:val="nil"/>
                <w:bottom w:val="nil"/>
                <w:right w:val="nil"/>
                <w:between w:val="nil"/>
              </w:pBdr>
              <w:ind w:left="120" w:right="120"/>
              <w:rPr>
                <w:i/>
                <w:color w:val="000000"/>
              </w:rPr>
            </w:pPr>
            <w:r>
              <w:rPr>
                <w:i/>
                <w:color w:val="000000"/>
              </w:rPr>
              <w:t>Example: Teachers, School Counselor, Psychologist, School Administrator.</w:t>
            </w:r>
          </w:p>
          <w:p w:rsidR="00153964" w:rsidRDefault="00153964" w14:paraId="014BD712" w14:textId="77777777">
            <w:pPr>
              <w:pBdr>
                <w:top w:val="nil"/>
                <w:left w:val="nil"/>
                <w:bottom w:val="nil"/>
                <w:right w:val="nil"/>
                <w:between w:val="nil"/>
              </w:pBdr>
              <w:ind w:left="120" w:right="120"/>
              <w:rPr>
                <w:color w:val="000000"/>
              </w:rPr>
            </w:pPr>
          </w:p>
        </w:tc>
        <w:tc>
          <w:tcPr>
            <w:tcW w:w="2220" w:type="dxa"/>
            <w:vMerge w:val="restart"/>
            <w:shd w:val="clear" w:color="auto" w:fill="EFECE1"/>
          </w:tcPr>
          <w:p w:rsidR="00153964" w:rsidRDefault="00EC2D72" w14:paraId="014BD713" w14:textId="77777777">
            <w:pPr>
              <w:pBdr>
                <w:top w:val="nil"/>
                <w:left w:val="nil"/>
                <w:bottom w:val="nil"/>
                <w:right w:val="nil"/>
                <w:between w:val="nil"/>
              </w:pBdr>
              <w:ind w:left="120" w:right="120"/>
              <w:rPr>
                <w:color w:val="000000"/>
              </w:rPr>
            </w:pPr>
            <w:r>
              <w:rPr>
                <w:i/>
                <w:color w:val="000000"/>
              </w:rPr>
              <w:t>Example: Overlap in RTI</w:t>
            </w:r>
            <w:r>
              <w:rPr>
                <w:i/>
                <w:color w:val="000000"/>
                <w:vertAlign w:val="superscript"/>
              </w:rPr>
              <w:t>2</w:t>
            </w:r>
            <w:r>
              <w:rPr>
                <w:i/>
                <w:color w:val="000000"/>
              </w:rPr>
              <w:t>-A teaming and purpose, teaming, data systems, and in when data shows need, special education identification.</w:t>
            </w:r>
          </w:p>
          <w:p w:rsidR="00153964" w:rsidRDefault="00153964" w14:paraId="014BD714" w14:textId="77777777">
            <w:pPr>
              <w:pBdr>
                <w:top w:val="nil"/>
                <w:left w:val="nil"/>
                <w:bottom w:val="nil"/>
                <w:right w:val="nil"/>
                <w:between w:val="nil"/>
              </w:pBdr>
              <w:ind w:right="120"/>
              <w:rPr>
                <w:color w:val="000000"/>
              </w:rPr>
            </w:pPr>
          </w:p>
        </w:tc>
        <w:tc>
          <w:tcPr>
            <w:tcW w:w="2010" w:type="dxa"/>
            <w:vMerge w:val="restart"/>
            <w:tcBorders>
              <w:right w:val="single" w:color="000000" w:themeColor="text1" w:sz="8" w:space="0"/>
            </w:tcBorders>
            <w:shd w:val="clear" w:color="auto" w:fill="EFECE1"/>
            <w:tcMar>
              <w:top w:w="100" w:type="dxa"/>
              <w:left w:w="100" w:type="dxa"/>
              <w:bottom w:w="100" w:type="dxa"/>
              <w:right w:w="100" w:type="dxa"/>
            </w:tcMar>
          </w:tcPr>
          <w:p w:rsidR="00153964" w:rsidP="717E7C37" w:rsidRDefault="00EC2D72" w14:paraId="014BD715" w14:textId="77777777">
            <w:pPr>
              <w:pBdr>
                <w:top w:val="nil"/>
                <w:left w:val="nil"/>
                <w:bottom w:val="nil"/>
                <w:right w:val="nil"/>
                <w:between w:val="nil"/>
              </w:pBdr>
              <w:spacing w:line="240" w:lineRule="auto"/>
              <w:ind w:left="120" w:right="120"/>
              <w:rPr>
                <w:color w:val="000000"/>
                <w:lang w:val="en-US"/>
              </w:rPr>
            </w:pPr>
            <w:r w:rsidRPr="717E7C37">
              <w:rPr>
                <w:i/>
                <w:iCs/>
                <w:color w:val="000000" w:themeColor="text1"/>
                <w:lang w:val="en-US"/>
              </w:rPr>
              <w:t>Example: We can modify by blending or combining</w:t>
            </w:r>
          </w:p>
          <w:p w:rsidR="00153964" w:rsidP="704538A4" w:rsidRDefault="470D3B8A" w14:paraId="014BD716" w14:textId="5BD21891">
            <w:pPr>
              <w:pBdr>
                <w:top w:val="nil"/>
                <w:left w:val="nil"/>
                <w:bottom w:val="nil"/>
                <w:right w:val="nil"/>
                <w:between w:val="nil"/>
              </w:pBdr>
              <w:spacing w:line="240" w:lineRule="auto"/>
              <w:ind w:left="120" w:right="120"/>
              <w:rPr>
                <w:color w:val="000000"/>
                <w:lang w:val="en-US"/>
              </w:rPr>
            </w:pPr>
            <w:r w:rsidRPr="704538A4">
              <w:rPr>
                <w:i/>
                <w:iCs/>
                <w:color w:val="000000" w:themeColor="text1"/>
                <w:lang w:val="en-US"/>
              </w:rPr>
              <w:t>academic and behavior</w:t>
            </w:r>
            <w:r w:rsidRPr="704538A4" w:rsidR="00EC2D72">
              <w:rPr>
                <w:i/>
                <w:iCs/>
                <w:color w:val="000000" w:themeColor="text1"/>
                <w:lang w:val="en-US"/>
              </w:rPr>
              <w:t xml:space="preserve"> teams.</w:t>
            </w:r>
          </w:p>
          <w:p w:rsidR="00153964" w:rsidRDefault="00153964" w14:paraId="014BD717" w14:textId="77777777">
            <w:pPr>
              <w:pBdr>
                <w:top w:val="nil"/>
                <w:left w:val="nil"/>
                <w:bottom w:val="nil"/>
                <w:right w:val="nil"/>
                <w:between w:val="nil"/>
              </w:pBdr>
              <w:ind w:left="120" w:right="76"/>
              <w:rPr>
                <w:color w:val="000000"/>
              </w:rPr>
            </w:pPr>
          </w:p>
        </w:tc>
      </w:tr>
      <w:tr w:rsidR="00153964" w:rsidTr="554C1AC3" w14:paraId="014BD71F" w14:textId="77777777">
        <w:trPr>
          <w:trHeight w:val="1388"/>
        </w:trPr>
        <w:tc>
          <w:tcPr>
            <w:tcW w:w="1770" w:type="dxa"/>
            <w:vMerge/>
            <w:tcMar>
              <w:top w:w="100" w:type="dxa"/>
              <w:left w:w="100" w:type="dxa"/>
              <w:bottom w:w="100" w:type="dxa"/>
              <w:right w:w="100" w:type="dxa"/>
            </w:tcMar>
          </w:tcPr>
          <w:p w:rsidR="00153964" w:rsidRDefault="00153964" w14:paraId="014BD719" w14:textId="77777777">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rsidR="00153964" w:rsidRDefault="00153964" w14:paraId="014BD71A" w14:textId="77777777">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rsidR="00153964" w:rsidRDefault="00153964" w14:paraId="014BD71B" w14:textId="77777777">
            <w:pPr>
              <w:widowControl w:val="0"/>
              <w:pBdr>
                <w:top w:val="nil"/>
                <w:left w:val="nil"/>
                <w:bottom w:val="nil"/>
                <w:right w:val="nil"/>
                <w:between w:val="nil"/>
              </w:pBdr>
              <w:rPr>
                <w:color w:val="000000"/>
              </w:rPr>
            </w:pPr>
          </w:p>
        </w:tc>
        <w:tc>
          <w:tcPr>
            <w:tcW w:w="3625" w:type="dxa"/>
            <w:tcBorders>
              <w:bottom w:val="single" w:color="000000" w:themeColor="text1" w:sz="8" w:space="0"/>
              <w:right w:val="single" w:color="000000" w:themeColor="text1" w:sz="8" w:space="0"/>
            </w:tcBorders>
            <w:shd w:val="clear" w:color="auto" w:fill="EFECE1"/>
            <w:tcMar>
              <w:top w:w="100" w:type="dxa"/>
              <w:left w:w="100" w:type="dxa"/>
              <w:bottom w:w="100" w:type="dxa"/>
              <w:right w:w="100" w:type="dxa"/>
            </w:tcMar>
          </w:tcPr>
          <w:p w:rsidR="00153964" w:rsidRDefault="00EC2D72" w14:paraId="014BD71C" w14:textId="5ABB670E">
            <w:pPr>
              <w:pBdr>
                <w:top w:val="nil"/>
                <w:left w:val="nil"/>
                <w:bottom w:val="nil"/>
                <w:right w:val="nil"/>
                <w:between w:val="nil"/>
              </w:pBdr>
              <w:ind w:left="120" w:right="120"/>
              <w:rPr>
                <w:color w:val="000000"/>
              </w:rPr>
            </w:pPr>
            <w:r>
              <w:rPr>
                <w:i/>
                <w:color w:val="000000"/>
              </w:rPr>
              <w:t xml:space="preserve">Example: </w:t>
            </w:r>
            <w:r w:rsidR="00252A15">
              <w:rPr>
                <w:i/>
                <w:color w:val="000000"/>
              </w:rPr>
              <w:t>Mo</w:t>
            </w:r>
            <w:r>
              <w:rPr>
                <w:i/>
                <w:color w:val="000000"/>
              </w:rPr>
              <w:t>nthly</w:t>
            </w:r>
          </w:p>
        </w:tc>
        <w:tc>
          <w:tcPr>
            <w:tcW w:w="2220" w:type="dxa"/>
            <w:vMerge/>
          </w:tcPr>
          <w:p w:rsidR="00153964" w:rsidRDefault="00153964" w14:paraId="014BD71D" w14:textId="77777777">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rsidR="00153964" w:rsidRDefault="00153964" w14:paraId="014BD71E" w14:textId="77777777">
            <w:pPr>
              <w:widowControl w:val="0"/>
              <w:pBdr>
                <w:top w:val="nil"/>
                <w:left w:val="nil"/>
                <w:bottom w:val="nil"/>
                <w:right w:val="nil"/>
                <w:between w:val="nil"/>
              </w:pBdr>
              <w:rPr>
                <w:color w:val="000000"/>
              </w:rPr>
            </w:pPr>
          </w:p>
        </w:tc>
      </w:tr>
      <w:tr w:rsidR="00153964" w:rsidTr="554C1AC3" w14:paraId="014BD726" w14:textId="77777777">
        <w:trPr>
          <w:trHeight w:val="645"/>
        </w:trPr>
        <w:tc>
          <w:tcPr>
            <w:tcW w:w="1770" w:type="dxa"/>
            <w:vMerge w:val="restart"/>
            <w:tcBorders>
              <w:left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EC2D72" w14:paraId="014BD720" w14:textId="77777777">
            <w:pPr>
              <w:pBdr>
                <w:top w:val="nil"/>
                <w:left w:val="nil"/>
                <w:bottom w:val="nil"/>
                <w:right w:val="nil"/>
                <w:between w:val="nil"/>
              </w:pBdr>
              <w:ind w:left="120" w:right="120"/>
              <w:rPr>
                <w:color w:val="000000"/>
              </w:rPr>
            </w:pPr>
            <w:r>
              <w:rPr>
                <w:color w:val="000000"/>
              </w:rPr>
              <w:t xml:space="preserve"> </w:t>
            </w:r>
          </w:p>
        </w:tc>
        <w:tc>
          <w:tcPr>
            <w:tcW w:w="1905" w:type="dxa"/>
            <w:vMerge w:val="restart"/>
            <w:tcBorders>
              <w:right w:val="single" w:color="000000" w:themeColor="text1" w:sz="8" w:space="0"/>
            </w:tcBorders>
            <w:shd w:val="clear" w:color="auto" w:fill="auto"/>
            <w:tcMar>
              <w:top w:w="100" w:type="dxa"/>
              <w:left w:w="100" w:type="dxa"/>
              <w:bottom w:w="100" w:type="dxa"/>
              <w:right w:w="100" w:type="dxa"/>
            </w:tcMar>
          </w:tcPr>
          <w:p w:rsidR="00153964" w:rsidRDefault="00EC2D72" w14:paraId="014BD721" w14:textId="77777777">
            <w:pPr>
              <w:pBdr>
                <w:top w:val="nil"/>
                <w:left w:val="nil"/>
                <w:bottom w:val="nil"/>
                <w:right w:val="nil"/>
                <w:between w:val="nil"/>
              </w:pBdr>
              <w:ind w:left="120" w:right="120"/>
              <w:rPr>
                <w:color w:val="000000"/>
              </w:rPr>
            </w:pPr>
            <w:r>
              <w:rPr>
                <w:color w:val="000000"/>
              </w:rPr>
              <w:t xml:space="preserve"> </w:t>
            </w:r>
          </w:p>
        </w:tc>
        <w:tc>
          <w:tcPr>
            <w:tcW w:w="2265" w:type="dxa"/>
            <w:vMerge w:val="restart"/>
            <w:tcBorders>
              <w:right w:val="single" w:color="000000" w:themeColor="text1" w:sz="8" w:space="0"/>
            </w:tcBorders>
            <w:shd w:val="clear" w:color="auto" w:fill="auto"/>
            <w:tcMar>
              <w:top w:w="100" w:type="dxa"/>
              <w:left w:w="100" w:type="dxa"/>
              <w:bottom w:w="100" w:type="dxa"/>
              <w:right w:w="100" w:type="dxa"/>
            </w:tcMar>
          </w:tcPr>
          <w:p w:rsidR="00153964" w:rsidRDefault="00EC2D72" w14:paraId="014BD722" w14:textId="77777777">
            <w:pPr>
              <w:pBdr>
                <w:top w:val="nil"/>
                <w:left w:val="nil"/>
                <w:bottom w:val="nil"/>
                <w:right w:val="nil"/>
                <w:between w:val="nil"/>
              </w:pBdr>
              <w:ind w:left="120" w:right="120"/>
              <w:rPr>
                <w:color w:val="000000"/>
              </w:rPr>
            </w:pPr>
            <w:r>
              <w:rPr>
                <w:color w:val="000000"/>
              </w:rPr>
              <w:t xml:space="preserve"> </w:t>
            </w:r>
          </w:p>
        </w:tc>
        <w:tc>
          <w:tcPr>
            <w:tcW w:w="3625"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EC2D72" w14:paraId="014BD723" w14:textId="77777777">
            <w:pPr>
              <w:pBdr>
                <w:top w:val="nil"/>
                <w:left w:val="nil"/>
                <w:bottom w:val="nil"/>
                <w:right w:val="nil"/>
                <w:between w:val="nil"/>
              </w:pBdr>
              <w:ind w:left="120" w:right="120"/>
              <w:rPr>
                <w:color w:val="000000"/>
              </w:rPr>
            </w:pPr>
            <w:r>
              <w:rPr>
                <w:color w:val="000000"/>
              </w:rPr>
              <w:t xml:space="preserve"> </w:t>
            </w:r>
          </w:p>
        </w:tc>
        <w:tc>
          <w:tcPr>
            <w:tcW w:w="2220" w:type="dxa"/>
            <w:vMerge w:val="restart"/>
          </w:tcPr>
          <w:p w:rsidR="00153964" w:rsidRDefault="00153964" w14:paraId="014BD724" w14:textId="77777777">
            <w:pPr>
              <w:pBdr>
                <w:top w:val="nil"/>
                <w:left w:val="nil"/>
                <w:bottom w:val="nil"/>
                <w:right w:val="nil"/>
                <w:between w:val="nil"/>
              </w:pBdr>
              <w:ind w:left="120" w:right="120"/>
              <w:rPr>
                <w:color w:val="000000"/>
              </w:rPr>
            </w:pPr>
          </w:p>
        </w:tc>
        <w:tc>
          <w:tcPr>
            <w:tcW w:w="2010" w:type="dxa"/>
            <w:vMerge w:val="restart"/>
            <w:tcBorders>
              <w:right w:val="single" w:color="000000" w:themeColor="text1" w:sz="8" w:space="0"/>
            </w:tcBorders>
            <w:shd w:val="clear" w:color="auto" w:fill="auto"/>
            <w:tcMar>
              <w:top w:w="100" w:type="dxa"/>
              <w:left w:w="100" w:type="dxa"/>
              <w:bottom w:w="100" w:type="dxa"/>
              <w:right w:w="100" w:type="dxa"/>
            </w:tcMar>
          </w:tcPr>
          <w:p w:rsidR="00153964" w:rsidRDefault="00EC2D72" w14:paraId="014BD725" w14:textId="77777777">
            <w:pPr>
              <w:pBdr>
                <w:top w:val="nil"/>
                <w:left w:val="nil"/>
                <w:bottom w:val="nil"/>
                <w:right w:val="nil"/>
                <w:between w:val="nil"/>
              </w:pBdr>
              <w:ind w:left="120" w:right="120"/>
              <w:rPr>
                <w:color w:val="000000"/>
              </w:rPr>
            </w:pPr>
            <w:r>
              <w:rPr>
                <w:color w:val="000000"/>
              </w:rPr>
              <w:t xml:space="preserve"> </w:t>
            </w:r>
          </w:p>
        </w:tc>
      </w:tr>
      <w:tr w:rsidR="00153964" w:rsidTr="554C1AC3" w14:paraId="014BD72D" w14:textId="77777777">
        <w:trPr>
          <w:trHeight w:val="644"/>
        </w:trPr>
        <w:tc>
          <w:tcPr>
            <w:tcW w:w="1770" w:type="dxa"/>
            <w:vMerge/>
            <w:tcMar>
              <w:top w:w="100" w:type="dxa"/>
              <w:left w:w="100" w:type="dxa"/>
              <w:bottom w:w="100" w:type="dxa"/>
              <w:right w:w="100" w:type="dxa"/>
            </w:tcMar>
          </w:tcPr>
          <w:p w:rsidR="00153964" w:rsidRDefault="00153964" w14:paraId="014BD727" w14:textId="77777777">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rsidR="00153964" w:rsidRDefault="00153964" w14:paraId="014BD728" w14:textId="77777777">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rsidR="00153964" w:rsidRDefault="00153964" w14:paraId="014BD729" w14:textId="77777777">
            <w:pPr>
              <w:widowControl w:val="0"/>
              <w:pBdr>
                <w:top w:val="nil"/>
                <w:left w:val="nil"/>
                <w:bottom w:val="nil"/>
                <w:right w:val="nil"/>
                <w:between w:val="nil"/>
              </w:pBdr>
              <w:rPr>
                <w:color w:val="000000"/>
              </w:rPr>
            </w:pPr>
          </w:p>
        </w:tc>
        <w:tc>
          <w:tcPr>
            <w:tcW w:w="3625"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153964" w14:paraId="014BD72A" w14:textId="77777777">
            <w:pPr>
              <w:pBdr>
                <w:top w:val="nil"/>
                <w:left w:val="nil"/>
                <w:bottom w:val="nil"/>
                <w:right w:val="nil"/>
                <w:between w:val="nil"/>
              </w:pBdr>
              <w:ind w:left="120" w:right="120"/>
              <w:rPr>
                <w:color w:val="000000"/>
              </w:rPr>
            </w:pPr>
          </w:p>
        </w:tc>
        <w:tc>
          <w:tcPr>
            <w:tcW w:w="2220" w:type="dxa"/>
            <w:vMerge/>
          </w:tcPr>
          <w:p w:rsidR="00153964" w:rsidRDefault="00153964" w14:paraId="014BD72B" w14:textId="77777777">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rsidR="00153964" w:rsidRDefault="00153964" w14:paraId="014BD72C" w14:textId="77777777">
            <w:pPr>
              <w:widowControl w:val="0"/>
              <w:pBdr>
                <w:top w:val="nil"/>
                <w:left w:val="nil"/>
                <w:bottom w:val="nil"/>
                <w:right w:val="nil"/>
                <w:between w:val="nil"/>
              </w:pBdr>
              <w:rPr>
                <w:color w:val="000000"/>
              </w:rPr>
            </w:pPr>
          </w:p>
        </w:tc>
      </w:tr>
      <w:tr w:rsidR="00153964" w:rsidTr="554C1AC3" w14:paraId="014BD734" w14:textId="77777777">
        <w:trPr>
          <w:trHeight w:val="645"/>
        </w:trPr>
        <w:tc>
          <w:tcPr>
            <w:tcW w:w="1770" w:type="dxa"/>
            <w:vMerge w:val="restart"/>
            <w:tcBorders>
              <w:left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153964" w14:paraId="014BD72E" w14:textId="77777777">
            <w:pPr>
              <w:pBdr>
                <w:top w:val="nil"/>
                <w:left w:val="nil"/>
                <w:bottom w:val="nil"/>
                <w:right w:val="nil"/>
                <w:between w:val="nil"/>
              </w:pBdr>
              <w:ind w:left="120" w:right="120"/>
              <w:rPr>
                <w:color w:val="000000"/>
              </w:rPr>
            </w:pPr>
          </w:p>
        </w:tc>
        <w:tc>
          <w:tcPr>
            <w:tcW w:w="1905" w:type="dxa"/>
            <w:vMerge w:val="restart"/>
            <w:tcBorders>
              <w:right w:val="single" w:color="000000" w:themeColor="text1" w:sz="8" w:space="0"/>
            </w:tcBorders>
            <w:shd w:val="clear" w:color="auto" w:fill="auto"/>
            <w:tcMar>
              <w:top w:w="100" w:type="dxa"/>
              <w:left w:w="100" w:type="dxa"/>
              <w:bottom w:w="100" w:type="dxa"/>
              <w:right w:w="100" w:type="dxa"/>
            </w:tcMar>
          </w:tcPr>
          <w:p w:rsidR="00153964" w:rsidRDefault="00153964" w14:paraId="014BD72F" w14:textId="77777777">
            <w:pPr>
              <w:pBdr>
                <w:top w:val="nil"/>
                <w:left w:val="nil"/>
                <w:bottom w:val="nil"/>
                <w:right w:val="nil"/>
                <w:between w:val="nil"/>
              </w:pBdr>
              <w:ind w:left="120" w:right="120"/>
              <w:rPr>
                <w:color w:val="000000"/>
              </w:rPr>
            </w:pPr>
          </w:p>
        </w:tc>
        <w:tc>
          <w:tcPr>
            <w:tcW w:w="2265" w:type="dxa"/>
            <w:vMerge w:val="restart"/>
            <w:tcBorders>
              <w:right w:val="single" w:color="000000" w:themeColor="text1" w:sz="8" w:space="0"/>
            </w:tcBorders>
            <w:shd w:val="clear" w:color="auto" w:fill="auto"/>
            <w:tcMar>
              <w:top w:w="100" w:type="dxa"/>
              <w:left w:w="100" w:type="dxa"/>
              <w:bottom w:w="100" w:type="dxa"/>
              <w:right w:w="100" w:type="dxa"/>
            </w:tcMar>
          </w:tcPr>
          <w:p w:rsidR="00153964" w:rsidRDefault="00153964" w14:paraId="014BD730" w14:textId="77777777">
            <w:pPr>
              <w:pBdr>
                <w:top w:val="nil"/>
                <w:left w:val="nil"/>
                <w:bottom w:val="nil"/>
                <w:right w:val="nil"/>
                <w:between w:val="nil"/>
              </w:pBdr>
              <w:ind w:left="120" w:right="120"/>
              <w:rPr>
                <w:color w:val="000000"/>
              </w:rPr>
            </w:pPr>
          </w:p>
        </w:tc>
        <w:tc>
          <w:tcPr>
            <w:tcW w:w="3625"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153964" w14:paraId="014BD731" w14:textId="77777777">
            <w:pPr>
              <w:pBdr>
                <w:top w:val="nil"/>
                <w:left w:val="nil"/>
                <w:bottom w:val="nil"/>
                <w:right w:val="nil"/>
                <w:between w:val="nil"/>
              </w:pBdr>
              <w:ind w:left="120" w:right="120"/>
              <w:rPr>
                <w:color w:val="000000"/>
              </w:rPr>
            </w:pPr>
          </w:p>
        </w:tc>
        <w:tc>
          <w:tcPr>
            <w:tcW w:w="2220" w:type="dxa"/>
            <w:vMerge w:val="restart"/>
          </w:tcPr>
          <w:p w:rsidR="00153964" w:rsidRDefault="00153964" w14:paraId="014BD732" w14:textId="77777777">
            <w:pPr>
              <w:pBdr>
                <w:top w:val="nil"/>
                <w:left w:val="nil"/>
                <w:bottom w:val="nil"/>
                <w:right w:val="nil"/>
                <w:between w:val="nil"/>
              </w:pBdr>
              <w:ind w:left="120" w:right="120"/>
              <w:rPr>
                <w:color w:val="000000"/>
              </w:rPr>
            </w:pPr>
          </w:p>
        </w:tc>
        <w:tc>
          <w:tcPr>
            <w:tcW w:w="2010" w:type="dxa"/>
            <w:vMerge w:val="restart"/>
            <w:tcBorders>
              <w:right w:val="single" w:color="000000" w:themeColor="text1" w:sz="8" w:space="0"/>
            </w:tcBorders>
            <w:shd w:val="clear" w:color="auto" w:fill="auto"/>
            <w:tcMar>
              <w:top w:w="100" w:type="dxa"/>
              <w:left w:w="100" w:type="dxa"/>
              <w:bottom w:w="100" w:type="dxa"/>
              <w:right w:w="100" w:type="dxa"/>
            </w:tcMar>
          </w:tcPr>
          <w:p w:rsidR="00153964" w:rsidRDefault="00153964" w14:paraId="014BD733" w14:textId="77777777">
            <w:pPr>
              <w:pBdr>
                <w:top w:val="nil"/>
                <w:left w:val="nil"/>
                <w:bottom w:val="nil"/>
                <w:right w:val="nil"/>
                <w:between w:val="nil"/>
              </w:pBdr>
              <w:ind w:left="120" w:right="120"/>
              <w:rPr>
                <w:color w:val="000000"/>
              </w:rPr>
            </w:pPr>
          </w:p>
        </w:tc>
      </w:tr>
      <w:tr w:rsidR="00153964" w:rsidTr="554C1AC3" w14:paraId="014BD73B" w14:textId="77777777">
        <w:trPr>
          <w:trHeight w:val="645"/>
        </w:trPr>
        <w:tc>
          <w:tcPr>
            <w:tcW w:w="1770" w:type="dxa"/>
            <w:vMerge/>
            <w:tcMar>
              <w:top w:w="100" w:type="dxa"/>
              <w:left w:w="100" w:type="dxa"/>
              <w:bottom w:w="100" w:type="dxa"/>
              <w:right w:w="100" w:type="dxa"/>
            </w:tcMar>
          </w:tcPr>
          <w:p w:rsidR="00153964" w:rsidRDefault="00153964" w14:paraId="014BD735" w14:textId="77777777">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rsidR="00153964" w:rsidRDefault="00153964" w14:paraId="014BD736" w14:textId="77777777">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rsidR="00153964" w:rsidRDefault="00153964" w14:paraId="014BD737" w14:textId="77777777">
            <w:pPr>
              <w:widowControl w:val="0"/>
              <w:pBdr>
                <w:top w:val="nil"/>
                <w:left w:val="nil"/>
                <w:bottom w:val="nil"/>
                <w:right w:val="nil"/>
                <w:between w:val="nil"/>
              </w:pBdr>
              <w:rPr>
                <w:color w:val="000000"/>
              </w:rPr>
            </w:pPr>
          </w:p>
        </w:tc>
        <w:tc>
          <w:tcPr>
            <w:tcW w:w="3625"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153964" w14:paraId="014BD738" w14:textId="77777777">
            <w:pPr>
              <w:pBdr>
                <w:top w:val="nil"/>
                <w:left w:val="nil"/>
                <w:bottom w:val="nil"/>
                <w:right w:val="nil"/>
                <w:between w:val="nil"/>
              </w:pBdr>
              <w:ind w:left="120" w:right="120"/>
              <w:rPr>
                <w:color w:val="000000"/>
              </w:rPr>
            </w:pPr>
          </w:p>
        </w:tc>
        <w:tc>
          <w:tcPr>
            <w:tcW w:w="2220" w:type="dxa"/>
            <w:vMerge/>
          </w:tcPr>
          <w:p w:rsidR="00153964" w:rsidRDefault="00153964" w14:paraId="014BD739" w14:textId="77777777">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rsidR="00153964" w:rsidRDefault="00153964" w14:paraId="014BD73A" w14:textId="77777777">
            <w:pPr>
              <w:widowControl w:val="0"/>
              <w:pBdr>
                <w:top w:val="nil"/>
                <w:left w:val="nil"/>
                <w:bottom w:val="nil"/>
                <w:right w:val="nil"/>
                <w:between w:val="nil"/>
              </w:pBdr>
              <w:rPr>
                <w:color w:val="000000"/>
              </w:rPr>
            </w:pPr>
          </w:p>
        </w:tc>
      </w:tr>
      <w:tr w:rsidR="00153964" w:rsidTr="554C1AC3" w14:paraId="014BD742" w14:textId="77777777">
        <w:trPr>
          <w:trHeight w:val="645"/>
        </w:trPr>
        <w:tc>
          <w:tcPr>
            <w:tcW w:w="1770" w:type="dxa"/>
            <w:tcBorders>
              <w:left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EC2D72" w14:paraId="014BD73C" w14:textId="77777777">
            <w:pPr>
              <w:pBdr>
                <w:top w:val="nil"/>
                <w:left w:val="nil"/>
                <w:bottom w:val="nil"/>
                <w:right w:val="nil"/>
                <w:between w:val="nil"/>
              </w:pBdr>
              <w:ind w:left="120" w:right="120"/>
              <w:rPr>
                <w:color w:val="000000"/>
              </w:rPr>
            </w:pPr>
            <w:r>
              <w:rPr>
                <w:color w:val="000000"/>
              </w:rPr>
              <w:t xml:space="preserve"> </w:t>
            </w:r>
          </w:p>
        </w:tc>
        <w:tc>
          <w:tcPr>
            <w:tcW w:w="1905" w:type="dxa"/>
            <w:tcBorders>
              <w:right w:val="single" w:color="000000" w:themeColor="text1" w:sz="8" w:space="0"/>
            </w:tcBorders>
            <w:shd w:val="clear" w:color="auto" w:fill="auto"/>
            <w:tcMar>
              <w:top w:w="100" w:type="dxa"/>
              <w:left w:w="100" w:type="dxa"/>
              <w:bottom w:w="100" w:type="dxa"/>
              <w:right w:w="100" w:type="dxa"/>
            </w:tcMar>
          </w:tcPr>
          <w:p w:rsidR="00153964" w:rsidRDefault="00EC2D72" w14:paraId="014BD73D" w14:textId="77777777">
            <w:pPr>
              <w:pBdr>
                <w:top w:val="nil"/>
                <w:left w:val="nil"/>
                <w:bottom w:val="nil"/>
                <w:right w:val="nil"/>
                <w:between w:val="nil"/>
              </w:pBdr>
              <w:ind w:left="120" w:right="120"/>
              <w:rPr>
                <w:color w:val="000000"/>
              </w:rPr>
            </w:pPr>
            <w:r>
              <w:rPr>
                <w:color w:val="000000"/>
              </w:rPr>
              <w:t xml:space="preserve"> </w:t>
            </w:r>
          </w:p>
        </w:tc>
        <w:tc>
          <w:tcPr>
            <w:tcW w:w="2265" w:type="dxa"/>
            <w:tcBorders>
              <w:right w:val="single" w:color="000000" w:themeColor="text1" w:sz="8" w:space="0"/>
            </w:tcBorders>
            <w:shd w:val="clear" w:color="auto" w:fill="auto"/>
            <w:tcMar>
              <w:top w:w="100" w:type="dxa"/>
              <w:left w:w="100" w:type="dxa"/>
              <w:bottom w:w="100" w:type="dxa"/>
              <w:right w:w="100" w:type="dxa"/>
            </w:tcMar>
          </w:tcPr>
          <w:p w:rsidR="00153964" w:rsidRDefault="00EC2D72" w14:paraId="014BD73E" w14:textId="77777777">
            <w:pPr>
              <w:pBdr>
                <w:top w:val="nil"/>
                <w:left w:val="nil"/>
                <w:bottom w:val="nil"/>
                <w:right w:val="nil"/>
                <w:between w:val="nil"/>
              </w:pBdr>
              <w:ind w:left="120" w:right="120"/>
              <w:rPr>
                <w:color w:val="000000"/>
              </w:rPr>
            </w:pPr>
            <w:r>
              <w:rPr>
                <w:color w:val="000000"/>
              </w:rPr>
              <w:t xml:space="preserve"> </w:t>
            </w:r>
          </w:p>
        </w:tc>
        <w:tc>
          <w:tcPr>
            <w:tcW w:w="3625" w:type="dxa"/>
            <w:tcBorders>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153964" w:rsidRDefault="00EC2D72" w14:paraId="014BD73F" w14:textId="77777777">
            <w:pPr>
              <w:pBdr>
                <w:top w:val="nil"/>
                <w:left w:val="nil"/>
                <w:bottom w:val="nil"/>
                <w:right w:val="nil"/>
                <w:between w:val="nil"/>
              </w:pBdr>
              <w:ind w:left="120" w:right="120"/>
              <w:rPr>
                <w:color w:val="000000"/>
              </w:rPr>
            </w:pPr>
            <w:r>
              <w:rPr>
                <w:color w:val="000000"/>
              </w:rPr>
              <w:t xml:space="preserve"> </w:t>
            </w:r>
          </w:p>
        </w:tc>
        <w:tc>
          <w:tcPr>
            <w:tcW w:w="2220" w:type="dxa"/>
          </w:tcPr>
          <w:p w:rsidR="00153964" w:rsidRDefault="00153964" w14:paraId="014BD740" w14:textId="77777777">
            <w:pPr>
              <w:pBdr>
                <w:top w:val="nil"/>
                <w:left w:val="nil"/>
                <w:bottom w:val="nil"/>
                <w:right w:val="nil"/>
                <w:between w:val="nil"/>
              </w:pBdr>
              <w:ind w:left="120" w:right="120"/>
              <w:rPr>
                <w:color w:val="000000"/>
              </w:rPr>
            </w:pPr>
          </w:p>
        </w:tc>
        <w:tc>
          <w:tcPr>
            <w:tcW w:w="2010" w:type="dxa"/>
            <w:tcBorders>
              <w:right w:val="single" w:color="000000" w:themeColor="text1" w:sz="8" w:space="0"/>
            </w:tcBorders>
            <w:shd w:val="clear" w:color="auto" w:fill="auto"/>
            <w:tcMar>
              <w:top w:w="100" w:type="dxa"/>
              <w:left w:w="100" w:type="dxa"/>
              <w:bottom w:w="100" w:type="dxa"/>
              <w:right w:w="100" w:type="dxa"/>
            </w:tcMar>
          </w:tcPr>
          <w:p w:rsidR="00153964" w:rsidRDefault="00EC2D72" w14:paraId="014BD741" w14:textId="77777777">
            <w:pPr>
              <w:pBdr>
                <w:top w:val="nil"/>
                <w:left w:val="nil"/>
                <w:bottom w:val="nil"/>
                <w:right w:val="nil"/>
                <w:between w:val="nil"/>
              </w:pBdr>
              <w:ind w:left="120" w:right="120"/>
              <w:rPr>
                <w:color w:val="000000"/>
              </w:rPr>
            </w:pPr>
            <w:r>
              <w:rPr>
                <w:color w:val="000000"/>
              </w:rPr>
              <w:t xml:space="preserve"> </w:t>
            </w:r>
          </w:p>
        </w:tc>
      </w:tr>
    </w:tbl>
    <w:p w:rsidR="00153964" w:rsidRDefault="00153964" w14:paraId="014BD743" w14:textId="0D13E30F">
      <w:pPr>
        <w:pBdr>
          <w:top w:val="nil"/>
          <w:left w:val="nil"/>
          <w:bottom w:val="nil"/>
          <w:right w:val="nil"/>
          <w:between w:val="nil"/>
        </w:pBdr>
        <w:rPr>
          <w:color w:val="000000"/>
        </w:rPr>
      </w:pPr>
    </w:p>
    <w:p w:rsidR="00153964" w:rsidRDefault="00153964" w14:paraId="014BD744" w14:textId="77777777">
      <w:pPr>
        <w:keepNext/>
        <w:keepLines/>
        <w:pBdr>
          <w:top w:val="nil"/>
          <w:left w:val="nil"/>
          <w:bottom w:val="nil"/>
          <w:right w:val="nil"/>
          <w:between w:val="nil"/>
        </w:pBdr>
        <w:spacing w:before="400" w:after="120"/>
        <w:rPr>
          <w:rFonts w:ascii="Georgia" w:hAnsi="Georgia" w:eastAsia="Georgia" w:cs="Georgia"/>
          <w:i/>
          <w:color w:val="0B3177"/>
          <w:sz w:val="2"/>
          <w:szCs w:val="2"/>
        </w:rPr>
      </w:pPr>
    </w:p>
    <w:p w:rsidR="00153964" w:rsidP="704538A4" w:rsidRDefault="00EC2D72" w14:paraId="014BD745" w14:textId="570D192C">
      <w:pPr>
        <w:keepNext/>
        <w:keepLines/>
        <w:pBdr>
          <w:top w:val="nil"/>
          <w:left w:val="nil"/>
          <w:bottom w:val="nil"/>
          <w:right w:val="nil"/>
          <w:between w:val="nil"/>
        </w:pBdr>
        <w:spacing w:before="400" w:after="120"/>
        <w:rPr>
          <w:rFonts w:ascii="Georgia" w:hAnsi="Georgia" w:eastAsia="Georgia" w:cs="Georgia"/>
          <w:i/>
          <w:iCs/>
          <w:color w:val="0B3177"/>
          <w:sz w:val="40"/>
          <w:szCs w:val="40"/>
        </w:rPr>
      </w:pPr>
      <w:r w:rsidRPr="704538A4">
        <w:rPr>
          <w:rFonts w:ascii="Georgia" w:hAnsi="Georgia" w:eastAsia="Georgia" w:cs="Georgia"/>
          <w:i/>
          <w:iCs/>
          <w:color w:val="0B3177"/>
          <w:sz w:val="40"/>
          <w:szCs w:val="40"/>
        </w:rPr>
        <w:t>School-</w:t>
      </w:r>
      <w:r w:rsidR="00B127C8">
        <w:rPr>
          <w:rFonts w:ascii="Georgia" w:hAnsi="Georgia" w:eastAsia="Georgia" w:cs="Georgia"/>
          <w:i/>
          <w:iCs/>
          <w:color w:val="0B3177"/>
          <w:sz w:val="40"/>
          <w:szCs w:val="40"/>
        </w:rPr>
        <w:t>B</w:t>
      </w:r>
      <w:r w:rsidRPr="704538A4">
        <w:rPr>
          <w:rFonts w:ascii="Georgia" w:hAnsi="Georgia" w:eastAsia="Georgia" w:cs="Georgia"/>
          <w:i/>
          <w:iCs/>
          <w:color w:val="0B3177"/>
          <w:sz w:val="40"/>
          <w:szCs w:val="40"/>
        </w:rPr>
        <w:t xml:space="preserve">ased Curricula and Interventions Alignment </w:t>
      </w:r>
      <w:sdt>
        <w:sdtPr>
          <w:tag w:val="goog_rdk_3"/>
          <w:id w:val="-161463820"/>
        </w:sdtPr>
        <w:sdtContent/>
      </w:sdt>
      <w:r w:rsidRPr="704538A4">
        <w:rPr>
          <w:rFonts w:ascii="Georgia" w:hAnsi="Georgia" w:eastAsia="Georgia" w:cs="Georgia"/>
          <w:i/>
          <w:iCs/>
          <w:color w:val="0B3177"/>
          <w:sz w:val="40"/>
          <w:szCs w:val="40"/>
        </w:rPr>
        <w:t>Tool</w:t>
      </w:r>
    </w:p>
    <w:p w:rsidR="00153964" w:rsidRDefault="00EC2D72" w14:paraId="014BD746" w14:textId="77777777">
      <w:pPr>
        <w:pBdr>
          <w:top w:val="nil"/>
          <w:left w:val="nil"/>
          <w:bottom w:val="nil"/>
          <w:right w:val="nil"/>
          <w:between w:val="nil"/>
        </w:pBdr>
        <w:rPr>
          <w:color w:val="000000"/>
          <w:sz w:val="28"/>
          <w:szCs w:val="28"/>
        </w:rPr>
      </w:pPr>
      <w:r>
        <w:rPr>
          <w:b/>
          <w:color w:val="000000"/>
          <w:sz w:val="28"/>
          <w:szCs w:val="28"/>
          <w:u w:val="single"/>
        </w:rPr>
        <w:t>Purpose</w:t>
      </w:r>
      <w:r>
        <w:rPr>
          <w:color w:val="000000"/>
          <w:sz w:val="28"/>
          <w:szCs w:val="28"/>
        </w:rPr>
        <w:t> </w:t>
      </w:r>
    </w:p>
    <w:p w:rsidR="00153964" w:rsidP="704538A4" w:rsidRDefault="00EC2D72" w14:paraId="014BD747" w14:textId="28FD2EF0">
      <w:pPr>
        <w:pBdr>
          <w:top w:val="nil"/>
          <w:left w:val="nil"/>
          <w:bottom w:val="nil"/>
          <w:right w:val="nil"/>
          <w:between w:val="nil"/>
        </w:pBdr>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Pr="704538A4" w:rsidR="2803F8CF">
        <w:rPr>
          <w:color w:val="000000" w:themeColor="text1"/>
          <w:sz w:val="24"/>
          <w:szCs w:val="24"/>
          <w:lang w:val="en-US"/>
        </w:rPr>
        <w:t xml:space="preserve"> </w:t>
      </w:r>
      <w:r w:rsidRPr="704538A4" w:rsidR="6AA67B3C">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rsidR="00153964" w:rsidRDefault="00153964" w14:paraId="014BD748" w14:textId="77777777">
      <w:pPr>
        <w:pBdr>
          <w:top w:val="nil"/>
          <w:left w:val="nil"/>
          <w:bottom w:val="nil"/>
          <w:right w:val="nil"/>
          <w:between w:val="nil"/>
        </w:pBdr>
        <w:rPr>
          <w:color w:val="000000"/>
          <w:sz w:val="28"/>
          <w:szCs w:val="28"/>
        </w:rPr>
      </w:pPr>
    </w:p>
    <w:p w:rsidR="00153964" w:rsidRDefault="00EC2D72" w14:paraId="014BD749" w14:textId="77777777">
      <w:pPr>
        <w:pBdr>
          <w:top w:val="nil"/>
          <w:left w:val="nil"/>
          <w:bottom w:val="nil"/>
          <w:right w:val="nil"/>
          <w:between w:val="nil"/>
        </w:pBdr>
        <w:rPr>
          <w:color w:val="000000"/>
          <w:sz w:val="28"/>
          <w:szCs w:val="28"/>
        </w:rPr>
      </w:pPr>
      <w:r>
        <w:rPr>
          <w:b/>
          <w:color w:val="000000"/>
          <w:sz w:val="28"/>
          <w:szCs w:val="28"/>
          <w:u w:val="single"/>
        </w:rPr>
        <w:t>The Why</w:t>
      </w:r>
      <w:r>
        <w:rPr>
          <w:color w:val="000000"/>
          <w:sz w:val="28"/>
          <w:szCs w:val="28"/>
        </w:rPr>
        <w:t> </w:t>
      </w:r>
    </w:p>
    <w:p w:rsidR="00153964" w:rsidP="554C1AC3" w:rsidRDefault="00EC2D72" w14:paraId="014BD74A" w14:textId="536D26D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Pr="554C1AC3" w:rsidR="7553111E">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Pr="554C1AC3" w:rsidR="00252A15">
        <w:rPr>
          <w:color w:val="000000" w:themeColor="text1"/>
          <w:sz w:val="24"/>
          <w:szCs w:val="24"/>
          <w:lang w:val="en-US"/>
        </w:rPr>
        <w:t>.</w:t>
      </w:r>
      <w:r w:rsidRPr="554C1AC3">
        <w:rPr>
          <w:color w:val="000000" w:themeColor="text1"/>
          <w:sz w:val="24"/>
          <w:szCs w:val="24"/>
          <w:lang w:val="en-US"/>
        </w:rPr>
        <w:t xml:space="preserve"> </w:t>
      </w:r>
      <w:r w:rsidRPr="554C1AC3" w:rsidR="00252A15">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name="_Int_4x16dYb6" w:id="9"/>
      <w:r w:rsidRPr="554C1AC3">
        <w:rPr>
          <w:color w:val="000000" w:themeColor="text1"/>
          <w:sz w:val="24"/>
          <w:szCs w:val="24"/>
          <w:lang w:val="en-US"/>
        </w:rPr>
        <w:t>supports</w:t>
      </w:r>
      <w:bookmarkEnd w:id="9"/>
      <w:r w:rsidRPr="554C1AC3">
        <w:rPr>
          <w:color w:val="000000" w:themeColor="text1"/>
          <w:sz w:val="24"/>
          <w:szCs w:val="24"/>
          <w:lang w:val="en-US"/>
        </w:rPr>
        <w:t xml:space="preserve"> through informed decision-making (McIntosh &amp; Goodman, 2016).</w:t>
      </w:r>
    </w:p>
    <w:p w:rsidR="00153964" w:rsidRDefault="00EC2D72" w14:paraId="014BD74B" w14:textId="77777777">
      <w:pPr>
        <w:pBdr>
          <w:top w:val="nil"/>
          <w:left w:val="nil"/>
          <w:bottom w:val="nil"/>
          <w:right w:val="nil"/>
          <w:between w:val="nil"/>
        </w:pBdr>
        <w:spacing w:before="240" w:line="240" w:lineRule="auto"/>
        <w:rPr>
          <w:color w:val="000000"/>
          <w:sz w:val="28"/>
          <w:szCs w:val="28"/>
        </w:rPr>
      </w:pPr>
      <w:r>
        <w:rPr>
          <w:b/>
          <w:color w:val="000000"/>
          <w:sz w:val="28"/>
          <w:szCs w:val="28"/>
          <w:u w:val="single"/>
        </w:rPr>
        <w:t>General Directions</w:t>
      </w:r>
      <w:r>
        <w:rPr>
          <w:color w:val="000000"/>
          <w:sz w:val="28"/>
          <w:szCs w:val="28"/>
        </w:rPr>
        <w:t> </w:t>
      </w:r>
    </w:p>
    <w:p w:rsidR="00153964" w:rsidP="449142CC" w:rsidRDefault="00EC2D72" w14:paraId="014BD74C" w14:textId="5E7CD651">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Pr="449142CC" w:rsidR="00252A15">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Pr="449142CC" w:rsidR="24B61598">
        <w:rPr>
          <w:i/>
          <w:iCs/>
          <w:color w:val="000000" w:themeColor="text1"/>
          <w:sz w:val="24"/>
          <w:szCs w:val="24"/>
          <w:lang w:val="en-US"/>
        </w:rPr>
        <w:t xml:space="preserve"> </w:t>
      </w:r>
      <w:r w:rsidRPr="449142CC" w:rsidR="24B61598">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Pr="449142CC" w:rsidR="4B796176">
        <w:rPr>
          <w:color w:val="000000" w:themeColor="text1"/>
          <w:sz w:val="24"/>
          <w:szCs w:val="24"/>
          <w:lang w:val="en-US"/>
        </w:rPr>
        <w:t>Tier III on both tabs.</w:t>
      </w:r>
    </w:p>
    <w:p w:rsidR="00153964" w:rsidRDefault="00EC2D72" w14:paraId="014BD74D" w14:textId="626DE18F">
      <w:pPr>
        <w:pBdr>
          <w:top w:val="nil"/>
          <w:left w:val="nil"/>
          <w:bottom w:val="nil"/>
          <w:right w:val="nil"/>
          <w:between w:val="nil"/>
        </w:pBdr>
        <w:spacing w:before="280" w:after="280" w:line="240" w:lineRule="auto"/>
        <w:rPr>
          <w:color w:val="000000"/>
          <w:sz w:val="24"/>
          <w:szCs w:val="24"/>
        </w:rPr>
      </w:pPr>
      <w:r>
        <w:rPr>
          <w:color w:val="000000"/>
          <w:sz w:val="24"/>
          <w:szCs w:val="24"/>
        </w:rPr>
        <w:t xml:space="preserve">Click this </w:t>
      </w:r>
      <w:hyperlink w:history="1" r:id="rId11">
        <w:r w:rsidRPr="00FB17E4">
          <w:rPr>
            <w:rStyle w:val="Hyperlink"/>
            <w:b/>
            <w:color w:val="17365D" w:themeColor="text2" w:themeShade="BF"/>
            <w:sz w:val="24"/>
            <w:szCs w:val="24"/>
          </w:rPr>
          <w:t>School Curricula and Interventions Alignment Tool link</w:t>
        </w:r>
      </w:hyperlink>
      <w:r>
        <w:rPr>
          <w:color w:val="1F497D"/>
          <w:sz w:val="24"/>
          <w:szCs w:val="24"/>
        </w:rPr>
        <w:t xml:space="preserve"> </w:t>
      </w:r>
      <w:r>
        <w:rPr>
          <w:color w:val="000000"/>
          <w:sz w:val="24"/>
          <w:szCs w:val="24"/>
        </w:rPr>
        <w:t xml:space="preserve">to download the </w:t>
      </w:r>
      <w:sdt>
        <w:sdtPr>
          <w:tag w:val="goog_rdk_5"/>
          <w:id w:val="-2118519863"/>
        </w:sdtPr>
        <w:sdtContent/>
      </w:sdt>
      <w:r w:rsidR="00252A15">
        <w:rPr>
          <w:color w:val="000000"/>
          <w:sz w:val="24"/>
          <w:szCs w:val="24"/>
        </w:rPr>
        <w:t>E</w:t>
      </w:r>
      <w:r>
        <w:rPr>
          <w:color w:val="000000"/>
          <w:sz w:val="24"/>
          <w:szCs w:val="24"/>
        </w:rPr>
        <w:t>xcel file tool from our website.</w:t>
      </w:r>
    </w:p>
    <w:p w:rsidR="00153964" w:rsidRDefault="00EC2D72" w14:paraId="014BD74E" w14:textId="77777777">
      <w:pPr>
        <w:pBdr>
          <w:top w:val="nil"/>
          <w:left w:val="nil"/>
          <w:bottom w:val="nil"/>
          <w:right w:val="nil"/>
          <w:between w:val="nil"/>
        </w:pBdr>
        <w:spacing w:before="280"/>
        <w:rPr>
          <w:b/>
          <w:color w:val="000000"/>
          <w:sz w:val="24"/>
          <w:szCs w:val="24"/>
        </w:rPr>
      </w:pPr>
      <w:r>
        <w:rPr>
          <w:b/>
          <w:color w:val="000000"/>
          <w:sz w:val="24"/>
          <w:szCs w:val="24"/>
        </w:rPr>
        <w:t>Step 1: </w:t>
      </w:r>
      <w:r>
        <w:rPr>
          <w:b/>
          <w:i/>
          <w:color w:val="000000"/>
          <w:sz w:val="24"/>
          <w:szCs w:val="24"/>
        </w:rPr>
        <w:t>What are our current school resources?</w:t>
      </w:r>
      <w:r>
        <w:rPr>
          <w:b/>
          <w:color w:val="000000"/>
          <w:sz w:val="24"/>
          <w:szCs w:val="24"/>
        </w:rPr>
        <w:t xml:space="preserve"> </w:t>
      </w:r>
    </w:p>
    <w:p w:rsidR="00153964" w:rsidRDefault="00EC2D72" w14:paraId="014BD74F" w14:textId="52273BD3">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Pr="00476DDF" w:rsidR="00252A15">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rsidR="002E2150" w:rsidP="554C1AC3" w:rsidRDefault="00EC2D72" w14:paraId="06002490" w14:textId="77777777">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name="_Int_W84fhoJh" w:id="10"/>
      <w:r w:rsidRPr="554C1AC3">
        <w:rPr>
          <w:color w:val="000000" w:themeColor="text1"/>
          <w:sz w:val="24"/>
          <w:szCs w:val="24"/>
          <w:lang w:val="en-US"/>
        </w:rPr>
        <w:t xml:space="preserve">.  </w:t>
      </w:r>
      <w:bookmarkEnd w:id="10"/>
    </w:p>
    <w:p w:rsidR="002E2150" w:rsidP="002E2150" w:rsidRDefault="00EC2D72" w14:paraId="6BC6AD71" w14:textId="77777777">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rsidR="002E2150" w:rsidP="002E2150" w:rsidRDefault="00EC2D72" w14:paraId="648E9344" w14:textId="77777777">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rsidR="002E2150" w:rsidP="002E2150" w:rsidRDefault="00EC2D72" w14:paraId="426A6A99" w14:textId="77777777">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rsidR="002E2150" w:rsidP="002E2150" w:rsidRDefault="00EC2D72" w14:paraId="29EB44CF" w14:textId="77777777">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rsidRPr="002E2150" w:rsidR="00153964" w:rsidP="717E7C37" w:rsidRDefault="00EC2D72" w14:paraId="014BD755" w14:textId="3BB500C4">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rsidR="00153964" w:rsidRDefault="00153964" w14:paraId="014BD756" w14:textId="77777777">
      <w:pPr>
        <w:pBdr>
          <w:top w:val="nil"/>
          <w:left w:val="nil"/>
          <w:bottom w:val="nil"/>
          <w:right w:val="nil"/>
          <w:between w:val="nil"/>
        </w:pBdr>
        <w:spacing w:before="280" w:after="280"/>
        <w:rPr>
          <w:b/>
          <w:color w:val="000000"/>
          <w:sz w:val="24"/>
          <w:szCs w:val="24"/>
        </w:rPr>
      </w:pPr>
    </w:p>
    <w:p w:rsidR="00153964" w:rsidRDefault="00EC2D72" w14:paraId="014BD757" w14:textId="730F0B97">
      <w:pPr>
        <w:pBdr>
          <w:top w:val="nil"/>
          <w:left w:val="nil"/>
          <w:bottom w:val="nil"/>
          <w:right w:val="nil"/>
          <w:between w:val="nil"/>
        </w:pBdr>
        <w:spacing w:before="280" w:after="280"/>
        <w:rPr>
          <w:b/>
          <w:i/>
          <w:color w:val="000000"/>
          <w:sz w:val="24"/>
          <w:szCs w:val="24"/>
        </w:rPr>
      </w:pPr>
      <w:r>
        <w:rPr>
          <w:b/>
          <w:color w:val="000000"/>
          <w:sz w:val="24"/>
          <w:szCs w:val="24"/>
        </w:rPr>
        <w:t>Step 2: </w:t>
      </w:r>
      <w:r>
        <w:rPr>
          <w:b/>
          <w:i/>
          <w:color w:val="000000"/>
          <w:sz w:val="24"/>
          <w:szCs w:val="24"/>
        </w:rPr>
        <w:t xml:space="preserve">How do these resources fulfill our school’s current goals: </w:t>
      </w:r>
    </w:p>
    <w:p w:rsidR="00153964" w:rsidP="554C1AC3" w:rsidRDefault="00000000" w14:paraId="014BD758" w14:textId="2EA974F0">
      <w:pPr>
        <w:numPr>
          <w:ilvl w:val="0"/>
          <w:numId w:val="1"/>
        </w:numPr>
        <w:pBdr>
          <w:top w:val="nil"/>
          <w:left w:val="nil"/>
          <w:bottom w:val="nil"/>
          <w:right w:val="nil"/>
          <w:between w:val="nil"/>
        </w:pBdr>
        <w:spacing w:before="280"/>
        <w:rPr>
          <w:color w:val="000000"/>
          <w:sz w:val="24"/>
          <w:szCs w:val="24"/>
          <w:lang w:val="en-US"/>
        </w:rPr>
      </w:pPr>
      <w:sdt>
        <w:sdtPr>
          <w:tag w:val="goog_rdk_6"/>
          <w:id w:val="-536269650"/>
        </w:sdtPr>
        <w:sdtContent/>
      </w:sdt>
      <w:r w:rsidRPr="554C1AC3" w:rsidR="00EC2D72">
        <w:rPr>
          <w:color w:val="000000" w:themeColor="text1"/>
          <w:sz w:val="24"/>
          <w:szCs w:val="24"/>
          <w:lang w:val="en-US"/>
        </w:rPr>
        <w:t xml:space="preserve">What grade levels, domains, or curricula/interventions are we </w:t>
      </w:r>
      <w:r w:rsidRPr="554C1AC3" w:rsidR="00252A15">
        <w:rPr>
          <w:color w:val="000000" w:themeColor="text1"/>
          <w:sz w:val="24"/>
          <w:szCs w:val="24"/>
          <w:lang w:val="en-US"/>
        </w:rPr>
        <w:t>support</w:t>
      </w:r>
      <w:r w:rsidRPr="554C1AC3" w:rsidR="00EC2D72">
        <w:rPr>
          <w:color w:val="000000" w:themeColor="text1"/>
          <w:sz w:val="24"/>
          <w:szCs w:val="24"/>
          <w:lang w:val="en-US"/>
        </w:rPr>
        <w:t xml:space="preserve">ing well? </w:t>
      </w:r>
      <w:r w:rsidRPr="554C1AC3" w:rsidR="00252A15">
        <w:rPr>
          <w:color w:val="000000" w:themeColor="text1"/>
          <w:sz w:val="24"/>
          <w:szCs w:val="24"/>
          <w:lang w:val="en-US"/>
        </w:rPr>
        <w:t>Which need</w:t>
      </w:r>
      <w:r w:rsidRPr="554C1AC3" w:rsidR="0A783C47">
        <w:rPr>
          <w:color w:val="000000" w:themeColor="text1"/>
          <w:sz w:val="24"/>
          <w:szCs w:val="24"/>
          <w:lang w:val="en-US"/>
        </w:rPr>
        <w:t>s</w:t>
      </w:r>
      <w:r w:rsidRPr="554C1AC3" w:rsidR="00252A15">
        <w:rPr>
          <w:color w:val="000000" w:themeColor="text1"/>
          <w:sz w:val="24"/>
          <w:szCs w:val="24"/>
          <w:lang w:val="en-US"/>
        </w:rPr>
        <w:t xml:space="preserve"> more support?</w:t>
      </w:r>
    </w:p>
    <w:p w:rsidR="00153964" w:rsidRDefault="00EC2D72" w14:paraId="014BD759" w14:textId="77777777">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rsidR="00153964" w:rsidRDefault="00EC2D72" w14:paraId="014BD75A" w14:textId="77777777">
      <w:pPr>
        <w:pBdr>
          <w:top w:val="nil"/>
          <w:left w:val="nil"/>
          <w:bottom w:val="nil"/>
          <w:right w:val="nil"/>
          <w:between w:val="nil"/>
        </w:pBdr>
        <w:spacing w:before="280" w:after="280"/>
        <w:rPr>
          <w:color w:val="000000"/>
          <w:sz w:val="24"/>
          <w:szCs w:val="24"/>
        </w:rPr>
      </w:pPr>
      <w:r>
        <w:rPr>
          <w:color w:val="000000"/>
          <w:sz w:val="24"/>
          <w:szCs w:val="24"/>
        </w:rPr>
        <w:t xml:space="preserve">Use the </w:t>
      </w:r>
      <w:r w:rsidRPr="00434B38">
        <w:rPr>
          <w:b/>
          <w:bCs/>
          <w:i/>
          <w:color w:val="000000"/>
          <w:sz w:val="24"/>
          <w:szCs w:val="24"/>
        </w:rPr>
        <w:t xml:space="preserve">Summary </w:t>
      </w:r>
      <w:r>
        <w:rPr>
          <w:i/>
          <w:color w:val="000000"/>
          <w:sz w:val="24"/>
          <w:szCs w:val="24"/>
        </w:rPr>
        <w:t xml:space="preserve">tab </w:t>
      </w:r>
      <w:r>
        <w:rPr>
          <w:color w:val="000000"/>
          <w:sz w:val="24"/>
          <w:szCs w:val="24"/>
        </w:rPr>
        <w:t xml:space="preserve">to review curricula and interventions for all tiers at-a-glance. The </w:t>
      </w:r>
      <w:r w:rsidRPr="00434B38">
        <w:rPr>
          <w:b/>
          <w:bCs/>
          <w:i/>
          <w:color w:val="000000"/>
          <w:sz w:val="24"/>
          <w:szCs w:val="24"/>
        </w:rPr>
        <w:t>Summary</w:t>
      </w:r>
      <w:r w:rsidRPr="00434B38">
        <w:rPr>
          <w:b/>
          <w:bCs/>
          <w:color w:val="000000"/>
          <w:sz w:val="24"/>
          <w:szCs w:val="24"/>
        </w:rPr>
        <w:t xml:space="preserve"> </w:t>
      </w:r>
      <w:r>
        <w:rPr>
          <w:color w:val="000000"/>
          <w:sz w:val="24"/>
          <w:szCs w:val="24"/>
        </w:rPr>
        <w:t>tab auto-populates with information from each</w:t>
      </w:r>
      <w:r>
        <w:rPr>
          <w:i/>
          <w:color w:val="000000"/>
          <w:sz w:val="24"/>
          <w:szCs w:val="24"/>
        </w:rPr>
        <w:t xml:space="preserve"> </w:t>
      </w:r>
      <w:r w:rsidRPr="00434B38">
        <w:rPr>
          <w:b/>
          <w:bCs/>
          <w:i/>
          <w:color w:val="000000"/>
          <w:sz w:val="24"/>
          <w:szCs w:val="24"/>
        </w:rPr>
        <w:t>Resource</w:t>
      </w:r>
      <w:r>
        <w:rPr>
          <w:i/>
          <w:color w:val="000000"/>
          <w:sz w:val="24"/>
          <w:szCs w:val="24"/>
        </w:rPr>
        <w:t xml:space="preserve"> </w:t>
      </w:r>
      <w:r>
        <w:rPr>
          <w:color w:val="000000"/>
          <w:sz w:val="24"/>
          <w:szCs w:val="24"/>
        </w:rPr>
        <w:t>tab (e.g., Tier I, II, and III) and sorts by grade level, domain, and curricula and interventions. Examine curricula and interventions information while action-planning within your school team.</w:t>
      </w:r>
    </w:p>
    <w:p w:rsidR="00153964" w:rsidRDefault="00EC2D72" w14:paraId="014BD75B" w14:textId="77777777">
      <w:pPr>
        <w:pBdr>
          <w:top w:val="nil"/>
          <w:left w:val="nil"/>
          <w:bottom w:val="nil"/>
          <w:right w:val="nil"/>
          <w:between w:val="nil"/>
        </w:pBdr>
        <w:rPr>
          <w:color w:val="000000"/>
          <w:sz w:val="24"/>
          <w:szCs w:val="24"/>
        </w:rPr>
      </w:pPr>
      <w:r>
        <w:br w:type="page"/>
      </w:r>
    </w:p>
    <w:p w:rsidR="00153964" w:rsidRDefault="00153964" w14:paraId="014BD75C" w14:textId="77777777">
      <w:pPr>
        <w:keepNext/>
        <w:keepLines/>
        <w:pBdr>
          <w:top w:val="nil"/>
          <w:left w:val="nil"/>
          <w:bottom w:val="nil"/>
          <w:right w:val="nil"/>
          <w:between w:val="nil"/>
        </w:pBdr>
        <w:spacing w:before="400" w:after="120"/>
        <w:rPr>
          <w:rFonts w:ascii="Georgia" w:hAnsi="Georgia" w:eastAsia="Georgia" w:cs="Georgia"/>
          <w:i/>
          <w:color w:val="0B3177"/>
          <w:sz w:val="2"/>
          <w:szCs w:val="2"/>
        </w:rPr>
      </w:pPr>
    </w:p>
    <w:p w:rsidR="00153964" w:rsidP="704538A4" w:rsidRDefault="00EC2D72" w14:paraId="014BD75D" w14:textId="302859DF">
      <w:pPr>
        <w:keepNext/>
        <w:keepLines/>
        <w:pBdr>
          <w:top w:val="nil"/>
          <w:left w:val="nil"/>
          <w:bottom w:val="nil"/>
          <w:right w:val="nil"/>
          <w:between w:val="nil"/>
        </w:pBdr>
        <w:spacing w:before="400" w:after="120"/>
        <w:rPr>
          <w:rFonts w:ascii="Georgia" w:hAnsi="Georgia" w:eastAsia="Georgia" w:cs="Georgia"/>
          <w:i/>
          <w:iCs/>
          <w:color w:val="000000"/>
          <w:sz w:val="24"/>
          <w:szCs w:val="24"/>
        </w:rPr>
      </w:pPr>
      <w:r w:rsidRPr="704538A4">
        <w:rPr>
          <w:rFonts w:ascii="Georgia" w:hAnsi="Georgia" w:eastAsia="Georgia" w:cs="Georgia"/>
          <w:i/>
          <w:iCs/>
          <w:color w:val="0B3177"/>
          <w:sz w:val="40"/>
          <w:szCs w:val="40"/>
        </w:rPr>
        <w:t>School-</w:t>
      </w:r>
      <w:r w:rsidR="00B127C8">
        <w:rPr>
          <w:rFonts w:ascii="Georgia" w:hAnsi="Georgia" w:eastAsia="Georgia" w:cs="Georgia"/>
          <w:i/>
          <w:iCs/>
          <w:color w:val="0B3177"/>
          <w:sz w:val="40"/>
          <w:szCs w:val="40"/>
        </w:rPr>
        <w:t>B</w:t>
      </w:r>
      <w:r w:rsidRPr="704538A4">
        <w:rPr>
          <w:rFonts w:ascii="Georgia" w:hAnsi="Georgia" w:eastAsia="Georgia" w:cs="Georgia"/>
          <w:i/>
          <w:iCs/>
          <w:color w:val="0B3177"/>
          <w:sz w:val="40"/>
          <w:szCs w:val="40"/>
        </w:rPr>
        <w:t>ased Assessment Alignment Worksheet</w:t>
      </w:r>
    </w:p>
    <w:p w:rsidR="00153964" w:rsidRDefault="00153964" w14:paraId="014BD75E" w14:textId="77777777">
      <w:pPr>
        <w:spacing w:line="322" w:lineRule="auto"/>
        <w:rPr>
          <w:b/>
          <w:sz w:val="28"/>
          <w:szCs w:val="28"/>
          <w:u w:val="single"/>
        </w:rPr>
      </w:pPr>
    </w:p>
    <w:p w:rsidR="00153964" w:rsidRDefault="00EC2D72" w14:paraId="014BD75F" w14:textId="77777777">
      <w:pPr>
        <w:spacing w:line="322" w:lineRule="auto"/>
      </w:pPr>
      <w:r>
        <w:rPr>
          <w:b/>
          <w:sz w:val="28"/>
          <w:szCs w:val="28"/>
          <w:u w:val="single"/>
        </w:rPr>
        <w:t>Purpose</w:t>
      </w:r>
    </w:p>
    <w:p w:rsidR="00153964" w:rsidRDefault="00EC2D72" w14:paraId="014BD760" w14:textId="020615A9">
      <w:r w:rsidRPr="704538A4">
        <w:rPr>
          <w:sz w:val="24"/>
          <w:szCs w:val="24"/>
        </w:rPr>
        <w:t xml:space="preserve">This worksheet is intended to help schools streamline their efforts </w:t>
      </w:r>
      <w:r w:rsidRPr="704538A4" w:rsidR="4E171459">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rsidR="00153964" w:rsidRDefault="00EC2D72" w14:paraId="014BD761" w14:textId="77777777">
      <w:r>
        <w:rPr>
          <w:sz w:val="24"/>
          <w:szCs w:val="24"/>
        </w:rPr>
        <w:t xml:space="preserve"> </w:t>
      </w:r>
    </w:p>
    <w:p w:rsidR="00153964" w:rsidRDefault="00EC2D72" w14:paraId="014BD762" w14:textId="77777777">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rsidR="00153964" w:rsidRDefault="00EC2D72" w14:paraId="014BD763" w14:textId="77777777">
      <w:r>
        <w:rPr>
          <w:sz w:val="24"/>
          <w:szCs w:val="24"/>
        </w:rPr>
        <w:t xml:space="preserve"> </w:t>
      </w:r>
    </w:p>
    <w:p w:rsidR="00153964" w:rsidRDefault="00EC2D72" w14:paraId="014BD764" w14:textId="77777777">
      <w:pPr>
        <w:spacing w:line="322" w:lineRule="auto"/>
      </w:pPr>
      <w:r>
        <w:rPr>
          <w:b/>
          <w:sz w:val="28"/>
          <w:szCs w:val="28"/>
          <w:u w:val="single"/>
        </w:rPr>
        <w:t>The Why</w:t>
      </w:r>
    </w:p>
    <w:p w:rsidR="00153964" w:rsidRDefault="00EC2D72" w14:paraId="014BD765" w14:textId="77777777">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rsidR="00153964" w:rsidRDefault="00153964" w14:paraId="014BD766" w14:textId="77777777">
      <w:pPr>
        <w:pBdr>
          <w:top w:val="nil"/>
          <w:left w:val="nil"/>
          <w:bottom w:val="nil"/>
          <w:right w:val="nil"/>
          <w:between w:val="nil"/>
        </w:pBdr>
        <w:rPr>
          <w:color w:val="000000"/>
        </w:rPr>
      </w:pPr>
    </w:p>
    <w:p w:rsidR="00153964" w:rsidRDefault="00EC2D72" w14:paraId="014BD767" w14:textId="77777777">
      <w:pPr>
        <w:spacing w:line="322" w:lineRule="auto"/>
        <w:rPr>
          <w:b/>
          <w:sz w:val="28"/>
          <w:szCs w:val="28"/>
          <w:u w:val="single"/>
        </w:rPr>
      </w:pPr>
      <w:r>
        <w:rPr>
          <w:b/>
          <w:sz w:val="28"/>
          <w:szCs w:val="28"/>
          <w:u w:val="single"/>
        </w:rPr>
        <w:t>General Directions</w:t>
      </w:r>
    </w:p>
    <w:p w:rsidR="00153964" w:rsidRDefault="00EC2D72" w14:paraId="014BD768" w14:textId="2A8E966F">
      <w:pPr>
        <w:rPr>
          <w:sz w:val="24"/>
          <w:szCs w:val="24"/>
        </w:rPr>
      </w:pPr>
      <w:r>
        <w:rPr>
          <w:b/>
          <w:sz w:val="24"/>
          <w:szCs w:val="24"/>
        </w:rPr>
        <w:t xml:space="preserve">Step 1: </w:t>
      </w:r>
      <w:r>
        <w:rPr>
          <w:sz w:val="24"/>
          <w:szCs w:val="24"/>
        </w:rPr>
        <w:t>Complete the tables.</w:t>
      </w:r>
    </w:p>
    <w:p w:rsidR="007013A5" w:rsidRDefault="007013A5" w14:paraId="3B2DE1E3" w14:textId="77777777"/>
    <w:p w:rsidR="002E2150" w:rsidP="002E2150" w:rsidRDefault="00EC2D72" w14:paraId="523EA7E3" w14:textId="77777777">
      <w:pPr>
        <w:pStyle w:val="NoSpacing"/>
        <w:numPr>
          <w:ilvl w:val="0"/>
          <w:numId w:val="4"/>
        </w:numPr>
        <w:rPr>
          <w:sz w:val="24"/>
          <w:szCs w:val="24"/>
        </w:rPr>
      </w:pPr>
      <w:r w:rsidRPr="007013A5">
        <w:rPr>
          <w:sz w:val="24"/>
          <w:szCs w:val="24"/>
        </w:rPr>
        <w:t>By category, list current assessment tools used by the school.</w:t>
      </w:r>
    </w:p>
    <w:p w:rsidR="002E2150" w:rsidP="717E7C37" w:rsidRDefault="00EC2D72" w14:paraId="71FBF523" w14:textId="7777777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rsidR="002E2150" w:rsidP="002E2150" w:rsidRDefault="00EC2D72" w14:paraId="77C87B44" w14:textId="77777777">
      <w:pPr>
        <w:pStyle w:val="NoSpacing"/>
        <w:numPr>
          <w:ilvl w:val="0"/>
          <w:numId w:val="4"/>
        </w:numPr>
        <w:rPr>
          <w:sz w:val="24"/>
          <w:szCs w:val="24"/>
        </w:rPr>
      </w:pPr>
      <w:r w:rsidRPr="002E2150">
        <w:rPr>
          <w:sz w:val="24"/>
          <w:szCs w:val="24"/>
        </w:rPr>
        <w:t xml:space="preserve">Review how the data is being used to improve instruction and intervention. </w:t>
      </w:r>
    </w:p>
    <w:p w:rsidR="002E2150" w:rsidP="717E7C37" w:rsidRDefault="00EC2D72" w14:paraId="25ED8A7B" w14:textId="7777777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rsidRPr="002E2150" w:rsidR="00153964" w:rsidP="002E2150" w:rsidRDefault="00EC2D72" w14:paraId="014BD76D" w14:textId="5201B0EE">
      <w:pPr>
        <w:pStyle w:val="NoSpacing"/>
        <w:numPr>
          <w:ilvl w:val="0"/>
          <w:numId w:val="4"/>
        </w:numPr>
        <w:rPr>
          <w:sz w:val="24"/>
          <w:szCs w:val="24"/>
        </w:rPr>
      </w:pPr>
      <w:r w:rsidRPr="002E2150">
        <w:rPr>
          <w:sz w:val="24"/>
          <w:szCs w:val="24"/>
        </w:rPr>
        <w:t>Consider how the data is shared with key collaborators (teams, staff, students, and community members).</w:t>
      </w:r>
    </w:p>
    <w:p w:rsidR="007013A5" w:rsidRDefault="00EC2D72" w14:paraId="014BD76E" w14:textId="77CD2D9F">
      <w:pPr>
        <w:rPr>
          <w:sz w:val="24"/>
          <w:szCs w:val="24"/>
        </w:rPr>
      </w:pPr>
      <w:r>
        <w:rPr>
          <w:sz w:val="24"/>
          <w:szCs w:val="24"/>
        </w:rPr>
        <w:t xml:space="preserve"> </w:t>
      </w:r>
    </w:p>
    <w:p w:rsidR="007013A5" w:rsidRDefault="007013A5" w14:paraId="155C2446" w14:textId="77777777">
      <w:pPr>
        <w:rPr>
          <w:sz w:val="24"/>
          <w:szCs w:val="24"/>
        </w:rPr>
      </w:pPr>
      <w:r>
        <w:rPr>
          <w:sz w:val="24"/>
          <w:szCs w:val="24"/>
        </w:rPr>
        <w:br w:type="page"/>
      </w:r>
    </w:p>
    <w:p w:rsidR="00153964" w:rsidRDefault="00153964" w14:paraId="24E81DD5" w14:textId="77777777"/>
    <w:p w:rsidR="00434B38" w:rsidP="001556A4" w:rsidRDefault="00434B38" w14:paraId="61A58345" w14:textId="77777777">
      <w:pPr>
        <w:rPr>
          <w:b/>
          <w:sz w:val="24"/>
          <w:szCs w:val="24"/>
        </w:rPr>
      </w:pPr>
    </w:p>
    <w:p w:rsidR="00434B38" w:rsidP="717E7C37" w:rsidRDefault="00EC2D72" w14:paraId="0559216B" w14:textId="7777777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Pr="717E7C37" w:rsidR="00434B38">
        <w:rPr>
          <w:lang w:val="en-US"/>
        </w:rPr>
        <w:t xml:space="preserve"> </w:t>
      </w:r>
      <w:r w:rsidRPr="717E7C37">
        <w:rPr>
          <w:sz w:val="24"/>
          <w:szCs w:val="24"/>
          <w:lang w:val="en-US"/>
        </w:rPr>
        <w:t>Consider:</w:t>
      </w:r>
    </w:p>
    <w:p w:rsidRPr="001556A4" w:rsidR="007013A5" w:rsidP="001556A4" w:rsidRDefault="00EC2D72" w14:paraId="548D1434" w14:textId="29DFAF69">
      <w:r>
        <w:rPr>
          <w:sz w:val="24"/>
          <w:szCs w:val="24"/>
        </w:rPr>
        <w:t xml:space="preserve"> </w:t>
      </w:r>
    </w:p>
    <w:p w:rsidR="007013A5" w:rsidP="001556A4" w:rsidRDefault="00EC2D72" w14:paraId="4EEB7BD7" w14:textId="41588F1F">
      <w:pPr>
        <w:pStyle w:val="ListParagraph"/>
        <w:numPr>
          <w:ilvl w:val="0"/>
          <w:numId w:val="5"/>
        </w:numPr>
        <w:ind w:left="720"/>
      </w:pPr>
      <w:r w:rsidRPr="007013A5">
        <w:rPr>
          <w:sz w:val="24"/>
          <w:szCs w:val="24"/>
        </w:rPr>
        <w:t>Should we continue using this tool? If so, what changes are needed to make the tool more effective?</w:t>
      </w:r>
    </w:p>
    <w:p w:rsidR="00153964" w:rsidP="001556A4" w:rsidRDefault="00EC2D72" w14:paraId="014BD771" w14:textId="7D776369">
      <w:pPr>
        <w:pStyle w:val="ListParagraph"/>
        <w:numPr>
          <w:ilvl w:val="0"/>
          <w:numId w:val="5"/>
        </w:numPr>
        <w:ind w:left="720"/>
      </w:pPr>
      <w:r w:rsidRPr="007013A5">
        <w:rPr>
          <w:sz w:val="24"/>
          <w:szCs w:val="24"/>
        </w:rPr>
        <w:t>Are there any tools that are measuring the same outcomes?</w:t>
      </w:r>
    </w:p>
    <w:p w:rsidR="0011595A" w:rsidP="001556A4" w:rsidRDefault="0011595A" w14:paraId="15469258" w14:textId="77777777">
      <w:pPr>
        <w:rPr>
          <w:b/>
          <w:sz w:val="24"/>
          <w:szCs w:val="24"/>
        </w:rPr>
      </w:pPr>
    </w:p>
    <w:p w:rsidR="00153964" w:rsidRDefault="00EC2D72" w14:paraId="014BD772" w14:textId="3F254EA3">
      <w:r w:rsidRPr="717E7C37">
        <w:rPr>
          <w:b/>
          <w:bCs/>
          <w:sz w:val="24"/>
          <w:szCs w:val="24"/>
          <w:lang w:val="en-US"/>
        </w:rPr>
        <w:t xml:space="preserve">Step 3: </w:t>
      </w:r>
      <w:r w:rsidRPr="717E7C37">
        <w:rPr>
          <w:sz w:val="24"/>
          <w:szCs w:val="24"/>
          <w:lang w:val="en-US"/>
        </w:rPr>
        <w:t>Review all modifications needed and create an Action Plan to accomplish them.</w:t>
      </w:r>
    </w:p>
    <w:p w:rsidR="0011595A" w:rsidRDefault="0011595A" w14:paraId="06560C81" w14:textId="77777777">
      <w:pPr>
        <w:rPr>
          <w:b/>
          <w:sz w:val="24"/>
          <w:szCs w:val="24"/>
        </w:rPr>
      </w:pPr>
    </w:p>
    <w:p w:rsidR="00153964" w:rsidP="717E7C37" w:rsidRDefault="00EC2D72" w14:paraId="0EAE3E73" w14:textId="77777777">
      <w:pPr>
        <w:rPr>
          <w:sz w:val="24"/>
          <w:szCs w:val="24"/>
          <w:lang w:val="en-US"/>
        </w:rPr>
      </w:pPr>
      <w:r w:rsidRPr="717E7C37">
        <w:rPr>
          <w:b/>
          <w:bCs/>
          <w:sz w:val="24"/>
          <w:szCs w:val="24"/>
          <w:lang w:val="en-US"/>
        </w:rPr>
        <w:t xml:space="preserve">Step 4: </w:t>
      </w:r>
      <w:r w:rsidRPr="717E7C37">
        <w:rPr>
          <w:sz w:val="24"/>
          <w:szCs w:val="24"/>
          <w:lang w:val="en-US"/>
        </w:rPr>
        <w:t>Create an Evaluation Pla</w:t>
      </w:r>
      <w:sdt>
        <w:sdtPr>
          <w:tag w:val="goog_rdk_8"/>
          <w:id w:val="-1502890816"/>
        </w:sdtPr>
        <w:sdtContent/>
      </w:sdt>
      <w:r w:rsidRPr="717E7C37">
        <w:rPr>
          <w:sz w:val="24"/>
          <w:szCs w:val="24"/>
          <w:lang w:val="en-US"/>
        </w:rPr>
        <w:t>n</w:t>
      </w:r>
      <w:r w:rsidRPr="717E7C37" w:rsidR="0011595A">
        <w:rPr>
          <w:sz w:val="24"/>
          <w:szCs w:val="24"/>
          <w:lang w:val="en-US"/>
        </w:rPr>
        <w:t>,</w:t>
      </w:r>
      <w:r w:rsidRPr="717E7C37">
        <w:rPr>
          <w:sz w:val="24"/>
          <w:szCs w:val="24"/>
          <w:lang w:val="en-US"/>
        </w:rPr>
        <w:t xml:space="preserve"> a comprehensive calendar of all evaluation tools being utilized to ensure adherence.</w:t>
      </w:r>
    </w:p>
    <w:p w:rsidR="00DE7AC7" w:rsidRDefault="00DE7AC7" w14:paraId="498C487F" w14:textId="77777777"/>
    <w:p w:rsidR="00DE7AC7" w:rsidRDefault="00DE7AC7" w14:paraId="39B02B09" w14:textId="77777777"/>
    <w:p w:rsidR="00DE7AC7" w:rsidRDefault="00DE7AC7" w14:paraId="7A8EB155" w14:textId="77777777"/>
    <w:p w:rsidR="00DE7AC7" w:rsidRDefault="00DE7AC7" w14:paraId="6689C0D2" w14:textId="5B69A937"/>
    <w:p w:rsidR="00DE7AC7" w:rsidRDefault="00DE7AC7" w14:paraId="7F8D7F83" w14:textId="7261D14D"/>
    <w:p w:rsidR="00DE7AC7" w:rsidRDefault="00DE7AC7" w14:paraId="2DA77BF9" w14:textId="0D4BC2D2"/>
    <w:p w:rsidR="00DE7AC7" w:rsidRDefault="00DE7AC7" w14:paraId="2E7DB115" w14:textId="26FF2E59"/>
    <w:p w:rsidR="00DE7AC7" w:rsidRDefault="00DE7AC7" w14:paraId="26A1DD42" w14:textId="2AB1E70C"/>
    <w:p w:rsidR="00DE7AC7" w:rsidRDefault="00DE7AC7" w14:paraId="05F98870" w14:textId="50F3D254"/>
    <w:p w:rsidR="00DE7AC7" w:rsidRDefault="00DE7AC7" w14:paraId="34D8CFB6" w14:textId="7CA541DF"/>
    <w:p w:rsidR="00DE7AC7" w:rsidRDefault="00DE7AC7" w14:paraId="6ADCF029" w14:textId="38F64151"/>
    <w:p w:rsidR="00DE7AC7" w:rsidRDefault="00DE7AC7" w14:paraId="5A3493F8" w14:textId="2E1D7F3D"/>
    <w:p w:rsidR="00DE7AC7" w:rsidRDefault="00DE7AC7" w14:paraId="3CA72173" w14:textId="72BB0DE5"/>
    <w:p w:rsidR="00DE7AC7" w:rsidRDefault="00DE7AC7" w14:paraId="0D10F139" w14:textId="5E02C1E4"/>
    <w:p w:rsidR="00DE7AC7" w:rsidP="00DE7AC7" w:rsidRDefault="00DE7AC7" w14:paraId="048FDC8F" w14:textId="77777777">
      <w:pPr>
        <w:pBdr>
          <w:top w:val="nil"/>
          <w:left w:val="nil"/>
          <w:bottom w:val="nil"/>
          <w:right w:val="nil"/>
          <w:between w:val="nil"/>
        </w:pBdr>
        <w:rPr>
          <w:b/>
          <w:bCs/>
          <w:sz w:val="24"/>
          <w:szCs w:val="24"/>
        </w:rPr>
      </w:pPr>
      <w:r w:rsidRPr="007305D7">
        <w:rPr>
          <w:b/>
          <w:bCs/>
          <w:sz w:val="24"/>
          <w:szCs w:val="24"/>
        </w:rPr>
        <w:t>References</w:t>
      </w:r>
    </w:p>
    <w:p w:rsidR="00DE7AC7" w:rsidP="00DE7AC7" w:rsidRDefault="00DE7AC7" w14:paraId="1E0D00B1" w14:textId="7777777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rsidR="00DE7AC7" w:rsidP="007305D7" w:rsidRDefault="00DE7AC7" w14:paraId="73E03641" w14:textId="7777777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rsidR="00DE7AC7" w:rsidP="00DE7AC7" w:rsidRDefault="00DE7AC7" w14:paraId="7B8E3F0A" w14:textId="77777777">
      <w:pPr>
        <w:pBdr>
          <w:top w:val="nil"/>
          <w:left w:val="nil"/>
          <w:bottom w:val="nil"/>
          <w:right w:val="nil"/>
          <w:between w:val="nil"/>
        </w:pBdr>
        <w:rPr>
          <w:color w:val="000000"/>
          <w:sz w:val="24"/>
          <w:szCs w:val="24"/>
        </w:rPr>
      </w:pPr>
    </w:p>
    <w:p w:rsidR="00DE7AC7" w:rsidP="00DE7AC7" w:rsidRDefault="00DE7AC7" w14:paraId="1B156456" w14:textId="7777777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rsidR="00DE7AC7" w:rsidP="007305D7" w:rsidRDefault="00DE7AC7" w14:paraId="1EB6FAE8" w14:textId="77777777">
      <w:pPr>
        <w:pBdr>
          <w:top w:val="nil"/>
          <w:left w:val="nil"/>
          <w:bottom w:val="nil"/>
          <w:right w:val="nil"/>
          <w:between w:val="nil"/>
        </w:pBdr>
        <w:rPr>
          <w:color w:val="000000"/>
          <w:sz w:val="24"/>
          <w:szCs w:val="24"/>
        </w:rPr>
      </w:pPr>
      <w:r w:rsidRPr="704538A4">
        <w:rPr>
          <w:color w:val="000000" w:themeColor="text1"/>
          <w:sz w:val="24"/>
          <w:szCs w:val="24"/>
        </w:rPr>
        <w:t>Press.</w:t>
      </w:r>
    </w:p>
    <w:p w:rsidR="00DE7AC7" w:rsidRDefault="00DE7AC7" w14:paraId="014BD773" w14:textId="4DB72456">
      <w:pPr>
        <w:sectPr w:rsidR="00DE7AC7"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p>
    <w:p w:rsidR="00153964" w:rsidRDefault="00153964" w14:paraId="014BD774" w14:textId="77777777">
      <w:pPr>
        <w:widowControl w:val="0"/>
        <w:pBdr>
          <w:top w:val="nil"/>
          <w:left w:val="nil"/>
          <w:bottom w:val="nil"/>
          <w:right w:val="nil"/>
          <w:between w:val="nil"/>
        </w:pBdr>
        <w:rPr>
          <w:color w:val="000000"/>
          <w:sz w:val="24"/>
          <w:szCs w:val="24"/>
        </w:rPr>
      </w:pPr>
    </w:p>
    <w:tbl>
      <w:tblPr>
        <w:tblW w:w="13795" w:type="dxa"/>
        <w:tblInd w:w="-216" w:type="dxa"/>
        <w:tblLayout w:type="fixed"/>
        <w:tblCellMar>
          <w:left w:w="115" w:type="dxa"/>
          <w:right w:w="115" w:type="dxa"/>
        </w:tblCellMar>
        <w:tblLook w:val="0600" w:firstRow="0" w:lastRow="0" w:firstColumn="0" w:lastColumn="0" w:noHBand="1" w:noVBand="1"/>
      </w:tblPr>
      <w:tblGrid>
        <w:gridCol w:w="2325"/>
        <w:gridCol w:w="1448"/>
        <w:gridCol w:w="2213"/>
        <w:gridCol w:w="2061"/>
        <w:gridCol w:w="1629"/>
        <w:gridCol w:w="1635"/>
        <w:gridCol w:w="2484"/>
      </w:tblGrid>
      <w:tr w:rsidR="00153964" w:rsidTr="704538A4" w14:paraId="014BD776" w14:textId="77777777">
        <w:trPr>
          <w:trHeight w:val="39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74CFD7"/>
            <w:vAlign w:val="center"/>
          </w:tcPr>
          <w:p w:rsidR="00153964" w:rsidRDefault="00EC2D72" w14:paraId="014BD775" w14:textId="77777777">
            <w:pPr>
              <w:spacing w:line="253" w:lineRule="auto"/>
            </w:pPr>
            <w:r>
              <w:rPr>
                <w:b/>
                <w:sz w:val="24"/>
                <w:szCs w:val="24"/>
              </w:rPr>
              <w:t>Universal Screening</w:t>
            </w:r>
          </w:p>
        </w:tc>
      </w:tr>
      <w:tr w:rsidR="00153964" w:rsidTr="704538A4" w14:paraId="014BD77F" w14:textId="77777777">
        <w:trPr>
          <w:trHeight w:val="1500"/>
        </w:trPr>
        <w:tc>
          <w:tcPr>
            <w:tcW w:w="21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77" w14:textId="77777777">
            <w:pPr>
              <w:spacing w:line="253" w:lineRule="auto"/>
              <w:rPr>
                <w:sz w:val="24"/>
                <w:szCs w:val="24"/>
              </w:rPr>
            </w:pPr>
            <w:r>
              <w:rPr>
                <w:b/>
                <w:sz w:val="24"/>
                <w:szCs w:val="24"/>
              </w:rPr>
              <w:t>What data sources are we using?</w:t>
            </w:r>
          </w:p>
          <w:p w:rsidR="00153964" w:rsidP="717E7C37" w:rsidRDefault="00EC2D72" w14:paraId="014BD778" w14:textId="77777777">
            <w:pPr>
              <w:spacing w:line="253" w:lineRule="auto"/>
              <w:rPr>
                <w:sz w:val="24"/>
                <w:szCs w:val="24"/>
                <w:lang w:val="en-US"/>
              </w:rPr>
            </w:pPr>
            <w:r w:rsidRPr="717E7C37">
              <w:rPr>
                <w:i/>
                <w:iCs/>
                <w:sz w:val="24"/>
                <w:szCs w:val="24"/>
                <w:lang w:val="en-US"/>
              </w:rPr>
              <w:t>*Note if required</w:t>
            </w:r>
          </w:p>
        </w:tc>
        <w:tc>
          <w:tcPr>
            <w:tcW w:w="136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79" w14:textId="77777777">
            <w:pPr>
              <w:spacing w:line="253" w:lineRule="auto"/>
              <w:rPr>
                <w:sz w:val="24"/>
                <w:szCs w:val="24"/>
              </w:rPr>
            </w:pPr>
            <w:r>
              <w:rPr>
                <w:b/>
                <w:sz w:val="24"/>
                <w:szCs w:val="24"/>
              </w:rPr>
              <w:t>When does it occur?</w:t>
            </w:r>
          </w:p>
        </w:tc>
        <w:tc>
          <w:tcPr>
            <w:tcW w:w="2079"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7A" w14:textId="77777777">
            <w:pPr>
              <w:spacing w:line="253" w:lineRule="auto"/>
              <w:rPr>
                <w:sz w:val="24"/>
                <w:szCs w:val="24"/>
              </w:rPr>
            </w:pPr>
            <w:r>
              <w:rPr>
                <w:b/>
                <w:sz w:val="24"/>
                <w:szCs w:val="24"/>
              </w:rPr>
              <w:t>How is the data being used to improve instruction and intervention?</w:t>
            </w:r>
          </w:p>
        </w:tc>
        <w:tc>
          <w:tcPr>
            <w:tcW w:w="1936"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7B" w14:textId="77777777">
            <w:pPr>
              <w:spacing w:line="253" w:lineRule="auto"/>
              <w:rPr>
                <w:sz w:val="24"/>
                <w:szCs w:val="24"/>
              </w:rPr>
            </w:pPr>
            <w:r>
              <w:rPr>
                <w:b/>
                <w:sz w:val="24"/>
                <w:szCs w:val="24"/>
              </w:rPr>
              <w:t>Who is administrating the data?</w:t>
            </w:r>
          </w:p>
        </w:tc>
        <w:tc>
          <w:tcPr>
            <w:tcW w:w="153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000000" w14:paraId="014BD77C" w14:textId="77777777">
            <w:pPr>
              <w:spacing w:line="253" w:lineRule="auto"/>
              <w:rPr>
                <w:sz w:val="24"/>
                <w:szCs w:val="24"/>
              </w:rPr>
            </w:pPr>
            <w:sdt>
              <w:sdtPr>
                <w:tag w:val="goog_rdk_9"/>
                <w:id w:val="647788975"/>
              </w:sdtPr>
              <w:sdtContent/>
            </w:sdt>
            <w:r w:rsidR="00EC2D72">
              <w:rPr>
                <w:b/>
                <w:sz w:val="24"/>
                <w:szCs w:val="24"/>
              </w:rPr>
              <w:t>Who is entering the data?</w:t>
            </w:r>
          </w:p>
        </w:tc>
        <w:tc>
          <w:tcPr>
            <w:tcW w:w="1536"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7D" w14:textId="77777777">
            <w:pPr>
              <w:spacing w:line="253" w:lineRule="auto"/>
              <w:rPr>
                <w:sz w:val="24"/>
                <w:szCs w:val="24"/>
              </w:rPr>
            </w:pPr>
            <w:r>
              <w:rPr>
                <w:b/>
                <w:sz w:val="24"/>
                <w:szCs w:val="24"/>
              </w:rPr>
              <w:t>Who is generating the reports?</w:t>
            </w:r>
          </w:p>
        </w:tc>
        <w:tc>
          <w:tcPr>
            <w:tcW w:w="2334"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7E" w14:textId="77777777">
            <w:pPr>
              <w:spacing w:line="253" w:lineRule="auto"/>
              <w:rPr>
                <w:sz w:val="24"/>
                <w:szCs w:val="24"/>
              </w:rPr>
            </w:pPr>
            <w:r>
              <w:rPr>
                <w:b/>
                <w:sz w:val="24"/>
                <w:szCs w:val="24"/>
              </w:rPr>
              <w:t>How is it shared with key collaborators (teams, staff, students, community)?</w:t>
            </w:r>
          </w:p>
        </w:tc>
      </w:tr>
      <w:tr w:rsidR="00153964" w:rsidTr="704538A4" w14:paraId="014BD789" w14:textId="77777777">
        <w:trPr>
          <w:trHeight w:val="960"/>
        </w:trPr>
        <w:tc>
          <w:tcPr>
            <w:tcW w:w="21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0" w14:textId="77777777">
            <w:pPr>
              <w:spacing w:before="120" w:after="120" w:line="240" w:lineRule="auto"/>
              <w:rPr>
                <w:sz w:val="24"/>
                <w:szCs w:val="24"/>
              </w:rPr>
            </w:pPr>
            <w:r>
              <w:rPr>
                <w:i/>
                <w:sz w:val="24"/>
                <w:szCs w:val="24"/>
              </w:rPr>
              <w:t>Example:</w:t>
            </w:r>
          </w:p>
          <w:p w:rsidR="00153964" w:rsidRDefault="00EC2D72" w14:paraId="014BD781" w14:textId="77777777">
            <w:pPr>
              <w:spacing w:before="120" w:after="120" w:line="240" w:lineRule="auto"/>
              <w:rPr>
                <w:sz w:val="24"/>
                <w:szCs w:val="24"/>
              </w:rPr>
            </w:pPr>
            <w:r>
              <w:rPr>
                <w:i/>
                <w:sz w:val="24"/>
                <w:szCs w:val="24"/>
              </w:rPr>
              <w:t>Student Risk Screening Scale for Internalizing and Externalizing (SRSS-IE)</w:t>
            </w:r>
          </w:p>
        </w:tc>
        <w:tc>
          <w:tcPr>
            <w:tcW w:w="13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2" w14:textId="77777777">
            <w:pPr>
              <w:spacing w:before="120" w:after="120" w:line="240" w:lineRule="auto"/>
              <w:rPr>
                <w:sz w:val="24"/>
                <w:szCs w:val="24"/>
              </w:rPr>
            </w:pPr>
            <w:r>
              <w:rPr>
                <w:i/>
                <w:sz w:val="24"/>
                <w:szCs w:val="24"/>
              </w:rPr>
              <w:t>Fall, winter, spring</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P="717E7C37" w:rsidRDefault="00EC2D72" w14:paraId="014BD783" w14:textId="77777777">
            <w:pPr>
              <w:spacing w:before="120" w:after="120" w:line="240" w:lineRule="auto"/>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193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4" w14:textId="1E3EDEC5">
            <w:pPr>
              <w:spacing w:before="120" w:after="120" w:line="240" w:lineRule="auto"/>
              <w:rPr>
                <w:sz w:val="24"/>
                <w:szCs w:val="24"/>
              </w:rPr>
            </w:pPr>
            <w:r w:rsidRPr="704538A4">
              <w:rPr>
                <w:i/>
                <w:iCs/>
                <w:sz w:val="24"/>
                <w:szCs w:val="24"/>
              </w:rPr>
              <w:t>Each classroom teacher will complete the SRSS</w:t>
            </w:r>
            <w:r w:rsidRPr="704538A4" w:rsidR="652551E8">
              <w:rPr>
                <w:i/>
                <w:iCs/>
                <w:sz w:val="24"/>
                <w:szCs w:val="24"/>
              </w:rPr>
              <w:t>-IE</w:t>
            </w:r>
            <w:r w:rsidRPr="704538A4">
              <w:rPr>
                <w:i/>
                <w:iCs/>
                <w:sz w:val="24"/>
                <w:szCs w:val="24"/>
              </w:rPr>
              <w:t xml:space="preserve"> for students in their first period class</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000000" w14:paraId="014BD785" w14:textId="2BF2A621">
            <w:pPr>
              <w:spacing w:before="120" w:after="120" w:line="240" w:lineRule="auto"/>
              <w:rPr>
                <w:sz w:val="24"/>
                <w:szCs w:val="24"/>
              </w:rPr>
            </w:pPr>
            <w:sdt>
              <w:sdtPr>
                <w:tag w:val="goog_rdk_10"/>
                <w:id w:val="932555033"/>
              </w:sdtPr>
              <w:sdtContent/>
            </w:sdt>
            <w:r w:rsidR="00EC2D72">
              <w:rPr>
                <w:i/>
                <w:sz w:val="24"/>
                <w:szCs w:val="24"/>
              </w:rPr>
              <w:t>Linda (attendance secretary)</w:t>
            </w:r>
          </w:p>
        </w:tc>
        <w:tc>
          <w:tcPr>
            <w:tcW w:w="153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6" w14:textId="77777777">
            <w:pPr>
              <w:spacing w:before="120" w:after="120" w:line="240" w:lineRule="auto"/>
              <w:rPr>
                <w:sz w:val="24"/>
                <w:szCs w:val="24"/>
              </w:rPr>
            </w:pPr>
            <w:r>
              <w:rPr>
                <w:i/>
                <w:sz w:val="24"/>
                <w:szCs w:val="24"/>
              </w:rPr>
              <w:t>Celeste</w:t>
            </w:r>
          </w:p>
          <w:p w:rsidR="00153964" w:rsidRDefault="00EC2D72" w14:paraId="014BD787" w14:textId="77777777">
            <w:pPr>
              <w:spacing w:before="120" w:after="120" w:line="240" w:lineRule="auto"/>
              <w:rPr>
                <w:sz w:val="24"/>
                <w:szCs w:val="24"/>
              </w:rPr>
            </w:pPr>
            <w:r>
              <w:rPr>
                <w:i/>
                <w:sz w:val="24"/>
                <w:szCs w:val="24"/>
              </w:rPr>
              <w:t>(school counselor)</w:t>
            </w:r>
          </w:p>
        </w:tc>
        <w:tc>
          <w:tcPr>
            <w:tcW w:w="233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8" w14:textId="79935AF5">
            <w:pPr>
              <w:spacing w:before="120" w:after="120" w:line="240" w:lineRule="auto"/>
              <w:rPr>
                <w:sz w:val="24"/>
                <w:szCs w:val="24"/>
              </w:rPr>
            </w:pPr>
            <w:r w:rsidRPr="704538A4">
              <w:rPr>
                <w:i/>
                <w:iCs/>
                <w:sz w:val="24"/>
                <w:szCs w:val="24"/>
              </w:rPr>
              <w:t>Schoolwide data (the triangle graphic) will be placed in the teachers’ lounge and explained in the next school newsletter</w:t>
            </w:r>
          </w:p>
        </w:tc>
      </w:tr>
      <w:tr w:rsidR="00153964" w:rsidTr="704538A4" w14:paraId="014BD791" w14:textId="77777777">
        <w:trPr>
          <w:trHeight w:val="75"/>
        </w:trPr>
        <w:tc>
          <w:tcPr>
            <w:tcW w:w="21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A" w14:textId="77777777">
            <w:pPr>
              <w:spacing w:line="242" w:lineRule="auto"/>
              <w:rPr>
                <w:sz w:val="24"/>
                <w:szCs w:val="24"/>
              </w:rPr>
            </w:pPr>
            <w:r>
              <w:rPr>
                <w:sz w:val="24"/>
                <w:szCs w:val="24"/>
              </w:rPr>
              <w:t>1.</w:t>
            </w:r>
          </w:p>
        </w:tc>
        <w:tc>
          <w:tcPr>
            <w:tcW w:w="13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B" w14:textId="77777777">
            <w:pPr>
              <w:spacing w:line="242" w:lineRule="auto"/>
              <w:rPr>
                <w:sz w:val="24"/>
                <w:szCs w:val="24"/>
              </w:rPr>
            </w:pPr>
            <w:r>
              <w:rPr>
                <w:sz w:val="24"/>
                <w:szCs w:val="24"/>
              </w:rPr>
              <w:t xml:space="preserve"> </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C" w14:textId="77777777">
            <w:pPr>
              <w:spacing w:line="242" w:lineRule="auto"/>
              <w:rPr>
                <w:sz w:val="24"/>
                <w:szCs w:val="24"/>
              </w:rPr>
            </w:pPr>
            <w:r>
              <w:rPr>
                <w:sz w:val="24"/>
                <w:szCs w:val="24"/>
              </w:rPr>
              <w:t xml:space="preserve"> </w:t>
            </w:r>
          </w:p>
        </w:tc>
        <w:tc>
          <w:tcPr>
            <w:tcW w:w="193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D"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8E" w14:textId="77777777">
            <w:pPr>
              <w:spacing w:line="242" w:lineRule="auto"/>
              <w:rPr>
                <w:sz w:val="24"/>
                <w:szCs w:val="24"/>
              </w:rPr>
            </w:pPr>
            <w:r>
              <w:rPr>
                <w:sz w:val="24"/>
                <w:szCs w:val="24"/>
              </w:rPr>
              <w:t xml:space="preserve"> </w:t>
            </w:r>
          </w:p>
        </w:tc>
        <w:tc>
          <w:tcPr>
            <w:tcW w:w="1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8F" w14:textId="77777777">
            <w:pPr>
              <w:spacing w:line="242" w:lineRule="auto"/>
              <w:rPr>
                <w:sz w:val="24"/>
                <w:szCs w:val="24"/>
              </w:rPr>
            </w:pPr>
            <w:r>
              <w:rPr>
                <w:sz w:val="24"/>
                <w:szCs w:val="24"/>
              </w:rPr>
              <w:t xml:space="preserve"> </w:t>
            </w:r>
          </w:p>
        </w:tc>
        <w:tc>
          <w:tcPr>
            <w:tcW w:w="23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90" w14:textId="77777777">
            <w:pPr>
              <w:spacing w:line="242" w:lineRule="auto"/>
              <w:rPr>
                <w:sz w:val="24"/>
                <w:szCs w:val="24"/>
              </w:rPr>
            </w:pPr>
            <w:r>
              <w:rPr>
                <w:sz w:val="24"/>
                <w:szCs w:val="24"/>
              </w:rPr>
              <w:t xml:space="preserve"> </w:t>
            </w:r>
          </w:p>
        </w:tc>
      </w:tr>
      <w:tr w:rsidR="00153964" w:rsidTr="704538A4" w14:paraId="014BD799" w14:textId="77777777">
        <w:trPr>
          <w:trHeight w:val="75"/>
        </w:trPr>
        <w:tc>
          <w:tcPr>
            <w:tcW w:w="21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2" w14:textId="77777777">
            <w:pPr>
              <w:spacing w:line="242" w:lineRule="auto"/>
              <w:rPr>
                <w:sz w:val="24"/>
                <w:szCs w:val="24"/>
              </w:rPr>
            </w:pPr>
            <w:r>
              <w:rPr>
                <w:sz w:val="24"/>
                <w:szCs w:val="24"/>
              </w:rPr>
              <w:t>2.</w:t>
            </w:r>
          </w:p>
        </w:tc>
        <w:tc>
          <w:tcPr>
            <w:tcW w:w="13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3" w14:textId="77777777">
            <w:pPr>
              <w:spacing w:line="242" w:lineRule="auto"/>
              <w:rPr>
                <w:sz w:val="24"/>
                <w:szCs w:val="24"/>
              </w:rPr>
            </w:pPr>
            <w:r>
              <w:rPr>
                <w:sz w:val="24"/>
                <w:szCs w:val="24"/>
              </w:rPr>
              <w:t xml:space="preserve"> </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4" w14:textId="77777777">
            <w:pPr>
              <w:spacing w:line="242" w:lineRule="auto"/>
              <w:rPr>
                <w:sz w:val="24"/>
                <w:szCs w:val="24"/>
              </w:rPr>
            </w:pPr>
            <w:r>
              <w:rPr>
                <w:sz w:val="24"/>
                <w:szCs w:val="24"/>
              </w:rPr>
              <w:t xml:space="preserve"> </w:t>
            </w:r>
          </w:p>
        </w:tc>
        <w:tc>
          <w:tcPr>
            <w:tcW w:w="193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5"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6" w14:textId="77777777">
            <w:pPr>
              <w:spacing w:line="242" w:lineRule="auto"/>
              <w:rPr>
                <w:sz w:val="24"/>
                <w:szCs w:val="24"/>
              </w:rPr>
            </w:pPr>
            <w:r>
              <w:rPr>
                <w:sz w:val="24"/>
                <w:szCs w:val="24"/>
              </w:rPr>
              <w:t xml:space="preserve"> </w:t>
            </w:r>
          </w:p>
        </w:tc>
        <w:tc>
          <w:tcPr>
            <w:tcW w:w="1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97" w14:textId="77777777">
            <w:pPr>
              <w:spacing w:line="242" w:lineRule="auto"/>
              <w:rPr>
                <w:sz w:val="24"/>
                <w:szCs w:val="24"/>
              </w:rPr>
            </w:pPr>
            <w:r>
              <w:rPr>
                <w:sz w:val="24"/>
                <w:szCs w:val="24"/>
              </w:rPr>
              <w:t xml:space="preserve"> </w:t>
            </w:r>
          </w:p>
        </w:tc>
        <w:tc>
          <w:tcPr>
            <w:tcW w:w="23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98" w14:textId="77777777">
            <w:pPr>
              <w:spacing w:line="242" w:lineRule="auto"/>
              <w:rPr>
                <w:sz w:val="24"/>
                <w:szCs w:val="24"/>
              </w:rPr>
            </w:pPr>
            <w:r>
              <w:rPr>
                <w:sz w:val="24"/>
                <w:szCs w:val="24"/>
              </w:rPr>
              <w:t xml:space="preserve"> </w:t>
            </w:r>
          </w:p>
        </w:tc>
      </w:tr>
      <w:tr w:rsidR="00153964" w:rsidTr="704538A4" w14:paraId="014BD7A1" w14:textId="77777777">
        <w:trPr>
          <w:trHeight w:val="150"/>
        </w:trPr>
        <w:tc>
          <w:tcPr>
            <w:tcW w:w="21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A" w14:textId="77777777">
            <w:pPr>
              <w:spacing w:line="242" w:lineRule="auto"/>
              <w:rPr>
                <w:sz w:val="24"/>
                <w:szCs w:val="24"/>
              </w:rPr>
            </w:pPr>
            <w:r>
              <w:rPr>
                <w:sz w:val="24"/>
                <w:szCs w:val="24"/>
              </w:rPr>
              <w:t>3.</w:t>
            </w:r>
          </w:p>
        </w:tc>
        <w:tc>
          <w:tcPr>
            <w:tcW w:w="13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B" w14:textId="77777777">
            <w:pPr>
              <w:spacing w:line="242" w:lineRule="auto"/>
              <w:rPr>
                <w:sz w:val="24"/>
                <w:szCs w:val="24"/>
              </w:rPr>
            </w:pPr>
            <w:r>
              <w:rPr>
                <w:sz w:val="24"/>
                <w:szCs w:val="24"/>
              </w:rPr>
              <w:t xml:space="preserve"> </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C" w14:textId="77777777">
            <w:pPr>
              <w:spacing w:line="242" w:lineRule="auto"/>
              <w:rPr>
                <w:sz w:val="24"/>
                <w:szCs w:val="24"/>
              </w:rPr>
            </w:pPr>
            <w:r>
              <w:rPr>
                <w:sz w:val="24"/>
                <w:szCs w:val="24"/>
              </w:rPr>
              <w:t xml:space="preserve"> </w:t>
            </w:r>
          </w:p>
        </w:tc>
        <w:tc>
          <w:tcPr>
            <w:tcW w:w="193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D"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9E" w14:textId="77777777">
            <w:pPr>
              <w:spacing w:line="242" w:lineRule="auto"/>
              <w:rPr>
                <w:sz w:val="24"/>
                <w:szCs w:val="24"/>
              </w:rPr>
            </w:pPr>
            <w:r>
              <w:rPr>
                <w:sz w:val="24"/>
                <w:szCs w:val="24"/>
              </w:rPr>
              <w:t xml:space="preserve"> </w:t>
            </w:r>
          </w:p>
        </w:tc>
        <w:tc>
          <w:tcPr>
            <w:tcW w:w="1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9F" w14:textId="77777777">
            <w:pPr>
              <w:spacing w:line="242" w:lineRule="auto"/>
              <w:rPr>
                <w:sz w:val="24"/>
                <w:szCs w:val="24"/>
              </w:rPr>
            </w:pPr>
            <w:r>
              <w:rPr>
                <w:sz w:val="24"/>
                <w:szCs w:val="24"/>
              </w:rPr>
              <w:t xml:space="preserve"> </w:t>
            </w:r>
          </w:p>
        </w:tc>
        <w:tc>
          <w:tcPr>
            <w:tcW w:w="23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A0" w14:textId="77777777">
            <w:pPr>
              <w:spacing w:line="242" w:lineRule="auto"/>
              <w:rPr>
                <w:sz w:val="24"/>
                <w:szCs w:val="24"/>
              </w:rPr>
            </w:pPr>
            <w:r>
              <w:rPr>
                <w:sz w:val="24"/>
                <w:szCs w:val="24"/>
              </w:rPr>
              <w:t xml:space="preserve"> </w:t>
            </w:r>
          </w:p>
        </w:tc>
      </w:tr>
      <w:tr w:rsidR="00153964" w:rsidTr="704538A4" w14:paraId="014BD7A9" w14:textId="77777777">
        <w:trPr>
          <w:trHeight w:val="15"/>
        </w:trPr>
        <w:tc>
          <w:tcPr>
            <w:tcW w:w="21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A2" w14:textId="77777777">
            <w:pPr>
              <w:spacing w:line="242" w:lineRule="auto"/>
              <w:rPr>
                <w:sz w:val="24"/>
                <w:szCs w:val="24"/>
              </w:rPr>
            </w:pPr>
            <w:r>
              <w:rPr>
                <w:sz w:val="24"/>
                <w:szCs w:val="24"/>
              </w:rPr>
              <w:t>4.</w:t>
            </w:r>
          </w:p>
        </w:tc>
        <w:tc>
          <w:tcPr>
            <w:tcW w:w="13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A3" w14:textId="77777777">
            <w:pPr>
              <w:spacing w:line="242" w:lineRule="auto"/>
              <w:rPr>
                <w:sz w:val="24"/>
                <w:szCs w:val="24"/>
              </w:rPr>
            </w:pPr>
            <w:r>
              <w:rPr>
                <w:sz w:val="24"/>
                <w:szCs w:val="24"/>
              </w:rPr>
              <w:t xml:space="preserve"> </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A4" w14:textId="77777777">
            <w:pPr>
              <w:spacing w:line="242" w:lineRule="auto"/>
              <w:rPr>
                <w:sz w:val="24"/>
                <w:szCs w:val="24"/>
              </w:rPr>
            </w:pPr>
            <w:r>
              <w:rPr>
                <w:sz w:val="24"/>
                <w:szCs w:val="24"/>
              </w:rPr>
              <w:t xml:space="preserve"> </w:t>
            </w:r>
          </w:p>
        </w:tc>
        <w:tc>
          <w:tcPr>
            <w:tcW w:w="193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A5"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A6" w14:textId="77777777">
            <w:pPr>
              <w:spacing w:line="242" w:lineRule="auto"/>
              <w:rPr>
                <w:sz w:val="24"/>
                <w:szCs w:val="24"/>
              </w:rPr>
            </w:pPr>
            <w:r>
              <w:rPr>
                <w:sz w:val="24"/>
                <w:szCs w:val="24"/>
              </w:rPr>
              <w:t xml:space="preserve"> </w:t>
            </w:r>
          </w:p>
        </w:tc>
        <w:tc>
          <w:tcPr>
            <w:tcW w:w="153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A7" w14:textId="77777777">
            <w:pPr>
              <w:spacing w:line="242" w:lineRule="auto"/>
              <w:rPr>
                <w:sz w:val="24"/>
                <w:szCs w:val="24"/>
              </w:rPr>
            </w:pPr>
            <w:r>
              <w:rPr>
                <w:sz w:val="24"/>
                <w:szCs w:val="24"/>
              </w:rPr>
              <w:t xml:space="preserve"> </w:t>
            </w:r>
          </w:p>
        </w:tc>
        <w:tc>
          <w:tcPr>
            <w:tcW w:w="23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A8" w14:textId="77777777">
            <w:pPr>
              <w:spacing w:line="242" w:lineRule="auto"/>
              <w:rPr>
                <w:sz w:val="24"/>
                <w:szCs w:val="24"/>
              </w:rPr>
            </w:pPr>
            <w:r>
              <w:rPr>
                <w:sz w:val="24"/>
                <w:szCs w:val="24"/>
              </w:rPr>
              <w:t xml:space="preserve"> </w:t>
            </w:r>
          </w:p>
        </w:tc>
      </w:tr>
      <w:tr w:rsidR="00153964" w:rsidTr="704538A4" w14:paraId="014BD7AB" w14:textId="77777777">
        <w:trPr>
          <w:trHeight w:val="48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AA" w14:textId="77777777">
            <w:pPr>
              <w:spacing w:line="242" w:lineRule="auto"/>
              <w:rPr>
                <w:sz w:val="24"/>
                <w:szCs w:val="24"/>
              </w:rPr>
            </w:pPr>
            <w:r>
              <w:rPr>
                <w:sz w:val="24"/>
                <w:szCs w:val="24"/>
              </w:rPr>
              <w:t>Universal Screening Needs:</w:t>
            </w:r>
          </w:p>
        </w:tc>
      </w:tr>
    </w:tbl>
    <w:p w:rsidR="00153964" w:rsidRDefault="00EC2D72" w14:paraId="014BD7AC" w14:textId="77777777">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289"/>
        <w:gridCol w:w="1350"/>
        <w:gridCol w:w="2491"/>
        <w:gridCol w:w="2108"/>
        <w:gridCol w:w="1341"/>
        <w:gridCol w:w="1563"/>
        <w:gridCol w:w="2653"/>
      </w:tblGrid>
      <w:tr w:rsidR="00153964" w:rsidTr="449142CC" w14:paraId="014BD7AE" w14:textId="77777777">
        <w:trPr>
          <w:trHeight w:val="39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74CFD7"/>
            <w:vAlign w:val="center"/>
          </w:tcPr>
          <w:p w:rsidR="00153964" w:rsidRDefault="00EC2D72" w14:paraId="014BD7AD" w14:textId="465484E0">
            <w:pPr>
              <w:spacing w:line="253" w:lineRule="auto"/>
              <w:rPr>
                <w:sz w:val="24"/>
                <w:szCs w:val="24"/>
              </w:rPr>
            </w:pPr>
            <w:r w:rsidRPr="449142CC">
              <w:rPr>
                <w:b/>
                <w:bCs/>
                <w:sz w:val="24"/>
                <w:szCs w:val="24"/>
              </w:rPr>
              <w:lastRenderedPageBreak/>
              <w:t>D</w:t>
            </w:r>
            <w:r w:rsidRPr="449142CC" w:rsidR="0E12B6BA">
              <w:rPr>
                <w:b/>
                <w:bCs/>
                <w:sz w:val="24"/>
                <w:szCs w:val="24"/>
              </w:rPr>
              <w:t>rill-</w:t>
            </w:r>
            <w:r w:rsidR="009B54F0">
              <w:rPr>
                <w:b/>
                <w:bCs/>
                <w:sz w:val="24"/>
                <w:szCs w:val="24"/>
              </w:rPr>
              <w:t>D</w:t>
            </w:r>
            <w:r w:rsidRPr="449142CC" w:rsidR="0E12B6BA">
              <w:rPr>
                <w:b/>
                <w:bCs/>
                <w:sz w:val="24"/>
                <w:szCs w:val="24"/>
              </w:rPr>
              <w:t>own</w:t>
            </w:r>
            <w:r w:rsidRPr="449142CC">
              <w:rPr>
                <w:b/>
                <w:bCs/>
                <w:sz w:val="24"/>
                <w:szCs w:val="24"/>
              </w:rPr>
              <w:t xml:space="preserve"> Assessment</w:t>
            </w:r>
          </w:p>
        </w:tc>
      </w:tr>
      <w:tr w:rsidR="00153964" w:rsidTr="449142CC" w14:paraId="014BD7B7" w14:textId="77777777">
        <w:trPr>
          <w:trHeight w:val="1500"/>
        </w:trPr>
        <w:tc>
          <w:tcPr>
            <w:tcW w:w="21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AF" w14:textId="77777777">
            <w:pPr>
              <w:spacing w:before="120" w:after="120" w:line="253" w:lineRule="auto"/>
              <w:rPr>
                <w:sz w:val="24"/>
                <w:szCs w:val="24"/>
              </w:rPr>
            </w:pPr>
            <w:r>
              <w:rPr>
                <w:b/>
                <w:sz w:val="24"/>
                <w:szCs w:val="24"/>
              </w:rPr>
              <w:t>What data sources are we using?</w:t>
            </w:r>
          </w:p>
          <w:p w:rsidR="00153964" w:rsidP="717E7C37" w:rsidRDefault="00EC2D72" w14:paraId="014BD7B0" w14:textId="77777777">
            <w:pPr>
              <w:spacing w:before="120" w:after="120" w:line="253" w:lineRule="auto"/>
              <w:rPr>
                <w:sz w:val="24"/>
                <w:szCs w:val="24"/>
                <w:lang w:val="en-US"/>
              </w:rPr>
            </w:pPr>
            <w:r w:rsidRPr="717E7C37">
              <w:rPr>
                <w:i/>
                <w:iCs/>
                <w:sz w:val="24"/>
                <w:szCs w:val="24"/>
                <w:lang w:val="en-US"/>
              </w:rPr>
              <w:t>*Note if required</w:t>
            </w:r>
          </w:p>
        </w:tc>
        <w:tc>
          <w:tcPr>
            <w:tcW w:w="1269"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B1" w14:textId="77777777">
            <w:pPr>
              <w:spacing w:before="120" w:after="120" w:line="253" w:lineRule="auto"/>
              <w:rPr>
                <w:sz w:val="24"/>
                <w:szCs w:val="24"/>
              </w:rPr>
            </w:pPr>
            <w:r>
              <w:rPr>
                <w:b/>
                <w:sz w:val="24"/>
                <w:szCs w:val="24"/>
              </w:rPr>
              <w:t>When does it occur?</w:t>
            </w:r>
          </w:p>
        </w:tc>
        <w:tc>
          <w:tcPr>
            <w:tcW w:w="234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B2" w14:textId="77777777">
            <w:pPr>
              <w:spacing w:before="120" w:after="120" w:line="253" w:lineRule="auto"/>
              <w:rPr>
                <w:sz w:val="24"/>
                <w:szCs w:val="24"/>
              </w:rPr>
            </w:pPr>
            <w:r>
              <w:rPr>
                <w:b/>
                <w:sz w:val="24"/>
                <w:szCs w:val="24"/>
              </w:rPr>
              <w:t>How is the data being used to improve instruction and intervention?</w:t>
            </w:r>
          </w:p>
        </w:tc>
        <w:tc>
          <w:tcPr>
            <w:tcW w:w="198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B3" w14:textId="77777777">
            <w:pPr>
              <w:spacing w:before="120" w:after="120" w:line="253" w:lineRule="auto"/>
              <w:rPr>
                <w:sz w:val="24"/>
                <w:szCs w:val="24"/>
              </w:rPr>
            </w:pPr>
            <w:r>
              <w:rPr>
                <w:b/>
                <w:sz w:val="24"/>
                <w:szCs w:val="24"/>
              </w:rPr>
              <w:t>Who is administrating the data?</w:t>
            </w:r>
          </w:p>
        </w:tc>
        <w:tc>
          <w:tcPr>
            <w:tcW w:w="126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B4" w14:textId="77777777">
            <w:pPr>
              <w:spacing w:before="120" w:after="120" w:line="253" w:lineRule="auto"/>
              <w:rPr>
                <w:sz w:val="24"/>
                <w:szCs w:val="24"/>
              </w:rPr>
            </w:pPr>
            <w:r>
              <w:rPr>
                <w:b/>
                <w:sz w:val="24"/>
                <w:szCs w:val="24"/>
              </w:rPr>
              <w:t>Who is entering the data?</w:t>
            </w:r>
          </w:p>
        </w:tc>
        <w:tc>
          <w:tcPr>
            <w:tcW w:w="1468"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B5" w14:textId="77777777">
            <w:pPr>
              <w:spacing w:before="120" w:after="120" w:line="253" w:lineRule="auto"/>
              <w:rPr>
                <w:sz w:val="24"/>
                <w:szCs w:val="24"/>
              </w:rPr>
            </w:pPr>
            <w:r>
              <w:rPr>
                <w:b/>
                <w:sz w:val="24"/>
                <w:szCs w:val="24"/>
              </w:rPr>
              <w:t>Who is generating the reports?</w:t>
            </w:r>
          </w:p>
        </w:tc>
        <w:tc>
          <w:tcPr>
            <w:tcW w:w="2492"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B6" w14:textId="77777777">
            <w:pPr>
              <w:spacing w:before="120" w:after="120" w:line="253" w:lineRule="auto"/>
              <w:rPr>
                <w:sz w:val="24"/>
                <w:szCs w:val="24"/>
              </w:rPr>
            </w:pPr>
            <w:r>
              <w:rPr>
                <w:b/>
                <w:sz w:val="24"/>
                <w:szCs w:val="24"/>
              </w:rPr>
              <w:t>How is it shared with key collaborators (teams, staff, students, community)?</w:t>
            </w:r>
          </w:p>
        </w:tc>
      </w:tr>
      <w:tr w:rsidR="00153964" w:rsidTr="449142CC" w14:paraId="014BD7C2" w14:textId="77777777">
        <w:trPr>
          <w:trHeight w:val="960"/>
        </w:trPr>
        <w:tc>
          <w:tcPr>
            <w:tcW w:w="215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0153964" w:rsidP="704538A4" w:rsidRDefault="00EC2D72" w14:paraId="014BD7B8" w14:textId="77777777">
            <w:pPr>
              <w:spacing w:before="120" w:after="120" w:line="240" w:lineRule="auto"/>
              <w:rPr>
                <w:sz w:val="24"/>
                <w:szCs w:val="24"/>
              </w:rPr>
            </w:pPr>
            <w:r w:rsidRPr="449142CC">
              <w:rPr>
                <w:i/>
                <w:iCs/>
                <w:sz w:val="24"/>
                <w:szCs w:val="24"/>
              </w:rPr>
              <w:t>Example:</w:t>
            </w:r>
          </w:p>
          <w:p w:rsidRPr="0005129D" w:rsidR="391C81A2" w:rsidP="449142CC" w:rsidRDefault="391C81A2" w14:paraId="6C57A31A" w14:textId="2894729A">
            <w:pPr>
              <w:spacing w:before="120" w:after="120" w:line="240" w:lineRule="auto"/>
              <w:rPr>
                <w:i/>
                <w:iCs/>
                <w:sz w:val="24"/>
                <w:szCs w:val="24"/>
              </w:rPr>
            </w:pPr>
            <w:r w:rsidRPr="449142CC">
              <w:rPr>
                <w:i/>
                <w:iCs/>
                <w:sz w:val="24"/>
                <w:szCs w:val="24"/>
              </w:rPr>
              <w:t>Phonics and Word Reading Survey</w:t>
            </w:r>
          </w:p>
          <w:p w:rsidRPr="0005129D" w:rsidR="00153964" w:rsidP="704538A4" w:rsidRDefault="00153964" w14:paraId="014BD7B9" w14:textId="251571D3">
            <w:pPr>
              <w:spacing w:before="120" w:after="120" w:line="240" w:lineRule="auto"/>
              <w:rPr>
                <w:sz w:val="24"/>
                <w:szCs w:val="24"/>
              </w:rPr>
            </w:pP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0153964" w:rsidP="704538A4" w:rsidRDefault="1A27DDDE" w14:paraId="014BD7BA" w14:textId="42BC790E">
            <w:pPr>
              <w:spacing w:before="120" w:after="120" w:line="240" w:lineRule="auto"/>
              <w:rPr>
                <w:sz w:val="24"/>
                <w:szCs w:val="24"/>
                <w:lang w:val="en-US"/>
              </w:rPr>
            </w:pPr>
            <w:r w:rsidRPr="0005129D">
              <w:rPr>
                <w:i/>
                <w:iCs/>
                <w:sz w:val="24"/>
                <w:szCs w:val="24"/>
                <w:lang w:val="en-US"/>
              </w:rPr>
              <w:t xml:space="preserve">As needed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646955D" w:rsidP="704538A4" w:rsidRDefault="0646955D" w14:paraId="2F94C6FE" w14:textId="29717061">
            <w:pPr>
              <w:spacing w:before="120" w:after="120" w:line="240" w:lineRule="auto"/>
              <w:rPr>
                <w:i/>
                <w:iCs/>
                <w:sz w:val="24"/>
                <w:szCs w:val="24"/>
                <w:lang w:val="en-US"/>
              </w:rPr>
            </w:pPr>
            <w:r w:rsidRPr="0005129D">
              <w:rPr>
                <w:i/>
                <w:iCs/>
                <w:sz w:val="24"/>
                <w:szCs w:val="24"/>
                <w:lang w:val="en-US"/>
              </w:rPr>
              <w:t xml:space="preserve">Alongside other data, these results can be used to improve matching of students to interventions and </w:t>
            </w:r>
            <w:r w:rsidRPr="0005129D" w:rsidR="360C8A32">
              <w:rPr>
                <w:i/>
                <w:iCs/>
                <w:sz w:val="24"/>
                <w:szCs w:val="24"/>
                <w:lang w:val="en-US"/>
              </w:rPr>
              <w:t xml:space="preserve">provide </w:t>
            </w:r>
            <w:r w:rsidRPr="0005129D">
              <w:rPr>
                <w:i/>
                <w:iCs/>
                <w:sz w:val="24"/>
                <w:szCs w:val="24"/>
                <w:lang w:val="en-US"/>
              </w:rPr>
              <w:t xml:space="preserve">information needed </w:t>
            </w:r>
            <w:r w:rsidRPr="0005129D" w:rsidR="601F5E3F">
              <w:rPr>
                <w:i/>
                <w:iCs/>
                <w:sz w:val="24"/>
                <w:szCs w:val="24"/>
                <w:lang w:val="en-US"/>
              </w:rPr>
              <w:t>to</w:t>
            </w:r>
            <w:r w:rsidRPr="0005129D">
              <w:rPr>
                <w:i/>
                <w:iCs/>
                <w:sz w:val="24"/>
                <w:szCs w:val="24"/>
                <w:lang w:val="en-US"/>
              </w:rPr>
              <w:t xml:space="preserve"> identify specific skill deficits within reading </w:t>
            </w:r>
            <w:r w:rsidRPr="0005129D" w:rsidR="7292AA27">
              <w:rPr>
                <w:i/>
                <w:iCs/>
                <w:sz w:val="24"/>
                <w:szCs w:val="24"/>
                <w:lang w:val="en-US"/>
              </w:rPr>
              <w:t xml:space="preserve">and entry points into </w:t>
            </w:r>
            <w:r w:rsidRPr="0005129D" w:rsidR="4254168D">
              <w:rPr>
                <w:i/>
                <w:iCs/>
                <w:sz w:val="24"/>
                <w:szCs w:val="24"/>
                <w:lang w:val="en-US"/>
              </w:rPr>
              <w:t xml:space="preserve">intervention </w:t>
            </w:r>
            <w:r w:rsidRPr="0005129D" w:rsidR="7292AA27">
              <w:rPr>
                <w:i/>
                <w:iCs/>
                <w:sz w:val="24"/>
                <w:szCs w:val="24"/>
                <w:lang w:val="en-US"/>
              </w:rPr>
              <w:t>programs.</w:t>
            </w:r>
          </w:p>
          <w:p w:rsidRPr="0005129D" w:rsidR="00153964" w:rsidP="704538A4" w:rsidRDefault="00153964" w14:paraId="014BD7BB" w14:textId="39F7C09E">
            <w:pPr>
              <w:spacing w:before="120" w:after="120" w:line="240" w:lineRule="auto"/>
              <w:rPr>
                <w:sz w:val="24"/>
                <w:szCs w:val="24"/>
                <w:lang w:val="en-US"/>
              </w:rPr>
            </w:pP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0153964" w:rsidP="704538A4" w:rsidRDefault="00EC2D72" w14:paraId="014BD7BC" w14:textId="77777777">
            <w:pPr>
              <w:spacing w:before="120" w:after="120" w:line="240" w:lineRule="auto"/>
              <w:rPr>
                <w:sz w:val="24"/>
                <w:szCs w:val="24"/>
              </w:rPr>
            </w:pPr>
            <w:r w:rsidRPr="0005129D">
              <w:rPr>
                <w:i/>
                <w:iCs/>
                <w:sz w:val="24"/>
                <w:szCs w:val="24"/>
              </w:rPr>
              <w:t>School assessment team (instructional coach, teachers, interventionists)</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0153964" w:rsidP="704538A4" w:rsidRDefault="00EC2D72" w14:paraId="014BD7BD" w14:textId="77777777">
            <w:pPr>
              <w:spacing w:before="120" w:after="120" w:line="240" w:lineRule="auto"/>
              <w:rPr>
                <w:sz w:val="24"/>
                <w:szCs w:val="24"/>
              </w:rPr>
            </w:pPr>
            <w:r w:rsidRPr="0005129D">
              <w:rPr>
                <w:i/>
                <w:iCs/>
                <w:sz w:val="24"/>
                <w:szCs w:val="24"/>
              </w:rPr>
              <w:t>Kim</w:t>
            </w:r>
          </w:p>
          <w:p w:rsidRPr="0005129D" w:rsidR="00153964" w:rsidP="704538A4" w:rsidRDefault="00EC2D72" w14:paraId="014BD7BE" w14:textId="77777777">
            <w:pPr>
              <w:spacing w:before="120" w:after="120" w:line="240" w:lineRule="auto"/>
              <w:rPr>
                <w:sz w:val="24"/>
                <w:szCs w:val="24"/>
              </w:rPr>
            </w:pPr>
            <w:r w:rsidRPr="0005129D">
              <w:rPr>
                <w:i/>
                <w:iCs/>
                <w:sz w:val="24"/>
                <w:szCs w:val="24"/>
              </w:rPr>
              <w:t>(Literacy coach)</w:t>
            </w:r>
          </w:p>
        </w:tc>
        <w:tc>
          <w:tcPr>
            <w:tcW w:w="146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0153964" w:rsidP="704538A4" w:rsidRDefault="00EC2D72" w14:paraId="014BD7BF" w14:textId="77777777">
            <w:pPr>
              <w:spacing w:before="120" w:after="120" w:line="240" w:lineRule="auto"/>
              <w:rPr>
                <w:sz w:val="24"/>
                <w:szCs w:val="24"/>
              </w:rPr>
            </w:pPr>
            <w:r w:rsidRPr="0005129D">
              <w:rPr>
                <w:i/>
                <w:iCs/>
                <w:sz w:val="24"/>
                <w:szCs w:val="24"/>
              </w:rPr>
              <w:t>Kim</w:t>
            </w:r>
          </w:p>
          <w:p w:rsidRPr="0005129D" w:rsidR="00153964" w:rsidP="704538A4" w:rsidRDefault="00EC2D72" w14:paraId="014BD7C0" w14:textId="77777777">
            <w:pPr>
              <w:spacing w:before="120" w:after="120" w:line="240" w:lineRule="auto"/>
              <w:rPr>
                <w:sz w:val="24"/>
                <w:szCs w:val="24"/>
              </w:rPr>
            </w:pPr>
            <w:r w:rsidRPr="0005129D">
              <w:rPr>
                <w:i/>
                <w:iCs/>
                <w:sz w:val="24"/>
                <w:szCs w:val="24"/>
              </w:rPr>
              <w:t>(Literacy coach)</w:t>
            </w:r>
          </w:p>
        </w:tc>
        <w:tc>
          <w:tcPr>
            <w:tcW w:w="249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05129D" w:rsidR="00153964" w:rsidP="533AB821" w:rsidRDefault="7A512683" w14:paraId="014BD7C1" w14:textId="73E71549">
            <w:pPr>
              <w:spacing w:before="120" w:after="120" w:line="240" w:lineRule="auto"/>
              <w:rPr>
                <w:sz w:val="24"/>
                <w:szCs w:val="24"/>
                <w:lang w:val="en-US"/>
              </w:rPr>
            </w:pPr>
            <w:r w:rsidRPr="533AB821">
              <w:rPr>
                <w:i/>
                <w:iCs/>
                <w:sz w:val="24"/>
                <w:szCs w:val="24"/>
                <w:lang w:val="en-US"/>
              </w:rPr>
              <w:t>Summaries of s</w:t>
            </w:r>
            <w:r w:rsidRPr="533AB821" w:rsidR="00EC2D72">
              <w:rPr>
                <w:i/>
                <w:iCs/>
                <w:sz w:val="24"/>
                <w:szCs w:val="24"/>
                <w:lang w:val="en-US"/>
              </w:rPr>
              <w:t>choolwide results will be shared in the next staff meeting</w:t>
            </w:r>
            <w:r w:rsidRPr="533AB821" w:rsidR="7E2509AA">
              <w:rPr>
                <w:i/>
                <w:iCs/>
                <w:sz w:val="24"/>
                <w:szCs w:val="24"/>
                <w:lang w:val="en-US"/>
              </w:rPr>
              <w:t>. Student-specific results can be shared with students and their families</w:t>
            </w:r>
            <w:r w:rsidRPr="533AB821" w:rsidR="00594440">
              <w:rPr>
                <w:i/>
                <w:iCs/>
                <w:sz w:val="24"/>
                <w:szCs w:val="24"/>
                <w:lang w:val="en-US"/>
              </w:rPr>
              <w:t xml:space="preserve"> as appropriate</w:t>
            </w:r>
            <w:r w:rsidRPr="533AB821" w:rsidR="7E2509AA">
              <w:rPr>
                <w:i/>
                <w:iCs/>
                <w:sz w:val="24"/>
                <w:szCs w:val="24"/>
                <w:lang w:val="en-US"/>
              </w:rPr>
              <w:t xml:space="preserve">. </w:t>
            </w:r>
          </w:p>
        </w:tc>
      </w:tr>
      <w:tr w:rsidR="00153964" w:rsidTr="449142CC" w14:paraId="014BD7CA" w14:textId="77777777">
        <w:trPr>
          <w:trHeight w:val="75"/>
        </w:trPr>
        <w:tc>
          <w:tcPr>
            <w:tcW w:w="215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3" w14:textId="77777777">
            <w:pPr>
              <w:spacing w:line="242" w:lineRule="auto"/>
              <w:rPr>
                <w:sz w:val="24"/>
                <w:szCs w:val="24"/>
              </w:rPr>
            </w:pPr>
            <w:r>
              <w:rPr>
                <w:sz w:val="24"/>
                <w:szCs w:val="24"/>
              </w:rPr>
              <w:t>1.</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4" w14:textId="77777777">
            <w:pPr>
              <w:spacing w:line="242" w:lineRule="auto"/>
              <w:rPr>
                <w:sz w:val="24"/>
                <w:szCs w:val="24"/>
              </w:rPr>
            </w:pPr>
            <w:r>
              <w:rPr>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5" w14:textId="77777777">
            <w:pPr>
              <w:spacing w:line="242" w:lineRule="auto"/>
              <w:rPr>
                <w:sz w:val="24"/>
                <w:szCs w:val="24"/>
              </w:rPr>
            </w:pPr>
            <w:r>
              <w:rPr>
                <w:sz w:val="24"/>
                <w:szCs w:val="24"/>
              </w:rPr>
              <w:t xml:space="preserve"> </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6"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7" w14:textId="77777777">
            <w:pPr>
              <w:spacing w:line="242" w:lineRule="auto"/>
              <w:rPr>
                <w:sz w:val="24"/>
                <w:szCs w:val="24"/>
              </w:rPr>
            </w:pPr>
            <w:r>
              <w:rPr>
                <w:sz w:val="24"/>
                <w:szCs w:val="24"/>
              </w:rPr>
              <w:t xml:space="preserve"> </w:t>
            </w:r>
          </w:p>
        </w:tc>
        <w:tc>
          <w:tcPr>
            <w:tcW w:w="1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C8" w14:textId="77777777">
            <w:pPr>
              <w:spacing w:line="242" w:lineRule="auto"/>
              <w:rPr>
                <w:sz w:val="24"/>
                <w:szCs w:val="24"/>
              </w:rPr>
            </w:pPr>
            <w:r>
              <w:rPr>
                <w:sz w:val="24"/>
                <w:szCs w:val="24"/>
              </w:rPr>
              <w:t xml:space="preserve"> </w:t>
            </w:r>
          </w:p>
        </w:tc>
        <w:tc>
          <w:tcPr>
            <w:tcW w:w="249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C9" w14:textId="77777777">
            <w:pPr>
              <w:spacing w:line="242" w:lineRule="auto"/>
              <w:rPr>
                <w:sz w:val="24"/>
                <w:szCs w:val="24"/>
              </w:rPr>
            </w:pPr>
            <w:r>
              <w:rPr>
                <w:sz w:val="24"/>
                <w:szCs w:val="24"/>
              </w:rPr>
              <w:t xml:space="preserve"> </w:t>
            </w:r>
          </w:p>
        </w:tc>
      </w:tr>
      <w:tr w:rsidR="00153964" w:rsidTr="449142CC" w14:paraId="014BD7D2" w14:textId="77777777">
        <w:trPr>
          <w:trHeight w:val="75"/>
        </w:trPr>
        <w:tc>
          <w:tcPr>
            <w:tcW w:w="215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B" w14:textId="77777777">
            <w:pPr>
              <w:spacing w:line="242" w:lineRule="auto"/>
              <w:rPr>
                <w:sz w:val="24"/>
                <w:szCs w:val="24"/>
              </w:rPr>
            </w:pPr>
            <w:r>
              <w:rPr>
                <w:sz w:val="24"/>
                <w:szCs w:val="24"/>
              </w:rPr>
              <w:t>2.</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C" w14:textId="77777777">
            <w:pPr>
              <w:spacing w:line="242" w:lineRule="auto"/>
              <w:rPr>
                <w:sz w:val="24"/>
                <w:szCs w:val="24"/>
              </w:rPr>
            </w:pPr>
            <w:r>
              <w:rPr>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D" w14:textId="77777777">
            <w:pPr>
              <w:spacing w:line="242" w:lineRule="auto"/>
              <w:rPr>
                <w:sz w:val="24"/>
                <w:szCs w:val="24"/>
              </w:rPr>
            </w:pPr>
            <w:r>
              <w:rPr>
                <w:sz w:val="24"/>
                <w:szCs w:val="24"/>
              </w:rPr>
              <w:t xml:space="preserve"> </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E"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CF" w14:textId="77777777">
            <w:pPr>
              <w:spacing w:line="242" w:lineRule="auto"/>
              <w:rPr>
                <w:sz w:val="24"/>
                <w:szCs w:val="24"/>
              </w:rPr>
            </w:pPr>
            <w:r>
              <w:rPr>
                <w:sz w:val="24"/>
                <w:szCs w:val="24"/>
              </w:rPr>
              <w:t xml:space="preserve"> </w:t>
            </w:r>
          </w:p>
        </w:tc>
        <w:tc>
          <w:tcPr>
            <w:tcW w:w="1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D0" w14:textId="77777777">
            <w:pPr>
              <w:spacing w:line="242" w:lineRule="auto"/>
              <w:rPr>
                <w:sz w:val="24"/>
                <w:szCs w:val="24"/>
              </w:rPr>
            </w:pPr>
            <w:r>
              <w:rPr>
                <w:sz w:val="24"/>
                <w:szCs w:val="24"/>
              </w:rPr>
              <w:t xml:space="preserve"> </w:t>
            </w:r>
          </w:p>
        </w:tc>
        <w:tc>
          <w:tcPr>
            <w:tcW w:w="249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D1" w14:textId="77777777">
            <w:pPr>
              <w:spacing w:line="242" w:lineRule="auto"/>
              <w:rPr>
                <w:sz w:val="24"/>
                <w:szCs w:val="24"/>
              </w:rPr>
            </w:pPr>
            <w:r>
              <w:rPr>
                <w:sz w:val="24"/>
                <w:szCs w:val="24"/>
              </w:rPr>
              <w:t xml:space="preserve"> </w:t>
            </w:r>
          </w:p>
        </w:tc>
      </w:tr>
      <w:tr w:rsidR="00153964" w:rsidTr="449142CC" w14:paraId="014BD7DA" w14:textId="77777777">
        <w:trPr>
          <w:trHeight w:val="150"/>
        </w:trPr>
        <w:tc>
          <w:tcPr>
            <w:tcW w:w="215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3" w14:textId="77777777">
            <w:pPr>
              <w:spacing w:line="242" w:lineRule="auto"/>
              <w:rPr>
                <w:sz w:val="24"/>
                <w:szCs w:val="24"/>
              </w:rPr>
            </w:pPr>
            <w:r>
              <w:rPr>
                <w:sz w:val="24"/>
                <w:szCs w:val="24"/>
              </w:rPr>
              <w:t>3.</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4" w14:textId="77777777">
            <w:pPr>
              <w:spacing w:line="242" w:lineRule="auto"/>
              <w:rPr>
                <w:sz w:val="24"/>
                <w:szCs w:val="24"/>
              </w:rPr>
            </w:pPr>
            <w:r>
              <w:rPr>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5" w14:textId="77777777">
            <w:pPr>
              <w:spacing w:line="242" w:lineRule="auto"/>
              <w:rPr>
                <w:sz w:val="24"/>
                <w:szCs w:val="24"/>
              </w:rPr>
            </w:pPr>
            <w:r>
              <w:rPr>
                <w:sz w:val="24"/>
                <w:szCs w:val="24"/>
              </w:rPr>
              <w:t xml:space="preserve"> </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6"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7" w14:textId="77777777">
            <w:pPr>
              <w:spacing w:line="242" w:lineRule="auto"/>
              <w:rPr>
                <w:sz w:val="24"/>
                <w:szCs w:val="24"/>
              </w:rPr>
            </w:pPr>
            <w:r>
              <w:rPr>
                <w:sz w:val="24"/>
                <w:szCs w:val="24"/>
              </w:rPr>
              <w:t xml:space="preserve"> </w:t>
            </w:r>
          </w:p>
        </w:tc>
        <w:tc>
          <w:tcPr>
            <w:tcW w:w="1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D8" w14:textId="77777777">
            <w:pPr>
              <w:spacing w:line="242" w:lineRule="auto"/>
              <w:rPr>
                <w:sz w:val="24"/>
                <w:szCs w:val="24"/>
              </w:rPr>
            </w:pPr>
            <w:r>
              <w:rPr>
                <w:sz w:val="24"/>
                <w:szCs w:val="24"/>
              </w:rPr>
              <w:t xml:space="preserve"> </w:t>
            </w:r>
          </w:p>
        </w:tc>
        <w:tc>
          <w:tcPr>
            <w:tcW w:w="249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D9" w14:textId="77777777">
            <w:pPr>
              <w:spacing w:line="242" w:lineRule="auto"/>
              <w:rPr>
                <w:sz w:val="24"/>
                <w:szCs w:val="24"/>
              </w:rPr>
            </w:pPr>
            <w:r>
              <w:rPr>
                <w:sz w:val="24"/>
                <w:szCs w:val="24"/>
              </w:rPr>
              <w:t xml:space="preserve"> </w:t>
            </w:r>
          </w:p>
        </w:tc>
      </w:tr>
      <w:tr w:rsidR="00153964" w:rsidTr="449142CC" w14:paraId="014BD7E2" w14:textId="77777777">
        <w:trPr>
          <w:trHeight w:val="15"/>
        </w:trPr>
        <w:tc>
          <w:tcPr>
            <w:tcW w:w="215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B" w14:textId="77777777">
            <w:pPr>
              <w:spacing w:line="242" w:lineRule="auto"/>
              <w:rPr>
                <w:sz w:val="24"/>
                <w:szCs w:val="24"/>
              </w:rPr>
            </w:pPr>
            <w:r>
              <w:rPr>
                <w:sz w:val="24"/>
                <w:szCs w:val="24"/>
              </w:rPr>
              <w:t>4.</w:t>
            </w:r>
          </w:p>
        </w:tc>
        <w:tc>
          <w:tcPr>
            <w:tcW w:w="126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C" w14:textId="77777777">
            <w:pPr>
              <w:spacing w:line="242" w:lineRule="auto"/>
              <w:rPr>
                <w:sz w:val="24"/>
                <w:szCs w:val="24"/>
              </w:rPr>
            </w:pPr>
            <w:r>
              <w:rPr>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D" w14:textId="77777777">
            <w:pPr>
              <w:spacing w:line="242" w:lineRule="auto"/>
              <w:rPr>
                <w:sz w:val="24"/>
                <w:szCs w:val="24"/>
              </w:rPr>
            </w:pPr>
            <w:r>
              <w:rPr>
                <w:sz w:val="24"/>
                <w:szCs w:val="24"/>
              </w:rPr>
              <w:t xml:space="preserve"> </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E"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DF" w14:textId="77777777">
            <w:pPr>
              <w:spacing w:line="242" w:lineRule="auto"/>
              <w:rPr>
                <w:sz w:val="24"/>
                <w:szCs w:val="24"/>
              </w:rPr>
            </w:pPr>
            <w:r>
              <w:rPr>
                <w:sz w:val="24"/>
                <w:szCs w:val="24"/>
              </w:rPr>
              <w:t xml:space="preserve"> </w:t>
            </w:r>
          </w:p>
        </w:tc>
        <w:tc>
          <w:tcPr>
            <w:tcW w:w="1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E0" w14:textId="77777777">
            <w:pPr>
              <w:spacing w:line="242" w:lineRule="auto"/>
              <w:rPr>
                <w:sz w:val="24"/>
                <w:szCs w:val="24"/>
              </w:rPr>
            </w:pPr>
            <w:r>
              <w:rPr>
                <w:sz w:val="24"/>
                <w:szCs w:val="24"/>
              </w:rPr>
              <w:t xml:space="preserve"> </w:t>
            </w:r>
          </w:p>
        </w:tc>
        <w:tc>
          <w:tcPr>
            <w:tcW w:w="249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7E1" w14:textId="77777777">
            <w:pPr>
              <w:spacing w:line="242" w:lineRule="auto"/>
              <w:rPr>
                <w:sz w:val="24"/>
                <w:szCs w:val="24"/>
              </w:rPr>
            </w:pPr>
            <w:r>
              <w:rPr>
                <w:sz w:val="24"/>
                <w:szCs w:val="24"/>
              </w:rPr>
              <w:t xml:space="preserve"> </w:t>
            </w:r>
          </w:p>
        </w:tc>
      </w:tr>
      <w:tr w:rsidR="00153964" w:rsidTr="449142CC" w14:paraId="014BD7E4" w14:textId="77777777">
        <w:trPr>
          <w:trHeight w:val="48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E3" w14:textId="4E3024CD">
            <w:pPr>
              <w:spacing w:line="242" w:lineRule="auto"/>
              <w:rPr>
                <w:sz w:val="24"/>
                <w:szCs w:val="24"/>
              </w:rPr>
            </w:pPr>
            <w:r>
              <w:rPr>
                <w:sz w:val="24"/>
                <w:szCs w:val="24"/>
              </w:rPr>
              <w:t>D</w:t>
            </w:r>
            <w:r w:rsidR="008774C5">
              <w:rPr>
                <w:sz w:val="24"/>
                <w:szCs w:val="24"/>
              </w:rPr>
              <w:t>rill-</w:t>
            </w:r>
            <w:r w:rsidR="009B54F0">
              <w:rPr>
                <w:sz w:val="24"/>
                <w:szCs w:val="24"/>
              </w:rPr>
              <w:t>D</w:t>
            </w:r>
            <w:r w:rsidR="008774C5">
              <w:rPr>
                <w:sz w:val="24"/>
                <w:szCs w:val="24"/>
              </w:rPr>
              <w:t>own</w:t>
            </w:r>
            <w:r>
              <w:rPr>
                <w:sz w:val="24"/>
                <w:szCs w:val="24"/>
              </w:rPr>
              <w:t xml:space="preserve"> Assessment Needs:</w:t>
            </w:r>
          </w:p>
        </w:tc>
      </w:tr>
    </w:tbl>
    <w:p w:rsidR="00153964" w:rsidRDefault="00EC2D72" w14:paraId="014BD7E5" w14:textId="77777777">
      <w:r>
        <w:br w:type="page"/>
      </w:r>
    </w:p>
    <w:tbl>
      <w:tblPr>
        <w:tblW w:w="13795" w:type="dxa"/>
        <w:tblInd w:w="-216" w:type="dxa"/>
        <w:tblLayout w:type="fixed"/>
        <w:tblLook w:val="0600" w:firstRow="0" w:lastRow="0" w:firstColumn="0" w:lastColumn="0" w:noHBand="1" w:noVBand="1"/>
      </w:tblPr>
      <w:tblGrid>
        <w:gridCol w:w="2123"/>
        <w:gridCol w:w="1503"/>
        <w:gridCol w:w="2564"/>
        <w:gridCol w:w="2038"/>
        <w:gridCol w:w="1245"/>
        <w:gridCol w:w="1443"/>
        <w:gridCol w:w="2879"/>
      </w:tblGrid>
      <w:tr w:rsidR="00153964" w:rsidTr="449142CC" w14:paraId="014BD7E7" w14:textId="77777777">
        <w:trPr>
          <w:trHeight w:val="390"/>
        </w:trPr>
        <w:tc>
          <w:tcPr>
            <w:tcW w:w="13795"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74CFD7"/>
            <w:vAlign w:val="center"/>
          </w:tcPr>
          <w:p w:rsidR="00153964" w:rsidRDefault="00EC2D72" w14:paraId="014BD7E6" w14:textId="77777777">
            <w:pPr>
              <w:spacing w:line="253" w:lineRule="auto"/>
              <w:rPr>
                <w:sz w:val="24"/>
                <w:szCs w:val="24"/>
              </w:rPr>
            </w:pPr>
            <w:r>
              <w:rPr>
                <w:b/>
                <w:sz w:val="24"/>
                <w:szCs w:val="24"/>
              </w:rPr>
              <w:lastRenderedPageBreak/>
              <w:t>Progress Monitoring</w:t>
            </w:r>
          </w:p>
        </w:tc>
      </w:tr>
      <w:tr w:rsidR="00773243" w:rsidTr="449142CC" w14:paraId="014BD7F0" w14:textId="77777777">
        <w:trPr>
          <w:trHeight w:val="1500"/>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8" w14:textId="77777777">
            <w:pPr>
              <w:spacing w:before="120" w:after="120" w:line="253" w:lineRule="auto"/>
              <w:rPr>
                <w:sz w:val="24"/>
                <w:szCs w:val="24"/>
              </w:rPr>
            </w:pPr>
            <w:r>
              <w:rPr>
                <w:b/>
                <w:sz w:val="24"/>
                <w:szCs w:val="24"/>
              </w:rPr>
              <w:t>What data sources are we using?</w:t>
            </w:r>
          </w:p>
          <w:p w:rsidR="00153964" w:rsidP="717E7C37" w:rsidRDefault="00EC2D72" w14:paraId="014BD7E9" w14:textId="77777777">
            <w:pPr>
              <w:spacing w:before="120" w:after="120" w:line="253" w:lineRule="auto"/>
              <w:rPr>
                <w:sz w:val="24"/>
                <w:szCs w:val="24"/>
                <w:lang w:val="en-US"/>
              </w:rPr>
            </w:pPr>
            <w:r w:rsidRPr="717E7C37">
              <w:rPr>
                <w:i/>
                <w:iCs/>
                <w:sz w:val="24"/>
                <w:szCs w:val="24"/>
                <w:lang w:val="en-US"/>
              </w:rPr>
              <w:t>*Note if required</w:t>
            </w:r>
          </w:p>
        </w:tc>
        <w:tc>
          <w:tcPr>
            <w:tcW w:w="1503"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A" w14:textId="77777777">
            <w:pPr>
              <w:spacing w:before="120" w:after="120" w:line="253" w:lineRule="auto"/>
              <w:rPr>
                <w:sz w:val="24"/>
                <w:szCs w:val="24"/>
              </w:rPr>
            </w:pPr>
            <w:r>
              <w:rPr>
                <w:b/>
                <w:sz w:val="24"/>
                <w:szCs w:val="24"/>
              </w:rPr>
              <w:t>When does it occur?</w:t>
            </w:r>
          </w:p>
        </w:tc>
        <w:tc>
          <w:tcPr>
            <w:tcW w:w="2564"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B" w14:textId="77777777">
            <w:pPr>
              <w:spacing w:before="120" w:after="120" w:line="253" w:lineRule="auto"/>
              <w:rPr>
                <w:sz w:val="24"/>
                <w:szCs w:val="24"/>
              </w:rPr>
            </w:pPr>
            <w:r>
              <w:rPr>
                <w:b/>
                <w:sz w:val="24"/>
                <w:szCs w:val="24"/>
              </w:rPr>
              <w:t>How is the data being used to improve instruction and intervention?</w:t>
            </w:r>
          </w:p>
        </w:tc>
        <w:tc>
          <w:tcPr>
            <w:tcW w:w="2038"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C" w14:textId="77777777">
            <w:pPr>
              <w:spacing w:before="120" w:after="120" w:line="253" w:lineRule="auto"/>
              <w:rPr>
                <w:sz w:val="24"/>
                <w:szCs w:val="24"/>
              </w:rPr>
            </w:pPr>
            <w:r>
              <w:rPr>
                <w:b/>
                <w:sz w:val="24"/>
                <w:szCs w:val="24"/>
              </w:rPr>
              <w:t>Who is administrating the data?</w:t>
            </w:r>
          </w:p>
        </w:tc>
        <w:tc>
          <w:tcPr>
            <w:tcW w:w="1245"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D" w14:textId="77777777">
            <w:pPr>
              <w:spacing w:before="120" w:after="120" w:line="253" w:lineRule="auto"/>
              <w:rPr>
                <w:sz w:val="24"/>
                <w:szCs w:val="24"/>
              </w:rPr>
            </w:pPr>
            <w:r>
              <w:rPr>
                <w:b/>
                <w:sz w:val="24"/>
                <w:szCs w:val="24"/>
              </w:rPr>
              <w:t>Who is entering the data?</w:t>
            </w:r>
          </w:p>
        </w:tc>
        <w:tc>
          <w:tcPr>
            <w:tcW w:w="1443"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E" w14:textId="77777777">
            <w:pPr>
              <w:spacing w:before="120" w:after="120" w:line="253" w:lineRule="auto"/>
              <w:rPr>
                <w:sz w:val="24"/>
                <w:szCs w:val="24"/>
              </w:rPr>
            </w:pPr>
            <w:r>
              <w:rPr>
                <w:b/>
                <w:sz w:val="24"/>
                <w:szCs w:val="24"/>
              </w:rPr>
              <w:t>Who is generating the reports?</w:t>
            </w:r>
          </w:p>
        </w:tc>
        <w:tc>
          <w:tcPr>
            <w:tcW w:w="2879"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7EF" w14:textId="77777777">
            <w:pPr>
              <w:spacing w:before="120" w:after="120" w:line="253" w:lineRule="auto"/>
              <w:rPr>
                <w:sz w:val="24"/>
                <w:szCs w:val="24"/>
              </w:rPr>
            </w:pPr>
            <w:r>
              <w:rPr>
                <w:b/>
                <w:sz w:val="24"/>
                <w:szCs w:val="24"/>
              </w:rPr>
              <w:t>How is it shared with key collaborators (teams, staff, students, community)?</w:t>
            </w:r>
          </w:p>
        </w:tc>
      </w:tr>
      <w:tr w:rsidR="00153964" w:rsidTr="449142CC" w14:paraId="014BD7FD" w14:textId="77777777">
        <w:trPr>
          <w:trHeight w:val="2698"/>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1" w14:textId="77777777">
            <w:pPr>
              <w:spacing w:before="120" w:after="120" w:line="240" w:lineRule="auto"/>
              <w:rPr>
                <w:sz w:val="24"/>
                <w:szCs w:val="24"/>
              </w:rPr>
            </w:pPr>
            <w:r w:rsidRPr="449142CC">
              <w:rPr>
                <w:i/>
                <w:iCs/>
                <w:sz w:val="24"/>
                <w:szCs w:val="24"/>
              </w:rPr>
              <w:t>Example:</w:t>
            </w:r>
          </w:p>
          <w:p w:rsidRPr="0005129D" w:rsidR="27964870" w:rsidP="449142CC" w:rsidRDefault="27964870" w14:paraId="04AEFD9D" w14:textId="1E67332B">
            <w:pPr>
              <w:spacing w:before="120" w:after="120" w:line="240" w:lineRule="auto"/>
              <w:rPr>
                <w:i/>
                <w:iCs/>
                <w:sz w:val="24"/>
                <w:szCs w:val="24"/>
                <w:lang w:val="en-US"/>
              </w:rPr>
            </w:pPr>
            <w:proofErr w:type="spellStart"/>
            <w:r w:rsidRPr="449142CC">
              <w:rPr>
                <w:i/>
                <w:iCs/>
                <w:sz w:val="24"/>
                <w:szCs w:val="24"/>
                <w:lang w:val="en-US"/>
              </w:rPr>
              <w:t>aimswebPlus</w:t>
            </w:r>
            <w:proofErr w:type="spellEnd"/>
          </w:p>
          <w:p w:rsidR="00153964" w:rsidRDefault="00153964" w14:paraId="014BD7F2" w14:textId="6867554F">
            <w:pPr>
              <w:spacing w:before="120" w:after="120" w:line="240" w:lineRule="auto"/>
              <w:rPr>
                <w:sz w:val="24"/>
                <w:szCs w:val="24"/>
              </w:rPr>
            </w:pPr>
          </w:p>
        </w:tc>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3" w14:textId="77777777">
            <w:pPr>
              <w:spacing w:before="120" w:after="120" w:line="240" w:lineRule="auto"/>
              <w:rPr>
                <w:sz w:val="24"/>
                <w:szCs w:val="24"/>
              </w:rPr>
            </w:pPr>
            <w:r>
              <w:rPr>
                <w:i/>
                <w:sz w:val="24"/>
                <w:szCs w:val="24"/>
              </w:rPr>
              <w:t>Fall, winter, spring</w:t>
            </w:r>
          </w:p>
        </w:tc>
        <w:tc>
          <w:tcPr>
            <w:tcW w:w="256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3F296A" w:rsidR="00153964" w:rsidP="704538A4" w:rsidRDefault="67DE535A" w14:paraId="014BD7F4" w14:textId="44143310">
            <w:pPr>
              <w:spacing w:before="120" w:after="120" w:line="240" w:lineRule="auto"/>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5" w14:textId="77777777">
            <w:pPr>
              <w:spacing w:before="120" w:after="120" w:line="240" w:lineRule="auto"/>
              <w:rPr>
                <w:sz w:val="24"/>
                <w:szCs w:val="24"/>
              </w:rPr>
            </w:pPr>
            <w:r>
              <w:rPr>
                <w:i/>
                <w:sz w:val="24"/>
                <w:szCs w:val="24"/>
              </w:rPr>
              <w:t>School assessment team (instructional coach, teachers, interventionists)</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6" w14:textId="77777777">
            <w:pPr>
              <w:spacing w:before="120" w:after="120" w:line="240" w:lineRule="auto"/>
              <w:rPr>
                <w:sz w:val="24"/>
                <w:szCs w:val="24"/>
              </w:rPr>
            </w:pPr>
            <w:r>
              <w:rPr>
                <w:i/>
                <w:sz w:val="24"/>
                <w:szCs w:val="24"/>
              </w:rPr>
              <w:t>Joey</w:t>
            </w:r>
          </w:p>
          <w:p w:rsidRPr="008B3909" w:rsidR="00153964" w:rsidRDefault="00EC2D72" w14:paraId="014BD7F8" w14:textId="3B909499">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9" w14:textId="77777777">
            <w:pPr>
              <w:spacing w:before="120" w:after="120" w:line="240" w:lineRule="auto"/>
              <w:rPr>
                <w:sz w:val="24"/>
                <w:szCs w:val="24"/>
              </w:rPr>
            </w:pPr>
            <w:r>
              <w:rPr>
                <w:i/>
                <w:sz w:val="24"/>
                <w:szCs w:val="24"/>
              </w:rPr>
              <w:t>Joey</w:t>
            </w:r>
          </w:p>
          <w:p w:rsidRPr="008B3909" w:rsidR="00153964" w:rsidRDefault="00EC2D72" w14:paraId="014BD7FB" w14:textId="7E48A353">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C" w14:textId="416EE182">
            <w:pPr>
              <w:spacing w:before="120" w:after="120" w:line="240" w:lineRule="auto"/>
              <w:rPr>
                <w:sz w:val="24"/>
                <w:szCs w:val="24"/>
              </w:rPr>
            </w:pPr>
            <w:r w:rsidRPr="704538A4">
              <w:rPr>
                <w:i/>
                <w:iCs/>
                <w:sz w:val="24"/>
                <w:szCs w:val="24"/>
              </w:rPr>
              <w:t>Schoolwide results will be shared in the next staff meeting and can be shared on school website and social media</w:t>
            </w:r>
          </w:p>
        </w:tc>
      </w:tr>
      <w:tr w:rsidR="704538A4" w:rsidTr="449142CC" w14:paraId="3017F37A" w14:textId="77777777">
        <w:trPr>
          <w:trHeight w:val="1744"/>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2374C0C" w:rsidP="704538A4" w:rsidRDefault="62374C0C" w14:paraId="14B92217" w14:textId="77777777">
            <w:pPr>
              <w:spacing w:before="120" w:after="120" w:line="240" w:lineRule="auto"/>
              <w:rPr>
                <w:sz w:val="24"/>
                <w:szCs w:val="24"/>
              </w:rPr>
            </w:pPr>
            <w:r w:rsidRPr="704538A4">
              <w:rPr>
                <w:i/>
                <w:iCs/>
                <w:sz w:val="24"/>
                <w:szCs w:val="24"/>
              </w:rPr>
              <w:t>Example:</w:t>
            </w:r>
          </w:p>
          <w:p w:rsidR="62374C0C" w:rsidP="449142CC" w:rsidRDefault="62374C0C" w14:paraId="2739F83D" w14:textId="28046F15">
            <w:pPr>
              <w:spacing w:before="120" w:after="120" w:line="240" w:lineRule="auto"/>
              <w:rPr>
                <w:i/>
                <w:iCs/>
                <w:sz w:val="24"/>
                <w:szCs w:val="24"/>
                <w:lang w:val="en-US"/>
              </w:rPr>
            </w:pPr>
            <w:r w:rsidRPr="449142CC">
              <w:rPr>
                <w:i/>
                <w:iCs/>
                <w:sz w:val="24"/>
                <w:szCs w:val="24"/>
                <w:lang w:val="en-US"/>
              </w:rPr>
              <w:t>Intervention program unit assessments</w:t>
            </w:r>
          </w:p>
          <w:p w:rsidR="704538A4" w:rsidP="704538A4" w:rsidRDefault="704538A4" w14:paraId="63F0F96A" w14:textId="52F08339">
            <w:pPr>
              <w:spacing w:line="240" w:lineRule="auto"/>
              <w:rPr>
                <w:i/>
                <w:iCs/>
                <w:sz w:val="24"/>
                <w:szCs w:val="24"/>
              </w:rPr>
            </w:pPr>
          </w:p>
          <w:p w:rsidR="704538A4" w:rsidP="704538A4" w:rsidRDefault="704538A4" w14:paraId="20B9EF6A" w14:textId="69BF7385">
            <w:pPr>
              <w:spacing w:line="240" w:lineRule="auto"/>
              <w:rPr>
                <w:i/>
                <w:iCs/>
                <w:sz w:val="24"/>
                <w:szCs w:val="24"/>
              </w:rPr>
            </w:pPr>
          </w:p>
        </w:tc>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2374C0C" w:rsidP="704538A4" w:rsidRDefault="62374C0C" w14:paraId="5F2CCDD0" w14:textId="6B36EDBB">
            <w:pPr>
              <w:spacing w:line="240" w:lineRule="auto"/>
              <w:rPr>
                <w:i/>
                <w:iCs/>
                <w:sz w:val="24"/>
                <w:szCs w:val="24"/>
              </w:rPr>
            </w:pPr>
            <w:r w:rsidRPr="704538A4">
              <w:rPr>
                <w:i/>
                <w:iCs/>
                <w:sz w:val="24"/>
                <w:szCs w:val="24"/>
              </w:rPr>
              <w:t>Every 2-4 weeks</w:t>
            </w:r>
          </w:p>
        </w:tc>
        <w:tc>
          <w:tcPr>
            <w:tcW w:w="256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2374C0C" w:rsidP="704538A4" w:rsidRDefault="62374C0C" w14:paraId="3881FE7E" w14:textId="639CF13E">
            <w:pPr>
              <w:spacing w:line="240" w:lineRule="auto"/>
              <w:rPr>
                <w:i/>
                <w:iCs/>
                <w:sz w:val="24"/>
                <w:szCs w:val="24"/>
                <w:lang w:val="en-US"/>
              </w:rPr>
            </w:pPr>
            <w:r w:rsidRPr="704538A4">
              <w:rPr>
                <w:i/>
                <w:iCs/>
                <w:sz w:val="24"/>
                <w:szCs w:val="24"/>
                <w:lang w:val="en-US"/>
              </w:rPr>
              <w:t xml:space="preserve">These assessments can be used </w:t>
            </w:r>
            <w:r w:rsidRPr="704538A4" w:rsidR="2798240D">
              <w:rPr>
                <w:i/>
                <w:iCs/>
                <w:sz w:val="24"/>
                <w:szCs w:val="24"/>
                <w:lang w:val="en-US"/>
              </w:rPr>
              <w:t>monitor progress of specific skills targeted in intervention and iden</w:t>
            </w:r>
            <w:r w:rsidRPr="704538A4" w:rsidR="67A3DA5C">
              <w:rPr>
                <w:i/>
                <w:iCs/>
                <w:sz w:val="24"/>
                <w:szCs w:val="24"/>
                <w:lang w:val="en-US"/>
              </w:rPr>
              <w:t>tify skill-level ne</w:t>
            </w:r>
            <w:r w:rsidR="00C04FA5">
              <w:rPr>
                <w:i/>
                <w:iCs/>
                <w:sz w:val="24"/>
                <w:szCs w:val="24"/>
                <w:lang w:val="en-US"/>
              </w:rPr>
              <w:t>e</w:t>
            </w:r>
            <w:r w:rsidRPr="704538A4" w:rsidR="67A3DA5C">
              <w:rPr>
                <w:i/>
                <w:iCs/>
                <w:sz w:val="24"/>
                <w:szCs w:val="24"/>
                <w:lang w:val="en-US"/>
              </w:rPr>
              <w:t>ds</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7A3DA5C" w:rsidP="704538A4" w:rsidRDefault="67A3DA5C" w14:paraId="4FC6B8A7" w14:textId="77777777">
            <w:pPr>
              <w:spacing w:before="120" w:after="120" w:line="240" w:lineRule="auto"/>
              <w:rPr>
                <w:sz w:val="24"/>
                <w:szCs w:val="24"/>
              </w:rPr>
            </w:pPr>
            <w:r w:rsidRPr="704538A4">
              <w:rPr>
                <w:i/>
                <w:iCs/>
                <w:sz w:val="24"/>
                <w:szCs w:val="24"/>
              </w:rPr>
              <w:t>School assessment team (instructional coach, teachers, interventionists)</w:t>
            </w:r>
          </w:p>
          <w:p w:rsidR="704538A4" w:rsidP="704538A4" w:rsidRDefault="704538A4" w14:paraId="37B3876F" w14:textId="385B7870">
            <w:pPr>
              <w:spacing w:line="240" w:lineRule="auto"/>
              <w:rPr>
                <w:i/>
                <w:iCs/>
                <w:sz w:val="24"/>
                <w:szCs w:val="24"/>
              </w:rPr>
            </w:pP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D50BE" w:rsidP="001D50BE" w:rsidRDefault="001D50BE" w14:paraId="1059A24E" w14:textId="77777777">
            <w:pPr>
              <w:spacing w:line="240" w:lineRule="auto"/>
              <w:rPr>
                <w:i/>
                <w:iCs/>
                <w:sz w:val="24"/>
                <w:szCs w:val="24"/>
              </w:rPr>
            </w:pPr>
            <w:r w:rsidRPr="704538A4">
              <w:rPr>
                <w:i/>
                <w:iCs/>
                <w:sz w:val="24"/>
                <w:szCs w:val="24"/>
              </w:rPr>
              <w:t xml:space="preserve">Kim (literacy coach) </w:t>
            </w:r>
          </w:p>
          <w:p w:rsidR="001D50BE" w:rsidP="001D50BE" w:rsidRDefault="001D50BE" w14:paraId="59B44959" w14:textId="77777777">
            <w:pPr>
              <w:spacing w:line="240" w:lineRule="auto"/>
              <w:rPr>
                <w:i/>
                <w:iCs/>
                <w:sz w:val="24"/>
                <w:szCs w:val="24"/>
              </w:rPr>
            </w:pPr>
          </w:p>
          <w:p w:rsidR="3B670ED5" w:rsidP="001D50BE" w:rsidRDefault="001D50BE" w14:paraId="717ED539" w14:textId="746ED251">
            <w:pPr>
              <w:spacing w:line="240" w:lineRule="auto"/>
              <w:rPr>
                <w:i/>
                <w:iCs/>
                <w:sz w:val="24"/>
                <w:szCs w:val="24"/>
              </w:rPr>
            </w:pPr>
            <w:r w:rsidRPr="704538A4">
              <w:rPr>
                <w:i/>
                <w:iCs/>
                <w:sz w:val="24"/>
                <w:szCs w:val="24"/>
              </w:rPr>
              <w:t>Donna (math coach)</w:t>
            </w:r>
          </w:p>
        </w:tc>
        <w:tc>
          <w:tcPr>
            <w:tcW w:w="144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D50BE" w:rsidP="001D50BE" w:rsidRDefault="001D50BE" w14:paraId="54912E0B" w14:textId="77777777">
            <w:pPr>
              <w:spacing w:line="240" w:lineRule="auto"/>
              <w:rPr>
                <w:i/>
                <w:iCs/>
                <w:sz w:val="24"/>
                <w:szCs w:val="24"/>
              </w:rPr>
            </w:pPr>
            <w:r w:rsidRPr="704538A4">
              <w:rPr>
                <w:i/>
                <w:iCs/>
                <w:sz w:val="24"/>
                <w:szCs w:val="24"/>
              </w:rPr>
              <w:t xml:space="preserve">Kim (literacy coach) </w:t>
            </w:r>
          </w:p>
          <w:p w:rsidR="001D50BE" w:rsidP="001D50BE" w:rsidRDefault="001D50BE" w14:paraId="60A03CBA" w14:textId="77777777">
            <w:pPr>
              <w:spacing w:line="240" w:lineRule="auto"/>
              <w:rPr>
                <w:i/>
                <w:iCs/>
                <w:sz w:val="24"/>
                <w:szCs w:val="24"/>
              </w:rPr>
            </w:pPr>
          </w:p>
          <w:p w:rsidR="704538A4" w:rsidP="001D50BE" w:rsidRDefault="001D50BE" w14:paraId="6655521B" w14:textId="7E469883">
            <w:pPr>
              <w:spacing w:line="240" w:lineRule="auto"/>
              <w:rPr>
                <w:i/>
                <w:iCs/>
                <w:sz w:val="24"/>
                <w:szCs w:val="24"/>
              </w:rPr>
            </w:pPr>
            <w:r w:rsidRPr="704538A4">
              <w:rPr>
                <w:i/>
                <w:iCs/>
                <w:sz w:val="24"/>
                <w:szCs w:val="24"/>
              </w:rPr>
              <w:t>Donna (math coach)</w:t>
            </w:r>
          </w:p>
        </w:tc>
        <w:tc>
          <w:tcPr>
            <w:tcW w:w="287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E29612B" w:rsidP="704538A4" w:rsidRDefault="0E29612B" w14:paraId="2481F10D" w14:textId="25974652">
            <w:pPr>
              <w:spacing w:line="240" w:lineRule="auto"/>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rsidTr="449142CC" w14:paraId="014BD805" w14:textId="77777777">
        <w:trPr>
          <w:trHeight w:val="75"/>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E" w14:textId="77777777">
            <w:pPr>
              <w:spacing w:line="242" w:lineRule="auto"/>
              <w:rPr>
                <w:sz w:val="24"/>
                <w:szCs w:val="24"/>
              </w:rPr>
            </w:pPr>
            <w:r>
              <w:rPr>
                <w:sz w:val="24"/>
                <w:szCs w:val="24"/>
              </w:rPr>
              <w:t>1.</w:t>
            </w:r>
          </w:p>
        </w:tc>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7FF" w14:textId="77777777">
            <w:pPr>
              <w:spacing w:line="242" w:lineRule="auto"/>
              <w:rPr>
                <w:sz w:val="24"/>
                <w:szCs w:val="24"/>
              </w:rPr>
            </w:pPr>
            <w:r>
              <w:rPr>
                <w:sz w:val="24"/>
                <w:szCs w:val="24"/>
              </w:rPr>
              <w:t xml:space="preserve"> </w:t>
            </w:r>
          </w:p>
        </w:tc>
        <w:tc>
          <w:tcPr>
            <w:tcW w:w="256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0" w14:textId="77777777">
            <w:pPr>
              <w:spacing w:line="242" w:lineRule="auto"/>
              <w:rPr>
                <w:sz w:val="24"/>
                <w:szCs w:val="24"/>
              </w:rPr>
            </w:pPr>
            <w:r>
              <w:rPr>
                <w:sz w:val="24"/>
                <w:szCs w:val="24"/>
              </w:rPr>
              <w:t xml:space="preserve"> </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1" w14:textId="77777777">
            <w:pPr>
              <w:spacing w:line="242" w:lineRule="auto"/>
              <w:rPr>
                <w:sz w:val="24"/>
                <w:szCs w:val="24"/>
              </w:rPr>
            </w:pPr>
            <w:r>
              <w:rPr>
                <w:sz w:val="24"/>
                <w:szCs w:val="24"/>
              </w:rPr>
              <w:t xml:space="preserve"> </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2" w14:textId="77777777">
            <w:pPr>
              <w:spacing w:line="242" w:lineRule="auto"/>
              <w:rPr>
                <w:sz w:val="24"/>
                <w:szCs w:val="24"/>
              </w:rPr>
            </w:pPr>
            <w:r>
              <w:rPr>
                <w:sz w:val="24"/>
                <w:szCs w:val="24"/>
              </w:rPr>
              <w:t xml:space="preserve"> </w:t>
            </w:r>
          </w:p>
        </w:tc>
        <w:tc>
          <w:tcPr>
            <w:tcW w:w="14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03" w14:textId="77777777">
            <w:pPr>
              <w:spacing w:line="242" w:lineRule="auto"/>
              <w:rPr>
                <w:sz w:val="24"/>
                <w:szCs w:val="24"/>
              </w:rPr>
            </w:pPr>
            <w:r>
              <w:rPr>
                <w:sz w:val="24"/>
                <w:szCs w:val="24"/>
              </w:rPr>
              <w:t xml:space="preserve"> </w:t>
            </w:r>
          </w:p>
        </w:tc>
        <w:tc>
          <w:tcPr>
            <w:tcW w:w="2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04" w14:textId="77777777">
            <w:pPr>
              <w:spacing w:line="242" w:lineRule="auto"/>
              <w:rPr>
                <w:sz w:val="24"/>
                <w:szCs w:val="24"/>
              </w:rPr>
            </w:pPr>
            <w:r>
              <w:rPr>
                <w:sz w:val="24"/>
                <w:szCs w:val="24"/>
              </w:rPr>
              <w:t xml:space="preserve"> </w:t>
            </w:r>
          </w:p>
        </w:tc>
      </w:tr>
      <w:tr w:rsidR="00153964" w:rsidTr="449142CC" w14:paraId="014BD80D" w14:textId="77777777">
        <w:trPr>
          <w:trHeight w:val="75"/>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6" w14:textId="77777777">
            <w:pPr>
              <w:spacing w:line="242" w:lineRule="auto"/>
              <w:rPr>
                <w:sz w:val="24"/>
                <w:szCs w:val="24"/>
              </w:rPr>
            </w:pPr>
            <w:r>
              <w:rPr>
                <w:sz w:val="24"/>
                <w:szCs w:val="24"/>
              </w:rPr>
              <w:t>2.</w:t>
            </w:r>
          </w:p>
        </w:tc>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7" w14:textId="77777777">
            <w:pPr>
              <w:spacing w:line="242" w:lineRule="auto"/>
              <w:rPr>
                <w:sz w:val="24"/>
                <w:szCs w:val="24"/>
              </w:rPr>
            </w:pPr>
            <w:r>
              <w:rPr>
                <w:sz w:val="24"/>
                <w:szCs w:val="24"/>
              </w:rPr>
              <w:t xml:space="preserve"> </w:t>
            </w:r>
          </w:p>
        </w:tc>
        <w:tc>
          <w:tcPr>
            <w:tcW w:w="256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8" w14:textId="77777777">
            <w:pPr>
              <w:spacing w:line="242" w:lineRule="auto"/>
              <w:rPr>
                <w:sz w:val="24"/>
                <w:szCs w:val="24"/>
              </w:rPr>
            </w:pPr>
            <w:r>
              <w:rPr>
                <w:sz w:val="24"/>
                <w:szCs w:val="24"/>
              </w:rPr>
              <w:t xml:space="preserve"> </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9" w14:textId="77777777">
            <w:pPr>
              <w:spacing w:line="242" w:lineRule="auto"/>
              <w:rPr>
                <w:sz w:val="24"/>
                <w:szCs w:val="24"/>
              </w:rPr>
            </w:pPr>
            <w:r>
              <w:rPr>
                <w:sz w:val="24"/>
                <w:szCs w:val="24"/>
              </w:rPr>
              <w:t xml:space="preserve"> </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A" w14:textId="77777777">
            <w:pPr>
              <w:spacing w:line="242" w:lineRule="auto"/>
              <w:rPr>
                <w:sz w:val="24"/>
                <w:szCs w:val="24"/>
              </w:rPr>
            </w:pPr>
            <w:r>
              <w:rPr>
                <w:sz w:val="24"/>
                <w:szCs w:val="24"/>
              </w:rPr>
              <w:t xml:space="preserve"> </w:t>
            </w:r>
          </w:p>
        </w:tc>
        <w:tc>
          <w:tcPr>
            <w:tcW w:w="14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0B" w14:textId="77777777">
            <w:pPr>
              <w:spacing w:line="242" w:lineRule="auto"/>
              <w:rPr>
                <w:sz w:val="24"/>
                <w:szCs w:val="24"/>
              </w:rPr>
            </w:pPr>
            <w:r>
              <w:rPr>
                <w:sz w:val="24"/>
                <w:szCs w:val="24"/>
              </w:rPr>
              <w:t xml:space="preserve"> </w:t>
            </w:r>
          </w:p>
        </w:tc>
        <w:tc>
          <w:tcPr>
            <w:tcW w:w="2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0C" w14:textId="77777777">
            <w:pPr>
              <w:spacing w:line="242" w:lineRule="auto"/>
              <w:rPr>
                <w:sz w:val="24"/>
                <w:szCs w:val="24"/>
              </w:rPr>
            </w:pPr>
            <w:r>
              <w:rPr>
                <w:sz w:val="24"/>
                <w:szCs w:val="24"/>
              </w:rPr>
              <w:t xml:space="preserve"> </w:t>
            </w:r>
          </w:p>
        </w:tc>
      </w:tr>
      <w:tr w:rsidR="00153964" w:rsidTr="449142CC" w14:paraId="014BD815" w14:textId="77777777">
        <w:trPr>
          <w:trHeight w:val="150"/>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E" w14:textId="77777777">
            <w:pPr>
              <w:spacing w:line="242" w:lineRule="auto"/>
              <w:rPr>
                <w:sz w:val="24"/>
                <w:szCs w:val="24"/>
              </w:rPr>
            </w:pPr>
            <w:r>
              <w:rPr>
                <w:sz w:val="24"/>
                <w:szCs w:val="24"/>
              </w:rPr>
              <w:t>3.</w:t>
            </w:r>
          </w:p>
        </w:tc>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0F" w14:textId="77777777">
            <w:pPr>
              <w:spacing w:line="242" w:lineRule="auto"/>
              <w:rPr>
                <w:sz w:val="24"/>
                <w:szCs w:val="24"/>
              </w:rPr>
            </w:pPr>
            <w:r>
              <w:rPr>
                <w:sz w:val="24"/>
                <w:szCs w:val="24"/>
              </w:rPr>
              <w:t xml:space="preserve"> </w:t>
            </w:r>
          </w:p>
        </w:tc>
        <w:tc>
          <w:tcPr>
            <w:tcW w:w="256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0" w14:textId="77777777">
            <w:pPr>
              <w:spacing w:line="242" w:lineRule="auto"/>
              <w:rPr>
                <w:sz w:val="24"/>
                <w:szCs w:val="24"/>
              </w:rPr>
            </w:pPr>
            <w:r>
              <w:rPr>
                <w:sz w:val="24"/>
                <w:szCs w:val="24"/>
              </w:rPr>
              <w:t xml:space="preserve"> </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1" w14:textId="77777777">
            <w:pPr>
              <w:spacing w:line="242" w:lineRule="auto"/>
              <w:rPr>
                <w:sz w:val="24"/>
                <w:szCs w:val="24"/>
              </w:rPr>
            </w:pPr>
            <w:r>
              <w:rPr>
                <w:sz w:val="24"/>
                <w:szCs w:val="24"/>
              </w:rPr>
              <w:t xml:space="preserve"> </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2" w14:textId="77777777">
            <w:pPr>
              <w:spacing w:line="242" w:lineRule="auto"/>
              <w:rPr>
                <w:sz w:val="24"/>
                <w:szCs w:val="24"/>
              </w:rPr>
            </w:pPr>
            <w:r>
              <w:rPr>
                <w:sz w:val="24"/>
                <w:szCs w:val="24"/>
              </w:rPr>
              <w:t xml:space="preserve"> </w:t>
            </w:r>
          </w:p>
        </w:tc>
        <w:tc>
          <w:tcPr>
            <w:tcW w:w="14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13" w14:textId="77777777">
            <w:pPr>
              <w:spacing w:line="242" w:lineRule="auto"/>
              <w:rPr>
                <w:sz w:val="24"/>
                <w:szCs w:val="24"/>
              </w:rPr>
            </w:pPr>
            <w:r>
              <w:rPr>
                <w:sz w:val="24"/>
                <w:szCs w:val="24"/>
              </w:rPr>
              <w:t xml:space="preserve"> </w:t>
            </w:r>
          </w:p>
        </w:tc>
        <w:tc>
          <w:tcPr>
            <w:tcW w:w="2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14" w14:textId="77777777">
            <w:pPr>
              <w:spacing w:line="242" w:lineRule="auto"/>
              <w:rPr>
                <w:sz w:val="24"/>
                <w:szCs w:val="24"/>
              </w:rPr>
            </w:pPr>
            <w:r>
              <w:rPr>
                <w:sz w:val="24"/>
                <w:szCs w:val="24"/>
              </w:rPr>
              <w:t xml:space="preserve"> </w:t>
            </w:r>
          </w:p>
        </w:tc>
      </w:tr>
      <w:tr w:rsidR="00153964" w:rsidTr="449142CC" w14:paraId="014BD81D" w14:textId="77777777">
        <w:trPr>
          <w:trHeight w:val="15"/>
        </w:trPr>
        <w:tc>
          <w:tcPr>
            <w:tcW w:w="212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6" w14:textId="77777777">
            <w:pPr>
              <w:spacing w:line="242" w:lineRule="auto"/>
              <w:rPr>
                <w:sz w:val="24"/>
                <w:szCs w:val="24"/>
              </w:rPr>
            </w:pPr>
            <w:r>
              <w:rPr>
                <w:sz w:val="24"/>
                <w:szCs w:val="24"/>
              </w:rPr>
              <w:t>4.</w:t>
            </w:r>
          </w:p>
        </w:tc>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7" w14:textId="77777777">
            <w:pPr>
              <w:spacing w:line="242" w:lineRule="auto"/>
              <w:rPr>
                <w:sz w:val="24"/>
                <w:szCs w:val="24"/>
              </w:rPr>
            </w:pPr>
            <w:r>
              <w:rPr>
                <w:sz w:val="24"/>
                <w:szCs w:val="24"/>
              </w:rPr>
              <w:t xml:space="preserve"> </w:t>
            </w:r>
          </w:p>
        </w:tc>
        <w:tc>
          <w:tcPr>
            <w:tcW w:w="256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8" w14:textId="77777777">
            <w:pPr>
              <w:spacing w:line="242" w:lineRule="auto"/>
              <w:rPr>
                <w:sz w:val="24"/>
                <w:szCs w:val="24"/>
              </w:rPr>
            </w:pPr>
            <w:r>
              <w:rPr>
                <w:sz w:val="24"/>
                <w:szCs w:val="24"/>
              </w:rPr>
              <w:t xml:space="preserve"> </w:t>
            </w:r>
          </w:p>
        </w:tc>
        <w:tc>
          <w:tcPr>
            <w:tcW w:w="203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9" w14:textId="77777777">
            <w:pPr>
              <w:spacing w:line="242" w:lineRule="auto"/>
              <w:rPr>
                <w:sz w:val="24"/>
                <w:szCs w:val="24"/>
              </w:rPr>
            </w:pPr>
            <w:r>
              <w:rPr>
                <w:sz w:val="24"/>
                <w:szCs w:val="24"/>
              </w:rPr>
              <w:t xml:space="preserve"> </w:t>
            </w:r>
          </w:p>
        </w:tc>
        <w:tc>
          <w:tcPr>
            <w:tcW w:w="124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A" w14:textId="77777777">
            <w:pPr>
              <w:spacing w:line="242" w:lineRule="auto"/>
              <w:rPr>
                <w:sz w:val="24"/>
                <w:szCs w:val="24"/>
              </w:rPr>
            </w:pPr>
            <w:r>
              <w:rPr>
                <w:sz w:val="24"/>
                <w:szCs w:val="24"/>
              </w:rPr>
              <w:t xml:space="preserve"> </w:t>
            </w:r>
          </w:p>
        </w:tc>
        <w:tc>
          <w:tcPr>
            <w:tcW w:w="14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1B" w14:textId="77777777">
            <w:pPr>
              <w:spacing w:line="242" w:lineRule="auto"/>
              <w:rPr>
                <w:sz w:val="24"/>
                <w:szCs w:val="24"/>
              </w:rPr>
            </w:pPr>
            <w:r>
              <w:rPr>
                <w:sz w:val="24"/>
                <w:szCs w:val="24"/>
              </w:rPr>
              <w:t xml:space="preserve"> </w:t>
            </w:r>
          </w:p>
        </w:tc>
        <w:tc>
          <w:tcPr>
            <w:tcW w:w="2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1C" w14:textId="77777777">
            <w:pPr>
              <w:spacing w:line="242" w:lineRule="auto"/>
              <w:rPr>
                <w:sz w:val="24"/>
                <w:szCs w:val="24"/>
              </w:rPr>
            </w:pPr>
            <w:r>
              <w:rPr>
                <w:sz w:val="24"/>
                <w:szCs w:val="24"/>
              </w:rPr>
              <w:t xml:space="preserve"> </w:t>
            </w:r>
          </w:p>
        </w:tc>
      </w:tr>
      <w:tr w:rsidR="00153964" w:rsidTr="449142CC" w14:paraId="014BD81F" w14:textId="77777777">
        <w:trPr>
          <w:trHeight w:val="480"/>
        </w:trPr>
        <w:tc>
          <w:tcPr>
            <w:tcW w:w="13795"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1E" w14:textId="77777777">
            <w:pPr>
              <w:spacing w:line="242" w:lineRule="auto"/>
              <w:rPr>
                <w:sz w:val="24"/>
                <w:szCs w:val="24"/>
              </w:rPr>
            </w:pPr>
            <w:r>
              <w:rPr>
                <w:sz w:val="24"/>
                <w:szCs w:val="24"/>
              </w:rPr>
              <w:t>Progress Monitoring Needs:</w:t>
            </w:r>
          </w:p>
        </w:tc>
      </w:tr>
    </w:tbl>
    <w:p w:rsidR="00153964" w:rsidRDefault="00153964" w14:paraId="014BD820" w14:textId="001DE436"/>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rsidTr="4723FB4C" w14:paraId="014BD822" w14:textId="77777777">
        <w:trPr>
          <w:trHeight w:val="39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74CFD7"/>
            <w:vAlign w:val="center"/>
          </w:tcPr>
          <w:p w:rsidR="00153964" w:rsidRDefault="00EC2D72" w14:paraId="014BD821" w14:textId="77777777">
            <w:pPr>
              <w:spacing w:line="253" w:lineRule="auto"/>
              <w:rPr>
                <w:sz w:val="24"/>
                <w:szCs w:val="24"/>
              </w:rPr>
            </w:pPr>
            <w:r>
              <w:rPr>
                <w:b/>
                <w:sz w:val="24"/>
                <w:szCs w:val="24"/>
              </w:rPr>
              <w:t>Implementation Fidelity</w:t>
            </w:r>
          </w:p>
        </w:tc>
      </w:tr>
      <w:tr w:rsidR="00153964" w:rsidTr="4723FB4C" w14:paraId="014BD82B" w14:textId="77777777">
        <w:trPr>
          <w:trHeight w:val="1500"/>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3" w14:textId="77777777">
            <w:pPr>
              <w:spacing w:before="120" w:after="120" w:line="253" w:lineRule="auto"/>
              <w:rPr>
                <w:sz w:val="24"/>
                <w:szCs w:val="24"/>
              </w:rPr>
            </w:pPr>
            <w:r>
              <w:rPr>
                <w:b/>
                <w:sz w:val="24"/>
                <w:szCs w:val="24"/>
              </w:rPr>
              <w:t>What data sources are we using?</w:t>
            </w:r>
          </w:p>
          <w:p w:rsidR="00153964" w:rsidP="717E7C37" w:rsidRDefault="00EC2D72" w14:paraId="014BD824" w14:textId="7777777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5" w14:textId="77777777">
            <w:pPr>
              <w:spacing w:before="120" w:after="120" w:line="253" w:lineRule="auto"/>
              <w:rPr>
                <w:sz w:val="24"/>
                <w:szCs w:val="24"/>
              </w:rPr>
            </w:pPr>
            <w:r>
              <w:rPr>
                <w:b/>
                <w:sz w:val="24"/>
                <w:szCs w:val="24"/>
              </w:rPr>
              <w:t>When does it occur?</w:t>
            </w:r>
          </w:p>
        </w:tc>
        <w:tc>
          <w:tcPr>
            <w:tcW w:w="2409"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6" w14:textId="77777777">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7" w14:textId="77777777">
            <w:pPr>
              <w:spacing w:before="120" w:after="120" w:line="253" w:lineRule="auto"/>
              <w:rPr>
                <w:sz w:val="24"/>
                <w:szCs w:val="24"/>
              </w:rPr>
            </w:pPr>
            <w:r>
              <w:rPr>
                <w:b/>
                <w:sz w:val="24"/>
                <w:szCs w:val="24"/>
              </w:rPr>
              <w:t>Who is administrating the data?</w:t>
            </w:r>
          </w:p>
        </w:tc>
        <w:tc>
          <w:tcPr>
            <w:tcW w:w="126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8" w14:textId="77777777">
            <w:pPr>
              <w:spacing w:before="120" w:after="120" w:line="253" w:lineRule="auto"/>
              <w:rPr>
                <w:sz w:val="24"/>
                <w:szCs w:val="24"/>
              </w:rPr>
            </w:pPr>
            <w:r>
              <w:rPr>
                <w:b/>
                <w:sz w:val="24"/>
                <w:szCs w:val="24"/>
              </w:rPr>
              <w:t>Who is entering the data?</w:t>
            </w:r>
          </w:p>
        </w:tc>
        <w:tc>
          <w:tcPr>
            <w:tcW w:w="153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9" w14:textId="77777777">
            <w:pPr>
              <w:spacing w:before="120" w:after="120" w:line="253" w:lineRule="auto"/>
              <w:rPr>
                <w:sz w:val="24"/>
                <w:szCs w:val="24"/>
              </w:rPr>
            </w:pPr>
            <w:r>
              <w:rPr>
                <w:b/>
                <w:sz w:val="24"/>
                <w:szCs w:val="24"/>
              </w:rPr>
              <w:t>Who is generating the reports?</w:t>
            </w:r>
          </w:p>
        </w:tc>
        <w:tc>
          <w:tcPr>
            <w:tcW w:w="244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2A" w14:textId="77777777">
            <w:pPr>
              <w:spacing w:before="120" w:after="120" w:line="253" w:lineRule="auto"/>
              <w:rPr>
                <w:sz w:val="24"/>
                <w:szCs w:val="24"/>
              </w:rPr>
            </w:pPr>
            <w:r>
              <w:rPr>
                <w:b/>
                <w:sz w:val="24"/>
                <w:szCs w:val="24"/>
              </w:rPr>
              <w:t>How is it shared with key collaborators (teams, staff, students, community)?</w:t>
            </w:r>
          </w:p>
        </w:tc>
      </w:tr>
      <w:tr w:rsidR="00153964" w:rsidTr="4723FB4C" w14:paraId="014BD834" w14:textId="77777777">
        <w:trPr>
          <w:trHeight w:val="960"/>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2C" w14:textId="77777777">
            <w:pPr>
              <w:spacing w:before="120" w:after="120" w:line="240" w:lineRule="auto"/>
              <w:rPr>
                <w:sz w:val="24"/>
                <w:szCs w:val="24"/>
              </w:rPr>
            </w:pPr>
            <w:r>
              <w:rPr>
                <w:i/>
                <w:sz w:val="24"/>
                <w:szCs w:val="24"/>
              </w:rPr>
              <w:t>Example:</w:t>
            </w:r>
          </w:p>
          <w:p w:rsidR="00153964" w:rsidRDefault="001D50BE" w14:paraId="014BD82D" w14:textId="13A81A0D">
            <w:pPr>
              <w:spacing w:before="120" w:after="120" w:line="240" w:lineRule="auto"/>
              <w:rPr>
                <w:sz w:val="24"/>
                <w:szCs w:val="24"/>
              </w:rPr>
            </w:pPr>
            <w:r w:rsidRPr="449142CC">
              <w:rPr>
                <w:i/>
                <w:iCs/>
                <w:sz w:val="24"/>
                <w:szCs w:val="24"/>
              </w:rPr>
              <w:t>School Implementation Fidelity Assessment (SIFA)</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2E" w14:textId="77777777">
            <w:pPr>
              <w:spacing w:before="120" w:after="120" w:line="240" w:lineRule="auto"/>
              <w:rPr>
                <w:sz w:val="24"/>
                <w:szCs w:val="24"/>
              </w:rPr>
            </w:pPr>
            <w:r>
              <w:rPr>
                <w:i/>
                <w:sz w:val="24"/>
                <w:szCs w:val="24"/>
              </w:rPr>
              <w:t>Fall and spring</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1168BF" w:rsidR="00153964" w:rsidRDefault="008166AA" w14:paraId="014BD82F" w14:textId="3858B65C">
            <w:pPr>
              <w:spacing w:before="120" w:after="120" w:line="240" w:lineRule="auto"/>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0" w14:textId="77777777">
            <w:pPr>
              <w:spacing w:before="120" w:after="120" w:line="240" w:lineRule="auto"/>
              <w:rPr>
                <w:sz w:val="24"/>
                <w:szCs w:val="24"/>
              </w:rPr>
            </w:pPr>
            <w:r>
              <w:rPr>
                <w:i/>
                <w:sz w:val="24"/>
                <w:szCs w:val="24"/>
              </w:rPr>
              <w:t>School Leadership Team led by team lead</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1" w14:textId="77777777">
            <w:pPr>
              <w:spacing w:before="120" w:after="120" w:line="240" w:lineRule="auto"/>
              <w:rPr>
                <w:sz w:val="24"/>
                <w:szCs w:val="24"/>
              </w:rPr>
            </w:pPr>
            <w:r>
              <w:rPr>
                <w:i/>
                <w:sz w:val="24"/>
                <w:szCs w:val="24"/>
              </w:rPr>
              <w:t>Whitney</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2" w14:textId="77777777">
            <w:pPr>
              <w:spacing w:before="120" w:after="120" w:line="240" w:lineRule="auto"/>
              <w:rPr>
                <w:sz w:val="24"/>
                <w:szCs w:val="24"/>
              </w:rPr>
            </w:pPr>
            <w:r>
              <w:rPr>
                <w:i/>
                <w:sz w:val="24"/>
                <w:szCs w:val="24"/>
              </w:rPr>
              <w:t>Whitney</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P="717E7C37" w:rsidRDefault="00EC2D72" w14:paraId="014BD833" w14:textId="57660B8F">
            <w:pPr>
              <w:spacing w:before="120" w:after="120" w:line="240" w:lineRule="auto"/>
              <w:rPr>
                <w:sz w:val="24"/>
                <w:szCs w:val="24"/>
                <w:lang w:val="en-US"/>
              </w:rPr>
            </w:pPr>
            <w:bookmarkStart w:name="_Int_j8rqDrJY" w:id="11"/>
            <w:r w:rsidRPr="4723FB4C">
              <w:rPr>
                <w:i/>
                <w:iCs/>
                <w:sz w:val="24"/>
                <w:szCs w:val="24"/>
                <w:lang w:val="en-US"/>
              </w:rPr>
              <w:t>School</w:t>
            </w:r>
            <w:bookmarkEnd w:id="11"/>
            <w:r w:rsidRPr="4723FB4C">
              <w:rPr>
                <w:i/>
                <w:iCs/>
                <w:sz w:val="24"/>
                <w:szCs w:val="24"/>
                <w:lang w:val="en-US"/>
              </w:rPr>
              <w:t xml:space="preserve"> Leadership Team will present </w:t>
            </w:r>
            <w:r w:rsidRPr="4723FB4C" w:rsidR="52F3E845">
              <w:rPr>
                <w:i/>
                <w:iCs/>
                <w:sz w:val="24"/>
                <w:szCs w:val="24"/>
                <w:lang w:val="en-US"/>
              </w:rPr>
              <w:t xml:space="preserve">the </w:t>
            </w:r>
            <w:r w:rsidRPr="4723FB4C">
              <w:rPr>
                <w:i/>
                <w:iCs/>
                <w:sz w:val="24"/>
                <w:szCs w:val="24"/>
                <w:lang w:val="en-US"/>
              </w:rPr>
              <w:t>results at</w:t>
            </w:r>
            <w:r w:rsidRPr="4723FB4C" w:rsidR="5DE54DE6">
              <w:rPr>
                <w:i/>
                <w:iCs/>
                <w:sz w:val="24"/>
                <w:szCs w:val="24"/>
                <w:lang w:val="en-US"/>
              </w:rPr>
              <w:t xml:space="preserve"> the</w:t>
            </w:r>
            <w:r w:rsidRPr="4723FB4C">
              <w:rPr>
                <w:i/>
                <w:iCs/>
                <w:sz w:val="24"/>
                <w:szCs w:val="24"/>
                <w:lang w:val="en-US"/>
              </w:rPr>
              <w:t xml:space="preserve"> next staff meeting, </w:t>
            </w:r>
            <w:r w:rsidRPr="4723FB4C" w:rsidR="26EDDB50">
              <w:rPr>
                <w:i/>
                <w:iCs/>
                <w:sz w:val="24"/>
                <w:szCs w:val="24"/>
                <w:lang w:val="en-US"/>
              </w:rPr>
              <w:t xml:space="preserve">a </w:t>
            </w:r>
            <w:r w:rsidRPr="4723FB4C" w:rsidR="00EE0AA8">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Pr="4723FB4C" w:rsidR="004609FC">
              <w:rPr>
                <w:i/>
                <w:iCs/>
                <w:sz w:val="24"/>
                <w:szCs w:val="24"/>
                <w:lang w:val="en-US"/>
              </w:rPr>
              <w:t>.</w:t>
            </w:r>
          </w:p>
        </w:tc>
      </w:tr>
      <w:tr w:rsidR="00153964" w:rsidTr="4723FB4C" w14:paraId="014BD83C" w14:textId="77777777">
        <w:trPr>
          <w:trHeight w:val="75"/>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5" w14:textId="77777777">
            <w:pPr>
              <w:spacing w:line="242" w:lineRule="auto"/>
              <w:rPr>
                <w:sz w:val="24"/>
                <w:szCs w:val="24"/>
              </w:rPr>
            </w:pPr>
            <w:r>
              <w:rPr>
                <w:sz w:val="24"/>
                <w:szCs w:val="24"/>
              </w:rPr>
              <w:t>1.</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6"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7"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8"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9"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3A"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3B" w14:textId="77777777">
            <w:pPr>
              <w:spacing w:line="242" w:lineRule="auto"/>
              <w:rPr>
                <w:sz w:val="24"/>
                <w:szCs w:val="24"/>
              </w:rPr>
            </w:pPr>
            <w:r>
              <w:rPr>
                <w:sz w:val="24"/>
                <w:szCs w:val="24"/>
              </w:rPr>
              <w:t xml:space="preserve"> </w:t>
            </w:r>
          </w:p>
        </w:tc>
      </w:tr>
      <w:tr w:rsidR="00153964" w:rsidTr="4723FB4C" w14:paraId="014BD844" w14:textId="77777777">
        <w:trPr>
          <w:trHeight w:val="75"/>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D" w14:textId="77777777">
            <w:pPr>
              <w:spacing w:line="242" w:lineRule="auto"/>
              <w:rPr>
                <w:sz w:val="24"/>
                <w:szCs w:val="24"/>
              </w:rPr>
            </w:pPr>
            <w:r>
              <w:rPr>
                <w:sz w:val="24"/>
                <w:szCs w:val="24"/>
              </w:rPr>
              <w:t>2.</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E"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3F"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0"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1"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42"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43" w14:textId="77777777">
            <w:pPr>
              <w:spacing w:line="242" w:lineRule="auto"/>
              <w:rPr>
                <w:sz w:val="24"/>
                <w:szCs w:val="24"/>
              </w:rPr>
            </w:pPr>
            <w:r>
              <w:rPr>
                <w:sz w:val="24"/>
                <w:szCs w:val="24"/>
              </w:rPr>
              <w:t xml:space="preserve"> </w:t>
            </w:r>
          </w:p>
        </w:tc>
      </w:tr>
      <w:tr w:rsidR="00153964" w:rsidTr="4723FB4C" w14:paraId="014BD84C" w14:textId="77777777">
        <w:trPr>
          <w:trHeight w:val="150"/>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5" w14:textId="77777777">
            <w:pPr>
              <w:spacing w:line="242" w:lineRule="auto"/>
              <w:rPr>
                <w:sz w:val="24"/>
                <w:szCs w:val="24"/>
              </w:rPr>
            </w:pPr>
            <w:r>
              <w:rPr>
                <w:sz w:val="24"/>
                <w:szCs w:val="24"/>
              </w:rPr>
              <w:t>3.</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6"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7"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8"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9"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4A"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4B" w14:textId="77777777">
            <w:pPr>
              <w:spacing w:line="242" w:lineRule="auto"/>
              <w:rPr>
                <w:sz w:val="24"/>
                <w:szCs w:val="24"/>
              </w:rPr>
            </w:pPr>
            <w:r>
              <w:rPr>
                <w:sz w:val="24"/>
                <w:szCs w:val="24"/>
              </w:rPr>
              <w:t xml:space="preserve"> </w:t>
            </w:r>
          </w:p>
        </w:tc>
      </w:tr>
      <w:tr w:rsidR="00153964" w:rsidTr="4723FB4C" w14:paraId="014BD854" w14:textId="77777777">
        <w:trPr>
          <w:trHeight w:val="15"/>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D" w14:textId="77777777">
            <w:pPr>
              <w:spacing w:line="242" w:lineRule="auto"/>
              <w:rPr>
                <w:sz w:val="24"/>
                <w:szCs w:val="24"/>
              </w:rPr>
            </w:pPr>
            <w:r>
              <w:rPr>
                <w:sz w:val="24"/>
                <w:szCs w:val="24"/>
              </w:rPr>
              <w:t>4.</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E"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4F"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50"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51"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52"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53" w14:textId="77777777">
            <w:pPr>
              <w:spacing w:line="242" w:lineRule="auto"/>
              <w:rPr>
                <w:sz w:val="24"/>
                <w:szCs w:val="24"/>
              </w:rPr>
            </w:pPr>
            <w:r>
              <w:rPr>
                <w:sz w:val="24"/>
                <w:szCs w:val="24"/>
              </w:rPr>
              <w:t xml:space="preserve"> </w:t>
            </w:r>
          </w:p>
        </w:tc>
      </w:tr>
      <w:tr w:rsidR="00153964" w:rsidTr="4723FB4C" w14:paraId="014BD856" w14:textId="77777777">
        <w:trPr>
          <w:trHeight w:val="48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55" w14:textId="77777777">
            <w:pPr>
              <w:spacing w:line="242" w:lineRule="auto"/>
              <w:rPr>
                <w:sz w:val="24"/>
                <w:szCs w:val="24"/>
              </w:rPr>
            </w:pPr>
            <w:r>
              <w:rPr>
                <w:sz w:val="24"/>
                <w:szCs w:val="24"/>
              </w:rPr>
              <w:t>Implementation Fidelity Needs:</w:t>
            </w:r>
          </w:p>
        </w:tc>
      </w:tr>
    </w:tbl>
    <w:p w:rsidR="00153964" w:rsidRDefault="00EC2D72" w14:paraId="014BD857" w14:textId="77777777">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rsidTr="717E7C37" w14:paraId="014BD859" w14:textId="77777777">
        <w:trPr>
          <w:trHeight w:val="39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74CFD7"/>
            <w:vAlign w:val="center"/>
          </w:tcPr>
          <w:p w:rsidR="00153964" w:rsidRDefault="00EC2D72" w14:paraId="014BD858" w14:textId="77777777">
            <w:pPr>
              <w:spacing w:line="253" w:lineRule="auto"/>
              <w:rPr>
                <w:sz w:val="24"/>
                <w:szCs w:val="24"/>
              </w:rPr>
            </w:pPr>
            <w:r>
              <w:rPr>
                <w:b/>
                <w:sz w:val="24"/>
                <w:szCs w:val="24"/>
              </w:rPr>
              <w:lastRenderedPageBreak/>
              <w:t>Instructional Practice Evaluation</w:t>
            </w:r>
          </w:p>
        </w:tc>
      </w:tr>
      <w:tr w:rsidR="00153964" w:rsidTr="717E7C37" w14:paraId="014BD862" w14:textId="77777777">
        <w:trPr>
          <w:trHeight w:val="1500"/>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5A" w14:textId="77777777">
            <w:pPr>
              <w:spacing w:before="120" w:after="120" w:line="253" w:lineRule="auto"/>
              <w:rPr>
                <w:sz w:val="24"/>
                <w:szCs w:val="24"/>
              </w:rPr>
            </w:pPr>
            <w:r>
              <w:rPr>
                <w:b/>
                <w:sz w:val="24"/>
                <w:szCs w:val="24"/>
              </w:rPr>
              <w:t>What data sources are we using?</w:t>
            </w:r>
          </w:p>
          <w:p w:rsidR="00153964" w:rsidP="717E7C37" w:rsidRDefault="00EC2D72" w14:paraId="014BD85B" w14:textId="7777777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5C" w14:textId="77777777">
            <w:pPr>
              <w:spacing w:before="120" w:after="120" w:line="253" w:lineRule="auto"/>
              <w:rPr>
                <w:sz w:val="24"/>
                <w:szCs w:val="24"/>
              </w:rPr>
            </w:pPr>
            <w:r>
              <w:rPr>
                <w:b/>
                <w:sz w:val="24"/>
                <w:szCs w:val="24"/>
              </w:rPr>
              <w:t>When does it occur?</w:t>
            </w:r>
          </w:p>
        </w:tc>
        <w:tc>
          <w:tcPr>
            <w:tcW w:w="2409"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5D" w14:textId="77777777">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5E" w14:textId="77777777">
            <w:pPr>
              <w:spacing w:before="120" w:after="120" w:line="253" w:lineRule="auto"/>
              <w:rPr>
                <w:sz w:val="24"/>
                <w:szCs w:val="24"/>
              </w:rPr>
            </w:pPr>
            <w:r>
              <w:rPr>
                <w:b/>
                <w:sz w:val="24"/>
                <w:szCs w:val="24"/>
              </w:rPr>
              <w:t>Who is administrating the data?</w:t>
            </w:r>
          </w:p>
        </w:tc>
        <w:tc>
          <w:tcPr>
            <w:tcW w:w="126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5F" w14:textId="77777777">
            <w:pPr>
              <w:spacing w:before="120" w:after="120" w:line="253" w:lineRule="auto"/>
              <w:rPr>
                <w:sz w:val="24"/>
                <w:szCs w:val="24"/>
              </w:rPr>
            </w:pPr>
            <w:r>
              <w:rPr>
                <w:b/>
                <w:sz w:val="24"/>
                <w:szCs w:val="24"/>
              </w:rPr>
              <w:t>Who is entering the data?</w:t>
            </w:r>
          </w:p>
        </w:tc>
        <w:tc>
          <w:tcPr>
            <w:tcW w:w="153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60" w14:textId="77777777">
            <w:pPr>
              <w:spacing w:before="120" w:after="120" w:line="253" w:lineRule="auto"/>
              <w:rPr>
                <w:sz w:val="24"/>
                <w:szCs w:val="24"/>
              </w:rPr>
            </w:pPr>
            <w:r>
              <w:rPr>
                <w:b/>
                <w:sz w:val="24"/>
                <w:szCs w:val="24"/>
              </w:rPr>
              <w:t>Who is generating the reports?</w:t>
            </w:r>
          </w:p>
        </w:tc>
        <w:tc>
          <w:tcPr>
            <w:tcW w:w="2440" w:type="dxa"/>
            <w:tcBorders>
              <w:top w:val="nil"/>
              <w:left w:val="single" w:color="000000" w:themeColor="text1" w:sz="8" w:space="0"/>
              <w:bottom w:val="single" w:color="000000" w:themeColor="text1" w:sz="8" w:space="0"/>
              <w:right w:val="single" w:color="000000" w:themeColor="text1" w:sz="8" w:space="0"/>
            </w:tcBorders>
            <w:shd w:val="clear" w:color="auto" w:fill="EFECE1"/>
            <w:vAlign w:val="center"/>
          </w:tcPr>
          <w:p w:rsidR="00153964" w:rsidRDefault="00EC2D72" w14:paraId="014BD861" w14:textId="77777777">
            <w:pPr>
              <w:spacing w:before="120" w:after="120" w:line="253" w:lineRule="auto"/>
              <w:rPr>
                <w:sz w:val="24"/>
                <w:szCs w:val="24"/>
              </w:rPr>
            </w:pPr>
            <w:r>
              <w:rPr>
                <w:b/>
                <w:sz w:val="24"/>
                <w:szCs w:val="24"/>
              </w:rPr>
              <w:t>How is it shared with key collaborators (teams, staff, students, community)?</w:t>
            </w:r>
          </w:p>
        </w:tc>
      </w:tr>
      <w:tr w:rsidR="00153964" w:rsidTr="717E7C37" w14:paraId="014BD86E" w14:textId="77777777">
        <w:trPr>
          <w:trHeight w:val="960"/>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3" w14:textId="77777777">
            <w:pPr>
              <w:spacing w:before="120" w:after="120" w:line="240" w:lineRule="auto"/>
              <w:rPr>
                <w:sz w:val="24"/>
                <w:szCs w:val="24"/>
              </w:rPr>
            </w:pPr>
            <w:r>
              <w:rPr>
                <w:i/>
                <w:sz w:val="24"/>
                <w:szCs w:val="24"/>
              </w:rPr>
              <w:t>Example:</w:t>
            </w:r>
          </w:p>
          <w:p w:rsidR="00153964" w:rsidRDefault="00EC2D72" w14:paraId="014BD864" w14:textId="77777777">
            <w:pPr>
              <w:spacing w:before="120" w:after="120" w:line="240" w:lineRule="auto"/>
              <w:rPr>
                <w:sz w:val="24"/>
                <w:szCs w:val="24"/>
              </w:rPr>
            </w:pPr>
            <w:r>
              <w:rPr>
                <w:i/>
                <w:sz w:val="24"/>
                <w:szCs w:val="24"/>
              </w:rPr>
              <w:t>Instructional Practice Guides (IPG)</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5" w14:textId="77777777">
            <w:pPr>
              <w:spacing w:before="120" w:after="120" w:line="240" w:lineRule="auto"/>
              <w:rPr>
                <w:sz w:val="24"/>
                <w:szCs w:val="24"/>
              </w:rPr>
            </w:pPr>
            <w:r>
              <w:rPr>
                <w:i/>
                <w:sz w:val="24"/>
                <w:szCs w:val="24"/>
              </w:rPr>
              <w:t>Ongoing</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6" w14:textId="77777777">
            <w:pPr>
              <w:spacing w:before="120" w:after="120" w:line="240" w:lineRule="auto"/>
              <w:rPr>
                <w:sz w:val="24"/>
                <w:szCs w:val="24"/>
              </w:rPr>
            </w:pPr>
            <w:r>
              <w:rPr>
                <w:i/>
                <w:sz w:val="24"/>
                <w:szCs w:val="24"/>
              </w:rPr>
              <w:t>Provides a checklist that helps guides observations of instruction to better provide support to educators</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7" w14:textId="77777777">
            <w:pPr>
              <w:spacing w:before="120" w:after="120" w:line="240" w:lineRule="auto"/>
              <w:rPr>
                <w:sz w:val="24"/>
                <w:szCs w:val="24"/>
              </w:rPr>
            </w:pPr>
            <w:r>
              <w:rPr>
                <w:i/>
                <w:sz w:val="24"/>
                <w:szCs w:val="24"/>
              </w:rPr>
              <w:t>Tracy and Derrick</w:t>
            </w:r>
          </w:p>
          <w:p w:rsidR="00153964" w:rsidRDefault="00EC2D72" w14:paraId="014BD868" w14:textId="77777777">
            <w:pPr>
              <w:spacing w:before="120" w:after="120" w:line="240" w:lineRule="auto"/>
              <w:rPr>
                <w:sz w:val="24"/>
                <w:szCs w:val="24"/>
              </w:rPr>
            </w:pPr>
            <w:r>
              <w:rPr>
                <w:i/>
                <w:sz w:val="24"/>
                <w:szCs w:val="24"/>
              </w:rPr>
              <w:t>(Principal and Assistant Principal)</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9" w14:textId="77777777">
            <w:pPr>
              <w:spacing w:before="120" w:after="120" w:line="240" w:lineRule="auto"/>
              <w:rPr>
                <w:sz w:val="24"/>
                <w:szCs w:val="24"/>
              </w:rPr>
            </w:pPr>
            <w:r>
              <w:rPr>
                <w:i/>
                <w:sz w:val="24"/>
                <w:szCs w:val="24"/>
              </w:rPr>
              <w:t>Tracy and Derrick</w:t>
            </w:r>
          </w:p>
          <w:p w:rsidR="00153964" w:rsidRDefault="00EC2D72" w14:paraId="014BD86A" w14:textId="77777777">
            <w:pPr>
              <w:spacing w:before="120" w:after="120" w:line="240" w:lineRule="auto"/>
              <w:rPr>
                <w:sz w:val="24"/>
                <w:szCs w:val="24"/>
              </w:rPr>
            </w:pPr>
            <w:r>
              <w:rPr>
                <w:i/>
                <w:sz w:val="24"/>
                <w:szCs w:val="24"/>
              </w:rPr>
              <w:t>(Principal and Assistant Principal)</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B" w14:textId="77777777">
            <w:pPr>
              <w:spacing w:before="120" w:after="120" w:line="240" w:lineRule="auto"/>
              <w:rPr>
                <w:sz w:val="24"/>
                <w:szCs w:val="24"/>
              </w:rPr>
            </w:pPr>
            <w:r>
              <w:rPr>
                <w:i/>
                <w:sz w:val="24"/>
                <w:szCs w:val="24"/>
              </w:rPr>
              <w:t>Tracy and Derrick</w:t>
            </w:r>
          </w:p>
          <w:p w:rsidR="00153964" w:rsidRDefault="00EC2D72" w14:paraId="014BD86C" w14:textId="77777777">
            <w:pPr>
              <w:spacing w:before="120" w:after="120" w:line="240" w:lineRule="auto"/>
              <w:rPr>
                <w:sz w:val="24"/>
                <w:szCs w:val="24"/>
              </w:rPr>
            </w:pPr>
            <w:r>
              <w:rPr>
                <w:i/>
                <w:sz w:val="24"/>
                <w:szCs w:val="24"/>
              </w:rPr>
              <w:t>(Principal and Assistant Principal)</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D" w14:textId="77777777">
            <w:pPr>
              <w:spacing w:before="120" w:after="120" w:line="240" w:lineRule="auto"/>
              <w:rPr>
                <w:sz w:val="24"/>
                <w:szCs w:val="24"/>
              </w:rPr>
            </w:pPr>
            <w:r>
              <w:rPr>
                <w:i/>
                <w:sz w:val="24"/>
                <w:szCs w:val="24"/>
              </w:rPr>
              <w:t>One-on-one conference with staff members</w:t>
            </w:r>
          </w:p>
        </w:tc>
      </w:tr>
      <w:tr w:rsidR="00153964" w:rsidTr="717E7C37" w14:paraId="014BD876" w14:textId="77777777">
        <w:trPr>
          <w:trHeight w:val="75"/>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6F" w14:textId="77777777">
            <w:pPr>
              <w:spacing w:line="242" w:lineRule="auto"/>
              <w:rPr>
                <w:sz w:val="24"/>
                <w:szCs w:val="24"/>
              </w:rPr>
            </w:pPr>
            <w:r>
              <w:rPr>
                <w:sz w:val="24"/>
                <w:szCs w:val="24"/>
              </w:rPr>
              <w:t>1.</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0"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1"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2"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3"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74"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75" w14:textId="77777777">
            <w:pPr>
              <w:spacing w:line="242" w:lineRule="auto"/>
              <w:rPr>
                <w:sz w:val="24"/>
                <w:szCs w:val="24"/>
              </w:rPr>
            </w:pPr>
            <w:r>
              <w:rPr>
                <w:sz w:val="24"/>
                <w:szCs w:val="24"/>
              </w:rPr>
              <w:t xml:space="preserve"> </w:t>
            </w:r>
          </w:p>
        </w:tc>
      </w:tr>
      <w:tr w:rsidR="00153964" w:rsidTr="717E7C37" w14:paraId="014BD87E" w14:textId="77777777">
        <w:trPr>
          <w:trHeight w:val="75"/>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7" w14:textId="77777777">
            <w:pPr>
              <w:spacing w:line="242" w:lineRule="auto"/>
              <w:rPr>
                <w:sz w:val="24"/>
                <w:szCs w:val="24"/>
              </w:rPr>
            </w:pPr>
            <w:r>
              <w:rPr>
                <w:sz w:val="24"/>
                <w:szCs w:val="24"/>
              </w:rPr>
              <w:t>2.</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8"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9"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A"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B"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7C"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7D" w14:textId="77777777">
            <w:pPr>
              <w:spacing w:line="242" w:lineRule="auto"/>
              <w:rPr>
                <w:sz w:val="24"/>
                <w:szCs w:val="24"/>
              </w:rPr>
            </w:pPr>
            <w:r>
              <w:rPr>
                <w:sz w:val="24"/>
                <w:szCs w:val="24"/>
              </w:rPr>
              <w:t xml:space="preserve"> </w:t>
            </w:r>
          </w:p>
        </w:tc>
      </w:tr>
      <w:tr w:rsidR="00153964" w:rsidTr="717E7C37" w14:paraId="014BD886" w14:textId="77777777">
        <w:trPr>
          <w:trHeight w:val="150"/>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7F" w14:textId="77777777">
            <w:pPr>
              <w:spacing w:line="242" w:lineRule="auto"/>
              <w:rPr>
                <w:sz w:val="24"/>
                <w:szCs w:val="24"/>
              </w:rPr>
            </w:pPr>
            <w:r>
              <w:rPr>
                <w:sz w:val="24"/>
                <w:szCs w:val="24"/>
              </w:rPr>
              <w:t>3.</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0"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1"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2"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3"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84"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85" w14:textId="77777777">
            <w:pPr>
              <w:spacing w:line="242" w:lineRule="auto"/>
              <w:rPr>
                <w:sz w:val="24"/>
                <w:szCs w:val="24"/>
              </w:rPr>
            </w:pPr>
            <w:r>
              <w:rPr>
                <w:sz w:val="24"/>
                <w:szCs w:val="24"/>
              </w:rPr>
              <w:t xml:space="preserve"> </w:t>
            </w:r>
          </w:p>
        </w:tc>
      </w:tr>
      <w:tr w:rsidR="00153964" w:rsidTr="717E7C37" w14:paraId="014BD88E" w14:textId="77777777">
        <w:trPr>
          <w:trHeight w:val="15"/>
        </w:trPr>
        <w:tc>
          <w:tcPr>
            <w:tcW w:w="199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7" w14:textId="77777777">
            <w:pPr>
              <w:spacing w:line="242" w:lineRule="auto"/>
              <w:rPr>
                <w:sz w:val="24"/>
                <w:szCs w:val="24"/>
              </w:rPr>
            </w:pPr>
            <w:r>
              <w:rPr>
                <w:sz w:val="24"/>
                <w:szCs w:val="24"/>
              </w:rPr>
              <w:t>4.</w:t>
            </w:r>
          </w:p>
        </w:tc>
        <w:tc>
          <w:tcPr>
            <w:tcW w:w="141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8" w14:textId="77777777">
            <w:pPr>
              <w:spacing w:line="242" w:lineRule="auto"/>
              <w:rPr>
                <w:sz w:val="24"/>
                <w:szCs w:val="24"/>
              </w:rPr>
            </w:pPr>
            <w:r>
              <w:rPr>
                <w:sz w:val="24"/>
                <w:szCs w:val="24"/>
              </w:rPr>
              <w:t xml:space="preserve"> </w:t>
            </w:r>
          </w:p>
        </w:tc>
        <w:tc>
          <w:tcPr>
            <w:tcW w:w="2409"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9" w14:textId="77777777">
            <w:pPr>
              <w:spacing w:line="242" w:lineRule="auto"/>
              <w:rPr>
                <w:sz w:val="24"/>
                <w:szCs w:val="24"/>
              </w:rPr>
            </w:pPr>
            <w:r>
              <w:rPr>
                <w:sz w:val="24"/>
                <w:szCs w:val="24"/>
              </w:rPr>
              <w:t xml:space="preserve"> </w:t>
            </w:r>
          </w:p>
        </w:tc>
        <w:tc>
          <w:tcPr>
            <w:tcW w:w="191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A" w14:textId="77777777">
            <w:pPr>
              <w:spacing w:line="242" w:lineRule="auto"/>
              <w:rPr>
                <w:sz w:val="24"/>
                <w:szCs w:val="24"/>
              </w:rPr>
            </w:pPr>
            <w:r>
              <w:rPr>
                <w:sz w:val="24"/>
                <w:szCs w:val="24"/>
              </w:rPr>
              <w:t xml:space="preserve"> </w:t>
            </w:r>
          </w:p>
        </w:tc>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B" w14:textId="77777777">
            <w:pPr>
              <w:spacing w:line="242" w:lineRule="auto"/>
              <w:rPr>
                <w:sz w:val="24"/>
                <w:szCs w:val="24"/>
              </w:rPr>
            </w:pPr>
            <w:r>
              <w:rPr>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8C" w14:textId="77777777">
            <w:pPr>
              <w:spacing w:line="242" w:lineRule="auto"/>
              <w:rPr>
                <w:sz w:val="24"/>
                <w:szCs w:val="24"/>
              </w:rPr>
            </w:pPr>
            <w:r>
              <w:rPr>
                <w:sz w:val="24"/>
                <w:szCs w:val="24"/>
              </w:rPr>
              <w:t xml:space="preserve"> </w:t>
            </w:r>
          </w:p>
        </w:tc>
        <w:tc>
          <w:tcPr>
            <w:tcW w:w="24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3964" w:rsidRDefault="00EC2D72" w14:paraId="014BD88D" w14:textId="77777777">
            <w:pPr>
              <w:spacing w:line="242" w:lineRule="auto"/>
              <w:rPr>
                <w:sz w:val="24"/>
                <w:szCs w:val="24"/>
              </w:rPr>
            </w:pPr>
            <w:r>
              <w:rPr>
                <w:sz w:val="24"/>
                <w:szCs w:val="24"/>
              </w:rPr>
              <w:t xml:space="preserve"> </w:t>
            </w:r>
          </w:p>
        </w:tc>
      </w:tr>
      <w:tr w:rsidR="00153964" w:rsidTr="717E7C37" w14:paraId="014BD890" w14:textId="77777777">
        <w:trPr>
          <w:trHeight w:val="480"/>
        </w:trPr>
        <w:tc>
          <w:tcPr>
            <w:tcW w:w="12960"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153964" w:rsidRDefault="00EC2D72" w14:paraId="014BD88F" w14:textId="77777777">
            <w:pPr>
              <w:spacing w:line="242" w:lineRule="auto"/>
              <w:rPr>
                <w:sz w:val="24"/>
                <w:szCs w:val="24"/>
              </w:rPr>
            </w:pPr>
            <w:r>
              <w:rPr>
                <w:sz w:val="24"/>
                <w:szCs w:val="24"/>
              </w:rPr>
              <w:t>Instructional Practice Evaluation Needs:</w:t>
            </w:r>
          </w:p>
        </w:tc>
      </w:tr>
    </w:tbl>
    <w:p w:rsidR="00153964" w:rsidRDefault="00153964" w14:paraId="014BD891" w14:textId="77777777">
      <w:pPr>
        <w:pBdr>
          <w:top w:val="nil"/>
          <w:left w:val="nil"/>
          <w:bottom w:val="nil"/>
          <w:right w:val="nil"/>
          <w:between w:val="nil"/>
        </w:pBdr>
        <w:rPr>
          <w:b/>
          <w:color w:val="000000"/>
          <w:sz w:val="28"/>
          <w:szCs w:val="28"/>
        </w:rPr>
        <w:sectPr w:rsidR="00153964">
          <w:headerReference w:type="first" r:id="rId17"/>
          <w:pgSz w:w="15840" w:h="12240" w:orient="landscape"/>
          <w:pgMar w:top="1440" w:right="1440" w:bottom="1440" w:left="1440" w:header="576" w:footer="576" w:gutter="0"/>
          <w:cols w:space="720"/>
        </w:sectPr>
      </w:pPr>
    </w:p>
    <w:p w:rsidR="00153964" w:rsidRDefault="00EC2D72" w14:paraId="014BD892" w14:textId="77777777">
      <w:pPr>
        <w:pBdr>
          <w:top w:val="nil"/>
          <w:left w:val="nil"/>
          <w:bottom w:val="nil"/>
          <w:right w:val="nil"/>
          <w:between w:val="nil"/>
        </w:pBdr>
        <w:rPr>
          <w:color w:val="000000"/>
          <w:sz w:val="28"/>
          <w:szCs w:val="28"/>
        </w:rPr>
      </w:pPr>
      <w:r>
        <w:rPr>
          <w:b/>
          <w:color w:val="000000"/>
          <w:sz w:val="28"/>
          <w:szCs w:val="28"/>
        </w:rPr>
        <w:lastRenderedPageBreak/>
        <w:t xml:space="preserve">Action Plan </w:t>
      </w:r>
    </w:p>
    <w:p w:rsidR="00153964" w:rsidRDefault="00153964" w14:paraId="014BD893" w14:textId="77777777">
      <w:pPr>
        <w:pBdr>
          <w:top w:val="nil"/>
          <w:left w:val="nil"/>
          <w:bottom w:val="nil"/>
          <w:right w:val="nil"/>
          <w:between w:val="nil"/>
        </w:pBdr>
        <w:rPr>
          <w:color w:val="000000"/>
          <w:sz w:val="24"/>
          <w:szCs w:val="24"/>
        </w:rPr>
      </w:pPr>
    </w:p>
    <w:tbl>
      <w:tblPr>
        <w:tblW w:w="12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6824"/>
        <w:gridCol w:w="3187"/>
        <w:gridCol w:w="2944"/>
      </w:tblGrid>
      <w:tr w:rsidR="00153964" w:rsidTr="554C1AC3" w14:paraId="014BD897" w14:textId="77777777">
        <w:trPr>
          <w:trHeight w:val="323"/>
        </w:trPr>
        <w:tc>
          <w:tcPr>
            <w:tcW w:w="6824" w:type="dxa"/>
            <w:shd w:val="clear" w:color="auto" w:fill="74D0D8"/>
            <w:vAlign w:val="center"/>
          </w:tcPr>
          <w:p w:rsidR="00153964" w:rsidRDefault="00EC2D72" w14:paraId="014BD894" w14:textId="77777777">
            <w:pPr>
              <w:pBdr>
                <w:top w:val="nil"/>
                <w:left w:val="nil"/>
                <w:bottom w:val="nil"/>
                <w:right w:val="nil"/>
                <w:between w:val="nil"/>
              </w:pBdr>
              <w:jc w:val="center"/>
              <w:rPr>
                <w:b/>
                <w:color w:val="000000"/>
              </w:rPr>
            </w:pPr>
            <w:r>
              <w:rPr>
                <w:b/>
                <w:color w:val="000000"/>
              </w:rPr>
              <w:t>Action Step to be completed</w:t>
            </w:r>
          </w:p>
        </w:tc>
        <w:tc>
          <w:tcPr>
            <w:tcW w:w="3187" w:type="dxa"/>
            <w:shd w:val="clear" w:color="auto" w:fill="74D0D8"/>
            <w:vAlign w:val="center"/>
          </w:tcPr>
          <w:p w:rsidR="00153964" w:rsidRDefault="00EC2D72" w14:paraId="014BD895" w14:textId="77777777">
            <w:pPr>
              <w:pBdr>
                <w:top w:val="nil"/>
                <w:left w:val="nil"/>
                <w:bottom w:val="nil"/>
                <w:right w:val="nil"/>
                <w:between w:val="nil"/>
              </w:pBdr>
              <w:rPr>
                <w:b/>
                <w:color w:val="000000"/>
              </w:rPr>
            </w:pPr>
            <w:r>
              <w:rPr>
                <w:b/>
                <w:color w:val="000000"/>
              </w:rPr>
              <w:t>By Whom?</w:t>
            </w:r>
          </w:p>
        </w:tc>
        <w:tc>
          <w:tcPr>
            <w:tcW w:w="2944" w:type="dxa"/>
            <w:shd w:val="clear" w:color="auto" w:fill="74D0D8"/>
            <w:vAlign w:val="center"/>
          </w:tcPr>
          <w:p w:rsidR="00153964" w:rsidRDefault="00EC2D72" w14:paraId="014BD896" w14:textId="77777777">
            <w:pPr>
              <w:pBdr>
                <w:top w:val="nil"/>
                <w:left w:val="nil"/>
                <w:bottom w:val="nil"/>
                <w:right w:val="nil"/>
                <w:between w:val="nil"/>
              </w:pBdr>
              <w:rPr>
                <w:b/>
                <w:color w:val="000000"/>
              </w:rPr>
            </w:pPr>
            <w:r>
              <w:rPr>
                <w:b/>
                <w:color w:val="000000"/>
              </w:rPr>
              <w:t>By When?</w:t>
            </w:r>
          </w:p>
        </w:tc>
      </w:tr>
      <w:tr w:rsidR="00153964" w:rsidTr="554C1AC3" w14:paraId="014BD89B" w14:textId="77777777">
        <w:trPr>
          <w:trHeight w:val="864"/>
        </w:trPr>
        <w:tc>
          <w:tcPr>
            <w:tcW w:w="6824" w:type="dxa"/>
            <w:shd w:val="clear" w:color="auto" w:fill="DADADA"/>
            <w:vAlign w:val="center"/>
          </w:tcPr>
          <w:p w:rsidR="00153964" w:rsidP="554C1AC3" w:rsidRDefault="00EC2D72" w14:paraId="014BD898" w14:textId="694A0BDC">
            <w:pPr>
              <w:pBdr>
                <w:top w:val="nil"/>
                <w:left w:val="nil"/>
                <w:bottom w:val="nil"/>
                <w:right w:val="nil"/>
                <w:between w:val="nil"/>
              </w:pBdr>
              <w:rPr>
                <w:i/>
                <w:iCs/>
                <w:color w:val="000000"/>
                <w:lang w:val="en-US"/>
              </w:rPr>
            </w:pPr>
            <w:r w:rsidRPr="554C1AC3">
              <w:rPr>
                <w:i/>
                <w:iCs/>
                <w:color w:val="000000" w:themeColor="text1"/>
                <w:lang w:val="en-US"/>
              </w:rPr>
              <w:t>Example: Identify and administer fidelity tool that measures</w:t>
            </w:r>
            <w:r w:rsidRPr="554C1AC3" w:rsidR="5A238F8F">
              <w:rPr>
                <w:i/>
                <w:iCs/>
                <w:color w:val="000000" w:themeColor="text1"/>
                <w:lang w:val="en-US"/>
              </w:rPr>
              <w:t xml:space="preserve"> implementation of aligned tiered supports</w:t>
            </w:r>
            <w:bookmarkStart w:name="_Int_C3RiHANK" w:id="12"/>
            <w:r w:rsidRPr="554C1AC3" w:rsidR="5A238F8F">
              <w:rPr>
                <w:i/>
                <w:iCs/>
                <w:color w:val="000000" w:themeColor="text1"/>
                <w:lang w:val="en-US"/>
              </w:rPr>
              <w:t xml:space="preserve">. </w:t>
            </w:r>
            <w:r w:rsidRPr="554C1AC3">
              <w:rPr>
                <w:i/>
                <w:iCs/>
                <w:color w:val="000000" w:themeColor="text1"/>
                <w:lang w:val="en-US"/>
              </w:rPr>
              <w:t xml:space="preserve"> </w:t>
            </w:r>
            <w:bookmarkEnd w:id="12"/>
            <w:r w:rsidRPr="554C1AC3">
              <w:rPr>
                <w:i/>
                <w:iCs/>
                <w:color w:val="000000" w:themeColor="text1"/>
                <w:lang w:val="en-US"/>
              </w:rPr>
              <w:t xml:space="preserve"> </w:t>
            </w:r>
          </w:p>
        </w:tc>
        <w:tc>
          <w:tcPr>
            <w:tcW w:w="3187" w:type="dxa"/>
            <w:shd w:val="clear" w:color="auto" w:fill="DADADA"/>
            <w:vAlign w:val="center"/>
          </w:tcPr>
          <w:p w:rsidR="00153964" w:rsidRDefault="00EC2D72" w14:paraId="014BD899" w14:textId="77777777">
            <w:pPr>
              <w:pBdr>
                <w:top w:val="nil"/>
                <w:left w:val="nil"/>
                <w:bottom w:val="nil"/>
                <w:right w:val="nil"/>
                <w:between w:val="nil"/>
              </w:pBdr>
              <w:rPr>
                <w:i/>
                <w:color w:val="000000"/>
              </w:rPr>
            </w:pPr>
            <w:r>
              <w:rPr>
                <w:i/>
                <w:color w:val="000000"/>
              </w:rPr>
              <w:t>School Leadership Team</w:t>
            </w:r>
          </w:p>
        </w:tc>
        <w:tc>
          <w:tcPr>
            <w:tcW w:w="2944" w:type="dxa"/>
            <w:shd w:val="clear" w:color="auto" w:fill="DADADA"/>
            <w:vAlign w:val="center"/>
          </w:tcPr>
          <w:p w:rsidR="00153964" w:rsidRDefault="00EC2D72" w14:paraId="014BD89A" w14:textId="77777777">
            <w:pPr>
              <w:pBdr>
                <w:top w:val="nil"/>
                <w:left w:val="nil"/>
                <w:bottom w:val="nil"/>
                <w:right w:val="nil"/>
                <w:between w:val="nil"/>
              </w:pBdr>
              <w:rPr>
                <w:i/>
                <w:color w:val="000000"/>
              </w:rPr>
            </w:pPr>
            <w:r>
              <w:rPr>
                <w:i/>
                <w:color w:val="000000"/>
              </w:rPr>
              <w:t>August 1</w:t>
            </w:r>
          </w:p>
        </w:tc>
      </w:tr>
      <w:tr w:rsidR="00153964" w:rsidTr="554C1AC3" w14:paraId="014BD89F" w14:textId="77777777">
        <w:trPr>
          <w:trHeight w:val="864"/>
        </w:trPr>
        <w:tc>
          <w:tcPr>
            <w:tcW w:w="6824" w:type="dxa"/>
            <w:vAlign w:val="center"/>
          </w:tcPr>
          <w:p w:rsidR="00153964" w:rsidRDefault="00153964" w14:paraId="014BD89C" w14:textId="77777777">
            <w:pPr>
              <w:pBdr>
                <w:top w:val="nil"/>
                <w:left w:val="nil"/>
                <w:bottom w:val="nil"/>
                <w:right w:val="nil"/>
                <w:between w:val="nil"/>
              </w:pBdr>
              <w:rPr>
                <w:color w:val="000000"/>
              </w:rPr>
            </w:pPr>
          </w:p>
        </w:tc>
        <w:tc>
          <w:tcPr>
            <w:tcW w:w="3187" w:type="dxa"/>
            <w:vAlign w:val="center"/>
          </w:tcPr>
          <w:p w:rsidR="00153964" w:rsidRDefault="00153964" w14:paraId="014BD89D" w14:textId="77777777">
            <w:pPr>
              <w:pBdr>
                <w:top w:val="nil"/>
                <w:left w:val="nil"/>
                <w:bottom w:val="nil"/>
                <w:right w:val="nil"/>
                <w:between w:val="nil"/>
              </w:pBdr>
              <w:rPr>
                <w:color w:val="000000"/>
              </w:rPr>
            </w:pPr>
          </w:p>
        </w:tc>
        <w:tc>
          <w:tcPr>
            <w:tcW w:w="2944" w:type="dxa"/>
            <w:vAlign w:val="center"/>
          </w:tcPr>
          <w:p w:rsidR="00153964" w:rsidRDefault="00153964" w14:paraId="014BD89E" w14:textId="77777777">
            <w:pPr>
              <w:pBdr>
                <w:top w:val="nil"/>
                <w:left w:val="nil"/>
                <w:bottom w:val="nil"/>
                <w:right w:val="nil"/>
                <w:between w:val="nil"/>
              </w:pBdr>
              <w:rPr>
                <w:color w:val="000000"/>
              </w:rPr>
            </w:pPr>
          </w:p>
        </w:tc>
      </w:tr>
      <w:tr w:rsidR="00153964" w:rsidTr="554C1AC3" w14:paraId="014BD8A3" w14:textId="77777777">
        <w:trPr>
          <w:trHeight w:val="864"/>
        </w:trPr>
        <w:tc>
          <w:tcPr>
            <w:tcW w:w="6824" w:type="dxa"/>
            <w:vAlign w:val="center"/>
          </w:tcPr>
          <w:p w:rsidR="00153964" w:rsidRDefault="00153964" w14:paraId="014BD8A0" w14:textId="77777777">
            <w:pPr>
              <w:pBdr>
                <w:top w:val="nil"/>
                <w:left w:val="nil"/>
                <w:bottom w:val="nil"/>
                <w:right w:val="nil"/>
                <w:between w:val="nil"/>
              </w:pBdr>
              <w:rPr>
                <w:color w:val="000000"/>
              </w:rPr>
            </w:pPr>
          </w:p>
        </w:tc>
        <w:tc>
          <w:tcPr>
            <w:tcW w:w="3187" w:type="dxa"/>
            <w:vAlign w:val="center"/>
          </w:tcPr>
          <w:p w:rsidR="00153964" w:rsidRDefault="00153964" w14:paraId="014BD8A1" w14:textId="77777777">
            <w:pPr>
              <w:pBdr>
                <w:top w:val="nil"/>
                <w:left w:val="nil"/>
                <w:bottom w:val="nil"/>
                <w:right w:val="nil"/>
                <w:between w:val="nil"/>
              </w:pBdr>
              <w:rPr>
                <w:color w:val="000000"/>
              </w:rPr>
            </w:pPr>
          </w:p>
        </w:tc>
        <w:tc>
          <w:tcPr>
            <w:tcW w:w="2944" w:type="dxa"/>
            <w:vAlign w:val="center"/>
          </w:tcPr>
          <w:p w:rsidR="00153964" w:rsidRDefault="00153964" w14:paraId="014BD8A2" w14:textId="77777777">
            <w:pPr>
              <w:pBdr>
                <w:top w:val="nil"/>
                <w:left w:val="nil"/>
                <w:bottom w:val="nil"/>
                <w:right w:val="nil"/>
                <w:between w:val="nil"/>
              </w:pBdr>
              <w:rPr>
                <w:color w:val="000000"/>
              </w:rPr>
            </w:pPr>
          </w:p>
        </w:tc>
      </w:tr>
      <w:tr w:rsidR="00DE7AC7" w:rsidTr="554C1AC3" w14:paraId="411A00C4" w14:textId="77777777">
        <w:trPr>
          <w:trHeight w:val="864"/>
        </w:trPr>
        <w:tc>
          <w:tcPr>
            <w:tcW w:w="6824" w:type="dxa"/>
            <w:vAlign w:val="center"/>
          </w:tcPr>
          <w:p w:rsidR="00DE7AC7" w:rsidRDefault="00DE7AC7" w14:paraId="0AD606D8" w14:textId="77777777">
            <w:pPr>
              <w:pBdr>
                <w:top w:val="nil"/>
                <w:left w:val="nil"/>
                <w:bottom w:val="nil"/>
                <w:right w:val="nil"/>
                <w:between w:val="nil"/>
              </w:pBdr>
              <w:rPr>
                <w:color w:val="000000"/>
              </w:rPr>
            </w:pPr>
          </w:p>
        </w:tc>
        <w:tc>
          <w:tcPr>
            <w:tcW w:w="3187" w:type="dxa"/>
            <w:vAlign w:val="center"/>
          </w:tcPr>
          <w:p w:rsidR="00DE7AC7" w:rsidRDefault="00DE7AC7" w14:paraId="4FD15287" w14:textId="77777777">
            <w:pPr>
              <w:pBdr>
                <w:top w:val="nil"/>
                <w:left w:val="nil"/>
                <w:bottom w:val="nil"/>
                <w:right w:val="nil"/>
                <w:between w:val="nil"/>
              </w:pBdr>
              <w:rPr>
                <w:color w:val="000000"/>
              </w:rPr>
            </w:pPr>
          </w:p>
        </w:tc>
        <w:tc>
          <w:tcPr>
            <w:tcW w:w="2944" w:type="dxa"/>
            <w:vAlign w:val="center"/>
          </w:tcPr>
          <w:p w:rsidR="00DE7AC7" w:rsidRDefault="00DE7AC7" w14:paraId="2C57D884" w14:textId="77777777">
            <w:pPr>
              <w:pBdr>
                <w:top w:val="nil"/>
                <w:left w:val="nil"/>
                <w:bottom w:val="nil"/>
                <w:right w:val="nil"/>
                <w:between w:val="nil"/>
              </w:pBdr>
              <w:rPr>
                <w:color w:val="000000"/>
              </w:rPr>
            </w:pPr>
          </w:p>
        </w:tc>
      </w:tr>
      <w:tr w:rsidR="00DE7AC7" w:rsidTr="554C1AC3" w14:paraId="3FDEF10E" w14:textId="77777777">
        <w:trPr>
          <w:trHeight w:val="864"/>
        </w:trPr>
        <w:tc>
          <w:tcPr>
            <w:tcW w:w="6824" w:type="dxa"/>
            <w:vAlign w:val="center"/>
          </w:tcPr>
          <w:p w:rsidR="00DE7AC7" w:rsidRDefault="00DE7AC7" w14:paraId="13672775" w14:textId="77777777">
            <w:pPr>
              <w:pBdr>
                <w:top w:val="nil"/>
                <w:left w:val="nil"/>
                <w:bottom w:val="nil"/>
                <w:right w:val="nil"/>
                <w:between w:val="nil"/>
              </w:pBdr>
              <w:rPr>
                <w:color w:val="000000"/>
              </w:rPr>
            </w:pPr>
          </w:p>
        </w:tc>
        <w:tc>
          <w:tcPr>
            <w:tcW w:w="3187" w:type="dxa"/>
            <w:vAlign w:val="center"/>
          </w:tcPr>
          <w:p w:rsidR="00DE7AC7" w:rsidRDefault="00DE7AC7" w14:paraId="77617E34" w14:textId="77777777">
            <w:pPr>
              <w:pBdr>
                <w:top w:val="nil"/>
                <w:left w:val="nil"/>
                <w:bottom w:val="nil"/>
                <w:right w:val="nil"/>
                <w:between w:val="nil"/>
              </w:pBdr>
              <w:rPr>
                <w:color w:val="000000"/>
              </w:rPr>
            </w:pPr>
          </w:p>
        </w:tc>
        <w:tc>
          <w:tcPr>
            <w:tcW w:w="2944" w:type="dxa"/>
            <w:vAlign w:val="center"/>
          </w:tcPr>
          <w:p w:rsidR="00DE7AC7" w:rsidRDefault="00DE7AC7" w14:paraId="723394C3" w14:textId="77777777">
            <w:pPr>
              <w:pBdr>
                <w:top w:val="nil"/>
                <w:left w:val="nil"/>
                <w:bottom w:val="nil"/>
                <w:right w:val="nil"/>
                <w:between w:val="nil"/>
              </w:pBdr>
              <w:rPr>
                <w:color w:val="000000"/>
              </w:rPr>
            </w:pPr>
          </w:p>
        </w:tc>
      </w:tr>
      <w:tr w:rsidR="00DE7AC7" w:rsidTr="554C1AC3" w14:paraId="7C8AB579" w14:textId="77777777">
        <w:trPr>
          <w:trHeight w:val="864"/>
        </w:trPr>
        <w:tc>
          <w:tcPr>
            <w:tcW w:w="6824" w:type="dxa"/>
            <w:vAlign w:val="center"/>
          </w:tcPr>
          <w:p w:rsidR="00DE7AC7" w:rsidRDefault="00DE7AC7" w14:paraId="198259C0" w14:textId="77777777">
            <w:pPr>
              <w:pBdr>
                <w:top w:val="nil"/>
                <w:left w:val="nil"/>
                <w:bottom w:val="nil"/>
                <w:right w:val="nil"/>
                <w:between w:val="nil"/>
              </w:pBdr>
              <w:rPr>
                <w:color w:val="000000"/>
              </w:rPr>
            </w:pPr>
          </w:p>
        </w:tc>
        <w:tc>
          <w:tcPr>
            <w:tcW w:w="3187" w:type="dxa"/>
            <w:vAlign w:val="center"/>
          </w:tcPr>
          <w:p w:rsidR="00DE7AC7" w:rsidRDefault="00DE7AC7" w14:paraId="38B9CC21" w14:textId="77777777">
            <w:pPr>
              <w:pBdr>
                <w:top w:val="nil"/>
                <w:left w:val="nil"/>
                <w:bottom w:val="nil"/>
                <w:right w:val="nil"/>
                <w:between w:val="nil"/>
              </w:pBdr>
              <w:rPr>
                <w:color w:val="000000"/>
              </w:rPr>
            </w:pPr>
          </w:p>
        </w:tc>
        <w:tc>
          <w:tcPr>
            <w:tcW w:w="2944" w:type="dxa"/>
            <w:vAlign w:val="center"/>
          </w:tcPr>
          <w:p w:rsidR="00DE7AC7" w:rsidRDefault="00DE7AC7" w14:paraId="4AD8DC5D" w14:textId="77777777">
            <w:pPr>
              <w:pBdr>
                <w:top w:val="nil"/>
                <w:left w:val="nil"/>
                <w:bottom w:val="nil"/>
                <w:right w:val="nil"/>
                <w:between w:val="nil"/>
              </w:pBdr>
              <w:rPr>
                <w:color w:val="000000"/>
              </w:rPr>
            </w:pPr>
          </w:p>
        </w:tc>
      </w:tr>
      <w:tr w:rsidR="00DE7AC7" w:rsidTr="554C1AC3" w14:paraId="22416A61" w14:textId="77777777">
        <w:trPr>
          <w:trHeight w:val="864"/>
        </w:trPr>
        <w:tc>
          <w:tcPr>
            <w:tcW w:w="6824" w:type="dxa"/>
            <w:vAlign w:val="center"/>
          </w:tcPr>
          <w:p w:rsidR="00DE7AC7" w:rsidRDefault="00DE7AC7" w14:paraId="5EBA2AD2" w14:textId="77777777">
            <w:pPr>
              <w:pBdr>
                <w:top w:val="nil"/>
                <w:left w:val="nil"/>
                <w:bottom w:val="nil"/>
                <w:right w:val="nil"/>
                <w:between w:val="nil"/>
              </w:pBdr>
              <w:rPr>
                <w:color w:val="000000"/>
              </w:rPr>
            </w:pPr>
          </w:p>
        </w:tc>
        <w:tc>
          <w:tcPr>
            <w:tcW w:w="3187" w:type="dxa"/>
            <w:vAlign w:val="center"/>
          </w:tcPr>
          <w:p w:rsidR="00DE7AC7" w:rsidRDefault="00DE7AC7" w14:paraId="27099ABA" w14:textId="77777777">
            <w:pPr>
              <w:pBdr>
                <w:top w:val="nil"/>
                <w:left w:val="nil"/>
                <w:bottom w:val="nil"/>
                <w:right w:val="nil"/>
                <w:between w:val="nil"/>
              </w:pBdr>
              <w:rPr>
                <w:color w:val="000000"/>
              </w:rPr>
            </w:pPr>
          </w:p>
        </w:tc>
        <w:tc>
          <w:tcPr>
            <w:tcW w:w="2944" w:type="dxa"/>
            <w:vAlign w:val="center"/>
          </w:tcPr>
          <w:p w:rsidR="00DE7AC7" w:rsidRDefault="00DE7AC7" w14:paraId="368187BF" w14:textId="77777777">
            <w:pPr>
              <w:pBdr>
                <w:top w:val="nil"/>
                <w:left w:val="nil"/>
                <w:bottom w:val="nil"/>
                <w:right w:val="nil"/>
                <w:between w:val="nil"/>
              </w:pBdr>
              <w:rPr>
                <w:color w:val="000000"/>
              </w:rPr>
            </w:pPr>
          </w:p>
        </w:tc>
      </w:tr>
    </w:tbl>
    <w:p w:rsidR="00153964" w:rsidRDefault="00153964" w14:paraId="014BD8A4" w14:textId="77777777">
      <w:pPr>
        <w:pBdr>
          <w:top w:val="nil"/>
          <w:left w:val="nil"/>
          <w:bottom w:val="nil"/>
          <w:right w:val="nil"/>
          <w:between w:val="nil"/>
        </w:pBdr>
        <w:rPr>
          <w:color w:val="000000"/>
        </w:rPr>
      </w:pPr>
    </w:p>
    <w:p w:rsidR="00153964" w:rsidRDefault="00153964" w14:paraId="014BD8A5" w14:textId="77777777">
      <w:pPr>
        <w:pBdr>
          <w:top w:val="nil"/>
          <w:left w:val="nil"/>
          <w:bottom w:val="nil"/>
          <w:right w:val="nil"/>
          <w:between w:val="nil"/>
        </w:pBdr>
        <w:rPr>
          <w:b/>
          <w:color w:val="000000"/>
          <w:sz w:val="28"/>
          <w:szCs w:val="28"/>
        </w:rPr>
      </w:pPr>
    </w:p>
    <w:p w:rsidR="00153964" w:rsidRDefault="00EC2D72" w14:paraId="014BD8A6" w14:textId="151C7DA4">
      <w:pPr>
        <w:pBdr>
          <w:top w:val="nil"/>
          <w:left w:val="nil"/>
          <w:bottom w:val="nil"/>
          <w:right w:val="nil"/>
          <w:between w:val="nil"/>
        </w:pBdr>
        <w:rPr>
          <w:b/>
          <w:color w:val="000000"/>
          <w:sz w:val="28"/>
          <w:szCs w:val="28"/>
        </w:rPr>
      </w:pPr>
      <w:r>
        <w:rPr>
          <w:b/>
          <w:color w:val="000000"/>
          <w:sz w:val="28"/>
          <w:szCs w:val="28"/>
        </w:rPr>
        <w:t xml:space="preserve">Aligned Evaluation Plan </w:t>
      </w:r>
    </w:p>
    <w:p w:rsidR="00153964" w:rsidRDefault="00EC2D72" w14:paraId="014BD8A7" w14:textId="77777777">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rsidR="00153964" w:rsidRDefault="00153964" w14:paraId="014BD8A8" w14:textId="77777777">
      <w:pPr>
        <w:pBdr>
          <w:top w:val="nil"/>
          <w:left w:val="nil"/>
          <w:bottom w:val="nil"/>
          <w:right w:val="nil"/>
          <w:between w:val="nil"/>
        </w:pBdr>
        <w:rPr>
          <w:color w:val="000000"/>
        </w:rPr>
      </w:pPr>
    </w:p>
    <w:tbl>
      <w:tblPr>
        <w:tblW w:w="12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Look w:val="0400" w:firstRow="0" w:lastRow="0" w:firstColumn="0" w:lastColumn="0" w:noHBand="0" w:noVBand="1"/>
      </w:tblPr>
      <w:tblGrid>
        <w:gridCol w:w="3685"/>
        <w:gridCol w:w="5220"/>
        <w:gridCol w:w="4050"/>
      </w:tblGrid>
      <w:tr w:rsidR="00153964" w:rsidTr="704538A4" w14:paraId="014BD8AC" w14:textId="77777777">
        <w:trPr>
          <w:trHeight w:val="440"/>
        </w:trPr>
        <w:tc>
          <w:tcPr>
            <w:tcW w:w="3685" w:type="dxa"/>
            <w:shd w:val="clear" w:color="auto" w:fill="74D0D8"/>
            <w:vAlign w:val="center"/>
          </w:tcPr>
          <w:p w:rsidR="00153964" w:rsidRDefault="00EC2D72" w14:paraId="014BD8A9" w14:textId="77777777">
            <w:pPr>
              <w:pBdr>
                <w:top w:val="nil"/>
                <w:left w:val="nil"/>
                <w:bottom w:val="nil"/>
                <w:right w:val="nil"/>
                <w:between w:val="nil"/>
              </w:pBdr>
              <w:rPr>
                <w:b/>
                <w:color w:val="000000"/>
              </w:rPr>
            </w:pPr>
            <w:r>
              <w:rPr>
                <w:b/>
                <w:color w:val="000000"/>
              </w:rPr>
              <w:t>Evaluative Measure</w:t>
            </w:r>
          </w:p>
        </w:tc>
        <w:tc>
          <w:tcPr>
            <w:tcW w:w="5220" w:type="dxa"/>
            <w:shd w:val="clear" w:color="auto" w:fill="73D0D8"/>
            <w:vAlign w:val="center"/>
          </w:tcPr>
          <w:p w:rsidR="00153964" w:rsidRDefault="00EC2D72" w14:paraId="014BD8AA" w14:textId="77777777">
            <w:pPr>
              <w:pBdr>
                <w:top w:val="nil"/>
                <w:left w:val="nil"/>
                <w:bottom w:val="nil"/>
                <w:right w:val="nil"/>
                <w:between w:val="nil"/>
              </w:pBdr>
              <w:rPr>
                <w:b/>
                <w:color w:val="000000"/>
              </w:rPr>
            </w:pPr>
            <w:r>
              <w:rPr>
                <w:b/>
                <w:color w:val="000000"/>
              </w:rPr>
              <w:t>Collection Dates</w:t>
            </w:r>
          </w:p>
        </w:tc>
        <w:tc>
          <w:tcPr>
            <w:tcW w:w="4050" w:type="dxa"/>
            <w:shd w:val="clear" w:color="auto" w:fill="74D0D8"/>
            <w:vAlign w:val="center"/>
          </w:tcPr>
          <w:p w:rsidR="00153964" w:rsidRDefault="00EC2D72" w14:paraId="014BD8AB" w14:textId="77777777">
            <w:pPr>
              <w:pBdr>
                <w:top w:val="nil"/>
                <w:left w:val="nil"/>
                <w:bottom w:val="nil"/>
                <w:right w:val="nil"/>
                <w:between w:val="nil"/>
              </w:pBdr>
              <w:rPr>
                <w:b/>
                <w:color w:val="000000"/>
              </w:rPr>
            </w:pPr>
            <w:r>
              <w:rPr>
                <w:b/>
                <w:color w:val="000000"/>
              </w:rPr>
              <w:t>Due Date</w:t>
            </w:r>
          </w:p>
        </w:tc>
      </w:tr>
      <w:tr w:rsidR="00153964" w:rsidTr="704538A4" w14:paraId="014BD8B1" w14:textId="77777777">
        <w:trPr>
          <w:trHeight w:val="432"/>
        </w:trPr>
        <w:tc>
          <w:tcPr>
            <w:tcW w:w="3685" w:type="dxa"/>
            <w:shd w:val="clear" w:color="auto" w:fill="DADADA"/>
            <w:vAlign w:val="center"/>
          </w:tcPr>
          <w:p w:rsidR="00153964" w:rsidP="704538A4" w:rsidRDefault="00EC2D72" w14:paraId="014BD8AD" w14:textId="6A505802">
            <w:pPr>
              <w:pBdr>
                <w:top w:val="nil"/>
                <w:left w:val="nil"/>
                <w:bottom w:val="nil"/>
                <w:right w:val="nil"/>
                <w:between w:val="nil"/>
              </w:pBdr>
              <w:rPr>
                <w:i/>
                <w:iCs/>
                <w:color w:val="000000"/>
              </w:rPr>
            </w:pPr>
            <w:r w:rsidRPr="704538A4">
              <w:rPr>
                <w:i/>
                <w:iCs/>
                <w:color w:val="000000" w:themeColor="text1"/>
              </w:rPr>
              <w:t>Example: SRSS</w:t>
            </w:r>
            <w:r w:rsidRPr="704538A4" w:rsidR="3ADC3FA1">
              <w:rPr>
                <w:i/>
                <w:iCs/>
                <w:color w:val="000000" w:themeColor="text1"/>
              </w:rPr>
              <w:t>-IE</w:t>
            </w:r>
          </w:p>
        </w:tc>
        <w:tc>
          <w:tcPr>
            <w:tcW w:w="5220" w:type="dxa"/>
            <w:shd w:val="clear" w:color="auto" w:fill="DADADA"/>
            <w:vAlign w:val="center"/>
          </w:tcPr>
          <w:p w:rsidR="00153964" w:rsidRDefault="00EC2D72" w14:paraId="014BD8AE" w14:textId="77777777">
            <w:pPr>
              <w:pBdr>
                <w:top w:val="nil"/>
                <w:left w:val="nil"/>
                <w:bottom w:val="nil"/>
                <w:right w:val="nil"/>
                <w:between w:val="nil"/>
              </w:pBdr>
              <w:rPr>
                <w:i/>
                <w:color w:val="000000"/>
              </w:rPr>
            </w:pPr>
            <w:r>
              <w:rPr>
                <w:i/>
                <w:color w:val="000000"/>
              </w:rPr>
              <w:t>September 13-24; December 1-16; April 4-15</w:t>
            </w:r>
          </w:p>
        </w:tc>
        <w:tc>
          <w:tcPr>
            <w:tcW w:w="4050" w:type="dxa"/>
            <w:shd w:val="clear" w:color="auto" w:fill="DADADA"/>
            <w:vAlign w:val="center"/>
          </w:tcPr>
          <w:p w:rsidR="00153964" w:rsidRDefault="00EC2D72" w14:paraId="014BD8AF" w14:textId="77777777">
            <w:pPr>
              <w:pBdr>
                <w:top w:val="nil"/>
                <w:left w:val="nil"/>
                <w:bottom w:val="nil"/>
                <w:right w:val="nil"/>
                <w:between w:val="nil"/>
              </w:pBdr>
              <w:rPr>
                <w:i/>
                <w:color w:val="000000"/>
              </w:rPr>
            </w:pPr>
            <w:r>
              <w:rPr>
                <w:i/>
                <w:color w:val="000000"/>
              </w:rPr>
              <w:t xml:space="preserve">September 30; December </w:t>
            </w:r>
            <w:proofErr w:type="gramStart"/>
            <w:r>
              <w:rPr>
                <w:i/>
                <w:color w:val="000000"/>
              </w:rPr>
              <w:t>17;</w:t>
            </w:r>
            <w:proofErr w:type="gramEnd"/>
            <w:r>
              <w:rPr>
                <w:i/>
                <w:color w:val="000000"/>
              </w:rPr>
              <w:t xml:space="preserve"> </w:t>
            </w:r>
          </w:p>
          <w:p w:rsidR="00153964" w:rsidRDefault="00EC2D72" w14:paraId="014BD8B0" w14:textId="77777777">
            <w:pPr>
              <w:pBdr>
                <w:top w:val="nil"/>
                <w:left w:val="nil"/>
                <w:bottom w:val="nil"/>
                <w:right w:val="nil"/>
                <w:between w:val="nil"/>
              </w:pBdr>
              <w:rPr>
                <w:i/>
                <w:color w:val="000000"/>
              </w:rPr>
            </w:pPr>
            <w:r>
              <w:rPr>
                <w:i/>
                <w:color w:val="000000"/>
              </w:rPr>
              <w:t>April 29</w:t>
            </w:r>
          </w:p>
        </w:tc>
      </w:tr>
      <w:tr w:rsidR="00153964" w:rsidTr="704538A4" w14:paraId="014BD8B5" w14:textId="77777777">
        <w:trPr>
          <w:trHeight w:val="432"/>
        </w:trPr>
        <w:tc>
          <w:tcPr>
            <w:tcW w:w="3685" w:type="dxa"/>
          </w:tcPr>
          <w:p w:rsidR="00153964" w:rsidRDefault="00153964" w14:paraId="014BD8B2" w14:textId="77777777">
            <w:pPr>
              <w:pBdr>
                <w:top w:val="nil"/>
                <w:left w:val="nil"/>
                <w:bottom w:val="nil"/>
                <w:right w:val="nil"/>
                <w:between w:val="nil"/>
              </w:pBdr>
              <w:rPr>
                <w:color w:val="000000"/>
              </w:rPr>
            </w:pPr>
          </w:p>
        </w:tc>
        <w:tc>
          <w:tcPr>
            <w:tcW w:w="5220" w:type="dxa"/>
          </w:tcPr>
          <w:p w:rsidR="00153964" w:rsidRDefault="00153964" w14:paraId="014BD8B3" w14:textId="77777777">
            <w:pPr>
              <w:pBdr>
                <w:top w:val="nil"/>
                <w:left w:val="nil"/>
                <w:bottom w:val="nil"/>
                <w:right w:val="nil"/>
                <w:between w:val="nil"/>
              </w:pBdr>
              <w:rPr>
                <w:color w:val="000000"/>
              </w:rPr>
            </w:pPr>
          </w:p>
        </w:tc>
        <w:tc>
          <w:tcPr>
            <w:tcW w:w="4050" w:type="dxa"/>
          </w:tcPr>
          <w:p w:rsidR="00153964" w:rsidRDefault="00153964" w14:paraId="014BD8B4" w14:textId="77777777">
            <w:pPr>
              <w:pBdr>
                <w:top w:val="nil"/>
                <w:left w:val="nil"/>
                <w:bottom w:val="nil"/>
                <w:right w:val="nil"/>
                <w:between w:val="nil"/>
              </w:pBdr>
              <w:rPr>
                <w:color w:val="000000"/>
              </w:rPr>
            </w:pPr>
          </w:p>
        </w:tc>
      </w:tr>
      <w:tr w:rsidR="00153964" w:rsidTr="704538A4" w14:paraId="014BD8B9" w14:textId="77777777">
        <w:trPr>
          <w:trHeight w:val="432"/>
        </w:trPr>
        <w:tc>
          <w:tcPr>
            <w:tcW w:w="3685" w:type="dxa"/>
          </w:tcPr>
          <w:p w:rsidR="00153964" w:rsidRDefault="00153964" w14:paraId="014BD8B6" w14:textId="77777777">
            <w:pPr>
              <w:pBdr>
                <w:top w:val="nil"/>
                <w:left w:val="nil"/>
                <w:bottom w:val="nil"/>
                <w:right w:val="nil"/>
                <w:between w:val="nil"/>
              </w:pBdr>
              <w:rPr>
                <w:color w:val="000000"/>
              </w:rPr>
            </w:pPr>
          </w:p>
        </w:tc>
        <w:tc>
          <w:tcPr>
            <w:tcW w:w="5220" w:type="dxa"/>
          </w:tcPr>
          <w:p w:rsidR="00153964" w:rsidRDefault="00153964" w14:paraId="014BD8B7" w14:textId="77777777">
            <w:pPr>
              <w:pBdr>
                <w:top w:val="nil"/>
                <w:left w:val="nil"/>
                <w:bottom w:val="nil"/>
                <w:right w:val="nil"/>
                <w:between w:val="nil"/>
              </w:pBdr>
              <w:rPr>
                <w:color w:val="000000"/>
              </w:rPr>
            </w:pPr>
          </w:p>
        </w:tc>
        <w:tc>
          <w:tcPr>
            <w:tcW w:w="4050" w:type="dxa"/>
          </w:tcPr>
          <w:p w:rsidR="00153964" w:rsidRDefault="00153964" w14:paraId="014BD8B8" w14:textId="77777777">
            <w:pPr>
              <w:pBdr>
                <w:top w:val="nil"/>
                <w:left w:val="nil"/>
                <w:bottom w:val="nil"/>
                <w:right w:val="nil"/>
                <w:between w:val="nil"/>
              </w:pBdr>
              <w:rPr>
                <w:color w:val="000000"/>
              </w:rPr>
            </w:pPr>
          </w:p>
        </w:tc>
      </w:tr>
      <w:tr w:rsidR="00153964" w:rsidTr="704538A4" w14:paraId="014BD8BD" w14:textId="77777777">
        <w:trPr>
          <w:trHeight w:val="432"/>
        </w:trPr>
        <w:tc>
          <w:tcPr>
            <w:tcW w:w="3685" w:type="dxa"/>
          </w:tcPr>
          <w:p w:rsidR="00153964" w:rsidRDefault="00153964" w14:paraId="014BD8BA" w14:textId="77777777">
            <w:pPr>
              <w:pBdr>
                <w:top w:val="nil"/>
                <w:left w:val="nil"/>
                <w:bottom w:val="nil"/>
                <w:right w:val="nil"/>
                <w:between w:val="nil"/>
              </w:pBdr>
              <w:rPr>
                <w:color w:val="000000"/>
              </w:rPr>
            </w:pPr>
          </w:p>
        </w:tc>
        <w:tc>
          <w:tcPr>
            <w:tcW w:w="5220" w:type="dxa"/>
          </w:tcPr>
          <w:p w:rsidR="00153964" w:rsidRDefault="00153964" w14:paraId="014BD8BB" w14:textId="77777777">
            <w:pPr>
              <w:pBdr>
                <w:top w:val="nil"/>
                <w:left w:val="nil"/>
                <w:bottom w:val="nil"/>
                <w:right w:val="nil"/>
                <w:between w:val="nil"/>
              </w:pBdr>
              <w:rPr>
                <w:color w:val="000000"/>
              </w:rPr>
            </w:pPr>
          </w:p>
        </w:tc>
        <w:tc>
          <w:tcPr>
            <w:tcW w:w="4050" w:type="dxa"/>
          </w:tcPr>
          <w:p w:rsidR="00153964" w:rsidRDefault="00153964" w14:paraId="014BD8BC" w14:textId="77777777">
            <w:pPr>
              <w:pBdr>
                <w:top w:val="nil"/>
                <w:left w:val="nil"/>
                <w:bottom w:val="nil"/>
                <w:right w:val="nil"/>
                <w:between w:val="nil"/>
              </w:pBdr>
              <w:rPr>
                <w:color w:val="000000"/>
              </w:rPr>
            </w:pPr>
          </w:p>
        </w:tc>
      </w:tr>
      <w:tr w:rsidR="00153964" w:rsidTr="704538A4" w14:paraId="014BD8C1" w14:textId="77777777">
        <w:trPr>
          <w:trHeight w:val="432"/>
        </w:trPr>
        <w:tc>
          <w:tcPr>
            <w:tcW w:w="3685" w:type="dxa"/>
          </w:tcPr>
          <w:p w:rsidR="00153964" w:rsidRDefault="00153964" w14:paraId="014BD8BE" w14:textId="77777777">
            <w:pPr>
              <w:pBdr>
                <w:top w:val="nil"/>
                <w:left w:val="nil"/>
                <w:bottom w:val="nil"/>
                <w:right w:val="nil"/>
                <w:between w:val="nil"/>
              </w:pBdr>
              <w:rPr>
                <w:color w:val="000000"/>
              </w:rPr>
            </w:pPr>
          </w:p>
        </w:tc>
        <w:tc>
          <w:tcPr>
            <w:tcW w:w="5220" w:type="dxa"/>
          </w:tcPr>
          <w:p w:rsidR="00153964" w:rsidRDefault="00153964" w14:paraId="014BD8BF" w14:textId="77777777">
            <w:pPr>
              <w:pBdr>
                <w:top w:val="nil"/>
                <w:left w:val="nil"/>
                <w:bottom w:val="nil"/>
                <w:right w:val="nil"/>
                <w:between w:val="nil"/>
              </w:pBdr>
              <w:rPr>
                <w:color w:val="000000"/>
              </w:rPr>
            </w:pPr>
          </w:p>
        </w:tc>
        <w:tc>
          <w:tcPr>
            <w:tcW w:w="4050" w:type="dxa"/>
          </w:tcPr>
          <w:p w:rsidR="00153964" w:rsidRDefault="00153964" w14:paraId="014BD8C0" w14:textId="77777777">
            <w:pPr>
              <w:pBdr>
                <w:top w:val="nil"/>
                <w:left w:val="nil"/>
                <w:bottom w:val="nil"/>
                <w:right w:val="nil"/>
                <w:between w:val="nil"/>
              </w:pBdr>
              <w:rPr>
                <w:color w:val="000000"/>
              </w:rPr>
            </w:pPr>
          </w:p>
        </w:tc>
      </w:tr>
      <w:tr w:rsidR="00153964" w:rsidTr="704538A4" w14:paraId="014BD8C5" w14:textId="77777777">
        <w:trPr>
          <w:trHeight w:val="432"/>
        </w:trPr>
        <w:tc>
          <w:tcPr>
            <w:tcW w:w="3685" w:type="dxa"/>
          </w:tcPr>
          <w:p w:rsidR="00153964" w:rsidRDefault="00153964" w14:paraId="014BD8C2" w14:textId="77777777">
            <w:pPr>
              <w:pBdr>
                <w:top w:val="nil"/>
                <w:left w:val="nil"/>
                <w:bottom w:val="nil"/>
                <w:right w:val="nil"/>
                <w:between w:val="nil"/>
              </w:pBdr>
              <w:rPr>
                <w:color w:val="000000"/>
              </w:rPr>
            </w:pPr>
          </w:p>
        </w:tc>
        <w:tc>
          <w:tcPr>
            <w:tcW w:w="5220" w:type="dxa"/>
          </w:tcPr>
          <w:p w:rsidR="00153964" w:rsidRDefault="00153964" w14:paraId="014BD8C3" w14:textId="77777777">
            <w:pPr>
              <w:pBdr>
                <w:top w:val="nil"/>
                <w:left w:val="nil"/>
                <w:bottom w:val="nil"/>
                <w:right w:val="nil"/>
                <w:between w:val="nil"/>
              </w:pBdr>
              <w:rPr>
                <w:color w:val="000000"/>
              </w:rPr>
            </w:pPr>
          </w:p>
        </w:tc>
        <w:tc>
          <w:tcPr>
            <w:tcW w:w="4050" w:type="dxa"/>
          </w:tcPr>
          <w:p w:rsidR="00153964" w:rsidRDefault="00153964" w14:paraId="014BD8C4" w14:textId="77777777">
            <w:pPr>
              <w:pBdr>
                <w:top w:val="nil"/>
                <w:left w:val="nil"/>
                <w:bottom w:val="nil"/>
                <w:right w:val="nil"/>
                <w:between w:val="nil"/>
              </w:pBdr>
              <w:rPr>
                <w:color w:val="000000"/>
              </w:rPr>
            </w:pPr>
          </w:p>
        </w:tc>
      </w:tr>
      <w:tr w:rsidR="00153964" w:rsidTr="704538A4" w14:paraId="014BD8C9" w14:textId="77777777">
        <w:trPr>
          <w:trHeight w:val="432"/>
        </w:trPr>
        <w:tc>
          <w:tcPr>
            <w:tcW w:w="3685" w:type="dxa"/>
          </w:tcPr>
          <w:p w:rsidR="00153964" w:rsidRDefault="00153964" w14:paraId="014BD8C6" w14:textId="77777777">
            <w:pPr>
              <w:pBdr>
                <w:top w:val="nil"/>
                <w:left w:val="nil"/>
                <w:bottom w:val="nil"/>
                <w:right w:val="nil"/>
                <w:between w:val="nil"/>
              </w:pBdr>
              <w:rPr>
                <w:color w:val="000000"/>
              </w:rPr>
            </w:pPr>
          </w:p>
        </w:tc>
        <w:tc>
          <w:tcPr>
            <w:tcW w:w="5220" w:type="dxa"/>
          </w:tcPr>
          <w:p w:rsidR="00153964" w:rsidRDefault="00153964" w14:paraId="014BD8C7" w14:textId="77777777">
            <w:pPr>
              <w:pBdr>
                <w:top w:val="nil"/>
                <w:left w:val="nil"/>
                <w:bottom w:val="nil"/>
                <w:right w:val="nil"/>
                <w:between w:val="nil"/>
              </w:pBdr>
              <w:rPr>
                <w:color w:val="000000"/>
              </w:rPr>
            </w:pPr>
          </w:p>
        </w:tc>
        <w:tc>
          <w:tcPr>
            <w:tcW w:w="4050" w:type="dxa"/>
          </w:tcPr>
          <w:p w:rsidR="00153964" w:rsidRDefault="00153964" w14:paraId="014BD8C8" w14:textId="77777777">
            <w:pPr>
              <w:pBdr>
                <w:top w:val="nil"/>
                <w:left w:val="nil"/>
                <w:bottom w:val="nil"/>
                <w:right w:val="nil"/>
                <w:between w:val="nil"/>
              </w:pBdr>
              <w:rPr>
                <w:color w:val="000000"/>
              </w:rPr>
            </w:pPr>
          </w:p>
        </w:tc>
      </w:tr>
    </w:tbl>
    <w:p w:rsidRPr="00DE7AC7" w:rsidR="00153964" w:rsidP="00DE7AC7" w:rsidRDefault="00153964" w14:paraId="014BD8D0" w14:textId="639E65F8">
      <w:pPr>
        <w:keepNext/>
        <w:keepLines/>
        <w:pBdr>
          <w:top w:val="nil"/>
          <w:left w:val="nil"/>
          <w:bottom w:val="nil"/>
          <w:right w:val="nil"/>
          <w:between w:val="nil"/>
        </w:pBdr>
        <w:spacing w:before="400" w:after="120"/>
        <w:rPr>
          <w:rFonts w:ascii="Georgia" w:hAnsi="Georgia" w:eastAsia="Georgia" w:cs="Georgia"/>
          <w:i/>
          <w:color w:val="0B3177"/>
          <w:sz w:val="40"/>
          <w:szCs w:val="40"/>
        </w:rPr>
      </w:pPr>
    </w:p>
    <w:sectPr w:rsidRPr="00DE7AC7" w:rsidR="00153964">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D" w:author="Rachel Donegan" w:date="2025-11-14T16:12:19" w:id="114816611">
    <w:p xmlns:w14="http://schemas.microsoft.com/office/word/2010/wordml" xmlns:w="http://schemas.openxmlformats.org/wordprocessingml/2006/main" w:rsidR="1283F871" w:rsidRDefault="564383E0" w14:paraId="2B29AB32" w14:textId="64AE2EFB">
      <w:pPr>
        <w:pStyle w:val="CommentText"/>
      </w:pPr>
      <w:r>
        <w:rPr>
          <w:rStyle w:val="CommentReference"/>
        </w:rPr>
        <w:annotationRef/>
      </w:r>
      <w:r w:rsidRPr="4F409D1B" w:rsidR="634A9CC5">
        <w:t>A note to reviewers: This guide was Comms Approved as a part of Tier II training, approval date 10-24-24</w:t>
      </w:r>
    </w:p>
  </w:comment>
</w:comments>
</file>

<file path=word/commentsExtended.xml><?xml version="1.0" encoding="utf-8"?>
<w15:commentsEx xmlns:mc="http://schemas.openxmlformats.org/markup-compatibility/2006" xmlns:w15="http://schemas.microsoft.com/office/word/2012/wordml" mc:Ignorable="w15">
  <w15:commentEx w15:done="0" w15:paraId="2B29AB3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3B138C" w16cex:dateUtc="2025-11-14T22:12:19.163Z"/>
</w16cex:commentsExtensible>
</file>

<file path=word/commentsIds.xml><?xml version="1.0" encoding="utf-8"?>
<w16cid:commentsIds xmlns:mc="http://schemas.openxmlformats.org/markup-compatibility/2006" xmlns:w16cid="http://schemas.microsoft.com/office/word/2016/wordml/cid" mc:Ignorable="w16cid">
  <w16cid:commentId w16cid:paraId="2B29AB32" w16cid:durableId="303B1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20C4" w:rsidRDefault="004E20C4" w14:paraId="3EE09F26" w14:textId="77777777">
      <w:pPr>
        <w:spacing w:line="240" w:lineRule="auto"/>
      </w:pPr>
      <w:r>
        <w:separator/>
      </w:r>
    </w:p>
  </w:endnote>
  <w:endnote w:type="continuationSeparator" w:id="0">
    <w:p w:rsidR="004E20C4" w:rsidRDefault="004E20C4" w14:paraId="04C2B2F2" w14:textId="77777777">
      <w:pPr>
        <w:spacing w:line="240" w:lineRule="auto"/>
      </w:pPr>
      <w:r>
        <w:continuationSeparator/>
      </w:r>
    </w:p>
  </w:endnote>
  <w:endnote w:type="continuationNotice" w:id="1">
    <w:p w:rsidR="004E20C4" w:rsidRDefault="004E20C4" w14:paraId="0B0AB1A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685C4A" w:rsidRDefault="00685C4A" w14:paraId="014BD8E4" w14:textId="77777777">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014BD900">
          <wp:simplePos x="0" y="0"/>
          <wp:positionH relativeFrom="column">
            <wp:posOffset>-558855</wp:posOffset>
          </wp:positionH>
          <wp:positionV relativeFrom="paragraph">
            <wp:posOffset>-292734</wp:posOffset>
          </wp:positionV>
          <wp:extent cx="1584960" cy="731520"/>
          <wp:effectExtent l="0" t="0" r="0" b="0"/>
          <wp:wrapNone/>
          <wp:docPr id="170"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medium confidence"/>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685C4A" w:rsidRDefault="00685C4A" w14:paraId="014BD8EB" w14:textId="77777777">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014BD901" wp14:editId="014BD902">
          <wp:extent cx="8229600" cy="666750"/>
          <wp:effectExtent l="0" t="0" r="0" b="0"/>
          <wp:docPr id="1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29600" cy="6667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F8" w14:textId="77777777">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20C4" w:rsidRDefault="004E20C4" w14:paraId="3CF29FC0" w14:textId="77777777">
      <w:pPr>
        <w:spacing w:line="240" w:lineRule="auto"/>
      </w:pPr>
      <w:r>
        <w:separator/>
      </w:r>
    </w:p>
  </w:footnote>
  <w:footnote w:type="continuationSeparator" w:id="0">
    <w:p w:rsidR="004E20C4" w:rsidRDefault="004E20C4" w14:paraId="40429D99" w14:textId="77777777">
      <w:pPr>
        <w:spacing w:line="240" w:lineRule="auto"/>
      </w:pPr>
      <w:r>
        <w:continuationSeparator/>
      </w:r>
    </w:p>
  </w:footnote>
  <w:footnote w:type="continuationNotice" w:id="1">
    <w:p w:rsidR="004E20C4" w:rsidRDefault="004E20C4" w14:paraId="0CD3C5C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DF" w14:textId="5B0E36CF">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rsidR="00685C4A" w:rsidRDefault="00685C4A" w14:paraId="014BD8E0" w14:textId="449D091B">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rsidR="00685C4A" w:rsidRDefault="00685C4A" w14:paraId="014BD8E1" w14:textId="77777777">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E2" w14:textId="763FFA8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685C4A" w:rsidRDefault="00000000" w14:paraId="014BD8E3" w14:textId="77777777">
    <w:pPr>
      <w:pBdr>
        <w:top w:val="nil"/>
        <w:left w:val="nil"/>
        <w:bottom w:val="nil"/>
        <w:right w:val="nil"/>
        <w:between w:val="nil"/>
      </w:pBdr>
      <w:tabs>
        <w:tab w:val="center" w:pos="4680"/>
        <w:tab w:val="right" w:pos="9360"/>
      </w:tabs>
      <w:spacing w:line="240" w:lineRule="auto"/>
      <w:ind w:right="360"/>
      <w:jc w:val="right"/>
      <w:rPr>
        <w:color w:val="000000"/>
      </w:rPr>
    </w:pPr>
    <w:sdt>
      <w:sdtPr>
        <w:tag w:val="goog_rdk_11"/>
        <w:id w:val="-513845192"/>
      </w:sdtPr>
      <w:sdtContent/>
    </w:sdt>
    <w:r w:rsidR="00685C4A">
      <w:rPr>
        <w:color w:val="000000"/>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E5" w14:textId="77777777">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rsidR="00685C4A" w:rsidRDefault="00685C4A" w14:paraId="014BD8E6" w14:textId="77777777">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rsidR="00685C4A" w:rsidRDefault="00685C4A" w14:paraId="014BD8E7" w14:textId="77777777">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rsidR="00685C4A" w:rsidRDefault="00685C4A" w14:paraId="014BD8E8" w14:textId="77777777">
          <w:pPr>
            <w:pBdr>
              <w:top w:val="nil"/>
              <w:left w:val="nil"/>
              <w:bottom w:val="nil"/>
              <w:right w:val="nil"/>
              <w:between w:val="nil"/>
            </w:pBdr>
            <w:tabs>
              <w:tab w:val="center" w:pos="4680"/>
              <w:tab w:val="right" w:pos="9360"/>
            </w:tabs>
            <w:spacing w:line="240" w:lineRule="auto"/>
            <w:ind w:right="-115"/>
            <w:jc w:val="right"/>
            <w:rPr>
              <w:color w:val="000000"/>
            </w:rPr>
          </w:pPr>
        </w:p>
      </w:tc>
    </w:tr>
  </w:tbl>
  <w:p w:rsidR="00685C4A" w:rsidRDefault="00685C4A" w14:paraId="014BD8EA" w14:textId="77777777">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EC" w14:textId="77777777">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rsidR="00685C4A" w:rsidRDefault="00685C4A" w14:paraId="014BD8ED" w14:textId="77777777">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rsidR="00685C4A" w:rsidRDefault="00685C4A" w14:paraId="014BD8EE" w14:textId="77777777">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rsidR="00685C4A" w:rsidRDefault="00685C4A" w14:paraId="014BD8EF" w14:textId="77777777">
          <w:pPr>
            <w:pBdr>
              <w:top w:val="nil"/>
              <w:left w:val="nil"/>
              <w:bottom w:val="nil"/>
              <w:right w:val="nil"/>
              <w:between w:val="nil"/>
            </w:pBdr>
            <w:tabs>
              <w:tab w:val="center" w:pos="4680"/>
              <w:tab w:val="right" w:pos="9360"/>
            </w:tabs>
            <w:spacing w:line="240" w:lineRule="auto"/>
            <w:ind w:right="-115"/>
            <w:jc w:val="right"/>
            <w:rPr>
              <w:color w:val="000000"/>
            </w:rPr>
          </w:pPr>
        </w:p>
      </w:tc>
    </w:tr>
  </w:tbl>
  <w:p w:rsidR="00685C4A" w:rsidRDefault="00685C4A" w14:paraId="014BD8F1" w14:textId="77777777">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F2" w14:textId="77777777">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685C4A" w:rsidRDefault="00685C4A" w14:paraId="014BD8F3" w14:textId="77777777">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rsidR="00685C4A" w:rsidRDefault="00685C4A" w14:paraId="014BD8F4" w14:textId="77777777">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F5" w14:textId="6911F4F9">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rsidR="00685C4A" w:rsidRDefault="00685C4A" w14:paraId="014BD8F6" w14:textId="77777777">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rsidR="00685C4A" w:rsidRDefault="00685C4A" w14:paraId="014BD8F7" w14:textId="77777777">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5C4A" w:rsidRDefault="00685C4A" w14:paraId="014BD8F9" w14:textId="77777777">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rsidR="00685C4A" w:rsidRDefault="00685C4A" w14:paraId="014BD8FA" w14:textId="77777777">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rsidR="00685C4A" w:rsidRDefault="00685C4A" w14:paraId="014BD8FB" w14:textId="77777777">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rsidR="00685C4A" w:rsidRDefault="00685C4A" w14:paraId="014BD8FC" w14:textId="77777777">
          <w:pPr>
            <w:pBdr>
              <w:top w:val="nil"/>
              <w:left w:val="nil"/>
              <w:bottom w:val="nil"/>
              <w:right w:val="nil"/>
              <w:between w:val="nil"/>
            </w:pBdr>
            <w:tabs>
              <w:tab w:val="center" w:pos="4680"/>
              <w:tab w:val="right" w:pos="9360"/>
            </w:tabs>
            <w:spacing w:line="240" w:lineRule="auto"/>
            <w:ind w:right="-115"/>
            <w:jc w:val="right"/>
            <w:rPr>
              <w:color w:val="000000"/>
            </w:rPr>
          </w:pPr>
        </w:p>
      </w:tc>
    </w:tr>
  </w:tbl>
  <w:p w:rsidR="00685C4A" w:rsidRDefault="00685C4A" w14:paraId="014BD8FE" w14:textId="77777777">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FqEuv5xf16YfS9" int2:id="AYwYVL3K">
      <int2:state int2:value="Rejected" int2:type="AugLoop_Text_Critique"/>
    </int2:textHash>
    <int2:textHash int2:hashCode="qyDafE/I9yQDmP" int2:id="81wvlkli">
      <int2:state int2:value="Rejected" int2:type="AugLoop_Text_Critique"/>
    </int2:textHash>
    <int2:bookmark int2:bookmarkName="_Int_C3RiHANK" int2:invalidationBookmarkName="" int2:hashCode="RoHRJMxsS3O6q/" int2:id="MF6c2CCw">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wQXc7JBr" int2:invalidationBookmarkName="" int2:hashCode="RoHRJMxsS3O6q/" int2:id="IYlr72Lq">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oVBgzLqq" int2:invalidationBookmarkName="" int2:hashCode="8vPWanl4wgd8Vt" int2:id="hYe5B6dU">
      <int2:state int2:value="Rejected" int2:type="AugLoop_Text_Critique"/>
    </int2:bookmark>
    <int2:bookmark int2:bookmarkName="_Int_IfJl9TMN" int2:invalidationBookmarkName="" int2:hashCode="8vPWanl4wgd8Vt" int2:id="po7QAAeh">
      <int2:state int2:value="Rejected" int2:type="AugLoop_Text_Critique"/>
    </int2:bookmark>
    <int2:bookmark int2:bookmarkName="_Int_d5Q5M8En" int2:invalidationBookmarkName="" int2:hashCode="ihRxHai4ZMC4j7" int2:id="TFtYqgGQ">
      <int2:state int2:value="Rejected" int2:type="AugLoop_Text_Critique"/>
    </int2:bookmark>
    <int2:bookmark int2:bookmarkName="_Int_MT2j3JTQ" int2:invalidationBookmarkName="" int2:hashCode="8vPWanl4wgd8Vt" int2:id="KAeurGnd">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4x16dYb6" int2:invalidationBookmarkName="" int2:hashCode="ihRxHai4ZMC4j7" int2:id="jp1bjxiR">
      <int2:state int2:value="Rejected" int2:type="AugLoop_Text_Critique"/>
    </int2:bookmark>
    <int2:bookmark int2:bookmarkName="_Int_j8rqDrJY" int2:invalidationBookmarkName="" int2:hashCode="8vPWanl4wgd8Vt" int2:id="AnfQWoSP">
      <int2:state int2:value="Rejected" int2:type="AugLoop_Text_Critique"/>
    </int2:bookmark>
    <int2:bookmark int2:bookmarkName="_Int_BoHTLUMn" int2:invalidationBookmarkName="" int2:hashCode="PqSsEcvEWW31BR" int2:id="Fo9NlN5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people.xml><?xml version="1.0" encoding="utf-8"?>
<w15:people xmlns:mc="http://schemas.openxmlformats.org/markup-compatibility/2006" xmlns:w15="http://schemas.microsoft.com/office/word/2012/wordml" mc:Ignorable="w15">
  <w15:person w15:author="Rachel Donegan">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45F67"/>
    <w:rsid w:val="0005129D"/>
    <w:rsid w:val="000A6A55"/>
    <w:rsid w:val="000F530E"/>
    <w:rsid w:val="0011595A"/>
    <w:rsid w:val="001168BF"/>
    <w:rsid w:val="00153964"/>
    <w:rsid w:val="001556A4"/>
    <w:rsid w:val="00160533"/>
    <w:rsid w:val="00197FB6"/>
    <w:rsid w:val="001A1BE7"/>
    <w:rsid w:val="001B38A9"/>
    <w:rsid w:val="001D50BE"/>
    <w:rsid w:val="00213312"/>
    <w:rsid w:val="00252A15"/>
    <w:rsid w:val="002E2150"/>
    <w:rsid w:val="002E437C"/>
    <w:rsid w:val="00310E21"/>
    <w:rsid w:val="00323FA5"/>
    <w:rsid w:val="00330289"/>
    <w:rsid w:val="00336D0E"/>
    <w:rsid w:val="003541DB"/>
    <w:rsid w:val="00395021"/>
    <w:rsid w:val="003A0F23"/>
    <w:rsid w:val="003F296A"/>
    <w:rsid w:val="003F6D8A"/>
    <w:rsid w:val="00434B38"/>
    <w:rsid w:val="004609FC"/>
    <w:rsid w:val="00474C82"/>
    <w:rsid w:val="00476DDF"/>
    <w:rsid w:val="004B6FCE"/>
    <w:rsid w:val="004E20C4"/>
    <w:rsid w:val="004F6A0F"/>
    <w:rsid w:val="00565366"/>
    <w:rsid w:val="00594440"/>
    <w:rsid w:val="005E1034"/>
    <w:rsid w:val="005F0EFD"/>
    <w:rsid w:val="00631724"/>
    <w:rsid w:val="00652631"/>
    <w:rsid w:val="00685C4A"/>
    <w:rsid w:val="006D29E6"/>
    <w:rsid w:val="006D5408"/>
    <w:rsid w:val="007013A5"/>
    <w:rsid w:val="007038C2"/>
    <w:rsid w:val="00711820"/>
    <w:rsid w:val="007305D7"/>
    <w:rsid w:val="007431FF"/>
    <w:rsid w:val="00773243"/>
    <w:rsid w:val="00777982"/>
    <w:rsid w:val="00781E03"/>
    <w:rsid w:val="00794B0D"/>
    <w:rsid w:val="007B17C7"/>
    <w:rsid w:val="007C7885"/>
    <w:rsid w:val="007D31FE"/>
    <w:rsid w:val="008166AA"/>
    <w:rsid w:val="008774C5"/>
    <w:rsid w:val="008A6E66"/>
    <w:rsid w:val="008B3909"/>
    <w:rsid w:val="008E3F57"/>
    <w:rsid w:val="009073C9"/>
    <w:rsid w:val="009076BF"/>
    <w:rsid w:val="00955BCF"/>
    <w:rsid w:val="00960B59"/>
    <w:rsid w:val="00982CFB"/>
    <w:rsid w:val="0099687E"/>
    <w:rsid w:val="009B54F0"/>
    <w:rsid w:val="009F5A8C"/>
    <w:rsid w:val="00A06865"/>
    <w:rsid w:val="00A218CB"/>
    <w:rsid w:val="00A5019A"/>
    <w:rsid w:val="00A73E05"/>
    <w:rsid w:val="00AD32F6"/>
    <w:rsid w:val="00AD502F"/>
    <w:rsid w:val="00AE7A38"/>
    <w:rsid w:val="00AF0532"/>
    <w:rsid w:val="00B127C8"/>
    <w:rsid w:val="00B175E5"/>
    <w:rsid w:val="00B355E2"/>
    <w:rsid w:val="00B563EC"/>
    <w:rsid w:val="00B60BEA"/>
    <w:rsid w:val="00B94743"/>
    <w:rsid w:val="00BF3167"/>
    <w:rsid w:val="00C04FA5"/>
    <w:rsid w:val="00C20F99"/>
    <w:rsid w:val="00C4567D"/>
    <w:rsid w:val="00C76948"/>
    <w:rsid w:val="00C81537"/>
    <w:rsid w:val="00C96EDD"/>
    <w:rsid w:val="00CB455F"/>
    <w:rsid w:val="00D114FA"/>
    <w:rsid w:val="00D20683"/>
    <w:rsid w:val="00D3361A"/>
    <w:rsid w:val="00D65AA5"/>
    <w:rsid w:val="00D85046"/>
    <w:rsid w:val="00DD6BFD"/>
    <w:rsid w:val="00DE7AC7"/>
    <w:rsid w:val="00E74483"/>
    <w:rsid w:val="00E87512"/>
    <w:rsid w:val="00EC2D72"/>
    <w:rsid w:val="00EE0AA8"/>
    <w:rsid w:val="00F94A4E"/>
    <w:rsid w:val="00F95111"/>
    <w:rsid w:val="00FA0DB1"/>
    <w:rsid w:val="00FB17E4"/>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258A8CA"/>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3ACA"/>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2270A573-5053-4F29-AC01-2FED2093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rFonts w:ascii="Georgia" w:hAnsi="Georgia" w:eastAsia="Georgia" w:cs="Georgia"/>
      <w:i/>
      <w:color w:val="0B3177"/>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qFormat/>
  </w:style>
  <w:style w:type="paragraph" w:styleId="heading10" w:customStyle="1">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styleId="a" w:customStyle="1">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styleId="HeaderChar" w:customStyle="1">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styleId="FooterChar" w:customStyle="1">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styleId="paragraph" w:customStyle="1">
    <w:name w:val="paragraph"/>
    <w:basedOn w:val="Normal0"/>
    <w:rsid w:val="00EC2A15"/>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EC2A15"/>
  </w:style>
  <w:style w:type="character" w:styleId="eop" w:customStyle="1">
    <w:name w:val="eop"/>
    <w:basedOn w:val="DefaultParagraphFont"/>
    <w:rsid w:val="00EC2A15"/>
  </w:style>
  <w:style w:type="table" w:styleId="TableGrid">
    <w:name w:val="Table Grid"/>
    <w:basedOn w:val="NormalTable0"/>
    <w:uiPriority w:val="39"/>
    <w:rsid w:val="00B31023"/>
    <w:pPr>
      <w:spacing w:line="240" w:lineRule="auto"/>
    </w:pPr>
    <w:rPr>
      <w:rFonts w:asciiTheme="minorHAnsi" w:hAnsiTheme="minorHAnsi" w:eastAsiaTheme="minorHAnsi" w:cstheme="minorBidi"/>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B31023"/>
    <w:pPr>
      <w:autoSpaceDE w:val="0"/>
      <w:autoSpaceDN w:val="0"/>
      <w:adjustRightInd w:val="0"/>
      <w:spacing w:line="240" w:lineRule="auto"/>
    </w:pPr>
    <w:rPr>
      <w:rFonts w:ascii="Calibri" w:hAnsi="Calibri" w:cs="Calibri" w:eastAsiaTheme="minorHAns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styleId="a0" w:customStyle="1">
    <w:basedOn w:val="NormalTable0"/>
    <w:tblPr>
      <w:tblStyleRowBandSize w:val="1"/>
      <w:tblStyleColBandSize w:val="1"/>
      <w:tblCellMar>
        <w:left w:w="115" w:type="dxa"/>
        <w:right w:w="115" w:type="dxa"/>
      </w:tblCellMar>
    </w:tblPr>
  </w:style>
  <w:style w:type="table" w:styleId="a1"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2"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3"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0" w:customStyle="1">
    <w:name w:val="Subtitle0"/>
    <w:basedOn w:val="Normal0"/>
    <w:next w:val="Normal0"/>
    <w:pPr>
      <w:keepNext/>
      <w:keepLines/>
      <w:spacing w:after="320"/>
    </w:pPr>
    <w:rPr>
      <w:color w:val="666666"/>
      <w:sz w:val="30"/>
      <w:szCs w:val="30"/>
    </w:rPr>
  </w:style>
  <w:style w:type="table" w:styleId="a4"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5"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6"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7" w:customStyle="1">
    <w:basedOn w:val="NormalTable0"/>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table" w:styleId="aa" w:customStyle="1">
    <w:basedOn w:val="TableNormal"/>
    <w:tblPr>
      <w:tblStyleRowBandSize w:val="1"/>
      <w:tblStyleColBandSize w:val="1"/>
      <w:tblCellMar>
        <w:left w:w="115" w:type="dxa"/>
        <w:right w:w="115" w:type="dxa"/>
      </w:tblCellMar>
    </w:tblPr>
  </w:style>
  <w:style w:type="table" w:styleId="ab" w:customStyle="1">
    <w:basedOn w:val="TableNormal"/>
    <w:tblPr>
      <w:tblStyleRowBandSize w:val="1"/>
      <w:tblStyleColBandSize w:val="1"/>
      <w:tblCellMar>
        <w:left w:w="115" w:type="dxa"/>
        <w:right w:w="115" w:type="dxa"/>
      </w:tblCellMar>
    </w:tblPr>
  </w:style>
  <w:style w:type="table" w:styleId="ac" w:customStyle="1">
    <w:basedOn w:val="TableNormal"/>
    <w:tblPr>
      <w:tblStyleRowBandSize w:val="1"/>
      <w:tblStyleColBandSize w:val="1"/>
      <w:tblCellMar>
        <w:left w:w="115" w:type="dxa"/>
        <w:right w:w="115" w:type="dxa"/>
      </w:tblCellMar>
    </w:tblPr>
  </w:style>
  <w:style w:type="table" w:styleId="ad" w:customStyle="1">
    <w:basedOn w:val="TableNormal"/>
    <w:tblPr>
      <w:tblStyleRowBandSize w:val="1"/>
      <w:tblStyleColBandSize w:val="1"/>
      <w:tblCellMar>
        <w:left w:w="115" w:type="dxa"/>
        <w:right w:w="115" w:type="dxa"/>
      </w:tblCellMar>
    </w:tblPr>
  </w:style>
  <w:style w:type="table" w:styleId="ae" w:customStyle="1">
    <w:basedOn w:val="TableNormal"/>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f" w:customStyle="1">
    <w:basedOn w:val="TableNormal"/>
    <w:pPr>
      <w:spacing w:line="240" w:lineRule="auto"/>
    </w:pPr>
    <w:rPr>
      <w:rFonts w:ascii="Cambria" w:hAnsi="Cambria" w:eastAsia="Cambria" w:cs="Cambria"/>
      <w:sz w:val="24"/>
      <w:szCs w:val="24"/>
    </w:rPr>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left w:w="115" w:type="dxa"/>
        <w:right w:w="115" w:type="dxa"/>
      </w:tblCellMar>
    </w:tblPr>
  </w:style>
  <w:style w:type="table" w:styleId="af1" w:customStyle="1">
    <w:basedOn w:val="TableNormal"/>
    <w:tblPr>
      <w:tblStyleRowBandSize w:val="1"/>
      <w:tblStyleColBandSize w:val="1"/>
      <w:tblCellMar>
        <w:left w:w="115" w:type="dxa"/>
        <w:right w:w="115" w:type="dxa"/>
      </w:tblCellMar>
    </w:tblPr>
  </w:style>
  <w:style w:type="table" w:styleId="af2" w:customStyle="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styleId="CommentSubjectChar" w:customStyle="1">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ennesseetsc.org/wp-content/uploads/2024/11/School-Curricula-and-Interventions-Alignment-Tool_tntsc_Comms-approved_10302024.xlsx"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comments" Target="comments.xml" Id="R68b09785ec5841d7" /><Relationship Type="http://schemas.microsoft.com/office/2011/relationships/people" Target="people.xml" Id="Rf9e3ebbf39114170" /><Relationship Type="http://schemas.microsoft.com/office/2011/relationships/commentsExtended" Target="commentsExtended.xml" Id="R417bbce134d84f0c" /><Relationship Type="http://schemas.microsoft.com/office/2016/09/relationships/commentsIds" Target="commentsIds.xml" Id="R8877fb336ccf4e75" /><Relationship Type="http://schemas.microsoft.com/office/2018/08/relationships/commentsExtensible" Target="commentsExtensible.xml" Id="Rff1392d5d0ac4057"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DAFC03B4-00C8-4E6B-9C52-2F627C0EE9E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9CCEA-26C4-473B-913E-FB964289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megangarton</dc:creator>
  <keywords/>
  <lastModifiedBy>Rachel Donegan</lastModifiedBy>
  <revision>6</revision>
  <lastPrinted>2024-08-30T18:09:00.0000000Z</lastPrinted>
  <dcterms:created xsi:type="dcterms:W3CDTF">2024-11-07T19:22:00.0000000Z</dcterms:created>
  <dcterms:modified xsi:type="dcterms:W3CDTF">2025-11-14T22:12:22.9643019Z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