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19EA" w14:textId="77777777" w:rsidR="009374D4" w:rsidRPr="009616F1" w:rsidRDefault="009374D4" w:rsidP="009374D4">
      <w:pPr>
        <w:pStyle w:val="Heading1"/>
        <w:rPr>
          <w:sz w:val="32"/>
          <w:szCs w:val="32"/>
        </w:rPr>
      </w:pPr>
      <w:r w:rsidRPr="009616F1">
        <w:rPr>
          <w:sz w:val="32"/>
          <w:szCs w:val="32"/>
        </w:rPr>
        <w:t>Responding to the Data Module Note Catcher</w:t>
      </w:r>
    </w:p>
    <w:p w14:paraId="31E4E01E" w14:textId="77777777" w:rsidR="009374D4" w:rsidRPr="009374D4" w:rsidRDefault="009374D4" w:rsidP="009374D4">
      <w:pPr>
        <w:spacing w:after="240" w:line="276" w:lineRule="auto"/>
        <w:contextualSpacing/>
        <w:rPr>
          <w:rFonts w:ascii="Arial" w:hAnsi="Arial" w:cs="Arial"/>
        </w:rPr>
      </w:pPr>
      <w:r w:rsidRPr="009374D4">
        <w:rPr>
          <w:rStyle w:val="Heading2Char"/>
        </w:rPr>
        <w:t>Directions:</w:t>
      </w:r>
      <w:r w:rsidRPr="009374D4">
        <w:rPr>
          <w:rFonts w:ascii="Arial" w:hAnsi="Arial" w:cs="Arial"/>
          <w:b/>
          <w:bCs/>
        </w:rPr>
        <w:t xml:space="preserve"> </w:t>
      </w:r>
      <w:r w:rsidRPr="009374D4">
        <w:rPr>
          <w:rFonts w:ascii="Arial" w:hAnsi="Arial" w:cs="Arial"/>
        </w:rPr>
        <w:t>Use this</w:t>
      </w:r>
      <w:r w:rsidRPr="009374D4">
        <w:rPr>
          <w:rFonts w:ascii="Arial" w:hAnsi="Arial" w:cs="Arial"/>
          <w:b/>
          <w:bCs/>
        </w:rPr>
        <w:t xml:space="preserve"> </w:t>
      </w:r>
      <w:r w:rsidRPr="009374D4">
        <w:rPr>
          <w:rFonts w:ascii="Arial" w:hAnsi="Arial" w:cs="Arial"/>
        </w:rPr>
        <w:t>document to capture your thoughts and key takeaways as you complete the module.</w:t>
      </w:r>
    </w:p>
    <w:p w14:paraId="3476A046" w14:textId="77777777" w:rsidR="009374D4" w:rsidRPr="009374D4" w:rsidRDefault="009374D4" w:rsidP="009374D4">
      <w:pPr>
        <w:pStyle w:val="Heading2"/>
      </w:pPr>
      <w:r w:rsidRPr="009374D4">
        <w:t xml:space="preserve">Learning Objectives </w:t>
      </w:r>
    </w:p>
    <w:p w14:paraId="45EF768F" w14:textId="77777777" w:rsidR="009374D4" w:rsidRPr="009374D4" w:rsidRDefault="009374D4" w:rsidP="009374D4">
      <w:pPr>
        <w:spacing w:line="276" w:lineRule="auto"/>
        <w:rPr>
          <w:rFonts w:ascii="Arial" w:hAnsi="Arial" w:cs="Arial"/>
        </w:rPr>
      </w:pPr>
      <w:r w:rsidRPr="009374D4">
        <w:rPr>
          <w:rFonts w:ascii="Arial" w:hAnsi="Arial" w:cs="Arial"/>
        </w:rPr>
        <w:t xml:space="preserve">After successfully completing this module, participants will: </w:t>
      </w:r>
    </w:p>
    <w:p w14:paraId="0EA414F8" w14:textId="77777777" w:rsidR="009374D4" w:rsidRPr="009374D4" w:rsidRDefault="009374D4" w:rsidP="009374D4">
      <w:pPr>
        <w:numPr>
          <w:ilvl w:val="0"/>
          <w:numId w:val="8"/>
        </w:numPr>
        <w:spacing w:line="276" w:lineRule="auto"/>
        <w:contextualSpacing/>
        <w:rPr>
          <w:rFonts w:ascii="Arial" w:hAnsi="Arial" w:cs="Arial"/>
        </w:rPr>
      </w:pPr>
      <w:r w:rsidRPr="009374D4">
        <w:rPr>
          <w:rFonts w:ascii="Arial" w:hAnsi="Arial" w:cs="Arial"/>
        </w:rPr>
        <w:t>Describe the problem-solving process and how it can be used to design interventions aligned to student need.</w:t>
      </w:r>
    </w:p>
    <w:p w14:paraId="47C53520" w14:textId="77777777" w:rsidR="009374D4" w:rsidRPr="009374D4" w:rsidRDefault="009374D4" w:rsidP="009374D4">
      <w:pPr>
        <w:numPr>
          <w:ilvl w:val="0"/>
          <w:numId w:val="8"/>
        </w:numPr>
        <w:spacing w:line="276" w:lineRule="auto"/>
        <w:contextualSpacing/>
        <w:rPr>
          <w:rFonts w:ascii="Arial" w:hAnsi="Arial" w:cs="Arial"/>
        </w:rPr>
      </w:pPr>
      <w:r w:rsidRPr="009374D4">
        <w:rPr>
          <w:rFonts w:ascii="Arial" w:hAnsi="Arial" w:cs="Arial"/>
        </w:rPr>
        <w:t xml:space="preserve">Describe the drill-down process, including assessments at each step and their purposes. </w:t>
      </w:r>
    </w:p>
    <w:p w14:paraId="7393EDF4" w14:textId="77777777" w:rsidR="009374D4" w:rsidRPr="009374D4" w:rsidRDefault="009374D4" w:rsidP="009374D4">
      <w:pPr>
        <w:numPr>
          <w:ilvl w:val="0"/>
          <w:numId w:val="8"/>
        </w:numPr>
        <w:spacing w:line="276" w:lineRule="auto"/>
        <w:contextualSpacing/>
        <w:rPr>
          <w:rFonts w:ascii="Arial" w:hAnsi="Arial" w:cs="Arial"/>
        </w:rPr>
      </w:pPr>
      <w:r w:rsidRPr="009374D4">
        <w:rPr>
          <w:rFonts w:ascii="Arial" w:hAnsi="Arial" w:cs="Arial"/>
        </w:rPr>
        <w:t>Discuss considerations for intervention planning including if the program is supported by research and aligned with student need.</w:t>
      </w:r>
    </w:p>
    <w:p w14:paraId="28501FA8" w14:textId="5D1BCF5B" w:rsidR="003768E1" w:rsidRPr="00360DE0" w:rsidRDefault="009374D4" w:rsidP="00360DE0">
      <w:pPr>
        <w:numPr>
          <w:ilvl w:val="0"/>
          <w:numId w:val="8"/>
        </w:numPr>
        <w:spacing w:after="240" w:line="276" w:lineRule="auto"/>
        <w:contextualSpacing/>
        <w:rPr>
          <w:rFonts w:ascii="Arial" w:hAnsi="Arial" w:cs="Arial"/>
        </w:rPr>
      </w:pPr>
      <w:r w:rsidRPr="009374D4">
        <w:rPr>
          <w:rFonts w:ascii="Arial" w:hAnsi="Arial" w:cs="Arial"/>
        </w:rPr>
        <w:t>Describe steps to evaluate the effectiveness of interventions and determine student response including selecting progress monitoring measures and evaluating student response.</w:t>
      </w:r>
    </w:p>
    <w:p w14:paraId="01458761" w14:textId="4D296F52" w:rsidR="00CC2E67" w:rsidRPr="00B54EF6" w:rsidRDefault="00CC2E67" w:rsidP="00B54EF6">
      <w:pPr>
        <w:pStyle w:val="Heading3"/>
      </w:pPr>
      <w:r w:rsidRPr="00B54EF6">
        <w:t>Chapter 1: Tiered Support Frameworks and the Problem-Solving Process</w:t>
      </w:r>
    </w:p>
    <w:p w14:paraId="63674F48" w14:textId="77777777" w:rsidR="00CC2E67" w:rsidRPr="00CC2E67" w:rsidRDefault="00000000" w:rsidP="00CC2E67">
      <w:pPr>
        <w:pBdr>
          <w:top w:val="single" w:sz="12" w:space="1" w:color="auto"/>
          <w:left w:val="single" w:sz="12" w:space="4" w:color="auto"/>
          <w:bottom w:val="single" w:sz="12" w:space="31" w:color="auto"/>
          <w:right w:val="single" w:sz="12" w:space="4" w:color="auto"/>
        </w:pBdr>
        <w:spacing w:line="276" w:lineRule="auto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</w:rPr>
          <w:alias w:val="Click or tap here to enter text"/>
          <w:tag w:val="Click or tap here to enter text"/>
          <w:id w:val="-2065161679"/>
          <w:placeholder>
            <w:docPart w:val="3E56F7AEE75EB04787715705891701DE"/>
          </w:placeholder>
        </w:sdtPr>
        <w:sdtContent>
          <w:r w:rsidR="00CC2E67" w:rsidRPr="00CC2E67">
            <w:rPr>
              <w:rFonts w:ascii="Arial" w:eastAsia="Calibri" w:hAnsi="Arial" w:cs="Arial"/>
            </w:rPr>
            <w:t xml:space="preserve"> </w:t>
          </w:r>
        </w:sdtContent>
      </w:sdt>
      <w:sdt>
        <w:sdtPr>
          <w:rPr>
            <w:rFonts w:ascii="Arial" w:eastAsia="Calibri" w:hAnsi="Arial" w:cs="Arial"/>
          </w:rPr>
          <w:alias w:val="Click or tap here to enter text."/>
          <w:tag w:val="Click or tap here to enter text."/>
          <w:id w:val="-1026098439"/>
          <w:placeholder>
            <w:docPart w:val="CE34B50D6F90C8468A473B0715FD7B36"/>
          </w:placeholder>
          <w:showingPlcHdr/>
        </w:sdtPr>
        <w:sdtContent>
          <w:r w:rsidR="00CC2E67" w:rsidRPr="00CC2E67">
            <w:rPr>
              <w:rFonts w:ascii="Arial" w:eastAsia="Calibri" w:hAnsi="Arial" w:cs="Arial"/>
              <w:color w:val="595959"/>
            </w:rPr>
            <w:t>Enter notes here.</w:t>
          </w:r>
        </w:sdtContent>
      </w:sdt>
    </w:p>
    <w:p w14:paraId="0D595C18" w14:textId="77777777" w:rsidR="00CC2E67" w:rsidRPr="00CC2E67" w:rsidRDefault="00CC2E67" w:rsidP="00CC2E67">
      <w:pPr>
        <w:spacing w:line="276" w:lineRule="auto"/>
        <w:rPr>
          <w:rFonts w:ascii="Arial" w:eastAsia="Calibri" w:hAnsi="Arial" w:cs="Arial"/>
        </w:rPr>
      </w:pPr>
    </w:p>
    <w:p w14:paraId="382EC8FB" w14:textId="33DA409B" w:rsidR="00CC2E67" w:rsidRPr="009616F1" w:rsidRDefault="00CC2E67" w:rsidP="00B54EF6">
      <w:pPr>
        <w:pStyle w:val="Heading3"/>
      </w:pPr>
      <w:r w:rsidRPr="009616F1">
        <w:t>Chapter 2: The Drill-Down Process</w:t>
      </w:r>
    </w:p>
    <w:sdt>
      <w:sdtPr>
        <w:rPr>
          <w:rFonts w:ascii="Arial" w:eastAsia="Calibri" w:hAnsi="Arial" w:cs="Arial"/>
        </w:rPr>
        <w:alias w:val="Click or tap here to enter text."/>
        <w:tag w:val="Click or tap here to enter text."/>
        <w:id w:val="-162706757"/>
        <w:placeholder>
          <w:docPart w:val="1D4AD8425C35FE459130679DD8EEDD91"/>
        </w:placeholder>
        <w:showingPlcHdr/>
      </w:sdtPr>
      <w:sdtContent>
        <w:p w14:paraId="75E10ADD" w14:textId="77777777" w:rsidR="00CC2E67" w:rsidRPr="00CC2E67" w:rsidRDefault="00CC2E67" w:rsidP="00CC2E67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spacing w:line="276" w:lineRule="auto"/>
            <w:rPr>
              <w:rFonts w:ascii="Arial" w:eastAsia="Calibri" w:hAnsi="Arial" w:cs="Arial"/>
            </w:rPr>
          </w:pPr>
          <w:r w:rsidRPr="00CC2E67">
            <w:rPr>
              <w:rFonts w:ascii="Arial" w:eastAsia="Calibri" w:hAnsi="Arial" w:cs="Arial"/>
              <w:color w:val="595959"/>
            </w:rPr>
            <w:t>Enter notes here.</w:t>
          </w:r>
        </w:p>
      </w:sdtContent>
    </w:sdt>
    <w:p w14:paraId="556ABDA4" w14:textId="77777777" w:rsidR="00CC2E67" w:rsidRPr="00CC2E67" w:rsidRDefault="00CC2E67" w:rsidP="00360DE0">
      <w:pPr>
        <w:spacing w:after="240" w:line="276" w:lineRule="auto"/>
        <w:rPr>
          <w:rFonts w:ascii="Arial" w:eastAsia="Calibri" w:hAnsi="Arial" w:cs="Arial"/>
        </w:rPr>
      </w:pPr>
    </w:p>
    <w:p w14:paraId="7AFA1211" w14:textId="25F190FF" w:rsidR="00CC2E67" w:rsidRPr="009616F1" w:rsidRDefault="00CC2E67" w:rsidP="00CC2E67">
      <w:pPr>
        <w:pBdr>
          <w:top w:val="single" w:sz="12" w:space="1" w:color="auto"/>
          <w:left w:val="single" w:sz="12" w:space="4" w:color="auto"/>
          <w:bottom w:val="single" w:sz="12" w:space="27" w:color="auto"/>
          <w:right w:val="single" w:sz="12" w:space="4" w:color="auto"/>
        </w:pBdr>
        <w:spacing w:line="276" w:lineRule="auto"/>
        <w:outlineLvl w:val="1"/>
        <w:rPr>
          <w:rFonts w:ascii="Arial" w:eastAsia="Calibri" w:hAnsi="Arial" w:cs="Arial"/>
          <w:sz w:val="28"/>
          <w:szCs w:val="28"/>
        </w:rPr>
      </w:pPr>
      <w:r w:rsidRPr="00B54EF6">
        <w:rPr>
          <w:rStyle w:val="Heading3Char"/>
        </w:rPr>
        <w:t>Chapter 3:</w:t>
      </w:r>
      <w:r w:rsidRPr="009616F1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Pr="00B54EF6">
        <w:rPr>
          <w:rStyle w:val="Heading3Char"/>
        </w:rPr>
        <w:t>Planning and Implementing Interventions</w:t>
      </w:r>
    </w:p>
    <w:sdt>
      <w:sdtPr>
        <w:rPr>
          <w:rFonts w:ascii="Arial" w:eastAsia="Calibri" w:hAnsi="Arial" w:cs="Arial"/>
        </w:rPr>
        <w:alias w:val="Click or tap here to enter text."/>
        <w:tag w:val="Click or tap here to enter text."/>
        <w:id w:val="-1642420287"/>
        <w:placeholder>
          <w:docPart w:val="249CD3DC5F7C6D42941AEE390096B208"/>
        </w:placeholder>
        <w:showingPlcHdr/>
      </w:sdtPr>
      <w:sdtContent>
        <w:p w14:paraId="6694200B" w14:textId="77777777" w:rsidR="00CC2E67" w:rsidRPr="00CC2E67" w:rsidRDefault="00CC2E67" w:rsidP="00CC2E67">
          <w:pPr>
            <w:pBdr>
              <w:top w:val="single" w:sz="12" w:space="1" w:color="auto"/>
              <w:left w:val="single" w:sz="12" w:space="4" w:color="auto"/>
              <w:bottom w:val="single" w:sz="12" w:space="27" w:color="auto"/>
              <w:right w:val="single" w:sz="12" w:space="4" w:color="auto"/>
            </w:pBdr>
            <w:spacing w:line="276" w:lineRule="auto"/>
            <w:rPr>
              <w:rFonts w:ascii="Arial" w:eastAsia="Calibri" w:hAnsi="Arial" w:cs="Arial"/>
            </w:rPr>
          </w:pPr>
          <w:r w:rsidRPr="00CC2E67">
            <w:rPr>
              <w:rFonts w:ascii="Arial" w:eastAsia="Calibri" w:hAnsi="Arial" w:cs="Arial"/>
              <w:color w:val="595959"/>
            </w:rPr>
            <w:t>Enter notes here.</w:t>
          </w:r>
        </w:p>
      </w:sdtContent>
    </w:sdt>
    <w:p w14:paraId="5B9E283A" w14:textId="77777777" w:rsidR="00CC2E67" w:rsidRPr="00CC2E67" w:rsidRDefault="00CC2E67" w:rsidP="00CC2E67">
      <w:pPr>
        <w:spacing w:line="276" w:lineRule="auto"/>
        <w:rPr>
          <w:rFonts w:ascii="Arial" w:eastAsia="Calibri" w:hAnsi="Arial" w:cs="Arial"/>
        </w:rPr>
      </w:pPr>
    </w:p>
    <w:p w14:paraId="5D7A17EE" w14:textId="371520F8" w:rsidR="00CC2E67" w:rsidRPr="00B54EF6" w:rsidRDefault="00CC2E67" w:rsidP="00B54EF6">
      <w:pPr>
        <w:pStyle w:val="Heading3"/>
        <w:rPr>
          <w:rStyle w:val="Heading3Char"/>
        </w:rPr>
      </w:pPr>
      <w:r w:rsidRPr="009616F1">
        <w:t>Chapte</w:t>
      </w:r>
      <w:r w:rsidRPr="00B54EF6">
        <w:t>r 4: Evaluating Effectiveness and Monitoring Student Response</w:t>
      </w:r>
    </w:p>
    <w:sdt>
      <w:sdtPr>
        <w:rPr>
          <w:rFonts w:ascii="Arial" w:eastAsia="Calibri" w:hAnsi="Arial" w:cs="Arial"/>
        </w:rPr>
        <w:alias w:val="Click or tap here to enter text."/>
        <w:tag w:val="Click or tap here to enter text."/>
        <w:id w:val="989444921"/>
        <w:placeholder>
          <w:docPart w:val="13FC4DB07315C74B83DD2380E397979E"/>
        </w:placeholder>
        <w:showingPlcHdr/>
      </w:sdtPr>
      <w:sdtContent>
        <w:p w14:paraId="2FF4DDA7" w14:textId="77777777" w:rsidR="00CC2E67" w:rsidRPr="00CC2E67" w:rsidRDefault="00CC2E67" w:rsidP="00CC2E67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spacing w:line="276" w:lineRule="auto"/>
            <w:rPr>
              <w:rFonts w:ascii="Arial" w:eastAsia="Calibri" w:hAnsi="Arial" w:cs="Arial"/>
            </w:rPr>
          </w:pPr>
          <w:r w:rsidRPr="00CC2E67">
            <w:rPr>
              <w:rFonts w:ascii="Arial" w:eastAsia="Calibri" w:hAnsi="Arial" w:cs="Arial"/>
              <w:color w:val="595959"/>
            </w:rPr>
            <w:t>Enter notes here.</w:t>
          </w:r>
        </w:p>
      </w:sdtContent>
    </w:sdt>
    <w:p w14:paraId="18CB5625" w14:textId="77777777" w:rsidR="000C605D" w:rsidRPr="00CC2E67" w:rsidRDefault="000C605D" w:rsidP="000C605D">
      <w:pPr>
        <w:spacing w:line="276" w:lineRule="auto"/>
        <w:rPr>
          <w:rFonts w:ascii="Arial" w:eastAsia="Calibri" w:hAnsi="Arial" w:cs="Arial"/>
        </w:rPr>
      </w:pPr>
    </w:p>
    <w:p w14:paraId="4BB492CC" w14:textId="58AA35DC" w:rsidR="000C605D" w:rsidRPr="009616F1" w:rsidRDefault="000C605D" w:rsidP="00B54EF6">
      <w:pPr>
        <w:pStyle w:val="Heading3"/>
      </w:pPr>
      <w:r w:rsidRPr="009616F1">
        <w:t>Chapter 5: Wrap Up</w:t>
      </w:r>
    </w:p>
    <w:sdt>
      <w:sdtPr>
        <w:rPr>
          <w:rFonts w:ascii="Arial" w:eastAsia="Calibri" w:hAnsi="Arial" w:cs="Arial"/>
        </w:rPr>
        <w:alias w:val="Click or tap here to enter text."/>
        <w:tag w:val="Click or tap here to enter text."/>
        <w:id w:val="-451944032"/>
        <w:placeholder>
          <w:docPart w:val="0439A43FE286104F80B94EA43C10DF5A"/>
        </w:placeholder>
        <w:showingPlcHdr/>
      </w:sdtPr>
      <w:sdtContent>
        <w:p w14:paraId="69706F47" w14:textId="77777777" w:rsidR="000C605D" w:rsidRPr="00CC2E67" w:rsidRDefault="000C605D" w:rsidP="000C605D">
          <w:pPr>
            <w:pBdr>
              <w:top w:val="single" w:sz="12" w:space="1" w:color="auto"/>
              <w:left w:val="single" w:sz="12" w:space="4" w:color="auto"/>
              <w:bottom w:val="single" w:sz="12" w:space="31" w:color="auto"/>
              <w:right w:val="single" w:sz="12" w:space="4" w:color="auto"/>
            </w:pBdr>
            <w:spacing w:line="276" w:lineRule="auto"/>
            <w:rPr>
              <w:rFonts w:ascii="Arial" w:eastAsia="Calibri" w:hAnsi="Arial" w:cs="Arial"/>
            </w:rPr>
          </w:pPr>
          <w:r w:rsidRPr="00CC2E67">
            <w:rPr>
              <w:rFonts w:ascii="Arial" w:eastAsia="Calibri" w:hAnsi="Arial" w:cs="Arial"/>
              <w:color w:val="595959"/>
            </w:rPr>
            <w:t>Enter notes here.</w:t>
          </w:r>
        </w:p>
      </w:sdtContent>
    </w:sdt>
    <w:p w14:paraId="2E928AC8" w14:textId="77777777" w:rsidR="009374D4" w:rsidRPr="009374D4" w:rsidRDefault="009374D4" w:rsidP="009374D4">
      <w:pPr>
        <w:rPr>
          <w:rFonts w:ascii="Arial" w:hAnsi="Arial" w:cs="Arial"/>
          <w:b/>
          <w:bCs/>
          <w:sz w:val="15"/>
          <w:szCs w:val="15"/>
        </w:rPr>
      </w:pPr>
    </w:p>
    <w:p w14:paraId="46E2ECDA" w14:textId="77777777" w:rsidR="009374D4" w:rsidRPr="009374D4" w:rsidRDefault="009374D4" w:rsidP="000C605D">
      <w:pPr>
        <w:pStyle w:val="Heading2"/>
        <w:spacing w:before="240"/>
      </w:pPr>
      <w:r w:rsidRPr="009374D4">
        <w:lastRenderedPageBreak/>
        <w:t>Acknowledgements</w:t>
      </w:r>
    </w:p>
    <w:p w14:paraId="0AA54B01" w14:textId="77777777" w:rsidR="009374D4" w:rsidRPr="009374D4" w:rsidRDefault="009374D4" w:rsidP="009374D4">
      <w:pPr>
        <w:spacing w:line="276" w:lineRule="auto"/>
        <w:rPr>
          <w:rFonts w:ascii="Arial" w:hAnsi="Arial" w:cs="Arial"/>
        </w:rPr>
      </w:pPr>
      <w:r w:rsidRPr="009374D4">
        <w:rPr>
          <w:rFonts w:ascii="Arial" w:hAnsi="Arial" w:cs="Arial"/>
        </w:rPr>
        <w:t xml:space="preserve">This resource is adapted from: </w:t>
      </w:r>
    </w:p>
    <w:p w14:paraId="023B16BF" w14:textId="77777777" w:rsidR="009374D4" w:rsidRPr="009374D4" w:rsidRDefault="009374D4" w:rsidP="009374D4">
      <w:pPr>
        <w:spacing w:line="276" w:lineRule="auto"/>
        <w:rPr>
          <w:rFonts w:ascii="Arial" w:hAnsi="Arial" w:cs="Arial"/>
        </w:rPr>
      </w:pPr>
      <w:r w:rsidRPr="009374D4">
        <w:rPr>
          <w:rFonts w:ascii="Arial" w:hAnsi="Arial" w:cs="Arial"/>
        </w:rPr>
        <w:t xml:space="preserve">Tennessee Science of Teaching Reading. (2022). </w:t>
      </w:r>
      <w:r w:rsidRPr="009374D4">
        <w:rPr>
          <w:rFonts w:ascii="Arial" w:hAnsi="Arial" w:cs="Arial"/>
          <w:i/>
          <w:iCs/>
        </w:rPr>
        <w:t>Reading</w:t>
      </w:r>
      <w:r w:rsidRPr="009374D4">
        <w:rPr>
          <w:rFonts w:ascii="Arial" w:hAnsi="Arial" w:cs="Arial"/>
        </w:rPr>
        <w:t xml:space="preserve"> </w:t>
      </w:r>
      <w:r w:rsidRPr="009374D4">
        <w:rPr>
          <w:rFonts w:ascii="Arial" w:hAnsi="Arial" w:cs="Arial"/>
          <w:i/>
          <w:iCs/>
        </w:rPr>
        <w:t xml:space="preserve">360 early reading course I: Module note catcher. </w:t>
      </w:r>
      <w:r w:rsidRPr="009374D4">
        <w:rPr>
          <w:rFonts w:ascii="Arial" w:hAnsi="Arial" w:cs="Arial"/>
        </w:rPr>
        <w:t xml:space="preserve">[Training handout]. </w:t>
      </w:r>
      <w:hyperlink r:id="rId10" w:history="1">
        <w:r w:rsidRPr="009374D4">
          <w:rPr>
            <w:rFonts w:ascii="Arial" w:hAnsi="Arial" w:cs="Arial"/>
            <w:color w:val="1F3A9C"/>
            <w:u w:val="single"/>
          </w:rPr>
          <w:t>https://bestforall.tnedu.gov/binder/reading-360-modules</w:t>
        </w:r>
      </w:hyperlink>
      <w:r w:rsidRPr="009374D4">
        <w:rPr>
          <w:rFonts w:ascii="Arial" w:hAnsi="Arial" w:cs="Arial"/>
          <w:color w:val="1F3A9C"/>
        </w:rPr>
        <w:t xml:space="preserve">  </w:t>
      </w:r>
    </w:p>
    <w:p w14:paraId="63C34A68" w14:textId="7F33D123" w:rsidR="00BB3257" w:rsidRPr="009374D4" w:rsidRDefault="00BB3257" w:rsidP="009374D4">
      <w:r w:rsidRPr="009374D4">
        <w:t xml:space="preserve"> </w:t>
      </w:r>
    </w:p>
    <w:sectPr w:rsidR="00BB3257" w:rsidRPr="009374D4" w:rsidSect="00380FBA">
      <w:footerReference w:type="even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5705" w14:textId="77777777" w:rsidR="00BD2372" w:rsidRDefault="00BD2372" w:rsidP="00D23424">
      <w:r>
        <w:separator/>
      </w:r>
    </w:p>
  </w:endnote>
  <w:endnote w:type="continuationSeparator" w:id="0">
    <w:p w14:paraId="53A92814" w14:textId="77777777" w:rsidR="00BD2372" w:rsidRDefault="00BD2372" w:rsidP="00D2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A165" w14:textId="77777777" w:rsidR="00D353AE" w:rsidRDefault="00733A2C" w:rsidP="00D2342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222F8752" w14:textId="77777777" w:rsidR="00D353AE" w:rsidRDefault="00D353AE" w:rsidP="007F2A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9519061"/>
      <w:docPartObj>
        <w:docPartGallery w:val="Page Numbers (Bottom of Page)"/>
        <w:docPartUnique/>
      </w:docPartObj>
    </w:sdtPr>
    <w:sdtContent>
      <w:p w14:paraId="4A0A4A82" w14:textId="7A20112F" w:rsidR="00D23424" w:rsidRDefault="00D23424" w:rsidP="00B51579">
        <w:pPr>
          <w:pStyle w:val="Footer"/>
          <w:framePr w:wrap="none" w:vAnchor="text" w:hAnchor="margin" w:xAlign="right" w:y="1"/>
          <w:rPr>
            <w:rStyle w:val="PageNumber"/>
          </w:rPr>
        </w:pP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D23424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D23424">
          <w:rPr>
            <w:rStyle w:val="PageNumber"/>
            <w:rFonts w:ascii="Arial" w:hAnsi="Arial" w:cs="Arial"/>
            <w:noProof/>
            <w:sz w:val="22"/>
            <w:szCs w:val="22"/>
          </w:rPr>
          <w:t>6</w:t>
        </w:r>
        <w:r w:rsidRPr="00D23424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430A3A">
          <w:rPr>
            <w:noProof/>
          </w:rPr>
          <w:drawing>
            <wp:anchor distT="0" distB="0" distL="0" distR="0" simplePos="0" relativeHeight="251659264" behindDoc="1" locked="0" layoutInCell="1" hidden="0" allowOverlap="1" wp14:anchorId="3B402146" wp14:editId="2649552B">
              <wp:simplePos x="0" y="0"/>
              <wp:positionH relativeFrom="column">
                <wp:posOffset>7237095</wp:posOffset>
              </wp:positionH>
              <wp:positionV relativeFrom="page">
                <wp:posOffset>9415780</wp:posOffset>
              </wp:positionV>
              <wp:extent cx="6814038" cy="600710"/>
              <wp:effectExtent l="0" t="0" r="6350" b="0"/>
              <wp:wrapNone/>
              <wp:docPr id="8" name="image3.jpg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" name="image3.jpg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86607" cy="615923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044EA74" w14:textId="23099795" w:rsidR="00D353AE" w:rsidRDefault="007E38CD" w:rsidP="007F2ACE">
    <w:pPr>
      <w:pStyle w:val="Footer"/>
      <w:ind w:right="360"/>
    </w:pPr>
    <w:r w:rsidRPr="00C65DD3">
      <w:rPr>
        <w:noProof/>
      </w:rPr>
      <w:drawing>
        <wp:anchor distT="0" distB="0" distL="114300" distR="114300" simplePos="0" relativeHeight="251663360" behindDoc="0" locked="0" layoutInCell="1" allowOverlap="1" wp14:anchorId="4208E7C6" wp14:editId="54571CEA">
          <wp:simplePos x="0" y="0"/>
          <wp:positionH relativeFrom="column">
            <wp:posOffset>0</wp:posOffset>
          </wp:positionH>
          <wp:positionV relativeFrom="paragraph">
            <wp:posOffset>-244443</wp:posOffset>
          </wp:positionV>
          <wp:extent cx="1249427" cy="749656"/>
          <wp:effectExtent l="0" t="0" r="0" b="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8059E625-1AA1-634B-A80C-188B4BB451C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8059E625-1AA1-634B-A80C-188B4BB451C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427" cy="74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2F041" w14:textId="4961A8D4" w:rsidR="00430A3A" w:rsidRDefault="00430A3A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4296B265" wp14:editId="53FEA91B">
          <wp:simplePos x="0" y="0"/>
          <wp:positionH relativeFrom="column">
            <wp:posOffset>0</wp:posOffset>
          </wp:positionH>
          <wp:positionV relativeFrom="page">
            <wp:posOffset>9415145</wp:posOffset>
          </wp:positionV>
          <wp:extent cx="6814038" cy="603504"/>
          <wp:effectExtent l="0" t="0" r="0" b="6350"/>
          <wp:wrapNone/>
          <wp:docPr id="1983026444" name="Picture 1983026444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026444" name="Picture 1983026444" descr="Tennessee Technical Assistance Network (TN-TAN) and Tennessee Tiered Supports Center (Tennessee TSC) Logos. Tennessee TSC is a member of TN-TAN and funded under grant contract with the State of Tennessee to provide training and support to schools and districts. 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4038" cy="60350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2EC44" w14:textId="77777777" w:rsidR="00BD2372" w:rsidRDefault="00BD2372" w:rsidP="00D23424">
      <w:r>
        <w:separator/>
      </w:r>
    </w:p>
  </w:footnote>
  <w:footnote w:type="continuationSeparator" w:id="0">
    <w:p w14:paraId="368E9B99" w14:textId="77777777" w:rsidR="00BD2372" w:rsidRDefault="00BD2372" w:rsidP="00D2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265"/>
    <w:multiLevelType w:val="hybridMultilevel"/>
    <w:tmpl w:val="32100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F7A7E"/>
    <w:multiLevelType w:val="hybridMultilevel"/>
    <w:tmpl w:val="5B843984"/>
    <w:lvl w:ilvl="0" w:tplc="7B3C12B2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FC9"/>
    <w:multiLevelType w:val="hybridMultilevel"/>
    <w:tmpl w:val="51D4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9D7"/>
    <w:multiLevelType w:val="hybridMultilevel"/>
    <w:tmpl w:val="0706F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32079"/>
    <w:multiLevelType w:val="hybridMultilevel"/>
    <w:tmpl w:val="074AF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7A6701"/>
    <w:multiLevelType w:val="hybridMultilevel"/>
    <w:tmpl w:val="DCF66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3562C"/>
    <w:multiLevelType w:val="hybridMultilevel"/>
    <w:tmpl w:val="BE625E56"/>
    <w:lvl w:ilvl="0" w:tplc="5AE2E9E8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76D45"/>
    <w:multiLevelType w:val="hybridMultilevel"/>
    <w:tmpl w:val="89AE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FF292E"/>
    <w:multiLevelType w:val="hybridMultilevel"/>
    <w:tmpl w:val="F6024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639964">
    <w:abstractNumId w:val="6"/>
  </w:num>
  <w:num w:numId="2" w16cid:durableId="2008482616">
    <w:abstractNumId w:val="1"/>
  </w:num>
  <w:num w:numId="3" w16cid:durableId="347023558">
    <w:abstractNumId w:val="7"/>
  </w:num>
  <w:num w:numId="4" w16cid:durableId="490606859">
    <w:abstractNumId w:val="0"/>
  </w:num>
  <w:num w:numId="5" w16cid:durableId="26025214">
    <w:abstractNumId w:val="5"/>
  </w:num>
  <w:num w:numId="6" w16cid:durableId="1250701154">
    <w:abstractNumId w:val="8"/>
  </w:num>
  <w:num w:numId="7" w16cid:durableId="1601134183">
    <w:abstractNumId w:val="4"/>
  </w:num>
  <w:num w:numId="8" w16cid:durableId="1792555355">
    <w:abstractNumId w:val="3"/>
  </w:num>
  <w:num w:numId="9" w16cid:durableId="564687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89"/>
    <w:rsid w:val="00082C2C"/>
    <w:rsid w:val="000C605D"/>
    <w:rsid w:val="000D2348"/>
    <w:rsid w:val="001140BE"/>
    <w:rsid w:val="00137DE8"/>
    <w:rsid w:val="00186706"/>
    <w:rsid w:val="00187E45"/>
    <w:rsid w:val="001E3389"/>
    <w:rsid w:val="001E5497"/>
    <w:rsid w:val="00210AA1"/>
    <w:rsid w:val="002D6362"/>
    <w:rsid w:val="003321C0"/>
    <w:rsid w:val="00342328"/>
    <w:rsid w:val="00360DE0"/>
    <w:rsid w:val="00372F8D"/>
    <w:rsid w:val="003768E1"/>
    <w:rsid w:val="00380FBA"/>
    <w:rsid w:val="00430A3A"/>
    <w:rsid w:val="00433E58"/>
    <w:rsid w:val="00440EB9"/>
    <w:rsid w:val="0046211E"/>
    <w:rsid w:val="004962D4"/>
    <w:rsid w:val="004B18D5"/>
    <w:rsid w:val="004C7A7C"/>
    <w:rsid w:val="004F3DB4"/>
    <w:rsid w:val="00560319"/>
    <w:rsid w:val="00610CA9"/>
    <w:rsid w:val="00657AFD"/>
    <w:rsid w:val="00675811"/>
    <w:rsid w:val="00676364"/>
    <w:rsid w:val="00733A2C"/>
    <w:rsid w:val="00763C1B"/>
    <w:rsid w:val="00784159"/>
    <w:rsid w:val="007C4EF9"/>
    <w:rsid w:val="007E38CD"/>
    <w:rsid w:val="007E754E"/>
    <w:rsid w:val="00823540"/>
    <w:rsid w:val="008267CE"/>
    <w:rsid w:val="008F1510"/>
    <w:rsid w:val="009374D4"/>
    <w:rsid w:val="009616F1"/>
    <w:rsid w:val="00973FC0"/>
    <w:rsid w:val="00A00BB4"/>
    <w:rsid w:val="00A807D3"/>
    <w:rsid w:val="00AB6306"/>
    <w:rsid w:val="00AB7C23"/>
    <w:rsid w:val="00B54EF6"/>
    <w:rsid w:val="00B83FEB"/>
    <w:rsid w:val="00BB3257"/>
    <w:rsid w:val="00BB37F7"/>
    <w:rsid w:val="00BD2372"/>
    <w:rsid w:val="00C2324C"/>
    <w:rsid w:val="00C80C08"/>
    <w:rsid w:val="00CA3411"/>
    <w:rsid w:val="00CB05CE"/>
    <w:rsid w:val="00CC2E67"/>
    <w:rsid w:val="00CF4D2E"/>
    <w:rsid w:val="00D23424"/>
    <w:rsid w:val="00D353AE"/>
    <w:rsid w:val="00D917F2"/>
    <w:rsid w:val="00E31A6E"/>
    <w:rsid w:val="00E325F2"/>
    <w:rsid w:val="00E374F9"/>
    <w:rsid w:val="00F3336C"/>
    <w:rsid w:val="00F57B8C"/>
    <w:rsid w:val="00F81E7D"/>
    <w:rsid w:val="00FB2D8B"/>
    <w:rsid w:val="00FB541C"/>
    <w:rsid w:val="00FF0C09"/>
    <w:rsid w:val="00FF0D93"/>
    <w:rsid w:val="08007923"/>
    <w:rsid w:val="09F6A92F"/>
    <w:rsid w:val="0D94F7D8"/>
    <w:rsid w:val="1DFE8BDC"/>
    <w:rsid w:val="3653F144"/>
    <w:rsid w:val="38E6E070"/>
    <w:rsid w:val="3F300DA8"/>
    <w:rsid w:val="409616B5"/>
    <w:rsid w:val="4187842E"/>
    <w:rsid w:val="41DC4198"/>
    <w:rsid w:val="48844AF8"/>
    <w:rsid w:val="48E4F099"/>
    <w:rsid w:val="5077A1D6"/>
    <w:rsid w:val="6A6A91ED"/>
    <w:rsid w:val="6C379E18"/>
    <w:rsid w:val="71BB0A2F"/>
    <w:rsid w:val="77B0ED2D"/>
    <w:rsid w:val="7CC2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96C1D"/>
  <w15:chartTrackingRefBased/>
  <w15:docId w15:val="{9537F9A5-E99B-DA42-B8B0-26C48560B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389"/>
  </w:style>
  <w:style w:type="paragraph" w:styleId="Heading1">
    <w:name w:val="heading 1"/>
    <w:basedOn w:val="Normal"/>
    <w:next w:val="Normal"/>
    <w:link w:val="Heading1Char"/>
    <w:uiPriority w:val="9"/>
    <w:qFormat/>
    <w:rsid w:val="009374D4"/>
    <w:pPr>
      <w:spacing w:after="240"/>
      <w:jc w:val="center"/>
      <w:outlineLvl w:val="0"/>
    </w:pPr>
    <w:rPr>
      <w:rFonts w:ascii="Georgia" w:hAnsi="Georg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4D4"/>
    <w:pPr>
      <w:spacing w:line="276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4EF6"/>
    <w:pPr>
      <w:pBdr>
        <w:top w:val="single" w:sz="12" w:space="1" w:color="auto"/>
        <w:left w:val="single" w:sz="12" w:space="4" w:color="auto"/>
        <w:bottom w:val="single" w:sz="12" w:space="31" w:color="auto"/>
        <w:right w:val="single" w:sz="12" w:space="4" w:color="auto"/>
      </w:pBdr>
      <w:spacing w:before="240" w:line="276" w:lineRule="auto"/>
      <w:outlineLvl w:val="2"/>
    </w:pPr>
    <w:rPr>
      <w:rFonts w:ascii="Arial" w:eastAsia="Calibri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389"/>
    <w:pPr>
      <w:ind w:left="720"/>
      <w:contextualSpacing/>
    </w:pPr>
  </w:style>
  <w:style w:type="table" w:styleId="TableGrid">
    <w:name w:val="Table Grid"/>
    <w:basedOn w:val="TableNormal"/>
    <w:uiPriority w:val="39"/>
    <w:rsid w:val="001E3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1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E7D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423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2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8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549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B3257"/>
  </w:style>
  <w:style w:type="paragraph" w:styleId="NormalWeb">
    <w:name w:val="Normal (Web)"/>
    <w:basedOn w:val="Normal"/>
    <w:uiPriority w:val="99"/>
    <w:unhideWhenUsed/>
    <w:rsid w:val="00BB325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B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57"/>
  </w:style>
  <w:style w:type="character" w:styleId="PageNumber">
    <w:name w:val="page number"/>
    <w:basedOn w:val="DefaultParagraphFont"/>
    <w:uiPriority w:val="99"/>
    <w:semiHidden/>
    <w:unhideWhenUsed/>
    <w:rsid w:val="00BB3257"/>
  </w:style>
  <w:style w:type="paragraph" w:styleId="Header">
    <w:name w:val="header"/>
    <w:basedOn w:val="Normal"/>
    <w:link w:val="HeaderChar"/>
    <w:uiPriority w:val="99"/>
    <w:unhideWhenUsed/>
    <w:rsid w:val="00D23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424"/>
  </w:style>
  <w:style w:type="character" w:customStyle="1" w:styleId="Heading1Char">
    <w:name w:val="Heading 1 Char"/>
    <w:basedOn w:val="DefaultParagraphFont"/>
    <w:link w:val="Heading1"/>
    <w:uiPriority w:val="9"/>
    <w:rsid w:val="009374D4"/>
    <w:rPr>
      <w:rFonts w:ascii="Georgia" w:hAnsi="Georgia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74D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54EF6"/>
    <w:rPr>
      <w:rFonts w:ascii="Arial" w:eastAsia="Calibri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bestforall.tnedu.gov/binder/reading-360-modu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6F7AEE75EB0478771570589170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7CF07-3BB2-8143-BE29-D4BEF40380E6}"/>
      </w:docPartPr>
      <w:docPartBody>
        <w:p w:rsidR="009F32FF" w:rsidRDefault="00CA3411" w:rsidP="00CA3411">
          <w:pPr>
            <w:pStyle w:val="3E56F7AEE75EB04787715705891701DE"/>
          </w:pPr>
          <w:r w:rsidRPr="00E71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34B50D6F90C8468A473B0715FD7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0BBEFD-D687-2C4B-B110-4C3B068D1405}"/>
      </w:docPartPr>
      <w:docPartBody>
        <w:p w:rsidR="009F32FF" w:rsidRDefault="00CA3411" w:rsidP="00CA3411">
          <w:pPr>
            <w:pStyle w:val="CE34B50D6F90C8468A473B0715FD7B36"/>
          </w:pPr>
          <w:r w:rsidRPr="003A7366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1D4AD8425C35FE459130679DD8EED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56DA7-FC54-574A-8DD8-DA0C6F0B1E57}"/>
      </w:docPartPr>
      <w:docPartBody>
        <w:p w:rsidR="009F32FF" w:rsidRDefault="00CA3411" w:rsidP="00CA3411">
          <w:pPr>
            <w:pStyle w:val="1D4AD8425C35FE459130679DD8EEDD91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249CD3DC5F7C6D42941AEE390096B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0DE0D-738B-C746-8959-6CECF1BDF4E8}"/>
      </w:docPartPr>
      <w:docPartBody>
        <w:p w:rsidR="009F32FF" w:rsidRDefault="00CA3411" w:rsidP="00CA3411">
          <w:pPr>
            <w:pStyle w:val="249CD3DC5F7C6D42941AEE390096B208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13FC4DB07315C74B83DD2380E397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636E-C9FE-A84E-B0F0-1C373AADEA2C}"/>
      </w:docPartPr>
      <w:docPartBody>
        <w:p w:rsidR="009F32FF" w:rsidRDefault="00CA3411" w:rsidP="00CA3411">
          <w:pPr>
            <w:pStyle w:val="13FC4DB07315C74B83DD2380E397979E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  <w:docPart>
      <w:docPartPr>
        <w:name w:val="0439A43FE286104F80B94EA43C10D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861C5-F95E-3445-9F64-1823DF6ADB26}"/>
      </w:docPartPr>
      <w:docPartBody>
        <w:p w:rsidR="009F32FF" w:rsidRDefault="00CA3411" w:rsidP="00CA3411">
          <w:pPr>
            <w:pStyle w:val="0439A43FE286104F80B94EA43C10DF5A"/>
          </w:pPr>
          <w:r w:rsidRPr="00056772">
            <w:rPr>
              <w:rStyle w:val="PlaceholderText"/>
              <w:color w:val="595959" w:themeColor="text1" w:themeTint="A6"/>
            </w:rPr>
            <w:t>Enter notes here.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11"/>
    <w:rsid w:val="00063779"/>
    <w:rsid w:val="00450B14"/>
    <w:rsid w:val="004962D4"/>
    <w:rsid w:val="00655497"/>
    <w:rsid w:val="009F32FF"/>
    <w:rsid w:val="00A00BB4"/>
    <w:rsid w:val="00CA3411"/>
    <w:rsid w:val="00D4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3411"/>
    <w:rPr>
      <w:color w:val="666666"/>
    </w:rPr>
  </w:style>
  <w:style w:type="paragraph" w:customStyle="1" w:styleId="3E56F7AEE75EB04787715705891701DE">
    <w:name w:val="3E56F7AEE75EB04787715705891701DE"/>
    <w:rsid w:val="00CA3411"/>
  </w:style>
  <w:style w:type="paragraph" w:customStyle="1" w:styleId="CE34B50D6F90C8468A473B0715FD7B36">
    <w:name w:val="CE34B50D6F90C8468A473B0715FD7B36"/>
    <w:rsid w:val="00CA3411"/>
  </w:style>
  <w:style w:type="paragraph" w:customStyle="1" w:styleId="1D4AD8425C35FE459130679DD8EEDD91">
    <w:name w:val="1D4AD8425C35FE459130679DD8EEDD91"/>
    <w:rsid w:val="00CA3411"/>
  </w:style>
  <w:style w:type="paragraph" w:customStyle="1" w:styleId="249CD3DC5F7C6D42941AEE390096B208">
    <w:name w:val="249CD3DC5F7C6D42941AEE390096B208"/>
    <w:rsid w:val="00CA3411"/>
  </w:style>
  <w:style w:type="paragraph" w:customStyle="1" w:styleId="13FC4DB07315C74B83DD2380E397979E">
    <w:name w:val="13FC4DB07315C74B83DD2380E397979E"/>
    <w:rsid w:val="00CA3411"/>
  </w:style>
  <w:style w:type="paragraph" w:customStyle="1" w:styleId="0439A43FE286104F80B94EA43C10DF5A">
    <w:name w:val="0439A43FE286104F80B94EA43C10DF5A"/>
    <w:rsid w:val="00CA34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EAA55F75D5441B393F42715A92B42" ma:contentTypeVersion="36" ma:contentTypeDescription="Create a new document." ma:contentTypeScope="" ma:versionID="a92c7ded0b4da70f2c33023b860f0e95">
  <xsd:schema xmlns:xsd="http://www.w3.org/2001/XMLSchema" xmlns:xs="http://www.w3.org/2001/XMLSchema" xmlns:p="http://schemas.microsoft.com/office/2006/metadata/properties" xmlns:ns2="6f89993d-7926-42ab-8895-ce9b13dcb42b" xmlns:ns3="127fb1df-8ef1-403a-be61-ab9e169b03dc" targetNamespace="http://schemas.microsoft.com/office/2006/metadata/properties" ma:root="true" ma:fieldsID="6f4e0880b7c2eb022ac5452ab342b634" ns2:_="" ns3:_="">
    <xsd:import namespace="6f89993d-7926-42ab-8895-ce9b13dcb42b"/>
    <xsd:import namespace="127fb1df-8ef1-403a-be61-ab9e169b0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9993d-7926-42ab-8895-ce9b13dcb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e4be1d-d524-4aa9-85d5-5e42c742c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6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7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9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fb1df-8ef1-403a-be61-ab9e169b03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611558-3a7f-48e4-9cb6-3432423dc03e}" ma:internalName="TaxCatchAll" ma:showField="CatchAllData" ma:web="127fb1df-8ef1-403a-be61-ab9e169b0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fb1df-8ef1-403a-be61-ab9e169b03dc" xsi:nil="true"/>
    <lcf76f155ced4ddcb4097134ff3c332f xmlns="6f89993d-7926-42ab-8895-ce9b13dcb42b">
      <Terms xmlns="http://schemas.microsoft.com/office/infopath/2007/PartnerControls"/>
    </lcf76f155ced4ddcb4097134ff3c332f>
    <CultureName xmlns="6f89993d-7926-42ab-8895-ce9b13dcb42b" xsi:nil="true"/>
    <Owner xmlns="6f89993d-7926-42ab-8895-ce9b13dcb42b">
      <UserInfo>
        <DisplayName/>
        <AccountId xsi:nil="true"/>
        <AccountType/>
      </UserInfo>
    </Owner>
    <Has_Leaders_Only_SectionGroup xmlns="6f89993d-7926-42ab-8895-ce9b13dcb42b" xsi:nil="true"/>
    <Teams_Channel_Section_Location xmlns="6f89993d-7926-42ab-8895-ce9b13dcb42b" xsi:nil="true"/>
    <LMS_Mappings xmlns="6f89993d-7926-42ab-8895-ce9b13dcb42b" xsi:nil="true"/>
    <NotebookType xmlns="6f89993d-7926-42ab-8895-ce9b13dcb42b" xsi:nil="true"/>
    <AppVersion xmlns="6f89993d-7926-42ab-8895-ce9b13dcb42b" xsi:nil="true"/>
    <Invited_Leaders xmlns="6f89993d-7926-42ab-8895-ce9b13dcb42b" xsi:nil="true"/>
    <IsNotebookLocked xmlns="6f89993d-7926-42ab-8895-ce9b13dcb42b" xsi:nil="true"/>
    <FolderType xmlns="6f89993d-7926-42ab-8895-ce9b13dcb42b" xsi:nil="true"/>
    <Distribution_Groups xmlns="6f89993d-7926-42ab-8895-ce9b13dcb42b" xsi:nil="true"/>
    <Templates xmlns="6f89993d-7926-42ab-8895-ce9b13dcb42b" xsi:nil="true"/>
    <Members xmlns="6f89993d-7926-42ab-8895-ce9b13dcb42b">
      <UserInfo>
        <DisplayName/>
        <AccountId xsi:nil="true"/>
        <AccountType/>
      </UserInfo>
    </Members>
    <Member_Groups xmlns="6f89993d-7926-42ab-8895-ce9b13dcb42b">
      <UserInfo>
        <DisplayName/>
        <AccountId xsi:nil="true"/>
        <AccountType/>
      </UserInfo>
    </Member_Groups>
    <Self_Registration_Enabled xmlns="6f89993d-7926-42ab-8895-ce9b13dcb42b" xsi:nil="true"/>
    <TeamsChannelId xmlns="6f89993d-7926-42ab-8895-ce9b13dcb42b" xsi:nil="true"/>
    <Leaders xmlns="6f89993d-7926-42ab-8895-ce9b13dcb42b">
      <UserInfo>
        <DisplayName/>
        <AccountId xsi:nil="true"/>
        <AccountType/>
      </UserInfo>
    </Leaders>
    <Math_Settings xmlns="6f89993d-7926-42ab-8895-ce9b13dcb42b" xsi:nil="true"/>
    <DefaultSectionNames xmlns="6f89993d-7926-42ab-8895-ce9b13dcb42b" xsi:nil="true"/>
    <Invited_Members xmlns="6f89993d-7926-42ab-8895-ce9b13dcb42b" xsi:nil="true"/>
    <Is_Collaboration_Space_Locked xmlns="6f89993d-7926-42ab-8895-ce9b13dcb42b" xsi:nil="true"/>
  </documentManagement>
</p:properties>
</file>

<file path=customXml/itemProps1.xml><?xml version="1.0" encoding="utf-8"?>
<ds:datastoreItem xmlns:ds="http://schemas.openxmlformats.org/officeDocument/2006/customXml" ds:itemID="{E187DC3E-91E7-434D-93F4-ADCEC59D7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826774-7A96-4760-A803-FB0094FEE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9993d-7926-42ab-8895-ce9b13dcb42b"/>
    <ds:schemaRef ds:uri="127fb1df-8ef1-403a-be61-ab9e169b0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81E46-9700-4C2F-AD3F-BBFC3FFE71CD}">
  <ds:schemaRefs>
    <ds:schemaRef ds:uri="http://schemas.microsoft.com/office/2006/metadata/properties"/>
    <ds:schemaRef ds:uri="http://schemas.microsoft.com/office/infopath/2007/PartnerControls"/>
    <ds:schemaRef ds:uri="127fb1df-8ef1-403a-be61-ab9e169b03dc"/>
    <ds:schemaRef ds:uri="6f89993d-7926-42ab-8895-ce9b13dcb4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Manager/>
  <Company/>
  <LinksUpToDate>false</LinksUpToDate>
  <CharactersWithSpaces>1382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Responding to the Data Module Note Catcher</dc:title>
  <dc:subject/>
  <dc:creator>Tennessee TSC</dc:creator>
  <cp:keywords/>
  <dc:description/>
  <cp:lastModifiedBy>Hine, Melissa</cp:lastModifiedBy>
  <cp:revision>2</cp:revision>
  <dcterms:created xsi:type="dcterms:W3CDTF">2026-05-29T16:29:00Z</dcterms:created>
  <dcterms:modified xsi:type="dcterms:W3CDTF">2026-05-29T16:29:00Z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0x010100389EAA55F75D5441B393F42715A92B42</vt:lpwstr>
  </property>
  <property fmtid="{D5CDD505-2E9C-101B-9397-08002B2CF9AE}" pid="3" name="MediaServiceImageTags">
    <vt:lpwstr/>
  </property>
</Properties>
</file>