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4F0C03" w14:textId="027D74F4" w:rsidR="00357DCF" w:rsidRDefault="00023DEE" w:rsidP="002B2C11">
      <w:pPr>
        <w:pStyle w:val="BulletedList"/>
        <w:numPr>
          <w:ilvl w:val="0"/>
          <w:numId w:val="0"/>
        </w:numPr>
        <w:spacing w:after="0"/>
        <w:jc w:val="both"/>
      </w:pPr>
      <w:r>
        <w:rPr>
          <w:noProof/>
        </w:rPr>
        <mc:AlternateContent>
          <mc:Choice Requires="wps">
            <w:drawing>
              <wp:anchor distT="0" distB="0" distL="114300" distR="114300" simplePos="0" relativeHeight="251658241" behindDoc="0" locked="0" layoutInCell="1" allowOverlap="1" wp14:anchorId="6BFF47C5" wp14:editId="59EDB399">
                <wp:simplePos x="0" y="0"/>
                <wp:positionH relativeFrom="margin">
                  <wp:posOffset>652780</wp:posOffset>
                </wp:positionH>
                <wp:positionV relativeFrom="paragraph">
                  <wp:posOffset>6296468</wp:posOffset>
                </wp:positionV>
                <wp:extent cx="6633264" cy="2944368"/>
                <wp:effectExtent l="0" t="0" r="0" b="8890"/>
                <wp:wrapNone/>
                <wp:docPr id="1690680183" name="Text Box 17"/>
                <wp:cNvGraphicFramePr/>
                <a:graphic xmlns:a="http://schemas.openxmlformats.org/drawingml/2006/main">
                  <a:graphicData uri="http://schemas.microsoft.com/office/word/2010/wordprocessingShape">
                    <wps:wsp>
                      <wps:cNvSpPr txBox="1"/>
                      <wps:spPr>
                        <a:xfrm>
                          <a:off x="0" y="0"/>
                          <a:ext cx="6633264" cy="2944368"/>
                        </a:xfrm>
                        <a:prstGeom prst="rect">
                          <a:avLst/>
                        </a:prstGeom>
                        <a:solidFill>
                          <a:schemeClr val="accent2"/>
                        </a:solidFill>
                        <a:ln w="12700" cap="flat">
                          <a:noFill/>
                          <a:miter lim="400000"/>
                        </a:ln>
                        <a:effectLst/>
                        <a:sp3d/>
                      </wps:spPr>
                      <wps:style>
                        <a:lnRef idx="0">
                          <a:scrgbClr r="0" g="0" b="0"/>
                        </a:lnRef>
                        <a:fillRef idx="0">
                          <a:scrgbClr r="0" g="0" b="0"/>
                        </a:fillRef>
                        <a:effectRef idx="0">
                          <a:scrgbClr r="0" g="0" b="0"/>
                        </a:effectRef>
                        <a:fontRef idx="none"/>
                      </wps:style>
                      <wps:txbx>
                        <w:txbxContent>
                          <w:p w14:paraId="7101FE9C" w14:textId="77777777" w:rsidR="00DD4912" w:rsidRDefault="00DD4912" w:rsidP="009D6C3F">
                            <w:pPr>
                              <w:spacing w:after="0"/>
                              <w:ind w:left="180"/>
                              <w:rPr>
                                <w:rFonts w:asciiTheme="majorHAnsi" w:hAnsiTheme="majorHAnsi"/>
                                <w:color w:val="FFFFFF" w:themeColor="background1"/>
                                <w:sz w:val="52"/>
                                <w:szCs w:val="52"/>
                              </w:rPr>
                            </w:pPr>
                          </w:p>
                          <w:p w14:paraId="203EC634" w14:textId="1B463F95" w:rsidR="00D45004" w:rsidRPr="009D6C3F" w:rsidRDefault="00C95F86" w:rsidP="009D6C3F">
                            <w:pPr>
                              <w:ind w:left="180"/>
                              <w:rPr>
                                <w:rFonts w:asciiTheme="majorHAnsi" w:hAnsiTheme="majorHAnsi"/>
                                <w:color w:val="FFFFFF" w:themeColor="background1"/>
                                <w:sz w:val="52"/>
                                <w:szCs w:val="52"/>
                              </w:rPr>
                            </w:pPr>
                            <w:r w:rsidRPr="009D6C3F">
                              <w:rPr>
                                <w:rFonts w:asciiTheme="majorHAnsi" w:hAnsiTheme="majorHAnsi"/>
                                <w:color w:val="FFFFFF" w:themeColor="background1"/>
                                <w:sz w:val="52"/>
                                <w:szCs w:val="52"/>
                              </w:rPr>
                              <w:t>[R</w:t>
                            </w:r>
                            <w:r w:rsidR="00D45004" w:rsidRPr="009D6C3F">
                              <w:rPr>
                                <w:rFonts w:asciiTheme="majorHAnsi" w:hAnsiTheme="majorHAnsi"/>
                                <w:color w:val="FFFFFF" w:themeColor="background1"/>
                                <w:sz w:val="52"/>
                                <w:szCs w:val="52"/>
                              </w:rPr>
                              <w:t xml:space="preserve">egistered Entity Name] </w:t>
                            </w:r>
                          </w:p>
                          <w:p w14:paraId="23468180" w14:textId="77777777" w:rsidR="00D45004" w:rsidRPr="009D6C3F" w:rsidRDefault="00D45004" w:rsidP="009D6C3F">
                            <w:pPr>
                              <w:ind w:left="180"/>
                              <w:rPr>
                                <w:rFonts w:ascii="Roboto Medium" w:hAnsi="Roboto Medium"/>
                                <w:color w:val="FFFFFF" w:themeColor="background1"/>
                                <w:sz w:val="46"/>
                                <w:szCs w:val="46"/>
                              </w:rPr>
                            </w:pPr>
                            <w:r w:rsidRPr="009D6C3F">
                              <w:rPr>
                                <w:rFonts w:ascii="Roboto Medium" w:hAnsi="Roboto Medium"/>
                                <w:color w:val="FFFFFF" w:themeColor="background1"/>
                                <w:sz w:val="46"/>
                                <w:szCs w:val="46"/>
                              </w:rPr>
                              <w:t>NERC ID: [NCRXXXXX]</w:t>
                            </w:r>
                          </w:p>
                          <w:p w14:paraId="62E2BF59" w14:textId="77777777" w:rsidR="00D45004" w:rsidRPr="009D6C3F" w:rsidRDefault="00D45004" w:rsidP="009D6C3F">
                            <w:pPr>
                              <w:tabs>
                                <w:tab w:val="left" w:pos="180"/>
                              </w:tabs>
                              <w:ind w:left="180"/>
                              <w:jc w:val="left"/>
                              <w:rPr>
                                <w:rFonts w:ascii="Roboto Medium" w:hAnsi="Roboto Medium"/>
                                <w:b/>
                                <w:color w:val="FFFFFF" w:themeColor="background1"/>
                                <w:sz w:val="26"/>
                                <w:szCs w:val="26"/>
                              </w:rPr>
                            </w:pPr>
                            <w:r w:rsidRPr="009D6C3F">
                              <w:rPr>
                                <w:rFonts w:ascii="Roboto Medium" w:hAnsi="Roboto Medium"/>
                                <w:b/>
                                <w:color w:val="FFFFFF" w:themeColor="background1"/>
                                <w:sz w:val="26"/>
                                <w:szCs w:val="26"/>
                              </w:rPr>
                              <w:t>PRC-006-NPCC-2 – Automatic Underfrequency Load Shedding</w:t>
                            </w:r>
                          </w:p>
                          <w:p w14:paraId="76E04529" w14:textId="2267FAE2" w:rsidR="00E718D2" w:rsidRPr="009D6C3F" w:rsidRDefault="00E718D2" w:rsidP="009D6C3F">
                            <w:pPr>
                              <w:tabs>
                                <w:tab w:val="left" w:pos="180"/>
                              </w:tabs>
                              <w:ind w:left="180"/>
                              <w:jc w:val="left"/>
                              <w:rPr>
                                <w:rFonts w:ascii="Roboto Medium" w:hAnsi="Roboto Medium"/>
                                <w:b/>
                                <w:bCs/>
                                <w:color w:val="FFFFFF" w:themeColor="background1"/>
                                <w:sz w:val="26"/>
                                <w:szCs w:val="26"/>
                                <w:lang w:val="pt-BR"/>
                              </w:rPr>
                            </w:pPr>
                            <w:r w:rsidRPr="009D6C3F">
                              <w:rPr>
                                <w:rFonts w:ascii="Roboto Medium" w:hAnsi="Roboto Medium"/>
                                <w:b/>
                                <w:bCs/>
                                <w:color w:val="FFFFFF" w:themeColor="background1"/>
                                <w:sz w:val="26"/>
                                <w:szCs w:val="26"/>
                                <w:lang w:val="pt-BR"/>
                              </w:rPr>
                              <w:t>R3</w:t>
                            </w:r>
                          </w:p>
                          <w:p w14:paraId="2FD3ADD9" w14:textId="77777777" w:rsidR="00D45004" w:rsidRPr="007038E9" w:rsidRDefault="00D45004" w:rsidP="008E04CA">
                            <w:pPr>
                              <w:autoSpaceDE w:val="0"/>
                              <w:autoSpaceDN w:val="0"/>
                              <w:adjustRightInd w:val="0"/>
                              <w:spacing w:after="0"/>
                              <w:jc w:val="left"/>
                              <w:rPr>
                                <w:rFonts w:cs="Arial"/>
                                <w:b/>
                                <w:bCs/>
                                <w:color w:val="F2F2F2" w:themeColor="background1" w:themeShade="F2"/>
                                <w:sz w:val="36"/>
                                <w:szCs w:val="36"/>
                              </w:rPr>
                            </w:pPr>
                          </w:p>
                          <w:p w14:paraId="1A59D780" w14:textId="6DF5EBBB" w:rsidR="00D45004" w:rsidRPr="009D6C3F" w:rsidRDefault="00D45004" w:rsidP="009D6C3F">
                            <w:pPr>
                              <w:tabs>
                                <w:tab w:val="left" w:pos="180"/>
                              </w:tabs>
                              <w:ind w:left="180"/>
                              <w:jc w:val="left"/>
                              <w:rPr>
                                <w:rFonts w:ascii="Roboto Medium" w:hAnsi="Roboto Medium"/>
                                <w:color w:val="FFFFFF" w:themeColor="background1"/>
                                <w:sz w:val="26"/>
                                <w:szCs w:val="26"/>
                                <w:lang w:val="pt-BR"/>
                              </w:rPr>
                            </w:pPr>
                            <w:r w:rsidRPr="009D6C3F">
                              <w:rPr>
                                <w:rFonts w:ascii="Roboto Medium" w:hAnsi="Roboto Medium"/>
                                <w:color w:val="FFFFFF" w:themeColor="background1"/>
                                <w:sz w:val="26"/>
                                <w:szCs w:val="26"/>
                                <w:lang w:val="pt-BR"/>
                              </w:rPr>
                              <w:t>202</w:t>
                            </w:r>
                            <w:r w:rsidR="00C95F86" w:rsidRPr="009D6C3F">
                              <w:rPr>
                                <w:rFonts w:ascii="Roboto Medium" w:hAnsi="Roboto Medium"/>
                                <w:color w:val="FFFFFF" w:themeColor="background1"/>
                                <w:sz w:val="26"/>
                                <w:szCs w:val="26"/>
                                <w:lang w:val="pt-BR"/>
                              </w:rPr>
                              <w:t>6</w:t>
                            </w:r>
                            <w:r w:rsidRPr="009D6C3F">
                              <w:rPr>
                                <w:rFonts w:ascii="Roboto Medium" w:hAnsi="Roboto Medium"/>
                                <w:color w:val="FFFFFF" w:themeColor="background1"/>
                                <w:sz w:val="26"/>
                                <w:szCs w:val="26"/>
                                <w:lang w:val="pt-BR"/>
                              </w:rPr>
                              <w:t xml:space="preserve"> Self-Certification</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FF47C5" id="_x0000_t202" coordsize="21600,21600" o:spt="202" path="m,l,21600r21600,l21600,xe">
                <v:stroke joinstyle="miter"/>
                <v:path gradientshapeok="t" o:connecttype="rect"/>
              </v:shapetype>
              <v:shape id="Text Box 17" o:spid="_x0000_s1026" type="#_x0000_t202" style="position:absolute;left:0;text-align:left;margin-left:51.4pt;margin-top:495.8pt;width:522.3pt;height:231.8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" fillcolor="#054d8f [3205]" stroked="f" strokeweight="1pt">
                <v:stroke miterlimit="4"/>
                <v:textbox inset="4pt,4pt,4pt,4pt">
                  <w:txbxContent>
                    <w:p w14:paraId="7101FE9C" w14:textId="77777777" w:rsidR="00DD4912" w:rsidRDefault="00DD4912" w:rsidP="009D6C3F">
                      <w:pPr>
                        <w:spacing w:after="0"/>
                        <w:ind w:left="180"/>
                        <w:rPr>
                          <w:rFonts w:asciiTheme="majorHAnsi" w:hAnsiTheme="majorHAnsi"/>
                          <w:color w:val="FFFFFF" w:themeColor="background1"/>
                          <w:sz w:val="52"/>
                          <w:szCs w:val="52"/>
                        </w:rPr>
                      </w:pPr>
                    </w:p>
                    <w:p w14:paraId="203EC634" w14:textId="1B463F95" w:rsidR="00D45004" w:rsidRPr="009D6C3F" w:rsidRDefault="00C95F86" w:rsidP="009D6C3F">
                      <w:pPr>
                        <w:ind w:left="180"/>
                        <w:rPr>
                          <w:rFonts w:asciiTheme="majorHAnsi" w:hAnsiTheme="majorHAnsi"/>
                          <w:color w:val="FFFFFF" w:themeColor="background1"/>
                          <w:sz w:val="52"/>
                          <w:szCs w:val="52"/>
                        </w:rPr>
                      </w:pPr>
                      <w:r w:rsidRPr="009D6C3F">
                        <w:rPr>
                          <w:rFonts w:asciiTheme="majorHAnsi" w:hAnsiTheme="majorHAnsi"/>
                          <w:color w:val="FFFFFF" w:themeColor="background1"/>
                          <w:sz w:val="52"/>
                          <w:szCs w:val="52"/>
                        </w:rPr>
                        <w:t>[R</w:t>
                      </w:r>
                      <w:r w:rsidR="00D45004" w:rsidRPr="009D6C3F">
                        <w:rPr>
                          <w:rFonts w:asciiTheme="majorHAnsi" w:hAnsiTheme="majorHAnsi"/>
                          <w:color w:val="FFFFFF" w:themeColor="background1"/>
                          <w:sz w:val="52"/>
                          <w:szCs w:val="52"/>
                        </w:rPr>
                        <w:t xml:space="preserve">egistered Entity Name] </w:t>
                      </w:r>
                    </w:p>
                    <w:p w14:paraId="23468180" w14:textId="77777777" w:rsidR="00D45004" w:rsidRPr="009D6C3F" w:rsidRDefault="00D45004" w:rsidP="009D6C3F">
                      <w:pPr>
                        <w:ind w:left="180"/>
                        <w:rPr>
                          <w:rFonts w:ascii="Roboto Medium" w:hAnsi="Roboto Medium"/>
                          <w:color w:val="FFFFFF" w:themeColor="background1"/>
                          <w:sz w:val="46"/>
                          <w:szCs w:val="46"/>
                        </w:rPr>
                      </w:pPr>
                      <w:r w:rsidRPr="009D6C3F">
                        <w:rPr>
                          <w:rFonts w:ascii="Roboto Medium" w:hAnsi="Roboto Medium"/>
                          <w:color w:val="FFFFFF" w:themeColor="background1"/>
                          <w:sz w:val="46"/>
                          <w:szCs w:val="46"/>
                        </w:rPr>
                        <w:t>NERC ID: [NCRXXXXX]</w:t>
                      </w:r>
                    </w:p>
                    <w:p w14:paraId="62E2BF59" w14:textId="77777777" w:rsidR="00D45004" w:rsidRPr="009D6C3F" w:rsidRDefault="00D45004" w:rsidP="009D6C3F">
                      <w:pPr>
                        <w:tabs>
                          <w:tab w:val="left" w:pos="180"/>
                        </w:tabs>
                        <w:ind w:left="180"/>
                        <w:jc w:val="left"/>
                        <w:rPr>
                          <w:rFonts w:ascii="Roboto Medium" w:hAnsi="Roboto Medium"/>
                          <w:b/>
                          <w:color w:val="FFFFFF" w:themeColor="background1"/>
                          <w:sz w:val="26"/>
                          <w:szCs w:val="26"/>
                        </w:rPr>
                      </w:pPr>
                      <w:r w:rsidRPr="009D6C3F">
                        <w:rPr>
                          <w:rFonts w:ascii="Roboto Medium" w:hAnsi="Roboto Medium"/>
                          <w:b/>
                          <w:color w:val="FFFFFF" w:themeColor="background1"/>
                          <w:sz w:val="26"/>
                          <w:szCs w:val="26"/>
                        </w:rPr>
                        <w:t>PRC-006-NPCC-2 – Automatic Underfrequency Load Shedding</w:t>
                      </w:r>
                    </w:p>
                    <w:p w14:paraId="76E04529" w14:textId="2267FAE2" w:rsidR="00E718D2" w:rsidRPr="009D6C3F" w:rsidRDefault="00E718D2" w:rsidP="009D6C3F">
                      <w:pPr>
                        <w:tabs>
                          <w:tab w:val="left" w:pos="180"/>
                        </w:tabs>
                        <w:ind w:left="180"/>
                        <w:jc w:val="left"/>
                        <w:rPr>
                          <w:rFonts w:ascii="Roboto Medium" w:hAnsi="Roboto Medium"/>
                          <w:b/>
                          <w:bCs/>
                          <w:color w:val="FFFFFF" w:themeColor="background1"/>
                          <w:sz w:val="26"/>
                          <w:szCs w:val="26"/>
                          <w:lang w:val="pt-BR"/>
                        </w:rPr>
                      </w:pPr>
                      <w:r w:rsidRPr="009D6C3F">
                        <w:rPr>
                          <w:rFonts w:ascii="Roboto Medium" w:hAnsi="Roboto Medium"/>
                          <w:b/>
                          <w:bCs/>
                          <w:color w:val="FFFFFF" w:themeColor="background1"/>
                          <w:sz w:val="26"/>
                          <w:szCs w:val="26"/>
                          <w:lang w:val="pt-BR"/>
                        </w:rPr>
                        <w:t>R3</w:t>
                      </w:r>
                    </w:p>
                    <w:p w14:paraId="2FD3ADD9" w14:textId="77777777" w:rsidR="00D45004" w:rsidRPr="007038E9" w:rsidRDefault="00D45004" w:rsidP="008E04CA">
                      <w:pPr>
                        <w:autoSpaceDE w:val="0"/>
                        <w:autoSpaceDN w:val="0"/>
                        <w:adjustRightInd w:val="0"/>
                        <w:spacing w:after="0"/>
                        <w:jc w:val="left"/>
                        <w:rPr>
                          <w:rFonts w:cs="Arial"/>
                          <w:b/>
                          <w:bCs/>
                          <w:color w:val="F2F2F2" w:themeColor="background1" w:themeShade="F2"/>
                          <w:sz w:val="36"/>
                          <w:szCs w:val="36"/>
                        </w:rPr>
                      </w:pPr>
                    </w:p>
                    <w:p w14:paraId="1A59D780" w14:textId="6DF5EBBB" w:rsidR="00D45004" w:rsidRPr="009D6C3F" w:rsidRDefault="00D45004" w:rsidP="009D6C3F">
                      <w:pPr>
                        <w:tabs>
                          <w:tab w:val="left" w:pos="180"/>
                        </w:tabs>
                        <w:ind w:left="180"/>
                        <w:jc w:val="left"/>
                        <w:rPr>
                          <w:rFonts w:ascii="Roboto Medium" w:hAnsi="Roboto Medium"/>
                          <w:color w:val="FFFFFF" w:themeColor="background1"/>
                          <w:sz w:val="26"/>
                          <w:szCs w:val="26"/>
                          <w:lang w:val="pt-BR"/>
                        </w:rPr>
                      </w:pPr>
                      <w:r w:rsidRPr="009D6C3F">
                        <w:rPr>
                          <w:rFonts w:ascii="Roboto Medium" w:hAnsi="Roboto Medium"/>
                          <w:color w:val="FFFFFF" w:themeColor="background1"/>
                          <w:sz w:val="26"/>
                          <w:szCs w:val="26"/>
                          <w:lang w:val="pt-BR"/>
                        </w:rPr>
                        <w:t>202</w:t>
                      </w:r>
                      <w:r w:rsidR="00C95F86" w:rsidRPr="009D6C3F">
                        <w:rPr>
                          <w:rFonts w:ascii="Roboto Medium" w:hAnsi="Roboto Medium"/>
                          <w:color w:val="FFFFFF" w:themeColor="background1"/>
                          <w:sz w:val="26"/>
                          <w:szCs w:val="26"/>
                          <w:lang w:val="pt-BR"/>
                        </w:rPr>
                        <w:t>6</w:t>
                      </w:r>
                      <w:r w:rsidRPr="009D6C3F">
                        <w:rPr>
                          <w:rFonts w:ascii="Roboto Medium" w:hAnsi="Roboto Medium"/>
                          <w:color w:val="FFFFFF" w:themeColor="background1"/>
                          <w:sz w:val="26"/>
                          <w:szCs w:val="26"/>
                          <w:lang w:val="pt-BR"/>
                        </w:rPr>
                        <w:t xml:space="preserve"> Self-Certification</w:t>
                      </w:r>
                    </w:p>
                  </w:txbxContent>
                </v:textbox>
                <w10:wrap anchorx="margin"/>
              </v:shape>
            </w:pict>
          </mc:Fallback>
        </mc:AlternateContent>
      </w:r>
      <w:r>
        <w:rPr>
          <w:noProof/>
          <w:sz w:val="16"/>
          <w:szCs w:val="16"/>
        </w:rPr>
        <w:drawing>
          <wp:anchor distT="0" distB="0" distL="114300" distR="114300" simplePos="0" relativeHeight="251658240" behindDoc="0" locked="0" layoutInCell="1" allowOverlap="1" wp14:anchorId="278BBB3F" wp14:editId="73EE5883">
            <wp:simplePos x="0" y="0"/>
            <wp:positionH relativeFrom="column">
              <wp:posOffset>458052</wp:posOffset>
            </wp:positionH>
            <wp:positionV relativeFrom="paragraph">
              <wp:posOffset>465266</wp:posOffset>
            </wp:positionV>
            <wp:extent cx="2306796" cy="1113183"/>
            <wp:effectExtent l="0" t="0" r="0" b="0"/>
            <wp:wrapNone/>
            <wp:docPr id="1936564723" name="Picture 18" descr="A white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564723" name="Picture 18" descr="A white logo with a black background&#10;&#10;AI-generated content may be incorrect."/>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6796" cy="1113183"/>
                    </a:xfrm>
                    <a:prstGeom prst="rect">
                      <a:avLst/>
                    </a:prstGeom>
                  </pic:spPr>
                </pic:pic>
              </a:graphicData>
            </a:graphic>
            <wp14:sizeRelH relativeFrom="margin">
              <wp14:pctWidth>0</wp14:pctWidth>
            </wp14:sizeRelH>
            <wp14:sizeRelV relativeFrom="margin">
              <wp14:pctHeight>0</wp14:pctHeight>
            </wp14:sizeRelV>
          </wp:anchor>
        </w:drawing>
      </w:r>
      <w:r w:rsidR="00357DCF" w:rsidRPr="009B5DF8">
        <w:rPr>
          <w:noProof/>
          <w:lang w:eastAsia="en-AU"/>
        </w:rPr>
        <w:drawing>
          <wp:inline distT="0" distB="0" distL="0" distR="0" wp14:anchorId="0FFFBD45" wp14:editId="70922333">
            <wp:extent cx="7772400" cy="10291714"/>
            <wp:effectExtent l="0" t="0" r="0" b="0"/>
            <wp:docPr id="1380733187" name="Picture 138073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33187" name="Picture 1380733187"/>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72400" cy="10291714"/>
                    </a:xfrm>
                    <a:prstGeom prst="rect">
                      <a:avLst/>
                    </a:prstGeom>
                    <a:ln>
                      <a:noFill/>
                    </a:ln>
                    <a:extLst>
                      <a:ext uri="{53640926-AAD7-44D8-BBD7-CCE9431645EC}">
                        <a14:shadowObscured xmlns:a14="http://schemas.microsoft.com/office/drawing/2010/main"/>
                      </a:ext>
                    </a:extLst>
                  </pic:spPr>
                </pic:pic>
              </a:graphicData>
            </a:graphic>
          </wp:inline>
        </w:drawing>
      </w:r>
    </w:p>
    <w:p w14:paraId="25285EEF" w14:textId="43FF057D" w:rsidR="00F56335" w:rsidRDefault="00F56335" w:rsidP="00CF507E">
      <w:pPr>
        <w:sectPr w:rsidR="00F56335" w:rsidSect="001A1CB4">
          <w:headerReference w:type="even" r:id="rId13"/>
          <w:footerReference w:type="even" r:id="rId14"/>
          <w:pgSz w:w="12240" w:h="15840" w:code="1"/>
          <w:pgMar w:top="0" w:right="0" w:bottom="0" w:left="0" w:header="288" w:footer="0" w:gutter="0"/>
          <w:pgNumType w:start="0"/>
          <w:cols w:space="708"/>
          <w:docGrid w:linePitch="360"/>
        </w:sectPr>
      </w:pPr>
    </w:p>
    <w:p w14:paraId="3461D779" w14:textId="01547CC3" w:rsidR="00484A6E" w:rsidRPr="00074305" w:rsidRDefault="003831EE" w:rsidP="00CB0D29">
      <w:pPr>
        <w:jc w:val="left"/>
        <w:rPr>
          <w:rFonts w:asciiTheme="majorHAnsi" w:hAnsiTheme="majorHAnsi"/>
          <w:color w:val="054D8F"/>
          <w:sz w:val="52"/>
          <w:szCs w:val="52"/>
        </w:rPr>
      </w:pPr>
      <w:bookmarkStart w:id="0" w:name="_Toc203433053"/>
      <w:bookmarkStart w:id="1" w:name="_Toc203433224"/>
      <w:bookmarkStart w:id="2" w:name="_Toc203433492"/>
      <w:bookmarkStart w:id="3" w:name="_Toc203433912"/>
      <w:bookmarkStart w:id="4" w:name="_Toc203480143"/>
      <w:bookmarkStart w:id="5" w:name="_Toc206139758"/>
      <w:r w:rsidRPr="00074305">
        <w:rPr>
          <w:rFonts w:asciiTheme="majorHAnsi" w:hAnsiTheme="majorHAnsi"/>
          <w:color w:val="054D8F"/>
          <w:sz w:val="52"/>
          <w:szCs w:val="52"/>
        </w:rPr>
        <w:lastRenderedPageBreak/>
        <w:t>TABLE OF CONTENTS</w:t>
      </w:r>
      <w:bookmarkEnd w:id="0"/>
      <w:bookmarkEnd w:id="1"/>
      <w:bookmarkEnd w:id="2"/>
      <w:bookmarkEnd w:id="3"/>
      <w:bookmarkEnd w:id="4"/>
      <w:bookmarkEnd w:id="5"/>
      <w:r w:rsidR="00EC6F1D" w:rsidRPr="00074305">
        <w:rPr>
          <w:rFonts w:asciiTheme="majorHAnsi" w:hAnsiTheme="majorHAnsi"/>
          <w:color w:val="054D8F"/>
          <w:sz w:val="52"/>
          <w:szCs w:val="52"/>
        </w:rPr>
        <w:t xml:space="preserve"> </w:t>
      </w:r>
    </w:p>
    <w:sdt>
      <w:sdtPr>
        <w:rPr>
          <w:rFonts w:ascii="Lora" w:hAnsi="Lora"/>
          <w:b w:val="0"/>
          <w:bCs w:val="0"/>
          <w:caps w:val="0"/>
          <w:sz w:val="22"/>
          <w:szCs w:val="22"/>
        </w:rPr>
        <w:id w:val="-1741401233"/>
        <w:docPartObj>
          <w:docPartGallery w:val="Table of Contents"/>
          <w:docPartUnique/>
        </w:docPartObj>
      </w:sdtPr>
      <w:sdtEndPr>
        <w:rPr>
          <w:rFonts w:asciiTheme="minorHAnsi" w:hAnsiTheme="minorHAnsi"/>
          <w:b/>
          <w:bCs/>
          <w:caps/>
          <w:sz w:val="20"/>
          <w:szCs w:val="20"/>
        </w:rPr>
      </w:sdtEndPr>
      <w:sdtContent>
        <w:p w14:paraId="2C1BAEAE" w14:textId="4C5BE546" w:rsidR="00EC2348" w:rsidRDefault="007642D0">
          <w:pPr>
            <w:pStyle w:val="TOC1"/>
            <w:tabs>
              <w:tab w:val="right" w:leader="dot" w:pos="9350"/>
            </w:tabs>
            <w:rPr>
              <w:rFonts w:eastAsiaTheme="minorEastAsia"/>
              <w:b w:val="0"/>
              <w:bCs w:val="0"/>
              <w:caps w:val="0"/>
              <w:noProof/>
              <w:kern w:val="2"/>
              <w:sz w:val="24"/>
              <w:szCs w:val="24"/>
              <w14:ligatures w14:val="standardContextual"/>
            </w:rPr>
          </w:pPr>
          <w:r>
            <w:rPr>
              <w:rFonts w:ascii="Lora" w:hAnsi="Lora"/>
            </w:rPr>
            <w:fldChar w:fldCharType="begin"/>
          </w:r>
          <w:r>
            <w:rPr>
              <w:rFonts w:ascii="Lora" w:hAnsi="Lora"/>
            </w:rPr>
            <w:instrText xml:space="preserve"> TOC \o "1-1" \h \z \t "Subhead2,3,Subhead1,2,Subhead3,4,Subhead4,5" </w:instrText>
          </w:r>
          <w:r>
            <w:rPr>
              <w:rFonts w:ascii="Lora" w:hAnsi="Lora"/>
            </w:rPr>
            <w:fldChar w:fldCharType="separate"/>
          </w:r>
          <w:hyperlink w:anchor="_Toc213684929" w:history="1">
            <w:r w:rsidR="00EC2348" w:rsidRPr="004D2423">
              <w:rPr>
                <w:rStyle w:val="Hyperlink"/>
                <w:noProof/>
              </w:rPr>
              <w:t>Instructions</w:t>
            </w:r>
            <w:r w:rsidR="00EC2348">
              <w:rPr>
                <w:noProof/>
                <w:webHidden/>
              </w:rPr>
              <w:tab/>
            </w:r>
            <w:r w:rsidR="00EC2348">
              <w:rPr>
                <w:noProof/>
                <w:webHidden/>
              </w:rPr>
              <w:fldChar w:fldCharType="begin"/>
            </w:r>
            <w:r w:rsidR="00EC2348">
              <w:rPr>
                <w:noProof/>
                <w:webHidden/>
              </w:rPr>
              <w:instrText xml:space="preserve"> PAGEREF _Toc213684929 \h </w:instrText>
            </w:r>
            <w:r w:rsidR="00EC2348">
              <w:rPr>
                <w:noProof/>
                <w:webHidden/>
              </w:rPr>
            </w:r>
            <w:r w:rsidR="00EC2348">
              <w:rPr>
                <w:noProof/>
                <w:webHidden/>
              </w:rPr>
              <w:fldChar w:fldCharType="separate"/>
            </w:r>
            <w:r w:rsidR="00261060">
              <w:rPr>
                <w:noProof/>
                <w:webHidden/>
              </w:rPr>
              <w:t>2</w:t>
            </w:r>
            <w:r w:rsidR="00EC2348">
              <w:rPr>
                <w:noProof/>
                <w:webHidden/>
              </w:rPr>
              <w:fldChar w:fldCharType="end"/>
            </w:r>
          </w:hyperlink>
        </w:p>
        <w:p w14:paraId="3D091078" w14:textId="11490A04" w:rsidR="00EC2348" w:rsidRDefault="00EC2348">
          <w:pPr>
            <w:pStyle w:val="TOC1"/>
            <w:tabs>
              <w:tab w:val="right" w:leader="dot" w:pos="9350"/>
            </w:tabs>
            <w:rPr>
              <w:rFonts w:eastAsiaTheme="minorEastAsia"/>
              <w:b w:val="0"/>
              <w:bCs w:val="0"/>
              <w:caps w:val="0"/>
              <w:noProof/>
              <w:kern w:val="2"/>
              <w:sz w:val="24"/>
              <w:szCs w:val="24"/>
              <w14:ligatures w14:val="standardContextual"/>
            </w:rPr>
          </w:pPr>
          <w:hyperlink w:anchor="_Toc213684930" w:history="1">
            <w:r w:rsidRPr="004D2423">
              <w:rPr>
                <w:rStyle w:val="Hyperlink"/>
                <w:noProof/>
              </w:rPr>
              <w:t>Scope</w:t>
            </w:r>
            <w:r>
              <w:rPr>
                <w:noProof/>
                <w:webHidden/>
              </w:rPr>
              <w:tab/>
            </w:r>
            <w:r>
              <w:rPr>
                <w:noProof/>
                <w:webHidden/>
              </w:rPr>
              <w:fldChar w:fldCharType="begin"/>
            </w:r>
            <w:r>
              <w:rPr>
                <w:noProof/>
                <w:webHidden/>
              </w:rPr>
              <w:instrText xml:space="preserve"> PAGEREF _Toc213684930 \h </w:instrText>
            </w:r>
            <w:r>
              <w:rPr>
                <w:noProof/>
                <w:webHidden/>
              </w:rPr>
            </w:r>
            <w:r>
              <w:rPr>
                <w:noProof/>
                <w:webHidden/>
              </w:rPr>
              <w:fldChar w:fldCharType="separate"/>
            </w:r>
            <w:r w:rsidR="00261060">
              <w:rPr>
                <w:noProof/>
                <w:webHidden/>
              </w:rPr>
              <w:t>3</w:t>
            </w:r>
            <w:r>
              <w:rPr>
                <w:noProof/>
                <w:webHidden/>
              </w:rPr>
              <w:fldChar w:fldCharType="end"/>
            </w:r>
          </w:hyperlink>
        </w:p>
        <w:p w14:paraId="1FC99B78" w14:textId="5F5DD73B" w:rsidR="00EC2348" w:rsidRDefault="00EC2348">
          <w:pPr>
            <w:pStyle w:val="TOC1"/>
            <w:tabs>
              <w:tab w:val="right" w:leader="dot" w:pos="9350"/>
            </w:tabs>
            <w:rPr>
              <w:rFonts w:eastAsiaTheme="minorEastAsia"/>
              <w:b w:val="0"/>
              <w:bCs w:val="0"/>
              <w:caps w:val="0"/>
              <w:noProof/>
              <w:kern w:val="2"/>
              <w:sz w:val="24"/>
              <w:szCs w:val="24"/>
              <w14:ligatures w14:val="standardContextual"/>
            </w:rPr>
          </w:pPr>
          <w:hyperlink w:anchor="_Toc213684931" w:history="1">
            <w:r w:rsidRPr="004D2423">
              <w:rPr>
                <w:rStyle w:val="Hyperlink"/>
                <w:noProof/>
              </w:rPr>
              <w:t>Assessment Guidance</w:t>
            </w:r>
            <w:r>
              <w:rPr>
                <w:noProof/>
                <w:webHidden/>
              </w:rPr>
              <w:tab/>
            </w:r>
            <w:r>
              <w:rPr>
                <w:noProof/>
                <w:webHidden/>
              </w:rPr>
              <w:fldChar w:fldCharType="begin"/>
            </w:r>
            <w:r>
              <w:rPr>
                <w:noProof/>
                <w:webHidden/>
              </w:rPr>
              <w:instrText xml:space="preserve"> PAGEREF _Toc213684931 \h </w:instrText>
            </w:r>
            <w:r>
              <w:rPr>
                <w:noProof/>
                <w:webHidden/>
              </w:rPr>
            </w:r>
            <w:r>
              <w:rPr>
                <w:noProof/>
                <w:webHidden/>
              </w:rPr>
              <w:fldChar w:fldCharType="separate"/>
            </w:r>
            <w:r w:rsidR="00261060">
              <w:rPr>
                <w:noProof/>
                <w:webHidden/>
              </w:rPr>
              <w:t>4</w:t>
            </w:r>
            <w:r>
              <w:rPr>
                <w:noProof/>
                <w:webHidden/>
              </w:rPr>
              <w:fldChar w:fldCharType="end"/>
            </w:r>
          </w:hyperlink>
        </w:p>
        <w:p w14:paraId="57F3DA8F" w14:textId="145E1633" w:rsidR="0010701D" w:rsidRDefault="007642D0" w:rsidP="007642D0">
          <w:pPr>
            <w:pStyle w:val="TOC1"/>
            <w:tabs>
              <w:tab w:val="right" w:leader="dot" w:pos="9350"/>
            </w:tabs>
            <w:rPr>
              <w:noProof/>
              <w:szCs w:val="22"/>
            </w:rPr>
          </w:pPr>
          <w:r>
            <w:rPr>
              <w:rFonts w:ascii="Lora" w:hAnsi="Lora"/>
            </w:rPr>
            <w:fldChar w:fldCharType="end"/>
          </w:r>
        </w:p>
      </w:sdtContent>
    </w:sdt>
    <w:p w14:paraId="14DB9C91" w14:textId="2F1500C8" w:rsidR="00C47E72" w:rsidRDefault="00C47E72">
      <w:pPr>
        <w:spacing w:after="0"/>
        <w:rPr>
          <w:szCs w:val="22"/>
        </w:rPr>
      </w:pPr>
      <w:r>
        <w:rPr>
          <w:noProof/>
          <w:szCs w:val="22"/>
        </w:rPr>
        <w:br w:type="page"/>
      </w:r>
    </w:p>
    <w:p w14:paraId="0961601F" w14:textId="3994B645" w:rsidR="009568FF" w:rsidRPr="006B07F7" w:rsidRDefault="00F97A34" w:rsidP="00CB0D29">
      <w:pPr>
        <w:pStyle w:val="Heading1"/>
        <w:jc w:val="left"/>
        <w:rPr>
          <w:rFonts w:ascii="Roboto" w:hAnsi="Roboto"/>
          <w:sz w:val="40"/>
          <w:szCs w:val="40"/>
        </w:rPr>
      </w:pPr>
      <w:bookmarkStart w:id="6" w:name="_Toc213684929"/>
      <w:r w:rsidRPr="006B07F7">
        <w:rPr>
          <w:rFonts w:ascii="Roboto" w:hAnsi="Roboto"/>
          <w:sz w:val="40"/>
          <w:szCs w:val="40"/>
        </w:rPr>
        <w:lastRenderedPageBreak/>
        <w:t>Instructions</w:t>
      </w:r>
      <w:bookmarkEnd w:id="6"/>
    </w:p>
    <w:p w14:paraId="5127C696" w14:textId="47B0700E" w:rsidR="00E55EB2" w:rsidRDefault="14200947" w:rsidP="00E55EB2">
      <w:pPr>
        <w:pStyle w:val="ListParagraph"/>
        <w:numPr>
          <w:ilvl w:val="0"/>
          <w:numId w:val="43"/>
        </w:numPr>
      </w:pPr>
      <w:r>
        <w:t>Populate the cover page by adding your entity’s name and NERC identification number.</w:t>
      </w:r>
    </w:p>
    <w:p w14:paraId="4FE06A23" w14:textId="263F83F2" w:rsidR="00E55EB2" w:rsidRDefault="00E55EB2" w:rsidP="00E55EB2">
      <w:pPr>
        <w:pStyle w:val="ListParagraph"/>
        <w:numPr>
          <w:ilvl w:val="0"/>
          <w:numId w:val="43"/>
        </w:numPr>
      </w:pPr>
      <w:r>
        <w:t>Complete the tasks listed under Assessment Guidance.</w:t>
      </w:r>
    </w:p>
    <w:p w14:paraId="6AFEAEA9" w14:textId="09B58C19" w:rsidR="00E55EB2" w:rsidRDefault="00E55EB2" w:rsidP="00E55EB2">
      <w:pPr>
        <w:pStyle w:val="ListParagraph"/>
        <w:numPr>
          <w:ilvl w:val="0"/>
          <w:numId w:val="43"/>
        </w:numPr>
      </w:pPr>
      <w:r>
        <w:t>Log into Align</w:t>
      </w:r>
      <w:r w:rsidR="00A92CFA">
        <w:rPr>
          <w:rStyle w:val="FootnoteReference"/>
        </w:rPr>
        <w:footnoteReference w:id="2"/>
      </w:r>
      <w:r>
        <w:t xml:space="preserve"> and complete your self-certification response.</w:t>
      </w:r>
    </w:p>
    <w:p w14:paraId="32771125" w14:textId="23CA242D" w:rsidR="00E55EB2" w:rsidRDefault="00E55EB2" w:rsidP="00E55EB2">
      <w:pPr>
        <w:pStyle w:val="ListParagraph"/>
        <w:numPr>
          <w:ilvl w:val="0"/>
          <w:numId w:val="43"/>
        </w:numPr>
      </w:pPr>
      <w:r>
        <w:t>Submit via the Secure Evidence Locker (SEL):</w:t>
      </w:r>
    </w:p>
    <w:p w14:paraId="089726F2" w14:textId="6BDF4A0C" w:rsidR="00E55EB2" w:rsidRDefault="00E55EB2" w:rsidP="00E55EB2">
      <w:pPr>
        <w:pStyle w:val="ListParagraph"/>
        <w:numPr>
          <w:ilvl w:val="1"/>
          <w:numId w:val="43"/>
        </w:numPr>
      </w:pPr>
      <w:r>
        <w:t>This completed Worksheet; and</w:t>
      </w:r>
    </w:p>
    <w:p w14:paraId="0D71E5FD" w14:textId="33CCF33D" w:rsidR="00DD5FDF" w:rsidRDefault="00E55EB2" w:rsidP="00DD5FDF">
      <w:pPr>
        <w:pStyle w:val="ListParagraph"/>
        <w:numPr>
          <w:ilvl w:val="1"/>
          <w:numId w:val="43"/>
        </w:numPr>
      </w:pPr>
      <w:r>
        <w:t>Specific evidence requested within this document. Please make sure to use unique file names for each evidence file submitted and identify within your narratives which specific evidence files support each conclusion made. These references and the use of unique file names help facilitate and expedite NPCC’s review of the Self-Certification work that has been performed.</w:t>
      </w:r>
    </w:p>
    <w:p w14:paraId="13EF2BE4" w14:textId="63CEC80E" w:rsidR="007706A3" w:rsidRDefault="007706A3">
      <w:pPr>
        <w:spacing w:after="0"/>
        <w:jc w:val="left"/>
      </w:pPr>
      <w:r>
        <w:br w:type="page"/>
      </w:r>
    </w:p>
    <w:p w14:paraId="74FDAA2A" w14:textId="29A37AC8" w:rsidR="00CF1E28" w:rsidRPr="00880D42" w:rsidRDefault="00CF1E28" w:rsidP="00CF1E28">
      <w:pPr>
        <w:pStyle w:val="Heading1"/>
        <w:jc w:val="left"/>
        <w:rPr>
          <w:rFonts w:ascii="Roboto" w:hAnsi="Roboto"/>
          <w:sz w:val="40"/>
          <w:szCs w:val="40"/>
        </w:rPr>
      </w:pPr>
      <w:bookmarkStart w:id="8" w:name="_Toc213684930"/>
      <w:r w:rsidRPr="00880D42">
        <w:rPr>
          <w:rFonts w:ascii="Roboto" w:hAnsi="Roboto"/>
          <w:sz w:val="40"/>
          <w:szCs w:val="40"/>
        </w:rPr>
        <w:lastRenderedPageBreak/>
        <w:t>Scope</w:t>
      </w:r>
    </w:p>
    <w:p w14:paraId="046A6173" w14:textId="35F8D2AD" w:rsidR="00CF1E28" w:rsidRPr="00583C39" w:rsidRDefault="00D5245F" w:rsidP="00CF1E28">
      <w:pPr>
        <w:spacing w:after="0"/>
        <w:jc w:val="left"/>
        <w:rPr>
          <w:rFonts w:eastAsiaTheme="majorEastAsia" w:cstheme="majorBidi"/>
          <w:b/>
          <w:bCs/>
          <w:color w:val="054D8F"/>
          <w:sz w:val="26"/>
          <w:szCs w:val="26"/>
        </w:rPr>
      </w:pPr>
      <w:hyperlink r:id="rId15" w:history="1">
        <w:r w:rsidRPr="00880D42">
          <w:rPr>
            <w:rStyle w:val="Hyperlink"/>
            <w:b/>
            <w:sz w:val="26"/>
            <w:szCs w:val="26"/>
          </w:rPr>
          <w:t>PRC-006-</w:t>
        </w:r>
        <w:r w:rsidR="005F6775">
          <w:rPr>
            <w:rStyle w:val="Hyperlink"/>
            <w:b/>
            <w:sz w:val="26"/>
            <w:szCs w:val="26"/>
          </w:rPr>
          <w:t xml:space="preserve">NPCC-2 </w:t>
        </w:r>
        <w:r w:rsidRPr="00880D42">
          <w:rPr>
            <w:rStyle w:val="Hyperlink"/>
            <w:b/>
            <w:sz w:val="26"/>
            <w:szCs w:val="26"/>
          </w:rPr>
          <w:t>Automatic Underfreq</w:t>
        </w:r>
        <w:r w:rsidR="005F6775">
          <w:rPr>
            <w:rStyle w:val="Hyperlink"/>
            <w:b/>
            <w:sz w:val="26"/>
            <w:szCs w:val="26"/>
          </w:rPr>
          <w:t>ue</w:t>
        </w:r>
        <w:r w:rsidRPr="00880D42">
          <w:rPr>
            <w:rStyle w:val="Hyperlink"/>
            <w:b/>
            <w:sz w:val="26"/>
            <w:szCs w:val="26"/>
          </w:rPr>
          <w:t>ncy Load Shedding</w:t>
        </w:r>
      </w:hyperlink>
      <w:r w:rsidR="005F6775" w:rsidRPr="005F6775">
        <w:rPr>
          <w:rStyle w:val="Hyperlink"/>
          <w:b/>
          <w:sz w:val="26"/>
          <w:szCs w:val="26"/>
        </w:rPr>
        <w:t>: R3</w:t>
      </w:r>
      <w:r w:rsidR="00CF1E28" w:rsidRPr="00583C39">
        <w:rPr>
          <w:sz w:val="26"/>
          <w:szCs w:val="26"/>
        </w:rPr>
        <w:br w:type="page"/>
      </w:r>
    </w:p>
    <w:p w14:paraId="29FE85D5" w14:textId="316D84B6" w:rsidR="00CD64A2" w:rsidRDefault="00FE28F6" w:rsidP="00CB0D29">
      <w:pPr>
        <w:pStyle w:val="Heading1"/>
        <w:jc w:val="left"/>
      </w:pPr>
      <w:bookmarkStart w:id="9" w:name="_Toc213684931"/>
      <w:bookmarkEnd w:id="8"/>
      <w:r>
        <w:lastRenderedPageBreak/>
        <w:t>Assessment Guidance</w:t>
      </w:r>
      <w:bookmarkEnd w:id="9"/>
      <w:r w:rsidR="00CD64A2">
        <w:t xml:space="preserve"> </w:t>
      </w:r>
    </w:p>
    <w:p w14:paraId="16B44EE3" w14:textId="68E4C120" w:rsidR="002417E6" w:rsidRPr="00880D42" w:rsidRDefault="002417E6" w:rsidP="002417E6">
      <w:pPr>
        <w:pStyle w:val="Subhead1"/>
        <w:jc w:val="left"/>
        <w:outlineLvl w:val="1"/>
        <w:rPr>
          <w:sz w:val="40"/>
          <w:szCs w:val="18"/>
        </w:rPr>
      </w:pPr>
      <w:bookmarkStart w:id="10" w:name="_Toc216965400"/>
      <w:r w:rsidRPr="00880D42">
        <w:rPr>
          <w:sz w:val="40"/>
          <w:szCs w:val="18"/>
        </w:rPr>
        <w:t>Requirement 3</w:t>
      </w:r>
      <w:bookmarkEnd w:id="10"/>
    </w:p>
    <w:p w14:paraId="3BF399F4" w14:textId="77777777" w:rsidR="00A32C68" w:rsidRDefault="00A32C68" w:rsidP="00A32C68">
      <w:r>
        <w:t>Provide a brief explanation, in your own words, of how you comply with PRC-006-NPCC-2 R3. References to supplied evidence, including references to the appropriate page, are recommended.</w:t>
      </w:r>
    </w:p>
    <w:p w14:paraId="47C66322" w14:textId="77777777" w:rsidR="00573756" w:rsidRPr="001922B7" w:rsidRDefault="00573756" w:rsidP="00573756">
      <w:pPr>
        <w:widowControl w:val="0"/>
        <w:shd w:val="clear" w:color="auto" w:fill="E0E1E2" w:themeFill="accent5" w:themeFillTint="33"/>
        <w:rPr>
          <w:rFonts w:ascii="Roboto" w:hAnsi="Roboto" w:cs="Times New Roman"/>
          <w:bCs/>
        </w:rPr>
      </w:pPr>
    </w:p>
    <w:p w14:paraId="20D5E898" w14:textId="77777777" w:rsidR="00573756" w:rsidRPr="001922B7" w:rsidRDefault="00573756" w:rsidP="00573756">
      <w:pPr>
        <w:widowControl w:val="0"/>
        <w:shd w:val="clear" w:color="auto" w:fill="E0E1E2" w:themeFill="accent5" w:themeFillTint="33"/>
        <w:rPr>
          <w:rFonts w:ascii="Roboto" w:hAnsi="Roboto" w:cs="Times New Roman"/>
          <w:bCs/>
        </w:rPr>
      </w:pPr>
    </w:p>
    <w:p w14:paraId="0A7EBD8F" w14:textId="5A41A8D4" w:rsidR="001A18CB" w:rsidRPr="00C76794" w:rsidRDefault="00A32C68" w:rsidP="00CE4849">
      <w:r>
        <w:t xml:space="preserve">Populate </w:t>
      </w:r>
      <w:r w:rsidRPr="00A50BBE">
        <w:rPr>
          <w:b/>
          <w:bCs/>
          <w:u w:val="single"/>
        </w:rPr>
        <w:t>Table 1</w:t>
      </w:r>
      <w:r>
        <w:t xml:space="preserve"> with the file names of any documents referenced above that will be submitted as evidence. Add additional rows as necessary</w:t>
      </w:r>
      <w:r w:rsidR="005463D3">
        <w:t>.</w:t>
      </w:r>
      <w:r w:rsidR="002417E6">
        <w:t xml:space="preserve"> </w:t>
      </w:r>
      <w:r>
        <w:t>Evidence may include: UFLS studies, reports, documentation and correspondence with the PC to demonstrate the entity implemented an automatic UFLS program.</w:t>
      </w:r>
    </w:p>
    <w:tbl>
      <w:tblPr>
        <w:tblStyle w:val="TableGrid"/>
        <w:tblW w:w="10098" w:type="dxa"/>
        <w:tblInd w:w="18" w:type="dxa"/>
        <w:tblLook w:val="04A0" w:firstRow="1" w:lastRow="0" w:firstColumn="1" w:lastColumn="0" w:noHBand="0" w:noVBand="1"/>
      </w:tblPr>
      <w:tblGrid>
        <w:gridCol w:w="1988"/>
        <w:gridCol w:w="1826"/>
        <w:gridCol w:w="1120"/>
        <w:gridCol w:w="1310"/>
        <w:gridCol w:w="1245"/>
        <w:gridCol w:w="2609"/>
      </w:tblGrid>
      <w:tr w:rsidR="00C75F3A" w:rsidRPr="001922B7" w14:paraId="32427D8D" w14:textId="77777777">
        <w:trPr>
          <w:trHeight w:val="377"/>
        </w:trPr>
        <w:tc>
          <w:tcPr>
            <w:tcW w:w="10098" w:type="dxa"/>
            <w:gridSpan w:val="6"/>
            <w:shd w:val="clear" w:color="auto" w:fill="72B9FA" w:themeFill="text2" w:themeFillTint="66"/>
            <w:vAlign w:val="center"/>
          </w:tcPr>
          <w:p w14:paraId="30226326" w14:textId="77777777" w:rsidR="00C75F3A" w:rsidRPr="00C75F3A" w:rsidRDefault="00C75F3A" w:rsidP="00880D42">
            <w:pPr>
              <w:tabs>
                <w:tab w:val="left" w:pos="0"/>
              </w:tabs>
              <w:spacing w:after="0"/>
              <w:jc w:val="center"/>
              <w:rPr>
                <w:b/>
                <w:bCs/>
              </w:rPr>
            </w:pPr>
            <w:r w:rsidRPr="00C75F3A">
              <w:rPr>
                <w:b/>
                <w:bCs/>
              </w:rPr>
              <w:t>Table 1: Document File Names</w:t>
            </w:r>
          </w:p>
        </w:tc>
      </w:tr>
      <w:tr w:rsidR="00C75F3A" w:rsidRPr="001922B7" w14:paraId="4F0BE12B" w14:textId="77777777">
        <w:trPr>
          <w:trHeight w:val="1146"/>
        </w:trPr>
        <w:tc>
          <w:tcPr>
            <w:tcW w:w="2059" w:type="dxa"/>
            <w:shd w:val="clear" w:color="auto" w:fill="72B9FA" w:themeFill="text2" w:themeFillTint="66"/>
            <w:vAlign w:val="center"/>
          </w:tcPr>
          <w:p w14:paraId="3BD74E68" w14:textId="77777777" w:rsidR="00C75F3A" w:rsidRPr="00C75F3A" w:rsidRDefault="00C75F3A">
            <w:pPr>
              <w:tabs>
                <w:tab w:val="left" w:pos="0"/>
              </w:tabs>
              <w:spacing w:after="0"/>
              <w:jc w:val="center"/>
              <w:rPr>
                <w:b/>
                <w:bCs/>
              </w:rPr>
            </w:pPr>
            <w:r w:rsidRPr="00C75F3A">
              <w:rPr>
                <w:b/>
                <w:bCs/>
              </w:rPr>
              <w:t>File Name</w:t>
            </w:r>
          </w:p>
        </w:tc>
        <w:tc>
          <w:tcPr>
            <w:tcW w:w="1858" w:type="dxa"/>
            <w:shd w:val="clear" w:color="auto" w:fill="72B9FA" w:themeFill="text2" w:themeFillTint="66"/>
            <w:vAlign w:val="center"/>
          </w:tcPr>
          <w:p w14:paraId="4DE7D0DC" w14:textId="77777777" w:rsidR="00C75F3A" w:rsidRPr="00C75F3A" w:rsidRDefault="00C75F3A">
            <w:pPr>
              <w:tabs>
                <w:tab w:val="left" w:pos="0"/>
              </w:tabs>
              <w:spacing w:after="0"/>
              <w:jc w:val="center"/>
              <w:rPr>
                <w:b/>
                <w:bCs/>
              </w:rPr>
            </w:pPr>
            <w:r w:rsidRPr="00C75F3A">
              <w:rPr>
                <w:b/>
                <w:bCs/>
              </w:rPr>
              <w:t>Document Title</w:t>
            </w:r>
          </w:p>
        </w:tc>
        <w:tc>
          <w:tcPr>
            <w:tcW w:w="1057" w:type="dxa"/>
            <w:shd w:val="clear" w:color="auto" w:fill="72B9FA" w:themeFill="text2" w:themeFillTint="66"/>
            <w:vAlign w:val="center"/>
          </w:tcPr>
          <w:p w14:paraId="51446309" w14:textId="77777777" w:rsidR="00C75F3A" w:rsidRPr="00C75F3A" w:rsidRDefault="00C75F3A">
            <w:pPr>
              <w:tabs>
                <w:tab w:val="left" w:pos="0"/>
              </w:tabs>
              <w:spacing w:after="0"/>
              <w:jc w:val="center"/>
              <w:rPr>
                <w:b/>
                <w:bCs/>
              </w:rPr>
            </w:pPr>
            <w:r w:rsidRPr="00C75F3A">
              <w:rPr>
                <w:b/>
                <w:bCs/>
              </w:rPr>
              <w:t>Revision or Version</w:t>
            </w:r>
          </w:p>
        </w:tc>
        <w:tc>
          <w:tcPr>
            <w:tcW w:w="1254" w:type="dxa"/>
            <w:shd w:val="clear" w:color="auto" w:fill="72B9FA" w:themeFill="text2" w:themeFillTint="66"/>
            <w:vAlign w:val="center"/>
          </w:tcPr>
          <w:p w14:paraId="47982550" w14:textId="77777777" w:rsidR="00C75F3A" w:rsidRPr="00C75F3A" w:rsidRDefault="00C75F3A">
            <w:pPr>
              <w:tabs>
                <w:tab w:val="left" w:pos="0"/>
              </w:tabs>
              <w:spacing w:after="0"/>
              <w:jc w:val="center"/>
              <w:rPr>
                <w:b/>
                <w:bCs/>
              </w:rPr>
            </w:pPr>
            <w:r w:rsidRPr="00C75F3A">
              <w:rPr>
                <w:b/>
                <w:bCs/>
              </w:rPr>
              <w:t>Document Date</w:t>
            </w:r>
          </w:p>
        </w:tc>
        <w:tc>
          <w:tcPr>
            <w:tcW w:w="1196" w:type="dxa"/>
            <w:shd w:val="clear" w:color="auto" w:fill="72B9FA" w:themeFill="text2" w:themeFillTint="66"/>
            <w:vAlign w:val="center"/>
          </w:tcPr>
          <w:p w14:paraId="32DC4E1F" w14:textId="77777777" w:rsidR="00C75F3A" w:rsidRPr="00C75F3A" w:rsidRDefault="00C75F3A">
            <w:pPr>
              <w:tabs>
                <w:tab w:val="left" w:pos="0"/>
              </w:tabs>
              <w:spacing w:after="0"/>
              <w:jc w:val="center"/>
              <w:rPr>
                <w:b/>
                <w:bCs/>
              </w:rPr>
            </w:pPr>
            <w:r w:rsidRPr="00C75F3A">
              <w:rPr>
                <w:b/>
                <w:bCs/>
              </w:rPr>
              <w:t>Relevant Page(s) or Section(s)</w:t>
            </w:r>
          </w:p>
        </w:tc>
        <w:tc>
          <w:tcPr>
            <w:tcW w:w="2674" w:type="dxa"/>
            <w:shd w:val="clear" w:color="auto" w:fill="72B9FA" w:themeFill="text2" w:themeFillTint="66"/>
            <w:vAlign w:val="center"/>
          </w:tcPr>
          <w:p w14:paraId="48ADCFDB" w14:textId="77777777" w:rsidR="00C75F3A" w:rsidRPr="00C75F3A" w:rsidRDefault="00C75F3A">
            <w:pPr>
              <w:tabs>
                <w:tab w:val="left" w:pos="0"/>
              </w:tabs>
              <w:spacing w:after="0"/>
              <w:jc w:val="center"/>
              <w:rPr>
                <w:b/>
                <w:bCs/>
              </w:rPr>
            </w:pPr>
            <w:r w:rsidRPr="00C75F3A">
              <w:rPr>
                <w:b/>
                <w:bCs/>
              </w:rPr>
              <w:t>Description of Applicability of Document</w:t>
            </w:r>
          </w:p>
        </w:tc>
      </w:tr>
      <w:tr w:rsidR="00C75F3A" w:rsidRPr="001922B7" w14:paraId="61D1C3CC" w14:textId="77777777">
        <w:trPr>
          <w:trHeight w:val="265"/>
        </w:trPr>
        <w:tc>
          <w:tcPr>
            <w:tcW w:w="2059" w:type="dxa"/>
            <w:shd w:val="clear" w:color="auto" w:fill="E0E1E2" w:themeFill="accent5" w:themeFillTint="33"/>
            <w:vAlign w:val="center"/>
          </w:tcPr>
          <w:p w14:paraId="15CA1BF2" w14:textId="77777777" w:rsidR="00C75F3A" w:rsidRPr="001922B7" w:rsidRDefault="00C75F3A">
            <w:pPr>
              <w:spacing w:after="0"/>
              <w:rPr>
                <w:rFonts w:ascii="Roboto" w:hAnsi="Roboto"/>
                <w:szCs w:val="22"/>
              </w:rPr>
            </w:pPr>
          </w:p>
        </w:tc>
        <w:tc>
          <w:tcPr>
            <w:tcW w:w="1858" w:type="dxa"/>
            <w:shd w:val="clear" w:color="auto" w:fill="E0E1E2" w:themeFill="accent5" w:themeFillTint="33"/>
            <w:vAlign w:val="center"/>
          </w:tcPr>
          <w:p w14:paraId="059EC6EB" w14:textId="77777777" w:rsidR="00C75F3A" w:rsidRPr="001922B7" w:rsidRDefault="00C75F3A">
            <w:pPr>
              <w:spacing w:after="0"/>
              <w:rPr>
                <w:rFonts w:ascii="Roboto" w:hAnsi="Roboto"/>
                <w:szCs w:val="22"/>
              </w:rPr>
            </w:pPr>
          </w:p>
        </w:tc>
        <w:tc>
          <w:tcPr>
            <w:tcW w:w="1057" w:type="dxa"/>
            <w:shd w:val="clear" w:color="auto" w:fill="E0E1E2" w:themeFill="accent5" w:themeFillTint="33"/>
            <w:vAlign w:val="center"/>
          </w:tcPr>
          <w:p w14:paraId="3741DB18" w14:textId="77777777" w:rsidR="00C75F3A" w:rsidRPr="001922B7" w:rsidRDefault="00C75F3A">
            <w:pPr>
              <w:spacing w:after="0"/>
              <w:rPr>
                <w:rFonts w:ascii="Roboto" w:hAnsi="Roboto"/>
                <w:szCs w:val="22"/>
              </w:rPr>
            </w:pPr>
          </w:p>
        </w:tc>
        <w:tc>
          <w:tcPr>
            <w:tcW w:w="1254" w:type="dxa"/>
            <w:shd w:val="clear" w:color="auto" w:fill="E0E1E2" w:themeFill="accent5" w:themeFillTint="33"/>
            <w:vAlign w:val="center"/>
          </w:tcPr>
          <w:p w14:paraId="747F0A9F" w14:textId="77777777" w:rsidR="00C75F3A" w:rsidRPr="001922B7" w:rsidRDefault="00C75F3A">
            <w:pPr>
              <w:spacing w:after="0"/>
              <w:rPr>
                <w:rFonts w:ascii="Roboto" w:hAnsi="Roboto"/>
                <w:szCs w:val="22"/>
              </w:rPr>
            </w:pPr>
          </w:p>
        </w:tc>
        <w:tc>
          <w:tcPr>
            <w:tcW w:w="1196" w:type="dxa"/>
            <w:shd w:val="clear" w:color="auto" w:fill="E0E1E2" w:themeFill="accent5" w:themeFillTint="33"/>
            <w:vAlign w:val="center"/>
          </w:tcPr>
          <w:p w14:paraId="48C76CF9" w14:textId="77777777" w:rsidR="00C75F3A" w:rsidRPr="001922B7" w:rsidRDefault="00C75F3A">
            <w:pPr>
              <w:spacing w:after="0"/>
              <w:rPr>
                <w:rFonts w:ascii="Roboto" w:hAnsi="Roboto"/>
                <w:szCs w:val="22"/>
              </w:rPr>
            </w:pPr>
          </w:p>
        </w:tc>
        <w:tc>
          <w:tcPr>
            <w:tcW w:w="2674" w:type="dxa"/>
            <w:shd w:val="clear" w:color="auto" w:fill="E0E1E2" w:themeFill="accent5" w:themeFillTint="33"/>
            <w:vAlign w:val="center"/>
          </w:tcPr>
          <w:p w14:paraId="25AC6600" w14:textId="77777777" w:rsidR="00C75F3A" w:rsidRPr="001922B7" w:rsidRDefault="00C75F3A">
            <w:pPr>
              <w:spacing w:after="0"/>
              <w:rPr>
                <w:rFonts w:ascii="Roboto" w:hAnsi="Roboto"/>
                <w:szCs w:val="22"/>
              </w:rPr>
            </w:pPr>
          </w:p>
        </w:tc>
      </w:tr>
      <w:tr w:rsidR="00C75F3A" w:rsidRPr="001922B7" w14:paraId="78BFA307" w14:textId="77777777">
        <w:trPr>
          <w:trHeight w:val="265"/>
        </w:trPr>
        <w:tc>
          <w:tcPr>
            <w:tcW w:w="2059" w:type="dxa"/>
            <w:shd w:val="clear" w:color="auto" w:fill="E0E1E2" w:themeFill="accent5" w:themeFillTint="33"/>
            <w:vAlign w:val="center"/>
          </w:tcPr>
          <w:p w14:paraId="475152FC" w14:textId="77777777" w:rsidR="00C75F3A" w:rsidRPr="001922B7" w:rsidRDefault="00C75F3A">
            <w:pPr>
              <w:spacing w:after="0"/>
              <w:rPr>
                <w:rFonts w:ascii="Roboto" w:hAnsi="Roboto"/>
                <w:szCs w:val="22"/>
              </w:rPr>
            </w:pPr>
          </w:p>
        </w:tc>
        <w:tc>
          <w:tcPr>
            <w:tcW w:w="1858" w:type="dxa"/>
            <w:shd w:val="clear" w:color="auto" w:fill="E0E1E2" w:themeFill="accent5" w:themeFillTint="33"/>
            <w:vAlign w:val="center"/>
          </w:tcPr>
          <w:p w14:paraId="15E95A47" w14:textId="77777777" w:rsidR="00C75F3A" w:rsidRPr="001922B7" w:rsidRDefault="00C75F3A">
            <w:pPr>
              <w:spacing w:after="0"/>
              <w:rPr>
                <w:rFonts w:ascii="Roboto" w:hAnsi="Roboto"/>
                <w:szCs w:val="22"/>
              </w:rPr>
            </w:pPr>
          </w:p>
        </w:tc>
        <w:tc>
          <w:tcPr>
            <w:tcW w:w="1057" w:type="dxa"/>
            <w:shd w:val="clear" w:color="auto" w:fill="E0E1E2" w:themeFill="accent5" w:themeFillTint="33"/>
            <w:vAlign w:val="center"/>
          </w:tcPr>
          <w:p w14:paraId="34390945" w14:textId="77777777" w:rsidR="00C75F3A" w:rsidRPr="001922B7" w:rsidRDefault="00C75F3A">
            <w:pPr>
              <w:spacing w:after="0"/>
              <w:rPr>
                <w:rFonts w:ascii="Roboto" w:hAnsi="Roboto"/>
                <w:szCs w:val="22"/>
              </w:rPr>
            </w:pPr>
          </w:p>
        </w:tc>
        <w:tc>
          <w:tcPr>
            <w:tcW w:w="1254" w:type="dxa"/>
            <w:shd w:val="clear" w:color="auto" w:fill="E0E1E2" w:themeFill="accent5" w:themeFillTint="33"/>
            <w:vAlign w:val="center"/>
          </w:tcPr>
          <w:p w14:paraId="0B256DBE" w14:textId="77777777" w:rsidR="00C75F3A" w:rsidRPr="001922B7" w:rsidRDefault="00C75F3A">
            <w:pPr>
              <w:spacing w:after="0"/>
              <w:rPr>
                <w:rFonts w:ascii="Roboto" w:hAnsi="Roboto"/>
                <w:szCs w:val="22"/>
              </w:rPr>
            </w:pPr>
          </w:p>
        </w:tc>
        <w:tc>
          <w:tcPr>
            <w:tcW w:w="1196" w:type="dxa"/>
            <w:shd w:val="clear" w:color="auto" w:fill="E0E1E2" w:themeFill="accent5" w:themeFillTint="33"/>
            <w:vAlign w:val="center"/>
          </w:tcPr>
          <w:p w14:paraId="35EFC50D" w14:textId="77777777" w:rsidR="00C75F3A" w:rsidRPr="001922B7" w:rsidRDefault="00C75F3A">
            <w:pPr>
              <w:spacing w:after="0"/>
              <w:rPr>
                <w:rFonts w:ascii="Roboto" w:hAnsi="Roboto"/>
                <w:szCs w:val="22"/>
              </w:rPr>
            </w:pPr>
          </w:p>
        </w:tc>
        <w:tc>
          <w:tcPr>
            <w:tcW w:w="2674" w:type="dxa"/>
            <w:shd w:val="clear" w:color="auto" w:fill="E0E1E2" w:themeFill="accent5" w:themeFillTint="33"/>
            <w:vAlign w:val="center"/>
          </w:tcPr>
          <w:p w14:paraId="4A6751F3" w14:textId="77777777" w:rsidR="00C75F3A" w:rsidRPr="001922B7" w:rsidRDefault="00C75F3A">
            <w:pPr>
              <w:spacing w:after="0"/>
              <w:rPr>
                <w:rFonts w:ascii="Roboto" w:hAnsi="Roboto"/>
                <w:szCs w:val="22"/>
              </w:rPr>
            </w:pPr>
          </w:p>
        </w:tc>
      </w:tr>
      <w:tr w:rsidR="00C75F3A" w:rsidRPr="001922B7" w14:paraId="1AC92A4A" w14:textId="77777777">
        <w:trPr>
          <w:trHeight w:val="265"/>
        </w:trPr>
        <w:tc>
          <w:tcPr>
            <w:tcW w:w="2059" w:type="dxa"/>
            <w:shd w:val="clear" w:color="auto" w:fill="E0E1E2" w:themeFill="accent5" w:themeFillTint="33"/>
            <w:vAlign w:val="center"/>
          </w:tcPr>
          <w:p w14:paraId="6ADE35E2" w14:textId="77777777" w:rsidR="00C75F3A" w:rsidRPr="001922B7" w:rsidRDefault="00C75F3A">
            <w:pPr>
              <w:spacing w:after="0"/>
              <w:rPr>
                <w:rFonts w:ascii="Roboto" w:hAnsi="Roboto"/>
                <w:szCs w:val="22"/>
              </w:rPr>
            </w:pPr>
          </w:p>
        </w:tc>
        <w:tc>
          <w:tcPr>
            <w:tcW w:w="1858" w:type="dxa"/>
            <w:shd w:val="clear" w:color="auto" w:fill="E0E1E2" w:themeFill="accent5" w:themeFillTint="33"/>
            <w:vAlign w:val="center"/>
          </w:tcPr>
          <w:p w14:paraId="69C60022" w14:textId="77777777" w:rsidR="00C75F3A" w:rsidRPr="001922B7" w:rsidRDefault="00C75F3A">
            <w:pPr>
              <w:spacing w:after="0"/>
              <w:rPr>
                <w:rFonts w:ascii="Roboto" w:hAnsi="Roboto"/>
                <w:szCs w:val="22"/>
              </w:rPr>
            </w:pPr>
          </w:p>
        </w:tc>
        <w:tc>
          <w:tcPr>
            <w:tcW w:w="1057" w:type="dxa"/>
            <w:shd w:val="clear" w:color="auto" w:fill="E0E1E2" w:themeFill="accent5" w:themeFillTint="33"/>
            <w:vAlign w:val="center"/>
          </w:tcPr>
          <w:p w14:paraId="6BFFFAE1" w14:textId="77777777" w:rsidR="00C75F3A" w:rsidRPr="001922B7" w:rsidRDefault="00C75F3A">
            <w:pPr>
              <w:spacing w:after="0"/>
              <w:rPr>
                <w:rFonts w:ascii="Roboto" w:hAnsi="Roboto"/>
                <w:szCs w:val="22"/>
              </w:rPr>
            </w:pPr>
          </w:p>
        </w:tc>
        <w:tc>
          <w:tcPr>
            <w:tcW w:w="1254" w:type="dxa"/>
            <w:shd w:val="clear" w:color="auto" w:fill="E0E1E2" w:themeFill="accent5" w:themeFillTint="33"/>
            <w:vAlign w:val="center"/>
          </w:tcPr>
          <w:p w14:paraId="56488478" w14:textId="77777777" w:rsidR="00C75F3A" w:rsidRPr="001922B7" w:rsidRDefault="00C75F3A">
            <w:pPr>
              <w:spacing w:after="0"/>
              <w:rPr>
                <w:rFonts w:ascii="Roboto" w:hAnsi="Roboto"/>
                <w:szCs w:val="22"/>
              </w:rPr>
            </w:pPr>
          </w:p>
        </w:tc>
        <w:tc>
          <w:tcPr>
            <w:tcW w:w="1196" w:type="dxa"/>
            <w:shd w:val="clear" w:color="auto" w:fill="E0E1E2" w:themeFill="accent5" w:themeFillTint="33"/>
            <w:vAlign w:val="center"/>
          </w:tcPr>
          <w:p w14:paraId="370EDDD0" w14:textId="77777777" w:rsidR="00C75F3A" w:rsidRPr="001922B7" w:rsidRDefault="00C75F3A">
            <w:pPr>
              <w:spacing w:after="0"/>
              <w:rPr>
                <w:rFonts w:ascii="Roboto" w:hAnsi="Roboto"/>
                <w:szCs w:val="22"/>
              </w:rPr>
            </w:pPr>
          </w:p>
        </w:tc>
        <w:tc>
          <w:tcPr>
            <w:tcW w:w="2674" w:type="dxa"/>
            <w:shd w:val="clear" w:color="auto" w:fill="E0E1E2" w:themeFill="accent5" w:themeFillTint="33"/>
            <w:vAlign w:val="center"/>
          </w:tcPr>
          <w:p w14:paraId="506055D2" w14:textId="77777777" w:rsidR="00C75F3A" w:rsidRPr="001922B7" w:rsidRDefault="00C75F3A">
            <w:pPr>
              <w:spacing w:after="0"/>
              <w:rPr>
                <w:rFonts w:ascii="Roboto" w:hAnsi="Roboto"/>
                <w:szCs w:val="22"/>
              </w:rPr>
            </w:pPr>
          </w:p>
        </w:tc>
      </w:tr>
    </w:tbl>
    <w:p w14:paraId="3793B13F" w14:textId="3F23E241" w:rsidR="006641A7" w:rsidRPr="00587AB2" w:rsidRDefault="006641A7" w:rsidP="00CE4849"/>
    <w:p w14:paraId="04433DC3" w14:textId="61A73C48" w:rsidR="00F25C29" w:rsidRDefault="00F25C29">
      <w:pPr>
        <w:spacing w:after="0"/>
        <w:jc w:val="left"/>
        <w:rPr>
          <w:b/>
          <w:bCs/>
          <w:szCs w:val="22"/>
          <w:u w:val="single"/>
        </w:rPr>
      </w:pPr>
    </w:p>
    <w:p w14:paraId="35B55EC7" w14:textId="58C12207" w:rsidR="00AF551F" w:rsidRPr="00880D42" w:rsidRDefault="00AF551F" w:rsidP="00AF551F">
      <w:pPr>
        <w:spacing w:after="0"/>
        <w:rPr>
          <w:b/>
          <w:bCs/>
          <w:szCs w:val="22"/>
        </w:rPr>
      </w:pPr>
      <w:r w:rsidRPr="00880D42">
        <w:rPr>
          <w:b/>
          <w:bCs/>
          <w:szCs w:val="22"/>
        </w:rPr>
        <w:t>Evidence Requests:</w:t>
      </w:r>
    </w:p>
    <w:p w14:paraId="0A01D8BB" w14:textId="77777777" w:rsidR="00AF551F" w:rsidRPr="00AF551F" w:rsidRDefault="00AF551F" w:rsidP="00AF551F">
      <w:pPr>
        <w:rPr>
          <w:szCs w:val="22"/>
        </w:rPr>
      </w:pPr>
      <w:r w:rsidRPr="00AF551F">
        <w:rPr>
          <w:szCs w:val="22"/>
        </w:rPr>
        <w:t>Note: If any of the below questions are addressed in your narrative response above, please write “This is covered in the narrative response above.”</w:t>
      </w:r>
    </w:p>
    <w:p w14:paraId="03E428A6" w14:textId="77777777" w:rsidR="00AF551F" w:rsidRPr="00880D42" w:rsidRDefault="00AF551F" w:rsidP="00AF551F">
      <w:pPr>
        <w:rPr>
          <w:b/>
          <w:bCs/>
          <w:szCs w:val="22"/>
          <w:u w:val="single"/>
        </w:rPr>
      </w:pPr>
      <w:r w:rsidRPr="00880D42">
        <w:rPr>
          <w:b/>
          <w:bCs/>
          <w:szCs w:val="22"/>
          <w:u w:val="single"/>
        </w:rPr>
        <w:t>R3:</w:t>
      </w:r>
    </w:p>
    <w:p w14:paraId="62F809F2" w14:textId="587E75A2" w:rsidR="00AF551F" w:rsidRPr="00AF551F" w:rsidRDefault="00AF551F" w:rsidP="00AF551F">
      <w:pPr>
        <w:pStyle w:val="ListParagraph"/>
        <w:numPr>
          <w:ilvl w:val="0"/>
          <w:numId w:val="45"/>
        </w:numPr>
        <w:spacing w:after="0"/>
        <w:contextualSpacing w:val="0"/>
        <w:jc w:val="left"/>
        <w:rPr>
          <w:szCs w:val="22"/>
        </w:rPr>
      </w:pPr>
      <w:r w:rsidRPr="00AF551F">
        <w:rPr>
          <w:szCs w:val="22"/>
        </w:rPr>
        <w:t xml:space="preserve">Are you a Distribution Provider or Transmission Owner in the Eastern Interconnection portion of NPCC?  </w:t>
      </w:r>
      <w:bookmarkStart w:id="11" w:name="_Hlk188609271"/>
      <w:sdt>
        <w:sdtPr>
          <w:rPr>
            <w:szCs w:val="22"/>
          </w:rPr>
          <w:id w:val="1275139650"/>
          <w14:checkbox>
            <w14:checked w14:val="0"/>
            <w14:checkedState w14:val="2612" w14:font="MS Gothic"/>
            <w14:uncheckedState w14:val="2610" w14:font="MS Gothic"/>
          </w14:checkbox>
        </w:sdtPr>
        <w:sdtEndPr/>
        <w:sdtContent>
          <w:r w:rsidR="00E10424">
            <w:rPr>
              <w:rFonts w:ascii="MS Gothic" w:eastAsia="MS Gothic" w:hAnsi="MS Gothic" w:hint="eastAsia"/>
              <w:szCs w:val="22"/>
            </w:rPr>
            <w:t>☐</w:t>
          </w:r>
        </w:sdtContent>
      </w:sdt>
      <w:bookmarkEnd w:id="11"/>
      <w:r w:rsidRPr="00AF551F">
        <w:rPr>
          <w:szCs w:val="22"/>
        </w:rPr>
        <w:t xml:space="preserve"> Yes   </w:t>
      </w:r>
      <w:sdt>
        <w:sdtPr>
          <w:rPr>
            <w:szCs w:val="22"/>
          </w:rPr>
          <w:id w:val="636535315"/>
          <w14:checkbox>
            <w14:checked w14:val="0"/>
            <w14:checkedState w14:val="2612" w14:font="MS Gothic"/>
            <w14:uncheckedState w14:val="2610" w14:font="MS Gothic"/>
          </w14:checkbox>
        </w:sdtPr>
        <w:sdtEndPr/>
        <w:sdtContent>
          <w:r w:rsidR="00E10424">
            <w:rPr>
              <w:rFonts w:ascii="MS Gothic" w:eastAsia="MS Gothic" w:hAnsi="MS Gothic" w:hint="eastAsia"/>
              <w:szCs w:val="22"/>
            </w:rPr>
            <w:t>☐</w:t>
          </w:r>
        </w:sdtContent>
      </w:sdt>
      <w:r w:rsidRPr="00AF551F">
        <w:rPr>
          <w:szCs w:val="22"/>
        </w:rPr>
        <w:t xml:space="preserve"> No</w:t>
      </w:r>
    </w:p>
    <w:p w14:paraId="60A2781B" w14:textId="77777777" w:rsidR="00AF551F" w:rsidRPr="00AF551F" w:rsidRDefault="00AF551F" w:rsidP="00AF551F">
      <w:pPr>
        <w:pStyle w:val="ListParagraph"/>
        <w:rPr>
          <w:szCs w:val="22"/>
        </w:rPr>
      </w:pPr>
    </w:p>
    <w:p w14:paraId="53E692ED" w14:textId="2050C8D7" w:rsidR="00AF551F" w:rsidRPr="00AF551F" w:rsidRDefault="00AF551F" w:rsidP="00AF551F">
      <w:pPr>
        <w:pStyle w:val="ListParagraph"/>
        <w:ind w:left="360"/>
        <w:rPr>
          <w:szCs w:val="22"/>
        </w:rPr>
      </w:pPr>
      <w:r w:rsidRPr="00AF551F">
        <w:rPr>
          <w:szCs w:val="22"/>
        </w:rPr>
        <w:t xml:space="preserve">If </w:t>
      </w:r>
      <w:proofErr w:type="gramStart"/>
      <w:r w:rsidRPr="00AF551F">
        <w:rPr>
          <w:szCs w:val="22"/>
        </w:rPr>
        <w:t>Yes</w:t>
      </w:r>
      <w:proofErr w:type="gramEnd"/>
      <w:r w:rsidR="00E10424">
        <w:rPr>
          <w:szCs w:val="22"/>
        </w:rPr>
        <w:t>,</w:t>
      </w:r>
      <w:r w:rsidRPr="00AF551F">
        <w:rPr>
          <w:szCs w:val="22"/>
        </w:rPr>
        <w:t xml:space="preserve"> provide the number of islands identified by the Planning Coordinator per Requirement R2 and your peak net load </w:t>
      </w:r>
      <w:r w:rsidR="00FC6712">
        <w:rPr>
          <w:szCs w:val="22"/>
        </w:rPr>
        <w:t xml:space="preserve">in each island </w:t>
      </w:r>
      <w:r w:rsidRPr="00AF551F">
        <w:rPr>
          <w:szCs w:val="22"/>
        </w:rPr>
        <w:t>below.</w:t>
      </w:r>
    </w:p>
    <w:p w14:paraId="44E73360" w14:textId="77777777" w:rsidR="00276861" w:rsidRPr="00276861" w:rsidRDefault="00276861" w:rsidP="00276861">
      <w:pPr>
        <w:pStyle w:val="ListParagraph"/>
        <w:ind w:left="360"/>
      </w:pPr>
    </w:p>
    <w:p w14:paraId="74AAB4F3" w14:textId="77777777" w:rsidR="00276861" w:rsidRDefault="00276861" w:rsidP="00276861">
      <w:pPr>
        <w:pStyle w:val="ListParagraph"/>
        <w:widowControl w:val="0"/>
        <w:shd w:val="clear" w:color="auto" w:fill="E0E1E2" w:themeFill="accent5" w:themeFillTint="33"/>
        <w:ind w:left="360"/>
        <w:rPr>
          <w:bCs/>
        </w:rPr>
      </w:pPr>
      <w:r w:rsidRPr="00276861">
        <w:rPr>
          <w:bCs/>
        </w:rPr>
        <w:t>[Provide any evidence narratives here]</w:t>
      </w:r>
    </w:p>
    <w:p w14:paraId="0CE9CBC9" w14:textId="77777777" w:rsidR="001036D5" w:rsidRPr="00276861" w:rsidRDefault="001036D5" w:rsidP="00276861">
      <w:pPr>
        <w:pStyle w:val="ListParagraph"/>
        <w:widowControl w:val="0"/>
        <w:shd w:val="clear" w:color="auto" w:fill="E0E1E2" w:themeFill="accent5" w:themeFillTint="33"/>
        <w:ind w:left="360"/>
        <w:rPr>
          <w:bCs/>
        </w:rPr>
      </w:pPr>
    </w:p>
    <w:p w14:paraId="53ECCEA1" w14:textId="77777777" w:rsidR="00276861" w:rsidRPr="00276861" w:rsidRDefault="00276861" w:rsidP="00276861">
      <w:pPr>
        <w:pStyle w:val="ListParagraph"/>
        <w:rPr>
          <w:sz w:val="20"/>
          <w:szCs w:val="20"/>
        </w:rPr>
      </w:pPr>
    </w:p>
    <w:p w14:paraId="3EBFD62C" w14:textId="77777777" w:rsidR="00276861" w:rsidRPr="00276861" w:rsidRDefault="00276861" w:rsidP="00276861">
      <w:pPr>
        <w:pStyle w:val="ListParagraph"/>
        <w:rPr>
          <w:sz w:val="20"/>
          <w:szCs w:val="20"/>
        </w:rPr>
      </w:pPr>
    </w:p>
    <w:p w14:paraId="60882E19" w14:textId="53EAC41D" w:rsidR="00276861" w:rsidRPr="00276861" w:rsidRDefault="00276861" w:rsidP="00276861">
      <w:pPr>
        <w:pStyle w:val="ListParagraph"/>
        <w:numPr>
          <w:ilvl w:val="0"/>
          <w:numId w:val="45"/>
        </w:numPr>
        <w:spacing w:after="0"/>
        <w:contextualSpacing w:val="0"/>
        <w:jc w:val="left"/>
      </w:pPr>
      <w:r w:rsidRPr="00276861">
        <w:lastRenderedPageBreak/>
        <w:t xml:space="preserve">Do you collectively implement the UFLS program, via mutual agreement, with multiple Distribution Providers or Transmission Owners that reside in the same UFLS island identified by the Planning Coordinator per Requirement R2?  </w:t>
      </w:r>
      <w:sdt>
        <w:sdtPr>
          <w:id w:val="-2004812986"/>
          <w14:checkbox>
            <w14:checked w14:val="0"/>
            <w14:checkedState w14:val="2612" w14:font="MS Gothic"/>
            <w14:uncheckedState w14:val="2610" w14:font="MS Gothic"/>
          </w14:checkbox>
        </w:sdtPr>
        <w:sdtEndPr/>
        <w:sdtContent>
          <w:r w:rsidR="00724684">
            <w:rPr>
              <w:rFonts w:ascii="MS Gothic" w:eastAsia="MS Gothic" w:hAnsi="MS Gothic" w:hint="eastAsia"/>
            </w:rPr>
            <w:t>☐</w:t>
          </w:r>
        </w:sdtContent>
      </w:sdt>
      <w:r w:rsidRPr="00276861">
        <w:t xml:space="preserve"> Yes   </w:t>
      </w:r>
      <w:sdt>
        <w:sdtPr>
          <w:id w:val="437029125"/>
          <w14:checkbox>
            <w14:checked w14:val="0"/>
            <w14:checkedState w14:val="2612" w14:font="MS Gothic"/>
            <w14:uncheckedState w14:val="2610" w14:font="MS Gothic"/>
          </w14:checkbox>
        </w:sdtPr>
        <w:sdtEndPr/>
        <w:sdtContent>
          <w:r w:rsidRPr="00276861">
            <w:rPr>
              <w:rFonts w:ascii="Segoe UI Symbol" w:eastAsia="MS Gothic" w:hAnsi="Segoe UI Symbol" w:cs="Segoe UI Symbol"/>
            </w:rPr>
            <w:t>☐</w:t>
          </w:r>
        </w:sdtContent>
      </w:sdt>
      <w:r w:rsidRPr="00276861">
        <w:t xml:space="preserve"> No</w:t>
      </w:r>
    </w:p>
    <w:p w14:paraId="060C0FF5" w14:textId="77777777" w:rsidR="002B7368" w:rsidRDefault="002B7368" w:rsidP="00AA30BE">
      <w:pPr>
        <w:pStyle w:val="ListParagraph"/>
        <w:ind w:left="360"/>
        <w:rPr>
          <w:rFonts w:ascii="Roboto" w:hAnsi="Roboto"/>
        </w:rPr>
      </w:pPr>
    </w:p>
    <w:p w14:paraId="5658EC9E" w14:textId="14F49530" w:rsidR="00AA30BE" w:rsidRPr="002B7368" w:rsidRDefault="00AA30BE" w:rsidP="00AA30BE">
      <w:pPr>
        <w:pStyle w:val="ListParagraph"/>
        <w:ind w:left="360"/>
      </w:pPr>
      <w:r w:rsidRPr="002B7368">
        <w:t xml:space="preserve">If </w:t>
      </w:r>
      <w:proofErr w:type="gramStart"/>
      <w:r w:rsidRPr="002B7368">
        <w:t>Yes</w:t>
      </w:r>
      <w:proofErr w:type="gramEnd"/>
      <w:r w:rsidRPr="002B7368">
        <w:t xml:space="preserve">, </w:t>
      </w:r>
    </w:p>
    <w:p w14:paraId="2C7A5DC3" w14:textId="77777777" w:rsidR="00AA30BE" w:rsidRPr="002B7368" w:rsidRDefault="00AA30BE" w:rsidP="00705F0A">
      <w:pPr>
        <w:pStyle w:val="ListParagraph"/>
        <w:numPr>
          <w:ilvl w:val="0"/>
          <w:numId w:val="46"/>
        </w:numPr>
        <w:spacing w:after="120"/>
        <w:contextualSpacing w:val="0"/>
        <w:jc w:val="left"/>
      </w:pPr>
      <w:r w:rsidRPr="002B7368">
        <w:t>Provide the coincident peak aggregated net Load for the Distribution Providers or Transmission Owners that reside in the same UFLS island.</w:t>
      </w:r>
      <w:r w:rsidRPr="002B7368">
        <w:rPr>
          <w:kern w:val="2"/>
          <w:sz w:val="24"/>
          <w:szCs w:val="24"/>
          <w14:ligatures w14:val="standardContextual"/>
        </w:rPr>
        <w:t xml:space="preserve"> </w:t>
      </w:r>
    </w:p>
    <w:p w14:paraId="6D6BDF0C" w14:textId="77777777" w:rsidR="00AA30BE" w:rsidRPr="002B7368" w:rsidRDefault="00AA30BE" w:rsidP="00705F0A">
      <w:pPr>
        <w:pStyle w:val="ListParagraph"/>
        <w:numPr>
          <w:ilvl w:val="0"/>
          <w:numId w:val="46"/>
        </w:numPr>
        <w:spacing w:after="120"/>
        <w:contextualSpacing w:val="0"/>
        <w:jc w:val="left"/>
      </w:pPr>
      <w:r w:rsidRPr="002B7368">
        <w:t>Provide documentation or reports to demonstrate the UFLS program was implemented collectively with multiple Distribution Providers or Transmission Owners, residing in the same UFLS island. Complete the narrative section below to explain.</w:t>
      </w:r>
    </w:p>
    <w:p w14:paraId="5E58CE10" w14:textId="77777777" w:rsidR="00AA30BE" w:rsidRPr="002B7368" w:rsidRDefault="00AA30BE" w:rsidP="00AA30BE">
      <w:pPr>
        <w:pStyle w:val="ListParagraph"/>
        <w:numPr>
          <w:ilvl w:val="0"/>
          <w:numId w:val="46"/>
        </w:numPr>
        <w:spacing w:after="0"/>
        <w:contextualSpacing w:val="0"/>
        <w:jc w:val="left"/>
      </w:pPr>
      <w:r w:rsidRPr="002B7368">
        <w:t>Provide evidence these multiple Distribution Providers or Transmission Owners, act as a single entity to provide an aggregated automatic UFLS program that sheds their coincident peak aggregated net Load according to the frequency thresholds, total nominal operating time, and load shedding amounts specified in Attachment C, Tables 1-3.</w:t>
      </w:r>
    </w:p>
    <w:p w14:paraId="0FE61BA6" w14:textId="77777777" w:rsidR="00AA30BE" w:rsidRPr="002B7368" w:rsidRDefault="00AA30BE" w:rsidP="00AA30BE">
      <w:pPr>
        <w:pStyle w:val="ListParagraph"/>
        <w:ind w:left="360"/>
      </w:pPr>
    </w:p>
    <w:p w14:paraId="09BF6EFF" w14:textId="77777777" w:rsidR="00AA30BE" w:rsidRDefault="00AA30BE" w:rsidP="00AA30BE">
      <w:pPr>
        <w:pStyle w:val="ListParagraph"/>
        <w:widowControl w:val="0"/>
        <w:shd w:val="clear" w:color="auto" w:fill="E0E1E2" w:themeFill="accent5" w:themeFillTint="33"/>
        <w:ind w:left="360"/>
        <w:rPr>
          <w:bCs/>
        </w:rPr>
      </w:pPr>
      <w:r w:rsidRPr="002B7368">
        <w:rPr>
          <w:bCs/>
        </w:rPr>
        <w:t>[Provide any evidence narratives here]</w:t>
      </w:r>
    </w:p>
    <w:p w14:paraId="30485717" w14:textId="77777777" w:rsidR="00C76E3B" w:rsidRPr="002B7368" w:rsidRDefault="00C76E3B" w:rsidP="00AA30BE">
      <w:pPr>
        <w:pStyle w:val="ListParagraph"/>
        <w:widowControl w:val="0"/>
        <w:shd w:val="clear" w:color="auto" w:fill="E0E1E2" w:themeFill="accent5" w:themeFillTint="33"/>
        <w:ind w:left="360"/>
        <w:rPr>
          <w:bCs/>
        </w:rPr>
      </w:pPr>
    </w:p>
    <w:p w14:paraId="335CA4DF" w14:textId="77777777" w:rsidR="00F0791C" w:rsidRPr="00F0791C" w:rsidRDefault="00F0791C" w:rsidP="00F0791C">
      <w:pPr>
        <w:pStyle w:val="ListParagraph"/>
        <w:spacing w:after="0"/>
        <w:ind w:left="360"/>
        <w:contextualSpacing w:val="0"/>
        <w:jc w:val="left"/>
        <w:rPr>
          <w:rFonts w:ascii="Roboto" w:hAnsi="Roboto"/>
          <w:sz w:val="20"/>
          <w:szCs w:val="20"/>
        </w:rPr>
      </w:pPr>
    </w:p>
    <w:p w14:paraId="360B3AA4" w14:textId="77C65CA7" w:rsidR="00F0791C" w:rsidRPr="00320F42" w:rsidRDefault="00F0791C" w:rsidP="00F0791C">
      <w:pPr>
        <w:pStyle w:val="ListParagraph"/>
        <w:numPr>
          <w:ilvl w:val="0"/>
          <w:numId w:val="45"/>
        </w:numPr>
        <w:spacing w:after="0"/>
        <w:contextualSpacing w:val="0"/>
        <w:jc w:val="left"/>
        <w:rPr>
          <w:sz w:val="20"/>
          <w:szCs w:val="20"/>
        </w:rPr>
      </w:pPr>
      <w:r w:rsidRPr="00F0791C">
        <w:rPr>
          <w:rFonts w:eastAsia="Times New Roman"/>
        </w:rPr>
        <w:t xml:space="preserve">Populate the following spreadsheet with the UFLS program information </w:t>
      </w:r>
      <w:r w:rsidRPr="00F0791C">
        <w:rPr>
          <w:rFonts w:eastAsia="Times New Roman"/>
          <w:i/>
          <w:iCs/>
          <w:u w:val="single"/>
        </w:rPr>
        <w:t>for each year</w:t>
      </w:r>
      <w:r w:rsidRPr="00F0791C">
        <w:rPr>
          <w:rFonts w:eastAsia="Times New Roman"/>
        </w:rPr>
        <w:t xml:space="preserve"> of the </w:t>
      </w:r>
      <w:r w:rsidR="00B72F73">
        <w:rPr>
          <w:rFonts w:eastAsia="Times New Roman"/>
        </w:rPr>
        <w:t xml:space="preserve">certification </w:t>
      </w:r>
      <w:r w:rsidRPr="00F0791C">
        <w:rPr>
          <w:rFonts w:eastAsia="Times New Roman"/>
        </w:rPr>
        <w:t>period:</w:t>
      </w:r>
    </w:p>
    <w:p w14:paraId="020B037F" w14:textId="77777777" w:rsidR="00320F42" w:rsidRPr="00125052" w:rsidRDefault="00320F42" w:rsidP="00320F42">
      <w:pPr>
        <w:pStyle w:val="ListParagraph"/>
        <w:spacing w:after="0"/>
        <w:ind w:left="360"/>
        <w:contextualSpacing w:val="0"/>
        <w:jc w:val="left"/>
        <w:rPr>
          <w:sz w:val="20"/>
          <w:szCs w:val="20"/>
        </w:rPr>
      </w:pPr>
    </w:p>
    <w:bookmarkStart w:id="12" w:name="_MON_1828000162"/>
    <w:bookmarkEnd w:id="12"/>
    <w:p w14:paraId="3F77DF5F" w14:textId="25820F29" w:rsidR="000602DF" w:rsidRDefault="00B6091A" w:rsidP="00F0791C">
      <w:pPr>
        <w:pStyle w:val="ListParagraph"/>
      </w:pPr>
      <w:r>
        <w:object w:dxaOrig="1485" w:dyaOrig="991" w14:anchorId="20FCFD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50.25pt" o:ole="">
            <v:imagedata r:id="rId16" o:title=""/>
          </v:shape>
          <o:OLEObject Type="Embed" ProgID="Excel.Sheet.12" ShapeID="_x0000_i1025" DrawAspect="Icon" ObjectID="_1834668605" r:id="rId17"/>
        </w:object>
      </w:r>
    </w:p>
    <w:p w14:paraId="18F7AA46" w14:textId="5346E3C0" w:rsidR="00BA69AA" w:rsidRPr="00F0791C" w:rsidRDefault="0006752A" w:rsidP="00F0791C">
      <w:pPr>
        <w:pStyle w:val="ListParagraph"/>
      </w:pPr>
      <w:r>
        <w:t xml:space="preserve"> </w:t>
      </w:r>
    </w:p>
    <w:p w14:paraId="7E21A3B5" w14:textId="77777777" w:rsidR="00F0791C" w:rsidRDefault="00F0791C" w:rsidP="00705F0A">
      <w:pPr>
        <w:pStyle w:val="ListParagraph"/>
        <w:widowControl w:val="0"/>
        <w:shd w:val="clear" w:color="auto" w:fill="E0E1E2" w:themeFill="accent5" w:themeFillTint="33"/>
        <w:spacing w:after="0"/>
        <w:ind w:left="360"/>
        <w:rPr>
          <w:bCs/>
        </w:rPr>
      </w:pPr>
      <w:bookmarkStart w:id="13" w:name="_Hlk188609420"/>
      <w:r w:rsidRPr="00F0791C">
        <w:rPr>
          <w:bCs/>
        </w:rPr>
        <w:t>[Provide any evidence narratives here]</w:t>
      </w:r>
    </w:p>
    <w:p w14:paraId="02E46E13" w14:textId="77777777" w:rsidR="004F5B96" w:rsidRDefault="004F5B96" w:rsidP="00F0791C">
      <w:pPr>
        <w:pStyle w:val="ListParagraph"/>
        <w:widowControl w:val="0"/>
        <w:shd w:val="clear" w:color="auto" w:fill="E0E1E2" w:themeFill="accent5" w:themeFillTint="33"/>
        <w:ind w:left="360"/>
        <w:rPr>
          <w:bCs/>
        </w:rPr>
      </w:pPr>
    </w:p>
    <w:p w14:paraId="16952F1A" w14:textId="77777777" w:rsidR="00664E66" w:rsidRPr="001922B7" w:rsidRDefault="00664E66" w:rsidP="00664E66">
      <w:pPr>
        <w:rPr>
          <w:rFonts w:ascii="Roboto" w:hAnsi="Roboto"/>
        </w:rPr>
      </w:pPr>
    </w:p>
    <w:p w14:paraId="743CC65E" w14:textId="77777777" w:rsidR="00664E66" w:rsidRPr="00664E66" w:rsidRDefault="00664E66" w:rsidP="00664E66">
      <w:pPr>
        <w:pStyle w:val="ListParagraph"/>
        <w:numPr>
          <w:ilvl w:val="0"/>
          <w:numId w:val="45"/>
        </w:numPr>
        <w:spacing w:after="0"/>
        <w:contextualSpacing w:val="0"/>
        <w:jc w:val="left"/>
        <w:rPr>
          <w:rStyle w:val="ui-provider"/>
        </w:rPr>
      </w:pPr>
      <w:r w:rsidRPr="00664E66">
        <w:rPr>
          <w:rStyle w:val="ui-provider"/>
        </w:rPr>
        <w:t>For the latest UFLS program year:</w:t>
      </w:r>
    </w:p>
    <w:p w14:paraId="5A9300C1" w14:textId="77777777" w:rsidR="00664E66" w:rsidRPr="00664E66" w:rsidRDefault="00664E66" w:rsidP="00664E66">
      <w:pPr>
        <w:pStyle w:val="ListParagraph"/>
        <w:numPr>
          <w:ilvl w:val="1"/>
          <w:numId w:val="47"/>
        </w:numPr>
        <w:spacing w:after="0"/>
        <w:ind w:left="1080"/>
        <w:contextualSpacing w:val="0"/>
      </w:pPr>
      <w:r w:rsidRPr="00664E66">
        <w:rPr>
          <w:rStyle w:val="ui-provider"/>
        </w:rPr>
        <w:t>S</w:t>
      </w:r>
      <w:r w:rsidRPr="00664E66">
        <w:t>elect a random sample of</w:t>
      </w:r>
      <w:r w:rsidRPr="00664E66" w:rsidDel="00B76DBA">
        <w:t xml:space="preserve"> </w:t>
      </w:r>
      <w:r w:rsidRPr="00664E66">
        <w:t xml:space="preserve">circuits using the following sampling logic (a random sample may be selected using statistical functions available in Microsoft Excel, through use of </w:t>
      </w:r>
      <w:hyperlink r:id="rId18" w:history="1">
        <w:r w:rsidRPr="00664E66">
          <w:rPr>
            <w:rStyle w:val="Hyperlink"/>
          </w:rPr>
          <w:t>https://www.random.org/integer-sets/?mode=advanced</w:t>
        </w:r>
      </w:hyperlink>
      <w:r w:rsidRPr="00664E66">
        <w:t>), or other statistical tool:</w:t>
      </w:r>
    </w:p>
    <w:p w14:paraId="5490C8A6" w14:textId="77777777" w:rsidR="00664E66" w:rsidRPr="00664E66" w:rsidRDefault="00664E66" w:rsidP="00664E66">
      <w:pPr>
        <w:pStyle w:val="ListParagraph"/>
        <w:numPr>
          <w:ilvl w:val="2"/>
          <w:numId w:val="47"/>
        </w:numPr>
        <w:spacing w:after="0"/>
        <w:ind w:left="1584" w:hanging="288"/>
        <w:contextualSpacing w:val="0"/>
      </w:pPr>
      <w:r w:rsidRPr="00664E66">
        <w:t>Select nine of your circuits if your total population is ten or greater;</w:t>
      </w:r>
    </w:p>
    <w:p w14:paraId="516E6EA8" w14:textId="77777777" w:rsidR="00664E66" w:rsidRPr="00664E66" w:rsidRDefault="00664E66" w:rsidP="00664E66">
      <w:pPr>
        <w:pStyle w:val="ListParagraph"/>
        <w:numPr>
          <w:ilvl w:val="2"/>
          <w:numId w:val="47"/>
        </w:numPr>
        <w:spacing w:after="0"/>
        <w:ind w:left="1584" w:hanging="288"/>
        <w:contextualSpacing w:val="0"/>
      </w:pPr>
      <w:r w:rsidRPr="00664E66">
        <w:t>If nine or fewer total circuits exist in the population, select the entire population.</w:t>
      </w:r>
    </w:p>
    <w:p w14:paraId="14980185" w14:textId="77777777" w:rsidR="00664E66" w:rsidRPr="00664E66" w:rsidRDefault="00664E66" w:rsidP="00664E66">
      <w:pPr>
        <w:pStyle w:val="ListParagraph"/>
        <w:ind w:left="1080"/>
      </w:pPr>
    </w:p>
    <w:p w14:paraId="267F00AB" w14:textId="56E53C53" w:rsidR="00664E66" w:rsidRPr="00664E66" w:rsidRDefault="00664E66" w:rsidP="00664E66">
      <w:pPr>
        <w:pStyle w:val="ListParagraph"/>
        <w:numPr>
          <w:ilvl w:val="1"/>
          <w:numId w:val="47"/>
        </w:numPr>
        <w:spacing w:after="0"/>
        <w:ind w:left="1080"/>
        <w:contextualSpacing w:val="0"/>
      </w:pPr>
      <w:r w:rsidRPr="00664E66">
        <w:t xml:space="preserve">If the random sample does not include at least </w:t>
      </w:r>
      <w:r w:rsidR="004239B6">
        <w:t>one</w:t>
      </w:r>
      <w:r w:rsidRPr="00664E66">
        <w:t xml:space="preserve"> circuit in each UFLS Stage, manually add an additional circuit for the missing Stage(s).</w:t>
      </w:r>
    </w:p>
    <w:p w14:paraId="7149602F" w14:textId="77777777" w:rsidR="00664E66" w:rsidRPr="00664E66" w:rsidRDefault="00664E66" w:rsidP="00664E66">
      <w:pPr>
        <w:pStyle w:val="ListParagraph"/>
        <w:ind w:left="1080"/>
      </w:pPr>
    </w:p>
    <w:p w14:paraId="26FBD087" w14:textId="77777777" w:rsidR="00664E66" w:rsidRPr="00664E66" w:rsidRDefault="00664E66" w:rsidP="00664E66">
      <w:pPr>
        <w:pStyle w:val="ListParagraph"/>
        <w:numPr>
          <w:ilvl w:val="1"/>
          <w:numId w:val="47"/>
        </w:numPr>
        <w:spacing w:after="0"/>
        <w:ind w:left="1080"/>
        <w:contextualSpacing w:val="0"/>
      </w:pPr>
      <w:r w:rsidRPr="00664E66">
        <w:lastRenderedPageBreak/>
        <w:t xml:space="preserve">Fill in </w:t>
      </w:r>
      <w:r w:rsidRPr="00664E66">
        <w:rPr>
          <w:b/>
          <w:bCs/>
          <w:u w:val="single"/>
        </w:rPr>
        <w:t>Table 2</w:t>
      </w:r>
      <w:r w:rsidRPr="00664E66">
        <w:t xml:space="preserve"> with the evidence of the sampling process used including:</w:t>
      </w:r>
    </w:p>
    <w:p w14:paraId="257BA2C9" w14:textId="77777777" w:rsidR="00664E66" w:rsidRPr="00664E66" w:rsidRDefault="00664E66" w:rsidP="00664E66">
      <w:pPr>
        <w:pStyle w:val="ListParagraph"/>
        <w:numPr>
          <w:ilvl w:val="0"/>
          <w:numId w:val="48"/>
        </w:numPr>
        <w:spacing w:after="0"/>
        <w:ind w:left="1584" w:hanging="288"/>
        <w:contextualSpacing w:val="0"/>
      </w:pPr>
      <w:r w:rsidRPr="00664E66">
        <w:t>Samples selected (per Step 4a and 4b)</w:t>
      </w:r>
    </w:p>
    <w:p w14:paraId="1320C766" w14:textId="77777777" w:rsidR="00664E66" w:rsidRDefault="00664E66" w:rsidP="00664E66">
      <w:pPr>
        <w:pStyle w:val="ListParagraph"/>
        <w:numPr>
          <w:ilvl w:val="0"/>
          <w:numId w:val="48"/>
        </w:numPr>
        <w:spacing w:after="0"/>
        <w:ind w:left="1584" w:hanging="288"/>
        <w:contextualSpacing w:val="0"/>
      </w:pPr>
      <w:r w:rsidRPr="00664E66">
        <w:t xml:space="preserve">Evidence of the sampling process or tool utilized to create the sample (e.g. what are your samples and how </w:t>
      </w:r>
      <w:proofErr w:type="gramStart"/>
      <w:r w:rsidRPr="00664E66">
        <w:t>are they</w:t>
      </w:r>
      <w:proofErr w:type="gramEnd"/>
      <w:r w:rsidRPr="00664E66">
        <w:t xml:space="preserve"> created)</w:t>
      </w:r>
    </w:p>
    <w:p w14:paraId="3B17F88F" w14:textId="77777777" w:rsidR="00E638CC" w:rsidRPr="00664E66" w:rsidRDefault="00E638CC" w:rsidP="00E638CC">
      <w:pPr>
        <w:pStyle w:val="ListParagraph"/>
        <w:spacing w:after="0"/>
        <w:ind w:left="1584"/>
        <w:contextualSpacing w:val="0"/>
      </w:pPr>
    </w:p>
    <w:tbl>
      <w:tblPr>
        <w:tblStyle w:val="TableGrid"/>
        <w:tblW w:w="10122" w:type="dxa"/>
        <w:tblLook w:val="04A0" w:firstRow="1" w:lastRow="0" w:firstColumn="1" w:lastColumn="0" w:noHBand="0" w:noVBand="1"/>
      </w:tblPr>
      <w:tblGrid>
        <w:gridCol w:w="3792"/>
        <w:gridCol w:w="6330"/>
      </w:tblGrid>
      <w:tr w:rsidR="00371586" w:rsidRPr="001922B7" w14:paraId="497F7032" w14:textId="77777777">
        <w:trPr>
          <w:trHeight w:val="322"/>
        </w:trPr>
        <w:tc>
          <w:tcPr>
            <w:tcW w:w="10122" w:type="dxa"/>
            <w:gridSpan w:val="2"/>
            <w:tcBorders>
              <w:bottom w:val="single" w:sz="4" w:space="0" w:color="auto"/>
            </w:tcBorders>
            <w:shd w:val="clear" w:color="auto" w:fill="72B9FA" w:themeFill="text2" w:themeFillTint="66"/>
            <w:vAlign w:val="center"/>
          </w:tcPr>
          <w:p w14:paraId="4713465E" w14:textId="77777777" w:rsidR="00371586" w:rsidRPr="00371586" w:rsidRDefault="00371586" w:rsidP="00705F0A">
            <w:pPr>
              <w:tabs>
                <w:tab w:val="left" w:pos="0"/>
              </w:tabs>
              <w:spacing w:after="0"/>
              <w:jc w:val="center"/>
              <w:rPr>
                <w:b/>
                <w:bCs/>
              </w:rPr>
            </w:pPr>
            <w:r w:rsidRPr="00371586">
              <w:rPr>
                <w:b/>
                <w:bCs/>
              </w:rPr>
              <w:t>Table 2: Sampling</w:t>
            </w:r>
          </w:p>
        </w:tc>
      </w:tr>
      <w:tr w:rsidR="00371586" w:rsidRPr="001922B7" w14:paraId="3C0EDAD0" w14:textId="77777777">
        <w:trPr>
          <w:trHeight w:val="332"/>
        </w:trPr>
        <w:tc>
          <w:tcPr>
            <w:tcW w:w="3792" w:type="dxa"/>
            <w:tcBorders>
              <w:bottom w:val="single" w:sz="4" w:space="0" w:color="auto"/>
            </w:tcBorders>
            <w:shd w:val="clear" w:color="auto" w:fill="72B9FA" w:themeFill="text2" w:themeFillTint="66"/>
            <w:vAlign w:val="center"/>
          </w:tcPr>
          <w:p w14:paraId="39000528" w14:textId="77777777" w:rsidR="00371586" w:rsidRPr="00371586" w:rsidRDefault="00371586">
            <w:pPr>
              <w:spacing w:after="0"/>
              <w:jc w:val="center"/>
              <w:rPr>
                <w:rFonts w:cs="Arial"/>
                <w:b/>
                <w:bCs/>
              </w:rPr>
            </w:pPr>
            <w:r w:rsidRPr="00371586">
              <w:rPr>
                <w:rFonts w:eastAsiaTheme="minorEastAsia" w:cs="Arial"/>
                <w:b/>
                <w:bCs/>
                <w:iCs/>
              </w:rPr>
              <w:t>File Contents</w:t>
            </w:r>
          </w:p>
        </w:tc>
        <w:tc>
          <w:tcPr>
            <w:tcW w:w="6330" w:type="dxa"/>
            <w:shd w:val="clear" w:color="auto" w:fill="72B9FA" w:themeFill="text2" w:themeFillTint="66"/>
            <w:vAlign w:val="center"/>
          </w:tcPr>
          <w:p w14:paraId="50D2A4F3" w14:textId="77777777" w:rsidR="00371586" w:rsidRPr="00371586" w:rsidRDefault="00371586">
            <w:pPr>
              <w:spacing w:after="0"/>
              <w:jc w:val="center"/>
              <w:rPr>
                <w:rFonts w:cs="Arial"/>
                <w:b/>
                <w:bCs/>
              </w:rPr>
            </w:pPr>
            <w:r w:rsidRPr="00371586">
              <w:rPr>
                <w:rFonts w:eastAsiaTheme="minorEastAsia" w:cs="Arial"/>
                <w:b/>
                <w:bCs/>
                <w:iCs/>
              </w:rPr>
              <w:t>File Name / Page(s)</w:t>
            </w:r>
          </w:p>
        </w:tc>
      </w:tr>
      <w:tr w:rsidR="00371586" w:rsidRPr="001922B7" w14:paraId="1AC42B7D" w14:textId="77777777">
        <w:trPr>
          <w:trHeight w:val="322"/>
        </w:trPr>
        <w:tc>
          <w:tcPr>
            <w:tcW w:w="3792" w:type="dxa"/>
            <w:tcBorders>
              <w:top w:val="single" w:sz="4" w:space="0" w:color="auto"/>
            </w:tcBorders>
          </w:tcPr>
          <w:p w14:paraId="20ED43EB" w14:textId="77777777" w:rsidR="00371586" w:rsidRPr="00371586" w:rsidRDefault="00371586">
            <w:pPr>
              <w:rPr>
                <w:rFonts w:cs="Arial"/>
                <w:b/>
                <w:bCs/>
              </w:rPr>
            </w:pPr>
            <w:r w:rsidRPr="00371586">
              <w:rPr>
                <w:rFonts w:cs="Arial"/>
                <w:b/>
                <w:bCs/>
              </w:rPr>
              <w:t>Samples Selected</w:t>
            </w:r>
          </w:p>
        </w:tc>
        <w:tc>
          <w:tcPr>
            <w:tcW w:w="6330" w:type="dxa"/>
            <w:shd w:val="clear" w:color="auto" w:fill="E0E1E2" w:themeFill="accent5" w:themeFillTint="33"/>
            <w:vAlign w:val="center"/>
          </w:tcPr>
          <w:p w14:paraId="4953467E" w14:textId="77777777" w:rsidR="00371586" w:rsidRPr="00371586" w:rsidRDefault="00371586">
            <w:pPr>
              <w:rPr>
                <w:rFonts w:cs="Arial"/>
                <w:b/>
              </w:rPr>
            </w:pPr>
          </w:p>
        </w:tc>
      </w:tr>
      <w:tr w:rsidR="00371586" w:rsidRPr="001922B7" w14:paraId="175F88E3" w14:textId="77777777">
        <w:trPr>
          <w:trHeight w:val="332"/>
        </w:trPr>
        <w:tc>
          <w:tcPr>
            <w:tcW w:w="3792" w:type="dxa"/>
            <w:tcBorders>
              <w:top w:val="single" w:sz="4" w:space="0" w:color="auto"/>
            </w:tcBorders>
          </w:tcPr>
          <w:p w14:paraId="72C51A79" w14:textId="77777777" w:rsidR="00371586" w:rsidRPr="00371586" w:rsidRDefault="00371586">
            <w:pPr>
              <w:rPr>
                <w:rFonts w:cs="Arial"/>
                <w:b/>
                <w:bCs/>
              </w:rPr>
            </w:pPr>
            <w:r w:rsidRPr="00371586">
              <w:rPr>
                <w:rFonts w:cs="Arial"/>
                <w:b/>
                <w:bCs/>
              </w:rPr>
              <w:t>Statistical Function Output</w:t>
            </w:r>
          </w:p>
        </w:tc>
        <w:tc>
          <w:tcPr>
            <w:tcW w:w="6330" w:type="dxa"/>
            <w:shd w:val="clear" w:color="auto" w:fill="E0E1E2" w:themeFill="accent5" w:themeFillTint="33"/>
            <w:vAlign w:val="center"/>
          </w:tcPr>
          <w:p w14:paraId="0E95796A" w14:textId="77777777" w:rsidR="00371586" w:rsidRPr="00371586" w:rsidRDefault="00371586">
            <w:pPr>
              <w:rPr>
                <w:rFonts w:cs="Arial"/>
                <w:b/>
              </w:rPr>
            </w:pPr>
          </w:p>
        </w:tc>
      </w:tr>
      <w:tr w:rsidR="00371586" w:rsidRPr="001922B7" w14:paraId="70FB0CD8" w14:textId="77777777">
        <w:trPr>
          <w:trHeight w:val="322"/>
        </w:trPr>
        <w:tc>
          <w:tcPr>
            <w:tcW w:w="3792" w:type="dxa"/>
            <w:tcBorders>
              <w:top w:val="single" w:sz="4" w:space="0" w:color="auto"/>
            </w:tcBorders>
          </w:tcPr>
          <w:p w14:paraId="47133AD7" w14:textId="77777777" w:rsidR="00371586" w:rsidRPr="00371586" w:rsidRDefault="00371586">
            <w:pPr>
              <w:rPr>
                <w:rFonts w:cs="Arial"/>
                <w:b/>
                <w:bCs/>
              </w:rPr>
            </w:pPr>
            <w:r w:rsidRPr="00371586">
              <w:rPr>
                <w:rFonts w:cs="Arial"/>
                <w:b/>
                <w:bCs/>
              </w:rPr>
              <w:t>Comments</w:t>
            </w:r>
          </w:p>
        </w:tc>
        <w:tc>
          <w:tcPr>
            <w:tcW w:w="6330" w:type="dxa"/>
            <w:shd w:val="clear" w:color="auto" w:fill="E0E1E2" w:themeFill="accent5" w:themeFillTint="33"/>
            <w:vAlign w:val="center"/>
          </w:tcPr>
          <w:p w14:paraId="47C523CB" w14:textId="77777777" w:rsidR="00371586" w:rsidRPr="00371586" w:rsidRDefault="00371586">
            <w:pPr>
              <w:rPr>
                <w:rFonts w:cs="Arial"/>
                <w:b/>
              </w:rPr>
            </w:pPr>
          </w:p>
        </w:tc>
      </w:tr>
    </w:tbl>
    <w:p w14:paraId="6B924C9D" w14:textId="25698D8A" w:rsidR="00320F42" w:rsidRPr="00664E66" w:rsidRDefault="00320F42">
      <w:pPr>
        <w:spacing w:after="0"/>
        <w:jc w:val="left"/>
      </w:pPr>
    </w:p>
    <w:p w14:paraId="6D49ADBA" w14:textId="77777777" w:rsidR="002B2BFE" w:rsidRPr="002B2BFE" w:rsidRDefault="002B2BFE" w:rsidP="002B2BFE">
      <w:pPr>
        <w:pStyle w:val="ListParagraph"/>
        <w:numPr>
          <w:ilvl w:val="0"/>
          <w:numId w:val="45"/>
        </w:numPr>
        <w:spacing w:after="0"/>
        <w:contextualSpacing w:val="0"/>
      </w:pPr>
      <w:r w:rsidRPr="002B2BFE">
        <w:t>For each circuit in the sample created from 4a and 4b, please provide the following evidence:</w:t>
      </w:r>
    </w:p>
    <w:p w14:paraId="3E9AA897" w14:textId="77777777" w:rsidR="002B2BFE" w:rsidRPr="002B2BFE" w:rsidRDefault="002B2BFE" w:rsidP="002B2BFE">
      <w:pPr>
        <w:pStyle w:val="ListParagraph"/>
        <w:numPr>
          <w:ilvl w:val="1"/>
          <w:numId w:val="45"/>
        </w:numPr>
        <w:spacing w:after="0"/>
        <w:contextualSpacing w:val="0"/>
      </w:pPr>
      <w:r w:rsidRPr="002B2BFE">
        <w:t>DC schematic showing UFLS tripping circuit from the underfrequency relay to the interrupting device trip coil</w:t>
      </w:r>
    </w:p>
    <w:p w14:paraId="4E42719C" w14:textId="77777777" w:rsidR="002B2BFE" w:rsidRPr="002B2BFE" w:rsidRDefault="002B2BFE" w:rsidP="002B2BFE">
      <w:pPr>
        <w:pStyle w:val="ListParagraph"/>
        <w:numPr>
          <w:ilvl w:val="1"/>
          <w:numId w:val="45"/>
        </w:numPr>
        <w:spacing w:after="0"/>
        <w:contextualSpacing w:val="0"/>
      </w:pPr>
      <w:r w:rsidRPr="002B2BFE">
        <w:t>Most recent UFLS relay settings report showing the pickup and time delay values</w:t>
      </w:r>
    </w:p>
    <w:p w14:paraId="660D55D2" w14:textId="77777777" w:rsidR="002B2BFE" w:rsidRPr="002B2BFE" w:rsidRDefault="002B2BFE" w:rsidP="002B2BFE">
      <w:pPr>
        <w:pStyle w:val="ListParagraph"/>
        <w:numPr>
          <w:ilvl w:val="1"/>
          <w:numId w:val="45"/>
        </w:numPr>
        <w:spacing w:after="0"/>
        <w:contextualSpacing w:val="0"/>
      </w:pPr>
      <w:r w:rsidRPr="002B2BFE">
        <w:t>Most recent UFLS relay test reports showing the actual operating frequency and time delay values</w:t>
      </w:r>
    </w:p>
    <w:p w14:paraId="28A24590" w14:textId="77777777" w:rsidR="002B2BFE" w:rsidRPr="002B2BFE" w:rsidRDefault="002B2BFE" w:rsidP="002B2BFE">
      <w:pPr>
        <w:pStyle w:val="ListParagraph"/>
        <w:numPr>
          <w:ilvl w:val="1"/>
          <w:numId w:val="45"/>
        </w:numPr>
        <w:spacing w:after="0"/>
        <w:contextualSpacing w:val="0"/>
      </w:pPr>
      <w:r w:rsidRPr="002B2BFE">
        <w:t>Documentation for any auxiliary relays used in the UFLS tripping circuits and their operating times, if applicable</w:t>
      </w:r>
    </w:p>
    <w:p w14:paraId="74536AD8" w14:textId="77777777" w:rsidR="002B2BFE" w:rsidRPr="002B2BFE" w:rsidRDefault="002B2BFE" w:rsidP="002B2BFE">
      <w:pPr>
        <w:pStyle w:val="ListParagraph"/>
        <w:numPr>
          <w:ilvl w:val="1"/>
          <w:numId w:val="45"/>
        </w:numPr>
        <w:spacing w:after="0"/>
        <w:contextualSpacing w:val="0"/>
      </w:pPr>
      <w:r w:rsidRPr="002B2BFE">
        <w:t>Documentation for any communication systems used in the UFLS tripping circuits and their operating times, if applicable</w:t>
      </w:r>
    </w:p>
    <w:p w14:paraId="3F36CFE3" w14:textId="77777777" w:rsidR="002B2BFE" w:rsidRPr="002B2BFE" w:rsidRDefault="002B2BFE" w:rsidP="002B2BFE">
      <w:pPr>
        <w:pStyle w:val="ListParagraph"/>
        <w:numPr>
          <w:ilvl w:val="1"/>
          <w:numId w:val="45"/>
        </w:numPr>
        <w:spacing w:after="0"/>
        <w:contextualSpacing w:val="0"/>
      </w:pPr>
      <w:r w:rsidRPr="002B2BFE">
        <w:t>All associated interrupting device nameplates showing their operating times</w:t>
      </w:r>
    </w:p>
    <w:p w14:paraId="34D21533" w14:textId="77777777" w:rsidR="002B2BFE" w:rsidRPr="002B2BFE" w:rsidRDefault="002B2BFE" w:rsidP="002B2BFE"/>
    <w:p w14:paraId="7A842848" w14:textId="77777777" w:rsidR="002B2BFE" w:rsidRDefault="002B2BFE" w:rsidP="002B2BFE">
      <w:pPr>
        <w:pStyle w:val="ListParagraph"/>
        <w:ind w:left="1080"/>
      </w:pPr>
      <w:r w:rsidRPr="002B2BFE">
        <w:t>Populate the following spreadsheet with the sampled list of circuits and their current settings and operating times:</w:t>
      </w:r>
    </w:p>
    <w:p w14:paraId="466B068F" w14:textId="77777777" w:rsidR="00AF4DE8" w:rsidRDefault="00AF4DE8" w:rsidP="002B2BFE">
      <w:pPr>
        <w:pStyle w:val="ListParagraph"/>
        <w:ind w:left="1080"/>
      </w:pPr>
    </w:p>
    <w:bookmarkStart w:id="14" w:name="_MON_1797924844"/>
    <w:bookmarkEnd w:id="14"/>
    <w:p w14:paraId="30B5CBBD" w14:textId="163CAE63" w:rsidR="00AF4DE8" w:rsidRPr="002B2BFE" w:rsidRDefault="00D623F4" w:rsidP="002B2BFE">
      <w:pPr>
        <w:pStyle w:val="ListParagraph"/>
        <w:ind w:left="1080"/>
      </w:pPr>
      <w:r w:rsidRPr="001922B7">
        <w:rPr>
          <w:rStyle w:val="ui-provider"/>
          <w:rFonts w:ascii="Roboto" w:hAnsi="Roboto"/>
        </w:rPr>
        <w:object w:dxaOrig="1320" w:dyaOrig="880" w14:anchorId="4955E475">
          <v:shape id="_x0000_i1026" type="#_x0000_t75" style="width:66pt;height:43.5pt" o:ole="">
            <v:imagedata r:id="rId19" o:title=""/>
          </v:shape>
          <o:OLEObject Type="Embed" ProgID="Excel.Sheet.12" ShapeID="_x0000_i1026" DrawAspect="Icon" ObjectID="_1834668606" r:id="rId20"/>
        </w:object>
      </w:r>
    </w:p>
    <w:p w14:paraId="63AE85F8" w14:textId="77777777" w:rsidR="00B93ABE" w:rsidRPr="00B93ABE" w:rsidRDefault="00B93ABE" w:rsidP="00B93ABE">
      <w:pPr>
        <w:pStyle w:val="ListParagraph"/>
        <w:ind w:left="1440"/>
        <w:rPr>
          <w:rStyle w:val="ui-provider"/>
        </w:rPr>
      </w:pPr>
    </w:p>
    <w:p w14:paraId="39565815" w14:textId="77777777" w:rsidR="00B93ABE" w:rsidRDefault="00B93ABE" w:rsidP="00B93ABE">
      <w:pPr>
        <w:pStyle w:val="ListParagraph"/>
        <w:widowControl w:val="0"/>
        <w:shd w:val="clear" w:color="auto" w:fill="E0E1E2" w:themeFill="accent5" w:themeFillTint="33"/>
        <w:rPr>
          <w:bCs/>
        </w:rPr>
      </w:pPr>
      <w:r w:rsidRPr="00B93ABE">
        <w:rPr>
          <w:bCs/>
        </w:rPr>
        <w:t>[Provide any evidence narratives here]</w:t>
      </w:r>
    </w:p>
    <w:p w14:paraId="3699D8FF" w14:textId="77777777" w:rsidR="007E3422" w:rsidRPr="00B93ABE" w:rsidRDefault="007E3422" w:rsidP="00B93ABE">
      <w:pPr>
        <w:pStyle w:val="ListParagraph"/>
        <w:widowControl w:val="0"/>
        <w:shd w:val="clear" w:color="auto" w:fill="E0E1E2" w:themeFill="accent5" w:themeFillTint="33"/>
        <w:rPr>
          <w:bCs/>
        </w:rPr>
      </w:pPr>
    </w:p>
    <w:p w14:paraId="407DE111" w14:textId="77777777" w:rsidR="00B93ABE" w:rsidRPr="00B93ABE" w:rsidRDefault="00B93ABE" w:rsidP="00705F0A">
      <w:pPr>
        <w:spacing w:after="0"/>
        <w:rPr>
          <w:rStyle w:val="ui-provider"/>
        </w:rPr>
      </w:pPr>
    </w:p>
    <w:p w14:paraId="38300EEF" w14:textId="77777777" w:rsidR="00B93ABE" w:rsidRPr="00B93ABE" w:rsidRDefault="00B93ABE" w:rsidP="00B93ABE">
      <w:pPr>
        <w:pStyle w:val="ListParagraph"/>
        <w:numPr>
          <w:ilvl w:val="0"/>
          <w:numId w:val="45"/>
        </w:numPr>
        <w:spacing w:after="0"/>
        <w:contextualSpacing w:val="0"/>
        <w:jc w:val="left"/>
      </w:pPr>
      <w:r w:rsidRPr="00B93ABE">
        <w:rPr>
          <w:rStyle w:val="ui-provider"/>
        </w:rPr>
        <w:t>Describe the Entity’s process for documenting and tracking the locations, thresholds, and amount of load to be tripped in any respective area.</w:t>
      </w:r>
    </w:p>
    <w:p w14:paraId="26B9C4C9" w14:textId="77777777" w:rsidR="00B93ABE" w:rsidRPr="00B93ABE" w:rsidRDefault="00B93ABE" w:rsidP="00B93ABE">
      <w:pPr>
        <w:pStyle w:val="ListParagraph"/>
      </w:pPr>
    </w:p>
    <w:p w14:paraId="3FBF2451" w14:textId="77777777" w:rsidR="00B93ABE" w:rsidRDefault="00B93ABE" w:rsidP="00B93ABE">
      <w:pPr>
        <w:pStyle w:val="ListParagraph"/>
        <w:widowControl w:val="0"/>
        <w:shd w:val="clear" w:color="auto" w:fill="E0E1E2" w:themeFill="accent5" w:themeFillTint="33"/>
        <w:rPr>
          <w:bCs/>
        </w:rPr>
      </w:pPr>
      <w:r w:rsidRPr="00B93ABE">
        <w:rPr>
          <w:bCs/>
        </w:rPr>
        <w:t>[Provide any evidence narratives here]</w:t>
      </w:r>
    </w:p>
    <w:p w14:paraId="798E5412" w14:textId="77777777" w:rsidR="007E3422" w:rsidRDefault="007E3422" w:rsidP="00705F0A">
      <w:pPr>
        <w:pStyle w:val="ListParagraph"/>
        <w:widowControl w:val="0"/>
        <w:shd w:val="clear" w:color="auto" w:fill="E0E1E2" w:themeFill="accent5" w:themeFillTint="33"/>
        <w:spacing w:after="0"/>
        <w:rPr>
          <w:bCs/>
        </w:rPr>
      </w:pPr>
    </w:p>
    <w:p w14:paraId="2E8F0664" w14:textId="0B32DA90" w:rsidR="00E31DC9" w:rsidRDefault="00E31DC9">
      <w:pPr>
        <w:spacing w:after="0"/>
        <w:jc w:val="left"/>
      </w:pPr>
    </w:p>
    <w:p w14:paraId="0792B228" w14:textId="7672D62A" w:rsidR="00D075AB" w:rsidRPr="00D075AB" w:rsidRDefault="00D075AB" w:rsidP="00D075AB">
      <w:pPr>
        <w:pStyle w:val="ListParagraph"/>
        <w:numPr>
          <w:ilvl w:val="0"/>
          <w:numId w:val="45"/>
        </w:numPr>
        <w:spacing w:after="0"/>
        <w:contextualSpacing w:val="0"/>
        <w:jc w:val="left"/>
      </w:pPr>
      <w:r w:rsidRPr="00D075AB">
        <w:lastRenderedPageBreak/>
        <w:t xml:space="preserve">Describe the Entity’s </w:t>
      </w:r>
      <w:r w:rsidR="00101A03">
        <w:t>process</w:t>
      </w:r>
      <w:r w:rsidRPr="00D075AB">
        <w:t xml:space="preserve"> to validate that UFLS circuits operated as planned for any incident.</w:t>
      </w:r>
    </w:p>
    <w:p w14:paraId="21C96646" w14:textId="77777777" w:rsidR="00D075AB" w:rsidRPr="00D075AB" w:rsidRDefault="00D075AB" w:rsidP="00D075AB">
      <w:pPr>
        <w:pStyle w:val="ListParagraph"/>
      </w:pPr>
    </w:p>
    <w:p w14:paraId="775CF079" w14:textId="0E6A27D5" w:rsidR="005C6B07" w:rsidRDefault="00D075AB" w:rsidP="00D075AB">
      <w:pPr>
        <w:pStyle w:val="ListParagraph"/>
        <w:widowControl w:val="0"/>
        <w:shd w:val="clear" w:color="auto" w:fill="E0E1E2" w:themeFill="accent5" w:themeFillTint="33"/>
        <w:rPr>
          <w:bCs/>
        </w:rPr>
      </w:pPr>
      <w:r w:rsidRPr="00D075AB">
        <w:rPr>
          <w:bCs/>
        </w:rPr>
        <w:t>[Provide any evidence narratives here]</w:t>
      </w:r>
    </w:p>
    <w:p w14:paraId="6292CB48" w14:textId="77777777" w:rsidR="005C6B07" w:rsidRPr="00D075AB" w:rsidRDefault="005C6B07" w:rsidP="00D075AB">
      <w:pPr>
        <w:pStyle w:val="ListParagraph"/>
        <w:widowControl w:val="0"/>
        <w:shd w:val="clear" w:color="auto" w:fill="E0E1E2" w:themeFill="accent5" w:themeFillTint="33"/>
        <w:rPr>
          <w:bCs/>
        </w:rPr>
      </w:pPr>
    </w:p>
    <w:p w14:paraId="3907EF77" w14:textId="77777777" w:rsidR="00D075AB" w:rsidRPr="00D075AB" w:rsidRDefault="00D075AB" w:rsidP="00D075AB">
      <w:pPr>
        <w:pStyle w:val="ListParagraph"/>
        <w:ind w:left="360"/>
      </w:pPr>
    </w:p>
    <w:p w14:paraId="20D7FF8F" w14:textId="62FB4FBE" w:rsidR="00E57CA8" w:rsidRPr="00E57CA8" w:rsidRDefault="00E57CA8" w:rsidP="00E57CA8">
      <w:pPr>
        <w:pStyle w:val="ListParagraph"/>
        <w:numPr>
          <w:ilvl w:val="0"/>
          <w:numId w:val="45"/>
        </w:numPr>
        <w:spacing w:before="120" w:after="120" w:line="264" w:lineRule="auto"/>
        <w:contextualSpacing w:val="0"/>
        <w:jc w:val="left"/>
      </w:pPr>
      <w:bookmarkStart w:id="15" w:name="_Hlk81495021"/>
      <w:bookmarkEnd w:id="13"/>
      <w:r w:rsidRPr="00E57CA8">
        <w:t>If available, provide an Internal Control Matrix, flowcharts, or similar document(s), which detail the internal controls in place for this requirement, frequency of</w:t>
      </w:r>
      <w:r w:rsidR="0082597C">
        <w:t xml:space="preserve"> reviewing and updating</w:t>
      </w:r>
      <w:r w:rsidRPr="00E57CA8">
        <w:t xml:space="preserve"> the internal control, the person/dept. responsible for the internal control, and any testing of the internal control.</w:t>
      </w:r>
    </w:p>
    <w:p w14:paraId="7B640C61" w14:textId="5D3156EE" w:rsidR="00CB30C7" w:rsidRDefault="00E57CA8" w:rsidP="00E57CA8">
      <w:pPr>
        <w:pStyle w:val="ListParagraph"/>
        <w:widowControl w:val="0"/>
        <w:shd w:val="clear" w:color="auto" w:fill="E0E1E2" w:themeFill="accent5" w:themeFillTint="33"/>
        <w:rPr>
          <w:bCs/>
        </w:rPr>
      </w:pPr>
      <w:r w:rsidRPr="00E57CA8">
        <w:rPr>
          <w:bCs/>
        </w:rPr>
        <w:t>[Provide any evidence narratives here]</w:t>
      </w:r>
    </w:p>
    <w:p w14:paraId="065EC0C2" w14:textId="77777777" w:rsidR="00CB30C7" w:rsidRPr="00E57CA8" w:rsidRDefault="00CB30C7" w:rsidP="00E57CA8">
      <w:pPr>
        <w:pStyle w:val="ListParagraph"/>
        <w:widowControl w:val="0"/>
        <w:shd w:val="clear" w:color="auto" w:fill="E0E1E2" w:themeFill="accent5" w:themeFillTint="33"/>
        <w:rPr>
          <w:bCs/>
        </w:rPr>
      </w:pPr>
    </w:p>
    <w:bookmarkEnd w:id="15"/>
    <w:p w14:paraId="011202DF" w14:textId="77777777" w:rsidR="007E3422" w:rsidRDefault="007E3422" w:rsidP="00E57CA8">
      <w:pPr>
        <w:spacing w:after="0"/>
        <w:rPr>
          <w:bCs/>
        </w:rPr>
      </w:pPr>
    </w:p>
    <w:p w14:paraId="5BDC4C2C" w14:textId="3A6CF579" w:rsidR="00E57CA8" w:rsidRDefault="00E57CA8" w:rsidP="00E57CA8">
      <w:pPr>
        <w:spacing w:after="0"/>
        <w:rPr>
          <w:bCs/>
        </w:rPr>
      </w:pPr>
      <w:r w:rsidRPr="00E57CA8">
        <w:rPr>
          <w:bCs/>
        </w:rPr>
        <w:t xml:space="preserve">Populate </w:t>
      </w:r>
      <w:r w:rsidRPr="00E57CA8">
        <w:rPr>
          <w:b/>
          <w:u w:val="single"/>
        </w:rPr>
        <w:t>Table 3</w:t>
      </w:r>
      <w:r w:rsidRPr="00E57CA8">
        <w:rPr>
          <w:bCs/>
        </w:rPr>
        <w:t xml:space="preserve"> with the file names of any documents referenced above in requests 1 – 8 that will be submitted as evidence. Add additional rows as necessary.</w:t>
      </w:r>
    </w:p>
    <w:p w14:paraId="6DD1BB0D" w14:textId="77777777" w:rsidR="00DD3A6D" w:rsidRDefault="00DD3A6D" w:rsidP="00E57CA8">
      <w:pPr>
        <w:spacing w:after="0"/>
        <w:rPr>
          <w:b/>
          <w:bCs/>
          <w:sz w:val="24"/>
          <w:szCs w:val="24"/>
        </w:rPr>
      </w:pPr>
    </w:p>
    <w:tbl>
      <w:tblPr>
        <w:tblStyle w:val="TableGrid"/>
        <w:tblW w:w="10098" w:type="dxa"/>
        <w:tblInd w:w="18" w:type="dxa"/>
        <w:tblLook w:val="04A0" w:firstRow="1" w:lastRow="0" w:firstColumn="1" w:lastColumn="0" w:noHBand="0" w:noVBand="1"/>
      </w:tblPr>
      <w:tblGrid>
        <w:gridCol w:w="1988"/>
        <w:gridCol w:w="1826"/>
        <w:gridCol w:w="1120"/>
        <w:gridCol w:w="1310"/>
        <w:gridCol w:w="1245"/>
        <w:gridCol w:w="2609"/>
      </w:tblGrid>
      <w:tr w:rsidR="00A847F3" w:rsidRPr="001922B7" w14:paraId="1300F657" w14:textId="77777777">
        <w:trPr>
          <w:trHeight w:val="377"/>
          <w:tblHeader/>
        </w:trPr>
        <w:tc>
          <w:tcPr>
            <w:tcW w:w="10098" w:type="dxa"/>
            <w:gridSpan w:val="6"/>
            <w:shd w:val="clear" w:color="auto" w:fill="72B9FA" w:themeFill="text2" w:themeFillTint="66"/>
            <w:vAlign w:val="center"/>
          </w:tcPr>
          <w:p w14:paraId="524A99F4" w14:textId="77777777" w:rsidR="00A847F3" w:rsidRPr="00A847F3" w:rsidRDefault="00A847F3" w:rsidP="00705F0A">
            <w:pPr>
              <w:tabs>
                <w:tab w:val="left" w:pos="0"/>
              </w:tabs>
              <w:spacing w:after="0"/>
              <w:jc w:val="center"/>
              <w:rPr>
                <w:b/>
                <w:bCs/>
              </w:rPr>
            </w:pPr>
            <w:r w:rsidRPr="00A847F3">
              <w:rPr>
                <w:b/>
                <w:bCs/>
              </w:rPr>
              <w:t>Table 3: Document File Names</w:t>
            </w:r>
          </w:p>
        </w:tc>
      </w:tr>
      <w:tr w:rsidR="00A847F3" w:rsidRPr="001922B7" w14:paraId="697C4F48" w14:textId="77777777">
        <w:trPr>
          <w:trHeight w:val="1146"/>
          <w:tblHeader/>
        </w:trPr>
        <w:tc>
          <w:tcPr>
            <w:tcW w:w="2059" w:type="dxa"/>
            <w:shd w:val="clear" w:color="auto" w:fill="72B9FA" w:themeFill="text2" w:themeFillTint="66"/>
            <w:vAlign w:val="center"/>
          </w:tcPr>
          <w:p w14:paraId="26F73323" w14:textId="77777777" w:rsidR="00A847F3" w:rsidRPr="00A847F3" w:rsidRDefault="00A847F3">
            <w:pPr>
              <w:tabs>
                <w:tab w:val="left" w:pos="0"/>
              </w:tabs>
              <w:spacing w:after="0"/>
              <w:jc w:val="center"/>
              <w:rPr>
                <w:b/>
                <w:bCs/>
              </w:rPr>
            </w:pPr>
            <w:r w:rsidRPr="00A847F3">
              <w:rPr>
                <w:b/>
                <w:bCs/>
              </w:rPr>
              <w:t>File Name</w:t>
            </w:r>
          </w:p>
        </w:tc>
        <w:tc>
          <w:tcPr>
            <w:tcW w:w="1858" w:type="dxa"/>
            <w:shd w:val="clear" w:color="auto" w:fill="72B9FA" w:themeFill="text2" w:themeFillTint="66"/>
            <w:vAlign w:val="center"/>
          </w:tcPr>
          <w:p w14:paraId="74717CC9" w14:textId="77777777" w:rsidR="00A847F3" w:rsidRPr="00A847F3" w:rsidRDefault="00A847F3">
            <w:pPr>
              <w:tabs>
                <w:tab w:val="left" w:pos="0"/>
              </w:tabs>
              <w:spacing w:after="0"/>
              <w:jc w:val="center"/>
              <w:rPr>
                <w:b/>
                <w:bCs/>
              </w:rPr>
            </w:pPr>
            <w:r w:rsidRPr="00A847F3">
              <w:rPr>
                <w:b/>
                <w:bCs/>
              </w:rPr>
              <w:t>Document Title</w:t>
            </w:r>
          </w:p>
        </w:tc>
        <w:tc>
          <w:tcPr>
            <w:tcW w:w="1057" w:type="dxa"/>
            <w:shd w:val="clear" w:color="auto" w:fill="72B9FA" w:themeFill="text2" w:themeFillTint="66"/>
            <w:vAlign w:val="center"/>
          </w:tcPr>
          <w:p w14:paraId="40CD1844" w14:textId="77777777" w:rsidR="00A847F3" w:rsidRPr="00A847F3" w:rsidRDefault="00A847F3">
            <w:pPr>
              <w:tabs>
                <w:tab w:val="left" w:pos="0"/>
              </w:tabs>
              <w:spacing w:after="0"/>
              <w:jc w:val="center"/>
              <w:rPr>
                <w:b/>
                <w:bCs/>
              </w:rPr>
            </w:pPr>
            <w:r w:rsidRPr="00A847F3">
              <w:rPr>
                <w:b/>
                <w:bCs/>
              </w:rPr>
              <w:t>Revision or Version</w:t>
            </w:r>
          </w:p>
        </w:tc>
        <w:tc>
          <w:tcPr>
            <w:tcW w:w="1254" w:type="dxa"/>
            <w:shd w:val="clear" w:color="auto" w:fill="72B9FA" w:themeFill="text2" w:themeFillTint="66"/>
            <w:vAlign w:val="center"/>
          </w:tcPr>
          <w:p w14:paraId="1728BC40" w14:textId="77777777" w:rsidR="00A847F3" w:rsidRPr="00A847F3" w:rsidRDefault="00A847F3">
            <w:pPr>
              <w:tabs>
                <w:tab w:val="left" w:pos="0"/>
              </w:tabs>
              <w:spacing w:after="0"/>
              <w:jc w:val="center"/>
              <w:rPr>
                <w:b/>
                <w:bCs/>
              </w:rPr>
            </w:pPr>
            <w:r w:rsidRPr="00A847F3">
              <w:rPr>
                <w:b/>
                <w:bCs/>
              </w:rPr>
              <w:t>Document Date</w:t>
            </w:r>
          </w:p>
        </w:tc>
        <w:tc>
          <w:tcPr>
            <w:tcW w:w="1196" w:type="dxa"/>
            <w:shd w:val="clear" w:color="auto" w:fill="72B9FA" w:themeFill="text2" w:themeFillTint="66"/>
            <w:vAlign w:val="center"/>
          </w:tcPr>
          <w:p w14:paraId="10CAAB09" w14:textId="77777777" w:rsidR="00A847F3" w:rsidRPr="00A847F3" w:rsidRDefault="00A847F3">
            <w:pPr>
              <w:tabs>
                <w:tab w:val="left" w:pos="0"/>
              </w:tabs>
              <w:spacing w:after="0"/>
              <w:jc w:val="center"/>
              <w:rPr>
                <w:b/>
                <w:bCs/>
              </w:rPr>
            </w:pPr>
            <w:r w:rsidRPr="00A847F3">
              <w:rPr>
                <w:b/>
                <w:bCs/>
              </w:rPr>
              <w:t>Relevant Page(s) or Section(s)</w:t>
            </w:r>
          </w:p>
        </w:tc>
        <w:tc>
          <w:tcPr>
            <w:tcW w:w="2674" w:type="dxa"/>
            <w:shd w:val="clear" w:color="auto" w:fill="72B9FA" w:themeFill="text2" w:themeFillTint="66"/>
            <w:vAlign w:val="center"/>
          </w:tcPr>
          <w:p w14:paraId="4A102C32" w14:textId="77777777" w:rsidR="00A847F3" w:rsidRPr="00A847F3" w:rsidRDefault="00A847F3">
            <w:pPr>
              <w:tabs>
                <w:tab w:val="left" w:pos="0"/>
              </w:tabs>
              <w:spacing w:after="0"/>
              <w:jc w:val="center"/>
              <w:rPr>
                <w:b/>
                <w:bCs/>
              </w:rPr>
            </w:pPr>
            <w:r w:rsidRPr="00A847F3">
              <w:rPr>
                <w:b/>
                <w:bCs/>
              </w:rPr>
              <w:t>Description of Applicability of Document</w:t>
            </w:r>
          </w:p>
        </w:tc>
      </w:tr>
      <w:tr w:rsidR="00A847F3" w:rsidRPr="001922B7" w14:paraId="2BE88346" w14:textId="77777777">
        <w:trPr>
          <w:trHeight w:val="265"/>
        </w:trPr>
        <w:tc>
          <w:tcPr>
            <w:tcW w:w="2059" w:type="dxa"/>
            <w:shd w:val="clear" w:color="auto" w:fill="E0E1E2" w:themeFill="accent5" w:themeFillTint="33"/>
            <w:vAlign w:val="center"/>
          </w:tcPr>
          <w:p w14:paraId="60FA642E" w14:textId="77777777" w:rsidR="00A847F3" w:rsidRPr="001922B7" w:rsidRDefault="00A847F3">
            <w:pPr>
              <w:spacing w:after="0"/>
              <w:rPr>
                <w:rFonts w:ascii="Roboto" w:hAnsi="Roboto"/>
                <w:szCs w:val="22"/>
              </w:rPr>
            </w:pPr>
          </w:p>
        </w:tc>
        <w:tc>
          <w:tcPr>
            <w:tcW w:w="1858" w:type="dxa"/>
            <w:shd w:val="clear" w:color="auto" w:fill="E0E1E2" w:themeFill="accent5" w:themeFillTint="33"/>
            <w:vAlign w:val="center"/>
          </w:tcPr>
          <w:p w14:paraId="00E22F8D" w14:textId="77777777" w:rsidR="00A847F3" w:rsidRPr="001922B7" w:rsidRDefault="00A847F3">
            <w:pPr>
              <w:spacing w:after="0"/>
              <w:rPr>
                <w:rFonts w:ascii="Roboto" w:hAnsi="Roboto"/>
                <w:szCs w:val="22"/>
              </w:rPr>
            </w:pPr>
          </w:p>
        </w:tc>
        <w:tc>
          <w:tcPr>
            <w:tcW w:w="1057" w:type="dxa"/>
            <w:shd w:val="clear" w:color="auto" w:fill="E0E1E2" w:themeFill="accent5" w:themeFillTint="33"/>
            <w:vAlign w:val="center"/>
          </w:tcPr>
          <w:p w14:paraId="0046EAD9" w14:textId="77777777" w:rsidR="00A847F3" w:rsidRPr="001922B7" w:rsidRDefault="00A847F3">
            <w:pPr>
              <w:spacing w:after="0"/>
              <w:rPr>
                <w:rFonts w:ascii="Roboto" w:hAnsi="Roboto"/>
                <w:szCs w:val="22"/>
              </w:rPr>
            </w:pPr>
          </w:p>
        </w:tc>
        <w:tc>
          <w:tcPr>
            <w:tcW w:w="1254" w:type="dxa"/>
            <w:shd w:val="clear" w:color="auto" w:fill="E0E1E2" w:themeFill="accent5" w:themeFillTint="33"/>
            <w:vAlign w:val="center"/>
          </w:tcPr>
          <w:p w14:paraId="3BAC4A45" w14:textId="77777777" w:rsidR="00A847F3" w:rsidRPr="001922B7" w:rsidRDefault="00A847F3">
            <w:pPr>
              <w:spacing w:after="0"/>
              <w:rPr>
                <w:rFonts w:ascii="Roboto" w:hAnsi="Roboto"/>
                <w:szCs w:val="22"/>
              </w:rPr>
            </w:pPr>
          </w:p>
        </w:tc>
        <w:tc>
          <w:tcPr>
            <w:tcW w:w="1196" w:type="dxa"/>
            <w:shd w:val="clear" w:color="auto" w:fill="E0E1E2" w:themeFill="accent5" w:themeFillTint="33"/>
            <w:vAlign w:val="center"/>
          </w:tcPr>
          <w:p w14:paraId="5BAA0A53" w14:textId="77777777" w:rsidR="00A847F3" w:rsidRPr="001922B7" w:rsidRDefault="00A847F3">
            <w:pPr>
              <w:spacing w:after="0"/>
              <w:rPr>
                <w:rFonts w:ascii="Roboto" w:hAnsi="Roboto"/>
                <w:szCs w:val="22"/>
              </w:rPr>
            </w:pPr>
          </w:p>
        </w:tc>
        <w:tc>
          <w:tcPr>
            <w:tcW w:w="2674" w:type="dxa"/>
            <w:shd w:val="clear" w:color="auto" w:fill="E0E1E2" w:themeFill="accent5" w:themeFillTint="33"/>
            <w:vAlign w:val="center"/>
          </w:tcPr>
          <w:p w14:paraId="255AEAA5" w14:textId="77777777" w:rsidR="00A847F3" w:rsidRPr="001922B7" w:rsidRDefault="00A847F3">
            <w:pPr>
              <w:spacing w:after="0"/>
              <w:rPr>
                <w:rFonts w:ascii="Roboto" w:hAnsi="Roboto"/>
                <w:szCs w:val="22"/>
              </w:rPr>
            </w:pPr>
          </w:p>
        </w:tc>
      </w:tr>
      <w:tr w:rsidR="00A847F3" w:rsidRPr="001922B7" w14:paraId="3A1D56CE" w14:textId="77777777">
        <w:trPr>
          <w:trHeight w:val="265"/>
        </w:trPr>
        <w:tc>
          <w:tcPr>
            <w:tcW w:w="2059" w:type="dxa"/>
            <w:shd w:val="clear" w:color="auto" w:fill="E0E1E2" w:themeFill="accent5" w:themeFillTint="33"/>
            <w:vAlign w:val="center"/>
          </w:tcPr>
          <w:p w14:paraId="1200EB46" w14:textId="77777777" w:rsidR="00A847F3" w:rsidRPr="001922B7" w:rsidRDefault="00A847F3">
            <w:pPr>
              <w:spacing w:after="0"/>
              <w:rPr>
                <w:rFonts w:ascii="Roboto" w:hAnsi="Roboto"/>
                <w:szCs w:val="22"/>
              </w:rPr>
            </w:pPr>
          </w:p>
        </w:tc>
        <w:tc>
          <w:tcPr>
            <w:tcW w:w="1858" w:type="dxa"/>
            <w:shd w:val="clear" w:color="auto" w:fill="E0E1E2" w:themeFill="accent5" w:themeFillTint="33"/>
            <w:vAlign w:val="center"/>
          </w:tcPr>
          <w:p w14:paraId="484EA3E9" w14:textId="77777777" w:rsidR="00A847F3" w:rsidRPr="001922B7" w:rsidRDefault="00A847F3">
            <w:pPr>
              <w:spacing w:after="0"/>
              <w:rPr>
                <w:rFonts w:ascii="Roboto" w:hAnsi="Roboto"/>
                <w:szCs w:val="22"/>
              </w:rPr>
            </w:pPr>
          </w:p>
        </w:tc>
        <w:tc>
          <w:tcPr>
            <w:tcW w:w="1057" w:type="dxa"/>
            <w:shd w:val="clear" w:color="auto" w:fill="E0E1E2" w:themeFill="accent5" w:themeFillTint="33"/>
            <w:vAlign w:val="center"/>
          </w:tcPr>
          <w:p w14:paraId="0BF3066D" w14:textId="77777777" w:rsidR="00A847F3" w:rsidRPr="001922B7" w:rsidRDefault="00A847F3">
            <w:pPr>
              <w:spacing w:after="0"/>
              <w:rPr>
                <w:rFonts w:ascii="Roboto" w:hAnsi="Roboto"/>
                <w:szCs w:val="22"/>
              </w:rPr>
            </w:pPr>
          </w:p>
        </w:tc>
        <w:tc>
          <w:tcPr>
            <w:tcW w:w="1254" w:type="dxa"/>
            <w:shd w:val="clear" w:color="auto" w:fill="E0E1E2" w:themeFill="accent5" w:themeFillTint="33"/>
            <w:vAlign w:val="center"/>
          </w:tcPr>
          <w:p w14:paraId="054A42D7" w14:textId="77777777" w:rsidR="00A847F3" w:rsidRPr="001922B7" w:rsidRDefault="00A847F3">
            <w:pPr>
              <w:spacing w:after="0"/>
              <w:rPr>
                <w:rFonts w:ascii="Roboto" w:hAnsi="Roboto"/>
                <w:szCs w:val="22"/>
              </w:rPr>
            </w:pPr>
          </w:p>
        </w:tc>
        <w:tc>
          <w:tcPr>
            <w:tcW w:w="1196" w:type="dxa"/>
            <w:shd w:val="clear" w:color="auto" w:fill="E0E1E2" w:themeFill="accent5" w:themeFillTint="33"/>
            <w:vAlign w:val="center"/>
          </w:tcPr>
          <w:p w14:paraId="0CF2F146" w14:textId="77777777" w:rsidR="00A847F3" w:rsidRPr="001922B7" w:rsidRDefault="00A847F3">
            <w:pPr>
              <w:spacing w:after="0"/>
              <w:rPr>
                <w:rFonts w:ascii="Roboto" w:hAnsi="Roboto"/>
                <w:szCs w:val="22"/>
              </w:rPr>
            </w:pPr>
          </w:p>
        </w:tc>
        <w:tc>
          <w:tcPr>
            <w:tcW w:w="2674" w:type="dxa"/>
            <w:shd w:val="clear" w:color="auto" w:fill="E0E1E2" w:themeFill="accent5" w:themeFillTint="33"/>
            <w:vAlign w:val="center"/>
          </w:tcPr>
          <w:p w14:paraId="5F1EC2A0" w14:textId="77777777" w:rsidR="00A847F3" w:rsidRPr="001922B7" w:rsidRDefault="00A847F3">
            <w:pPr>
              <w:spacing w:after="0"/>
              <w:rPr>
                <w:rFonts w:ascii="Roboto" w:hAnsi="Roboto"/>
                <w:szCs w:val="22"/>
              </w:rPr>
            </w:pPr>
          </w:p>
        </w:tc>
      </w:tr>
      <w:tr w:rsidR="00A847F3" w:rsidRPr="001922B7" w14:paraId="53B92100" w14:textId="77777777">
        <w:trPr>
          <w:trHeight w:val="265"/>
        </w:trPr>
        <w:tc>
          <w:tcPr>
            <w:tcW w:w="2059" w:type="dxa"/>
            <w:shd w:val="clear" w:color="auto" w:fill="E0E1E2" w:themeFill="accent5" w:themeFillTint="33"/>
            <w:vAlign w:val="center"/>
          </w:tcPr>
          <w:p w14:paraId="1297FF25" w14:textId="77777777" w:rsidR="00A847F3" w:rsidRPr="001922B7" w:rsidRDefault="00A847F3">
            <w:pPr>
              <w:spacing w:after="0"/>
              <w:rPr>
                <w:rFonts w:ascii="Roboto" w:hAnsi="Roboto"/>
                <w:szCs w:val="22"/>
              </w:rPr>
            </w:pPr>
          </w:p>
        </w:tc>
        <w:tc>
          <w:tcPr>
            <w:tcW w:w="1858" w:type="dxa"/>
            <w:shd w:val="clear" w:color="auto" w:fill="E0E1E2" w:themeFill="accent5" w:themeFillTint="33"/>
            <w:vAlign w:val="center"/>
          </w:tcPr>
          <w:p w14:paraId="6C23EDE7" w14:textId="77777777" w:rsidR="00A847F3" w:rsidRPr="001922B7" w:rsidRDefault="00A847F3">
            <w:pPr>
              <w:spacing w:after="0"/>
              <w:rPr>
                <w:rFonts w:ascii="Roboto" w:hAnsi="Roboto"/>
                <w:szCs w:val="22"/>
              </w:rPr>
            </w:pPr>
          </w:p>
        </w:tc>
        <w:tc>
          <w:tcPr>
            <w:tcW w:w="1057" w:type="dxa"/>
            <w:shd w:val="clear" w:color="auto" w:fill="E0E1E2" w:themeFill="accent5" w:themeFillTint="33"/>
            <w:vAlign w:val="center"/>
          </w:tcPr>
          <w:p w14:paraId="396AB15A" w14:textId="77777777" w:rsidR="00A847F3" w:rsidRPr="001922B7" w:rsidRDefault="00A847F3">
            <w:pPr>
              <w:spacing w:after="0"/>
              <w:rPr>
                <w:rFonts w:ascii="Roboto" w:hAnsi="Roboto"/>
                <w:szCs w:val="22"/>
              </w:rPr>
            </w:pPr>
          </w:p>
        </w:tc>
        <w:tc>
          <w:tcPr>
            <w:tcW w:w="1254" w:type="dxa"/>
            <w:shd w:val="clear" w:color="auto" w:fill="E0E1E2" w:themeFill="accent5" w:themeFillTint="33"/>
            <w:vAlign w:val="center"/>
          </w:tcPr>
          <w:p w14:paraId="4D229C0B" w14:textId="77777777" w:rsidR="00A847F3" w:rsidRPr="001922B7" w:rsidRDefault="00A847F3">
            <w:pPr>
              <w:spacing w:after="0"/>
              <w:rPr>
                <w:rFonts w:ascii="Roboto" w:hAnsi="Roboto"/>
                <w:szCs w:val="22"/>
              </w:rPr>
            </w:pPr>
          </w:p>
        </w:tc>
        <w:tc>
          <w:tcPr>
            <w:tcW w:w="1196" w:type="dxa"/>
            <w:shd w:val="clear" w:color="auto" w:fill="E0E1E2" w:themeFill="accent5" w:themeFillTint="33"/>
            <w:vAlign w:val="center"/>
          </w:tcPr>
          <w:p w14:paraId="43C91D60" w14:textId="77777777" w:rsidR="00A847F3" w:rsidRPr="001922B7" w:rsidRDefault="00A847F3">
            <w:pPr>
              <w:spacing w:after="0"/>
              <w:rPr>
                <w:rFonts w:ascii="Roboto" w:hAnsi="Roboto"/>
                <w:szCs w:val="22"/>
              </w:rPr>
            </w:pPr>
          </w:p>
        </w:tc>
        <w:tc>
          <w:tcPr>
            <w:tcW w:w="2674" w:type="dxa"/>
            <w:shd w:val="clear" w:color="auto" w:fill="E0E1E2" w:themeFill="accent5" w:themeFillTint="33"/>
            <w:vAlign w:val="center"/>
          </w:tcPr>
          <w:p w14:paraId="1578BB60" w14:textId="77777777" w:rsidR="00A847F3" w:rsidRPr="001922B7" w:rsidRDefault="00A847F3">
            <w:pPr>
              <w:spacing w:after="0"/>
              <w:rPr>
                <w:rFonts w:ascii="Roboto" w:hAnsi="Roboto"/>
                <w:szCs w:val="22"/>
              </w:rPr>
            </w:pPr>
          </w:p>
        </w:tc>
      </w:tr>
    </w:tbl>
    <w:p w14:paraId="300E9ACE" w14:textId="77777777" w:rsidR="00A847F3" w:rsidRPr="00E57CA8" w:rsidRDefault="00A847F3" w:rsidP="00E57CA8">
      <w:pPr>
        <w:spacing w:after="0"/>
        <w:rPr>
          <w:b/>
          <w:bCs/>
          <w:sz w:val="24"/>
          <w:szCs w:val="24"/>
        </w:rPr>
      </w:pPr>
    </w:p>
    <w:p w14:paraId="41377C65" w14:textId="77777777" w:rsidR="002D3FEC" w:rsidRDefault="002D3FEC">
      <w:pPr>
        <w:spacing w:after="0"/>
        <w:jc w:val="left"/>
        <w:rPr>
          <w:b/>
          <w:bCs/>
          <w:szCs w:val="22"/>
        </w:rPr>
      </w:pPr>
      <w:r>
        <w:rPr>
          <w:b/>
          <w:bCs/>
          <w:szCs w:val="22"/>
        </w:rPr>
        <w:br w:type="page"/>
      </w:r>
    </w:p>
    <w:p w14:paraId="780171D6" w14:textId="051DA1C9" w:rsidR="00CB30C7" w:rsidRPr="00705F0A" w:rsidRDefault="00CB30C7" w:rsidP="00705F0A">
      <w:pPr>
        <w:pStyle w:val="Subhead1"/>
        <w:jc w:val="left"/>
        <w:outlineLvl w:val="1"/>
      </w:pPr>
      <w:r w:rsidRPr="00705F0A">
        <w:lastRenderedPageBreak/>
        <w:t>Previous Compliance Monitoring Engagement Follow-up</w:t>
      </w:r>
    </w:p>
    <w:p w14:paraId="6A79223D" w14:textId="5F5154F4" w:rsidR="00CB30C7" w:rsidRPr="00CB30C7" w:rsidRDefault="00CB30C7" w:rsidP="00CB30C7">
      <w:pPr>
        <w:rPr>
          <w:b/>
          <w:bCs/>
          <w:szCs w:val="22"/>
          <w:u w:val="single"/>
        </w:rPr>
      </w:pPr>
      <w:r w:rsidRPr="00CB30C7">
        <w:rPr>
          <w:szCs w:val="22"/>
        </w:rPr>
        <w:t xml:space="preserve">If applicable, provide the Entity’s follow-up actions on the previous Compliance Monitoring engagement’s areas of concern (AOC) and </w:t>
      </w:r>
      <w:r w:rsidR="003836D3">
        <w:rPr>
          <w:szCs w:val="22"/>
        </w:rPr>
        <w:t>R</w:t>
      </w:r>
      <w:r w:rsidRPr="00CB30C7">
        <w:rPr>
          <w:szCs w:val="22"/>
        </w:rPr>
        <w:t>ecommendations for PRC-006-NPCC-2 R3 or PRC-006-NPCC-1 R4. Compliance Monitoring engagements include audits (on-site or off-site), spot-checks, and self-certifications.</w:t>
      </w:r>
    </w:p>
    <w:p w14:paraId="442375F8" w14:textId="77777777" w:rsidR="00CB30C7" w:rsidRPr="00CB30C7" w:rsidRDefault="00CB30C7" w:rsidP="00CB30C7">
      <w:pPr>
        <w:widowControl w:val="0"/>
        <w:shd w:val="clear" w:color="auto" w:fill="E0E1E2" w:themeFill="accent5" w:themeFillTint="33"/>
        <w:rPr>
          <w:rFonts w:cs="Times New Roman"/>
          <w:bCs/>
          <w:szCs w:val="22"/>
        </w:rPr>
      </w:pPr>
    </w:p>
    <w:p w14:paraId="1F7195F2" w14:textId="77777777" w:rsidR="00CB30C7" w:rsidRDefault="00CB30C7" w:rsidP="00CB30C7">
      <w:pPr>
        <w:widowControl w:val="0"/>
        <w:shd w:val="clear" w:color="auto" w:fill="E0E1E2" w:themeFill="accent5" w:themeFillTint="33"/>
        <w:rPr>
          <w:rFonts w:cs="Times New Roman"/>
          <w:bCs/>
          <w:szCs w:val="22"/>
        </w:rPr>
      </w:pPr>
    </w:p>
    <w:p w14:paraId="290E4A69" w14:textId="77777777" w:rsidR="008921E7" w:rsidRDefault="008921E7" w:rsidP="00CB30C7">
      <w:pPr>
        <w:widowControl w:val="0"/>
        <w:shd w:val="clear" w:color="auto" w:fill="E0E1E2" w:themeFill="accent5" w:themeFillTint="33"/>
        <w:rPr>
          <w:rFonts w:cs="Times New Roman"/>
          <w:bCs/>
          <w:szCs w:val="22"/>
        </w:rPr>
      </w:pPr>
    </w:p>
    <w:p w14:paraId="51D446C3" w14:textId="77777777" w:rsidR="008921E7" w:rsidRPr="00CB30C7" w:rsidRDefault="008921E7" w:rsidP="00CB30C7">
      <w:pPr>
        <w:widowControl w:val="0"/>
        <w:shd w:val="clear" w:color="auto" w:fill="E0E1E2" w:themeFill="accent5" w:themeFillTint="33"/>
        <w:rPr>
          <w:rFonts w:cs="Times New Roman"/>
          <w:bCs/>
          <w:szCs w:val="22"/>
        </w:rPr>
      </w:pPr>
    </w:p>
    <w:p w14:paraId="63921923" w14:textId="77777777" w:rsidR="00CB30C7" w:rsidRDefault="00CB30C7" w:rsidP="00CB30C7">
      <w:pPr>
        <w:widowControl w:val="0"/>
        <w:rPr>
          <w:rFonts w:cs="Times New Roman"/>
          <w:bCs/>
          <w:szCs w:val="22"/>
        </w:rPr>
      </w:pPr>
      <w:r w:rsidRPr="00CB30C7">
        <w:rPr>
          <w:rFonts w:cs="Times New Roman"/>
          <w:bCs/>
          <w:szCs w:val="22"/>
        </w:rPr>
        <w:t xml:space="preserve">Populate </w:t>
      </w:r>
      <w:r w:rsidRPr="00CB30C7">
        <w:rPr>
          <w:rFonts w:cs="Times New Roman"/>
          <w:b/>
          <w:szCs w:val="22"/>
          <w:u w:val="single"/>
        </w:rPr>
        <w:t>Table 4</w:t>
      </w:r>
      <w:r w:rsidRPr="00CB30C7">
        <w:rPr>
          <w:rFonts w:cs="Times New Roman"/>
          <w:bCs/>
          <w:szCs w:val="22"/>
        </w:rPr>
        <w:t xml:space="preserve"> with the file names of any documents referenced above that will be submitted as evidence. Add additional rows as necessary.</w:t>
      </w:r>
    </w:p>
    <w:tbl>
      <w:tblPr>
        <w:tblStyle w:val="TableGrid"/>
        <w:tblW w:w="10098" w:type="dxa"/>
        <w:tblInd w:w="18" w:type="dxa"/>
        <w:tblLook w:val="04A0" w:firstRow="1" w:lastRow="0" w:firstColumn="1" w:lastColumn="0" w:noHBand="0" w:noVBand="1"/>
      </w:tblPr>
      <w:tblGrid>
        <w:gridCol w:w="1988"/>
        <w:gridCol w:w="1826"/>
        <w:gridCol w:w="1120"/>
        <w:gridCol w:w="1310"/>
        <w:gridCol w:w="1245"/>
        <w:gridCol w:w="2609"/>
      </w:tblGrid>
      <w:tr w:rsidR="00CB30C7" w:rsidRPr="00CB30C7" w14:paraId="54E7AA4C" w14:textId="77777777">
        <w:trPr>
          <w:trHeight w:val="377"/>
        </w:trPr>
        <w:tc>
          <w:tcPr>
            <w:tcW w:w="10098" w:type="dxa"/>
            <w:gridSpan w:val="6"/>
            <w:shd w:val="clear" w:color="auto" w:fill="72B9FA" w:themeFill="text2" w:themeFillTint="66"/>
            <w:vAlign w:val="center"/>
          </w:tcPr>
          <w:p w14:paraId="76DB44B4" w14:textId="77777777" w:rsidR="00CB30C7" w:rsidRPr="00CB30C7" w:rsidRDefault="00CB30C7" w:rsidP="00705F0A">
            <w:pPr>
              <w:tabs>
                <w:tab w:val="left" w:pos="0"/>
              </w:tabs>
              <w:spacing w:after="0"/>
              <w:jc w:val="center"/>
              <w:rPr>
                <w:b/>
                <w:bCs/>
                <w:szCs w:val="22"/>
              </w:rPr>
            </w:pPr>
            <w:r w:rsidRPr="00CB30C7">
              <w:rPr>
                <w:b/>
                <w:bCs/>
                <w:szCs w:val="22"/>
              </w:rPr>
              <w:t>Table 4: Document File Names</w:t>
            </w:r>
          </w:p>
        </w:tc>
      </w:tr>
      <w:tr w:rsidR="00CB30C7" w:rsidRPr="00CB30C7" w14:paraId="07E65A6B" w14:textId="77777777">
        <w:trPr>
          <w:trHeight w:val="1146"/>
        </w:trPr>
        <w:tc>
          <w:tcPr>
            <w:tcW w:w="2059" w:type="dxa"/>
            <w:shd w:val="clear" w:color="auto" w:fill="72B9FA" w:themeFill="text2" w:themeFillTint="66"/>
            <w:vAlign w:val="center"/>
          </w:tcPr>
          <w:p w14:paraId="567CF7A8" w14:textId="77777777" w:rsidR="00CB30C7" w:rsidRPr="00CB30C7" w:rsidRDefault="00CB30C7">
            <w:pPr>
              <w:tabs>
                <w:tab w:val="left" w:pos="0"/>
              </w:tabs>
              <w:spacing w:after="0"/>
              <w:jc w:val="center"/>
              <w:rPr>
                <w:b/>
                <w:bCs/>
                <w:szCs w:val="22"/>
              </w:rPr>
            </w:pPr>
            <w:r w:rsidRPr="00CB30C7">
              <w:rPr>
                <w:b/>
                <w:bCs/>
                <w:szCs w:val="22"/>
              </w:rPr>
              <w:t>File Name</w:t>
            </w:r>
          </w:p>
        </w:tc>
        <w:tc>
          <w:tcPr>
            <w:tcW w:w="1858" w:type="dxa"/>
            <w:shd w:val="clear" w:color="auto" w:fill="72B9FA" w:themeFill="text2" w:themeFillTint="66"/>
            <w:vAlign w:val="center"/>
          </w:tcPr>
          <w:p w14:paraId="1335BDE7" w14:textId="77777777" w:rsidR="00CB30C7" w:rsidRPr="00CB30C7" w:rsidRDefault="00CB30C7">
            <w:pPr>
              <w:tabs>
                <w:tab w:val="left" w:pos="0"/>
              </w:tabs>
              <w:spacing w:after="0"/>
              <w:jc w:val="center"/>
              <w:rPr>
                <w:b/>
                <w:bCs/>
                <w:szCs w:val="22"/>
              </w:rPr>
            </w:pPr>
            <w:r w:rsidRPr="00CB30C7">
              <w:rPr>
                <w:b/>
                <w:bCs/>
                <w:szCs w:val="22"/>
              </w:rPr>
              <w:t>Document Title</w:t>
            </w:r>
          </w:p>
        </w:tc>
        <w:tc>
          <w:tcPr>
            <w:tcW w:w="1057" w:type="dxa"/>
            <w:shd w:val="clear" w:color="auto" w:fill="72B9FA" w:themeFill="text2" w:themeFillTint="66"/>
            <w:vAlign w:val="center"/>
          </w:tcPr>
          <w:p w14:paraId="0FC3008B" w14:textId="77777777" w:rsidR="00CB30C7" w:rsidRPr="00CB30C7" w:rsidRDefault="00CB30C7">
            <w:pPr>
              <w:tabs>
                <w:tab w:val="left" w:pos="0"/>
              </w:tabs>
              <w:spacing w:after="0"/>
              <w:jc w:val="center"/>
              <w:rPr>
                <w:b/>
                <w:bCs/>
                <w:szCs w:val="22"/>
              </w:rPr>
            </w:pPr>
            <w:r w:rsidRPr="00CB30C7">
              <w:rPr>
                <w:b/>
                <w:bCs/>
                <w:szCs w:val="22"/>
              </w:rPr>
              <w:t>Revision or Version</w:t>
            </w:r>
          </w:p>
        </w:tc>
        <w:tc>
          <w:tcPr>
            <w:tcW w:w="1254" w:type="dxa"/>
            <w:shd w:val="clear" w:color="auto" w:fill="72B9FA" w:themeFill="text2" w:themeFillTint="66"/>
            <w:vAlign w:val="center"/>
          </w:tcPr>
          <w:p w14:paraId="46F87BC2" w14:textId="77777777" w:rsidR="00CB30C7" w:rsidRPr="00CB30C7" w:rsidRDefault="00CB30C7">
            <w:pPr>
              <w:tabs>
                <w:tab w:val="left" w:pos="0"/>
              </w:tabs>
              <w:spacing w:after="0"/>
              <w:jc w:val="center"/>
              <w:rPr>
                <w:b/>
                <w:bCs/>
                <w:szCs w:val="22"/>
              </w:rPr>
            </w:pPr>
            <w:r w:rsidRPr="00CB30C7">
              <w:rPr>
                <w:b/>
                <w:bCs/>
                <w:szCs w:val="22"/>
              </w:rPr>
              <w:t>Document Date</w:t>
            </w:r>
          </w:p>
        </w:tc>
        <w:tc>
          <w:tcPr>
            <w:tcW w:w="1196" w:type="dxa"/>
            <w:shd w:val="clear" w:color="auto" w:fill="72B9FA" w:themeFill="text2" w:themeFillTint="66"/>
            <w:vAlign w:val="center"/>
          </w:tcPr>
          <w:p w14:paraId="45B0A235" w14:textId="77777777" w:rsidR="00CB30C7" w:rsidRPr="00CB30C7" w:rsidRDefault="00CB30C7">
            <w:pPr>
              <w:tabs>
                <w:tab w:val="left" w:pos="0"/>
              </w:tabs>
              <w:spacing w:after="0"/>
              <w:jc w:val="center"/>
              <w:rPr>
                <w:b/>
                <w:bCs/>
                <w:szCs w:val="22"/>
              </w:rPr>
            </w:pPr>
            <w:r w:rsidRPr="00CB30C7">
              <w:rPr>
                <w:b/>
                <w:bCs/>
                <w:szCs w:val="22"/>
              </w:rPr>
              <w:t>Relevant Page(s) or Section(s)</w:t>
            </w:r>
          </w:p>
        </w:tc>
        <w:tc>
          <w:tcPr>
            <w:tcW w:w="2674" w:type="dxa"/>
            <w:shd w:val="clear" w:color="auto" w:fill="72B9FA" w:themeFill="text2" w:themeFillTint="66"/>
            <w:vAlign w:val="center"/>
          </w:tcPr>
          <w:p w14:paraId="244BB834" w14:textId="77777777" w:rsidR="00CB30C7" w:rsidRPr="00CB30C7" w:rsidRDefault="00CB30C7">
            <w:pPr>
              <w:tabs>
                <w:tab w:val="left" w:pos="0"/>
              </w:tabs>
              <w:spacing w:after="0"/>
              <w:jc w:val="center"/>
              <w:rPr>
                <w:b/>
                <w:bCs/>
                <w:szCs w:val="22"/>
              </w:rPr>
            </w:pPr>
            <w:r w:rsidRPr="00CB30C7">
              <w:rPr>
                <w:b/>
                <w:bCs/>
                <w:szCs w:val="22"/>
              </w:rPr>
              <w:t>Description of Applicability of Document</w:t>
            </w:r>
          </w:p>
        </w:tc>
      </w:tr>
      <w:tr w:rsidR="00CB30C7" w:rsidRPr="00CB30C7" w14:paraId="26CABEF7" w14:textId="77777777">
        <w:trPr>
          <w:trHeight w:val="265"/>
        </w:trPr>
        <w:tc>
          <w:tcPr>
            <w:tcW w:w="2059" w:type="dxa"/>
            <w:shd w:val="clear" w:color="auto" w:fill="E0E1E2" w:themeFill="accent5" w:themeFillTint="33"/>
            <w:vAlign w:val="center"/>
          </w:tcPr>
          <w:p w14:paraId="2B275ED7" w14:textId="77777777" w:rsidR="00CB30C7" w:rsidRPr="00CB30C7" w:rsidRDefault="00CB30C7">
            <w:pPr>
              <w:spacing w:after="0"/>
              <w:rPr>
                <w:szCs w:val="22"/>
              </w:rPr>
            </w:pPr>
          </w:p>
        </w:tc>
        <w:tc>
          <w:tcPr>
            <w:tcW w:w="1858" w:type="dxa"/>
            <w:shd w:val="clear" w:color="auto" w:fill="E0E1E2" w:themeFill="accent5" w:themeFillTint="33"/>
            <w:vAlign w:val="center"/>
          </w:tcPr>
          <w:p w14:paraId="206E18C7" w14:textId="77777777" w:rsidR="00CB30C7" w:rsidRPr="00CB30C7" w:rsidRDefault="00CB30C7">
            <w:pPr>
              <w:spacing w:after="0"/>
              <w:rPr>
                <w:szCs w:val="22"/>
              </w:rPr>
            </w:pPr>
          </w:p>
        </w:tc>
        <w:tc>
          <w:tcPr>
            <w:tcW w:w="1057" w:type="dxa"/>
            <w:shd w:val="clear" w:color="auto" w:fill="E0E1E2" w:themeFill="accent5" w:themeFillTint="33"/>
            <w:vAlign w:val="center"/>
          </w:tcPr>
          <w:p w14:paraId="3AB94663" w14:textId="77777777" w:rsidR="00CB30C7" w:rsidRPr="00CB30C7" w:rsidRDefault="00CB30C7">
            <w:pPr>
              <w:spacing w:after="0"/>
              <w:rPr>
                <w:szCs w:val="22"/>
              </w:rPr>
            </w:pPr>
          </w:p>
        </w:tc>
        <w:tc>
          <w:tcPr>
            <w:tcW w:w="1254" w:type="dxa"/>
            <w:shd w:val="clear" w:color="auto" w:fill="E0E1E2" w:themeFill="accent5" w:themeFillTint="33"/>
            <w:vAlign w:val="center"/>
          </w:tcPr>
          <w:p w14:paraId="70CE115D" w14:textId="77777777" w:rsidR="00CB30C7" w:rsidRPr="00CB30C7" w:rsidRDefault="00CB30C7">
            <w:pPr>
              <w:spacing w:after="0"/>
              <w:rPr>
                <w:szCs w:val="22"/>
              </w:rPr>
            </w:pPr>
          </w:p>
        </w:tc>
        <w:tc>
          <w:tcPr>
            <w:tcW w:w="1196" w:type="dxa"/>
            <w:shd w:val="clear" w:color="auto" w:fill="E0E1E2" w:themeFill="accent5" w:themeFillTint="33"/>
            <w:vAlign w:val="center"/>
          </w:tcPr>
          <w:p w14:paraId="2C7D0EFA" w14:textId="77777777" w:rsidR="00CB30C7" w:rsidRPr="00CB30C7" w:rsidRDefault="00CB30C7">
            <w:pPr>
              <w:spacing w:after="0"/>
              <w:rPr>
                <w:szCs w:val="22"/>
              </w:rPr>
            </w:pPr>
          </w:p>
        </w:tc>
        <w:tc>
          <w:tcPr>
            <w:tcW w:w="2674" w:type="dxa"/>
            <w:shd w:val="clear" w:color="auto" w:fill="E0E1E2" w:themeFill="accent5" w:themeFillTint="33"/>
            <w:vAlign w:val="center"/>
          </w:tcPr>
          <w:p w14:paraId="54B45FC4" w14:textId="77777777" w:rsidR="00CB30C7" w:rsidRPr="00CB30C7" w:rsidRDefault="00CB30C7">
            <w:pPr>
              <w:spacing w:after="0"/>
              <w:rPr>
                <w:szCs w:val="22"/>
              </w:rPr>
            </w:pPr>
          </w:p>
        </w:tc>
      </w:tr>
      <w:tr w:rsidR="00CB30C7" w:rsidRPr="00CB30C7" w14:paraId="2D0C0AF6" w14:textId="77777777">
        <w:trPr>
          <w:trHeight w:val="265"/>
        </w:trPr>
        <w:tc>
          <w:tcPr>
            <w:tcW w:w="2059" w:type="dxa"/>
            <w:shd w:val="clear" w:color="auto" w:fill="E0E1E2" w:themeFill="accent5" w:themeFillTint="33"/>
            <w:vAlign w:val="center"/>
          </w:tcPr>
          <w:p w14:paraId="4B0CDEA0" w14:textId="77777777" w:rsidR="00CB30C7" w:rsidRPr="00CB30C7" w:rsidRDefault="00CB30C7">
            <w:pPr>
              <w:spacing w:after="0"/>
              <w:rPr>
                <w:szCs w:val="22"/>
              </w:rPr>
            </w:pPr>
          </w:p>
        </w:tc>
        <w:tc>
          <w:tcPr>
            <w:tcW w:w="1858" w:type="dxa"/>
            <w:shd w:val="clear" w:color="auto" w:fill="E0E1E2" w:themeFill="accent5" w:themeFillTint="33"/>
            <w:vAlign w:val="center"/>
          </w:tcPr>
          <w:p w14:paraId="47C5723F" w14:textId="77777777" w:rsidR="00CB30C7" w:rsidRPr="00CB30C7" w:rsidRDefault="00CB30C7">
            <w:pPr>
              <w:spacing w:after="0"/>
              <w:rPr>
                <w:szCs w:val="22"/>
              </w:rPr>
            </w:pPr>
          </w:p>
        </w:tc>
        <w:tc>
          <w:tcPr>
            <w:tcW w:w="1057" w:type="dxa"/>
            <w:shd w:val="clear" w:color="auto" w:fill="E0E1E2" w:themeFill="accent5" w:themeFillTint="33"/>
            <w:vAlign w:val="center"/>
          </w:tcPr>
          <w:p w14:paraId="7CBCB7B8" w14:textId="77777777" w:rsidR="00CB30C7" w:rsidRPr="00CB30C7" w:rsidRDefault="00CB30C7">
            <w:pPr>
              <w:spacing w:after="0"/>
              <w:rPr>
                <w:szCs w:val="22"/>
              </w:rPr>
            </w:pPr>
          </w:p>
        </w:tc>
        <w:tc>
          <w:tcPr>
            <w:tcW w:w="1254" w:type="dxa"/>
            <w:shd w:val="clear" w:color="auto" w:fill="E0E1E2" w:themeFill="accent5" w:themeFillTint="33"/>
            <w:vAlign w:val="center"/>
          </w:tcPr>
          <w:p w14:paraId="6EE11011" w14:textId="77777777" w:rsidR="00CB30C7" w:rsidRPr="00CB30C7" w:rsidRDefault="00CB30C7">
            <w:pPr>
              <w:spacing w:after="0"/>
              <w:rPr>
                <w:szCs w:val="22"/>
              </w:rPr>
            </w:pPr>
          </w:p>
        </w:tc>
        <w:tc>
          <w:tcPr>
            <w:tcW w:w="1196" w:type="dxa"/>
            <w:shd w:val="clear" w:color="auto" w:fill="E0E1E2" w:themeFill="accent5" w:themeFillTint="33"/>
            <w:vAlign w:val="center"/>
          </w:tcPr>
          <w:p w14:paraId="4B3250B0" w14:textId="77777777" w:rsidR="00CB30C7" w:rsidRPr="00CB30C7" w:rsidRDefault="00CB30C7">
            <w:pPr>
              <w:spacing w:after="0"/>
              <w:rPr>
                <w:szCs w:val="22"/>
              </w:rPr>
            </w:pPr>
          </w:p>
        </w:tc>
        <w:tc>
          <w:tcPr>
            <w:tcW w:w="2674" w:type="dxa"/>
            <w:shd w:val="clear" w:color="auto" w:fill="E0E1E2" w:themeFill="accent5" w:themeFillTint="33"/>
            <w:vAlign w:val="center"/>
          </w:tcPr>
          <w:p w14:paraId="644E5B28" w14:textId="77777777" w:rsidR="00CB30C7" w:rsidRPr="00CB30C7" w:rsidRDefault="00CB30C7">
            <w:pPr>
              <w:spacing w:after="0"/>
              <w:rPr>
                <w:szCs w:val="22"/>
              </w:rPr>
            </w:pPr>
          </w:p>
        </w:tc>
      </w:tr>
      <w:tr w:rsidR="00CB30C7" w:rsidRPr="00CB30C7" w14:paraId="64E65F2B" w14:textId="77777777">
        <w:trPr>
          <w:trHeight w:val="265"/>
        </w:trPr>
        <w:tc>
          <w:tcPr>
            <w:tcW w:w="2059" w:type="dxa"/>
            <w:shd w:val="clear" w:color="auto" w:fill="E0E1E2" w:themeFill="accent5" w:themeFillTint="33"/>
            <w:vAlign w:val="center"/>
          </w:tcPr>
          <w:p w14:paraId="420D5BC1" w14:textId="77777777" w:rsidR="00CB30C7" w:rsidRPr="00CB30C7" w:rsidRDefault="00CB30C7">
            <w:pPr>
              <w:spacing w:after="0"/>
              <w:rPr>
                <w:szCs w:val="22"/>
              </w:rPr>
            </w:pPr>
          </w:p>
        </w:tc>
        <w:tc>
          <w:tcPr>
            <w:tcW w:w="1858" w:type="dxa"/>
            <w:shd w:val="clear" w:color="auto" w:fill="E0E1E2" w:themeFill="accent5" w:themeFillTint="33"/>
            <w:vAlign w:val="center"/>
          </w:tcPr>
          <w:p w14:paraId="1585D388" w14:textId="77777777" w:rsidR="00CB30C7" w:rsidRPr="00CB30C7" w:rsidRDefault="00CB30C7">
            <w:pPr>
              <w:spacing w:after="0"/>
              <w:rPr>
                <w:szCs w:val="22"/>
              </w:rPr>
            </w:pPr>
          </w:p>
        </w:tc>
        <w:tc>
          <w:tcPr>
            <w:tcW w:w="1057" w:type="dxa"/>
            <w:shd w:val="clear" w:color="auto" w:fill="E0E1E2" w:themeFill="accent5" w:themeFillTint="33"/>
            <w:vAlign w:val="center"/>
          </w:tcPr>
          <w:p w14:paraId="4A10C8C5" w14:textId="77777777" w:rsidR="00CB30C7" w:rsidRPr="00CB30C7" w:rsidRDefault="00CB30C7">
            <w:pPr>
              <w:spacing w:after="0"/>
              <w:rPr>
                <w:szCs w:val="22"/>
              </w:rPr>
            </w:pPr>
          </w:p>
        </w:tc>
        <w:tc>
          <w:tcPr>
            <w:tcW w:w="1254" w:type="dxa"/>
            <w:shd w:val="clear" w:color="auto" w:fill="E0E1E2" w:themeFill="accent5" w:themeFillTint="33"/>
            <w:vAlign w:val="center"/>
          </w:tcPr>
          <w:p w14:paraId="00F30889" w14:textId="77777777" w:rsidR="00CB30C7" w:rsidRPr="00CB30C7" w:rsidRDefault="00CB30C7">
            <w:pPr>
              <w:spacing w:after="0"/>
              <w:rPr>
                <w:szCs w:val="22"/>
              </w:rPr>
            </w:pPr>
          </w:p>
        </w:tc>
        <w:tc>
          <w:tcPr>
            <w:tcW w:w="1196" w:type="dxa"/>
            <w:shd w:val="clear" w:color="auto" w:fill="E0E1E2" w:themeFill="accent5" w:themeFillTint="33"/>
            <w:vAlign w:val="center"/>
          </w:tcPr>
          <w:p w14:paraId="069B1084" w14:textId="77777777" w:rsidR="00CB30C7" w:rsidRPr="00CB30C7" w:rsidRDefault="00CB30C7">
            <w:pPr>
              <w:spacing w:after="0"/>
              <w:rPr>
                <w:szCs w:val="22"/>
              </w:rPr>
            </w:pPr>
          </w:p>
        </w:tc>
        <w:tc>
          <w:tcPr>
            <w:tcW w:w="2674" w:type="dxa"/>
            <w:shd w:val="clear" w:color="auto" w:fill="E0E1E2" w:themeFill="accent5" w:themeFillTint="33"/>
            <w:vAlign w:val="center"/>
          </w:tcPr>
          <w:p w14:paraId="05D559E5" w14:textId="77777777" w:rsidR="00CB30C7" w:rsidRPr="00CB30C7" w:rsidRDefault="00CB30C7">
            <w:pPr>
              <w:spacing w:after="0"/>
              <w:rPr>
                <w:szCs w:val="22"/>
              </w:rPr>
            </w:pPr>
          </w:p>
        </w:tc>
      </w:tr>
    </w:tbl>
    <w:p w14:paraId="74DDDF4B" w14:textId="77777777" w:rsidR="00CB30C7" w:rsidRPr="00CB30C7" w:rsidRDefault="00CB30C7" w:rsidP="00CB30C7">
      <w:pPr>
        <w:spacing w:after="160" w:line="259" w:lineRule="auto"/>
        <w:rPr>
          <w:szCs w:val="22"/>
        </w:rPr>
      </w:pPr>
    </w:p>
    <w:p w14:paraId="77C75F1B" w14:textId="1D9A881B" w:rsidR="0087611A" w:rsidRPr="00426BC3" w:rsidRDefault="0087611A" w:rsidP="009F7E88">
      <w:pPr>
        <w:spacing w:after="0"/>
        <w:sectPr w:rsidR="0087611A" w:rsidRPr="00426BC3" w:rsidSect="00437B98">
          <w:footerReference w:type="default" r:id="rId21"/>
          <w:pgSz w:w="12240" w:h="15840" w:code="1"/>
          <w:pgMar w:top="1440" w:right="1440" w:bottom="1440" w:left="1440" w:header="0" w:footer="0" w:gutter="0"/>
          <w:cols w:space="708"/>
          <w:docGrid w:linePitch="360"/>
        </w:sectPr>
      </w:pPr>
    </w:p>
    <w:p w14:paraId="60EA5763" w14:textId="15FD1DE7" w:rsidR="009F7F4E" w:rsidRPr="006641A7" w:rsidRDefault="00FF573F" w:rsidP="006641A7">
      <w:r>
        <w:rPr>
          <w:noProof/>
        </w:rPr>
        <w:lastRenderedPageBreak/>
        <mc:AlternateContent>
          <mc:Choice Requires="wpg">
            <w:drawing>
              <wp:anchor distT="0" distB="0" distL="114300" distR="114300" simplePos="0" relativeHeight="251658243" behindDoc="0" locked="0" layoutInCell="1" allowOverlap="1" wp14:anchorId="2A70EC01" wp14:editId="7256A0A6">
                <wp:simplePos x="0" y="0"/>
                <wp:positionH relativeFrom="column">
                  <wp:posOffset>0</wp:posOffset>
                </wp:positionH>
                <wp:positionV relativeFrom="paragraph">
                  <wp:posOffset>7991475</wp:posOffset>
                </wp:positionV>
                <wp:extent cx="7772400" cy="2089677"/>
                <wp:effectExtent l="0" t="0" r="0" b="6350"/>
                <wp:wrapNone/>
                <wp:docPr id="1197824655" name="Group 21"/>
                <wp:cNvGraphicFramePr/>
                <a:graphic xmlns:a="http://schemas.openxmlformats.org/drawingml/2006/main">
                  <a:graphicData uri="http://schemas.microsoft.com/office/word/2010/wordprocessingGroup">
                    <wpg:wgp>
                      <wpg:cNvGrpSpPr/>
                      <wpg:grpSpPr>
                        <a:xfrm>
                          <a:off x="0" y="0"/>
                          <a:ext cx="7772400" cy="2089677"/>
                          <a:chOff x="0" y="0"/>
                          <a:chExt cx="7772400" cy="2089677"/>
                        </a:xfrm>
                      </wpg:grpSpPr>
                      <wps:wsp>
                        <wps:cNvPr id="521679331" name="Text Box 17"/>
                        <wps:cNvSpPr txBox="1"/>
                        <wps:spPr>
                          <a:xfrm>
                            <a:off x="0" y="0"/>
                            <a:ext cx="7772400" cy="2089677"/>
                          </a:xfrm>
                          <a:prstGeom prst="rect">
                            <a:avLst/>
                          </a:prstGeom>
                          <a:solidFill>
                            <a:schemeClr val="accent2"/>
                          </a:solidFill>
                          <a:ln w="12700" cap="flat">
                            <a:noFill/>
                            <a:miter lim="400000"/>
                          </a:ln>
                          <a:effectLst/>
                          <a:sp3d/>
                        </wps:spPr>
                        <wps:style>
                          <a:lnRef idx="0">
                            <a:scrgbClr r="0" g="0" b="0"/>
                          </a:lnRef>
                          <a:fillRef idx="0">
                            <a:scrgbClr r="0" g="0" b="0"/>
                          </a:fillRef>
                          <a:effectRef idx="0">
                            <a:scrgbClr r="0" g="0" b="0"/>
                          </a:effectRef>
                          <a:fontRef idx="none"/>
                        </wps:style>
                        <wps:txbx>
                          <w:txbxContent>
                            <w:p w14:paraId="16043BBA" w14:textId="77777777" w:rsidR="009F7F4E" w:rsidRDefault="009F7F4E" w:rsidP="009F7F4E">
                              <w:pPr>
                                <w:pStyle w:val="Heading4"/>
                                <w:ind w:right="288"/>
                              </w:pPr>
                              <w:r>
                                <w:rPr>
                                  <w:rFonts w:asciiTheme="majorHAnsi" w:hAnsiTheme="majorHAnsi"/>
                                  <w:color w:val="FFFFFF" w:themeColor="background1"/>
                                  <w:sz w:val="44"/>
                                  <w:szCs w:val="44"/>
                                </w:rPr>
                                <w:t xml:space="preserve"> </w:t>
                              </w:r>
                            </w:p>
                            <w:p w14:paraId="3B73FFB9" w14:textId="77777777" w:rsidR="009F7F4E" w:rsidRPr="008367DD" w:rsidRDefault="009F7F4E" w:rsidP="009F7F4E">
                              <w:pPr>
                                <w:jc w:val="center"/>
                                <w:rPr>
                                  <w:sz w:val="28"/>
                                </w:rPr>
                              </w:pPr>
                              <w:r w:rsidRPr="008367DD">
                                <w:rPr>
                                  <w:sz w:val="28"/>
                                </w:rPr>
                                <w:t xml:space="preserve"> </w:t>
                              </w:r>
                            </w:p>
                            <w:p w14:paraId="6C263C0A" w14:textId="77777777" w:rsidR="009F7F4E" w:rsidRDefault="009F7F4E"/>
                            <w:p w14:paraId="3EDF3B31" w14:textId="11DA31B0" w:rsidR="009F7F4E" w:rsidRDefault="009F7F4E" w:rsidP="009F7F4E">
                              <w:pPr>
                                <w:pStyle w:val="Heading4"/>
                                <w:ind w:right="288"/>
                              </w:pPr>
                              <w:r>
                                <w:rPr>
                                  <w:rFonts w:asciiTheme="majorHAnsi" w:hAnsiTheme="majorHAnsi"/>
                                  <w:color w:val="FFFFFF" w:themeColor="background1"/>
                                  <w:sz w:val="44"/>
                                  <w:szCs w:val="44"/>
                                </w:rPr>
                                <w:t xml:space="preserve"> </w:t>
                              </w:r>
                            </w:p>
                            <w:p w14:paraId="14EE8DFC" w14:textId="77777777" w:rsidR="009F7F4E" w:rsidRPr="008367DD" w:rsidRDefault="009F7F4E" w:rsidP="009F7F4E">
                              <w:pPr>
                                <w:jc w:val="center"/>
                                <w:rPr>
                                  <w:sz w:val="28"/>
                                </w:rPr>
                              </w:pPr>
                              <w:r w:rsidRPr="008367DD">
                                <w:rPr>
                                  <w:sz w:val="28"/>
                                </w:rPr>
                                <w:t xml:space="preserve"> </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wps:wsp>
                        <wps:cNvPr id="1840048106" name="Textbox 111"/>
                        <wps:cNvSpPr txBox="1"/>
                        <wps:spPr>
                          <a:xfrm>
                            <a:off x="982494" y="703088"/>
                            <a:ext cx="2520315" cy="1108710"/>
                          </a:xfrm>
                          <a:prstGeom prst="rect">
                            <a:avLst/>
                          </a:prstGeom>
                        </wps:spPr>
                        <wps:txbx>
                          <w:txbxContent>
                            <w:p w14:paraId="1214549F" w14:textId="77777777" w:rsidR="009F7F4E" w:rsidRPr="00426BC3" w:rsidRDefault="009F7F4E" w:rsidP="00CE4849">
                              <w:pPr>
                                <w:jc w:val="left"/>
                                <w:rPr>
                                  <w:b/>
                                  <w:bCs/>
                                  <w:color w:val="FFFFFF" w:themeColor="background1"/>
                                  <w:sz w:val="26"/>
                                  <w:szCs w:val="26"/>
                                </w:rPr>
                              </w:pPr>
                              <w:r w:rsidRPr="00426BC3">
                                <w:rPr>
                                  <w:b/>
                                  <w:bCs/>
                                  <w:color w:val="FFFFFF" w:themeColor="background1"/>
                                  <w:w w:val="105"/>
                                  <w:sz w:val="26"/>
                                  <w:szCs w:val="26"/>
                                </w:rPr>
                                <w:t>NPCC is dedicated to the continued reliability of the Bulk Power System in Northeastern North America</w:t>
                              </w:r>
                              <w:r w:rsidRPr="00426BC3">
                                <w:rPr>
                                  <w:b/>
                                  <w:bCs/>
                                  <w:color w:val="FFFFFF" w:themeColor="background1"/>
                                  <w:spacing w:val="2"/>
                                  <w:sz w:val="26"/>
                                  <w:szCs w:val="26"/>
                                </w:rPr>
                                <w:t>.</w:t>
                              </w:r>
                            </w:p>
                            <w:p w14:paraId="30FF0D7D" w14:textId="77777777" w:rsidR="009F7F4E" w:rsidRDefault="009F7F4E"/>
                            <w:p w14:paraId="1EC9C574" w14:textId="43B530F4" w:rsidR="009F7F4E" w:rsidRPr="00426BC3" w:rsidRDefault="009F7F4E" w:rsidP="00CE4849">
                              <w:pPr>
                                <w:jc w:val="left"/>
                                <w:rPr>
                                  <w:b/>
                                  <w:bCs/>
                                  <w:color w:val="FFFFFF" w:themeColor="background1"/>
                                  <w:sz w:val="26"/>
                                  <w:szCs w:val="26"/>
                                </w:rPr>
                              </w:pPr>
                              <w:r w:rsidRPr="00426BC3">
                                <w:rPr>
                                  <w:b/>
                                  <w:bCs/>
                                  <w:color w:val="FFFFFF" w:themeColor="background1"/>
                                  <w:w w:val="105"/>
                                  <w:sz w:val="26"/>
                                  <w:szCs w:val="26"/>
                                </w:rPr>
                                <w:t>NPCC is dedicated to the continued reliability of the Bulk Power System in Northeastern North America</w:t>
                              </w:r>
                              <w:r w:rsidRPr="00426BC3">
                                <w:rPr>
                                  <w:b/>
                                  <w:bCs/>
                                  <w:color w:val="FFFFFF" w:themeColor="background1"/>
                                  <w:spacing w:val="2"/>
                                  <w:sz w:val="26"/>
                                  <w:szCs w:val="26"/>
                                </w:rPr>
                                <w:t>.</w:t>
                              </w:r>
                            </w:p>
                          </w:txbxContent>
                        </wps:txbx>
                        <wps:bodyPr wrap="square" lIns="0" tIns="0" rIns="0" bIns="0" rtlCol="0">
                          <a:noAutofit/>
                        </wps:bodyPr>
                      </wps:wsp>
                      <wpg:grpSp>
                        <wpg:cNvPr id="819324387" name="Group 20"/>
                        <wpg:cNvGrpSpPr/>
                        <wpg:grpSpPr>
                          <a:xfrm>
                            <a:off x="4572000" y="116732"/>
                            <a:ext cx="2517775" cy="1745615"/>
                            <a:chOff x="0" y="0"/>
                            <a:chExt cx="2518259" cy="1789114"/>
                          </a:xfrm>
                        </wpg:grpSpPr>
                        <wps:wsp>
                          <wps:cNvPr id="596004846" name="Textbox 112"/>
                          <wps:cNvSpPr txBox="1"/>
                          <wps:spPr>
                            <a:xfrm>
                              <a:off x="75414" y="820132"/>
                              <a:ext cx="2442845" cy="968982"/>
                            </a:xfrm>
                            <a:prstGeom prst="rect">
                              <a:avLst/>
                            </a:prstGeom>
                          </wps:spPr>
                          <wps:txbx>
                            <w:txbxContent>
                              <w:p w14:paraId="32D1E451" w14:textId="6CBA6C90" w:rsidR="009F7F4E" w:rsidRPr="00426BC3" w:rsidRDefault="009F7F4E" w:rsidP="009F7F4E">
                                <w:pPr>
                                  <w:rPr>
                                    <w:caps/>
                                    <w:color w:val="FFFFFF" w:themeColor="background1"/>
                                    <w:sz w:val="18"/>
                                    <w:szCs w:val="18"/>
                                  </w:rPr>
                                </w:pPr>
                                <w:r w:rsidRPr="00426BC3">
                                  <w:rPr>
                                    <w:caps/>
                                    <w:color w:val="FFFFFF" w:themeColor="background1"/>
                                    <w:sz w:val="18"/>
                                    <w:szCs w:val="18"/>
                                  </w:rPr>
                                  <w:t>1040 Avenue of the Americas</w:t>
                                </w:r>
                                <w:r w:rsidR="0030556E">
                                  <w:rPr>
                                    <w:caps/>
                                    <w:color w:val="FFFFFF" w:themeColor="background1"/>
                                    <w:sz w:val="18"/>
                                    <w:szCs w:val="18"/>
                                  </w:rPr>
                                  <w:t>,</w:t>
                                </w:r>
                                <w:r w:rsidRPr="00426BC3">
                                  <w:rPr>
                                    <w:caps/>
                                    <w:color w:val="FFFFFF" w:themeColor="background1"/>
                                    <w:sz w:val="18"/>
                                    <w:szCs w:val="18"/>
                                  </w:rPr>
                                  <w:t xml:space="preserve"> 4</w:t>
                                </w:r>
                                <w:r w:rsidRPr="00426BC3">
                                  <w:rPr>
                                    <w:caps/>
                                    <w:color w:val="FFFFFF" w:themeColor="background1"/>
                                    <w:sz w:val="18"/>
                                    <w:szCs w:val="18"/>
                                    <w:vertAlign w:val="superscript"/>
                                  </w:rPr>
                                  <w:t>th</w:t>
                                </w:r>
                                <w:r w:rsidRPr="00426BC3">
                                  <w:rPr>
                                    <w:caps/>
                                    <w:color w:val="FFFFFF" w:themeColor="background1"/>
                                    <w:sz w:val="18"/>
                                    <w:szCs w:val="18"/>
                                  </w:rPr>
                                  <w:t xml:space="preserve"> Floor</w:t>
                                </w:r>
                                <w:r w:rsidRPr="00426BC3">
                                  <w:rPr>
                                    <w:caps/>
                                    <w:color w:val="FFFFFF" w:themeColor="background1"/>
                                    <w:sz w:val="18"/>
                                    <w:szCs w:val="18"/>
                                  </w:rPr>
                                  <w:br/>
                                  <w:t>New York, NY 10018</w:t>
                                </w:r>
                              </w:p>
                              <w:p w14:paraId="3930BB9C" w14:textId="2841C724" w:rsidR="009F7F4E" w:rsidRPr="00426BC3" w:rsidRDefault="009F7F4E" w:rsidP="009F7F4E">
                                <w:pPr>
                                  <w:rPr>
                                    <w:b/>
                                    <w:bCs/>
                                    <w:color w:val="FFFFFF" w:themeColor="background1"/>
                                    <w:sz w:val="18"/>
                                    <w:szCs w:val="18"/>
                                  </w:rPr>
                                </w:pPr>
                                <w:hyperlink r:id="rId22">
                                  <w:r w:rsidRPr="00426BC3">
                                    <w:rPr>
                                      <w:b/>
                                      <w:bCs/>
                                      <w:color w:val="FFFFFF" w:themeColor="background1"/>
                                      <w:spacing w:val="-2"/>
                                      <w:sz w:val="18"/>
                                      <w:szCs w:val="18"/>
                                    </w:rPr>
                                    <w:t>www.npcc.org</w:t>
                                  </w:r>
                                </w:hyperlink>
                              </w:p>
                              <w:p w14:paraId="1D9A34C1" w14:textId="77777777" w:rsidR="009F7F4E" w:rsidRDefault="009F7F4E"/>
                              <w:p w14:paraId="3DA8C2DD" w14:textId="77777777" w:rsidR="009F7F4E" w:rsidRPr="00426BC3" w:rsidRDefault="009F7F4E" w:rsidP="009F7F4E">
                                <w:pPr>
                                  <w:rPr>
                                    <w:caps/>
                                    <w:color w:val="FFFFFF" w:themeColor="background1"/>
                                    <w:sz w:val="18"/>
                                    <w:szCs w:val="18"/>
                                  </w:rPr>
                                </w:pPr>
                                <w:r w:rsidRPr="00426BC3">
                                  <w:rPr>
                                    <w:caps/>
                                    <w:color w:val="FFFFFF" w:themeColor="background1"/>
                                    <w:sz w:val="18"/>
                                    <w:szCs w:val="18"/>
                                  </w:rPr>
                                  <w:t>1040 Avenue of the Americas 4</w:t>
                                </w:r>
                                <w:r w:rsidRPr="00426BC3">
                                  <w:rPr>
                                    <w:caps/>
                                    <w:color w:val="FFFFFF" w:themeColor="background1"/>
                                    <w:sz w:val="18"/>
                                    <w:szCs w:val="18"/>
                                    <w:vertAlign w:val="superscript"/>
                                  </w:rPr>
                                  <w:t>th</w:t>
                                </w:r>
                                <w:r w:rsidRPr="00426BC3">
                                  <w:rPr>
                                    <w:caps/>
                                    <w:color w:val="FFFFFF" w:themeColor="background1"/>
                                    <w:sz w:val="18"/>
                                    <w:szCs w:val="18"/>
                                  </w:rPr>
                                  <w:t xml:space="preserve"> Floor</w:t>
                                </w:r>
                                <w:r w:rsidRPr="00426BC3">
                                  <w:rPr>
                                    <w:caps/>
                                    <w:color w:val="FFFFFF" w:themeColor="background1"/>
                                    <w:sz w:val="18"/>
                                    <w:szCs w:val="18"/>
                                  </w:rPr>
                                  <w:br/>
                                  <w:t>New York, NY 10018</w:t>
                                </w:r>
                              </w:p>
                              <w:p w14:paraId="0E487C51" w14:textId="77777777" w:rsidR="009F7F4E" w:rsidRPr="00426BC3" w:rsidRDefault="009F7F4E" w:rsidP="009F7F4E">
                                <w:pPr>
                                  <w:rPr>
                                    <w:b/>
                                    <w:bCs/>
                                    <w:color w:val="FFFFFF" w:themeColor="background1"/>
                                    <w:sz w:val="18"/>
                                    <w:szCs w:val="18"/>
                                  </w:rPr>
                                </w:pPr>
                                <w:r w:rsidRPr="00426BC3">
                                  <w:rPr>
                                    <w:b/>
                                    <w:bCs/>
                                    <w:color w:val="FFFFFF" w:themeColor="background1"/>
                                    <w:sz w:val="18"/>
                                    <w:szCs w:val="18"/>
                                  </w:rPr>
                                  <w:br/>
                                </w:r>
                                <w:hyperlink r:id="rId23">
                                  <w:r w:rsidRPr="00426BC3">
                                    <w:rPr>
                                      <w:b/>
                                      <w:bCs/>
                                      <w:color w:val="FFFFFF" w:themeColor="background1"/>
                                      <w:spacing w:val="-2"/>
                                      <w:sz w:val="18"/>
                                      <w:szCs w:val="18"/>
                                    </w:rPr>
                                    <w:t>www.npcc.org</w:t>
                                  </w:r>
                                </w:hyperlink>
                              </w:p>
                            </w:txbxContent>
                          </wps:txbx>
                          <wps:bodyPr wrap="square" lIns="0" tIns="0" rIns="0" bIns="0" rtlCol="0">
                            <a:noAutofit/>
                          </wps:bodyPr>
                        </wps:wsp>
                        <pic:pic xmlns:pic="http://schemas.openxmlformats.org/drawingml/2006/picture">
                          <pic:nvPicPr>
                            <pic:cNvPr id="1286261480" name="Picture 18" descr="A white logo with a black background&#10;&#10;AI-generated content may be incorrect."/>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11960" cy="826135"/>
                            </a:xfrm>
                            <a:prstGeom prst="rect">
                              <a:avLst/>
                            </a:prstGeom>
                          </pic:spPr>
                        </pic:pic>
                      </wpg:grpSp>
                    </wpg:wgp>
                  </a:graphicData>
                </a:graphic>
                <wp14:sizeRelH relativeFrom="margin">
                  <wp14:pctWidth>0</wp14:pctWidth>
                </wp14:sizeRelH>
              </wp:anchor>
            </w:drawing>
          </mc:Choice>
          <mc:Fallback>
            <w:pict>
              <v:group w14:anchorId="2A70EC01" id="Group 21" o:spid="_x0000_s1027" style="position:absolute;left:0;text-align:left;margin-left:0;margin-top:629.25pt;width:612pt;height:164.55pt;z-index:251658243;mso-width-relative:margin" coordsize="77724,2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">
                <v:shape id="_x0000_s1028" type="#_x0000_t202" style="position:absolute;width:77724;height:20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" fillcolor="#054d8f [3205]" stroked="f" strokeweight="1pt">
                  <v:stroke miterlimit="4"/>
                  <v:textbox inset="4pt,4pt,4pt,4pt">
                    <w:txbxContent>
                      <w:p w14:paraId="16043BBA" w14:textId="77777777" w:rsidR="009F7F4E" w:rsidRDefault="009F7F4E" w:rsidP="009F7F4E">
                        <w:pPr>
                          <w:pStyle w:val="Heading4"/>
                          <w:ind w:right="288"/>
                        </w:pPr>
                        <w:r>
                          <w:rPr>
                            <w:rFonts w:asciiTheme="majorHAnsi" w:hAnsiTheme="majorHAnsi"/>
                            <w:color w:val="FFFFFF" w:themeColor="background1"/>
                            <w:sz w:val="44"/>
                            <w:szCs w:val="44"/>
                          </w:rPr>
                          <w:t xml:space="preserve"> </w:t>
                        </w:r>
                      </w:p>
                      <w:p w14:paraId="3B73FFB9" w14:textId="77777777" w:rsidR="009F7F4E" w:rsidRPr="008367DD" w:rsidRDefault="009F7F4E" w:rsidP="009F7F4E">
                        <w:pPr>
                          <w:jc w:val="center"/>
                          <w:rPr>
                            <w:sz w:val="28"/>
                          </w:rPr>
                        </w:pPr>
                        <w:r w:rsidRPr="008367DD">
                          <w:rPr>
                            <w:sz w:val="28"/>
                          </w:rPr>
                          <w:t xml:space="preserve"> </w:t>
                        </w:r>
                      </w:p>
                      <w:p w14:paraId="6C263C0A" w14:textId="77777777" w:rsidR="009F7F4E" w:rsidRDefault="009F7F4E"/>
                      <w:p w14:paraId="3EDF3B31" w14:textId="11DA31B0" w:rsidR="009F7F4E" w:rsidRDefault="009F7F4E" w:rsidP="009F7F4E">
                        <w:pPr>
                          <w:pStyle w:val="Heading4"/>
                          <w:ind w:right="288"/>
                        </w:pPr>
                        <w:r>
                          <w:rPr>
                            <w:rFonts w:asciiTheme="majorHAnsi" w:hAnsiTheme="majorHAnsi"/>
                            <w:color w:val="FFFFFF" w:themeColor="background1"/>
                            <w:sz w:val="44"/>
                            <w:szCs w:val="44"/>
                          </w:rPr>
                          <w:t xml:space="preserve"> </w:t>
                        </w:r>
                      </w:p>
                      <w:p w14:paraId="14EE8DFC" w14:textId="77777777" w:rsidR="009F7F4E" w:rsidRPr="008367DD" w:rsidRDefault="009F7F4E" w:rsidP="009F7F4E">
                        <w:pPr>
                          <w:jc w:val="center"/>
                          <w:rPr>
                            <w:sz w:val="28"/>
                          </w:rPr>
                        </w:pPr>
                        <w:r w:rsidRPr="008367DD">
                          <w:rPr>
                            <w:sz w:val="28"/>
                          </w:rPr>
                          <w:t xml:space="preserve"> </w:t>
                        </w:r>
                      </w:p>
                    </w:txbxContent>
                  </v:textbox>
                </v:shape>
                <v:shape id="Textbox 111" o:spid="_x0000_s1029" type="#_x0000_t202" style="position:absolute;left:9824;top:7030;width:25204;height:1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" filled="f" stroked="f">
                  <v:textbox inset="0,0,0,0">
                    <w:txbxContent>
                      <w:p w14:paraId="1214549F" w14:textId="77777777" w:rsidR="009F7F4E" w:rsidRPr="00426BC3" w:rsidRDefault="009F7F4E" w:rsidP="00CE4849">
                        <w:pPr>
                          <w:jc w:val="left"/>
                          <w:rPr>
                            <w:b/>
                            <w:bCs/>
                            <w:color w:val="FFFFFF" w:themeColor="background1"/>
                            <w:sz w:val="26"/>
                            <w:szCs w:val="26"/>
                          </w:rPr>
                        </w:pPr>
                        <w:r w:rsidRPr="00426BC3">
                          <w:rPr>
                            <w:b/>
                            <w:bCs/>
                            <w:color w:val="FFFFFF" w:themeColor="background1"/>
                            <w:w w:val="105"/>
                            <w:sz w:val="26"/>
                            <w:szCs w:val="26"/>
                          </w:rPr>
                          <w:t>NPCC is dedicated to the continued reliability of the Bulk Power System in Northeastern North America</w:t>
                        </w:r>
                        <w:r w:rsidRPr="00426BC3">
                          <w:rPr>
                            <w:b/>
                            <w:bCs/>
                            <w:color w:val="FFFFFF" w:themeColor="background1"/>
                            <w:spacing w:val="2"/>
                            <w:sz w:val="26"/>
                            <w:szCs w:val="26"/>
                          </w:rPr>
                          <w:t>.</w:t>
                        </w:r>
                      </w:p>
                      <w:p w14:paraId="30FF0D7D" w14:textId="77777777" w:rsidR="009F7F4E" w:rsidRDefault="009F7F4E"/>
                      <w:p w14:paraId="1EC9C574" w14:textId="43B530F4" w:rsidR="009F7F4E" w:rsidRPr="00426BC3" w:rsidRDefault="009F7F4E" w:rsidP="00CE4849">
                        <w:pPr>
                          <w:jc w:val="left"/>
                          <w:rPr>
                            <w:b/>
                            <w:bCs/>
                            <w:color w:val="FFFFFF" w:themeColor="background1"/>
                            <w:sz w:val="26"/>
                            <w:szCs w:val="26"/>
                          </w:rPr>
                        </w:pPr>
                        <w:r w:rsidRPr="00426BC3">
                          <w:rPr>
                            <w:b/>
                            <w:bCs/>
                            <w:color w:val="FFFFFF" w:themeColor="background1"/>
                            <w:w w:val="105"/>
                            <w:sz w:val="26"/>
                            <w:szCs w:val="26"/>
                          </w:rPr>
                          <w:t>NPCC is dedicated to the continued reliability of the Bulk Power System in Northeastern North America</w:t>
                        </w:r>
                        <w:r w:rsidRPr="00426BC3">
                          <w:rPr>
                            <w:b/>
                            <w:bCs/>
                            <w:color w:val="FFFFFF" w:themeColor="background1"/>
                            <w:spacing w:val="2"/>
                            <w:sz w:val="26"/>
                            <w:szCs w:val="26"/>
                          </w:rPr>
                          <w:t>.</w:t>
                        </w:r>
                      </w:p>
                    </w:txbxContent>
                  </v:textbox>
                </v:shape>
                <v:group id="Group 20" o:spid="_x0000_s1030" style="position:absolute;left:45720;top:1167;width:25177;height:17456" coordsize="25182,1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">
                  <v:shape id="Textbox 112" o:spid="_x0000_s1031" type="#_x0000_t202" style="position:absolute;left:754;top:8201;width:24428;height:9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" filled="f" stroked="f">
                    <v:textbox inset="0,0,0,0">
                      <w:txbxContent>
                        <w:p w14:paraId="32D1E451" w14:textId="6CBA6C90" w:rsidR="009F7F4E" w:rsidRPr="00426BC3" w:rsidRDefault="009F7F4E" w:rsidP="009F7F4E">
                          <w:pPr>
                            <w:rPr>
                              <w:caps/>
                              <w:color w:val="FFFFFF" w:themeColor="background1"/>
                              <w:sz w:val="18"/>
                              <w:szCs w:val="18"/>
                            </w:rPr>
                          </w:pPr>
                          <w:r w:rsidRPr="00426BC3">
                            <w:rPr>
                              <w:caps/>
                              <w:color w:val="FFFFFF" w:themeColor="background1"/>
                              <w:sz w:val="18"/>
                              <w:szCs w:val="18"/>
                            </w:rPr>
                            <w:t>1040 Avenue of the Americas</w:t>
                          </w:r>
                          <w:r w:rsidR="0030556E">
                            <w:rPr>
                              <w:caps/>
                              <w:color w:val="FFFFFF" w:themeColor="background1"/>
                              <w:sz w:val="18"/>
                              <w:szCs w:val="18"/>
                            </w:rPr>
                            <w:t>,</w:t>
                          </w:r>
                          <w:r w:rsidRPr="00426BC3">
                            <w:rPr>
                              <w:caps/>
                              <w:color w:val="FFFFFF" w:themeColor="background1"/>
                              <w:sz w:val="18"/>
                              <w:szCs w:val="18"/>
                            </w:rPr>
                            <w:t xml:space="preserve"> 4</w:t>
                          </w:r>
                          <w:r w:rsidRPr="00426BC3">
                            <w:rPr>
                              <w:caps/>
                              <w:color w:val="FFFFFF" w:themeColor="background1"/>
                              <w:sz w:val="18"/>
                              <w:szCs w:val="18"/>
                              <w:vertAlign w:val="superscript"/>
                            </w:rPr>
                            <w:t>th</w:t>
                          </w:r>
                          <w:r w:rsidRPr="00426BC3">
                            <w:rPr>
                              <w:caps/>
                              <w:color w:val="FFFFFF" w:themeColor="background1"/>
                              <w:sz w:val="18"/>
                              <w:szCs w:val="18"/>
                            </w:rPr>
                            <w:t xml:space="preserve"> Floor</w:t>
                          </w:r>
                          <w:r w:rsidRPr="00426BC3">
                            <w:rPr>
                              <w:caps/>
                              <w:color w:val="FFFFFF" w:themeColor="background1"/>
                              <w:sz w:val="18"/>
                              <w:szCs w:val="18"/>
                            </w:rPr>
                            <w:br/>
                            <w:t>New York, NY 10018</w:t>
                          </w:r>
                        </w:p>
                        <w:p w14:paraId="3930BB9C" w14:textId="2841C724" w:rsidR="009F7F4E" w:rsidRPr="00426BC3" w:rsidRDefault="009F7F4E" w:rsidP="009F7F4E">
                          <w:pPr>
                            <w:rPr>
                              <w:b/>
                              <w:bCs/>
                              <w:color w:val="FFFFFF" w:themeColor="background1"/>
                              <w:sz w:val="18"/>
                              <w:szCs w:val="18"/>
                            </w:rPr>
                          </w:pPr>
                          <w:hyperlink r:id="rId25">
                            <w:r w:rsidRPr="00426BC3">
                              <w:rPr>
                                <w:b/>
                                <w:bCs/>
                                <w:color w:val="FFFFFF" w:themeColor="background1"/>
                                <w:spacing w:val="-2"/>
                                <w:sz w:val="18"/>
                                <w:szCs w:val="18"/>
                              </w:rPr>
                              <w:t>www.npcc.org</w:t>
                            </w:r>
                          </w:hyperlink>
                        </w:p>
                        <w:p w14:paraId="1D9A34C1" w14:textId="77777777" w:rsidR="009F7F4E" w:rsidRDefault="009F7F4E"/>
                        <w:p w14:paraId="3DA8C2DD" w14:textId="77777777" w:rsidR="009F7F4E" w:rsidRPr="00426BC3" w:rsidRDefault="009F7F4E" w:rsidP="009F7F4E">
                          <w:pPr>
                            <w:rPr>
                              <w:caps/>
                              <w:color w:val="FFFFFF" w:themeColor="background1"/>
                              <w:sz w:val="18"/>
                              <w:szCs w:val="18"/>
                            </w:rPr>
                          </w:pPr>
                          <w:r w:rsidRPr="00426BC3">
                            <w:rPr>
                              <w:caps/>
                              <w:color w:val="FFFFFF" w:themeColor="background1"/>
                              <w:sz w:val="18"/>
                              <w:szCs w:val="18"/>
                            </w:rPr>
                            <w:t>1040 Avenue of the Americas 4</w:t>
                          </w:r>
                          <w:r w:rsidRPr="00426BC3">
                            <w:rPr>
                              <w:caps/>
                              <w:color w:val="FFFFFF" w:themeColor="background1"/>
                              <w:sz w:val="18"/>
                              <w:szCs w:val="18"/>
                              <w:vertAlign w:val="superscript"/>
                            </w:rPr>
                            <w:t>th</w:t>
                          </w:r>
                          <w:r w:rsidRPr="00426BC3">
                            <w:rPr>
                              <w:caps/>
                              <w:color w:val="FFFFFF" w:themeColor="background1"/>
                              <w:sz w:val="18"/>
                              <w:szCs w:val="18"/>
                            </w:rPr>
                            <w:t xml:space="preserve"> Floor</w:t>
                          </w:r>
                          <w:r w:rsidRPr="00426BC3">
                            <w:rPr>
                              <w:caps/>
                              <w:color w:val="FFFFFF" w:themeColor="background1"/>
                              <w:sz w:val="18"/>
                              <w:szCs w:val="18"/>
                            </w:rPr>
                            <w:br/>
                            <w:t>New York, NY 10018</w:t>
                          </w:r>
                        </w:p>
                        <w:p w14:paraId="0E487C51" w14:textId="77777777" w:rsidR="009F7F4E" w:rsidRPr="00426BC3" w:rsidRDefault="009F7F4E" w:rsidP="009F7F4E">
                          <w:pPr>
                            <w:rPr>
                              <w:b/>
                              <w:bCs/>
                              <w:color w:val="FFFFFF" w:themeColor="background1"/>
                              <w:sz w:val="18"/>
                              <w:szCs w:val="18"/>
                            </w:rPr>
                          </w:pPr>
                          <w:r w:rsidRPr="00426BC3">
                            <w:rPr>
                              <w:b/>
                              <w:bCs/>
                              <w:color w:val="FFFFFF" w:themeColor="background1"/>
                              <w:sz w:val="18"/>
                              <w:szCs w:val="18"/>
                            </w:rPr>
                            <w:br/>
                          </w:r>
                          <w:hyperlink r:id="rId26">
                            <w:r w:rsidRPr="00426BC3">
                              <w:rPr>
                                <w:b/>
                                <w:bCs/>
                                <w:color w:val="FFFFFF" w:themeColor="background1"/>
                                <w:spacing w:val="-2"/>
                                <w:sz w:val="18"/>
                                <w:szCs w:val="18"/>
                              </w:rPr>
                              <w:t>www.npcc.org</w:t>
                            </w:r>
                          </w:hyperlink>
                        </w:p>
                      </w:txbxContent>
                    </v:textbox>
                  </v:shape>
                  <v:shape id="Picture 18" o:spid="_x0000_s1032" type="#_x0000_t75" alt="A white logo with a black background&#10;&#10;AI-generated content may be incorrect." style="position:absolute;width:17119;height:8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">
                    <v:imagedata r:id="rId27" o:title="A white logo with a black background&#10;&#10;AI-generated content may be incorrect"/>
                  </v:shape>
                </v:group>
              </v:group>
            </w:pict>
          </mc:Fallback>
        </mc:AlternateContent>
      </w:r>
      <w:r w:rsidR="009F7F4E">
        <w:rPr>
          <w:noProof/>
        </w:rPr>
        <w:drawing>
          <wp:anchor distT="0" distB="0" distL="114300" distR="114300" simplePos="0" relativeHeight="251658242" behindDoc="0" locked="0" layoutInCell="1" allowOverlap="1" wp14:anchorId="488F7E39" wp14:editId="41437100">
            <wp:simplePos x="0" y="0"/>
            <wp:positionH relativeFrom="column">
              <wp:posOffset>378</wp:posOffset>
            </wp:positionH>
            <wp:positionV relativeFrom="paragraph">
              <wp:posOffset>-82</wp:posOffset>
            </wp:positionV>
            <wp:extent cx="7821038" cy="11859587"/>
            <wp:effectExtent l="0" t="0" r="2540" b="0"/>
            <wp:wrapSquare wrapText="bothSides"/>
            <wp:docPr id="18115092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509245" name="Picture 1811509245"/>
                    <pic:cNvPicPr/>
                  </pic:nvPicPr>
                  <pic:blipFill rotWithShape="1">
                    <a:blip r:embed="rId28" cstate="print">
                      <a:extLst>
                        <a:ext uri="{28A0092B-C50C-407E-A947-70E740481C1C}">
                          <a14:useLocalDpi xmlns:a14="http://schemas.microsoft.com/office/drawing/2010/main" val="0"/>
                        </a:ext>
                      </a:extLst>
                    </a:blip>
                    <a:srcRect b="-40919"/>
                    <a:stretch>
                      <a:fillRect/>
                    </a:stretch>
                  </pic:blipFill>
                  <pic:spPr>
                    <a:xfrm>
                      <a:off x="0" y="0"/>
                      <a:ext cx="7821038" cy="11859587"/>
                    </a:xfrm>
                    <a:prstGeom prst="rect">
                      <a:avLst/>
                    </a:prstGeom>
                  </pic:spPr>
                </pic:pic>
              </a:graphicData>
            </a:graphic>
          </wp:anchor>
        </w:drawing>
      </w:r>
    </w:p>
    <w:sectPr w:rsidR="009F7F4E" w:rsidRPr="006641A7" w:rsidSect="009F7F4E">
      <w:footerReference w:type="default" r:id="rId29"/>
      <w:pgSz w:w="12240" w:h="15840" w:code="1"/>
      <w:pgMar w:top="0" w:right="0" w:bottom="0" w:left="0" w:header="28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6C5502" w14:textId="77777777" w:rsidR="001F6C89" w:rsidRDefault="001F6C89" w:rsidP="00B7244E">
      <w:r>
        <w:separator/>
      </w:r>
    </w:p>
  </w:endnote>
  <w:endnote w:type="continuationSeparator" w:id="0">
    <w:p w14:paraId="37991D9D" w14:textId="77777777" w:rsidR="001F6C89" w:rsidRDefault="001F6C89" w:rsidP="00B7244E">
      <w:r>
        <w:continuationSeparator/>
      </w:r>
    </w:p>
  </w:endnote>
  <w:endnote w:type="continuationNotice" w:id="1">
    <w:p w14:paraId="300A01C9" w14:textId="77777777" w:rsidR="001F6C89" w:rsidRDefault="001F6C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ora">
    <w:panose1 w:val="00000000000000000000"/>
    <w:charset w:val="00"/>
    <w:family w:val="auto"/>
    <w:pitch w:val="variable"/>
    <w:sig w:usb0="A00002FF" w:usb1="5000204B" w:usb2="00000000" w:usb3="00000000" w:csb0="00000097" w:csb1="00000000"/>
    <w:embedRegular r:id="rId1" w:fontKey="{F3AA924B-4059-4E56-83FA-07B921B51DCE}"/>
    <w:embedBold r:id="rId2" w:fontKey="{2B1008DE-9AA9-4379-9BEB-4EF782245FD8}"/>
    <w:embedItalic r:id="rId3" w:fontKey="{5C32E319-1E8A-4202-A309-BA9E5DCD862A}"/>
  </w:font>
  <w:font w:name="Roboto Black">
    <w:panose1 w:val="02000000000000000000"/>
    <w:charset w:val="00"/>
    <w:family w:val="auto"/>
    <w:pitch w:val="variable"/>
    <w:sig w:usb0="E00002FF" w:usb1="5000205B" w:usb2="00000020" w:usb3="00000000" w:csb0="0000019F" w:csb1="00000000"/>
    <w:embedRegular r:id="rId4" w:fontKey="{7B684C9E-4657-48C8-B684-D9DEBED095F9}"/>
    <w:embedBold r:id="rId5" w:fontKey="{6D0A8CDF-A089-4004-9686-2CE4ED7EC80B}"/>
  </w:font>
  <w:font w:name="Roboto Medium">
    <w:panose1 w:val="02000000000000000000"/>
    <w:charset w:val="00"/>
    <w:family w:val="auto"/>
    <w:pitch w:val="variable"/>
    <w:sig w:usb0="E0000AFF" w:usb1="5000217F" w:usb2="00000021" w:usb3="00000000" w:csb0="0000019F" w:csb1="00000000"/>
    <w:embedRegular r:id="rId6" w:fontKey="{BC8C6AAD-A36B-4C4E-A606-815111D2BC7E}"/>
    <w:embedBold r:id="rId7" w:fontKey="{75A14685-C698-4F1C-A335-191AD51CFADC}"/>
  </w:font>
  <w:font w:name="Times New Roman (Body CS)">
    <w:altName w:val="Times New Roman"/>
    <w:charset w:val="00"/>
    <w:family w:val="roman"/>
    <w:pitch w:val="default"/>
  </w:font>
  <w:font w:name="Lora regular">
    <w:panose1 w:val="00000000000000000000"/>
    <w:charset w:val="00"/>
    <w:family w:val="roman"/>
    <w:pitch w:val="default"/>
  </w:font>
  <w:font w:name="Times New Roman (Headings CS)">
    <w:altName w:val="Times New Roman"/>
    <w:charset w:val="00"/>
    <w:family w:val="roman"/>
    <w:pitch w:val="default"/>
  </w:font>
  <w:font w:name="Roboto">
    <w:panose1 w:val="02000000000000000000"/>
    <w:charset w:val="00"/>
    <w:family w:val="auto"/>
    <w:pitch w:val="variable"/>
    <w:sig w:usb0="E00002FF" w:usb1="5000205B" w:usb2="00000020" w:usb3="00000000" w:csb0="0000019F" w:csb1="00000000"/>
    <w:embedRegular r:id="rId8" w:fontKey="{77DCCB53-AA26-43B0-AF27-4CDE87E3708D}"/>
    <w:embedBold r:id="rId9" w:fontKey="{60E84559-A7FD-4434-8580-83540F02BAFC}"/>
  </w:font>
  <w:font w:name="Calibri">
    <w:panose1 w:val="020F0502020204030204"/>
    <w:charset w:val="00"/>
    <w:family w:val="swiss"/>
    <w:pitch w:val="variable"/>
    <w:sig w:usb0="E4002EFF" w:usb1="C200247B" w:usb2="00000009" w:usb3="00000000" w:csb0="000001FF" w:csb1="00000000"/>
    <w:embedRegular r:id="rId10" w:fontKey="{A38159AC-DB57-4589-99A7-780B9AAA793D}"/>
  </w:font>
  <w:font w:name="MS Gothic">
    <w:altName w:val="ＭＳ ゴシック"/>
    <w:panose1 w:val="020B0609070205080204"/>
    <w:charset w:val="80"/>
    <w:family w:val="modern"/>
    <w:pitch w:val="fixed"/>
    <w:sig w:usb0="E00002FF" w:usb1="6AC7FDFB" w:usb2="08000012" w:usb3="00000000" w:csb0="0002009F" w:csb1="00000000"/>
    <w:embedRegular r:id="rId11" w:subsetted="1" w:fontKey="{41B8789E-EB78-4302-B680-936DBD29D174}"/>
  </w:font>
  <w:font w:name="Segoe UI Symbol">
    <w:panose1 w:val="020B0502040204020203"/>
    <w:charset w:val="00"/>
    <w:family w:val="swiss"/>
    <w:pitch w:val="variable"/>
    <w:sig w:usb0="800001E3" w:usb1="1200FFEF" w:usb2="00040000" w:usb3="00000000" w:csb0="00000001" w:csb1="00000000"/>
    <w:embedRegular r:id="rId12" w:fontKey="{4AF36C7B-B093-4692-AC62-155C443DE3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47342456"/>
      <w:docPartObj>
        <w:docPartGallery w:val="Page Numbers (Bottom of Page)"/>
        <w:docPartUnique/>
      </w:docPartObj>
    </w:sdtPr>
    <w:sdtEndPr>
      <w:rPr>
        <w:rStyle w:val="PageNumber"/>
      </w:rPr>
    </w:sdtEndPr>
    <w:sdtContent>
      <w:p w14:paraId="1C36B14E" w14:textId="77777777" w:rsidR="00623AB0" w:rsidRDefault="00623AB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6060428" w14:textId="77777777" w:rsidR="00623AB0" w:rsidRDefault="00623AB0" w:rsidP="00623AB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762" w:type="dxa"/>
      <w:tblInd w:w="-183"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6840"/>
      <w:gridCol w:w="923"/>
      <w:gridCol w:w="1999"/>
    </w:tblGrid>
    <w:tr w:rsidR="00734F02" w14:paraId="053A187A" w14:textId="77777777" w:rsidTr="00A672E4">
      <w:trPr>
        <w:trHeight w:val="576"/>
      </w:trPr>
      <w:tc>
        <w:tcPr>
          <w:tcW w:w="6840" w:type="dxa"/>
          <w:vAlign w:val="center"/>
        </w:tcPr>
        <w:p w14:paraId="285BAC68" w14:textId="5C1C6500" w:rsidR="004B1ED8" w:rsidRPr="00691424" w:rsidRDefault="00EF57CE" w:rsidP="00705F0A">
          <w:pPr>
            <w:pStyle w:val="BulletedList"/>
            <w:numPr>
              <w:ilvl w:val="0"/>
              <w:numId w:val="0"/>
            </w:numPr>
            <w:spacing w:after="0"/>
            <w:ind w:left="75"/>
            <w:rPr>
              <w:rFonts w:ascii="Lora" w:hAnsi="Lora" w:cs="Times New Roman (Body CS)"/>
              <w:color w:val="C00000"/>
              <w:spacing w:val="20"/>
              <w:sz w:val="20"/>
              <w:szCs w:val="20"/>
            </w:rPr>
          </w:pPr>
          <w:r>
            <w:rPr>
              <w:rFonts w:ascii="Lora" w:hAnsi="Lora" w:cs="Times New Roman (Body CS)"/>
              <w:color w:val="054D8F"/>
              <w:spacing w:val="20"/>
              <w:sz w:val="16"/>
              <w:szCs w:val="16"/>
            </w:rPr>
            <w:t xml:space="preserve">2026 </w:t>
          </w:r>
          <w:r w:rsidR="00484979" w:rsidRPr="00705F0A">
            <w:rPr>
              <w:rFonts w:ascii="Lora" w:hAnsi="Lora" w:cs="Times New Roman (Body CS)"/>
              <w:color w:val="054D8F"/>
              <w:spacing w:val="20"/>
              <w:sz w:val="16"/>
              <w:szCs w:val="16"/>
            </w:rPr>
            <w:t>PRC-006-NPCC-2</w:t>
          </w:r>
          <w:r w:rsidR="00E718D2" w:rsidRPr="00705F0A">
            <w:rPr>
              <w:rFonts w:ascii="Lora" w:hAnsi="Lora" w:cs="Times New Roman (Body CS)"/>
              <w:color w:val="054D8F"/>
              <w:spacing w:val="20"/>
              <w:sz w:val="16"/>
              <w:szCs w:val="16"/>
            </w:rPr>
            <w:t xml:space="preserve"> Self Certification | PUBLIC</w:t>
          </w:r>
        </w:p>
      </w:tc>
      <w:tc>
        <w:tcPr>
          <w:tcW w:w="923" w:type="dxa"/>
          <w:vAlign w:val="center"/>
        </w:tcPr>
        <w:p w14:paraId="5FF1E181" w14:textId="53528E5B" w:rsidR="004B1ED8" w:rsidRPr="004442AD" w:rsidRDefault="004B1ED8" w:rsidP="00412AC1">
          <w:pPr>
            <w:pStyle w:val="BulletedList"/>
            <w:numPr>
              <w:ilvl w:val="0"/>
              <w:numId w:val="0"/>
            </w:numPr>
            <w:spacing w:after="0"/>
            <w:jc w:val="center"/>
            <w:rPr>
              <w:rFonts w:ascii="Lora" w:hAnsi="Lora" w:cs="Times New Roman (Body CS)"/>
              <w:color w:val="C00000"/>
              <w:spacing w:val="20"/>
              <w:sz w:val="16"/>
              <w:szCs w:val="16"/>
            </w:rPr>
          </w:pPr>
        </w:p>
      </w:tc>
      <w:tc>
        <w:tcPr>
          <w:tcW w:w="1999" w:type="dxa"/>
        </w:tcPr>
        <w:p w14:paraId="5D64F5E4" w14:textId="3FDC120C" w:rsidR="004B1ED8" w:rsidRDefault="00734F02" w:rsidP="0009768D">
          <w:pPr>
            <w:pStyle w:val="BulletedList"/>
            <w:numPr>
              <w:ilvl w:val="0"/>
              <w:numId w:val="0"/>
            </w:numPr>
            <w:spacing w:after="0"/>
            <w:rPr>
              <w:rFonts w:ascii="Lora" w:hAnsi="Lora"/>
              <w:color w:val="C00000"/>
            </w:rPr>
          </w:pPr>
          <w:r>
            <w:rPr>
              <w:rFonts w:ascii="Lora" w:hAnsi="Lora"/>
              <w:noProof/>
              <w:color w:val="C00000"/>
            </w:rPr>
            <w:drawing>
              <wp:inline distT="0" distB="0" distL="0" distR="0" wp14:anchorId="78AD20AF" wp14:editId="53E8BEBD">
                <wp:extent cx="1132383" cy="364627"/>
                <wp:effectExtent l="0" t="0" r="0" b="0"/>
                <wp:docPr id="10051396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539540" name="Picture 14"/>
                        <pic:cNvPicPr/>
                      </pic:nvPicPr>
                      <pic:blipFill>
                        <a:blip r:embed="rId1"/>
                        <a:stretch>
                          <a:fillRect/>
                        </a:stretch>
                      </pic:blipFill>
                      <pic:spPr>
                        <a:xfrm>
                          <a:off x="0" y="0"/>
                          <a:ext cx="1132383" cy="364627"/>
                        </a:xfrm>
                        <a:prstGeom prst="rect">
                          <a:avLst/>
                        </a:prstGeom>
                      </pic:spPr>
                    </pic:pic>
                  </a:graphicData>
                </a:graphic>
              </wp:inline>
            </w:drawing>
          </w:r>
        </w:p>
      </w:tc>
    </w:tr>
  </w:tbl>
  <w:p w14:paraId="20C9C256" w14:textId="3DB0D410" w:rsidR="004B1ED8" w:rsidRPr="00EB77EB" w:rsidRDefault="004B1ED8" w:rsidP="00A65D45">
    <w:pPr>
      <w:pStyle w:val="Footer"/>
      <w:rPr>
        <w:color w:val="666B6D" w:themeColor="accent5"/>
      </w:rPr>
    </w:pPr>
    <w:r w:rsidRPr="00EB77EB">
      <w:rPr>
        <w:color w:val="666B6D" w:themeColor="accent5"/>
      </w:rPr>
      <w:ptab w:relativeTo="margin" w:alignment="right" w:leader="none"/>
    </w:r>
    <w:r w:rsidRPr="00EB77EB">
      <w:rPr>
        <w:color w:val="666B6D" w:themeColor="accent5"/>
      </w:rPr>
      <w:t xml:space="preserve">Page </w:t>
    </w:r>
    <w:r w:rsidRPr="00EB77EB">
      <w:rPr>
        <w:color w:val="666B6D" w:themeColor="accent5"/>
      </w:rPr>
      <w:fldChar w:fldCharType="begin"/>
    </w:r>
    <w:r w:rsidRPr="00EB77EB">
      <w:rPr>
        <w:color w:val="666B6D" w:themeColor="accent5"/>
      </w:rPr>
      <w:instrText xml:space="preserve"> PAGE  \* Arabic  \* MERGEFORMAT </w:instrText>
    </w:r>
    <w:r w:rsidRPr="00EB77EB">
      <w:rPr>
        <w:color w:val="666B6D" w:themeColor="accent5"/>
      </w:rPr>
      <w:fldChar w:fldCharType="separate"/>
    </w:r>
    <w:r w:rsidRPr="00EB77EB">
      <w:rPr>
        <w:color w:val="666B6D" w:themeColor="accent5"/>
      </w:rPr>
      <w:t>1</w:t>
    </w:r>
    <w:r w:rsidRPr="00EB77EB">
      <w:rPr>
        <w:color w:val="666B6D" w:themeColor="accent5"/>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A7A6E" w14:textId="71A8BE9C" w:rsidR="00C7466B" w:rsidRPr="00A65D45" w:rsidRDefault="00C7466B" w:rsidP="00A65D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2FAC67" w14:textId="77777777" w:rsidR="001F6C89" w:rsidRDefault="001F6C89" w:rsidP="00B7244E">
      <w:r>
        <w:separator/>
      </w:r>
    </w:p>
  </w:footnote>
  <w:footnote w:type="continuationSeparator" w:id="0">
    <w:p w14:paraId="4A927535" w14:textId="77777777" w:rsidR="001F6C89" w:rsidRDefault="001F6C89" w:rsidP="00B7244E">
      <w:r>
        <w:continuationSeparator/>
      </w:r>
    </w:p>
  </w:footnote>
  <w:footnote w:type="continuationNotice" w:id="1">
    <w:p w14:paraId="7E309CA2" w14:textId="77777777" w:rsidR="001F6C89" w:rsidRDefault="001F6C89"/>
  </w:footnote>
  <w:footnote w:id="2">
    <w:p w14:paraId="0470FB74" w14:textId="10EDCF34" w:rsidR="00D845A3" w:rsidRPr="00DB5835" w:rsidRDefault="00A92CFA" w:rsidP="00D845A3">
      <w:pPr>
        <w:pStyle w:val="FootnoteText"/>
        <w:rPr>
          <w:rFonts w:eastAsia="Times New Roman" w:cs="Arial"/>
          <w:color w:val="000000"/>
        </w:rPr>
      </w:pPr>
      <w:r w:rsidRPr="00DB5835">
        <w:rPr>
          <w:rStyle w:val="FootnoteReference"/>
        </w:rPr>
        <w:footnoteRef/>
      </w:r>
      <w:r w:rsidRPr="00DB5835">
        <w:t xml:space="preserve"> </w:t>
      </w:r>
      <w:bookmarkStart w:id="7" w:name="_Hlk81474037"/>
      <w:r w:rsidR="00D845A3" w:rsidRPr="00DB5835">
        <w:rPr>
          <w:rFonts w:eastAsia="Times New Roman" w:cs="Calibri"/>
          <w:color w:val="000000"/>
        </w:rPr>
        <w:t xml:space="preserve">Please visit the </w:t>
      </w:r>
      <w:hyperlink r:id="rId1" w:history="1">
        <w:r w:rsidR="00133ACC">
          <w:rPr>
            <w:color w:val="0000FF"/>
            <w:sz w:val="22"/>
            <w:szCs w:val="28"/>
            <w:u w:val="single"/>
          </w:rPr>
          <w:t>NERC Training Material</w:t>
        </w:r>
      </w:hyperlink>
      <w:r w:rsidR="006C19A6">
        <w:rPr>
          <w:sz w:val="22"/>
          <w:szCs w:val="28"/>
        </w:rPr>
        <w:t xml:space="preserve"> </w:t>
      </w:r>
      <w:r w:rsidR="00F8274C">
        <w:rPr>
          <w:sz w:val="22"/>
          <w:szCs w:val="28"/>
        </w:rPr>
        <w:t xml:space="preserve">site </w:t>
      </w:r>
      <w:r w:rsidR="006C19A6">
        <w:rPr>
          <w:sz w:val="22"/>
          <w:szCs w:val="28"/>
        </w:rPr>
        <w:t xml:space="preserve">for </w:t>
      </w:r>
      <w:r w:rsidR="00D845A3" w:rsidRPr="00DB5835">
        <w:rPr>
          <w:rFonts w:eastAsia="Times New Roman" w:cs="Calibri"/>
          <w:color w:val="000000"/>
        </w:rPr>
        <w:t>access to all Align and ERO SEL training materials, including training videos, user guides, and start, stop, continue guides.</w:t>
      </w:r>
      <w:bookmarkEnd w:id="7"/>
    </w:p>
    <w:p w14:paraId="14CC3E73" w14:textId="7D6B4F41" w:rsidR="00A92CFA" w:rsidRDefault="00A92CF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05045292"/>
      <w:docPartObj>
        <w:docPartGallery w:val="Page Numbers (Top of Page)"/>
        <w:docPartUnique/>
      </w:docPartObj>
    </w:sdtPr>
    <w:sdtEndPr>
      <w:rPr>
        <w:rStyle w:val="PageNumber"/>
      </w:rPr>
    </w:sdtEndPr>
    <w:sdtContent>
      <w:p w14:paraId="0FF776FE" w14:textId="6F1A67FA" w:rsidR="0032399A" w:rsidRDefault="0032399A" w:rsidP="00B7244E">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4B1ED8">
          <w:rPr>
            <w:rStyle w:val="PageNumber"/>
            <w:noProof/>
          </w:rPr>
          <w:t>0</w:t>
        </w:r>
        <w:r>
          <w:rPr>
            <w:rStyle w:val="PageNumber"/>
          </w:rPr>
          <w:fldChar w:fldCharType="end"/>
        </w:r>
      </w:p>
    </w:sdtContent>
  </w:sdt>
  <w:p w14:paraId="394798F2" w14:textId="77777777" w:rsidR="0032399A" w:rsidRDefault="0032399A" w:rsidP="00B724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6F602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74495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E2244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6B8DD2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2B07C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2E22C5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8E9F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524E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D38C1E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6A8E4A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670CDF"/>
    <w:multiLevelType w:val="hybridMultilevel"/>
    <w:tmpl w:val="071E6264"/>
    <w:lvl w:ilvl="0" w:tplc="0409001B">
      <w:start w:val="1"/>
      <w:numFmt w:val="lowerRoman"/>
      <w:lvlText w:val="%1."/>
      <w:lvlJc w:val="right"/>
      <w:pPr>
        <w:ind w:left="2034" w:hanging="360"/>
      </w:pPr>
      <w:rPr>
        <w:b/>
        <w:bCs/>
      </w:rPr>
    </w:lvl>
    <w:lvl w:ilvl="1" w:tplc="0C0C0019" w:tentative="1">
      <w:start w:val="1"/>
      <w:numFmt w:val="lowerLetter"/>
      <w:lvlText w:val="%2."/>
      <w:lvlJc w:val="left"/>
      <w:pPr>
        <w:ind w:left="6345" w:hanging="360"/>
      </w:pPr>
    </w:lvl>
    <w:lvl w:ilvl="2" w:tplc="0C0C001B" w:tentative="1">
      <w:start w:val="1"/>
      <w:numFmt w:val="lowerRoman"/>
      <w:lvlText w:val="%3."/>
      <w:lvlJc w:val="right"/>
      <w:pPr>
        <w:ind w:left="7065" w:hanging="180"/>
      </w:pPr>
    </w:lvl>
    <w:lvl w:ilvl="3" w:tplc="0C0C000F" w:tentative="1">
      <w:start w:val="1"/>
      <w:numFmt w:val="decimal"/>
      <w:lvlText w:val="%4."/>
      <w:lvlJc w:val="left"/>
      <w:pPr>
        <w:ind w:left="7785" w:hanging="360"/>
      </w:pPr>
    </w:lvl>
    <w:lvl w:ilvl="4" w:tplc="0C0C0019" w:tentative="1">
      <w:start w:val="1"/>
      <w:numFmt w:val="lowerLetter"/>
      <w:lvlText w:val="%5."/>
      <w:lvlJc w:val="left"/>
      <w:pPr>
        <w:ind w:left="8505" w:hanging="360"/>
      </w:pPr>
    </w:lvl>
    <w:lvl w:ilvl="5" w:tplc="0C0C001B" w:tentative="1">
      <w:start w:val="1"/>
      <w:numFmt w:val="lowerRoman"/>
      <w:lvlText w:val="%6."/>
      <w:lvlJc w:val="right"/>
      <w:pPr>
        <w:ind w:left="9225" w:hanging="180"/>
      </w:pPr>
    </w:lvl>
    <w:lvl w:ilvl="6" w:tplc="0C0C000F" w:tentative="1">
      <w:start w:val="1"/>
      <w:numFmt w:val="decimal"/>
      <w:lvlText w:val="%7."/>
      <w:lvlJc w:val="left"/>
      <w:pPr>
        <w:ind w:left="9945" w:hanging="360"/>
      </w:pPr>
    </w:lvl>
    <w:lvl w:ilvl="7" w:tplc="0C0C0019" w:tentative="1">
      <w:start w:val="1"/>
      <w:numFmt w:val="lowerLetter"/>
      <w:lvlText w:val="%8."/>
      <w:lvlJc w:val="left"/>
      <w:pPr>
        <w:ind w:left="10665" w:hanging="360"/>
      </w:pPr>
    </w:lvl>
    <w:lvl w:ilvl="8" w:tplc="0C0C001B" w:tentative="1">
      <w:start w:val="1"/>
      <w:numFmt w:val="lowerRoman"/>
      <w:lvlText w:val="%9."/>
      <w:lvlJc w:val="right"/>
      <w:pPr>
        <w:ind w:left="11385" w:hanging="180"/>
      </w:pPr>
    </w:lvl>
  </w:abstractNum>
  <w:abstractNum w:abstractNumId="11" w15:restartNumberingAfterBreak="0">
    <w:nsid w:val="09FF1C4B"/>
    <w:multiLevelType w:val="hybridMultilevel"/>
    <w:tmpl w:val="41DCE96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5D4836"/>
    <w:multiLevelType w:val="hybridMultilevel"/>
    <w:tmpl w:val="DF80F088"/>
    <w:lvl w:ilvl="0" w:tplc="96F47E12">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0506D15"/>
    <w:multiLevelType w:val="hybridMultilevel"/>
    <w:tmpl w:val="4FC2324E"/>
    <w:lvl w:ilvl="0" w:tplc="3168B77C">
      <w:start w:val="1"/>
      <w:numFmt w:val="bullet"/>
      <w:pStyle w:val="BulletedLis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983D53"/>
    <w:multiLevelType w:val="multilevel"/>
    <w:tmpl w:val="BBCCFD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115D5716"/>
    <w:multiLevelType w:val="hybridMultilevel"/>
    <w:tmpl w:val="804A3BE2"/>
    <w:lvl w:ilvl="0" w:tplc="04090001">
      <w:start w:val="1"/>
      <w:numFmt w:val="bullet"/>
      <w:lvlText w:val=""/>
      <w:lvlJc w:val="left"/>
      <w:pPr>
        <w:ind w:left="630" w:hanging="360"/>
      </w:pPr>
      <w:rPr>
        <w:rFonts w:ascii="Symbol" w:hAnsi="Symbol" w:hint="default"/>
        <w:b/>
        <w:bCs/>
        <w:sz w:val="22"/>
        <w:szCs w:val="22"/>
      </w:rPr>
    </w:lvl>
    <w:lvl w:ilvl="1" w:tplc="A5E85426">
      <w:start w:val="1"/>
      <w:numFmt w:val="lowerLetter"/>
      <w:lvlText w:val="%2."/>
      <w:lvlJc w:val="left"/>
      <w:pPr>
        <w:ind w:left="360" w:hanging="360"/>
      </w:pPr>
      <w:rPr>
        <w:b/>
        <w:bCs/>
      </w:rPr>
    </w:lvl>
    <w:lvl w:ilvl="2" w:tplc="B3F2BB88">
      <w:start w:val="1"/>
      <w:numFmt w:val="lowerRoman"/>
      <w:lvlText w:val="%3."/>
      <w:lvlJc w:val="right"/>
      <w:pPr>
        <w:ind w:left="1080" w:hanging="180"/>
      </w:pPr>
      <w:rPr>
        <w:b/>
        <w:bCs/>
      </w:rPr>
    </w:lvl>
    <w:lvl w:ilvl="3" w:tplc="F47E39CC">
      <w:start w:val="1"/>
      <w:numFmt w:val="decimal"/>
      <w:lvlText w:val="%4."/>
      <w:lvlJc w:val="left"/>
      <w:pPr>
        <w:ind w:left="1800" w:hanging="360"/>
      </w:pPr>
      <w:rPr>
        <w:b/>
        <w:bCs/>
      </w:rPr>
    </w:lvl>
    <w:lvl w:ilvl="4" w:tplc="04090019">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6" w15:restartNumberingAfterBreak="0">
    <w:nsid w:val="12CE1F11"/>
    <w:multiLevelType w:val="hybridMultilevel"/>
    <w:tmpl w:val="6A6647DA"/>
    <w:lvl w:ilvl="0" w:tplc="00F28750">
      <w:start w:val="1"/>
      <w:numFmt w:val="decimal"/>
      <w:lvlText w:val="%1."/>
      <w:lvlJc w:val="left"/>
      <w:pPr>
        <w:ind w:left="720" w:hanging="360"/>
      </w:pPr>
      <w:rPr>
        <w:b/>
        <w:bCs/>
      </w:rPr>
    </w:lvl>
    <w:lvl w:ilvl="1" w:tplc="E66C3D12">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3BC591D"/>
    <w:multiLevelType w:val="hybridMultilevel"/>
    <w:tmpl w:val="C6BA4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5F6FED"/>
    <w:multiLevelType w:val="hybridMultilevel"/>
    <w:tmpl w:val="1E4498BE"/>
    <w:lvl w:ilvl="0" w:tplc="A64075C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DF51A7"/>
    <w:multiLevelType w:val="hybridMultilevel"/>
    <w:tmpl w:val="79680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414CEB"/>
    <w:multiLevelType w:val="hybridMultilevel"/>
    <w:tmpl w:val="2DC66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117996"/>
    <w:multiLevelType w:val="hybridMultilevel"/>
    <w:tmpl w:val="6526CF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514EE7"/>
    <w:multiLevelType w:val="hybridMultilevel"/>
    <w:tmpl w:val="62FE113E"/>
    <w:lvl w:ilvl="0" w:tplc="A0FA29EE">
      <w:start w:val="1"/>
      <w:numFmt w:val="bullet"/>
      <w:lvlText w:val=""/>
      <w:lvlJc w:val="left"/>
      <w:pPr>
        <w:ind w:left="720" w:hanging="360"/>
      </w:pPr>
      <w:rPr>
        <w:rFonts w:ascii="Symbol" w:hAnsi="Symbol" w:hint="default"/>
        <w:b w:val="0"/>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ACF074A"/>
    <w:multiLevelType w:val="hybridMultilevel"/>
    <w:tmpl w:val="8D1CE7A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964C95"/>
    <w:multiLevelType w:val="hybridMultilevel"/>
    <w:tmpl w:val="AC42092E"/>
    <w:lvl w:ilvl="0" w:tplc="8A928C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D456C05"/>
    <w:multiLevelType w:val="multilevel"/>
    <w:tmpl w:val="95D6B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02D7002"/>
    <w:multiLevelType w:val="hybridMultilevel"/>
    <w:tmpl w:val="86E0E1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18A3684"/>
    <w:multiLevelType w:val="hybridMultilevel"/>
    <w:tmpl w:val="3F48F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7740CA"/>
    <w:multiLevelType w:val="hybridMultilevel"/>
    <w:tmpl w:val="728833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475D01"/>
    <w:multiLevelType w:val="hybridMultilevel"/>
    <w:tmpl w:val="4E32405E"/>
    <w:lvl w:ilvl="0" w:tplc="D30289FC">
      <w:start w:val="1"/>
      <w:numFmt w:val="decimal"/>
      <w:lvlText w:val="%1."/>
      <w:lvlJc w:val="left"/>
      <w:pPr>
        <w:ind w:left="360" w:hanging="360"/>
      </w:pPr>
      <w:rPr>
        <w:rFonts w:hint="default"/>
        <w:b/>
        <w:bCs/>
        <w:sz w:val="22"/>
        <w:szCs w:val="22"/>
      </w:rPr>
    </w:lvl>
    <w:lvl w:ilvl="1" w:tplc="1C44BC98">
      <w:start w:val="1"/>
      <w:numFmt w:val="lowerLetter"/>
      <w:lvlText w:val="%2."/>
      <w:lvlJc w:val="left"/>
      <w:pPr>
        <w:ind w:left="1080" w:hanging="360"/>
      </w:pPr>
      <w:rPr>
        <w:b/>
        <w:bCs/>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3F8D566D"/>
    <w:multiLevelType w:val="hybridMultilevel"/>
    <w:tmpl w:val="B87E581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40111DB6"/>
    <w:multiLevelType w:val="hybridMultilevel"/>
    <w:tmpl w:val="FF54F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D31661"/>
    <w:multiLevelType w:val="hybridMultilevel"/>
    <w:tmpl w:val="843A16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2FF7E20"/>
    <w:multiLevelType w:val="hybridMultilevel"/>
    <w:tmpl w:val="B770C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B4331A"/>
    <w:multiLevelType w:val="hybridMultilevel"/>
    <w:tmpl w:val="5DE6B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DA209BC"/>
    <w:multiLevelType w:val="hybridMultilevel"/>
    <w:tmpl w:val="56AC856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6" w15:restartNumberingAfterBreak="0">
    <w:nsid w:val="59A12CEB"/>
    <w:multiLevelType w:val="hybridMultilevel"/>
    <w:tmpl w:val="C6F2B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9E0858"/>
    <w:multiLevelType w:val="hybridMultilevel"/>
    <w:tmpl w:val="A306C318"/>
    <w:lvl w:ilvl="0" w:tplc="FA7044F6">
      <w:start w:val="1"/>
      <w:numFmt w:val="decimal"/>
      <w:lvlText w:val="%1)"/>
      <w:lvlJc w:val="left"/>
      <w:pPr>
        <w:ind w:left="1020" w:hanging="360"/>
      </w:pPr>
    </w:lvl>
    <w:lvl w:ilvl="1" w:tplc="F6F80A78">
      <w:start w:val="1"/>
      <w:numFmt w:val="decimal"/>
      <w:lvlText w:val="%2)"/>
      <w:lvlJc w:val="left"/>
      <w:pPr>
        <w:ind w:left="1020" w:hanging="360"/>
      </w:pPr>
    </w:lvl>
    <w:lvl w:ilvl="2" w:tplc="EE328A28">
      <w:start w:val="1"/>
      <w:numFmt w:val="decimal"/>
      <w:lvlText w:val="%3)"/>
      <w:lvlJc w:val="left"/>
      <w:pPr>
        <w:ind w:left="1020" w:hanging="360"/>
      </w:pPr>
    </w:lvl>
    <w:lvl w:ilvl="3" w:tplc="9A1C9BC8">
      <w:start w:val="1"/>
      <w:numFmt w:val="decimal"/>
      <w:lvlText w:val="%4)"/>
      <w:lvlJc w:val="left"/>
      <w:pPr>
        <w:ind w:left="1020" w:hanging="360"/>
      </w:pPr>
    </w:lvl>
    <w:lvl w:ilvl="4" w:tplc="DB2A69CC">
      <w:start w:val="1"/>
      <w:numFmt w:val="decimal"/>
      <w:lvlText w:val="%5)"/>
      <w:lvlJc w:val="left"/>
      <w:pPr>
        <w:ind w:left="1020" w:hanging="360"/>
      </w:pPr>
    </w:lvl>
    <w:lvl w:ilvl="5" w:tplc="2E7CC070">
      <w:start w:val="1"/>
      <w:numFmt w:val="decimal"/>
      <w:lvlText w:val="%6)"/>
      <w:lvlJc w:val="left"/>
      <w:pPr>
        <w:ind w:left="1020" w:hanging="360"/>
      </w:pPr>
    </w:lvl>
    <w:lvl w:ilvl="6" w:tplc="31BAFE9A">
      <w:start w:val="1"/>
      <w:numFmt w:val="decimal"/>
      <w:lvlText w:val="%7)"/>
      <w:lvlJc w:val="left"/>
      <w:pPr>
        <w:ind w:left="1020" w:hanging="360"/>
      </w:pPr>
    </w:lvl>
    <w:lvl w:ilvl="7" w:tplc="2126FB2E">
      <w:start w:val="1"/>
      <w:numFmt w:val="decimal"/>
      <w:lvlText w:val="%8)"/>
      <w:lvlJc w:val="left"/>
      <w:pPr>
        <w:ind w:left="1020" w:hanging="360"/>
      </w:pPr>
    </w:lvl>
    <w:lvl w:ilvl="8" w:tplc="CC4E44C6">
      <w:start w:val="1"/>
      <w:numFmt w:val="decimal"/>
      <w:lvlText w:val="%9)"/>
      <w:lvlJc w:val="left"/>
      <w:pPr>
        <w:ind w:left="1020" w:hanging="360"/>
      </w:pPr>
    </w:lvl>
  </w:abstractNum>
  <w:abstractNum w:abstractNumId="38" w15:restartNumberingAfterBreak="0">
    <w:nsid w:val="5D420306"/>
    <w:multiLevelType w:val="hybridMultilevel"/>
    <w:tmpl w:val="4BBCC1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FC8492B"/>
    <w:multiLevelType w:val="multilevel"/>
    <w:tmpl w:val="E6CE0B1C"/>
    <w:lvl w:ilvl="0">
      <w:start w:val="1"/>
      <w:numFmt w:val="bullet"/>
      <w:pStyle w:val="Style3"/>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37E2065"/>
    <w:multiLevelType w:val="hybridMultilevel"/>
    <w:tmpl w:val="00926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3D000A5"/>
    <w:multiLevelType w:val="hybridMultilevel"/>
    <w:tmpl w:val="F5F0A714"/>
    <w:lvl w:ilvl="0" w:tplc="3E92B134">
      <w:start w:val="1"/>
      <w:numFmt w:val="bullet"/>
      <w:lvlText w:val="-"/>
      <w:lvlJc w:val="left"/>
      <w:pPr>
        <w:ind w:left="720" w:hanging="360"/>
      </w:pPr>
      <w:rPr>
        <w:rFonts w:ascii="Arial" w:eastAsiaTheme="minorHAnsi" w:hAnsi="Arial" w:cs="Arial"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77A01AA"/>
    <w:multiLevelType w:val="hybridMultilevel"/>
    <w:tmpl w:val="F3128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175957"/>
    <w:multiLevelType w:val="hybridMultilevel"/>
    <w:tmpl w:val="1696CFCA"/>
    <w:lvl w:ilvl="0" w:tplc="04090001">
      <w:start w:val="1"/>
      <w:numFmt w:val="bullet"/>
      <w:lvlText w:val=""/>
      <w:lvlJc w:val="left"/>
      <w:pPr>
        <w:ind w:left="720" w:hanging="360"/>
      </w:pPr>
      <w:rPr>
        <w:rFonts w:ascii="Symbol" w:hAnsi="Symbol" w:hint="default"/>
        <w: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1604AC5"/>
    <w:multiLevelType w:val="hybridMultilevel"/>
    <w:tmpl w:val="8AAA0CB4"/>
    <w:lvl w:ilvl="0" w:tplc="3E92B134">
      <w:start w:val="1"/>
      <w:numFmt w:val="bullet"/>
      <w:lvlText w:val="-"/>
      <w:lvlJc w:val="left"/>
      <w:pPr>
        <w:ind w:left="720" w:hanging="360"/>
      </w:pPr>
      <w:rPr>
        <w:rFonts w:ascii="Arial" w:eastAsiaTheme="minorHAnsi" w:hAnsi="Arial" w:cs="Arial" w:hint="default"/>
        <w: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134192"/>
    <w:multiLevelType w:val="hybridMultilevel"/>
    <w:tmpl w:val="89B21C08"/>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41C233A"/>
    <w:multiLevelType w:val="hybridMultilevel"/>
    <w:tmpl w:val="60D2BD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4A81630"/>
    <w:multiLevelType w:val="hybridMultilevel"/>
    <w:tmpl w:val="BC5EF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F30DED"/>
    <w:multiLevelType w:val="hybridMultilevel"/>
    <w:tmpl w:val="DD68A320"/>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0581923">
    <w:abstractNumId w:val="31"/>
  </w:num>
  <w:num w:numId="2" w16cid:durableId="2087876959">
    <w:abstractNumId w:val="14"/>
  </w:num>
  <w:num w:numId="3" w16cid:durableId="1337463316">
    <w:abstractNumId w:val="46"/>
  </w:num>
  <w:num w:numId="4" w16cid:durableId="203489483">
    <w:abstractNumId w:val="21"/>
  </w:num>
  <w:num w:numId="5" w16cid:durableId="183173771">
    <w:abstractNumId w:val="11"/>
  </w:num>
  <w:num w:numId="6" w16cid:durableId="1496262083">
    <w:abstractNumId w:val="23"/>
  </w:num>
  <w:num w:numId="7" w16cid:durableId="406221445">
    <w:abstractNumId w:val="36"/>
  </w:num>
  <w:num w:numId="8" w16cid:durableId="1518958521">
    <w:abstractNumId w:val="45"/>
  </w:num>
  <w:num w:numId="9" w16cid:durableId="1311403567">
    <w:abstractNumId w:val="48"/>
  </w:num>
  <w:num w:numId="10" w16cid:durableId="65030402">
    <w:abstractNumId w:val="0"/>
  </w:num>
  <w:num w:numId="11" w16cid:durableId="1142037335">
    <w:abstractNumId w:val="1"/>
  </w:num>
  <w:num w:numId="12" w16cid:durableId="455030424">
    <w:abstractNumId w:val="2"/>
  </w:num>
  <w:num w:numId="13" w16cid:durableId="518129801">
    <w:abstractNumId w:val="3"/>
  </w:num>
  <w:num w:numId="14" w16cid:durableId="1325622219">
    <w:abstractNumId w:val="8"/>
  </w:num>
  <w:num w:numId="15" w16cid:durableId="542137095">
    <w:abstractNumId w:val="4"/>
  </w:num>
  <w:num w:numId="16" w16cid:durableId="1812596630">
    <w:abstractNumId w:val="5"/>
  </w:num>
  <w:num w:numId="17" w16cid:durableId="393551715">
    <w:abstractNumId w:val="6"/>
  </w:num>
  <w:num w:numId="18" w16cid:durableId="1047290633">
    <w:abstractNumId w:val="7"/>
  </w:num>
  <w:num w:numId="19" w16cid:durableId="721248213">
    <w:abstractNumId w:val="9"/>
  </w:num>
  <w:num w:numId="20" w16cid:durableId="299069739">
    <w:abstractNumId w:val="39"/>
  </w:num>
  <w:num w:numId="21" w16cid:durableId="176240445">
    <w:abstractNumId w:val="25"/>
  </w:num>
  <w:num w:numId="22" w16cid:durableId="1461414560">
    <w:abstractNumId w:val="18"/>
  </w:num>
  <w:num w:numId="23" w16cid:durableId="2128812718">
    <w:abstractNumId w:val="12"/>
  </w:num>
  <w:num w:numId="24" w16cid:durableId="517357683">
    <w:abstractNumId w:val="24"/>
  </w:num>
  <w:num w:numId="25" w16cid:durableId="795607635">
    <w:abstractNumId w:val="35"/>
  </w:num>
  <w:num w:numId="26" w16cid:durableId="1200974048">
    <w:abstractNumId w:val="44"/>
  </w:num>
  <w:num w:numId="27" w16cid:durableId="1575360045">
    <w:abstractNumId w:val="47"/>
  </w:num>
  <w:num w:numId="28" w16cid:durableId="764299603">
    <w:abstractNumId w:val="33"/>
  </w:num>
  <w:num w:numId="29" w16cid:durableId="1869373813">
    <w:abstractNumId w:val="17"/>
  </w:num>
  <w:num w:numId="30" w16cid:durableId="1033967604">
    <w:abstractNumId w:val="13"/>
  </w:num>
  <w:num w:numId="31" w16cid:durableId="566887256">
    <w:abstractNumId w:val="41"/>
  </w:num>
  <w:num w:numId="32" w16cid:durableId="886835226">
    <w:abstractNumId w:val="43"/>
  </w:num>
  <w:num w:numId="33" w16cid:durableId="749349255">
    <w:abstractNumId w:val="22"/>
  </w:num>
  <w:num w:numId="34" w16cid:durableId="1182738792">
    <w:abstractNumId w:val="26"/>
  </w:num>
  <w:num w:numId="35" w16cid:durableId="1837108466">
    <w:abstractNumId w:val="32"/>
  </w:num>
  <w:num w:numId="36" w16cid:durableId="636959022">
    <w:abstractNumId w:val="40"/>
  </w:num>
  <w:num w:numId="37" w16cid:durableId="605383664">
    <w:abstractNumId w:val="19"/>
  </w:num>
  <w:num w:numId="38" w16cid:durableId="445580345">
    <w:abstractNumId w:val="27"/>
  </w:num>
  <w:num w:numId="39" w16cid:durableId="1775441856">
    <w:abstractNumId w:val="42"/>
  </w:num>
  <w:num w:numId="40" w16cid:durableId="1839735087">
    <w:abstractNumId w:val="34"/>
  </w:num>
  <w:num w:numId="41" w16cid:durableId="1401753427">
    <w:abstractNumId w:val="20"/>
  </w:num>
  <w:num w:numId="42" w16cid:durableId="622419478">
    <w:abstractNumId w:val="28"/>
  </w:num>
  <w:num w:numId="43" w16cid:durableId="220597972">
    <w:abstractNumId w:val="16"/>
  </w:num>
  <w:num w:numId="44" w16cid:durableId="890000651">
    <w:abstractNumId w:val="30"/>
  </w:num>
  <w:num w:numId="45" w16cid:durableId="82840267">
    <w:abstractNumId w:val="29"/>
  </w:num>
  <w:num w:numId="46" w16cid:durableId="1984695398">
    <w:abstractNumId w:val="38"/>
  </w:num>
  <w:num w:numId="47" w16cid:durableId="2000958969">
    <w:abstractNumId w:val="15"/>
  </w:num>
  <w:num w:numId="48" w16cid:durableId="1211724434">
    <w:abstractNumId w:val="10"/>
  </w:num>
  <w:num w:numId="49" w16cid:durableId="154582448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B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1"/>
  <w:stylePaneSortMethod w:val="0004"/>
  <w:defaultTabStop w:val="720"/>
  <w:drawingGridHorizontalSpacing w:val="187"/>
  <w:drawingGridVerticalSpacing w:val="187"/>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D21"/>
    <w:rsid w:val="00000EF7"/>
    <w:rsid w:val="00001968"/>
    <w:rsid w:val="00001E69"/>
    <w:rsid w:val="00003AAB"/>
    <w:rsid w:val="00004085"/>
    <w:rsid w:val="00005219"/>
    <w:rsid w:val="00005EAD"/>
    <w:rsid w:val="0001166A"/>
    <w:rsid w:val="00011A9D"/>
    <w:rsid w:val="00013891"/>
    <w:rsid w:val="00014097"/>
    <w:rsid w:val="00014AEC"/>
    <w:rsid w:val="00015594"/>
    <w:rsid w:val="000160BE"/>
    <w:rsid w:val="000161F8"/>
    <w:rsid w:val="00016EA2"/>
    <w:rsid w:val="0001759A"/>
    <w:rsid w:val="00017F7A"/>
    <w:rsid w:val="000202E1"/>
    <w:rsid w:val="00020AAB"/>
    <w:rsid w:val="00021216"/>
    <w:rsid w:val="00022EDB"/>
    <w:rsid w:val="00023B43"/>
    <w:rsid w:val="00023DEE"/>
    <w:rsid w:val="00024852"/>
    <w:rsid w:val="000256BE"/>
    <w:rsid w:val="000300EF"/>
    <w:rsid w:val="0003610B"/>
    <w:rsid w:val="000365E5"/>
    <w:rsid w:val="00040421"/>
    <w:rsid w:val="0004136F"/>
    <w:rsid w:val="00042028"/>
    <w:rsid w:val="000428BD"/>
    <w:rsid w:val="00044129"/>
    <w:rsid w:val="00046264"/>
    <w:rsid w:val="000463DB"/>
    <w:rsid w:val="0004687C"/>
    <w:rsid w:val="00046FF9"/>
    <w:rsid w:val="00047A4E"/>
    <w:rsid w:val="000517C5"/>
    <w:rsid w:val="00053F10"/>
    <w:rsid w:val="000549DE"/>
    <w:rsid w:val="00056B1A"/>
    <w:rsid w:val="000602DF"/>
    <w:rsid w:val="000661F1"/>
    <w:rsid w:val="0006623E"/>
    <w:rsid w:val="0006655B"/>
    <w:rsid w:val="00066D98"/>
    <w:rsid w:val="0006752A"/>
    <w:rsid w:val="00070CAD"/>
    <w:rsid w:val="00071BF2"/>
    <w:rsid w:val="00071CB3"/>
    <w:rsid w:val="00072C42"/>
    <w:rsid w:val="00073239"/>
    <w:rsid w:val="00073FC1"/>
    <w:rsid w:val="00074305"/>
    <w:rsid w:val="000749AA"/>
    <w:rsid w:val="00074A02"/>
    <w:rsid w:val="00080166"/>
    <w:rsid w:val="000817EE"/>
    <w:rsid w:val="000823BD"/>
    <w:rsid w:val="000844A9"/>
    <w:rsid w:val="00090800"/>
    <w:rsid w:val="000928EA"/>
    <w:rsid w:val="00092995"/>
    <w:rsid w:val="00092BF7"/>
    <w:rsid w:val="00093953"/>
    <w:rsid w:val="00093A1F"/>
    <w:rsid w:val="00095631"/>
    <w:rsid w:val="00095DE6"/>
    <w:rsid w:val="00095E7F"/>
    <w:rsid w:val="0009768D"/>
    <w:rsid w:val="00097B3E"/>
    <w:rsid w:val="000A0688"/>
    <w:rsid w:val="000A0B7D"/>
    <w:rsid w:val="000B2673"/>
    <w:rsid w:val="000B27A6"/>
    <w:rsid w:val="000B4AE5"/>
    <w:rsid w:val="000B53FE"/>
    <w:rsid w:val="000B7EEC"/>
    <w:rsid w:val="000C02E5"/>
    <w:rsid w:val="000C0C84"/>
    <w:rsid w:val="000C0DB5"/>
    <w:rsid w:val="000C19DD"/>
    <w:rsid w:val="000C2126"/>
    <w:rsid w:val="000D01A4"/>
    <w:rsid w:val="000D3BCF"/>
    <w:rsid w:val="000D7ACD"/>
    <w:rsid w:val="000D7FD4"/>
    <w:rsid w:val="000E2ADE"/>
    <w:rsid w:val="000E2EF9"/>
    <w:rsid w:val="000E3F02"/>
    <w:rsid w:val="000E4DDA"/>
    <w:rsid w:val="000E5858"/>
    <w:rsid w:val="000E5957"/>
    <w:rsid w:val="000E5C71"/>
    <w:rsid w:val="000F204D"/>
    <w:rsid w:val="000F219E"/>
    <w:rsid w:val="000F426F"/>
    <w:rsid w:val="000F4644"/>
    <w:rsid w:val="000F4D9A"/>
    <w:rsid w:val="000F578C"/>
    <w:rsid w:val="000F7850"/>
    <w:rsid w:val="00100678"/>
    <w:rsid w:val="00101A03"/>
    <w:rsid w:val="00101CE7"/>
    <w:rsid w:val="001024CB"/>
    <w:rsid w:val="001036D5"/>
    <w:rsid w:val="00104128"/>
    <w:rsid w:val="00105FFC"/>
    <w:rsid w:val="0010701D"/>
    <w:rsid w:val="001132E1"/>
    <w:rsid w:val="001161AD"/>
    <w:rsid w:val="00116422"/>
    <w:rsid w:val="0012045A"/>
    <w:rsid w:val="00122094"/>
    <w:rsid w:val="001222C8"/>
    <w:rsid w:val="00122E1F"/>
    <w:rsid w:val="001238E3"/>
    <w:rsid w:val="00125052"/>
    <w:rsid w:val="00125DF8"/>
    <w:rsid w:val="001320AC"/>
    <w:rsid w:val="00133ACC"/>
    <w:rsid w:val="00134BC2"/>
    <w:rsid w:val="00135D1D"/>
    <w:rsid w:val="0013606F"/>
    <w:rsid w:val="00136B70"/>
    <w:rsid w:val="00137D6C"/>
    <w:rsid w:val="00140206"/>
    <w:rsid w:val="001406FB"/>
    <w:rsid w:val="0014117A"/>
    <w:rsid w:val="00141C45"/>
    <w:rsid w:val="001430DF"/>
    <w:rsid w:val="00143687"/>
    <w:rsid w:val="001443B4"/>
    <w:rsid w:val="00144FCE"/>
    <w:rsid w:val="001470D3"/>
    <w:rsid w:val="0015019A"/>
    <w:rsid w:val="00153581"/>
    <w:rsid w:val="001537F9"/>
    <w:rsid w:val="001543DF"/>
    <w:rsid w:val="00154E71"/>
    <w:rsid w:val="00155696"/>
    <w:rsid w:val="00157746"/>
    <w:rsid w:val="00164974"/>
    <w:rsid w:val="001655AD"/>
    <w:rsid w:val="00171082"/>
    <w:rsid w:val="00172161"/>
    <w:rsid w:val="00172182"/>
    <w:rsid w:val="001759C7"/>
    <w:rsid w:val="00175B3D"/>
    <w:rsid w:val="00176DEE"/>
    <w:rsid w:val="00177A1B"/>
    <w:rsid w:val="0018213C"/>
    <w:rsid w:val="001840CD"/>
    <w:rsid w:val="001841EE"/>
    <w:rsid w:val="001862ED"/>
    <w:rsid w:val="00186C83"/>
    <w:rsid w:val="00187856"/>
    <w:rsid w:val="0019064A"/>
    <w:rsid w:val="00192A6C"/>
    <w:rsid w:val="00193562"/>
    <w:rsid w:val="001A18CB"/>
    <w:rsid w:val="001A1CB4"/>
    <w:rsid w:val="001A2093"/>
    <w:rsid w:val="001A26FE"/>
    <w:rsid w:val="001A28FB"/>
    <w:rsid w:val="001A2FA5"/>
    <w:rsid w:val="001A3DD4"/>
    <w:rsid w:val="001A531B"/>
    <w:rsid w:val="001A6A6A"/>
    <w:rsid w:val="001A6F00"/>
    <w:rsid w:val="001B0437"/>
    <w:rsid w:val="001B28D2"/>
    <w:rsid w:val="001B453E"/>
    <w:rsid w:val="001B7AA6"/>
    <w:rsid w:val="001C0023"/>
    <w:rsid w:val="001C2293"/>
    <w:rsid w:val="001C353A"/>
    <w:rsid w:val="001D13FE"/>
    <w:rsid w:val="001D1DC4"/>
    <w:rsid w:val="001D2EC5"/>
    <w:rsid w:val="001E0307"/>
    <w:rsid w:val="001E1875"/>
    <w:rsid w:val="001E279B"/>
    <w:rsid w:val="001E284A"/>
    <w:rsid w:val="001E2E78"/>
    <w:rsid w:val="001E45C9"/>
    <w:rsid w:val="001E48BC"/>
    <w:rsid w:val="001E70AA"/>
    <w:rsid w:val="001E7895"/>
    <w:rsid w:val="001F0E31"/>
    <w:rsid w:val="001F10AC"/>
    <w:rsid w:val="001F1356"/>
    <w:rsid w:val="001F151A"/>
    <w:rsid w:val="001F2741"/>
    <w:rsid w:val="001F3540"/>
    <w:rsid w:val="001F3EDC"/>
    <w:rsid w:val="001F4472"/>
    <w:rsid w:val="001F4E32"/>
    <w:rsid w:val="001F5CAE"/>
    <w:rsid w:val="001F6C89"/>
    <w:rsid w:val="001F7E8F"/>
    <w:rsid w:val="00202AA1"/>
    <w:rsid w:val="00204455"/>
    <w:rsid w:val="00206327"/>
    <w:rsid w:val="00206C67"/>
    <w:rsid w:val="00207499"/>
    <w:rsid w:val="002076EF"/>
    <w:rsid w:val="00207F31"/>
    <w:rsid w:val="00211A41"/>
    <w:rsid w:val="0021402F"/>
    <w:rsid w:val="00220944"/>
    <w:rsid w:val="00224032"/>
    <w:rsid w:val="00225E3D"/>
    <w:rsid w:val="002311B7"/>
    <w:rsid w:val="00231CE3"/>
    <w:rsid w:val="002323E4"/>
    <w:rsid w:val="00233294"/>
    <w:rsid w:val="00233471"/>
    <w:rsid w:val="002340F4"/>
    <w:rsid w:val="0023496B"/>
    <w:rsid w:val="002352AC"/>
    <w:rsid w:val="00235425"/>
    <w:rsid w:val="00235F6B"/>
    <w:rsid w:val="00236C25"/>
    <w:rsid w:val="002415D5"/>
    <w:rsid w:val="002417E6"/>
    <w:rsid w:val="0024302E"/>
    <w:rsid w:val="00251022"/>
    <w:rsid w:val="00251131"/>
    <w:rsid w:val="00251DD0"/>
    <w:rsid w:val="002521D6"/>
    <w:rsid w:val="00256297"/>
    <w:rsid w:val="00256AC7"/>
    <w:rsid w:val="00257114"/>
    <w:rsid w:val="00260BA4"/>
    <w:rsid w:val="00261060"/>
    <w:rsid w:val="00261109"/>
    <w:rsid w:val="00261F11"/>
    <w:rsid w:val="002624F0"/>
    <w:rsid w:val="002660E7"/>
    <w:rsid w:val="002664EF"/>
    <w:rsid w:val="00266A61"/>
    <w:rsid w:val="002706B0"/>
    <w:rsid w:val="00276861"/>
    <w:rsid w:val="00277BB6"/>
    <w:rsid w:val="002814F6"/>
    <w:rsid w:val="00281FF1"/>
    <w:rsid w:val="00283D93"/>
    <w:rsid w:val="002867D3"/>
    <w:rsid w:val="00286B69"/>
    <w:rsid w:val="00291F5C"/>
    <w:rsid w:val="0029294A"/>
    <w:rsid w:val="00292A77"/>
    <w:rsid w:val="00294B75"/>
    <w:rsid w:val="002950C9"/>
    <w:rsid w:val="00296B35"/>
    <w:rsid w:val="0029769D"/>
    <w:rsid w:val="00297847"/>
    <w:rsid w:val="00297E4C"/>
    <w:rsid w:val="002A0087"/>
    <w:rsid w:val="002A0961"/>
    <w:rsid w:val="002A0DBF"/>
    <w:rsid w:val="002A10BB"/>
    <w:rsid w:val="002A1890"/>
    <w:rsid w:val="002A1D0A"/>
    <w:rsid w:val="002A1F41"/>
    <w:rsid w:val="002A208F"/>
    <w:rsid w:val="002A3F50"/>
    <w:rsid w:val="002A5BA5"/>
    <w:rsid w:val="002B04D1"/>
    <w:rsid w:val="002B2AB4"/>
    <w:rsid w:val="002B2BFE"/>
    <w:rsid w:val="002B2C11"/>
    <w:rsid w:val="002B3381"/>
    <w:rsid w:val="002B3517"/>
    <w:rsid w:val="002B40C5"/>
    <w:rsid w:val="002B506C"/>
    <w:rsid w:val="002B5E92"/>
    <w:rsid w:val="002B67F3"/>
    <w:rsid w:val="002B6DDC"/>
    <w:rsid w:val="002B6ED1"/>
    <w:rsid w:val="002B7368"/>
    <w:rsid w:val="002C02F4"/>
    <w:rsid w:val="002C0407"/>
    <w:rsid w:val="002C09E6"/>
    <w:rsid w:val="002C1524"/>
    <w:rsid w:val="002C2BED"/>
    <w:rsid w:val="002C3D62"/>
    <w:rsid w:val="002C52D2"/>
    <w:rsid w:val="002C60A6"/>
    <w:rsid w:val="002C633C"/>
    <w:rsid w:val="002C76FB"/>
    <w:rsid w:val="002D3E61"/>
    <w:rsid w:val="002D3FEC"/>
    <w:rsid w:val="002D4964"/>
    <w:rsid w:val="002D49C5"/>
    <w:rsid w:val="002D6B7E"/>
    <w:rsid w:val="002E064A"/>
    <w:rsid w:val="002E0DDD"/>
    <w:rsid w:val="002E2338"/>
    <w:rsid w:val="002E25DE"/>
    <w:rsid w:val="002E2756"/>
    <w:rsid w:val="002E5244"/>
    <w:rsid w:val="002E5502"/>
    <w:rsid w:val="002E586B"/>
    <w:rsid w:val="002E6D9C"/>
    <w:rsid w:val="002E6F02"/>
    <w:rsid w:val="002E70EC"/>
    <w:rsid w:val="002F16CE"/>
    <w:rsid w:val="002F3F0C"/>
    <w:rsid w:val="002F56B0"/>
    <w:rsid w:val="002F644C"/>
    <w:rsid w:val="002F6DE3"/>
    <w:rsid w:val="002F71D1"/>
    <w:rsid w:val="0030556E"/>
    <w:rsid w:val="003129EF"/>
    <w:rsid w:val="00315FFC"/>
    <w:rsid w:val="003162D6"/>
    <w:rsid w:val="003166B5"/>
    <w:rsid w:val="00316E77"/>
    <w:rsid w:val="003204B4"/>
    <w:rsid w:val="00320F42"/>
    <w:rsid w:val="00321263"/>
    <w:rsid w:val="00321AF3"/>
    <w:rsid w:val="003233F5"/>
    <w:rsid w:val="0032399A"/>
    <w:rsid w:val="00324CF6"/>
    <w:rsid w:val="003250EA"/>
    <w:rsid w:val="0032575A"/>
    <w:rsid w:val="003259DE"/>
    <w:rsid w:val="003301F3"/>
    <w:rsid w:val="00330312"/>
    <w:rsid w:val="003310FA"/>
    <w:rsid w:val="00331187"/>
    <w:rsid w:val="00331D90"/>
    <w:rsid w:val="00333E6A"/>
    <w:rsid w:val="003353A8"/>
    <w:rsid w:val="00335C23"/>
    <w:rsid w:val="003361A5"/>
    <w:rsid w:val="0033759B"/>
    <w:rsid w:val="00340CE2"/>
    <w:rsid w:val="00342CFF"/>
    <w:rsid w:val="003447C7"/>
    <w:rsid w:val="00344C5D"/>
    <w:rsid w:val="003465CC"/>
    <w:rsid w:val="003467CD"/>
    <w:rsid w:val="00351823"/>
    <w:rsid w:val="003547D1"/>
    <w:rsid w:val="00356A08"/>
    <w:rsid w:val="00356F18"/>
    <w:rsid w:val="00357DCF"/>
    <w:rsid w:val="0036134D"/>
    <w:rsid w:val="0036302B"/>
    <w:rsid w:val="00370CE0"/>
    <w:rsid w:val="0037109F"/>
    <w:rsid w:val="00371586"/>
    <w:rsid w:val="00371C7C"/>
    <w:rsid w:val="0037272C"/>
    <w:rsid w:val="00373B33"/>
    <w:rsid w:val="00376FE6"/>
    <w:rsid w:val="0037798D"/>
    <w:rsid w:val="003807DD"/>
    <w:rsid w:val="00381B8E"/>
    <w:rsid w:val="003831EE"/>
    <w:rsid w:val="00383344"/>
    <w:rsid w:val="003836D3"/>
    <w:rsid w:val="00384F04"/>
    <w:rsid w:val="0038636D"/>
    <w:rsid w:val="00387373"/>
    <w:rsid w:val="00390F1C"/>
    <w:rsid w:val="00391454"/>
    <w:rsid w:val="00391728"/>
    <w:rsid w:val="003924E3"/>
    <w:rsid w:val="00392774"/>
    <w:rsid w:val="003928D1"/>
    <w:rsid w:val="00394FEC"/>
    <w:rsid w:val="003A10AF"/>
    <w:rsid w:val="003A21CA"/>
    <w:rsid w:val="003A6B1A"/>
    <w:rsid w:val="003B177C"/>
    <w:rsid w:val="003B2E56"/>
    <w:rsid w:val="003B6988"/>
    <w:rsid w:val="003C07A1"/>
    <w:rsid w:val="003C12F8"/>
    <w:rsid w:val="003C1D07"/>
    <w:rsid w:val="003C2077"/>
    <w:rsid w:val="003C2968"/>
    <w:rsid w:val="003C369C"/>
    <w:rsid w:val="003C39D4"/>
    <w:rsid w:val="003C47BB"/>
    <w:rsid w:val="003C4FD1"/>
    <w:rsid w:val="003C5949"/>
    <w:rsid w:val="003C7515"/>
    <w:rsid w:val="003C75C2"/>
    <w:rsid w:val="003D08C2"/>
    <w:rsid w:val="003D127B"/>
    <w:rsid w:val="003D181F"/>
    <w:rsid w:val="003D1DE0"/>
    <w:rsid w:val="003D3568"/>
    <w:rsid w:val="003D4122"/>
    <w:rsid w:val="003D5A48"/>
    <w:rsid w:val="003D5CD3"/>
    <w:rsid w:val="003D630C"/>
    <w:rsid w:val="003D71D4"/>
    <w:rsid w:val="003D7836"/>
    <w:rsid w:val="003E1369"/>
    <w:rsid w:val="003E13F4"/>
    <w:rsid w:val="003E1623"/>
    <w:rsid w:val="003E5BB4"/>
    <w:rsid w:val="003E5C8F"/>
    <w:rsid w:val="003F071A"/>
    <w:rsid w:val="003F3736"/>
    <w:rsid w:val="003F6A04"/>
    <w:rsid w:val="00400A4A"/>
    <w:rsid w:val="00400A5D"/>
    <w:rsid w:val="00401501"/>
    <w:rsid w:val="00403106"/>
    <w:rsid w:val="00405FA9"/>
    <w:rsid w:val="00406055"/>
    <w:rsid w:val="00406BA8"/>
    <w:rsid w:val="00406E3F"/>
    <w:rsid w:val="00411B0F"/>
    <w:rsid w:val="00412447"/>
    <w:rsid w:val="00412AC1"/>
    <w:rsid w:val="00415473"/>
    <w:rsid w:val="00415D62"/>
    <w:rsid w:val="004174C1"/>
    <w:rsid w:val="004204FE"/>
    <w:rsid w:val="00421382"/>
    <w:rsid w:val="004239B6"/>
    <w:rsid w:val="0042592E"/>
    <w:rsid w:val="00426BC3"/>
    <w:rsid w:val="0042742A"/>
    <w:rsid w:val="00432FF5"/>
    <w:rsid w:val="0043454C"/>
    <w:rsid w:val="00434DEB"/>
    <w:rsid w:val="0043520C"/>
    <w:rsid w:val="00436725"/>
    <w:rsid w:val="004370EB"/>
    <w:rsid w:val="00437B98"/>
    <w:rsid w:val="00441C0E"/>
    <w:rsid w:val="00441CF7"/>
    <w:rsid w:val="00443B94"/>
    <w:rsid w:val="004442AD"/>
    <w:rsid w:val="0044561D"/>
    <w:rsid w:val="004465E6"/>
    <w:rsid w:val="004522CD"/>
    <w:rsid w:val="00452462"/>
    <w:rsid w:val="004533F3"/>
    <w:rsid w:val="00453525"/>
    <w:rsid w:val="0045395A"/>
    <w:rsid w:val="00455A6A"/>
    <w:rsid w:val="0045605C"/>
    <w:rsid w:val="00456442"/>
    <w:rsid w:val="00457454"/>
    <w:rsid w:val="00457D20"/>
    <w:rsid w:val="0046144C"/>
    <w:rsid w:val="0046144F"/>
    <w:rsid w:val="00461694"/>
    <w:rsid w:val="004629CA"/>
    <w:rsid w:val="004652BC"/>
    <w:rsid w:val="00466C79"/>
    <w:rsid w:val="00471D26"/>
    <w:rsid w:val="004721A3"/>
    <w:rsid w:val="004744CE"/>
    <w:rsid w:val="00475139"/>
    <w:rsid w:val="00475B12"/>
    <w:rsid w:val="00481F8B"/>
    <w:rsid w:val="00482023"/>
    <w:rsid w:val="0048228C"/>
    <w:rsid w:val="00483757"/>
    <w:rsid w:val="00484979"/>
    <w:rsid w:val="00484A6E"/>
    <w:rsid w:val="00484BCA"/>
    <w:rsid w:val="00484CA7"/>
    <w:rsid w:val="00484D23"/>
    <w:rsid w:val="00492F4C"/>
    <w:rsid w:val="0049359B"/>
    <w:rsid w:val="00494EE9"/>
    <w:rsid w:val="00495112"/>
    <w:rsid w:val="00495322"/>
    <w:rsid w:val="004A090E"/>
    <w:rsid w:val="004A0D0E"/>
    <w:rsid w:val="004A0DED"/>
    <w:rsid w:val="004A10D6"/>
    <w:rsid w:val="004A2C29"/>
    <w:rsid w:val="004A449A"/>
    <w:rsid w:val="004A44AE"/>
    <w:rsid w:val="004A5F66"/>
    <w:rsid w:val="004A6442"/>
    <w:rsid w:val="004B1ED8"/>
    <w:rsid w:val="004B315E"/>
    <w:rsid w:val="004B7244"/>
    <w:rsid w:val="004B72DD"/>
    <w:rsid w:val="004C2B9F"/>
    <w:rsid w:val="004C42FE"/>
    <w:rsid w:val="004C5908"/>
    <w:rsid w:val="004C5E30"/>
    <w:rsid w:val="004C75C9"/>
    <w:rsid w:val="004C7C49"/>
    <w:rsid w:val="004D03DF"/>
    <w:rsid w:val="004D0825"/>
    <w:rsid w:val="004D0E91"/>
    <w:rsid w:val="004D27CB"/>
    <w:rsid w:val="004D311F"/>
    <w:rsid w:val="004D7A81"/>
    <w:rsid w:val="004E05D2"/>
    <w:rsid w:val="004E0C50"/>
    <w:rsid w:val="004E31F6"/>
    <w:rsid w:val="004E4A49"/>
    <w:rsid w:val="004E57A1"/>
    <w:rsid w:val="004E5C7F"/>
    <w:rsid w:val="004E72F2"/>
    <w:rsid w:val="004F0A5E"/>
    <w:rsid w:val="004F0D6F"/>
    <w:rsid w:val="004F333B"/>
    <w:rsid w:val="004F3491"/>
    <w:rsid w:val="004F3D95"/>
    <w:rsid w:val="004F52CD"/>
    <w:rsid w:val="004F5B96"/>
    <w:rsid w:val="004F6E1B"/>
    <w:rsid w:val="004F71AC"/>
    <w:rsid w:val="005023B4"/>
    <w:rsid w:val="005045F0"/>
    <w:rsid w:val="00504875"/>
    <w:rsid w:val="00504D86"/>
    <w:rsid w:val="00505146"/>
    <w:rsid w:val="005107DC"/>
    <w:rsid w:val="0051384E"/>
    <w:rsid w:val="00515FC7"/>
    <w:rsid w:val="005166DD"/>
    <w:rsid w:val="005166E5"/>
    <w:rsid w:val="0051783E"/>
    <w:rsid w:val="005178D0"/>
    <w:rsid w:val="00520D2C"/>
    <w:rsid w:val="005221E5"/>
    <w:rsid w:val="005222E1"/>
    <w:rsid w:val="00523103"/>
    <w:rsid w:val="0052337D"/>
    <w:rsid w:val="00523747"/>
    <w:rsid w:val="00523D23"/>
    <w:rsid w:val="005255E5"/>
    <w:rsid w:val="005277B8"/>
    <w:rsid w:val="00530530"/>
    <w:rsid w:val="005309AF"/>
    <w:rsid w:val="00531F59"/>
    <w:rsid w:val="00532372"/>
    <w:rsid w:val="0053295E"/>
    <w:rsid w:val="00533B1B"/>
    <w:rsid w:val="0053513F"/>
    <w:rsid w:val="005355C5"/>
    <w:rsid w:val="00535854"/>
    <w:rsid w:val="005401C1"/>
    <w:rsid w:val="00541336"/>
    <w:rsid w:val="00541BF5"/>
    <w:rsid w:val="00542681"/>
    <w:rsid w:val="005427F6"/>
    <w:rsid w:val="005430B0"/>
    <w:rsid w:val="0054356C"/>
    <w:rsid w:val="0054426D"/>
    <w:rsid w:val="00544897"/>
    <w:rsid w:val="005463D3"/>
    <w:rsid w:val="00546A07"/>
    <w:rsid w:val="00546C0B"/>
    <w:rsid w:val="00547453"/>
    <w:rsid w:val="00547626"/>
    <w:rsid w:val="00550068"/>
    <w:rsid w:val="005518C4"/>
    <w:rsid w:val="00552BC3"/>
    <w:rsid w:val="00555759"/>
    <w:rsid w:val="0056028F"/>
    <w:rsid w:val="00561F8E"/>
    <w:rsid w:val="00562170"/>
    <w:rsid w:val="0056341A"/>
    <w:rsid w:val="005641C8"/>
    <w:rsid w:val="005643C6"/>
    <w:rsid w:val="00567D9F"/>
    <w:rsid w:val="00567E9A"/>
    <w:rsid w:val="005708F0"/>
    <w:rsid w:val="00570A7C"/>
    <w:rsid w:val="005719DA"/>
    <w:rsid w:val="0057238A"/>
    <w:rsid w:val="00572FDF"/>
    <w:rsid w:val="00573756"/>
    <w:rsid w:val="00575CB1"/>
    <w:rsid w:val="005806D2"/>
    <w:rsid w:val="0058196D"/>
    <w:rsid w:val="00583239"/>
    <w:rsid w:val="00583C39"/>
    <w:rsid w:val="0058414C"/>
    <w:rsid w:val="005847A4"/>
    <w:rsid w:val="00584B17"/>
    <w:rsid w:val="00587AB2"/>
    <w:rsid w:val="0059255B"/>
    <w:rsid w:val="005931E8"/>
    <w:rsid w:val="00593BA2"/>
    <w:rsid w:val="0059543A"/>
    <w:rsid w:val="00597262"/>
    <w:rsid w:val="005A1675"/>
    <w:rsid w:val="005A304D"/>
    <w:rsid w:val="005A43BA"/>
    <w:rsid w:val="005A470B"/>
    <w:rsid w:val="005A75DC"/>
    <w:rsid w:val="005A7D0F"/>
    <w:rsid w:val="005B1F63"/>
    <w:rsid w:val="005B3844"/>
    <w:rsid w:val="005B47F9"/>
    <w:rsid w:val="005B4C83"/>
    <w:rsid w:val="005B7521"/>
    <w:rsid w:val="005C0C72"/>
    <w:rsid w:val="005C33DB"/>
    <w:rsid w:val="005C44E7"/>
    <w:rsid w:val="005C6B07"/>
    <w:rsid w:val="005C6FD3"/>
    <w:rsid w:val="005D2356"/>
    <w:rsid w:val="005D2833"/>
    <w:rsid w:val="005D4761"/>
    <w:rsid w:val="005D5BA3"/>
    <w:rsid w:val="005E1225"/>
    <w:rsid w:val="005E2308"/>
    <w:rsid w:val="005E4BDF"/>
    <w:rsid w:val="005E5C1C"/>
    <w:rsid w:val="005E6CB8"/>
    <w:rsid w:val="005E784E"/>
    <w:rsid w:val="005F046F"/>
    <w:rsid w:val="005F1A9F"/>
    <w:rsid w:val="005F2A30"/>
    <w:rsid w:val="005F4387"/>
    <w:rsid w:val="005F4481"/>
    <w:rsid w:val="005F557F"/>
    <w:rsid w:val="005F6015"/>
    <w:rsid w:val="005F602A"/>
    <w:rsid w:val="005F6775"/>
    <w:rsid w:val="005F75D7"/>
    <w:rsid w:val="006004AC"/>
    <w:rsid w:val="00600F10"/>
    <w:rsid w:val="00603833"/>
    <w:rsid w:val="0060547D"/>
    <w:rsid w:val="00605A82"/>
    <w:rsid w:val="00605AC5"/>
    <w:rsid w:val="00606470"/>
    <w:rsid w:val="006068D2"/>
    <w:rsid w:val="00606E3C"/>
    <w:rsid w:val="00610CAB"/>
    <w:rsid w:val="00611E42"/>
    <w:rsid w:val="00613D43"/>
    <w:rsid w:val="00614701"/>
    <w:rsid w:val="00614E60"/>
    <w:rsid w:val="00616ECC"/>
    <w:rsid w:val="00620D24"/>
    <w:rsid w:val="00623AB0"/>
    <w:rsid w:val="00623AED"/>
    <w:rsid w:val="00624E0C"/>
    <w:rsid w:val="006264BA"/>
    <w:rsid w:val="00626C5F"/>
    <w:rsid w:val="00626E2F"/>
    <w:rsid w:val="00627B22"/>
    <w:rsid w:val="00627D86"/>
    <w:rsid w:val="0063098D"/>
    <w:rsid w:val="006314D5"/>
    <w:rsid w:val="00631B2D"/>
    <w:rsid w:val="0063313B"/>
    <w:rsid w:val="00633F7D"/>
    <w:rsid w:val="00635107"/>
    <w:rsid w:val="006360EE"/>
    <w:rsid w:val="00636CE5"/>
    <w:rsid w:val="00636EF4"/>
    <w:rsid w:val="0064079C"/>
    <w:rsid w:val="0064154D"/>
    <w:rsid w:val="006425FA"/>
    <w:rsid w:val="0064434E"/>
    <w:rsid w:val="00650741"/>
    <w:rsid w:val="006510FD"/>
    <w:rsid w:val="00651911"/>
    <w:rsid w:val="00653383"/>
    <w:rsid w:val="00654B90"/>
    <w:rsid w:val="006560DA"/>
    <w:rsid w:val="0065658F"/>
    <w:rsid w:val="006565AF"/>
    <w:rsid w:val="00660447"/>
    <w:rsid w:val="006624F6"/>
    <w:rsid w:val="006626E8"/>
    <w:rsid w:val="0066367C"/>
    <w:rsid w:val="00663C49"/>
    <w:rsid w:val="006641A7"/>
    <w:rsid w:val="00664E66"/>
    <w:rsid w:val="00665925"/>
    <w:rsid w:val="0067284F"/>
    <w:rsid w:val="00681352"/>
    <w:rsid w:val="0068388B"/>
    <w:rsid w:val="00685819"/>
    <w:rsid w:val="00690404"/>
    <w:rsid w:val="0069125C"/>
    <w:rsid w:val="00691424"/>
    <w:rsid w:val="00692502"/>
    <w:rsid w:val="006955A5"/>
    <w:rsid w:val="00696115"/>
    <w:rsid w:val="0069624C"/>
    <w:rsid w:val="006A3428"/>
    <w:rsid w:val="006A4ABE"/>
    <w:rsid w:val="006A6367"/>
    <w:rsid w:val="006A692A"/>
    <w:rsid w:val="006A7740"/>
    <w:rsid w:val="006A7F36"/>
    <w:rsid w:val="006B07F7"/>
    <w:rsid w:val="006B1ED1"/>
    <w:rsid w:val="006B4B48"/>
    <w:rsid w:val="006B6426"/>
    <w:rsid w:val="006B72AD"/>
    <w:rsid w:val="006C0101"/>
    <w:rsid w:val="006C15D0"/>
    <w:rsid w:val="006C19A6"/>
    <w:rsid w:val="006C24EE"/>
    <w:rsid w:val="006C60E6"/>
    <w:rsid w:val="006D056F"/>
    <w:rsid w:val="006D0795"/>
    <w:rsid w:val="006D1A41"/>
    <w:rsid w:val="006D314D"/>
    <w:rsid w:val="006D33C2"/>
    <w:rsid w:val="006D5AB1"/>
    <w:rsid w:val="006D66CB"/>
    <w:rsid w:val="006E0CA6"/>
    <w:rsid w:val="006E2D5D"/>
    <w:rsid w:val="006E36F0"/>
    <w:rsid w:val="006E464F"/>
    <w:rsid w:val="006E46BE"/>
    <w:rsid w:val="006E5382"/>
    <w:rsid w:val="006E74E6"/>
    <w:rsid w:val="006F28FC"/>
    <w:rsid w:val="006F5875"/>
    <w:rsid w:val="00700BAE"/>
    <w:rsid w:val="00700CF5"/>
    <w:rsid w:val="00701086"/>
    <w:rsid w:val="0070225B"/>
    <w:rsid w:val="007038E9"/>
    <w:rsid w:val="00703E20"/>
    <w:rsid w:val="00705F0A"/>
    <w:rsid w:val="0070604C"/>
    <w:rsid w:val="007115E1"/>
    <w:rsid w:val="00711F02"/>
    <w:rsid w:val="007137EF"/>
    <w:rsid w:val="007161C2"/>
    <w:rsid w:val="00716A3B"/>
    <w:rsid w:val="007173DF"/>
    <w:rsid w:val="007230E9"/>
    <w:rsid w:val="00724457"/>
    <w:rsid w:val="00724684"/>
    <w:rsid w:val="00727CD4"/>
    <w:rsid w:val="00732EA0"/>
    <w:rsid w:val="0073406A"/>
    <w:rsid w:val="007345A6"/>
    <w:rsid w:val="00734F02"/>
    <w:rsid w:val="00735709"/>
    <w:rsid w:val="00736C24"/>
    <w:rsid w:val="00740CD1"/>
    <w:rsid w:val="0074422B"/>
    <w:rsid w:val="007448BB"/>
    <w:rsid w:val="00747869"/>
    <w:rsid w:val="00747E65"/>
    <w:rsid w:val="00750DF8"/>
    <w:rsid w:val="00752F43"/>
    <w:rsid w:val="007530D5"/>
    <w:rsid w:val="007539FD"/>
    <w:rsid w:val="007548F5"/>
    <w:rsid w:val="00757285"/>
    <w:rsid w:val="00760285"/>
    <w:rsid w:val="00763721"/>
    <w:rsid w:val="007642D0"/>
    <w:rsid w:val="00765913"/>
    <w:rsid w:val="007667FC"/>
    <w:rsid w:val="00766E44"/>
    <w:rsid w:val="007706A3"/>
    <w:rsid w:val="007706C2"/>
    <w:rsid w:val="00770C43"/>
    <w:rsid w:val="007735A6"/>
    <w:rsid w:val="00777A8D"/>
    <w:rsid w:val="00777A94"/>
    <w:rsid w:val="00780D61"/>
    <w:rsid w:val="00780E46"/>
    <w:rsid w:val="007815BD"/>
    <w:rsid w:val="0078174D"/>
    <w:rsid w:val="00782931"/>
    <w:rsid w:val="0078293B"/>
    <w:rsid w:val="007835FA"/>
    <w:rsid w:val="00791D0F"/>
    <w:rsid w:val="0079212B"/>
    <w:rsid w:val="007A3D2F"/>
    <w:rsid w:val="007A417A"/>
    <w:rsid w:val="007B0BD9"/>
    <w:rsid w:val="007B3455"/>
    <w:rsid w:val="007B3515"/>
    <w:rsid w:val="007B351A"/>
    <w:rsid w:val="007B3B37"/>
    <w:rsid w:val="007B52C6"/>
    <w:rsid w:val="007B5ECB"/>
    <w:rsid w:val="007B684A"/>
    <w:rsid w:val="007B744F"/>
    <w:rsid w:val="007C1243"/>
    <w:rsid w:val="007C4FC6"/>
    <w:rsid w:val="007C5C45"/>
    <w:rsid w:val="007C6A12"/>
    <w:rsid w:val="007C6B36"/>
    <w:rsid w:val="007C725E"/>
    <w:rsid w:val="007C7CD2"/>
    <w:rsid w:val="007D1049"/>
    <w:rsid w:val="007D1B3E"/>
    <w:rsid w:val="007D46C8"/>
    <w:rsid w:val="007D5A9C"/>
    <w:rsid w:val="007D74A0"/>
    <w:rsid w:val="007E0F57"/>
    <w:rsid w:val="007E24C7"/>
    <w:rsid w:val="007E3422"/>
    <w:rsid w:val="007E4081"/>
    <w:rsid w:val="007E435C"/>
    <w:rsid w:val="007E4AF1"/>
    <w:rsid w:val="007E6D49"/>
    <w:rsid w:val="007F00C4"/>
    <w:rsid w:val="007F1254"/>
    <w:rsid w:val="007F1602"/>
    <w:rsid w:val="007F4FB9"/>
    <w:rsid w:val="00801805"/>
    <w:rsid w:val="00802C55"/>
    <w:rsid w:val="00803345"/>
    <w:rsid w:val="00803FEE"/>
    <w:rsid w:val="008052C7"/>
    <w:rsid w:val="008057B2"/>
    <w:rsid w:val="008154B0"/>
    <w:rsid w:val="00815D15"/>
    <w:rsid w:val="0081777C"/>
    <w:rsid w:val="00821B59"/>
    <w:rsid w:val="00822389"/>
    <w:rsid w:val="00823868"/>
    <w:rsid w:val="0082597C"/>
    <w:rsid w:val="008274ED"/>
    <w:rsid w:val="00827BF0"/>
    <w:rsid w:val="0083037D"/>
    <w:rsid w:val="0083384A"/>
    <w:rsid w:val="008367DD"/>
    <w:rsid w:val="0084077D"/>
    <w:rsid w:val="00842D37"/>
    <w:rsid w:val="00843B67"/>
    <w:rsid w:val="0084440E"/>
    <w:rsid w:val="00845355"/>
    <w:rsid w:val="00845FA7"/>
    <w:rsid w:val="00846E3E"/>
    <w:rsid w:val="00847147"/>
    <w:rsid w:val="00847EC8"/>
    <w:rsid w:val="00853AD5"/>
    <w:rsid w:val="008540E7"/>
    <w:rsid w:val="0085479B"/>
    <w:rsid w:val="00854D35"/>
    <w:rsid w:val="00855AAF"/>
    <w:rsid w:val="00857809"/>
    <w:rsid w:val="00857944"/>
    <w:rsid w:val="00860169"/>
    <w:rsid w:val="00861ECB"/>
    <w:rsid w:val="00863C7D"/>
    <w:rsid w:val="0086743C"/>
    <w:rsid w:val="00867AD1"/>
    <w:rsid w:val="0087060B"/>
    <w:rsid w:val="0087181E"/>
    <w:rsid w:val="0087235F"/>
    <w:rsid w:val="00875C22"/>
    <w:rsid w:val="0087611A"/>
    <w:rsid w:val="00876D14"/>
    <w:rsid w:val="00876F85"/>
    <w:rsid w:val="00877027"/>
    <w:rsid w:val="00877673"/>
    <w:rsid w:val="008776FD"/>
    <w:rsid w:val="00880D02"/>
    <w:rsid w:val="00880D42"/>
    <w:rsid w:val="008817F5"/>
    <w:rsid w:val="00881875"/>
    <w:rsid w:val="008824E6"/>
    <w:rsid w:val="00884EFE"/>
    <w:rsid w:val="00885029"/>
    <w:rsid w:val="008873D4"/>
    <w:rsid w:val="008921E7"/>
    <w:rsid w:val="008924A2"/>
    <w:rsid w:val="00896B78"/>
    <w:rsid w:val="008A24A7"/>
    <w:rsid w:val="008A64AA"/>
    <w:rsid w:val="008A6DCC"/>
    <w:rsid w:val="008A747B"/>
    <w:rsid w:val="008A7A8F"/>
    <w:rsid w:val="008B1E33"/>
    <w:rsid w:val="008B27D0"/>
    <w:rsid w:val="008B299F"/>
    <w:rsid w:val="008B4763"/>
    <w:rsid w:val="008B5B67"/>
    <w:rsid w:val="008B6723"/>
    <w:rsid w:val="008C3364"/>
    <w:rsid w:val="008C3C88"/>
    <w:rsid w:val="008C5421"/>
    <w:rsid w:val="008D02B0"/>
    <w:rsid w:val="008D0808"/>
    <w:rsid w:val="008D1BFA"/>
    <w:rsid w:val="008D2B3A"/>
    <w:rsid w:val="008D4A72"/>
    <w:rsid w:val="008D6C73"/>
    <w:rsid w:val="008D7C81"/>
    <w:rsid w:val="008E04CA"/>
    <w:rsid w:val="008E2877"/>
    <w:rsid w:val="008E2B59"/>
    <w:rsid w:val="008E2FE2"/>
    <w:rsid w:val="008E4D10"/>
    <w:rsid w:val="008E5A83"/>
    <w:rsid w:val="008E65FC"/>
    <w:rsid w:val="008E7236"/>
    <w:rsid w:val="008F0BED"/>
    <w:rsid w:val="008F2645"/>
    <w:rsid w:val="008F327A"/>
    <w:rsid w:val="008F33EF"/>
    <w:rsid w:val="008F4379"/>
    <w:rsid w:val="008F5DAD"/>
    <w:rsid w:val="008F5DC7"/>
    <w:rsid w:val="008F670A"/>
    <w:rsid w:val="009003BA"/>
    <w:rsid w:val="00904048"/>
    <w:rsid w:val="00905433"/>
    <w:rsid w:val="009059B9"/>
    <w:rsid w:val="00906F3D"/>
    <w:rsid w:val="00907965"/>
    <w:rsid w:val="009130AC"/>
    <w:rsid w:val="00916355"/>
    <w:rsid w:val="009167D9"/>
    <w:rsid w:val="00920219"/>
    <w:rsid w:val="00920942"/>
    <w:rsid w:val="00923B79"/>
    <w:rsid w:val="00924188"/>
    <w:rsid w:val="00926B0B"/>
    <w:rsid w:val="00930D4E"/>
    <w:rsid w:val="00933950"/>
    <w:rsid w:val="00936779"/>
    <w:rsid w:val="0093678C"/>
    <w:rsid w:val="009367E5"/>
    <w:rsid w:val="00937E3D"/>
    <w:rsid w:val="0094103B"/>
    <w:rsid w:val="00942C7A"/>
    <w:rsid w:val="00943996"/>
    <w:rsid w:val="009441AA"/>
    <w:rsid w:val="009505E4"/>
    <w:rsid w:val="00950851"/>
    <w:rsid w:val="00951DFD"/>
    <w:rsid w:val="00952F7D"/>
    <w:rsid w:val="009557CB"/>
    <w:rsid w:val="009568FF"/>
    <w:rsid w:val="00957B95"/>
    <w:rsid w:val="00960D00"/>
    <w:rsid w:val="00962443"/>
    <w:rsid w:val="009649D7"/>
    <w:rsid w:val="0097179A"/>
    <w:rsid w:val="0097560B"/>
    <w:rsid w:val="009759B4"/>
    <w:rsid w:val="009777E6"/>
    <w:rsid w:val="00980601"/>
    <w:rsid w:val="00980B7E"/>
    <w:rsid w:val="00981C76"/>
    <w:rsid w:val="00983EFD"/>
    <w:rsid w:val="009848D6"/>
    <w:rsid w:val="009857E2"/>
    <w:rsid w:val="00985ACA"/>
    <w:rsid w:val="00986382"/>
    <w:rsid w:val="00993870"/>
    <w:rsid w:val="00993DE0"/>
    <w:rsid w:val="009967DE"/>
    <w:rsid w:val="009969A9"/>
    <w:rsid w:val="009A27E2"/>
    <w:rsid w:val="009A2CEE"/>
    <w:rsid w:val="009A44BF"/>
    <w:rsid w:val="009A51E3"/>
    <w:rsid w:val="009A674C"/>
    <w:rsid w:val="009B0B83"/>
    <w:rsid w:val="009B19F0"/>
    <w:rsid w:val="009B1E6B"/>
    <w:rsid w:val="009B33D6"/>
    <w:rsid w:val="009B3404"/>
    <w:rsid w:val="009B3C2A"/>
    <w:rsid w:val="009B5DF8"/>
    <w:rsid w:val="009B7FBD"/>
    <w:rsid w:val="009C2F6C"/>
    <w:rsid w:val="009C3692"/>
    <w:rsid w:val="009C4A77"/>
    <w:rsid w:val="009C780F"/>
    <w:rsid w:val="009D0910"/>
    <w:rsid w:val="009D2C09"/>
    <w:rsid w:val="009D4C9A"/>
    <w:rsid w:val="009D556B"/>
    <w:rsid w:val="009D5F51"/>
    <w:rsid w:val="009D6C3F"/>
    <w:rsid w:val="009D798B"/>
    <w:rsid w:val="009E0563"/>
    <w:rsid w:val="009E2850"/>
    <w:rsid w:val="009E2DD0"/>
    <w:rsid w:val="009E3FD5"/>
    <w:rsid w:val="009E4181"/>
    <w:rsid w:val="009E5B91"/>
    <w:rsid w:val="009E64FB"/>
    <w:rsid w:val="009F15AF"/>
    <w:rsid w:val="009F163E"/>
    <w:rsid w:val="009F30B5"/>
    <w:rsid w:val="009F582B"/>
    <w:rsid w:val="009F6AE9"/>
    <w:rsid w:val="009F7E88"/>
    <w:rsid w:val="009F7F4E"/>
    <w:rsid w:val="00A00E8F"/>
    <w:rsid w:val="00A01B2C"/>
    <w:rsid w:val="00A027B4"/>
    <w:rsid w:val="00A06A4F"/>
    <w:rsid w:val="00A06BFE"/>
    <w:rsid w:val="00A07BBF"/>
    <w:rsid w:val="00A10AA5"/>
    <w:rsid w:val="00A11025"/>
    <w:rsid w:val="00A11992"/>
    <w:rsid w:val="00A11F9D"/>
    <w:rsid w:val="00A154ED"/>
    <w:rsid w:val="00A15FA6"/>
    <w:rsid w:val="00A16BFE"/>
    <w:rsid w:val="00A1761A"/>
    <w:rsid w:val="00A20C61"/>
    <w:rsid w:val="00A20FA9"/>
    <w:rsid w:val="00A22E03"/>
    <w:rsid w:val="00A23938"/>
    <w:rsid w:val="00A24F26"/>
    <w:rsid w:val="00A256D2"/>
    <w:rsid w:val="00A25DD3"/>
    <w:rsid w:val="00A3001A"/>
    <w:rsid w:val="00A3043D"/>
    <w:rsid w:val="00A30B38"/>
    <w:rsid w:val="00A32C68"/>
    <w:rsid w:val="00A33F33"/>
    <w:rsid w:val="00A3680A"/>
    <w:rsid w:val="00A3751D"/>
    <w:rsid w:val="00A378EF"/>
    <w:rsid w:val="00A40D25"/>
    <w:rsid w:val="00A41EF1"/>
    <w:rsid w:val="00A420CE"/>
    <w:rsid w:val="00A440DD"/>
    <w:rsid w:val="00A46ABA"/>
    <w:rsid w:val="00A47528"/>
    <w:rsid w:val="00A50BBE"/>
    <w:rsid w:val="00A52AF8"/>
    <w:rsid w:val="00A532E3"/>
    <w:rsid w:val="00A55952"/>
    <w:rsid w:val="00A566A7"/>
    <w:rsid w:val="00A5789A"/>
    <w:rsid w:val="00A621E0"/>
    <w:rsid w:val="00A6459C"/>
    <w:rsid w:val="00A65C62"/>
    <w:rsid w:val="00A65D45"/>
    <w:rsid w:val="00A65FB4"/>
    <w:rsid w:val="00A66C09"/>
    <w:rsid w:val="00A67286"/>
    <w:rsid w:val="00A672E4"/>
    <w:rsid w:val="00A676A0"/>
    <w:rsid w:val="00A71961"/>
    <w:rsid w:val="00A72D09"/>
    <w:rsid w:val="00A73560"/>
    <w:rsid w:val="00A73B3A"/>
    <w:rsid w:val="00A75810"/>
    <w:rsid w:val="00A76489"/>
    <w:rsid w:val="00A7653D"/>
    <w:rsid w:val="00A81B21"/>
    <w:rsid w:val="00A81B82"/>
    <w:rsid w:val="00A8376F"/>
    <w:rsid w:val="00A847F3"/>
    <w:rsid w:val="00A91B80"/>
    <w:rsid w:val="00A92C49"/>
    <w:rsid w:val="00A92CFA"/>
    <w:rsid w:val="00A939DE"/>
    <w:rsid w:val="00A93A1B"/>
    <w:rsid w:val="00A95441"/>
    <w:rsid w:val="00A95495"/>
    <w:rsid w:val="00A96ECD"/>
    <w:rsid w:val="00AA05E1"/>
    <w:rsid w:val="00AA09DB"/>
    <w:rsid w:val="00AA0DF4"/>
    <w:rsid w:val="00AA1885"/>
    <w:rsid w:val="00AA1F7A"/>
    <w:rsid w:val="00AA29D8"/>
    <w:rsid w:val="00AA2A01"/>
    <w:rsid w:val="00AA2E56"/>
    <w:rsid w:val="00AA30BE"/>
    <w:rsid w:val="00AA6DD1"/>
    <w:rsid w:val="00AB3D02"/>
    <w:rsid w:val="00AB4414"/>
    <w:rsid w:val="00AB6D54"/>
    <w:rsid w:val="00AB6FD9"/>
    <w:rsid w:val="00AC0174"/>
    <w:rsid w:val="00AC1F92"/>
    <w:rsid w:val="00AC2EEA"/>
    <w:rsid w:val="00AC3669"/>
    <w:rsid w:val="00AC3B55"/>
    <w:rsid w:val="00AC3CCE"/>
    <w:rsid w:val="00AC5010"/>
    <w:rsid w:val="00AC5BFF"/>
    <w:rsid w:val="00AC6DE4"/>
    <w:rsid w:val="00AD180B"/>
    <w:rsid w:val="00AD2941"/>
    <w:rsid w:val="00AD2A14"/>
    <w:rsid w:val="00AD30DE"/>
    <w:rsid w:val="00AD6365"/>
    <w:rsid w:val="00AD69AF"/>
    <w:rsid w:val="00AD768B"/>
    <w:rsid w:val="00AE1192"/>
    <w:rsid w:val="00AE14EF"/>
    <w:rsid w:val="00AE24AF"/>
    <w:rsid w:val="00AE54C1"/>
    <w:rsid w:val="00AF076D"/>
    <w:rsid w:val="00AF34FB"/>
    <w:rsid w:val="00AF3C6D"/>
    <w:rsid w:val="00AF4B61"/>
    <w:rsid w:val="00AF4DE8"/>
    <w:rsid w:val="00AF4F54"/>
    <w:rsid w:val="00AF551F"/>
    <w:rsid w:val="00B00815"/>
    <w:rsid w:val="00B01188"/>
    <w:rsid w:val="00B01542"/>
    <w:rsid w:val="00B0202D"/>
    <w:rsid w:val="00B02977"/>
    <w:rsid w:val="00B05700"/>
    <w:rsid w:val="00B07780"/>
    <w:rsid w:val="00B105C6"/>
    <w:rsid w:val="00B10745"/>
    <w:rsid w:val="00B14CA5"/>
    <w:rsid w:val="00B151D7"/>
    <w:rsid w:val="00B17124"/>
    <w:rsid w:val="00B17333"/>
    <w:rsid w:val="00B174D1"/>
    <w:rsid w:val="00B1782E"/>
    <w:rsid w:val="00B225DE"/>
    <w:rsid w:val="00B2280C"/>
    <w:rsid w:val="00B22851"/>
    <w:rsid w:val="00B24756"/>
    <w:rsid w:val="00B24EA1"/>
    <w:rsid w:val="00B25B2E"/>
    <w:rsid w:val="00B26CEC"/>
    <w:rsid w:val="00B278F7"/>
    <w:rsid w:val="00B33538"/>
    <w:rsid w:val="00B339C2"/>
    <w:rsid w:val="00B4133D"/>
    <w:rsid w:val="00B413BC"/>
    <w:rsid w:val="00B41603"/>
    <w:rsid w:val="00B419EE"/>
    <w:rsid w:val="00B42BC4"/>
    <w:rsid w:val="00B43828"/>
    <w:rsid w:val="00B4419B"/>
    <w:rsid w:val="00B449EC"/>
    <w:rsid w:val="00B45EF7"/>
    <w:rsid w:val="00B4779A"/>
    <w:rsid w:val="00B47B04"/>
    <w:rsid w:val="00B50182"/>
    <w:rsid w:val="00B501A1"/>
    <w:rsid w:val="00B51004"/>
    <w:rsid w:val="00B52FF1"/>
    <w:rsid w:val="00B5363B"/>
    <w:rsid w:val="00B57538"/>
    <w:rsid w:val="00B57540"/>
    <w:rsid w:val="00B6091A"/>
    <w:rsid w:val="00B61049"/>
    <w:rsid w:val="00B61F2A"/>
    <w:rsid w:val="00B62D04"/>
    <w:rsid w:val="00B63668"/>
    <w:rsid w:val="00B6442C"/>
    <w:rsid w:val="00B65F7E"/>
    <w:rsid w:val="00B663C4"/>
    <w:rsid w:val="00B66903"/>
    <w:rsid w:val="00B708D9"/>
    <w:rsid w:val="00B714FD"/>
    <w:rsid w:val="00B71579"/>
    <w:rsid w:val="00B7244E"/>
    <w:rsid w:val="00B72F73"/>
    <w:rsid w:val="00B73929"/>
    <w:rsid w:val="00B75049"/>
    <w:rsid w:val="00B774BE"/>
    <w:rsid w:val="00B81C41"/>
    <w:rsid w:val="00B8303C"/>
    <w:rsid w:val="00B87536"/>
    <w:rsid w:val="00B87A34"/>
    <w:rsid w:val="00B910CB"/>
    <w:rsid w:val="00B91773"/>
    <w:rsid w:val="00B92420"/>
    <w:rsid w:val="00B93ABE"/>
    <w:rsid w:val="00B9737C"/>
    <w:rsid w:val="00B97733"/>
    <w:rsid w:val="00BA1880"/>
    <w:rsid w:val="00BA1AD5"/>
    <w:rsid w:val="00BA3375"/>
    <w:rsid w:val="00BA580E"/>
    <w:rsid w:val="00BA69AA"/>
    <w:rsid w:val="00BB121B"/>
    <w:rsid w:val="00BB1C25"/>
    <w:rsid w:val="00BB2F51"/>
    <w:rsid w:val="00BB46F5"/>
    <w:rsid w:val="00BB4E98"/>
    <w:rsid w:val="00BB5608"/>
    <w:rsid w:val="00BB7445"/>
    <w:rsid w:val="00BC0D7C"/>
    <w:rsid w:val="00BC35C1"/>
    <w:rsid w:val="00BC42D4"/>
    <w:rsid w:val="00BC4B01"/>
    <w:rsid w:val="00BC54F6"/>
    <w:rsid w:val="00BC758D"/>
    <w:rsid w:val="00BD10FC"/>
    <w:rsid w:val="00BD3A75"/>
    <w:rsid w:val="00BE0596"/>
    <w:rsid w:val="00BE0BE0"/>
    <w:rsid w:val="00BE0CEF"/>
    <w:rsid w:val="00BE243A"/>
    <w:rsid w:val="00BE266E"/>
    <w:rsid w:val="00BE4726"/>
    <w:rsid w:val="00BE4B45"/>
    <w:rsid w:val="00BE5883"/>
    <w:rsid w:val="00BE7006"/>
    <w:rsid w:val="00BE752F"/>
    <w:rsid w:val="00BF31AA"/>
    <w:rsid w:val="00BF3944"/>
    <w:rsid w:val="00BF6632"/>
    <w:rsid w:val="00C02434"/>
    <w:rsid w:val="00C0314D"/>
    <w:rsid w:val="00C03AD2"/>
    <w:rsid w:val="00C047BF"/>
    <w:rsid w:val="00C04866"/>
    <w:rsid w:val="00C0487A"/>
    <w:rsid w:val="00C06C57"/>
    <w:rsid w:val="00C06F7E"/>
    <w:rsid w:val="00C1320D"/>
    <w:rsid w:val="00C134D8"/>
    <w:rsid w:val="00C13BE8"/>
    <w:rsid w:val="00C14749"/>
    <w:rsid w:val="00C147A6"/>
    <w:rsid w:val="00C14F69"/>
    <w:rsid w:val="00C157A0"/>
    <w:rsid w:val="00C2014D"/>
    <w:rsid w:val="00C204B6"/>
    <w:rsid w:val="00C20B82"/>
    <w:rsid w:val="00C21ABB"/>
    <w:rsid w:val="00C223A8"/>
    <w:rsid w:val="00C23F12"/>
    <w:rsid w:val="00C26908"/>
    <w:rsid w:val="00C3127F"/>
    <w:rsid w:val="00C31F52"/>
    <w:rsid w:val="00C32EBC"/>
    <w:rsid w:val="00C3569F"/>
    <w:rsid w:val="00C361A6"/>
    <w:rsid w:val="00C36920"/>
    <w:rsid w:val="00C407D4"/>
    <w:rsid w:val="00C43B11"/>
    <w:rsid w:val="00C474EB"/>
    <w:rsid w:val="00C47E72"/>
    <w:rsid w:val="00C50AED"/>
    <w:rsid w:val="00C52023"/>
    <w:rsid w:val="00C563F4"/>
    <w:rsid w:val="00C63392"/>
    <w:rsid w:val="00C70136"/>
    <w:rsid w:val="00C704D3"/>
    <w:rsid w:val="00C70875"/>
    <w:rsid w:val="00C71CC5"/>
    <w:rsid w:val="00C725A9"/>
    <w:rsid w:val="00C73FAD"/>
    <w:rsid w:val="00C7466B"/>
    <w:rsid w:val="00C74E0C"/>
    <w:rsid w:val="00C75054"/>
    <w:rsid w:val="00C75F3A"/>
    <w:rsid w:val="00C76794"/>
    <w:rsid w:val="00C76E3B"/>
    <w:rsid w:val="00C8049D"/>
    <w:rsid w:val="00C82D3E"/>
    <w:rsid w:val="00C8305B"/>
    <w:rsid w:val="00C83C1E"/>
    <w:rsid w:val="00C864CE"/>
    <w:rsid w:val="00C91E3A"/>
    <w:rsid w:val="00C92566"/>
    <w:rsid w:val="00C946A9"/>
    <w:rsid w:val="00C94AFE"/>
    <w:rsid w:val="00C94B30"/>
    <w:rsid w:val="00C94CE8"/>
    <w:rsid w:val="00C95F86"/>
    <w:rsid w:val="00C9678A"/>
    <w:rsid w:val="00C96BA1"/>
    <w:rsid w:val="00C9761D"/>
    <w:rsid w:val="00C97A77"/>
    <w:rsid w:val="00C97C18"/>
    <w:rsid w:val="00CA2F66"/>
    <w:rsid w:val="00CA418F"/>
    <w:rsid w:val="00CA5AFA"/>
    <w:rsid w:val="00CA7015"/>
    <w:rsid w:val="00CA70A8"/>
    <w:rsid w:val="00CB0D29"/>
    <w:rsid w:val="00CB2A59"/>
    <w:rsid w:val="00CB30C7"/>
    <w:rsid w:val="00CB3140"/>
    <w:rsid w:val="00CB57C0"/>
    <w:rsid w:val="00CB72F0"/>
    <w:rsid w:val="00CB7828"/>
    <w:rsid w:val="00CC20BA"/>
    <w:rsid w:val="00CD088B"/>
    <w:rsid w:val="00CD318F"/>
    <w:rsid w:val="00CD464F"/>
    <w:rsid w:val="00CD60EB"/>
    <w:rsid w:val="00CD64A2"/>
    <w:rsid w:val="00CD6CDC"/>
    <w:rsid w:val="00CD7991"/>
    <w:rsid w:val="00CD7DCB"/>
    <w:rsid w:val="00CE071F"/>
    <w:rsid w:val="00CE1C22"/>
    <w:rsid w:val="00CE36C3"/>
    <w:rsid w:val="00CE454C"/>
    <w:rsid w:val="00CE4849"/>
    <w:rsid w:val="00CF0A45"/>
    <w:rsid w:val="00CF15AF"/>
    <w:rsid w:val="00CF1E28"/>
    <w:rsid w:val="00CF507E"/>
    <w:rsid w:val="00CF6BB5"/>
    <w:rsid w:val="00CF7320"/>
    <w:rsid w:val="00D00CF3"/>
    <w:rsid w:val="00D01E49"/>
    <w:rsid w:val="00D02DA5"/>
    <w:rsid w:val="00D050DC"/>
    <w:rsid w:val="00D075AB"/>
    <w:rsid w:val="00D07940"/>
    <w:rsid w:val="00D12E0D"/>
    <w:rsid w:val="00D13EA2"/>
    <w:rsid w:val="00D20432"/>
    <w:rsid w:val="00D2068A"/>
    <w:rsid w:val="00D206A7"/>
    <w:rsid w:val="00D21D3A"/>
    <w:rsid w:val="00D21FFB"/>
    <w:rsid w:val="00D22594"/>
    <w:rsid w:val="00D268B1"/>
    <w:rsid w:val="00D278E6"/>
    <w:rsid w:val="00D324CD"/>
    <w:rsid w:val="00D32571"/>
    <w:rsid w:val="00D32C20"/>
    <w:rsid w:val="00D33216"/>
    <w:rsid w:val="00D3352B"/>
    <w:rsid w:val="00D33D64"/>
    <w:rsid w:val="00D362CD"/>
    <w:rsid w:val="00D42263"/>
    <w:rsid w:val="00D42AA4"/>
    <w:rsid w:val="00D43006"/>
    <w:rsid w:val="00D45004"/>
    <w:rsid w:val="00D45A13"/>
    <w:rsid w:val="00D45DC4"/>
    <w:rsid w:val="00D4798A"/>
    <w:rsid w:val="00D47FB0"/>
    <w:rsid w:val="00D50C4B"/>
    <w:rsid w:val="00D5245F"/>
    <w:rsid w:val="00D55295"/>
    <w:rsid w:val="00D5551D"/>
    <w:rsid w:val="00D55896"/>
    <w:rsid w:val="00D56965"/>
    <w:rsid w:val="00D60310"/>
    <w:rsid w:val="00D60A84"/>
    <w:rsid w:val="00D62171"/>
    <w:rsid w:val="00D623F4"/>
    <w:rsid w:val="00D63DA0"/>
    <w:rsid w:val="00D66D6F"/>
    <w:rsid w:val="00D679AC"/>
    <w:rsid w:val="00D71A64"/>
    <w:rsid w:val="00D72854"/>
    <w:rsid w:val="00D72872"/>
    <w:rsid w:val="00D74A82"/>
    <w:rsid w:val="00D76C1A"/>
    <w:rsid w:val="00D805DD"/>
    <w:rsid w:val="00D80D21"/>
    <w:rsid w:val="00D845A3"/>
    <w:rsid w:val="00D859BB"/>
    <w:rsid w:val="00D90E63"/>
    <w:rsid w:val="00D90F9C"/>
    <w:rsid w:val="00D9338B"/>
    <w:rsid w:val="00D95CD2"/>
    <w:rsid w:val="00D95DE2"/>
    <w:rsid w:val="00D966BA"/>
    <w:rsid w:val="00D97E45"/>
    <w:rsid w:val="00DA089D"/>
    <w:rsid w:val="00DA18F2"/>
    <w:rsid w:val="00DA530F"/>
    <w:rsid w:val="00DA6061"/>
    <w:rsid w:val="00DA60D5"/>
    <w:rsid w:val="00DA77ED"/>
    <w:rsid w:val="00DA7CD3"/>
    <w:rsid w:val="00DB07D0"/>
    <w:rsid w:val="00DB3E7E"/>
    <w:rsid w:val="00DB5835"/>
    <w:rsid w:val="00DB5F96"/>
    <w:rsid w:val="00DB6775"/>
    <w:rsid w:val="00DC034F"/>
    <w:rsid w:val="00DC0F3B"/>
    <w:rsid w:val="00DC1BE2"/>
    <w:rsid w:val="00DC280E"/>
    <w:rsid w:val="00DC2874"/>
    <w:rsid w:val="00DC3E6D"/>
    <w:rsid w:val="00DC40C2"/>
    <w:rsid w:val="00DC6BB3"/>
    <w:rsid w:val="00DC751B"/>
    <w:rsid w:val="00DD02C3"/>
    <w:rsid w:val="00DD06EB"/>
    <w:rsid w:val="00DD0B52"/>
    <w:rsid w:val="00DD1003"/>
    <w:rsid w:val="00DD1CFC"/>
    <w:rsid w:val="00DD2672"/>
    <w:rsid w:val="00DD3A6D"/>
    <w:rsid w:val="00DD4912"/>
    <w:rsid w:val="00DD5FDF"/>
    <w:rsid w:val="00DD6388"/>
    <w:rsid w:val="00DD6FC4"/>
    <w:rsid w:val="00DE11D2"/>
    <w:rsid w:val="00DE2DF5"/>
    <w:rsid w:val="00DE4313"/>
    <w:rsid w:val="00DE560D"/>
    <w:rsid w:val="00DE746D"/>
    <w:rsid w:val="00DF0378"/>
    <w:rsid w:val="00DF2178"/>
    <w:rsid w:val="00DF26E8"/>
    <w:rsid w:val="00DF42FF"/>
    <w:rsid w:val="00DF53A0"/>
    <w:rsid w:val="00DF709B"/>
    <w:rsid w:val="00DF7595"/>
    <w:rsid w:val="00E01022"/>
    <w:rsid w:val="00E015B4"/>
    <w:rsid w:val="00E0510F"/>
    <w:rsid w:val="00E07865"/>
    <w:rsid w:val="00E07AE3"/>
    <w:rsid w:val="00E10424"/>
    <w:rsid w:val="00E12122"/>
    <w:rsid w:val="00E12350"/>
    <w:rsid w:val="00E137C3"/>
    <w:rsid w:val="00E14367"/>
    <w:rsid w:val="00E15989"/>
    <w:rsid w:val="00E159B9"/>
    <w:rsid w:val="00E16A49"/>
    <w:rsid w:val="00E16BCC"/>
    <w:rsid w:val="00E17304"/>
    <w:rsid w:val="00E22747"/>
    <w:rsid w:val="00E23988"/>
    <w:rsid w:val="00E26A4B"/>
    <w:rsid w:val="00E31DC9"/>
    <w:rsid w:val="00E31DF0"/>
    <w:rsid w:val="00E33911"/>
    <w:rsid w:val="00E33B9F"/>
    <w:rsid w:val="00E33D6E"/>
    <w:rsid w:val="00E33EF3"/>
    <w:rsid w:val="00E360CC"/>
    <w:rsid w:val="00E365E2"/>
    <w:rsid w:val="00E367AF"/>
    <w:rsid w:val="00E36D5B"/>
    <w:rsid w:val="00E40266"/>
    <w:rsid w:val="00E41DE8"/>
    <w:rsid w:val="00E422F5"/>
    <w:rsid w:val="00E42DA9"/>
    <w:rsid w:val="00E43677"/>
    <w:rsid w:val="00E456F8"/>
    <w:rsid w:val="00E45B19"/>
    <w:rsid w:val="00E47052"/>
    <w:rsid w:val="00E47F7E"/>
    <w:rsid w:val="00E5059E"/>
    <w:rsid w:val="00E50A55"/>
    <w:rsid w:val="00E51622"/>
    <w:rsid w:val="00E51E6D"/>
    <w:rsid w:val="00E522A7"/>
    <w:rsid w:val="00E54E37"/>
    <w:rsid w:val="00E55818"/>
    <w:rsid w:val="00E55EB2"/>
    <w:rsid w:val="00E575A3"/>
    <w:rsid w:val="00E57CA8"/>
    <w:rsid w:val="00E6097C"/>
    <w:rsid w:val="00E618C6"/>
    <w:rsid w:val="00E61A44"/>
    <w:rsid w:val="00E638CC"/>
    <w:rsid w:val="00E65432"/>
    <w:rsid w:val="00E66378"/>
    <w:rsid w:val="00E66C57"/>
    <w:rsid w:val="00E6750C"/>
    <w:rsid w:val="00E718D2"/>
    <w:rsid w:val="00E719A2"/>
    <w:rsid w:val="00E73E4B"/>
    <w:rsid w:val="00E744BD"/>
    <w:rsid w:val="00E763F0"/>
    <w:rsid w:val="00E77D6F"/>
    <w:rsid w:val="00E83C10"/>
    <w:rsid w:val="00E8689A"/>
    <w:rsid w:val="00E87281"/>
    <w:rsid w:val="00E873E1"/>
    <w:rsid w:val="00E93DC9"/>
    <w:rsid w:val="00E93DE8"/>
    <w:rsid w:val="00EA15C4"/>
    <w:rsid w:val="00EA1BBC"/>
    <w:rsid w:val="00EA2007"/>
    <w:rsid w:val="00EA7051"/>
    <w:rsid w:val="00EB09B4"/>
    <w:rsid w:val="00EB17CF"/>
    <w:rsid w:val="00EB20FC"/>
    <w:rsid w:val="00EB2514"/>
    <w:rsid w:val="00EB2F81"/>
    <w:rsid w:val="00EB61D9"/>
    <w:rsid w:val="00EB77EB"/>
    <w:rsid w:val="00EC065A"/>
    <w:rsid w:val="00EC19BA"/>
    <w:rsid w:val="00EC2348"/>
    <w:rsid w:val="00EC3B2F"/>
    <w:rsid w:val="00EC6A19"/>
    <w:rsid w:val="00EC6AF4"/>
    <w:rsid w:val="00EC6F1D"/>
    <w:rsid w:val="00ED1BDF"/>
    <w:rsid w:val="00ED561B"/>
    <w:rsid w:val="00ED588E"/>
    <w:rsid w:val="00ED5A5C"/>
    <w:rsid w:val="00ED666C"/>
    <w:rsid w:val="00EE1933"/>
    <w:rsid w:val="00EE4157"/>
    <w:rsid w:val="00EE5C55"/>
    <w:rsid w:val="00EE6114"/>
    <w:rsid w:val="00EE65FF"/>
    <w:rsid w:val="00EE7111"/>
    <w:rsid w:val="00EF085B"/>
    <w:rsid w:val="00EF4C41"/>
    <w:rsid w:val="00EF57CE"/>
    <w:rsid w:val="00EF6690"/>
    <w:rsid w:val="00F00FF2"/>
    <w:rsid w:val="00F014B9"/>
    <w:rsid w:val="00F01F28"/>
    <w:rsid w:val="00F0435B"/>
    <w:rsid w:val="00F04583"/>
    <w:rsid w:val="00F04640"/>
    <w:rsid w:val="00F0605D"/>
    <w:rsid w:val="00F0791C"/>
    <w:rsid w:val="00F1004E"/>
    <w:rsid w:val="00F111DC"/>
    <w:rsid w:val="00F11820"/>
    <w:rsid w:val="00F123AC"/>
    <w:rsid w:val="00F1341E"/>
    <w:rsid w:val="00F13DBC"/>
    <w:rsid w:val="00F155E4"/>
    <w:rsid w:val="00F1761E"/>
    <w:rsid w:val="00F22424"/>
    <w:rsid w:val="00F2312E"/>
    <w:rsid w:val="00F23A48"/>
    <w:rsid w:val="00F25C29"/>
    <w:rsid w:val="00F260D3"/>
    <w:rsid w:val="00F31B08"/>
    <w:rsid w:val="00F34ECA"/>
    <w:rsid w:val="00F35053"/>
    <w:rsid w:val="00F3585B"/>
    <w:rsid w:val="00F3740C"/>
    <w:rsid w:val="00F404C4"/>
    <w:rsid w:val="00F43527"/>
    <w:rsid w:val="00F436FD"/>
    <w:rsid w:val="00F438DC"/>
    <w:rsid w:val="00F4715A"/>
    <w:rsid w:val="00F50E13"/>
    <w:rsid w:val="00F512ED"/>
    <w:rsid w:val="00F52F64"/>
    <w:rsid w:val="00F53D96"/>
    <w:rsid w:val="00F54148"/>
    <w:rsid w:val="00F54257"/>
    <w:rsid w:val="00F56335"/>
    <w:rsid w:val="00F612F5"/>
    <w:rsid w:val="00F616A6"/>
    <w:rsid w:val="00F6267B"/>
    <w:rsid w:val="00F63903"/>
    <w:rsid w:val="00F67644"/>
    <w:rsid w:val="00F705BA"/>
    <w:rsid w:val="00F72251"/>
    <w:rsid w:val="00F74F95"/>
    <w:rsid w:val="00F76172"/>
    <w:rsid w:val="00F77B24"/>
    <w:rsid w:val="00F816A0"/>
    <w:rsid w:val="00F8172A"/>
    <w:rsid w:val="00F8178C"/>
    <w:rsid w:val="00F821F2"/>
    <w:rsid w:val="00F8274C"/>
    <w:rsid w:val="00F82CB5"/>
    <w:rsid w:val="00F82E92"/>
    <w:rsid w:val="00F831BE"/>
    <w:rsid w:val="00F83A46"/>
    <w:rsid w:val="00F8432A"/>
    <w:rsid w:val="00F85A46"/>
    <w:rsid w:val="00F86C35"/>
    <w:rsid w:val="00F875D1"/>
    <w:rsid w:val="00F92B2C"/>
    <w:rsid w:val="00F9401C"/>
    <w:rsid w:val="00F95BB2"/>
    <w:rsid w:val="00F97A34"/>
    <w:rsid w:val="00FA2950"/>
    <w:rsid w:val="00FA2EE6"/>
    <w:rsid w:val="00FA4497"/>
    <w:rsid w:val="00FA5BC1"/>
    <w:rsid w:val="00FB05AB"/>
    <w:rsid w:val="00FB0D9C"/>
    <w:rsid w:val="00FB2B94"/>
    <w:rsid w:val="00FB39D9"/>
    <w:rsid w:val="00FB442C"/>
    <w:rsid w:val="00FC0A7D"/>
    <w:rsid w:val="00FC25B4"/>
    <w:rsid w:val="00FC3645"/>
    <w:rsid w:val="00FC3705"/>
    <w:rsid w:val="00FC37E2"/>
    <w:rsid w:val="00FC398F"/>
    <w:rsid w:val="00FC3CB4"/>
    <w:rsid w:val="00FC6712"/>
    <w:rsid w:val="00FC699B"/>
    <w:rsid w:val="00FD3B23"/>
    <w:rsid w:val="00FD3FD3"/>
    <w:rsid w:val="00FD5FDE"/>
    <w:rsid w:val="00FD6A4D"/>
    <w:rsid w:val="00FE1E12"/>
    <w:rsid w:val="00FE28F6"/>
    <w:rsid w:val="00FE36BC"/>
    <w:rsid w:val="00FE3DE5"/>
    <w:rsid w:val="00FE4380"/>
    <w:rsid w:val="00FE5DFC"/>
    <w:rsid w:val="00FE75B0"/>
    <w:rsid w:val="00FE78B6"/>
    <w:rsid w:val="00FE7D5E"/>
    <w:rsid w:val="00FF573F"/>
    <w:rsid w:val="00FF5E85"/>
    <w:rsid w:val="00FF791E"/>
    <w:rsid w:val="01DCB2CB"/>
    <w:rsid w:val="14200947"/>
    <w:rsid w:val="1E25F39D"/>
    <w:rsid w:val="20F69A66"/>
    <w:rsid w:val="28AAB0C9"/>
    <w:rsid w:val="34394AB2"/>
    <w:rsid w:val="3FC281EA"/>
    <w:rsid w:val="4D0027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2"/>
    </o:shapelayout>
  </w:shapeDefaults>
  <w:decimalSymbol w:val="."/>
  <w:listSeparator w:val=","/>
  <w14:docId w14:val="6D98F72E"/>
  <w14:defaultImageDpi w14:val="32767"/>
  <w15:chartTrackingRefBased/>
  <w15:docId w15:val="{B6DA0495-CB1E-4F2A-AD78-9B57B32C4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6"/>
    <w:qFormat/>
    <w:rsid w:val="00CE4849"/>
    <w:pPr>
      <w:spacing w:after="240"/>
      <w:jc w:val="both"/>
    </w:pPr>
    <w:rPr>
      <w:sz w:val="22"/>
      <w:szCs w:val="28"/>
    </w:rPr>
  </w:style>
  <w:style w:type="paragraph" w:styleId="Heading1">
    <w:name w:val="heading 1"/>
    <w:basedOn w:val="Normal"/>
    <w:next w:val="Normal"/>
    <w:link w:val="Heading1Char"/>
    <w:uiPriority w:val="9"/>
    <w:qFormat/>
    <w:rsid w:val="003C2077"/>
    <w:pPr>
      <w:keepNext/>
      <w:keepLines/>
      <w:outlineLvl w:val="0"/>
    </w:pPr>
    <w:rPr>
      <w:rFonts w:ascii="Roboto Black" w:eastAsiaTheme="majorEastAsia" w:hAnsi="Roboto Black" w:cstheme="majorBidi"/>
      <w:b/>
      <w:bCs/>
      <w:color w:val="054D8F"/>
      <w:sz w:val="52"/>
      <w:szCs w:val="64"/>
    </w:rPr>
  </w:style>
  <w:style w:type="paragraph" w:styleId="Heading2">
    <w:name w:val="heading 2"/>
    <w:aliases w:val="Subheadline 1"/>
    <w:basedOn w:val="Normal"/>
    <w:next w:val="Normal"/>
    <w:link w:val="Heading2Char"/>
    <w:uiPriority w:val="1"/>
    <w:rsid w:val="00D50C4B"/>
    <w:pPr>
      <w:outlineLvl w:val="1"/>
    </w:pPr>
    <w:rPr>
      <w:rFonts w:ascii="Roboto Medium" w:hAnsi="Roboto Medium"/>
      <w:color w:val="054D8F"/>
      <w:sz w:val="48"/>
      <w:szCs w:val="48"/>
    </w:rPr>
  </w:style>
  <w:style w:type="paragraph" w:styleId="Heading3">
    <w:name w:val="heading 3"/>
    <w:basedOn w:val="Heading2"/>
    <w:next w:val="Normal"/>
    <w:link w:val="Heading3Char"/>
    <w:uiPriority w:val="2"/>
    <w:rsid w:val="0044561D"/>
    <w:pPr>
      <w:outlineLvl w:val="2"/>
    </w:pPr>
    <w:rPr>
      <w:sz w:val="36"/>
    </w:rPr>
  </w:style>
  <w:style w:type="paragraph" w:styleId="Heading4">
    <w:name w:val="heading 4"/>
    <w:aliases w:val="Subhead 3"/>
    <w:basedOn w:val="Normal"/>
    <w:next w:val="Normal"/>
    <w:link w:val="Heading4Char"/>
    <w:uiPriority w:val="9"/>
    <w:rsid w:val="00BE0596"/>
    <w:pPr>
      <w:outlineLvl w:val="3"/>
    </w:pPr>
    <w:rPr>
      <w:rFonts w:ascii="Roboto Medium" w:hAnsi="Roboto Medium"/>
      <w:color w:val="054D8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735A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A6F00"/>
    <w:rPr>
      <w:rFonts w:ascii="Times New Roman" w:hAnsi="Times New Roman" w:cs="Times New Roman"/>
      <w:sz w:val="18"/>
      <w:szCs w:val="18"/>
    </w:rPr>
  </w:style>
  <w:style w:type="table" w:styleId="TableGrid">
    <w:name w:val="Table Grid"/>
    <w:basedOn w:val="TableNormal"/>
    <w:uiPriority w:val="39"/>
    <w:rsid w:val="007735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1">
    <w:name w:val="Footer 1"/>
    <w:basedOn w:val="Header"/>
    <w:uiPriority w:val="5"/>
    <w:semiHidden/>
    <w:rsid w:val="00E77D6F"/>
    <w:pPr>
      <w:ind w:right="360"/>
      <w:jc w:val="left"/>
    </w:pPr>
    <w:rPr>
      <w:color w:val="054D8F" w:themeColor="text2"/>
    </w:rPr>
  </w:style>
  <w:style w:type="character" w:customStyle="1" w:styleId="Heading1Char">
    <w:name w:val="Heading 1 Char"/>
    <w:basedOn w:val="DefaultParagraphFont"/>
    <w:link w:val="Heading1"/>
    <w:uiPriority w:val="9"/>
    <w:rsid w:val="003C2077"/>
    <w:rPr>
      <w:rFonts w:ascii="Roboto Black" w:eastAsiaTheme="majorEastAsia" w:hAnsi="Roboto Black" w:cstheme="majorBidi"/>
      <w:b/>
      <w:bCs/>
      <w:color w:val="054D8F"/>
      <w:sz w:val="52"/>
      <w:szCs w:val="64"/>
    </w:rPr>
  </w:style>
  <w:style w:type="character" w:customStyle="1" w:styleId="Heading2Char">
    <w:name w:val="Heading 2 Char"/>
    <w:aliases w:val="Subheadline 1 Char"/>
    <w:basedOn w:val="DefaultParagraphFont"/>
    <w:link w:val="Heading2"/>
    <w:uiPriority w:val="1"/>
    <w:rsid w:val="00D50C4B"/>
    <w:rPr>
      <w:rFonts w:ascii="Roboto Medium" w:hAnsi="Roboto Medium"/>
      <w:color w:val="054D8F"/>
      <w:sz w:val="48"/>
      <w:szCs w:val="48"/>
    </w:rPr>
  </w:style>
  <w:style w:type="paragraph" w:styleId="Header">
    <w:name w:val="header"/>
    <w:basedOn w:val="Normal"/>
    <w:link w:val="HeaderChar"/>
    <w:uiPriority w:val="99"/>
    <w:semiHidden/>
    <w:rsid w:val="0032399A"/>
    <w:pPr>
      <w:tabs>
        <w:tab w:val="center" w:pos="4680"/>
        <w:tab w:val="right" w:pos="9360"/>
      </w:tabs>
      <w:jc w:val="center"/>
    </w:pPr>
    <w:rPr>
      <w:b/>
      <w:sz w:val="20"/>
    </w:rPr>
  </w:style>
  <w:style w:type="character" w:customStyle="1" w:styleId="HeaderChar">
    <w:name w:val="Header Char"/>
    <w:basedOn w:val="DefaultParagraphFont"/>
    <w:link w:val="Header"/>
    <w:uiPriority w:val="99"/>
    <w:semiHidden/>
    <w:rsid w:val="001A6F00"/>
    <w:rPr>
      <w:b/>
      <w:color w:val="FFFFFF" w:themeColor="background1"/>
      <w:sz w:val="20"/>
    </w:rPr>
  </w:style>
  <w:style w:type="paragraph" w:styleId="Footer">
    <w:name w:val="footer"/>
    <w:basedOn w:val="Normal"/>
    <w:link w:val="FooterChar"/>
    <w:uiPriority w:val="99"/>
    <w:rsid w:val="00356F18"/>
    <w:pPr>
      <w:tabs>
        <w:tab w:val="right" w:pos="10710"/>
      </w:tabs>
      <w:spacing w:before="480" w:after="360"/>
    </w:pPr>
    <w:rPr>
      <w:rFonts w:cs="Times New Roman (Body CS)"/>
      <w:caps/>
      <w:color w:val="054D8F" w:themeColor="text2"/>
      <w:spacing w:val="20"/>
      <w:sz w:val="16"/>
    </w:rPr>
  </w:style>
  <w:style w:type="character" w:customStyle="1" w:styleId="FooterChar">
    <w:name w:val="Footer Char"/>
    <w:basedOn w:val="DefaultParagraphFont"/>
    <w:link w:val="Footer"/>
    <w:uiPriority w:val="99"/>
    <w:rsid w:val="00356F18"/>
    <w:rPr>
      <w:rFonts w:ascii="Lora regular" w:hAnsi="Lora regular" w:cs="Times New Roman (Body CS)"/>
      <w:caps/>
      <w:color w:val="054D8F" w:themeColor="text2"/>
      <w:spacing w:val="20"/>
      <w:sz w:val="16"/>
      <w:szCs w:val="28"/>
    </w:rPr>
  </w:style>
  <w:style w:type="character" w:styleId="PageNumber">
    <w:name w:val="page number"/>
    <w:basedOn w:val="DefaultParagraphFont"/>
    <w:uiPriority w:val="99"/>
    <w:semiHidden/>
    <w:rsid w:val="0032399A"/>
  </w:style>
  <w:style w:type="character" w:customStyle="1" w:styleId="Heading3Char">
    <w:name w:val="Heading 3 Char"/>
    <w:basedOn w:val="DefaultParagraphFont"/>
    <w:link w:val="Heading3"/>
    <w:uiPriority w:val="2"/>
    <w:rsid w:val="0044561D"/>
    <w:rPr>
      <w:rFonts w:ascii="Roboto Medium" w:hAnsi="Roboto Medium"/>
      <w:color w:val="0C4E8F"/>
      <w:sz w:val="36"/>
      <w:szCs w:val="48"/>
    </w:rPr>
  </w:style>
  <w:style w:type="paragraph" w:styleId="Quote">
    <w:name w:val="Quote"/>
    <w:basedOn w:val="Normal"/>
    <w:next w:val="Normal"/>
    <w:link w:val="QuoteChar"/>
    <w:uiPriority w:val="4"/>
    <w:qFormat/>
    <w:rsid w:val="00ED588E"/>
    <w:pPr>
      <w:ind w:left="720" w:right="720"/>
      <w:jc w:val="center"/>
    </w:pPr>
    <w:rPr>
      <w:color w:val="054D8F"/>
      <w:sz w:val="36"/>
      <w:szCs w:val="96"/>
    </w:rPr>
  </w:style>
  <w:style w:type="character" w:customStyle="1" w:styleId="QuoteChar">
    <w:name w:val="Quote Char"/>
    <w:basedOn w:val="DefaultParagraphFont"/>
    <w:link w:val="Quote"/>
    <w:uiPriority w:val="4"/>
    <w:rsid w:val="00ED588E"/>
    <w:rPr>
      <w:rFonts w:ascii="Lora regular" w:hAnsi="Lora regular"/>
      <w:color w:val="054D8F"/>
      <w:sz w:val="36"/>
      <w:szCs w:val="96"/>
    </w:rPr>
  </w:style>
  <w:style w:type="character" w:styleId="PlaceholderText">
    <w:name w:val="Placeholder Text"/>
    <w:basedOn w:val="DefaultParagraphFont"/>
    <w:uiPriority w:val="99"/>
    <w:semiHidden/>
    <w:rsid w:val="001A6F00"/>
    <w:rPr>
      <w:color w:val="808080"/>
    </w:rPr>
  </w:style>
  <w:style w:type="paragraph" w:styleId="Title">
    <w:name w:val="Title"/>
    <w:basedOn w:val="Normal"/>
    <w:next w:val="Normal"/>
    <w:link w:val="TitleChar"/>
    <w:uiPriority w:val="10"/>
    <w:rsid w:val="00D21D3A"/>
    <w:pPr>
      <w:spacing w:before="240"/>
      <w:contextualSpacing/>
    </w:pPr>
    <w:rPr>
      <w:rFonts w:asciiTheme="majorHAnsi" w:eastAsiaTheme="majorEastAsia" w:hAnsiTheme="majorHAnsi" w:cs="Times New Roman (Headings CS)"/>
      <w:caps/>
      <w:spacing w:val="50"/>
      <w:kern w:val="28"/>
      <w:sz w:val="64"/>
      <w:szCs w:val="56"/>
    </w:rPr>
  </w:style>
  <w:style w:type="character" w:customStyle="1" w:styleId="TitleChar">
    <w:name w:val="Title Char"/>
    <w:basedOn w:val="DefaultParagraphFont"/>
    <w:link w:val="Title"/>
    <w:uiPriority w:val="10"/>
    <w:rsid w:val="00D21D3A"/>
    <w:rPr>
      <w:rFonts w:asciiTheme="majorHAnsi" w:eastAsiaTheme="majorEastAsia" w:hAnsiTheme="majorHAnsi" w:cs="Times New Roman (Headings CS)"/>
      <w:caps/>
      <w:spacing w:val="50"/>
      <w:kern w:val="28"/>
      <w:sz w:val="64"/>
      <w:szCs w:val="56"/>
    </w:rPr>
  </w:style>
  <w:style w:type="paragraph" w:styleId="Subtitle">
    <w:name w:val="Subtitle"/>
    <w:basedOn w:val="Caption"/>
    <w:next w:val="Normal"/>
    <w:link w:val="SubtitleChar"/>
    <w:uiPriority w:val="11"/>
    <w:qFormat/>
    <w:rsid w:val="00ED588E"/>
    <w:rPr>
      <w:color w:val="054D8F"/>
    </w:rPr>
  </w:style>
  <w:style w:type="character" w:customStyle="1" w:styleId="SubtitleChar">
    <w:name w:val="Subtitle Char"/>
    <w:basedOn w:val="DefaultParagraphFont"/>
    <w:link w:val="Subtitle"/>
    <w:uiPriority w:val="11"/>
    <w:rsid w:val="00ED588E"/>
    <w:rPr>
      <w:rFonts w:ascii="Lora regular" w:hAnsi="Lora regular"/>
      <w:iCs/>
      <w:color w:val="054D8F"/>
      <w:sz w:val="20"/>
      <w:szCs w:val="18"/>
    </w:rPr>
  </w:style>
  <w:style w:type="paragraph" w:customStyle="1" w:styleId="BulletedList">
    <w:name w:val="Bulleted List"/>
    <w:basedOn w:val="TableData"/>
    <w:uiPriority w:val="6"/>
    <w:qFormat/>
    <w:rsid w:val="0010701D"/>
    <w:pPr>
      <w:numPr>
        <w:numId w:val="30"/>
      </w:numPr>
      <w:jc w:val="left"/>
    </w:pPr>
  </w:style>
  <w:style w:type="paragraph" w:styleId="Caption">
    <w:name w:val="caption"/>
    <w:basedOn w:val="Normal"/>
    <w:next w:val="Normal"/>
    <w:uiPriority w:val="35"/>
    <w:semiHidden/>
    <w:qFormat/>
    <w:rsid w:val="001862ED"/>
    <w:pPr>
      <w:spacing w:after="200"/>
      <w:jc w:val="center"/>
    </w:pPr>
    <w:rPr>
      <w:iCs/>
      <w:color w:val="054D8F" w:themeColor="text2"/>
      <w:sz w:val="20"/>
      <w:szCs w:val="18"/>
    </w:rPr>
  </w:style>
  <w:style w:type="paragraph" w:styleId="ListParagraph">
    <w:name w:val="List Paragraph"/>
    <w:basedOn w:val="Normal"/>
    <w:uiPriority w:val="34"/>
    <w:qFormat/>
    <w:rsid w:val="00B41603"/>
    <w:pPr>
      <w:ind w:left="720"/>
      <w:contextualSpacing/>
    </w:pPr>
  </w:style>
  <w:style w:type="paragraph" w:customStyle="1" w:styleId="paragraph">
    <w:name w:val="paragraph"/>
    <w:basedOn w:val="Normal"/>
    <w:uiPriority w:val="12"/>
    <w:semiHidden/>
    <w:rsid w:val="00092BF7"/>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uiPriority w:val="12"/>
    <w:semiHidden/>
    <w:rsid w:val="00092BF7"/>
  </w:style>
  <w:style w:type="paragraph" w:customStyle="1" w:styleId="TableHeaders">
    <w:name w:val="Table Headers"/>
    <w:basedOn w:val="Normal"/>
    <w:uiPriority w:val="6"/>
    <w:qFormat/>
    <w:rsid w:val="00EE5C55"/>
    <w:pPr>
      <w:jc w:val="center"/>
    </w:pPr>
    <w:rPr>
      <w:rFonts w:ascii="Roboto Medium" w:hAnsi="Roboto Medium"/>
      <w:b/>
      <w:color w:val="000000" w:themeColor="text1"/>
      <w:sz w:val="28"/>
    </w:rPr>
  </w:style>
  <w:style w:type="paragraph" w:customStyle="1" w:styleId="Company">
    <w:name w:val="Company"/>
    <w:basedOn w:val="Footer"/>
    <w:uiPriority w:val="6"/>
    <w:rsid w:val="00A65D45"/>
    <w:pPr>
      <w:jc w:val="right"/>
    </w:pPr>
    <w:rPr>
      <w:szCs w:val="16"/>
    </w:rPr>
  </w:style>
  <w:style w:type="paragraph" w:customStyle="1" w:styleId="Style1">
    <w:name w:val="Style1"/>
    <w:next w:val="Heading1"/>
    <w:uiPriority w:val="6"/>
    <w:semiHidden/>
    <w:rsid w:val="00C3569F"/>
    <w:rPr>
      <w:rFonts w:asciiTheme="majorHAnsi" w:hAnsiTheme="majorHAnsi"/>
      <w:b/>
      <w:caps/>
      <w:color w:val="FFFFFF" w:themeColor="background1"/>
      <w:sz w:val="72"/>
      <w:szCs w:val="48"/>
    </w:rPr>
  </w:style>
  <w:style w:type="paragraph" w:customStyle="1" w:styleId="Email">
    <w:name w:val="Email"/>
    <w:basedOn w:val="Normal"/>
    <w:uiPriority w:val="12"/>
    <w:semiHidden/>
    <w:rsid w:val="00C3569F"/>
  </w:style>
  <w:style w:type="character" w:customStyle="1" w:styleId="Heading4Char">
    <w:name w:val="Heading 4 Char"/>
    <w:aliases w:val="Subhead 3 Char"/>
    <w:basedOn w:val="DefaultParagraphFont"/>
    <w:link w:val="Heading4"/>
    <w:uiPriority w:val="9"/>
    <w:rsid w:val="00BE0596"/>
    <w:rPr>
      <w:rFonts w:ascii="Roboto Medium" w:hAnsi="Roboto Medium"/>
      <w:color w:val="054D8F"/>
      <w:sz w:val="28"/>
      <w:szCs w:val="28"/>
    </w:rPr>
  </w:style>
  <w:style w:type="paragraph" w:customStyle="1" w:styleId="Subhead2">
    <w:name w:val="Subhead2"/>
    <w:basedOn w:val="Normal"/>
    <w:next w:val="Normal"/>
    <w:uiPriority w:val="6"/>
    <w:qFormat/>
    <w:rsid w:val="003C2077"/>
    <w:rPr>
      <w:rFonts w:ascii="Roboto Medium" w:hAnsi="Roboto Medium"/>
      <w:color w:val="054D8F"/>
      <w:sz w:val="38"/>
    </w:rPr>
  </w:style>
  <w:style w:type="paragraph" w:customStyle="1" w:styleId="TableData">
    <w:name w:val="Table Data"/>
    <w:basedOn w:val="Normal"/>
    <w:uiPriority w:val="6"/>
    <w:qFormat/>
    <w:rsid w:val="00EE5C55"/>
    <w:pPr>
      <w:jc w:val="center"/>
    </w:pPr>
    <w:rPr>
      <w:bCs/>
    </w:rPr>
  </w:style>
  <w:style w:type="paragraph" w:customStyle="1" w:styleId="Subheading2">
    <w:name w:val="Subheading 2"/>
    <w:basedOn w:val="Heading4"/>
    <w:uiPriority w:val="6"/>
    <w:rsid w:val="00ED588E"/>
  </w:style>
  <w:style w:type="paragraph" w:customStyle="1" w:styleId="Style2">
    <w:name w:val="Style2"/>
    <w:basedOn w:val="Company"/>
    <w:uiPriority w:val="6"/>
    <w:semiHidden/>
    <w:rsid w:val="00B61F2A"/>
    <w:pPr>
      <w:framePr w:hSpace="180" w:wrap="around" w:vAnchor="text" w:hAnchor="text" w:y="1"/>
      <w:spacing w:before="240"/>
    </w:pPr>
    <w:rPr>
      <w:color w:val="000000" w:themeColor="text1"/>
      <w:sz w:val="22"/>
    </w:rPr>
  </w:style>
  <w:style w:type="paragraph" w:customStyle="1" w:styleId="Style3">
    <w:name w:val="Style3"/>
    <w:basedOn w:val="Heading2"/>
    <w:uiPriority w:val="6"/>
    <w:semiHidden/>
    <w:rsid w:val="008A747B"/>
    <w:pPr>
      <w:framePr w:hSpace="180" w:wrap="around" w:vAnchor="text" w:hAnchor="text" w:y="1"/>
      <w:numPr>
        <w:numId w:val="20"/>
      </w:numPr>
      <w:spacing w:before="120"/>
    </w:pPr>
    <w:rPr>
      <w:b/>
      <w:bCs/>
      <w:szCs w:val="32"/>
    </w:rPr>
  </w:style>
  <w:style w:type="paragraph" w:customStyle="1" w:styleId="Style4">
    <w:name w:val="Style4"/>
    <w:basedOn w:val="Style2"/>
    <w:uiPriority w:val="6"/>
    <w:semiHidden/>
    <w:rsid w:val="00747869"/>
    <w:pPr>
      <w:framePr w:wrap="around"/>
      <w:spacing w:before="480"/>
      <w:ind w:left="360" w:right="360"/>
    </w:pPr>
    <w:rPr>
      <w:color w:val="FFFFFF" w:themeColor="background1"/>
    </w:rPr>
  </w:style>
  <w:style w:type="character" w:styleId="Hyperlink">
    <w:name w:val="Hyperlink"/>
    <w:basedOn w:val="DefaultParagraphFont"/>
    <w:uiPriority w:val="99"/>
    <w:rsid w:val="002867D3"/>
    <w:rPr>
      <w:color w:val="0000BF" w:themeColor="hyperlink"/>
      <w:u w:val="single"/>
    </w:rPr>
  </w:style>
  <w:style w:type="character" w:styleId="UnresolvedMention">
    <w:name w:val="Unresolved Mention"/>
    <w:basedOn w:val="DefaultParagraphFont"/>
    <w:uiPriority w:val="99"/>
    <w:semiHidden/>
    <w:unhideWhenUsed/>
    <w:rsid w:val="002867D3"/>
    <w:rPr>
      <w:color w:val="605E5C"/>
      <w:shd w:val="clear" w:color="auto" w:fill="E1DFDD"/>
    </w:rPr>
  </w:style>
  <w:style w:type="paragraph" w:styleId="TOC1">
    <w:name w:val="toc 1"/>
    <w:basedOn w:val="Normal"/>
    <w:next w:val="Normal"/>
    <w:autoRedefine/>
    <w:uiPriority w:val="39"/>
    <w:rsid w:val="007642D0"/>
    <w:pPr>
      <w:spacing w:after="60"/>
      <w:jc w:val="left"/>
    </w:pPr>
    <w:rPr>
      <w:b/>
      <w:bCs/>
      <w:caps/>
      <w:sz w:val="20"/>
      <w:szCs w:val="20"/>
    </w:rPr>
  </w:style>
  <w:style w:type="paragraph" w:styleId="TOC2">
    <w:name w:val="toc 2"/>
    <w:basedOn w:val="TOC3"/>
    <w:next w:val="Normal"/>
    <w:autoRedefine/>
    <w:uiPriority w:val="39"/>
    <w:rsid w:val="00AD768B"/>
    <w:pPr>
      <w:ind w:left="220"/>
    </w:pPr>
    <w:rPr>
      <w:smallCaps/>
    </w:rPr>
  </w:style>
  <w:style w:type="paragraph" w:styleId="TOC3">
    <w:name w:val="toc 3"/>
    <w:basedOn w:val="Normal"/>
    <w:next w:val="Normal"/>
    <w:autoRedefine/>
    <w:uiPriority w:val="39"/>
    <w:rsid w:val="007642D0"/>
    <w:pPr>
      <w:spacing w:after="0"/>
      <w:ind w:left="440"/>
      <w:jc w:val="left"/>
    </w:pPr>
    <w:rPr>
      <w:noProof/>
      <w:sz w:val="20"/>
      <w:szCs w:val="20"/>
    </w:rPr>
  </w:style>
  <w:style w:type="paragraph" w:styleId="TOC4">
    <w:name w:val="toc 4"/>
    <w:basedOn w:val="Normal"/>
    <w:next w:val="Normal"/>
    <w:autoRedefine/>
    <w:uiPriority w:val="39"/>
    <w:rsid w:val="007642D0"/>
    <w:pPr>
      <w:spacing w:after="0"/>
      <w:ind w:left="660"/>
      <w:jc w:val="left"/>
    </w:pPr>
    <w:rPr>
      <w:sz w:val="20"/>
      <w:szCs w:val="18"/>
    </w:rPr>
  </w:style>
  <w:style w:type="paragraph" w:styleId="TOC5">
    <w:name w:val="toc 5"/>
    <w:basedOn w:val="Normal"/>
    <w:next w:val="Normal"/>
    <w:autoRedefine/>
    <w:uiPriority w:val="39"/>
    <w:rsid w:val="007642D0"/>
    <w:pPr>
      <w:spacing w:after="0"/>
      <w:ind w:left="880"/>
      <w:jc w:val="left"/>
    </w:pPr>
    <w:rPr>
      <w:sz w:val="20"/>
      <w:szCs w:val="18"/>
    </w:rPr>
  </w:style>
  <w:style w:type="paragraph" w:styleId="TOC6">
    <w:name w:val="toc 6"/>
    <w:basedOn w:val="Normal"/>
    <w:next w:val="Normal"/>
    <w:autoRedefine/>
    <w:uiPriority w:val="39"/>
    <w:semiHidden/>
    <w:rsid w:val="002521D6"/>
    <w:pPr>
      <w:spacing w:after="0"/>
      <w:ind w:left="1100"/>
      <w:jc w:val="left"/>
    </w:pPr>
    <w:rPr>
      <w:sz w:val="18"/>
      <w:szCs w:val="18"/>
    </w:rPr>
  </w:style>
  <w:style w:type="paragraph" w:styleId="TOC7">
    <w:name w:val="toc 7"/>
    <w:basedOn w:val="Normal"/>
    <w:next w:val="Normal"/>
    <w:autoRedefine/>
    <w:uiPriority w:val="39"/>
    <w:semiHidden/>
    <w:rsid w:val="002521D6"/>
    <w:pPr>
      <w:spacing w:after="0"/>
      <w:ind w:left="1320"/>
      <w:jc w:val="left"/>
    </w:pPr>
    <w:rPr>
      <w:sz w:val="18"/>
      <w:szCs w:val="18"/>
    </w:rPr>
  </w:style>
  <w:style w:type="paragraph" w:styleId="TOC8">
    <w:name w:val="toc 8"/>
    <w:basedOn w:val="Normal"/>
    <w:next w:val="Normal"/>
    <w:autoRedefine/>
    <w:uiPriority w:val="39"/>
    <w:semiHidden/>
    <w:rsid w:val="002521D6"/>
    <w:pPr>
      <w:spacing w:after="0"/>
      <w:ind w:left="1540"/>
      <w:jc w:val="left"/>
    </w:pPr>
    <w:rPr>
      <w:sz w:val="18"/>
      <w:szCs w:val="18"/>
    </w:rPr>
  </w:style>
  <w:style w:type="paragraph" w:styleId="TOC9">
    <w:name w:val="toc 9"/>
    <w:basedOn w:val="Normal"/>
    <w:next w:val="Normal"/>
    <w:autoRedefine/>
    <w:uiPriority w:val="39"/>
    <w:semiHidden/>
    <w:rsid w:val="002521D6"/>
    <w:pPr>
      <w:spacing w:after="0"/>
      <w:ind w:left="1760"/>
      <w:jc w:val="left"/>
    </w:pPr>
    <w:rPr>
      <w:sz w:val="18"/>
      <w:szCs w:val="18"/>
    </w:rPr>
  </w:style>
  <w:style w:type="character" w:styleId="FollowedHyperlink">
    <w:name w:val="FollowedHyperlink"/>
    <w:basedOn w:val="DefaultParagraphFont"/>
    <w:uiPriority w:val="99"/>
    <w:semiHidden/>
    <w:rsid w:val="0064079C"/>
    <w:rPr>
      <w:color w:val="A22D1D" w:themeColor="followedHyperlink"/>
      <w:u w:val="single"/>
    </w:rPr>
  </w:style>
  <w:style w:type="character" w:styleId="CommentReference">
    <w:name w:val="annotation reference"/>
    <w:basedOn w:val="DefaultParagraphFont"/>
    <w:uiPriority w:val="99"/>
    <w:semiHidden/>
    <w:rsid w:val="00A41EF1"/>
    <w:rPr>
      <w:sz w:val="16"/>
      <w:szCs w:val="16"/>
    </w:rPr>
  </w:style>
  <w:style w:type="paragraph" w:styleId="CommentText">
    <w:name w:val="annotation text"/>
    <w:basedOn w:val="Normal"/>
    <w:link w:val="CommentTextChar"/>
    <w:uiPriority w:val="99"/>
    <w:semiHidden/>
    <w:rsid w:val="00A41EF1"/>
    <w:rPr>
      <w:sz w:val="20"/>
      <w:szCs w:val="20"/>
    </w:rPr>
  </w:style>
  <w:style w:type="character" w:customStyle="1" w:styleId="CommentTextChar">
    <w:name w:val="Comment Text Char"/>
    <w:basedOn w:val="DefaultParagraphFont"/>
    <w:link w:val="CommentText"/>
    <w:uiPriority w:val="99"/>
    <w:semiHidden/>
    <w:rsid w:val="00A41EF1"/>
    <w:rPr>
      <w:rFonts w:ascii="Lora regular" w:hAnsi="Lora regular"/>
      <w:sz w:val="20"/>
      <w:szCs w:val="20"/>
    </w:rPr>
  </w:style>
  <w:style w:type="paragraph" w:styleId="CommentSubject">
    <w:name w:val="annotation subject"/>
    <w:basedOn w:val="CommentText"/>
    <w:next w:val="CommentText"/>
    <w:link w:val="CommentSubjectChar"/>
    <w:uiPriority w:val="99"/>
    <w:semiHidden/>
    <w:unhideWhenUsed/>
    <w:rsid w:val="00A41EF1"/>
    <w:rPr>
      <w:b/>
      <w:bCs/>
    </w:rPr>
  </w:style>
  <w:style w:type="character" w:customStyle="1" w:styleId="CommentSubjectChar">
    <w:name w:val="Comment Subject Char"/>
    <w:basedOn w:val="CommentTextChar"/>
    <w:link w:val="CommentSubject"/>
    <w:uiPriority w:val="99"/>
    <w:semiHidden/>
    <w:rsid w:val="00A41EF1"/>
    <w:rPr>
      <w:rFonts w:ascii="Lora regular" w:hAnsi="Lora regular"/>
      <w:b/>
      <w:bCs/>
      <w:sz w:val="20"/>
      <w:szCs w:val="20"/>
    </w:rPr>
  </w:style>
  <w:style w:type="paragraph" w:styleId="TableofFigures">
    <w:name w:val="table of figures"/>
    <w:basedOn w:val="Normal"/>
    <w:next w:val="Normal"/>
    <w:uiPriority w:val="99"/>
    <w:rsid w:val="00D02DA5"/>
    <w:pPr>
      <w:spacing w:after="0"/>
    </w:pPr>
  </w:style>
  <w:style w:type="paragraph" w:styleId="Bibliography">
    <w:name w:val="Bibliography"/>
    <w:basedOn w:val="Normal"/>
    <w:next w:val="Normal"/>
    <w:uiPriority w:val="37"/>
    <w:unhideWhenUsed/>
    <w:rsid w:val="006B6426"/>
  </w:style>
  <w:style w:type="paragraph" w:customStyle="1" w:styleId="Subhead1">
    <w:name w:val="Subhead1"/>
    <w:basedOn w:val="Normal"/>
    <w:next w:val="Normal"/>
    <w:uiPriority w:val="6"/>
    <w:qFormat/>
    <w:rsid w:val="003C2077"/>
    <w:rPr>
      <w:rFonts w:ascii="Roboto Medium" w:hAnsi="Roboto Medium"/>
      <w:color w:val="054D8F"/>
      <w:sz w:val="46"/>
      <w:szCs w:val="22"/>
    </w:rPr>
  </w:style>
  <w:style w:type="paragraph" w:customStyle="1" w:styleId="Subhead3">
    <w:name w:val="Subhead3"/>
    <w:basedOn w:val="Normal"/>
    <w:next w:val="Normal"/>
    <w:uiPriority w:val="6"/>
    <w:qFormat/>
    <w:rsid w:val="003C2077"/>
    <w:rPr>
      <w:rFonts w:ascii="Roboto Medium" w:hAnsi="Roboto Medium"/>
      <w:color w:val="054D8F"/>
      <w:sz w:val="32"/>
      <w:szCs w:val="22"/>
    </w:rPr>
  </w:style>
  <w:style w:type="paragraph" w:customStyle="1" w:styleId="Subhead4">
    <w:name w:val="Subhead4"/>
    <w:basedOn w:val="Normal"/>
    <w:next w:val="Normal"/>
    <w:uiPriority w:val="6"/>
    <w:qFormat/>
    <w:rsid w:val="003C2077"/>
    <w:rPr>
      <w:rFonts w:ascii="Roboto Medium" w:hAnsi="Roboto Medium"/>
      <w:color w:val="054D8F"/>
      <w:sz w:val="26"/>
    </w:rPr>
  </w:style>
  <w:style w:type="paragraph" w:styleId="TOCHeading">
    <w:name w:val="TOC Heading"/>
    <w:basedOn w:val="Heading1"/>
    <w:next w:val="Normal"/>
    <w:uiPriority w:val="39"/>
    <w:unhideWhenUsed/>
    <w:rsid w:val="00260BA4"/>
    <w:pPr>
      <w:spacing w:before="240" w:after="0" w:line="259" w:lineRule="auto"/>
      <w:jc w:val="left"/>
      <w:outlineLvl w:val="9"/>
    </w:pPr>
    <w:rPr>
      <w:rFonts w:asciiTheme="majorHAnsi" w:hAnsiTheme="majorHAnsi"/>
      <w:b w:val="0"/>
      <w:bCs w:val="0"/>
      <w:color w:val="55ADD5" w:themeColor="accent1" w:themeShade="BF"/>
      <w:sz w:val="32"/>
      <w:szCs w:val="32"/>
    </w:rPr>
  </w:style>
  <w:style w:type="paragraph" w:styleId="FootnoteText">
    <w:name w:val="footnote text"/>
    <w:basedOn w:val="Normal"/>
    <w:link w:val="FootnoteTextChar"/>
    <w:uiPriority w:val="99"/>
    <w:semiHidden/>
    <w:rsid w:val="00A92CFA"/>
    <w:pPr>
      <w:spacing w:after="0"/>
    </w:pPr>
    <w:rPr>
      <w:sz w:val="20"/>
      <w:szCs w:val="20"/>
    </w:rPr>
  </w:style>
  <w:style w:type="character" w:customStyle="1" w:styleId="FootnoteTextChar">
    <w:name w:val="Footnote Text Char"/>
    <w:basedOn w:val="DefaultParagraphFont"/>
    <w:link w:val="FootnoteText"/>
    <w:uiPriority w:val="99"/>
    <w:semiHidden/>
    <w:rsid w:val="00A92CFA"/>
    <w:rPr>
      <w:sz w:val="20"/>
      <w:szCs w:val="20"/>
    </w:rPr>
  </w:style>
  <w:style w:type="character" w:styleId="FootnoteReference">
    <w:name w:val="footnote reference"/>
    <w:basedOn w:val="DefaultParagraphFont"/>
    <w:uiPriority w:val="99"/>
    <w:semiHidden/>
    <w:rsid w:val="00A92CFA"/>
    <w:rPr>
      <w:vertAlign w:val="superscript"/>
    </w:rPr>
  </w:style>
  <w:style w:type="character" w:customStyle="1" w:styleId="ui-provider">
    <w:name w:val="ui-provider"/>
    <w:basedOn w:val="DefaultParagraphFont"/>
    <w:rsid w:val="00664E66"/>
  </w:style>
  <w:style w:type="paragraph" w:styleId="Revision">
    <w:name w:val="Revision"/>
    <w:hidden/>
    <w:uiPriority w:val="99"/>
    <w:semiHidden/>
    <w:rsid w:val="002C52D2"/>
    <w:rPr>
      <w:sz w:val="2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895302">
      <w:bodyDiv w:val="1"/>
      <w:marLeft w:val="0"/>
      <w:marRight w:val="0"/>
      <w:marTop w:val="0"/>
      <w:marBottom w:val="0"/>
      <w:divBdr>
        <w:top w:val="none" w:sz="0" w:space="0" w:color="auto"/>
        <w:left w:val="none" w:sz="0" w:space="0" w:color="auto"/>
        <w:bottom w:val="none" w:sz="0" w:space="0" w:color="auto"/>
        <w:right w:val="none" w:sz="0" w:space="0" w:color="auto"/>
      </w:divBdr>
      <w:divsChild>
        <w:div w:id="152794704">
          <w:marLeft w:val="0"/>
          <w:marRight w:val="0"/>
          <w:marTop w:val="0"/>
          <w:marBottom w:val="0"/>
          <w:divBdr>
            <w:top w:val="none" w:sz="0" w:space="0" w:color="auto"/>
            <w:left w:val="none" w:sz="0" w:space="0" w:color="auto"/>
            <w:bottom w:val="none" w:sz="0" w:space="0" w:color="auto"/>
            <w:right w:val="none" w:sz="0" w:space="0" w:color="auto"/>
          </w:divBdr>
          <w:divsChild>
            <w:div w:id="1714377711">
              <w:marLeft w:val="0"/>
              <w:marRight w:val="0"/>
              <w:marTop w:val="0"/>
              <w:marBottom w:val="0"/>
              <w:divBdr>
                <w:top w:val="none" w:sz="0" w:space="0" w:color="auto"/>
                <w:left w:val="none" w:sz="0" w:space="0" w:color="auto"/>
                <w:bottom w:val="none" w:sz="0" w:space="0" w:color="auto"/>
                <w:right w:val="none" w:sz="0" w:space="0" w:color="auto"/>
              </w:divBdr>
            </w:div>
          </w:divsChild>
        </w:div>
        <w:div w:id="189413648">
          <w:marLeft w:val="0"/>
          <w:marRight w:val="0"/>
          <w:marTop w:val="0"/>
          <w:marBottom w:val="0"/>
          <w:divBdr>
            <w:top w:val="none" w:sz="0" w:space="0" w:color="auto"/>
            <w:left w:val="none" w:sz="0" w:space="0" w:color="auto"/>
            <w:bottom w:val="none" w:sz="0" w:space="0" w:color="auto"/>
            <w:right w:val="none" w:sz="0" w:space="0" w:color="auto"/>
          </w:divBdr>
          <w:divsChild>
            <w:div w:id="127207882">
              <w:marLeft w:val="0"/>
              <w:marRight w:val="0"/>
              <w:marTop w:val="0"/>
              <w:marBottom w:val="0"/>
              <w:divBdr>
                <w:top w:val="none" w:sz="0" w:space="0" w:color="auto"/>
                <w:left w:val="none" w:sz="0" w:space="0" w:color="auto"/>
                <w:bottom w:val="none" w:sz="0" w:space="0" w:color="auto"/>
                <w:right w:val="none" w:sz="0" w:space="0" w:color="auto"/>
              </w:divBdr>
            </w:div>
          </w:divsChild>
        </w:div>
        <w:div w:id="204097180">
          <w:marLeft w:val="0"/>
          <w:marRight w:val="0"/>
          <w:marTop w:val="0"/>
          <w:marBottom w:val="0"/>
          <w:divBdr>
            <w:top w:val="none" w:sz="0" w:space="0" w:color="auto"/>
            <w:left w:val="none" w:sz="0" w:space="0" w:color="auto"/>
            <w:bottom w:val="none" w:sz="0" w:space="0" w:color="auto"/>
            <w:right w:val="none" w:sz="0" w:space="0" w:color="auto"/>
          </w:divBdr>
          <w:divsChild>
            <w:div w:id="291638496">
              <w:marLeft w:val="0"/>
              <w:marRight w:val="0"/>
              <w:marTop w:val="0"/>
              <w:marBottom w:val="0"/>
              <w:divBdr>
                <w:top w:val="none" w:sz="0" w:space="0" w:color="auto"/>
                <w:left w:val="none" w:sz="0" w:space="0" w:color="auto"/>
                <w:bottom w:val="none" w:sz="0" w:space="0" w:color="auto"/>
                <w:right w:val="none" w:sz="0" w:space="0" w:color="auto"/>
              </w:divBdr>
            </w:div>
          </w:divsChild>
        </w:div>
        <w:div w:id="421033355">
          <w:marLeft w:val="0"/>
          <w:marRight w:val="0"/>
          <w:marTop w:val="0"/>
          <w:marBottom w:val="0"/>
          <w:divBdr>
            <w:top w:val="none" w:sz="0" w:space="0" w:color="auto"/>
            <w:left w:val="none" w:sz="0" w:space="0" w:color="auto"/>
            <w:bottom w:val="none" w:sz="0" w:space="0" w:color="auto"/>
            <w:right w:val="none" w:sz="0" w:space="0" w:color="auto"/>
          </w:divBdr>
          <w:divsChild>
            <w:div w:id="1945382749">
              <w:marLeft w:val="0"/>
              <w:marRight w:val="0"/>
              <w:marTop w:val="0"/>
              <w:marBottom w:val="0"/>
              <w:divBdr>
                <w:top w:val="none" w:sz="0" w:space="0" w:color="auto"/>
                <w:left w:val="none" w:sz="0" w:space="0" w:color="auto"/>
                <w:bottom w:val="none" w:sz="0" w:space="0" w:color="auto"/>
                <w:right w:val="none" w:sz="0" w:space="0" w:color="auto"/>
              </w:divBdr>
            </w:div>
          </w:divsChild>
        </w:div>
        <w:div w:id="438447846">
          <w:marLeft w:val="0"/>
          <w:marRight w:val="0"/>
          <w:marTop w:val="0"/>
          <w:marBottom w:val="0"/>
          <w:divBdr>
            <w:top w:val="none" w:sz="0" w:space="0" w:color="auto"/>
            <w:left w:val="none" w:sz="0" w:space="0" w:color="auto"/>
            <w:bottom w:val="none" w:sz="0" w:space="0" w:color="auto"/>
            <w:right w:val="none" w:sz="0" w:space="0" w:color="auto"/>
          </w:divBdr>
          <w:divsChild>
            <w:div w:id="555361250">
              <w:marLeft w:val="0"/>
              <w:marRight w:val="0"/>
              <w:marTop w:val="0"/>
              <w:marBottom w:val="0"/>
              <w:divBdr>
                <w:top w:val="none" w:sz="0" w:space="0" w:color="auto"/>
                <w:left w:val="none" w:sz="0" w:space="0" w:color="auto"/>
                <w:bottom w:val="none" w:sz="0" w:space="0" w:color="auto"/>
                <w:right w:val="none" w:sz="0" w:space="0" w:color="auto"/>
              </w:divBdr>
            </w:div>
          </w:divsChild>
        </w:div>
        <w:div w:id="553078962">
          <w:marLeft w:val="0"/>
          <w:marRight w:val="0"/>
          <w:marTop w:val="0"/>
          <w:marBottom w:val="0"/>
          <w:divBdr>
            <w:top w:val="none" w:sz="0" w:space="0" w:color="auto"/>
            <w:left w:val="none" w:sz="0" w:space="0" w:color="auto"/>
            <w:bottom w:val="none" w:sz="0" w:space="0" w:color="auto"/>
            <w:right w:val="none" w:sz="0" w:space="0" w:color="auto"/>
          </w:divBdr>
          <w:divsChild>
            <w:div w:id="118109789">
              <w:marLeft w:val="0"/>
              <w:marRight w:val="0"/>
              <w:marTop w:val="0"/>
              <w:marBottom w:val="0"/>
              <w:divBdr>
                <w:top w:val="none" w:sz="0" w:space="0" w:color="auto"/>
                <w:left w:val="none" w:sz="0" w:space="0" w:color="auto"/>
                <w:bottom w:val="none" w:sz="0" w:space="0" w:color="auto"/>
                <w:right w:val="none" w:sz="0" w:space="0" w:color="auto"/>
              </w:divBdr>
            </w:div>
          </w:divsChild>
        </w:div>
        <w:div w:id="607081659">
          <w:marLeft w:val="0"/>
          <w:marRight w:val="0"/>
          <w:marTop w:val="0"/>
          <w:marBottom w:val="0"/>
          <w:divBdr>
            <w:top w:val="none" w:sz="0" w:space="0" w:color="auto"/>
            <w:left w:val="none" w:sz="0" w:space="0" w:color="auto"/>
            <w:bottom w:val="none" w:sz="0" w:space="0" w:color="auto"/>
            <w:right w:val="none" w:sz="0" w:space="0" w:color="auto"/>
          </w:divBdr>
          <w:divsChild>
            <w:div w:id="210114909">
              <w:marLeft w:val="0"/>
              <w:marRight w:val="0"/>
              <w:marTop w:val="0"/>
              <w:marBottom w:val="0"/>
              <w:divBdr>
                <w:top w:val="none" w:sz="0" w:space="0" w:color="auto"/>
                <w:left w:val="none" w:sz="0" w:space="0" w:color="auto"/>
                <w:bottom w:val="none" w:sz="0" w:space="0" w:color="auto"/>
                <w:right w:val="none" w:sz="0" w:space="0" w:color="auto"/>
              </w:divBdr>
            </w:div>
          </w:divsChild>
        </w:div>
        <w:div w:id="903293198">
          <w:marLeft w:val="0"/>
          <w:marRight w:val="0"/>
          <w:marTop w:val="0"/>
          <w:marBottom w:val="0"/>
          <w:divBdr>
            <w:top w:val="none" w:sz="0" w:space="0" w:color="auto"/>
            <w:left w:val="none" w:sz="0" w:space="0" w:color="auto"/>
            <w:bottom w:val="none" w:sz="0" w:space="0" w:color="auto"/>
            <w:right w:val="none" w:sz="0" w:space="0" w:color="auto"/>
          </w:divBdr>
          <w:divsChild>
            <w:div w:id="282811153">
              <w:marLeft w:val="0"/>
              <w:marRight w:val="0"/>
              <w:marTop w:val="0"/>
              <w:marBottom w:val="0"/>
              <w:divBdr>
                <w:top w:val="none" w:sz="0" w:space="0" w:color="auto"/>
                <w:left w:val="none" w:sz="0" w:space="0" w:color="auto"/>
                <w:bottom w:val="none" w:sz="0" w:space="0" w:color="auto"/>
                <w:right w:val="none" w:sz="0" w:space="0" w:color="auto"/>
              </w:divBdr>
            </w:div>
          </w:divsChild>
        </w:div>
        <w:div w:id="907496262">
          <w:marLeft w:val="0"/>
          <w:marRight w:val="0"/>
          <w:marTop w:val="0"/>
          <w:marBottom w:val="0"/>
          <w:divBdr>
            <w:top w:val="none" w:sz="0" w:space="0" w:color="auto"/>
            <w:left w:val="none" w:sz="0" w:space="0" w:color="auto"/>
            <w:bottom w:val="none" w:sz="0" w:space="0" w:color="auto"/>
            <w:right w:val="none" w:sz="0" w:space="0" w:color="auto"/>
          </w:divBdr>
          <w:divsChild>
            <w:div w:id="1860385310">
              <w:marLeft w:val="0"/>
              <w:marRight w:val="0"/>
              <w:marTop w:val="0"/>
              <w:marBottom w:val="0"/>
              <w:divBdr>
                <w:top w:val="none" w:sz="0" w:space="0" w:color="auto"/>
                <w:left w:val="none" w:sz="0" w:space="0" w:color="auto"/>
                <w:bottom w:val="none" w:sz="0" w:space="0" w:color="auto"/>
                <w:right w:val="none" w:sz="0" w:space="0" w:color="auto"/>
              </w:divBdr>
            </w:div>
          </w:divsChild>
        </w:div>
        <w:div w:id="1134517761">
          <w:marLeft w:val="0"/>
          <w:marRight w:val="0"/>
          <w:marTop w:val="0"/>
          <w:marBottom w:val="0"/>
          <w:divBdr>
            <w:top w:val="none" w:sz="0" w:space="0" w:color="auto"/>
            <w:left w:val="none" w:sz="0" w:space="0" w:color="auto"/>
            <w:bottom w:val="none" w:sz="0" w:space="0" w:color="auto"/>
            <w:right w:val="none" w:sz="0" w:space="0" w:color="auto"/>
          </w:divBdr>
          <w:divsChild>
            <w:div w:id="1030766408">
              <w:marLeft w:val="0"/>
              <w:marRight w:val="0"/>
              <w:marTop w:val="0"/>
              <w:marBottom w:val="0"/>
              <w:divBdr>
                <w:top w:val="none" w:sz="0" w:space="0" w:color="auto"/>
                <w:left w:val="none" w:sz="0" w:space="0" w:color="auto"/>
                <w:bottom w:val="none" w:sz="0" w:space="0" w:color="auto"/>
                <w:right w:val="none" w:sz="0" w:space="0" w:color="auto"/>
              </w:divBdr>
            </w:div>
          </w:divsChild>
        </w:div>
        <w:div w:id="1584097194">
          <w:marLeft w:val="0"/>
          <w:marRight w:val="0"/>
          <w:marTop w:val="0"/>
          <w:marBottom w:val="0"/>
          <w:divBdr>
            <w:top w:val="none" w:sz="0" w:space="0" w:color="auto"/>
            <w:left w:val="none" w:sz="0" w:space="0" w:color="auto"/>
            <w:bottom w:val="none" w:sz="0" w:space="0" w:color="auto"/>
            <w:right w:val="none" w:sz="0" w:space="0" w:color="auto"/>
          </w:divBdr>
          <w:divsChild>
            <w:div w:id="1625498072">
              <w:marLeft w:val="0"/>
              <w:marRight w:val="0"/>
              <w:marTop w:val="0"/>
              <w:marBottom w:val="0"/>
              <w:divBdr>
                <w:top w:val="none" w:sz="0" w:space="0" w:color="auto"/>
                <w:left w:val="none" w:sz="0" w:space="0" w:color="auto"/>
                <w:bottom w:val="none" w:sz="0" w:space="0" w:color="auto"/>
                <w:right w:val="none" w:sz="0" w:space="0" w:color="auto"/>
              </w:divBdr>
            </w:div>
          </w:divsChild>
        </w:div>
        <w:div w:id="1691180533">
          <w:marLeft w:val="0"/>
          <w:marRight w:val="0"/>
          <w:marTop w:val="0"/>
          <w:marBottom w:val="0"/>
          <w:divBdr>
            <w:top w:val="none" w:sz="0" w:space="0" w:color="auto"/>
            <w:left w:val="none" w:sz="0" w:space="0" w:color="auto"/>
            <w:bottom w:val="none" w:sz="0" w:space="0" w:color="auto"/>
            <w:right w:val="none" w:sz="0" w:space="0" w:color="auto"/>
          </w:divBdr>
          <w:divsChild>
            <w:div w:id="144205754">
              <w:marLeft w:val="0"/>
              <w:marRight w:val="0"/>
              <w:marTop w:val="0"/>
              <w:marBottom w:val="0"/>
              <w:divBdr>
                <w:top w:val="none" w:sz="0" w:space="0" w:color="auto"/>
                <w:left w:val="none" w:sz="0" w:space="0" w:color="auto"/>
                <w:bottom w:val="none" w:sz="0" w:space="0" w:color="auto"/>
                <w:right w:val="none" w:sz="0" w:space="0" w:color="auto"/>
              </w:divBdr>
            </w:div>
          </w:divsChild>
        </w:div>
        <w:div w:id="1729182681">
          <w:marLeft w:val="0"/>
          <w:marRight w:val="0"/>
          <w:marTop w:val="0"/>
          <w:marBottom w:val="0"/>
          <w:divBdr>
            <w:top w:val="none" w:sz="0" w:space="0" w:color="auto"/>
            <w:left w:val="none" w:sz="0" w:space="0" w:color="auto"/>
            <w:bottom w:val="none" w:sz="0" w:space="0" w:color="auto"/>
            <w:right w:val="none" w:sz="0" w:space="0" w:color="auto"/>
          </w:divBdr>
          <w:divsChild>
            <w:div w:id="1350907644">
              <w:marLeft w:val="0"/>
              <w:marRight w:val="0"/>
              <w:marTop w:val="0"/>
              <w:marBottom w:val="0"/>
              <w:divBdr>
                <w:top w:val="none" w:sz="0" w:space="0" w:color="auto"/>
                <w:left w:val="none" w:sz="0" w:space="0" w:color="auto"/>
                <w:bottom w:val="none" w:sz="0" w:space="0" w:color="auto"/>
                <w:right w:val="none" w:sz="0" w:space="0" w:color="auto"/>
              </w:divBdr>
            </w:div>
          </w:divsChild>
        </w:div>
        <w:div w:id="1793327719">
          <w:marLeft w:val="0"/>
          <w:marRight w:val="0"/>
          <w:marTop w:val="0"/>
          <w:marBottom w:val="0"/>
          <w:divBdr>
            <w:top w:val="none" w:sz="0" w:space="0" w:color="auto"/>
            <w:left w:val="none" w:sz="0" w:space="0" w:color="auto"/>
            <w:bottom w:val="none" w:sz="0" w:space="0" w:color="auto"/>
            <w:right w:val="none" w:sz="0" w:space="0" w:color="auto"/>
          </w:divBdr>
          <w:divsChild>
            <w:div w:id="625696797">
              <w:marLeft w:val="0"/>
              <w:marRight w:val="0"/>
              <w:marTop w:val="0"/>
              <w:marBottom w:val="0"/>
              <w:divBdr>
                <w:top w:val="none" w:sz="0" w:space="0" w:color="auto"/>
                <w:left w:val="none" w:sz="0" w:space="0" w:color="auto"/>
                <w:bottom w:val="none" w:sz="0" w:space="0" w:color="auto"/>
                <w:right w:val="none" w:sz="0" w:space="0" w:color="auto"/>
              </w:divBdr>
            </w:div>
          </w:divsChild>
        </w:div>
        <w:div w:id="2079857227">
          <w:marLeft w:val="0"/>
          <w:marRight w:val="0"/>
          <w:marTop w:val="0"/>
          <w:marBottom w:val="0"/>
          <w:divBdr>
            <w:top w:val="none" w:sz="0" w:space="0" w:color="auto"/>
            <w:left w:val="none" w:sz="0" w:space="0" w:color="auto"/>
            <w:bottom w:val="none" w:sz="0" w:space="0" w:color="auto"/>
            <w:right w:val="none" w:sz="0" w:space="0" w:color="auto"/>
          </w:divBdr>
          <w:divsChild>
            <w:div w:id="2090039174">
              <w:marLeft w:val="0"/>
              <w:marRight w:val="0"/>
              <w:marTop w:val="0"/>
              <w:marBottom w:val="0"/>
              <w:divBdr>
                <w:top w:val="none" w:sz="0" w:space="0" w:color="auto"/>
                <w:left w:val="none" w:sz="0" w:space="0" w:color="auto"/>
                <w:bottom w:val="none" w:sz="0" w:space="0" w:color="auto"/>
                <w:right w:val="none" w:sz="0" w:space="0" w:color="auto"/>
              </w:divBdr>
            </w:div>
          </w:divsChild>
        </w:div>
        <w:div w:id="2120642324">
          <w:marLeft w:val="0"/>
          <w:marRight w:val="0"/>
          <w:marTop w:val="0"/>
          <w:marBottom w:val="0"/>
          <w:divBdr>
            <w:top w:val="none" w:sz="0" w:space="0" w:color="auto"/>
            <w:left w:val="none" w:sz="0" w:space="0" w:color="auto"/>
            <w:bottom w:val="none" w:sz="0" w:space="0" w:color="auto"/>
            <w:right w:val="none" w:sz="0" w:space="0" w:color="auto"/>
          </w:divBdr>
          <w:divsChild>
            <w:div w:id="97584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1769">
      <w:bodyDiv w:val="1"/>
      <w:marLeft w:val="0"/>
      <w:marRight w:val="0"/>
      <w:marTop w:val="0"/>
      <w:marBottom w:val="0"/>
      <w:divBdr>
        <w:top w:val="none" w:sz="0" w:space="0" w:color="auto"/>
        <w:left w:val="none" w:sz="0" w:space="0" w:color="auto"/>
        <w:bottom w:val="none" w:sz="0" w:space="0" w:color="auto"/>
        <w:right w:val="none" w:sz="0" w:space="0" w:color="auto"/>
      </w:divBdr>
    </w:div>
    <w:div w:id="174224676">
      <w:bodyDiv w:val="1"/>
      <w:marLeft w:val="0"/>
      <w:marRight w:val="0"/>
      <w:marTop w:val="0"/>
      <w:marBottom w:val="0"/>
      <w:divBdr>
        <w:top w:val="none" w:sz="0" w:space="0" w:color="auto"/>
        <w:left w:val="none" w:sz="0" w:space="0" w:color="auto"/>
        <w:bottom w:val="none" w:sz="0" w:space="0" w:color="auto"/>
        <w:right w:val="none" w:sz="0" w:space="0" w:color="auto"/>
      </w:divBdr>
    </w:div>
    <w:div w:id="196695886">
      <w:bodyDiv w:val="1"/>
      <w:marLeft w:val="0"/>
      <w:marRight w:val="0"/>
      <w:marTop w:val="0"/>
      <w:marBottom w:val="0"/>
      <w:divBdr>
        <w:top w:val="none" w:sz="0" w:space="0" w:color="auto"/>
        <w:left w:val="none" w:sz="0" w:space="0" w:color="auto"/>
        <w:bottom w:val="none" w:sz="0" w:space="0" w:color="auto"/>
        <w:right w:val="none" w:sz="0" w:space="0" w:color="auto"/>
      </w:divBdr>
      <w:divsChild>
        <w:div w:id="80489916">
          <w:marLeft w:val="0"/>
          <w:marRight w:val="0"/>
          <w:marTop w:val="0"/>
          <w:marBottom w:val="0"/>
          <w:divBdr>
            <w:top w:val="none" w:sz="0" w:space="0" w:color="auto"/>
            <w:left w:val="none" w:sz="0" w:space="0" w:color="auto"/>
            <w:bottom w:val="none" w:sz="0" w:space="0" w:color="auto"/>
            <w:right w:val="none" w:sz="0" w:space="0" w:color="auto"/>
          </w:divBdr>
        </w:div>
        <w:div w:id="627400326">
          <w:marLeft w:val="0"/>
          <w:marRight w:val="0"/>
          <w:marTop w:val="0"/>
          <w:marBottom w:val="0"/>
          <w:divBdr>
            <w:top w:val="none" w:sz="0" w:space="0" w:color="auto"/>
            <w:left w:val="none" w:sz="0" w:space="0" w:color="auto"/>
            <w:bottom w:val="none" w:sz="0" w:space="0" w:color="auto"/>
            <w:right w:val="none" w:sz="0" w:space="0" w:color="auto"/>
          </w:divBdr>
        </w:div>
        <w:div w:id="708072859">
          <w:marLeft w:val="0"/>
          <w:marRight w:val="0"/>
          <w:marTop w:val="0"/>
          <w:marBottom w:val="0"/>
          <w:divBdr>
            <w:top w:val="none" w:sz="0" w:space="0" w:color="auto"/>
            <w:left w:val="none" w:sz="0" w:space="0" w:color="auto"/>
            <w:bottom w:val="none" w:sz="0" w:space="0" w:color="auto"/>
            <w:right w:val="none" w:sz="0" w:space="0" w:color="auto"/>
          </w:divBdr>
        </w:div>
        <w:div w:id="1231958984">
          <w:marLeft w:val="0"/>
          <w:marRight w:val="0"/>
          <w:marTop w:val="0"/>
          <w:marBottom w:val="0"/>
          <w:divBdr>
            <w:top w:val="none" w:sz="0" w:space="0" w:color="auto"/>
            <w:left w:val="none" w:sz="0" w:space="0" w:color="auto"/>
            <w:bottom w:val="none" w:sz="0" w:space="0" w:color="auto"/>
            <w:right w:val="none" w:sz="0" w:space="0" w:color="auto"/>
          </w:divBdr>
        </w:div>
        <w:div w:id="1489327627">
          <w:marLeft w:val="0"/>
          <w:marRight w:val="0"/>
          <w:marTop w:val="0"/>
          <w:marBottom w:val="0"/>
          <w:divBdr>
            <w:top w:val="none" w:sz="0" w:space="0" w:color="auto"/>
            <w:left w:val="none" w:sz="0" w:space="0" w:color="auto"/>
            <w:bottom w:val="none" w:sz="0" w:space="0" w:color="auto"/>
            <w:right w:val="none" w:sz="0" w:space="0" w:color="auto"/>
          </w:divBdr>
        </w:div>
      </w:divsChild>
    </w:div>
    <w:div w:id="253131620">
      <w:bodyDiv w:val="1"/>
      <w:marLeft w:val="0"/>
      <w:marRight w:val="0"/>
      <w:marTop w:val="0"/>
      <w:marBottom w:val="0"/>
      <w:divBdr>
        <w:top w:val="none" w:sz="0" w:space="0" w:color="auto"/>
        <w:left w:val="none" w:sz="0" w:space="0" w:color="auto"/>
        <w:bottom w:val="none" w:sz="0" w:space="0" w:color="auto"/>
        <w:right w:val="none" w:sz="0" w:space="0" w:color="auto"/>
      </w:divBdr>
    </w:div>
    <w:div w:id="277031564">
      <w:bodyDiv w:val="1"/>
      <w:marLeft w:val="0"/>
      <w:marRight w:val="0"/>
      <w:marTop w:val="0"/>
      <w:marBottom w:val="0"/>
      <w:divBdr>
        <w:top w:val="none" w:sz="0" w:space="0" w:color="auto"/>
        <w:left w:val="none" w:sz="0" w:space="0" w:color="auto"/>
        <w:bottom w:val="none" w:sz="0" w:space="0" w:color="auto"/>
        <w:right w:val="none" w:sz="0" w:space="0" w:color="auto"/>
      </w:divBdr>
    </w:div>
    <w:div w:id="288050480">
      <w:bodyDiv w:val="1"/>
      <w:marLeft w:val="0"/>
      <w:marRight w:val="0"/>
      <w:marTop w:val="0"/>
      <w:marBottom w:val="0"/>
      <w:divBdr>
        <w:top w:val="none" w:sz="0" w:space="0" w:color="auto"/>
        <w:left w:val="none" w:sz="0" w:space="0" w:color="auto"/>
        <w:bottom w:val="none" w:sz="0" w:space="0" w:color="auto"/>
        <w:right w:val="none" w:sz="0" w:space="0" w:color="auto"/>
      </w:divBdr>
      <w:divsChild>
        <w:div w:id="184562787">
          <w:marLeft w:val="0"/>
          <w:marRight w:val="0"/>
          <w:marTop w:val="0"/>
          <w:marBottom w:val="0"/>
          <w:divBdr>
            <w:top w:val="none" w:sz="0" w:space="0" w:color="auto"/>
            <w:left w:val="none" w:sz="0" w:space="0" w:color="auto"/>
            <w:bottom w:val="none" w:sz="0" w:space="0" w:color="auto"/>
            <w:right w:val="none" w:sz="0" w:space="0" w:color="auto"/>
          </w:divBdr>
          <w:divsChild>
            <w:div w:id="2122842573">
              <w:marLeft w:val="0"/>
              <w:marRight w:val="0"/>
              <w:marTop w:val="0"/>
              <w:marBottom w:val="0"/>
              <w:divBdr>
                <w:top w:val="none" w:sz="0" w:space="0" w:color="auto"/>
                <w:left w:val="none" w:sz="0" w:space="0" w:color="auto"/>
                <w:bottom w:val="none" w:sz="0" w:space="0" w:color="auto"/>
                <w:right w:val="none" w:sz="0" w:space="0" w:color="auto"/>
              </w:divBdr>
            </w:div>
          </w:divsChild>
        </w:div>
        <w:div w:id="196823140">
          <w:marLeft w:val="0"/>
          <w:marRight w:val="0"/>
          <w:marTop w:val="0"/>
          <w:marBottom w:val="0"/>
          <w:divBdr>
            <w:top w:val="none" w:sz="0" w:space="0" w:color="auto"/>
            <w:left w:val="none" w:sz="0" w:space="0" w:color="auto"/>
            <w:bottom w:val="none" w:sz="0" w:space="0" w:color="auto"/>
            <w:right w:val="none" w:sz="0" w:space="0" w:color="auto"/>
          </w:divBdr>
          <w:divsChild>
            <w:div w:id="1644460037">
              <w:marLeft w:val="0"/>
              <w:marRight w:val="0"/>
              <w:marTop w:val="0"/>
              <w:marBottom w:val="0"/>
              <w:divBdr>
                <w:top w:val="none" w:sz="0" w:space="0" w:color="auto"/>
                <w:left w:val="none" w:sz="0" w:space="0" w:color="auto"/>
                <w:bottom w:val="none" w:sz="0" w:space="0" w:color="auto"/>
                <w:right w:val="none" w:sz="0" w:space="0" w:color="auto"/>
              </w:divBdr>
            </w:div>
          </w:divsChild>
        </w:div>
        <w:div w:id="241837022">
          <w:marLeft w:val="0"/>
          <w:marRight w:val="0"/>
          <w:marTop w:val="0"/>
          <w:marBottom w:val="0"/>
          <w:divBdr>
            <w:top w:val="none" w:sz="0" w:space="0" w:color="auto"/>
            <w:left w:val="none" w:sz="0" w:space="0" w:color="auto"/>
            <w:bottom w:val="none" w:sz="0" w:space="0" w:color="auto"/>
            <w:right w:val="none" w:sz="0" w:space="0" w:color="auto"/>
          </w:divBdr>
          <w:divsChild>
            <w:div w:id="1564097664">
              <w:marLeft w:val="0"/>
              <w:marRight w:val="0"/>
              <w:marTop w:val="0"/>
              <w:marBottom w:val="0"/>
              <w:divBdr>
                <w:top w:val="none" w:sz="0" w:space="0" w:color="auto"/>
                <w:left w:val="none" w:sz="0" w:space="0" w:color="auto"/>
                <w:bottom w:val="none" w:sz="0" w:space="0" w:color="auto"/>
                <w:right w:val="none" w:sz="0" w:space="0" w:color="auto"/>
              </w:divBdr>
            </w:div>
          </w:divsChild>
        </w:div>
        <w:div w:id="508521185">
          <w:marLeft w:val="0"/>
          <w:marRight w:val="0"/>
          <w:marTop w:val="0"/>
          <w:marBottom w:val="0"/>
          <w:divBdr>
            <w:top w:val="none" w:sz="0" w:space="0" w:color="auto"/>
            <w:left w:val="none" w:sz="0" w:space="0" w:color="auto"/>
            <w:bottom w:val="none" w:sz="0" w:space="0" w:color="auto"/>
            <w:right w:val="none" w:sz="0" w:space="0" w:color="auto"/>
          </w:divBdr>
          <w:divsChild>
            <w:div w:id="1087651682">
              <w:marLeft w:val="0"/>
              <w:marRight w:val="0"/>
              <w:marTop w:val="0"/>
              <w:marBottom w:val="0"/>
              <w:divBdr>
                <w:top w:val="none" w:sz="0" w:space="0" w:color="auto"/>
                <w:left w:val="none" w:sz="0" w:space="0" w:color="auto"/>
                <w:bottom w:val="none" w:sz="0" w:space="0" w:color="auto"/>
                <w:right w:val="none" w:sz="0" w:space="0" w:color="auto"/>
              </w:divBdr>
            </w:div>
          </w:divsChild>
        </w:div>
        <w:div w:id="736366219">
          <w:marLeft w:val="0"/>
          <w:marRight w:val="0"/>
          <w:marTop w:val="0"/>
          <w:marBottom w:val="0"/>
          <w:divBdr>
            <w:top w:val="none" w:sz="0" w:space="0" w:color="auto"/>
            <w:left w:val="none" w:sz="0" w:space="0" w:color="auto"/>
            <w:bottom w:val="none" w:sz="0" w:space="0" w:color="auto"/>
            <w:right w:val="none" w:sz="0" w:space="0" w:color="auto"/>
          </w:divBdr>
          <w:divsChild>
            <w:div w:id="267735323">
              <w:marLeft w:val="0"/>
              <w:marRight w:val="0"/>
              <w:marTop w:val="0"/>
              <w:marBottom w:val="0"/>
              <w:divBdr>
                <w:top w:val="none" w:sz="0" w:space="0" w:color="auto"/>
                <w:left w:val="none" w:sz="0" w:space="0" w:color="auto"/>
                <w:bottom w:val="none" w:sz="0" w:space="0" w:color="auto"/>
                <w:right w:val="none" w:sz="0" w:space="0" w:color="auto"/>
              </w:divBdr>
            </w:div>
          </w:divsChild>
        </w:div>
        <w:div w:id="814687115">
          <w:marLeft w:val="0"/>
          <w:marRight w:val="0"/>
          <w:marTop w:val="0"/>
          <w:marBottom w:val="0"/>
          <w:divBdr>
            <w:top w:val="none" w:sz="0" w:space="0" w:color="auto"/>
            <w:left w:val="none" w:sz="0" w:space="0" w:color="auto"/>
            <w:bottom w:val="none" w:sz="0" w:space="0" w:color="auto"/>
            <w:right w:val="none" w:sz="0" w:space="0" w:color="auto"/>
          </w:divBdr>
          <w:divsChild>
            <w:div w:id="1761023816">
              <w:marLeft w:val="0"/>
              <w:marRight w:val="0"/>
              <w:marTop w:val="0"/>
              <w:marBottom w:val="0"/>
              <w:divBdr>
                <w:top w:val="none" w:sz="0" w:space="0" w:color="auto"/>
                <w:left w:val="none" w:sz="0" w:space="0" w:color="auto"/>
                <w:bottom w:val="none" w:sz="0" w:space="0" w:color="auto"/>
                <w:right w:val="none" w:sz="0" w:space="0" w:color="auto"/>
              </w:divBdr>
            </w:div>
          </w:divsChild>
        </w:div>
        <w:div w:id="865406421">
          <w:marLeft w:val="0"/>
          <w:marRight w:val="0"/>
          <w:marTop w:val="0"/>
          <w:marBottom w:val="0"/>
          <w:divBdr>
            <w:top w:val="none" w:sz="0" w:space="0" w:color="auto"/>
            <w:left w:val="none" w:sz="0" w:space="0" w:color="auto"/>
            <w:bottom w:val="none" w:sz="0" w:space="0" w:color="auto"/>
            <w:right w:val="none" w:sz="0" w:space="0" w:color="auto"/>
          </w:divBdr>
          <w:divsChild>
            <w:div w:id="520629115">
              <w:marLeft w:val="0"/>
              <w:marRight w:val="0"/>
              <w:marTop w:val="0"/>
              <w:marBottom w:val="0"/>
              <w:divBdr>
                <w:top w:val="none" w:sz="0" w:space="0" w:color="auto"/>
                <w:left w:val="none" w:sz="0" w:space="0" w:color="auto"/>
                <w:bottom w:val="none" w:sz="0" w:space="0" w:color="auto"/>
                <w:right w:val="none" w:sz="0" w:space="0" w:color="auto"/>
              </w:divBdr>
            </w:div>
          </w:divsChild>
        </w:div>
        <w:div w:id="1056661612">
          <w:marLeft w:val="0"/>
          <w:marRight w:val="0"/>
          <w:marTop w:val="0"/>
          <w:marBottom w:val="0"/>
          <w:divBdr>
            <w:top w:val="none" w:sz="0" w:space="0" w:color="auto"/>
            <w:left w:val="none" w:sz="0" w:space="0" w:color="auto"/>
            <w:bottom w:val="none" w:sz="0" w:space="0" w:color="auto"/>
            <w:right w:val="none" w:sz="0" w:space="0" w:color="auto"/>
          </w:divBdr>
          <w:divsChild>
            <w:div w:id="1118647385">
              <w:marLeft w:val="0"/>
              <w:marRight w:val="0"/>
              <w:marTop w:val="0"/>
              <w:marBottom w:val="0"/>
              <w:divBdr>
                <w:top w:val="none" w:sz="0" w:space="0" w:color="auto"/>
                <w:left w:val="none" w:sz="0" w:space="0" w:color="auto"/>
                <w:bottom w:val="none" w:sz="0" w:space="0" w:color="auto"/>
                <w:right w:val="none" w:sz="0" w:space="0" w:color="auto"/>
              </w:divBdr>
            </w:div>
          </w:divsChild>
        </w:div>
        <w:div w:id="1229994568">
          <w:marLeft w:val="0"/>
          <w:marRight w:val="0"/>
          <w:marTop w:val="0"/>
          <w:marBottom w:val="0"/>
          <w:divBdr>
            <w:top w:val="none" w:sz="0" w:space="0" w:color="auto"/>
            <w:left w:val="none" w:sz="0" w:space="0" w:color="auto"/>
            <w:bottom w:val="none" w:sz="0" w:space="0" w:color="auto"/>
            <w:right w:val="none" w:sz="0" w:space="0" w:color="auto"/>
          </w:divBdr>
          <w:divsChild>
            <w:div w:id="2143695544">
              <w:marLeft w:val="0"/>
              <w:marRight w:val="0"/>
              <w:marTop w:val="0"/>
              <w:marBottom w:val="0"/>
              <w:divBdr>
                <w:top w:val="none" w:sz="0" w:space="0" w:color="auto"/>
                <w:left w:val="none" w:sz="0" w:space="0" w:color="auto"/>
                <w:bottom w:val="none" w:sz="0" w:space="0" w:color="auto"/>
                <w:right w:val="none" w:sz="0" w:space="0" w:color="auto"/>
              </w:divBdr>
            </w:div>
          </w:divsChild>
        </w:div>
        <w:div w:id="1274945404">
          <w:marLeft w:val="0"/>
          <w:marRight w:val="0"/>
          <w:marTop w:val="0"/>
          <w:marBottom w:val="0"/>
          <w:divBdr>
            <w:top w:val="none" w:sz="0" w:space="0" w:color="auto"/>
            <w:left w:val="none" w:sz="0" w:space="0" w:color="auto"/>
            <w:bottom w:val="none" w:sz="0" w:space="0" w:color="auto"/>
            <w:right w:val="none" w:sz="0" w:space="0" w:color="auto"/>
          </w:divBdr>
          <w:divsChild>
            <w:div w:id="876576762">
              <w:marLeft w:val="0"/>
              <w:marRight w:val="0"/>
              <w:marTop w:val="0"/>
              <w:marBottom w:val="0"/>
              <w:divBdr>
                <w:top w:val="none" w:sz="0" w:space="0" w:color="auto"/>
                <w:left w:val="none" w:sz="0" w:space="0" w:color="auto"/>
                <w:bottom w:val="none" w:sz="0" w:space="0" w:color="auto"/>
                <w:right w:val="none" w:sz="0" w:space="0" w:color="auto"/>
              </w:divBdr>
            </w:div>
          </w:divsChild>
        </w:div>
        <w:div w:id="1696030891">
          <w:marLeft w:val="0"/>
          <w:marRight w:val="0"/>
          <w:marTop w:val="0"/>
          <w:marBottom w:val="0"/>
          <w:divBdr>
            <w:top w:val="none" w:sz="0" w:space="0" w:color="auto"/>
            <w:left w:val="none" w:sz="0" w:space="0" w:color="auto"/>
            <w:bottom w:val="none" w:sz="0" w:space="0" w:color="auto"/>
            <w:right w:val="none" w:sz="0" w:space="0" w:color="auto"/>
          </w:divBdr>
          <w:divsChild>
            <w:div w:id="475798796">
              <w:marLeft w:val="0"/>
              <w:marRight w:val="0"/>
              <w:marTop w:val="0"/>
              <w:marBottom w:val="0"/>
              <w:divBdr>
                <w:top w:val="none" w:sz="0" w:space="0" w:color="auto"/>
                <w:left w:val="none" w:sz="0" w:space="0" w:color="auto"/>
                <w:bottom w:val="none" w:sz="0" w:space="0" w:color="auto"/>
                <w:right w:val="none" w:sz="0" w:space="0" w:color="auto"/>
              </w:divBdr>
            </w:div>
          </w:divsChild>
        </w:div>
        <w:div w:id="1714034951">
          <w:marLeft w:val="0"/>
          <w:marRight w:val="0"/>
          <w:marTop w:val="0"/>
          <w:marBottom w:val="0"/>
          <w:divBdr>
            <w:top w:val="none" w:sz="0" w:space="0" w:color="auto"/>
            <w:left w:val="none" w:sz="0" w:space="0" w:color="auto"/>
            <w:bottom w:val="none" w:sz="0" w:space="0" w:color="auto"/>
            <w:right w:val="none" w:sz="0" w:space="0" w:color="auto"/>
          </w:divBdr>
          <w:divsChild>
            <w:div w:id="1285769470">
              <w:marLeft w:val="0"/>
              <w:marRight w:val="0"/>
              <w:marTop w:val="0"/>
              <w:marBottom w:val="0"/>
              <w:divBdr>
                <w:top w:val="none" w:sz="0" w:space="0" w:color="auto"/>
                <w:left w:val="none" w:sz="0" w:space="0" w:color="auto"/>
                <w:bottom w:val="none" w:sz="0" w:space="0" w:color="auto"/>
                <w:right w:val="none" w:sz="0" w:space="0" w:color="auto"/>
              </w:divBdr>
            </w:div>
          </w:divsChild>
        </w:div>
        <w:div w:id="1830976995">
          <w:marLeft w:val="0"/>
          <w:marRight w:val="0"/>
          <w:marTop w:val="0"/>
          <w:marBottom w:val="0"/>
          <w:divBdr>
            <w:top w:val="none" w:sz="0" w:space="0" w:color="auto"/>
            <w:left w:val="none" w:sz="0" w:space="0" w:color="auto"/>
            <w:bottom w:val="none" w:sz="0" w:space="0" w:color="auto"/>
            <w:right w:val="none" w:sz="0" w:space="0" w:color="auto"/>
          </w:divBdr>
          <w:divsChild>
            <w:div w:id="1800107683">
              <w:marLeft w:val="0"/>
              <w:marRight w:val="0"/>
              <w:marTop w:val="0"/>
              <w:marBottom w:val="0"/>
              <w:divBdr>
                <w:top w:val="none" w:sz="0" w:space="0" w:color="auto"/>
                <w:left w:val="none" w:sz="0" w:space="0" w:color="auto"/>
                <w:bottom w:val="none" w:sz="0" w:space="0" w:color="auto"/>
                <w:right w:val="none" w:sz="0" w:space="0" w:color="auto"/>
              </w:divBdr>
            </w:div>
          </w:divsChild>
        </w:div>
        <w:div w:id="1953591944">
          <w:marLeft w:val="0"/>
          <w:marRight w:val="0"/>
          <w:marTop w:val="0"/>
          <w:marBottom w:val="0"/>
          <w:divBdr>
            <w:top w:val="none" w:sz="0" w:space="0" w:color="auto"/>
            <w:left w:val="none" w:sz="0" w:space="0" w:color="auto"/>
            <w:bottom w:val="none" w:sz="0" w:space="0" w:color="auto"/>
            <w:right w:val="none" w:sz="0" w:space="0" w:color="auto"/>
          </w:divBdr>
          <w:divsChild>
            <w:div w:id="569727893">
              <w:marLeft w:val="0"/>
              <w:marRight w:val="0"/>
              <w:marTop w:val="0"/>
              <w:marBottom w:val="0"/>
              <w:divBdr>
                <w:top w:val="none" w:sz="0" w:space="0" w:color="auto"/>
                <w:left w:val="none" w:sz="0" w:space="0" w:color="auto"/>
                <w:bottom w:val="none" w:sz="0" w:space="0" w:color="auto"/>
                <w:right w:val="none" w:sz="0" w:space="0" w:color="auto"/>
              </w:divBdr>
            </w:div>
          </w:divsChild>
        </w:div>
        <w:div w:id="2003268414">
          <w:marLeft w:val="0"/>
          <w:marRight w:val="0"/>
          <w:marTop w:val="0"/>
          <w:marBottom w:val="0"/>
          <w:divBdr>
            <w:top w:val="none" w:sz="0" w:space="0" w:color="auto"/>
            <w:left w:val="none" w:sz="0" w:space="0" w:color="auto"/>
            <w:bottom w:val="none" w:sz="0" w:space="0" w:color="auto"/>
            <w:right w:val="none" w:sz="0" w:space="0" w:color="auto"/>
          </w:divBdr>
          <w:divsChild>
            <w:div w:id="700935973">
              <w:marLeft w:val="0"/>
              <w:marRight w:val="0"/>
              <w:marTop w:val="0"/>
              <w:marBottom w:val="0"/>
              <w:divBdr>
                <w:top w:val="none" w:sz="0" w:space="0" w:color="auto"/>
                <w:left w:val="none" w:sz="0" w:space="0" w:color="auto"/>
                <w:bottom w:val="none" w:sz="0" w:space="0" w:color="auto"/>
                <w:right w:val="none" w:sz="0" w:space="0" w:color="auto"/>
              </w:divBdr>
            </w:div>
          </w:divsChild>
        </w:div>
        <w:div w:id="2033259291">
          <w:marLeft w:val="0"/>
          <w:marRight w:val="0"/>
          <w:marTop w:val="0"/>
          <w:marBottom w:val="0"/>
          <w:divBdr>
            <w:top w:val="none" w:sz="0" w:space="0" w:color="auto"/>
            <w:left w:val="none" w:sz="0" w:space="0" w:color="auto"/>
            <w:bottom w:val="none" w:sz="0" w:space="0" w:color="auto"/>
            <w:right w:val="none" w:sz="0" w:space="0" w:color="auto"/>
          </w:divBdr>
          <w:divsChild>
            <w:div w:id="178372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324961">
      <w:bodyDiv w:val="1"/>
      <w:marLeft w:val="0"/>
      <w:marRight w:val="0"/>
      <w:marTop w:val="0"/>
      <w:marBottom w:val="0"/>
      <w:divBdr>
        <w:top w:val="none" w:sz="0" w:space="0" w:color="auto"/>
        <w:left w:val="none" w:sz="0" w:space="0" w:color="auto"/>
        <w:bottom w:val="none" w:sz="0" w:space="0" w:color="auto"/>
        <w:right w:val="none" w:sz="0" w:space="0" w:color="auto"/>
      </w:divBdr>
    </w:div>
    <w:div w:id="425730742">
      <w:bodyDiv w:val="1"/>
      <w:marLeft w:val="0"/>
      <w:marRight w:val="0"/>
      <w:marTop w:val="0"/>
      <w:marBottom w:val="0"/>
      <w:divBdr>
        <w:top w:val="none" w:sz="0" w:space="0" w:color="auto"/>
        <w:left w:val="none" w:sz="0" w:space="0" w:color="auto"/>
        <w:bottom w:val="none" w:sz="0" w:space="0" w:color="auto"/>
        <w:right w:val="none" w:sz="0" w:space="0" w:color="auto"/>
      </w:divBdr>
    </w:div>
    <w:div w:id="712921218">
      <w:bodyDiv w:val="1"/>
      <w:marLeft w:val="0"/>
      <w:marRight w:val="0"/>
      <w:marTop w:val="0"/>
      <w:marBottom w:val="0"/>
      <w:divBdr>
        <w:top w:val="none" w:sz="0" w:space="0" w:color="auto"/>
        <w:left w:val="none" w:sz="0" w:space="0" w:color="auto"/>
        <w:bottom w:val="none" w:sz="0" w:space="0" w:color="auto"/>
        <w:right w:val="none" w:sz="0" w:space="0" w:color="auto"/>
      </w:divBdr>
    </w:div>
    <w:div w:id="739526119">
      <w:bodyDiv w:val="1"/>
      <w:marLeft w:val="0"/>
      <w:marRight w:val="0"/>
      <w:marTop w:val="0"/>
      <w:marBottom w:val="0"/>
      <w:divBdr>
        <w:top w:val="none" w:sz="0" w:space="0" w:color="auto"/>
        <w:left w:val="none" w:sz="0" w:space="0" w:color="auto"/>
        <w:bottom w:val="none" w:sz="0" w:space="0" w:color="auto"/>
        <w:right w:val="none" w:sz="0" w:space="0" w:color="auto"/>
      </w:divBdr>
    </w:div>
    <w:div w:id="743139164">
      <w:bodyDiv w:val="1"/>
      <w:marLeft w:val="0"/>
      <w:marRight w:val="0"/>
      <w:marTop w:val="0"/>
      <w:marBottom w:val="0"/>
      <w:divBdr>
        <w:top w:val="none" w:sz="0" w:space="0" w:color="auto"/>
        <w:left w:val="none" w:sz="0" w:space="0" w:color="auto"/>
        <w:bottom w:val="none" w:sz="0" w:space="0" w:color="auto"/>
        <w:right w:val="none" w:sz="0" w:space="0" w:color="auto"/>
      </w:divBdr>
    </w:div>
    <w:div w:id="973174753">
      <w:bodyDiv w:val="1"/>
      <w:marLeft w:val="0"/>
      <w:marRight w:val="0"/>
      <w:marTop w:val="0"/>
      <w:marBottom w:val="0"/>
      <w:divBdr>
        <w:top w:val="none" w:sz="0" w:space="0" w:color="auto"/>
        <w:left w:val="none" w:sz="0" w:space="0" w:color="auto"/>
        <w:bottom w:val="none" w:sz="0" w:space="0" w:color="auto"/>
        <w:right w:val="none" w:sz="0" w:space="0" w:color="auto"/>
      </w:divBdr>
    </w:div>
    <w:div w:id="1015033945">
      <w:bodyDiv w:val="1"/>
      <w:marLeft w:val="0"/>
      <w:marRight w:val="0"/>
      <w:marTop w:val="0"/>
      <w:marBottom w:val="0"/>
      <w:divBdr>
        <w:top w:val="none" w:sz="0" w:space="0" w:color="auto"/>
        <w:left w:val="none" w:sz="0" w:space="0" w:color="auto"/>
        <w:bottom w:val="none" w:sz="0" w:space="0" w:color="auto"/>
        <w:right w:val="none" w:sz="0" w:space="0" w:color="auto"/>
      </w:divBdr>
    </w:div>
    <w:div w:id="1017075318">
      <w:bodyDiv w:val="1"/>
      <w:marLeft w:val="0"/>
      <w:marRight w:val="0"/>
      <w:marTop w:val="0"/>
      <w:marBottom w:val="0"/>
      <w:divBdr>
        <w:top w:val="none" w:sz="0" w:space="0" w:color="auto"/>
        <w:left w:val="none" w:sz="0" w:space="0" w:color="auto"/>
        <w:bottom w:val="none" w:sz="0" w:space="0" w:color="auto"/>
        <w:right w:val="none" w:sz="0" w:space="0" w:color="auto"/>
      </w:divBdr>
    </w:div>
    <w:div w:id="1024789429">
      <w:bodyDiv w:val="1"/>
      <w:marLeft w:val="0"/>
      <w:marRight w:val="0"/>
      <w:marTop w:val="0"/>
      <w:marBottom w:val="0"/>
      <w:divBdr>
        <w:top w:val="none" w:sz="0" w:space="0" w:color="auto"/>
        <w:left w:val="none" w:sz="0" w:space="0" w:color="auto"/>
        <w:bottom w:val="none" w:sz="0" w:space="0" w:color="auto"/>
        <w:right w:val="none" w:sz="0" w:space="0" w:color="auto"/>
      </w:divBdr>
    </w:div>
    <w:div w:id="1114327728">
      <w:bodyDiv w:val="1"/>
      <w:marLeft w:val="0"/>
      <w:marRight w:val="0"/>
      <w:marTop w:val="0"/>
      <w:marBottom w:val="0"/>
      <w:divBdr>
        <w:top w:val="none" w:sz="0" w:space="0" w:color="auto"/>
        <w:left w:val="none" w:sz="0" w:space="0" w:color="auto"/>
        <w:bottom w:val="none" w:sz="0" w:space="0" w:color="auto"/>
        <w:right w:val="none" w:sz="0" w:space="0" w:color="auto"/>
      </w:divBdr>
    </w:div>
    <w:div w:id="1125152546">
      <w:bodyDiv w:val="1"/>
      <w:marLeft w:val="0"/>
      <w:marRight w:val="0"/>
      <w:marTop w:val="0"/>
      <w:marBottom w:val="0"/>
      <w:divBdr>
        <w:top w:val="none" w:sz="0" w:space="0" w:color="auto"/>
        <w:left w:val="none" w:sz="0" w:space="0" w:color="auto"/>
        <w:bottom w:val="none" w:sz="0" w:space="0" w:color="auto"/>
        <w:right w:val="none" w:sz="0" w:space="0" w:color="auto"/>
      </w:divBdr>
    </w:div>
    <w:div w:id="1184980785">
      <w:bodyDiv w:val="1"/>
      <w:marLeft w:val="0"/>
      <w:marRight w:val="0"/>
      <w:marTop w:val="0"/>
      <w:marBottom w:val="0"/>
      <w:divBdr>
        <w:top w:val="none" w:sz="0" w:space="0" w:color="auto"/>
        <w:left w:val="none" w:sz="0" w:space="0" w:color="auto"/>
        <w:bottom w:val="none" w:sz="0" w:space="0" w:color="auto"/>
        <w:right w:val="none" w:sz="0" w:space="0" w:color="auto"/>
      </w:divBdr>
    </w:div>
    <w:div w:id="1217931771">
      <w:bodyDiv w:val="1"/>
      <w:marLeft w:val="0"/>
      <w:marRight w:val="0"/>
      <w:marTop w:val="0"/>
      <w:marBottom w:val="0"/>
      <w:divBdr>
        <w:top w:val="none" w:sz="0" w:space="0" w:color="auto"/>
        <w:left w:val="none" w:sz="0" w:space="0" w:color="auto"/>
        <w:bottom w:val="none" w:sz="0" w:space="0" w:color="auto"/>
        <w:right w:val="none" w:sz="0" w:space="0" w:color="auto"/>
      </w:divBdr>
    </w:div>
    <w:div w:id="1217935820">
      <w:bodyDiv w:val="1"/>
      <w:marLeft w:val="0"/>
      <w:marRight w:val="0"/>
      <w:marTop w:val="0"/>
      <w:marBottom w:val="0"/>
      <w:divBdr>
        <w:top w:val="none" w:sz="0" w:space="0" w:color="auto"/>
        <w:left w:val="none" w:sz="0" w:space="0" w:color="auto"/>
        <w:bottom w:val="none" w:sz="0" w:space="0" w:color="auto"/>
        <w:right w:val="none" w:sz="0" w:space="0" w:color="auto"/>
      </w:divBdr>
    </w:div>
    <w:div w:id="1253389216">
      <w:bodyDiv w:val="1"/>
      <w:marLeft w:val="0"/>
      <w:marRight w:val="0"/>
      <w:marTop w:val="0"/>
      <w:marBottom w:val="0"/>
      <w:divBdr>
        <w:top w:val="none" w:sz="0" w:space="0" w:color="auto"/>
        <w:left w:val="none" w:sz="0" w:space="0" w:color="auto"/>
        <w:bottom w:val="none" w:sz="0" w:space="0" w:color="auto"/>
        <w:right w:val="none" w:sz="0" w:space="0" w:color="auto"/>
      </w:divBdr>
    </w:div>
    <w:div w:id="1307665183">
      <w:bodyDiv w:val="1"/>
      <w:marLeft w:val="0"/>
      <w:marRight w:val="0"/>
      <w:marTop w:val="0"/>
      <w:marBottom w:val="0"/>
      <w:divBdr>
        <w:top w:val="none" w:sz="0" w:space="0" w:color="auto"/>
        <w:left w:val="none" w:sz="0" w:space="0" w:color="auto"/>
        <w:bottom w:val="none" w:sz="0" w:space="0" w:color="auto"/>
        <w:right w:val="none" w:sz="0" w:space="0" w:color="auto"/>
      </w:divBdr>
    </w:div>
    <w:div w:id="1517621279">
      <w:bodyDiv w:val="1"/>
      <w:marLeft w:val="0"/>
      <w:marRight w:val="0"/>
      <w:marTop w:val="0"/>
      <w:marBottom w:val="0"/>
      <w:divBdr>
        <w:top w:val="none" w:sz="0" w:space="0" w:color="auto"/>
        <w:left w:val="none" w:sz="0" w:space="0" w:color="auto"/>
        <w:bottom w:val="none" w:sz="0" w:space="0" w:color="auto"/>
        <w:right w:val="none" w:sz="0" w:space="0" w:color="auto"/>
      </w:divBdr>
    </w:div>
    <w:div w:id="1531795995">
      <w:bodyDiv w:val="1"/>
      <w:marLeft w:val="0"/>
      <w:marRight w:val="0"/>
      <w:marTop w:val="0"/>
      <w:marBottom w:val="0"/>
      <w:divBdr>
        <w:top w:val="none" w:sz="0" w:space="0" w:color="auto"/>
        <w:left w:val="none" w:sz="0" w:space="0" w:color="auto"/>
        <w:bottom w:val="none" w:sz="0" w:space="0" w:color="auto"/>
        <w:right w:val="none" w:sz="0" w:space="0" w:color="auto"/>
      </w:divBdr>
    </w:div>
    <w:div w:id="1561020614">
      <w:bodyDiv w:val="1"/>
      <w:marLeft w:val="0"/>
      <w:marRight w:val="0"/>
      <w:marTop w:val="0"/>
      <w:marBottom w:val="0"/>
      <w:divBdr>
        <w:top w:val="none" w:sz="0" w:space="0" w:color="auto"/>
        <w:left w:val="none" w:sz="0" w:space="0" w:color="auto"/>
        <w:bottom w:val="none" w:sz="0" w:space="0" w:color="auto"/>
        <w:right w:val="none" w:sz="0" w:space="0" w:color="auto"/>
      </w:divBdr>
    </w:div>
    <w:div w:id="1567449417">
      <w:bodyDiv w:val="1"/>
      <w:marLeft w:val="0"/>
      <w:marRight w:val="0"/>
      <w:marTop w:val="0"/>
      <w:marBottom w:val="0"/>
      <w:divBdr>
        <w:top w:val="none" w:sz="0" w:space="0" w:color="auto"/>
        <w:left w:val="none" w:sz="0" w:space="0" w:color="auto"/>
        <w:bottom w:val="none" w:sz="0" w:space="0" w:color="auto"/>
        <w:right w:val="none" w:sz="0" w:space="0" w:color="auto"/>
      </w:divBdr>
    </w:div>
    <w:div w:id="1674259015">
      <w:bodyDiv w:val="1"/>
      <w:marLeft w:val="0"/>
      <w:marRight w:val="0"/>
      <w:marTop w:val="0"/>
      <w:marBottom w:val="0"/>
      <w:divBdr>
        <w:top w:val="none" w:sz="0" w:space="0" w:color="auto"/>
        <w:left w:val="none" w:sz="0" w:space="0" w:color="auto"/>
        <w:bottom w:val="none" w:sz="0" w:space="0" w:color="auto"/>
        <w:right w:val="none" w:sz="0" w:space="0" w:color="auto"/>
      </w:divBdr>
    </w:div>
    <w:div w:id="1744716175">
      <w:bodyDiv w:val="1"/>
      <w:marLeft w:val="0"/>
      <w:marRight w:val="0"/>
      <w:marTop w:val="0"/>
      <w:marBottom w:val="0"/>
      <w:divBdr>
        <w:top w:val="none" w:sz="0" w:space="0" w:color="auto"/>
        <w:left w:val="none" w:sz="0" w:space="0" w:color="auto"/>
        <w:bottom w:val="none" w:sz="0" w:space="0" w:color="auto"/>
        <w:right w:val="none" w:sz="0" w:space="0" w:color="auto"/>
      </w:divBdr>
    </w:div>
    <w:div w:id="1758477099">
      <w:bodyDiv w:val="1"/>
      <w:marLeft w:val="0"/>
      <w:marRight w:val="0"/>
      <w:marTop w:val="0"/>
      <w:marBottom w:val="0"/>
      <w:divBdr>
        <w:top w:val="none" w:sz="0" w:space="0" w:color="auto"/>
        <w:left w:val="none" w:sz="0" w:space="0" w:color="auto"/>
        <w:bottom w:val="none" w:sz="0" w:space="0" w:color="auto"/>
        <w:right w:val="none" w:sz="0" w:space="0" w:color="auto"/>
      </w:divBdr>
    </w:div>
    <w:div w:id="1853372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random.org/integer-sets/?mode=advanced" TargetMode="External"/><Relationship Id="rId26" Type="http://schemas.openxmlformats.org/officeDocument/2006/relationships/hyperlink" Target="http://www.npcc.org/"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package" Target="embeddings/Microsoft_Excel_Worksheet.xlsx"/><Relationship Id="rId25" Type="http://schemas.openxmlformats.org/officeDocument/2006/relationships/hyperlink" Target="http://www.npcc.org/"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package" Target="embeddings/Microsoft_Excel_Worksheet1.xlsx"/><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https://www.nerc.com/globalassets/standards/reliability-standards/prc/prc-006-npcc-2.pdf" TargetMode="External"/><Relationship Id="rId23" Type="http://schemas.openxmlformats.org/officeDocument/2006/relationships/hyperlink" Target="http://www.npcc.org/" TargetMode="External"/><Relationship Id="rId28"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npcc.org/" TargetMode="External"/><Relationship Id="rId27" Type="http://schemas.openxmlformats.org/officeDocument/2006/relationships/image" Target="media/image7.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www.nerc.com/applications/align-and-secure-evidence-locker-sel" TargetMode="External"/></Relationships>
</file>

<file path=word/theme/theme1.xml><?xml version="1.0" encoding="utf-8"?>
<a:theme xmlns:a="http://schemas.openxmlformats.org/drawingml/2006/main" name="BBR">
  <a:themeElements>
    <a:clrScheme name="NPCC Reports Style Final">
      <a:dk1>
        <a:sysClr val="windowText" lastClr="000000"/>
      </a:dk1>
      <a:lt1>
        <a:sysClr val="window" lastClr="FFFFFF"/>
      </a:lt1>
      <a:dk2>
        <a:srgbClr val="054D8F"/>
      </a:dk2>
      <a:lt2>
        <a:srgbClr val="F7F6F0"/>
      </a:lt2>
      <a:accent1>
        <a:srgbClr val="A6D4E9"/>
      </a:accent1>
      <a:accent2>
        <a:srgbClr val="054D8F"/>
      </a:accent2>
      <a:accent3>
        <a:srgbClr val="8D99A2"/>
      </a:accent3>
      <a:accent4>
        <a:srgbClr val="2A80A6"/>
      </a:accent4>
      <a:accent5>
        <a:srgbClr val="666B6D"/>
      </a:accent5>
      <a:accent6>
        <a:srgbClr val="F7F6F0"/>
      </a:accent6>
      <a:hlink>
        <a:srgbClr val="0000BF"/>
      </a:hlink>
      <a:folHlink>
        <a:srgbClr val="A22D1D"/>
      </a:folHlink>
    </a:clrScheme>
    <a:fontScheme name="NPCC - Reports">
      <a:majorFont>
        <a:latin typeface="Roboto Black"/>
        <a:ea typeface=""/>
        <a:cs typeface=""/>
      </a:majorFont>
      <a:minorFont>
        <a:latin typeface="Lor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BBR" id="{BA77FA38-CF3B-FE4E-AA83-C891F0DB40B1}" vid="{30B385FE-81C6-BC41-A0F5-2CFBEA2587A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0FD3F1B0659A47B6BAAA4FF9A4DCCF" ma:contentTypeVersion="22" ma:contentTypeDescription="Create a new document." ma:contentTypeScope="" ma:versionID="3bc775d4bdd9acecd0991891520c1200">
  <xsd:schema xmlns:xsd="http://www.w3.org/2001/XMLSchema" xmlns:xs="http://www.w3.org/2001/XMLSchema" xmlns:p="http://schemas.microsoft.com/office/2006/metadata/properties" xmlns:ns2="5fbbd5ef-c550-4c84-a34b-309420818d09" xmlns:ns3="0fad2704-0899-4ac6-ab0d-1264d5627222" targetNamespace="http://schemas.microsoft.com/office/2006/metadata/properties" ma:root="true" ma:fieldsID="054680ec0db7c0a1ded0ea74767799b3" ns2:_="" ns3:_="">
    <xsd:import namespace="5fbbd5ef-c550-4c84-a34b-309420818d09"/>
    <xsd:import namespace="0fad2704-0899-4ac6-ab0d-1264d562722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2:ATL" minOccurs="0"/>
                <xsd:element ref="ns2:AuditStage" minOccurs="0"/>
                <xsd:element ref="ns2:InterviewRequired" minOccurs="0"/>
                <xsd:element ref="ns2:DueDate" minOccurs="0"/>
                <xsd:element ref="ns2:AuditComplete" minOccurs="0"/>
                <xsd:element ref="ns2:Audito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bbd5ef-c550-4c84-a34b-309420818d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84c5451-122e-437a-bbea-3aa6de7131e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ATL" ma:index="23" nillable="true" ma:displayName="ATL " ma:format="Dropdown" ma:list="UserInfo" ma:SharePointGroup="0" ma:internalName="ATL">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uditStage" ma:index="24" nillable="true" ma:displayName="Audit Stage" ma:format="Dropdown" ma:internalName="AuditStage">
      <xsd:simpleType>
        <xsd:restriction base="dms:Choice">
          <xsd:enumeration value="Ready For Manager Review"/>
          <xsd:enumeration value="Awaiting Inital Submittal"/>
          <xsd:enumeration value="L2 Due"/>
          <xsd:enumeration value="Awaiting L2 Response"/>
          <xsd:enumeration value="Awaiting L3 Response"/>
          <xsd:enumeration value="Draft Initial Notice"/>
          <xsd:enumeration value="L3 Due"/>
          <xsd:enumeration value="L4 Due"/>
          <xsd:enumeration value="Awaiting L4 Response"/>
          <xsd:enumeration value="Interview Required"/>
          <xsd:enumeration value="Auditor Notes Due"/>
          <xsd:enumeration value="Draft Audit Letter"/>
          <xsd:enumeration value="Audit Letter Sent"/>
        </xsd:restriction>
      </xsd:simpleType>
    </xsd:element>
    <xsd:element name="InterviewRequired" ma:index="25" nillable="true" ma:displayName="Interview Required" ma:format="RadioButtons" ma:internalName="InterviewRequired">
      <xsd:simpleType>
        <xsd:restriction base="dms:Choice">
          <xsd:enumeration value="Yes "/>
          <xsd:enumeration value="No "/>
        </xsd:restriction>
      </xsd:simpleType>
    </xsd:element>
    <xsd:element name="DueDate" ma:index="26" nillable="true" ma:displayName="Due Date" ma:description="ATL to enter the due date in this field " ma:format="DateTime" ma:internalName="DueDate">
      <xsd:simpleType>
        <xsd:restriction base="dms:DateTime"/>
      </xsd:simpleType>
    </xsd:element>
    <xsd:element name="AuditComplete" ma:index="27" nillable="true" ma:displayName="Audit Complete" ma:format="Dropdown" ma:internalName="AuditComplete">
      <xsd:complexType>
        <xsd:complexContent>
          <xsd:extension base="dms:MultiChoice">
            <xsd:sequence>
              <xsd:element name="Value" maxOccurs="unbounded" minOccurs="0" nillable="true">
                <xsd:simpleType>
                  <xsd:restriction base="dms:Choice">
                    <xsd:enumeration value="ATL Sent Letter"/>
                    <xsd:enumeration value="Auditor Notes Complete"/>
                    <xsd:enumeration value="Checklist Completed"/>
                  </xsd:restriction>
                </xsd:simpleType>
              </xsd:element>
            </xsd:sequence>
          </xsd:extension>
        </xsd:complexContent>
      </xsd:complexType>
    </xsd:element>
    <xsd:element name="Auditor" ma:index="28" nillable="true" ma:displayName="Auditor " ma:description="this is for auditors associated with the audit " ma:format="Dropdown" ma:list="UserInfo" ma:SharePointGroup="0" ma:internalName="Auditor">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fad2704-0899-4ac6-ab0d-1264d5627222"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d1d2036c-c330-47b3-ad58-2c15fd1bb042}" ma:internalName="TaxCatchAll" ma:showField="CatchAllData" ma:web="0fad2704-0899-4ac6-ab0d-1264d56272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Autar</b:Tag>
    <b:SourceType>JournalArticle</b:SourceType>
    <b:Guid>{0C65A424-018B-44FF-803B-7E97D6C0961D}</b:Guid>
    <b:Author>
      <b:Author>
        <b:NameList>
          <b:Person>
            <b:Last>Name</b:Last>
            <b:First>Author</b:First>
          </b:Person>
        </b:NameList>
      </b:Author>
    </b:Author>
    <b:Title>Title</b:Title>
    <b:JournalName>Journal Name</b:JournalName>
    <b:Year>Year</b:Year>
    <b:Pages>Pg. 101-105</b:Pages>
    <b:RefOrder>1</b:RefOrder>
  </b:Source>
  <b:Source>
    <b:Tag>14</b:Tag>
    <b:SourceType>JournalArticle</b:SourceType>
    <b:Guid>{82445B12-D29D-4F25-AC59-6B67942343B6}</b:Guid>
    <b:Author>
      <b:Author>
        <b:NameList>
          <b:Person>
            <b:Last>1</b:Last>
          </b:Person>
        </b:NameList>
      </b:Author>
    </b:Author>
    <b:Title>2</b:Title>
    <b:JournalName>3</b:JournalName>
    <b:Year>4</b:Year>
    <b:Pages>5</b:Pages>
    <b:RefOrder>2</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TaxCatchAll xmlns="0fad2704-0899-4ac6-ab0d-1264d5627222" xsi:nil="true"/>
    <lcf76f155ced4ddcb4097134ff3c332f xmlns="5fbbd5ef-c550-4c84-a34b-309420818d09">
      <Terms xmlns="http://schemas.microsoft.com/office/infopath/2007/PartnerControls"/>
    </lcf76f155ced4ddcb4097134ff3c332f>
    <DueDate xmlns="5fbbd5ef-c550-4c84-a34b-309420818d09" xsi:nil="true"/>
    <Auditor xmlns="5fbbd5ef-c550-4c84-a34b-309420818d09">
      <UserInfo>
        <DisplayName/>
        <AccountId xsi:nil="true"/>
        <AccountType/>
      </UserInfo>
    </Auditor>
    <InterviewRequired xmlns="5fbbd5ef-c550-4c84-a34b-309420818d09" xsi:nil="true"/>
    <AuditStage xmlns="5fbbd5ef-c550-4c84-a34b-309420818d09" xsi:nil="true"/>
    <ATL xmlns="5fbbd5ef-c550-4c84-a34b-309420818d09">
      <UserInfo>
        <DisplayName/>
        <AccountId xsi:nil="true"/>
        <AccountType/>
      </UserInfo>
    </ATL>
    <AuditComplete xmlns="5fbbd5ef-c550-4c84-a34b-309420818d0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6E5A2E-EE7F-4E24-8FA6-E09715742A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bbd5ef-c550-4c84-a34b-309420818d09"/>
    <ds:schemaRef ds:uri="0fad2704-0899-4ac6-ab0d-1264d56272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370260-FF91-43DD-98AF-DB3B73090C9A}">
  <ds:schemaRefs>
    <ds:schemaRef ds:uri="http://schemas.openxmlformats.org/officeDocument/2006/bibliography"/>
  </ds:schemaRefs>
</ds:datastoreItem>
</file>

<file path=customXml/itemProps3.xml><?xml version="1.0" encoding="utf-8"?>
<ds:datastoreItem xmlns:ds="http://schemas.openxmlformats.org/officeDocument/2006/customXml" ds:itemID="{7A1885D2-4E61-4DBC-9AFC-04EA1B5BF8D9}">
  <ds:schemaRefs>
    <ds:schemaRef ds:uri="http://purl.org/dc/terms/"/>
    <ds:schemaRef ds:uri="http://purl.org/dc/dcmitype/"/>
    <ds:schemaRef ds:uri="http://purl.org/dc/elements/1.1/"/>
    <ds:schemaRef ds:uri="http://schemas.microsoft.com/office/2006/documentManagement/types"/>
    <ds:schemaRef ds:uri="5fbbd5ef-c550-4c84-a34b-309420818d09"/>
    <ds:schemaRef ds:uri="http://schemas.microsoft.com/office/infopath/2007/PartnerControls"/>
    <ds:schemaRef ds:uri="http://schemas.openxmlformats.org/package/2006/metadata/core-properties"/>
    <ds:schemaRef ds:uri="0fad2704-0899-4ac6-ab0d-1264d5627222"/>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5BD0EDE5-41F6-4164-9AFA-2330DF0E4EC4}">
  <ds:schemaRefs>
    <ds:schemaRef ds:uri="http://schemas.microsoft.com/sharepoint/v3/contenttype/forms"/>
  </ds:schemaRefs>
</ds:datastoreItem>
</file>

<file path=docMetadata/LabelInfo.xml><?xml version="1.0" encoding="utf-8"?>
<clbl:labelList xmlns:clbl="http://schemas.microsoft.com/office/2020/mipLabelMetadata">
  <clbl:label id="{31353fb3-c9c1-40f9-90f1-7caea5039518}" enabled="1" method="Privileged" siteId="{5a72ebbb-3f50-4602-864c-9f8f16e88506}" removed="0"/>
</clbl:labelList>
</file>

<file path=docProps/app.xml><?xml version="1.0" encoding="utf-8"?>
<Properties xmlns="http://schemas.openxmlformats.org/officeDocument/2006/extended-properties" xmlns:vt="http://schemas.openxmlformats.org/officeDocument/2006/docPropsVTypes">
  <Template>Normal</Template>
  <TotalTime>1</TotalTime>
  <Pages>10</Pages>
  <Words>1064</Words>
  <Characters>6068</Characters>
  <Application>Microsoft Office Word</Application>
  <DocSecurity>0</DocSecurity>
  <Lines>50</Lines>
  <Paragraphs>14</Paragraphs>
  <ScaleCrop>false</ScaleCrop>
  <Company/>
  <LinksUpToDate>false</LinksUpToDate>
  <CharactersWithSpaces>7118</CharactersWithSpaces>
  <SharedDoc>false</SharedDoc>
  <HLinks>
    <vt:vector size="54" baseType="variant">
      <vt:variant>
        <vt:i4>4063292</vt:i4>
      </vt:variant>
      <vt:variant>
        <vt:i4>27</vt:i4>
      </vt:variant>
      <vt:variant>
        <vt:i4>0</vt:i4>
      </vt:variant>
      <vt:variant>
        <vt:i4>5</vt:i4>
      </vt:variant>
      <vt:variant>
        <vt:lpwstr>https://www.random.org/integer-sets/?mode=advanced</vt:lpwstr>
      </vt:variant>
      <vt:variant>
        <vt:lpwstr/>
      </vt:variant>
      <vt:variant>
        <vt:i4>1245279</vt:i4>
      </vt:variant>
      <vt:variant>
        <vt:i4>21</vt:i4>
      </vt:variant>
      <vt:variant>
        <vt:i4>0</vt:i4>
      </vt:variant>
      <vt:variant>
        <vt:i4>5</vt:i4>
      </vt:variant>
      <vt:variant>
        <vt:lpwstr>https://www.nerc.com/globalassets/standards/reliability-standards/prc/prc-006-npcc-2.pdf</vt:lpwstr>
      </vt:variant>
      <vt:variant>
        <vt:lpwstr/>
      </vt:variant>
      <vt:variant>
        <vt:i4>1507376</vt:i4>
      </vt:variant>
      <vt:variant>
        <vt:i4>14</vt:i4>
      </vt:variant>
      <vt:variant>
        <vt:i4>0</vt:i4>
      </vt:variant>
      <vt:variant>
        <vt:i4>5</vt:i4>
      </vt:variant>
      <vt:variant>
        <vt:lpwstr/>
      </vt:variant>
      <vt:variant>
        <vt:lpwstr>_Toc213684931</vt:lpwstr>
      </vt:variant>
      <vt:variant>
        <vt:i4>1507376</vt:i4>
      </vt:variant>
      <vt:variant>
        <vt:i4>8</vt:i4>
      </vt:variant>
      <vt:variant>
        <vt:i4>0</vt:i4>
      </vt:variant>
      <vt:variant>
        <vt:i4>5</vt:i4>
      </vt:variant>
      <vt:variant>
        <vt:lpwstr/>
      </vt:variant>
      <vt:variant>
        <vt:lpwstr>_Toc213684930</vt:lpwstr>
      </vt:variant>
      <vt:variant>
        <vt:i4>1441840</vt:i4>
      </vt:variant>
      <vt:variant>
        <vt:i4>2</vt:i4>
      </vt:variant>
      <vt:variant>
        <vt:i4>0</vt:i4>
      </vt:variant>
      <vt:variant>
        <vt:i4>5</vt:i4>
      </vt:variant>
      <vt:variant>
        <vt:lpwstr/>
      </vt:variant>
      <vt:variant>
        <vt:lpwstr>_Toc213684929</vt:lpwstr>
      </vt:variant>
      <vt:variant>
        <vt:i4>3080242</vt:i4>
      </vt:variant>
      <vt:variant>
        <vt:i4>0</vt:i4>
      </vt:variant>
      <vt:variant>
        <vt:i4>0</vt:i4>
      </vt:variant>
      <vt:variant>
        <vt:i4>5</vt:i4>
      </vt:variant>
      <vt:variant>
        <vt:lpwstr>https://www.nerc.com/applications/align-and-secure-evidence-locker-sel</vt:lpwstr>
      </vt:variant>
      <vt:variant>
        <vt:lpwstr/>
      </vt:variant>
      <vt:variant>
        <vt:i4>3080242</vt:i4>
      </vt:variant>
      <vt:variant>
        <vt:i4>0</vt:i4>
      </vt:variant>
      <vt:variant>
        <vt:i4>0</vt:i4>
      </vt:variant>
      <vt:variant>
        <vt:i4>5</vt:i4>
      </vt:variant>
      <vt:variant>
        <vt:lpwstr>https://www.nerc.com/applications/align-and-secure-evidence-locker-sel</vt:lpwstr>
      </vt:variant>
      <vt:variant>
        <vt:lpwstr/>
      </vt:variant>
      <vt:variant>
        <vt:i4>5570635</vt:i4>
      </vt:variant>
      <vt:variant>
        <vt:i4>3</vt:i4>
      </vt:variant>
      <vt:variant>
        <vt:i4>0</vt:i4>
      </vt:variant>
      <vt:variant>
        <vt:i4>5</vt:i4>
      </vt:variant>
      <vt:variant>
        <vt:lpwstr>http://www.npcc.org/</vt:lpwstr>
      </vt:variant>
      <vt:variant>
        <vt:lpwstr/>
      </vt:variant>
      <vt:variant>
        <vt:i4>5570635</vt:i4>
      </vt:variant>
      <vt:variant>
        <vt:i4>0</vt:i4>
      </vt:variant>
      <vt:variant>
        <vt:i4>0</vt:i4>
      </vt:variant>
      <vt:variant>
        <vt:i4>5</vt:i4>
      </vt:variant>
      <vt:variant>
        <vt:lpwstr>http://www.npcc.org/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Yost</dc:creator>
  <cp:keywords/>
  <dc:description/>
  <cp:lastModifiedBy>Catherine Nakor-Tetteh</cp:lastModifiedBy>
  <cp:revision>2</cp:revision>
  <dcterms:created xsi:type="dcterms:W3CDTF">2026-03-10T21:24:00Z</dcterms:created>
  <dcterms:modified xsi:type="dcterms:W3CDTF">2026-03-10T21:24:00Z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0x010100E00FD3F1B0659A47B6BAAA4FF9A4DCCF</vt:lpwstr>
  </property>
  <property fmtid="{D5CDD505-2E9C-101B-9397-08002B2CF9AE}" pid="4" name="_ApprovalStatus">
    <vt:i4>0</vt:i4>
  </property>
</Properties>
</file>