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241063452"/>
        <w:docPartObj>
          <w:docPartGallery w:val="Cover Pages"/>
          <w:docPartUnique/>
        </w:docPartObj>
      </w:sdtPr>
      <w:sdtContent>
        <w:p w14:paraId="0852B652" w14:textId="7A929439" w:rsidR="006C5971" w:rsidRPr="00A70915" w:rsidRDefault="00C71F1C" w:rsidP="00273550">
          <w:r w:rsidRPr="00A70915">
            <w:rPr>
              <w:noProof/>
              <w:szCs w:val="20"/>
              <w14:ligatures w14:val="standardContextual"/>
            </w:rPr>
            <w:drawing>
              <wp:anchor distT="0" distB="0" distL="114300" distR="114300" simplePos="0" relativeHeight="251658242" behindDoc="0" locked="0" layoutInCell="1" allowOverlap="1" wp14:anchorId="3A32736F" wp14:editId="121EEB47">
                <wp:simplePos x="0" y="0"/>
                <wp:positionH relativeFrom="margin">
                  <wp:posOffset>259561</wp:posOffset>
                </wp:positionH>
                <wp:positionV relativeFrom="margin">
                  <wp:posOffset>-520568</wp:posOffset>
                </wp:positionV>
                <wp:extent cx="5659755" cy="1621155"/>
                <wp:effectExtent l="0" t="0" r="0" b="0"/>
                <wp:wrapSquare wrapText="bothSides"/>
                <wp:docPr id="607840562" name="Picture 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40562" name="Picture 3" descr="A black background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59755" cy="1621155"/>
                        </a:xfrm>
                        <a:prstGeom prst="rect">
                          <a:avLst/>
                        </a:prstGeom>
                      </pic:spPr>
                    </pic:pic>
                  </a:graphicData>
                </a:graphic>
                <wp14:sizeRelH relativeFrom="margin">
                  <wp14:pctWidth>0</wp14:pctWidth>
                </wp14:sizeRelH>
                <wp14:sizeRelV relativeFrom="margin">
                  <wp14:pctHeight>0</wp14:pctHeight>
                </wp14:sizeRelV>
              </wp:anchor>
            </w:drawing>
          </w:r>
          <w:r w:rsidR="00632B8E" w:rsidRPr="00A70915">
            <w:rPr>
              <w:noProof/>
              <w14:ligatures w14:val="standardContextual"/>
            </w:rPr>
            <w:drawing>
              <wp:anchor distT="0" distB="0" distL="114300" distR="114300" simplePos="0" relativeHeight="251658241" behindDoc="1" locked="0" layoutInCell="1" allowOverlap="1" wp14:anchorId="038E9002" wp14:editId="6459B08D">
                <wp:simplePos x="0" y="0"/>
                <wp:positionH relativeFrom="page">
                  <wp:posOffset>0</wp:posOffset>
                </wp:positionH>
                <wp:positionV relativeFrom="paragraph">
                  <wp:posOffset>-994360</wp:posOffset>
                </wp:positionV>
                <wp:extent cx="7656394" cy="10828886"/>
                <wp:effectExtent l="0" t="0" r="1905" b="0"/>
                <wp:wrapNone/>
                <wp:docPr id="781273374" name="Picture 1" descr="A purple background with a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73374" name="Picture 1" descr="A purple background with a patter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56394" cy="10828886"/>
                        </a:xfrm>
                        <a:prstGeom prst="rect">
                          <a:avLst/>
                        </a:prstGeom>
                      </pic:spPr>
                    </pic:pic>
                  </a:graphicData>
                </a:graphic>
                <wp14:sizeRelH relativeFrom="page">
                  <wp14:pctWidth>0</wp14:pctWidth>
                </wp14:sizeRelH>
                <wp14:sizeRelV relativeFrom="page">
                  <wp14:pctHeight>0</wp14:pctHeight>
                </wp14:sizeRelV>
              </wp:anchor>
            </w:drawing>
          </w:r>
        </w:p>
        <w:p w14:paraId="5C2BE8FB" w14:textId="271A9064" w:rsidR="006C5971" w:rsidRPr="00A70915" w:rsidRDefault="004E6603" w:rsidP="000948AA">
          <w:pPr>
            <w:rPr>
              <w:szCs w:val="32"/>
            </w:rPr>
          </w:pPr>
          <w:r w:rsidRPr="00A70915">
            <w:rPr>
              <w:noProof/>
            </w:rPr>
            <mc:AlternateContent>
              <mc:Choice Requires="wps">
                <w:drawing>
                  <wp:anchor distT="45720" distB="45720" distL="114300" distR="114300" simplePos="0" relativeHeight="251658240" behindDoc="0" locked="0" layoutInCell="1" allowOverlap="1" wp14:anchorId="25A4D07C" wp14:editId="767D3A87">
                    <wp:simplePos x="0" y="0"/>
                    <wp:positionH relativeFrom="margin">
                      <wp:posOffset>-105410</wp:posOffset>
                    </wp:positionH>
                    <wp:positionV relativeFrom="margin">
                      <wp:posOffset>3608070</wp:posOffset>
                    </wp:positionV>
                    <wp:extent cx="6410960" cy="31508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960" cy="3150870"/>
                            </a:xfrm>
                            <a:prstGeom prst="rect">
                              <a:avLst/>
                            </a:prstGeom>
                            <a:noFill/>
                            <a:ln w="9525">
                              <a:noFill/>
                              <a:miter lim="800000"/>
                              <a:headEnd/>
                              <a:tailEnd/>
                            </a:ln>
                          </wps:spPr>
                          <wps:txbx>
                            <w:txbxContent>
                              <w:p w14:paraId="50CEFFCE" w14:textId="1239CEC5" w:rsidR="00977CD2" w:rsidRPr="00F935A1" w:rsidRDefault="004E6603" w:rsidP="00F935A1">
                                <w:pPr>
                                  <w:pStyle w:val="Title"/>
                                </w:pPr>
                                <w:r>
                                  <w:t>Speaking the language of care</w:t>
                                </w:r>
                              </w:p>
                              <w:p w14:paraId="5D2B11AD" w14:textId="1CB942C4" w:rsidR="00A7384D" w:rsidRPr="000948AA" w:rsidRDefault="004E6603" w:rsidP="005D415D">
                                <w:pPr>
                                  <w:pStyle w:val="Subtitle"/>
                                  <w:jc w:val="center"/>
                                  <w:rPr>
                                    <w:rFonts w:ascii="Calibri" w:hAnsi="Calibri" w:cs="Calibri"/>
                                    <w:color w:val="FFFFFF" w:themeColor="background1"/>
                                    <w:sz w:val="32"/>
                                    <w:szCs w:val="32"/>
                                  </w:rPr>
                                </w:pPr>
                                <w:r>
                                  <w:rPr>
                                    <w:color w:val="FFFFFF" w:themeColor="background1"/>
                                    <w:sz w:val="32"/>
                                    <w:szCs w:val="32"/>
                                  </w:rPr>
                                  <w:t>Indonesia</w:t>
                                </w:r>
                                <w:r w:rsidR="00BC71D1" w:rsidRPr="005D415D">
                                  <w:rPr>
                                    <w:color w:val="FFFFFF" w:themeColor="background1"/>
                                    <w:sz w:val="32"/>
                                    <w:szCs w:val="32"/>
                                  </w:rPr>
                                  <w:t xml:space="preserve"> 202</w:t>
                                </w:r>
                                <w:r>
                                  <w:rPr>
                                    <w:color w:val="FFFFFF" w:themeColor="background1"/>
                                    <w:sz w:val="32"/>
                                    <w:szCs w:val="32"/>
                                  </w:rPr>
                                  <w:t>5</w:t>
                                </w:r>
                                <w:r w:rsidR="000948AA">
                                  <w:rPr>
                                    <w:color w:val="FFFFFF" w:themeColor="background1"/>
                                    <w:sz w:val="32"/>
                                    <w:szCs w:val="32"/>
                                  </w:rPr>
                                  <w:t xml:space="preserve"> </w:t>
                                </w:r>
                                <w:r w:rsidR="000948AA">
                                  <w:rPr>
                                    <w:rFonts w:ascii="Calibri" w:hAnsi="Calibri" w:cs="Calibri"/>
                                    <w:color w:val="FFFFFF" w:themeColor="background1"/>
                                    <w:sz w:val="32"/>
                                    <w:szCs w:val="32"/>
                                  </w:rPr>
                                  <w:t xml:space="preserve">| </w:t>
                                </w:r>
                                <w:r>
                                  <w:rPr>
                                    <w:rFonts w:ascii="Calibri" w:hAnsi="Calibri" w:cs="Calibri"/>
                                    <w:color w:val="FFFFFF" w:themeColor="background1"/>
                                    <w:sz w:val="32"/>
                                    <w:szCs w:val="32"/>
                                  </w:rPr>
                                  <w:t>Reflections and stories from the Indigenous Women’s Sustainability Knowledge Exchange Program</w:t>
                                </w:r>
                              </w:p>
                              <w:p w14:paraId="35242A0A" w14:textId="7571205C" w:rsidR="00E972EF" w:rsidRPr="00891497" w:rsidRDefault="00E972EF" w:rsidP="00F935A1">
                                <w:pPr>
                                  <w:pStyle w:val="Title"/>
                                </w:pPr>
                              </w:p>
                              <w:p w14:paraId="0A110507" w14:textId="77777777" w:rsidR="00687CDA" w:rsidRPr="00891497" w:rsidRDefault="00687CDA" w:rsidP="00F935A1">
                                <w:pPr>
                                  <w:pStyle w:val="Title"/>
                                </w:pPr>
                              </w:p>
                              <w:p w14:paraId="2E0A2DF0" w14:textId="5DFFB730" w:rsidR="00687CDA" w:rsidRPr="00891497" w:rsidRDefault="00687CDA" w:rsidP="00F935A1">
                                <w:pPr>
                                  <w:pStyle w:val="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4D07C" id="_x0000_t202" coordsize="21600,21600" o:spt="202" path="m,l,21600r21600,l21600,xe">
                    <v:stroke joinstyle="miter"/>
                    <v:path gradientshapeok="t" o:connecttype="rect"/>
                  </v:shapetype>
                  <v:shape id="Text Box 2" o:spid="_x0000_s1026" type="#_x0000_t202" style="position:absolute;margin-left:-8.3pt;margin-top:284.1pt;width:504.8pt;height:248.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" filled="f" stroked="f">
                    <v:textbox>
                      <w:txbxContent>
                        <w:p w14:paraId="50CEFFCE" w14:textId="1239CEC5" w:rsidR="00977CD2" w:rsidRPr="00F935A1" w:rsidRDefault="004E6603" w:rsidP="00F935A1">
                          <w:pPr>
                            <w:pStyle w:val="Title"/>
                          </w:pPr>
                          <w:r>
                            <w:t>Speaking the language of care</w:t>
                          </w:r>
                        </w:p>
                        <w:p w14:paraId="5D2B11AD" w14:textId="1CB942C4" w:rsidR="00A7384D" w:rsidRPr="000948AA" w:rsidRDefault="004E6603" w:rsidP="005D415D">
                          <w:pPr>
                            <w:pStyle w:val="Subtitle"/>
                            <w:jc w:val="center"/>
                            <w:rPr>
                              <w:rFonts w:ascii="Calibri" w:hAnsi="Calibri" w:cs="Calibri"/>
                              <w:color w:val="FFFFFF" w:themeColor="background1"/>
                              <w:sz w:val="32"/>
                              <w:szCs w:val="32"/>
                            </w:rPr>
                          </w:pPr>
                          <w:r>
                            <w:rPr>
                              <w:color w:val="FFFFFF" w:themeColor="background1"/>
                              <w:sz w:val="32"/>
                              <w:szCs w:val="32"/>
                            </w:rPr>
                            <w:t>Indonesia</w:t>
                          </w:r>
                          <w:r w:rsidR="00BC71D1" w:rsidRPr="005D415D">
                            <w:rPr>
                              <w:color w:val="FFFFFF" w:themeColor="background1"/>
                              <w:sz w:val="32"/>
                              <w:szCs w:val="32"/>
                            </w:rPr>
                            <w:t xml:space="preserve"> 202</w:t>
                          </w:r>
                          <w:r>
                            <w:rPr>
                              <w:color w:val="FFFFFF" w:themeColor="background1"/>
                              <w:sz w:val="32"/>
                              <w:szCs w:val="32"/>
                            </w:rPr>
                            <w:t>5</w:t>
                          </w:r>
                          <w:r w:rsidR="000948AA">
                            <w:rPr>
                              <w:color w:val="FFFFFF" w:themeColor="background1"/>
                              <w:sz w:val="32"/>
                              <w:szCs w:val="32"/>
                            </w:rPr>
                            <w:t xml:space="preserve"> </w:t>
                          </w:r>
                          <w:r w:rsidR="000948AA">
                            <w:rPr>
                              <w:rFonts w:ascii="Calibri" w:hAnsi="Calibri" w:cs="Calibri"/>
                              <w:color w:val="FFFFFF" w:themeColor="background1"/>
                              <w:sz w:val="32"/>
                              <w:szCs w:val="32"/>
                            </w:rPr>
                            <w:t xml:space="preserve">| </w:t>
                          </w:r>
                          <w:r>
                            <w:rPr>
                              <w:rFonts w:ascii="Calibri" w:hAnsi="Calibri" w:cs="Calibri"/>
                              <w:color w:val="FFFFFF" w:themeColor="background1"/>
                              <w:sz w:val="32"/>
                              <w:szCs w:val="32"/>
                            </w:rPr>
                            <w:t>Reflections and stories from the Indigenous Women’s Sustainability Knowledge Exchange Program</w:t>
                          </w:r>
                        </w:p>
                        <w:p w14:paraId="35242A0A" w14:textId="7571205C" w:rsidR="00E972EF" w:rsidRPr="00891497" w:rsidRDefault="00E972EF" w:rsidP="00F935A1">
                          <w:pPr>
                            <w:pStyle w:val="Title"/>
                          </w:pPr>
                        </w:p>
                        <w:p w14:paraId="0A110507" w14:textId="77777777" w:rsidR="00687CDA" w:rsidRPr="00891497" w:rsidRDefault="00687CDA" w:rsidP="00F935A1">
                          <w:pPr>
                            <w:pStyle w:val="Title"/>
                          </w:pPr>
                        </w:p>
                        <w:p w14:paraId="2E0A2DF0" w14:textId="5DFFB730" w:rsidR="00687CDA" w:rsidRPr="00891497" w:rsidRDefault="00687CDA" w:rsidP="00F935A1">
                          <w:pPr>
                            <w:pStyle w:val="Title"/>
                          </w:pPr>
                        </w:p>
                      </w:txbxContent>
                    </v:textbox>
                    <w10:wrap type="square" anchorx="margin" anchory="margin"/>
                  </v:shape>
                </w:pict>
              </mc:Fallback>
            </mc:AlternateContent>
          </w:r>
          <w:r w:rsidR="00C71F1C" w:rsidRPr="00A70915">
            <w:rPr>
              <w:noProof/>
              <w14:ligatures w14:val="standardContextual"/>
            </w:rPr>
            <mc:AlternateContent>
              <mc:Choice Requires="wpg">
                <w:drawing>
                  <wp:anchor distT="0" distB="0" distL="114300" distR="114300" simplePos="0" relativeHeight="251658243" behindDoc="0" locked="0" layoutInCell="1" allowOverlap="1" wp14:anchorId="1A5331D6" wp14:editId="5F6DCB58">
                    <wp:simplePos x="0" y="0"/>
                    <wp:positionH relativeFrom="margin">
                      <wp:posOffset>-207335</wp:posOffset>
                    </wp:positionH>
                    <wp:positionV relativeFrom="margin">
                      <wp:posOffset>7990316</wp:posOffset>
                    </wp:positionV>
                    <wp:extent cx="6648342" cy="1671020"/>
                    <wp:effectExtent l="0" t="0" r="635" b="5715"/>
                    <wp:wrapSquare wrapText="bothSides"/>
                    <wp:docPr id="927841331" name="Group 1"/>
                    <wp:cNvGraphicFramePr/>
                    <a:graphic xmlns:a="http://schemas.openxmlformats.org/drawingml/2006/main">
                      <a:graphicData uri="http://schemas.microsoft.com/office/word/2010/wordprocessingGroup">
                        <wpg:wgp>
                          <wpg:cNvGrpSpPr/>
                          <wpg:grpSpPr>
                            <a:xfrm>
                              <a:off x="0" y="0"/>
                              <a:ext cx="6648342" cy="1671020"/>
                              <a:chOff x="0" y="37163"/>
                              <a:chExt cx="6648342" cy="1671020"/>
                            </a:xfrm>
                          </wpg:grpSpPr>
                          <wps:wsp>
                            <wps:cNvPr id="622240157" name="Text Box 622240157"/>
                            <wps:cNvSpPr txBox="1"/>
                            <wps:spPr>
                              <a:xfrm>
                                <a:off x="2727702" y="1038387"/>
                                <a:ext cx="3899535" cy="398780"/>
                              </a:xfrm>
                              <a:prstGeom prst="rect">
                                <a:avLst/>
                              </a:prstGeom>
                              <a:noFill/>
                              <a:ln w="6350">
                                <a:noFill/>
                              </a:ln>
                            </wps:spPr>
                            <wps:txbx>
                              <w:txbxContent>
                                <w:p w14:paraId="3D2DBF96" w14:textId="77777777" w:rsidR="00C71F1C" w:rsidRPr="00B561F9" w:rsidRDefault="00C71F1C" w:rsidP="00C71F1C">
                                  <w:pPr>
                                    <w:spacing w:before="40"/>
                                    <w:jc w:val="right"/>
                                    <w:rPr>
                                      <w:rFonts w:cs="Open Sans"/>
                                      <w:color w:val="FFFFFF" w:themeColor="background1"/>
                                      <w:szCs w:val="28"/>
                                    </w:rPr>
                                  </w:pPr>
                                  <w:r w:rsidRPr="00B561F9">
                                    <w:rPr>
                                      <w:rFonts w:cs="Open Sans"/>
                                      <w:color w:val="FFFFFF" w:themeColor="background1"/>
                                      <w:sz w:val="16"/>
                                      <w:szCs w:val="16"/>
                                    </w:rPr>
                                    <w:t>TEQSA Provider ID: PRV12002 (Australian University)</w:t>
                                  </w:r>
                                  <w:r>
                                    <w:rPr>
                                      <w:rFonts w:cs="Open Sans"/>
                                      <w:color w:val="FFFFFF" w:themeColor="background1"/>
                                      <w:sz w:val="16"/>
                                      <w:szCs w:val="16"/>
                                    </w:rPr>
                                    <w:br/>
                                  </w:r>
                                  <w:r w:rsidRPr="00B561F9">
                                    <w:rPr>
                                      <w:rFonts w:cs="Open Sans"/>
                                      <w:color w:val="FFFFFF" w:themeColor="background1"/>
                                      <w:sz w:val="16"/>
                                      <w:szCs w:val="16"/>
                                    </w:rPr>
                                    <w:t xml:space="preserve">CRICOS Provider Code: 00120C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46877073" name="Text Box 1546877073"/>
                            <wps:cNvSpPr txBox="1"/>
                            <wps:spPr>
                              <a:xfrm>
                                <a:off x="0" y="573438"/>
                                <a:ext cx="3234055" cy="1134745"/>
                              </a:xfrm>
                              <a:prstGeom prst="rect">
                                <a:avLst/>
                              </a:prstGeom>
                              <a:noFill/>
                              <a:ln w="6350">
                                <a:noFill/>
                              </a:ln>
                            </wps:spPr>
                            <wps:txbx>
                              <w:txbxContent>
                                <w:p w14:paraId="1F1BB130" w14:textId="77777777" w:rsidR="00C71F1C" w:rsidRPr="00303CB9" w:rsidRDefault="00C71F1C" w:rsidP="00C71F1C">
                                  <w:pPr>
                                    <w:spacing w:before="40"/>
                                    <w:rPr>
                                      <w:rFonts w:cs="Open Sans"/>
                                      <w:color w:val="FFFFFF" w:themeColor="background1"/>
                                      <w:sz w:val="18"/>
                                      <w:szCs w:val="18"/>
                                    </w:rPr>
                                  </w:pPr>
                                  <w:r w:rsidRPr="00303CB9">
                                    <w:rPr>
                                      <w:rFonts w:cs="Open Sans"/>
                                      <w:color w:val="FFFFFF" w:themeColor="background1"/>
                                      <w:sz w:val="18"/>
                                      <w:szCs w:val="18"/>
                                    </w:rPr>
                                    <w:t>wyut@anu.edu.au</w:t>
                                  </w:r>
                                  <w:r w:rsidRPr="00303CB9">
                                    <w:rPr>
                                      <w:rFonts w:cs="Open Sans"/>
                                      <w:color w:val="FFFFFF" w:themeColor="background1"/>
                                      <w:sz w:val="18"/>
                                      <w:szCs w:val="18"/>
                                    </w:rPr>
                                    <w:br/>
                                    <w:t>Office of the Vice President, First Nations Portfolio</w:t>
                                  </w:r>
                                  <w:r w:rsidRPr="00303CB9">
                                    <w:rPr>
                                      <w:rFonts w:cs="Open Sans"/>
                                      <w:color w:val="FFFFFF" w:themeColor="background1"/>
                                      <w:sz w:val="18"/>
                                      <w:szCs w:val="18"/>
                                    </w:rPr>
                                    <w:br/>
                                    <w:t>John Yencken Building #45, Sullivan’s Creek Road</w:t>
                                  </w:r>
                                  <w:r w:rsidRPr="00303CB9">
                                    <w:rPr>
                                      <w:rFonts w:cs="Open Sans"/>
                                      <w:color w:val="FFFFFF" w:themeColor="background1"/>
                                      <w:sz w:val="18"/>
                                      <w:szCs w:val="18"/>
                                    </w:rPr>
                                    <w:br/>
                                    <w:t>The Australian National University</w:t>
                                  </w:r>
                                  <w:r w:rsidRPr="00303CB9">
                                    <w:rPr>
                                      <w:rFonts w:cs="Open Sans"/>
                                      <w:color w:val="FFFFFF" w:themeColor="background1"/>
                                      <w:sz w:val="18"/>
                                      <w:szCs w:val="18"/>
                                    </w:rPr>
                                    <w:br/>
                                    <w:t>Canberra ACT 2601</w:t>
                                  </w:r>
                                </w:p>
                                <w:p w14:paraId="04695429" w14:textId="77777777" w:rsidR="00C71F1C" w:rsidRPr="00303CB9" w:rsidRDefault="00C71F1C" w:rsidP="00C71F1C">
                                  <w:pPr>
                                    <w:spacing w:before="40"/>
                                    <w:rPr>
                                      <w:rFonts w:cs="Open Sans"/>
                                      <w:color w:val="FFFFFF" w:themeColor="background1"/>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76563228" name="Picture 3" descr="A black and white sign with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098942" y="340963"/>
                                <a:ext cx="1549400" cy="546100"/>
                              </a:xfrm>
                              <a:prstGeom prst="rect">
                                <a:avLst/>
                              </a:prstGeom>
                            </pic:spPr>
                          </pic:pic>
                          <wps:wsp>
                            <wps:cNvPr id="1074284998" name="Text Box 1074284998"/>
                            <wps:cNvSpPr txBox="1"/>
                            <wps:spPr>
                              <a:xfrm>
                                <a:off x="2389803" y="37163"/>
                                <a:ext cx="3899535" cy="398780"/>
                              </a:xfrm>
                              <a:prstGeom prst="rect">
                                <a:avLst/>
                              </a:prstGeom>
                              <a:noFill/>
                              <a:ln w="6350">
                                <a:noFill/>
                              </a:ln>
                            </wps:spPr>
                            <wps:txbx>
                              <w:txbxContent>
                                <w:p w14:paraId="57CE5494" w14:textId="77777777" w:rsidR="00C71F1C" w:rsidRPr="00303CB9" w:rsidRDefault="00C71F1C" w:rsidP="00C71F1C">
                                  <w:pPr>
                                    <w:spacing w:before="40"/>
                                    <w:jc w:val="right"/>
                                    <w:rPr>
                                      <w:rFonts w:cs="Open Sans"/>
                                      <w:color w:val="FFFFFF" w:themeColor="background1"/>
                                      <w:sz w:val="28"/>
                                      <w:szCs w:val="36"/>
                                    </w:rPr>
                                  </w:pPr>
                                  <w:r w:rsidRPr="00303CB9">
                                    <w:rPr>
                                      <w:rFonts w:cs="Open Sans"/>
                                      <w:color w:val="FFFFFF" w:themeColor="background1"/>
                                      <w:sz w:val="20"/>
                                      <w:szCs w:val="20"/>
                                    </w:rPr>
                                    <w:t>Proudly supported by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A5331D6" id="Group 1" o:spid="_x0000_s1027" style="position:absolute;margin-left:-16.35pt;margin-top:629.15pt;width:523.5pt;height:131.6pt;z-index:251658243;mso-position-horizontal-relative:margin;mso-position-vertical-relative:margin;mso-height-relative:margin" coordorigin=",371" coordsize="66483,167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">
                    <v:shape id="Text Box 622240157" o:spid="_x0000_s1028" type="#_x0000_t202" style="position:absolute;left:27277;top:10383;width:38995;height:39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" filled="f" stroked="f" strokeweight=".5pt">
                      <v:textbox inset="0,0,0,0">
                        <w:txbxContent>
                          <w:p w14:paraId="3D2DBF96" w14:textId="77777777" w:rsidR="00C71F1C" w:rsidRPr="00B561F9" w:rsidRDefault="00C71F1C" w:rsidP="00C71F1C">
                            <w:pPr>
                              <w:spacing w:before="40"/>
                              <w:jc w:val="right"/>
                              <w:rPr>
                                <w:rFonts w:cs="Open Sans"/>
                                <w:color w:val="FFFFFF" w:themeColor="background1"/>
                                <w:szCs w:val="28"/>
                              </w:rPr>
                            </w:pPr>
                            <w:r w:rsidRPr="00B561F9">
                              <w:rPr>
                                <w:rFonts w:cs="Open Sans"/>
                                <w:color w:val="FFFFFF" w:themeColor="background1"/>
                                <w:sz w:val="16"/>
                                <w:szCs w:val="16"/>
                              </w:rPr>
                              <w:t>TEQSA Provider ID: PRV12002 (Australian University)</w:t>
                            </w:r>
                            <w:r>
                              <w:rPr>
                                <w:rFonts w:cs="Open Sans"/>
                                <w:color w:val="FFFFFF" w:themeColor="background1"/>
                                <w:sz w:val="16"/>
                                <w:szCs w:val="16"/>
                              </w:rPr>
                              <w:br/>
                            </w:r>
                            <w:r w:rsidRPr="00B561F9">
                              <w:rPr>
                                <w:rFonts w:cs="Open Sans"/>
                                <w:color w:val="FFFFFF" w:themeColor="background1"/>
                                <w:sz w:val="16"/>
                                <w:szCs w:val="16"/>
                              </w:rPr>
                              <w:t xml:space="preserve">CRICOS Provider Code: 00120C </w:t>
                            </w:r>
                          </w:p>
                        </w:txbxContent>
                      </v:textbox>
                    </v:shape>
                    <v:shape id="Text Box 1546877073" o:spid="_x0000_s1029" type="#_x0000_t202" style="position:absolute;top:5734;width:32340;height:113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" filled="f" stroked="f" strokeweight=".5pt">
                      <v:textbox inset="0,0,0,0">
                        <w:txbxContent>
                          <w:p w14:paraId="1F1BB130" w14:textId="77777777" w:rsidR="00C71F1C" w:rsidRPr="00303CB9" w:rsidRDefault="00C71F1C" w:rsidP="00C71F1C">
                            <w:pPr>
                              <w:spacing w:before="40"/>
                              <w:rPr>
                                <w:rFonts w:cs="Open Sans"/>
                                <w:color w:val="FFFFFF" w:themeColor="background1"/>
                                <w:sz w:val="18"/>
                                <w:szCs w:val="18"/>
                              </w:rPr>
                            </w:pPr>
                            <w:r w:rsidRPr="00303CB9">
                              <w:rPr>
                                <w:rFonts w:cs="Open Sans"/>
                                <w:color w:val="FFFFFF" w:themeColor="background1"/>
                                <w:sz w:val="18"/>
                                <w:szCs w:val="18"/>
                              </w:rPr>
                              <w:t>wyut@anu.edu.au</w:t>
                            </w:r>
                            <w:r w:rsidRPr="00303CB9">
                              <w:rPr>
                                <w:rFonts w:cs="Open Sans"/>
                                <w:color w:val="FFFFFF" w:themeColor="background1"/>
                                <w:sz w:val="18"/>
                                <w:szCs w:val="18"/>
                              </w:rPr>
                              <w:br/>
                              <w:t>Office of the Vice President, First Nations Portfolio</w:t>
                            </w:r>
                            <w:r w:rsidRPr="00303CB9">
                              <w:rPr>
                                <w:rFonts w:cs="Open Sans"/>
                                <w:color w:val="FFFFFF" w:themeColor="background1"/>
                                <w:sz w:val="18"/>
                                <w:szCs w:val="18"/>
                              </w:rPr>
                              <w:br/>
                              <w:t>John Yencken Building #45, Sullivan’s Creek Road</w:t>
                            </w:r>
                            <w:r w:rsidRPr="00303CB9">
                              <w:rPr>
                                <w:rFonts w:cs="Open Sans"/>
                                <w:color w:val="FFFFFF" w:themeColor="background1"/>
                                <w:sz w:val="18"/>
                                <w:szCs w:val="18"/>
                              </w:rPr>
                              <w:br/>
                              <w:t>The Australian National University</w:t>
                            </w:r>
                            <w:r w:rsidRPr="00303CB9">
                              <w:rPr>
                                <w:rFonts w:cs="Open Sans"/>
                                <w:color w:val="FFFFFF" w:themeColor="background1"/>
                                <w:sz w:val="18"/>
                                <w:szCs w:val="18"/>
                              </w:rPr>
                              <w:br/>
                              <w:t>Canberra ACT 2601</w:t>
                            </w:r>
                          </w:p>
                          <w:p w14:paraId="04695429" w14:textId="77777777" w:rsidR="00C71F1C" w:rsidRPr="00303CB9" w:rsidRDefault="00C71F1C" w:rsidP="00C71F1C">
                            <w:pPr>
                              <w:spacing w:before="40"/>
                              <w:rPr>
                                <w:rFonts w:cs="Open Sans"/>
                                <w:color w:val="FFFFFF" w:themeColor="background1"/>
                                <w:szCs w:val="28"/>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A black and white sign with white text&#10;&#10;Description automatically generated" style="position:absolute;left:50989;top:3409;width:15494;height:54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">
                      <v:imagedata r:id="rId14" o:title="A black and white sign with white text&#10;&#10;Description automatically generated"/>
                    </v:shape>
                    <v:shape id="Text Box 1074284998" o:spid="_x0000_s1031" type="#_x0000_t202" style="position:absolute;left:23898;top:371;width:38995;height:39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" filled="f" stroked="f" strokeweight=".5pt">
                      <v:textbox inset="0,0,0,0">
                        <w:txbxContent>
                          <w:p w14:paraId="57CE5494" w14:textId="77777777" w:rsidR="00C71F1C" w:rsidRPr="00303CB9" w:rsidRDefault="00C71F1C" w:rsidP="00C71F1C">
                            <w:pPr>
                              <w:spacing w:before="40"/>
                              <w:jc w:val="right"/>
                              <w:rPr>
                                <w:rFonts w:cs="Open Sans"/>
                                <w:color w:val="FFFFFF" w:themeColor="background1"/>
                                <w:sz w:val="28"/>
                                <w:szCs w:val="36"/>
                              </w:rPr>
                            </w:pPr>
                            <w:r w:rsidRPr="00303CB9">
                              <w:rPr>
                                <w:rFonts w:cs="Open Sans"/>
                                <w:color w:val="FFFFFF" w:themeColor="background1"/>
                                <w:sz w:val="20"/>
                                <w:szCs w:val="20"/>
                              </w:rPr>
                              <w:t>Proudly supported by</w:t>
                            </w:r>
                          </w:p>
                        </w:txbxContent>
                      </v:textbox>
                    </v:shape>
                    <w10:wrap type="square" anchorx="margin" anchory="margin"/>
                  </v:group>
                </w:pict>
              </mc:Fallback>
            </mc:AlternateContent>
          </w:r>
          <w:r w:rsidR="006C5971" w:rsidRPr="00A70915">
            <w:br w:type="page"/>
          </w:r>
        </w:p>
      </w:sdtContent>
    </w:sdt>
    <w:sdt>
      <w:sdtPr>
        <w:rPr>
          <w:rFonts w:asciiTheme="minorHAnsi" w:eastAsia="Times New Roman" w:hAnsiTheme="minorHAnsi" w:cs="Times New Roman"/>
          <w:b w:val="0"/>
          <w:bCs w:val="0"/>
          <w:caps w:val="0"/>
          <w:color w:val="auto"/>
          <w:sz w:val="24"/>
          <w:szCs w:val="24"/>
          <w:lang w:val="en-AU" w:eastAsia="en-GB"/>
        </w:rPr>
        <w:id w:val="-654753381"/>
        <w:docPartObj>
          <w:docPartGallery w:val="Table of Contents"/>
          <w:docPartUnique/>
        </w:docPartObj>
      </w:sdtPr>
      <w:sdtEndPr>
        <w:rPr>
          <w:noProof/>
        </w:rPr>
      </w:sdtEndPr>
      <w:sdtContent>
        <w:p w14:paraId="2ACC4C47" w14:textId="511D4F70" w:rsidR="005177FE" w:rsidRPr="00A70915" w:rsidRDefault="005177FE">
          <w:pPr>
            <w:pStyle w:val="TOCHeading"/>
            <w:rPr>
              <w:lang w:val="en-AU"/>
            </w:rPr>
          </w:pPr>
          <w:r w:rsidRPr="00A70915">
            <w:rPr>
              <w:lang w:val="en-AU"/>
            </w:rPr>
            <w:t>Table of Contents</w:t>
          </w:r>
        </w:p>
        <w:p w14:paraId="6BF60C82" w14:textId="04A06DF4" w:rsidR="00DB671F" w:rsidRDefault="005177FE">
          <w:pPr>
            <w:pStyle w:val="TOC1"/>
            <w:tabs>
              <w:tab w:val="right" w:leader="dot" w:pos="9736"/>
            </w:tabs>
            <w:rPr>
              <w:rFonts w:eastAsiaTheme="minorEastAsia" w:cstheme="minorBidi"/>
              <w:b w:val="0"/>
              <w:bCs w:val="0"/>
              <w:i w:val="0"/>
              <w:iCs w:val="0"/>
              <w:noProof/>
              <w:kern w:val="2"/>
              <w14:ligatures w14:val="standardContextual"/>
            </w:rPr>
          </w:pPr>
          <w:r w:rsidRPr="00A70915">
            <w:rPr>
              <w:b w:val="0"/>
              <w:bCs w:val="0"/>
            </w:rPr>
            <w:fldChar w:fldCharType="begin"/>
          </w:r>
          <w:r w:rsidRPr="00A70915">
            <w:instrText xml:space="preserve"> TOC \o "1-3" \h \z \u </w:instrText>
          </w:r>
          <w:r w:rsidRPr="00A70915">
            <w:rPr>
              <w:b w:val="0"/>
              <w:bCs w:val="0"/>
            </w:rPr>
            <w:fldChar w:fldCharType="separate"/>
          </w:r>
          <w:hyperlink w:anchor="_Toc239925971" w:history="1">
            <w:r w:rsidR="00DB671F" w:rsidRPr="00640A30">
              <w:rPr>
                <w:rStyle w:val="Hyperlink"/>
                <w:noProof/>
              </w:rPr>
              <w:t>Acknowledgements</w:t>
            </w:r>
            <w:r w:rsidR="00DB671F">
              <w:rPr>
                <w:noProof/>
                <w:webHidden/>
              </w:rPr>
              <w:tab/>
            </w:r>
            <w:r w:rsidR="00DB671F">
              <w:rPr>
                <w:noProof/>
                <w:webHidden/>
              </w:rPr>
              <w:fldChar w:fldCharType="begin"/>
            </w:r>
            <w:r w:rsidR="00DB671F">
              <w:rPr>
                <w:noProof/>
                <w:webHidden/>
              </w:rPr>
              <w:instrText xml:space="preserve"> PAGEREF _Toc239925971 \h </w:instrText>
            </w:r>
            <w:r w:rsidR="00DB671F">
              <w:rPr>
                <w:noProof/>
                <w:webHidden/>
              </w:rPr>
            </w:r>
            <w:r w:rsidR="00DB671F">
              <w:rPr>
                <w:noProof/>
                <w:webHidden/>
              </w:rPr>
              <w:fldChar w:fldCharType="separate"/>
            </w:r>
            <w:r w:rsidR="00DB671F">
              <w:rPr>
                <w:noProof/>
                <w:webHidden/>
              </w:rPr>
              <w:t>3</w:t>
            </w:r>
            <w:r w:rsidR="00DB671F">
              <w:rPr>
                <w:noProof/>
                <w:webHidden/>
              </w:rPr>
              <w:fldChar w:fldCharType="end"/>
            </w:r>
          </w:hyperlink>
        </w:p>
        <w:p w14:paraId="594ACC7D" w14:textId="3426DAEC"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72" w:history="1">
            <w:r w:rsidRPr="00640A30">
              <w:rPr>
                <w:rStyle w:val="Hyperlink"/>
                <w:noProof/>
              </w:rPr>
              <w:t>About the Institute</w:t>
            </w:r>
            <w:r>
              <w:rPr>
                <w:noProof/>
                <w:webHidden/>
              </w:rPr>
              <w:tab/>
            </w:r>
            <w:r>
              <w:rPr>
                <w:noProof/>
                <w:webHidden/>
              </w:rPr>
              <w:fldChar w:fldCharType="begin"/>
            </w:r>
            <w:r>
              <w:rPr>
                <w:noProof/>
                <w:webHidden/>
              </w:rPr>
              <w:instrText xml:space="preserve"> PAGEREF _Toc239925972 \h </w:instrText>
            </w:r>
            <w:r>
              <w:rPr>
                <w:noProof/>
                <w:webHidden/>
              </w:rPr>
            </w:r>
            <w:r>
              <w:rPr>
                <w:noProof/>
                <w:webHidden/>
              </w:rPr>
              <w:fldChar w:fldCharType="separate"/>
            </w:r>
            <w:r>
              <w:rPr>
                <w:noProof/>
                <w:webHidden/>
              </w:rPr>
              <w:t>3</w:t>
            </w:r>
            <w:r>
              <w:rPr>
                <w:noProof/>
                <w:webHidden/>
              </w:rPr>
              <w:fldChar w:fldCharType="end"/>
            </w:r>
          </w:hyperlink>
        </w:p>
        <w:p w14:paraId="2593BB97" w14:textId="688F3D3D"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73" w:history="1">
            <w:r w:rsidRPr="00640A30">
              <w:rPr>
                <w:rStyle w:val="Hyperlink"/>
                <w:noProof/>
              </w:rPr>
              <w:t>(re)Storying</w:t>
            </w:r>
            <w:r>
              <w:rPr>
                <w:noProof/>
                <w:webHidden/>
              </w:rPr>
              <w:tab/>
            </w:r>
            <w:r>
              <w:rPr>
                <w:noProof/>
                <w:webHidden/>
              </w:rPr>
              <w:fldChar w:fldCharType="begin"/>
            </w:r>
            <w:r>
              <w:rPr>
                <w:noProof/>
                <w:webHidden/>
              </w:rPr>
              <w:instrText xml:space="preserve"> PAGEREF _Toc239925973 \h </w:instrText>
            </w:r>
            <w:r>
              <w:rPr>
                <w:noProof/>
                <w:webHidden/>
              </w:rPr>
            </w:r>
            <w:r>
              <w:rPr>
                <w:noProof/>
                <w:webHidden/>
              </w:rPr>
              <w:fldChar w:fldCharType="separate"/>
            </w:r>
            <w:r>
              <w:rPr>
                <w:noProof/>
                <w:webHidden/>
              </w:rPr>
              <w:t>4</w:t>
            </w:r>
            <w:r>
              <w:rPr>
                <w:noProof/>
                <w:webHidden/>
              </w:rPr>
              <w:fldChar w:fldCharType="end"/>
            </w:r>
          </w:hyperlink>
        </w:p>
        <w:p w14:paraId="2F906414" w14:textId="1648A29B"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74" w:history="1">
            <w:r w:rsidRPr="00640A30">
              <w:rPr>
                <w:rStyle w:val="Hyperlink"/>
                <w:noProof/>
              </w:rPr>
              <w:t>About the Indigenous Women’s Sustainability Knowledge Exchange Program</w:t>
            </w:r>
            <w:r>
              <w:rPr>
                <w:noProof/>
                <w:webHidden/>
              </w:rPr>
              <w:tab/>
            </w:r>
            <w:r>
              <w:rPr>
                <w:noProof/>
                <w:webHidden/>
              </w:rPr>
              <w:fldChar w:fldCharType="begin"/>
            </w:r>
            <w:r>
              <w:rPr>
                <w:noProof/>
                <w:webHidden/>
              </w:rPr>
              <w:instrText xml:space="preserve"> PAGEREF _Toc239925974 \h </w:instrText>
            </w:r>
            <w:r>
              <w:rPr>
                <w:noProof/>
                <w:webHidden/>
              </w:rPr>
            </w:r>
            <w:r>
              <w:rPr>
                <w:noProof/>
                <w:webHidden/>
              </w:rPr>
              <w:fldChar w:fldCharType="separate"/>
            </w:r>
            <w:r>
              <w:rPr>
                <w:noProof/>
                <w:webHidden/>
              </w:rPr>
              <w:t>5</w:t>
            </w:r>
            <w:r>
              <w:rPr>
                <w:noProof/>
                <w:webHidden/>
              </w:rPr>
              <w:fldChar w:fldCharType="end"/>
            </w:r>
          </w:hyperlink>
        </w:p>
        <w:p w14:paraId="515C0D09" w14:textId="4D5FA9A4" w:rsidR="00DB671F" w:rsidRDefault="00DB671F">
          <w:pPr>
            <w:pStyle w:val="TOC2"/>
            <w:tabs>
              <w:tab w:val="right" w:leader="dot" w:pos="9736"/>
            </w:tabs>
            <w:rPr>
              <w:rFonts w:eastAsiaTheme="minorEastAsia" w:cstheme="minorBidi"/>
              <w:b w:val="0"/>
              <w:bCs w:val="0"/>
              <w:noProof/>
              <w:kern w:val="2"/>
              <w:sz w:val="24"/>
              <w:szCs w:val="24"/>
              <w14:ligatures w14:val="standardContextual"/>
            </w:rPr>
          </w:pPr>
          <w:hyperlink w:anchor="_Toc239925975" w:history="1">
            <w:r w:rsidRPr="00640A30">
              <w:rPr>
                <w:rStyle w:val="Hyperlink"/>
                <w:noProof/>
              </w:rPr>
              <w:t>Our delegation</w:t>
            </w:r>
            <w:r>
              <w:rPr>
                <w:noProof/>
                <w:webHidden/>
              </w:rPr>
              <w:tab/>
            </w:r>
            <w:r>
              <w:rPr>
                <w:noProof/>
                <w:webHidden/>
              </w:rPr>
              <w:fldChar w:fldCharType="begin"/>
            </w:r>
            <w:r>
              <w:rPr>
                <w:noProof/>
                <w:webHidden/>
              </w:rPr>
              <w:instrText xml:space="preserve"> PAGEREF _Toc239925975 \h </w:instrText>
            </w:r>
            <w:r>
              <w:rPr>
                <w:noProof/>
                <w:webHidden/>
              </w:rPr>
            </w:r>
            <w:r>
              <w:rPr>
                <w:noProof/>
                <w:webHidden/>
              </w:rPr>
              <w:fldChar w:fldCharType="separate"/>
            </w:r>
            <w:r>
              <w:rPr>
                <w:noProof/>
                <w:webHidden/>
              </w:rPr>
              <w:t>7</w:t>
            </w:r>
            <w:r>
              <w:rPr>
                <w:noProof/>
                <w:webHidden/>
              </w:rPr>
              <w:fldChar w:fldCharType="end"/>
            </w:r>
          </w:hyperlink>
        </w:p>
        <w:p w14:paraId="536CEDD5" w14:textId="7F2B48DD" w:rsidR="00DB671F" w:rsidRDefault="00DB671F">
          <w:pPr>
            <w:pStyle w:val="TOC2"/>
            <w:tabs>
              <w:tab w:val="right" w:leader="dot" w:pos="9736"/>
            </w:tabs>
            <w:rPr>
              <w:rFonts w:eastAsiaTheme="minorEastAsia" w:cstheme="minorBidi"/>
              <w:b w:val="0"/>
              <w:bCs w:val="0"/>
              <w:noProof/>
              <w:kern w:val="2"/>
              <w:sz w:val="24"/>
              <w:szCs w:val="24"/>
              <w14:ligatures w14:val="standardContextual"/>
            </w:rPr>
          </w:pPr>
          <w:hyperlink w:anchor="_Toc239925976" w:history="1">
            <w:r w:rsidRPr="00640A30">
              <w:rPr>
                <w:rStyle w:val="Hyperlink"/>
                <w:noProof/>
              </w:rPr>
              <w:t>Message from June Oscar, AO</w:t>
            </w:r>
            <w:r>
              <w:rPr>
                <w:noProof/>
                <w:webHidden/>
              </w:rPr>
              <w:tab/>
            </w:r>
            <w:r>
              <w:rPr>
                <w:noProof/>
                <w:webHidden/>
              </w:rPr>
              <w:fldChar w:fldCharType="begin"/>
            </w:r>
            <w:r>
              <w:rPr>
                <w:noProof/>
                <w:webHidden/>
              </w:rPr>
              <w:instrText xml:space="preserve"> PAGEREF _Toc239925976 \h </w:instrText>
            </w:r>
            <w:r>
              <w:rPr>
                <w:noProof/>
                <w:webHidden/>
              </w:rPr>
            </w:r>
            <w:r>
              <w:rPr>
                <w:noProof/>
                <w:webHidden/>
              </w:rPr>
              <w:fldChar w:fldCharType="separate"/>
            </w:r>
            <w:r>
              <w:rPr>
                <w:noProof/>
                <w:webHidden/>
              </w:rPr>
              <w:t>8</w:t>
            </w:r>
            <w:r>
              <w:rPr>
                <w:noProof/>
                <w:webHidden/>
              </w:rPr>
              <w:fldChar w:fldCharType="end"/>
            </w:r>
          </w:hyperlink>
        </w:p>
        <w:p w14:paraId="14ECDCDF" w14:textId="5877FB28"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77" w:history="1">
            <w:r w:rsidRPr="00640A30">
              <w:rPr>
                <w:rStyle w:val="Hyperlink"/>
                <w:noProof/>
              </w:rPr>
              <w:t>(re)Learning Sustainability</w:t>
            </w:r>
            <w:r>
              <w:rPr>
                <w:noProof/>
                <w:webHidden/>
              </w:rPr>
              <w:tab/>
            </w:r>
            <w:r>
              <w:rPr>
                <w:noProof/>
                <w:webHidden/>
              </w:rPr>
              <w:fldChar w:fldCharType="begin"/>
            </w:r>
            <w:r>
              <w:rPr>
                <w:noProof/>
                <w:webHidden/>
              </w:rPr>
              <w:instrText xml:space="preserve"> PAGEREF _Toc239925977 \h </w:instrText>
            </w:r>
            <w:r>
              <w:rPr>
                <w:noProof/>
                <w:webHidden/>
              </w:rPr>
            </w:r>
            <w:r>
              <w:rPr>
                <w:noProof/>
                <w:webHidden/>
              </w:rPr>
              <w:fldChar w:fldCharType="separate"/>
            </w:r>
            <w:r>
              <w:rPr>
                <w:noProof/>
                <w:webHidden/>
              </w:rPr>
              <w:t>9</w:t>
            </w:r>
            <w:r>
              <w:rPr>
                <w:noProof/>
                <w:webHidden/>
              </w:rPr>
              <w:fldChar w:fldCharType="end"/>
            </w:r>
          </w:hyperlink>
        </w:p>
        <w:p w14:paraId="5DE21E58" w14:textId="0D80ADF0"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78" w:history="1">
            <w:r w:rsidRPr="00640A30">
              <w:rPr>
                <w:rStyle w:val="Hyperlink"/>
                <w:noProof/>
              </w:rPr>
              <w:t>Signal sensing – Our Measurement, Learning and Evaluation (MEL) approach</w:t>
            </w:r>
            <w:r>
              <w:rPr>
                <w:noProof/>
                <w:webHidden/>
              </w:rPr>
              <w:tab/>
            </w:r>
            <w:r>
              <w:rPr>
                <w:noProof/>
                <w:webHidden/>
              </w:rPr>
              <w:fldChar w:fldCharType="begin"/>
            </w:r>
            <w:r>
              <w:rPr>
                <w:noProof/>
                <w:webHidden/>
              </w:rPr>
              <w:instrText xml:space="preserve"> PAGEREF _Toc239925978 \h </w:instrText>
            </w:r>
            <w:r>
              <w:rPr>
                <w:noProof/>
                <w:webHidden/>
              </w:rPr>
            </w:r>
            <w:r>
              <w:rPr>
                <w:noProof/>
                <w:webHidden/>
              </w:rPr>
              <w:fldChar w:fldCharType="separate"/>
            </w:r>
            <w:r>
              <w:rPr>
                <w:noProof/>
                <w:webHidden/>
              </w:rPr>
              <w:t>10</w:t>
            </w:r>
            <w:r>
              <w:rPr>
                <w:noProof/>
                <w:webHidden/>
              </w:rPr>
              <w:fldChar w:fldCharType="end"/>
            </w:r>
          </w:hyperlink>
        </w:p>
        <w:p w14:paraId="46B2ECD0" w14:textId="5FC2DA18"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79" w:history="1">
            <w:r w:rsidRPr="00640A30">
              <w:rPr>
                <w:rStyle w:val="Hyperlink"/>
                <w:noProof/>
                <w:lang w:eastAsia="en-AU"/>
              </w:rPr>
              <w:t>What I see, hear, feel, sense or know is emerging…</w:t>
            </w:r>
            <w:r>
              <w:rPr>
                <w:noProof/>
                <w:webHidden/>
              </w:rPr>
              <w:tab/>
            </w:r>
            <w:r>
              <w:rPr>
                <w:noProof/>
                <w:webHidden/>
              </w:rPr>
              <w:fldChar w:fldCharType="begin"/>
            </w:r>
            <w:r>
              <w:rPr>
                <w:noProof/>
                <w:webHidden/>
              </w:rPr>
              <w:instrText xml:space="preserve"> PAGEREF _Toc239925979 \h </w:instrText>
            </w:r>
            <w:r>
              <w:rPr>
                <w:noProof/>
                <w:webHidden/>
              </w:rPr>
            </w:r>
            <w:r>
              <w:rPr>
                <w:noProof/>
                <w:webHidden/>
              </w:rPr>
              <w:fldChar w:fldCharType="separate"/>
            </w:r>
            <w:r>
              <w:rPr>
                <w:noProof/>
                <w:webHidden/>
              </w:rPr>
              <w:t>10</w:t>
            </w:r>
            <w:r>
              <w:rPr>
                <w:noProof/>
                <w:webHidden/>
              </w:rPr>
              <w:fldChar w:fldCharType="end"/>
            </w:r>
          </w:hyperlink>
        </w:p>
        <w:p w14:paraId="5933AF0B" w14:textId="15AE48D1"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80" w:history="1">
            <w:r w:rsidRPr="00640A30">
              <w:rPr>
                <w:rStyle w:val="Hyperlink"/>
                <w:noProof/>
              </w:rPr>
              <w:t>Our Journey</w:t>
            </w:r>
            <w:r>
              <w:rPr>
                <w:noProof/>
                <w:webHidden/>
              </w:rPr>
              <w:tab/>
            </w:r>
            <w:r>
              <w:rPr>
                <w:noProof/>
                <w:webHidden/>
              </w:rPr>
              <w:fldChar w:fldCharType="begin"/>
            </w:r>
            <w:r>
              <w:rPr>
                <w:noProof/>
                <w:webHidden/>
              </w:rPr>
              <w:instrText xml:space="preserve"> PAGEREF _Toc239925980 \h </w:instrText>
            </w:r>
            <w:r>
              <w:rPr>
                <w:noProof/>
                <w:webHidden/>
              </w:rPr>
            </w:r>
            <w:r>
              <w:rPr>
                <w:noProof/>
                <w:webHidden/>
              </w:rPr>
              <w:fldChar w:fldCharType="separate"/>
            </w:r>
            <w:r>
              <w:rPr>
                <w:noProof/>
                <w:webHidden/>
              </w:rPr>
              <w:t>11</w:t>
            </w:r>
            <w:r>
              <w:rPr>
                <w:noProof/>
                <w:webHidden/>
              </w:rPr>
              <w:fldChar w:fldCharType="end"/>
            </w:r>
          </w:hyperlink>
        </w:p>
        <w:p w14:paraId="2ECF1DC7" w14:textId="6E51DD82" w:rsidR="00DB671F" w:rsidRDefault="00DB671F">
          <w:pPr>
            <w:pStyle w:val="TOC2"/>
            <w:tabs>
              <w:tab w:val="right" w:leader="dot" w:pos="9736"/>
            </w:tabs>
            <w:rPr>
              <w:rFonts w:eastAsiaTheme="minorEastAsia" w:cstheme="minorBidi"/>
              <w:b w:val="0"/>
              <w:bCs w:val="0"/>
              <w:noProof/>
              <w:kern w:val="2"/>
              <w:sz w:val="24"/>
              <w:szCs w:val="24"/>
              <w14:ligatures w14:val="standardContextual"/>
            </w:rPr>
          </w:pPr>
          <w:hyperlink w:anchor="_Toc239925981" w:history="1">
            <w:r w:rsidRPr="00640A30">
              <w:rPr>
                <w:rStyle w:val="Hyperlink"/>
                <w:noProof/>
              </w:rPr>
              <w:t>Part 1: Connecting - Meeting PEREMPUAN AMAN, Jakarta &amp; Bogor</w:t>
            </w:r>
            <w:r>
              <w:rPr>
                <w:noProof/>
                <w:webHidden/>
              </w:rPr>
              <w:tab/>
            </w:r>
            <w:r>
              <w:rPr>
                <w:noProof/>
                <w:webHidden/>
              </w:rPr>
              <w:fldChar w:fldCharType="begin"/>
            </w:r>
            <w:r>
              <w:rPr>
                <w:noProof/>
                <w:webHidden/>
              </w:rPr>
              <w:instrText xml:space="preserve"> PAGEREF _Toc239925981 \h </w:instrText>
            </w:r>
            <w:r>
              <w:rPr>
                <w:noProof/>
                <w:webHidden/>
              </w:rPr>
            </w:r>
            <w:r>
              <w:rPr>
                <w:noProof/>
                <w:webHidden/>
              </w:rPr>
              <w:fldChar w:fldCharType="separate"/>
            </w:r>
            <w:r>
              <w:rPr>
                <w:noProof/>
                <w:webHidden/>
              </w:rPr>
              <w:t>12</w:t>
            </w:r>
            <w:r>
              <w:rPr>
                <w:noProof/>
                <w:webHidden/>
              </w:rPr>
              <w:fldChar w:fldCharType="end"/>
            </w:r>
          </w:hyperlink>
        </w:p>
        <w:p w14:paraId="5AB61A88" w14:textId="3548D36D"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2" w:history="1">
            <w:r w:rsidRPr="00640A30">
              <w:rPr>
                <w:rStyle w:val="Hyperlink"/>
                <w:noProof/>
                <w:lang w:eastAsia="en-AU"/>
              </w:rPr>
              <w:t>Days 1 &amp; 2</w:t>
            </w:r>
            <w:r>
              <w:rPr>
                <w:noProof/>
                <w:webHidden/>
              </w:rPr>
              <w:tab/>
            </w:r>
            <w:r>
              <w:rPr>
                <w:noProof/>
                <w:webHidden/>
              </w:rPr>
              <w:fldChar w:fldCharType="begin"/>
            </w:r>
            <w:r>
              <w:rPr>
                <w:noProof/>
                <w:webHidden/>
              </w:rPr>
              <w:instrText xml:space="preserve"> PAGEREF _Toc239925982 \h </w:instrText>
            </w:r>
            <w:r>
              <w:rPr>
                <w:noProof/>
                <w:webHidden/>
              </w:rPr>
            </w:r>
            <w:r>
              <w:rPr>
                <w:noProof/>
                <w:webHidden/>
              </w:rPr>
              <w:fldChar w:fldCharType="separate"/>
            </w:r>
            <w:r>
              <w:rPr>
                <w:noProof/>
                <w:webHidden/>
              </w:rPr>
              <w:t>12</w:t>
            </w:r>
            <w:r>
              <w:rPr>
                <w:noProof/>
                <w:webHidden/>
              </w:rPr>
              <w:fldChar w:fldCharType="end"/>
            </w:r>
          </w:hyperlink>
        </w:p>
        <w:p w14:paraId="1724B8F0" w14:textId="4CE363AF"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3" w:history="1">
            <w:r w:rsidRPr="00640A30">
              <w:rPr>
                <w:rStyle w:val="Hyperlink"/>
                <w:noProof/>
              </w:rPr>
              <w:t>Day 3</w:t>
            </w:r>
            <w:r>
              <w:rPr>
                <w:noProof/>
                <w:webHidden/>
              </w:rPr>
              <w:tab/>
            </w:r>
            <w:r>
              <w:rPr>
                <w:noProof/>
                <w:webHidden/>
              </w:rPr>
              <w:fldChar w:fldCharType="begin"/>
            </w:r>
            <w:r>
              <w:rPr>
                <w:noProof/>
                <w:webHidden/>
              </w:rPr>
              <w:instrText xml:space="preserve"> PAGEREF _Toc239925983 \h </w:instrText>
            </w:r>
            <w:r>
              <w:rPr>
                <w:noProof/>
                <w:webHidden/>
              </w:rPr>
            </w:r>
            <w:r>
              <w:rPr>
                <w:noProof/>
                <w:webHidden/>
              </w:rPr>
              <w:fldChar w:fldCharType="separate"/>
            </w:r>
            <w:r>
              <w:rPr>
                <w:noProof/>
                <w:webHidden/>
              </w:rPr>
              <w:t>13</w:t>
            </w:r>
            <w:r>
              <w:rPr>
                <w:noProof/>
                <w:webHidden/>
              </w:rPr>
              <w:fldChar w:fldCharType="end"/>
            </w:r>
          </w:hyperlink>
        </w:p>
        <w:p w14:paraId="76D78761" w14:textId="609AF7DC" w:rsidR="00DB671F" w:rsidRDefault="00DB671F">
          <w:pPr>
            <w:pStyle w:val="TOC2"/>
            <w:tabs>
              <w:tab w:val="right" w:leader="dot" w:pos="9736"/>
            </w:tabs>
            <w:rPr>
              <w:rFonts w:eastAsiaTheme="minorEastAsia" w:cstheme="minorBidi"/>
              <w:b w:val="0"/>
              <w:bCs w:val="0"/>
              <w:noProof/>
              <w:kern w:val="2"/>
              <w:sz w:val="24"/>
              <w:szCs w:val="24"/>
              <w14:ligatures w14:val="standardContextual"/>
            </w:rPr>
          </w:pPr>
          <w:hyperlink w:anchor="_Toc239925984" w:history="1">
            <w:r w:rsidRPr="00640A30">
              <w:rPr>
                <w:rStyle w:val="Hyperlink"/>
                <w:noProof/>
              </w:rPr>
              <w:t>Part 2: Listening - Learning, sharing and celebrating with community, Sihaporas &amp; Dolok Parmonangan</w:t>
            </w:r>
            <w:r>
              <w:rPr>
                <w:noProof/>
                <w:webHidden/>
              </w:rPr>
              <w:tab/>
            </w:r>
            <w:r>
              <w:rPr>
                <w:noProof/>
                <w:webHidden/>
              </w:rPr>
              <w:fldChar w:fldCharType="begin"/>
            </w:r>
            <w:r>
              <w:rPr>
                <w:noProof/>
                <w:webHidden/>
              </w:rPr>
              <w:instrText xml:space="preserve"> PAGEREF _Toc239925984 \h </w:instrText>
            </w:r>
            <w:r>
              <w:rPr>
                <w:noProof/>
                <w:webHidden/>
              </w:rPr>
            </w:r>
            <w:r>
              <w:rPr>
                <w:noProof/>
                <w:webHidden/>
              </w:rPr>
              <w:fldChar w:fldCharType="separate"/>
            </w:r>
            <w:r>
              <w:rPr>
                <w:noProof/>
                <w:webHidden/>
              </w:rPr>
              <w:t>14</w:t>
            </w:r>
            <w:r>
              <w:rPr>
                <w:noProof/>
                <w:webHidden/>
              </w:rPr>
              <w:fldChar w:fldCharType="end"/>
            </w:r>
          </w:hyperlink>
        </w:p>
        <w:p w14:paraId="45719D48" w14:textId="55122D09"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5" w:history="1">
            <w:r w:rsidRPr="00640A30">
              <w:rPr>
                <w:rStyle w:val="Hyperlink"/>
                <w:noProof/>
              </w:rPr>
              <w:t>Day 4</w:t>
            </w:r>
            <w:r>
              <w:rPr>
                <w:noProof/>
                <w:webHidden/>
              </w:rPr>
              <w:tab/>
            </w:r>
            <w:r>
              <w:rPr>
                <w:noProof/>
                <w:webHidden/>
              </w:rPr>
              <w:fldChar w:fldCharType="begin"/>
            </w:r>
            <w:r>
              <w:rPr>
                <w:noProof/>
                <w:webHidden/>
              </w:rPr>
              <w:instrText xml:space="preserve"> PAGEREF _Toc239925985 \h </w:instrText>
            </w:r>
            <w:r>
              <w:rPr>
                <w:noProof/>
                <w:webHidden/>
              </w:rPr>
            </w:r>
            <w:r>
              <w:rPr>
                <w:noProof/>
                <w:webHidden/>
              </w:rPr>
              <w:fldChar w:fldCharType="separate"/>
            </w:r>
            <w:r>
              <w:rPr>
                <w:noProof/>
                <w:webHidden/>
              </w:rPr>
              <w:t>14</w:t>
            </w:r>
            <w:r>
              <w:rPr>
                <w:noProof/>
                <w:webHidden/>
              </w:rPr>
              <w:fldChar w:fldCharType="end"/>
            </w:r>
          </w:hyperlink>
        </w:p>
        <w:p w14:paraId="32ABB58A" w14:textId="534A0B5A"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6" w:history="1">
            <w:r w:rsidRPr="00640A30">
              <w:rPr>
                <w:rStyle w:val="Hyperlink"/>
                <w:noProof/>
              </w:rPr>
              <w:t>Day 5</w:t>
            </w:r>
            <w:r>
              <w:rPr>
                <w:noProof/>
                <w:webHidden/>
              </w:rPr>
              <w:tab/>
            </w:r>
            <w:r>
              <w:rPr>
                <w:noProof/>
                <w:webHidden/>
              </w:rPr>
              <w:fldChar w:fldCharType="begin"/>
            </w:r>
            <w:r>
              <w:rPr>
                <w:noProof/>
                <w:webHidden/>
              </w:rPr>
              <w:instrText xml:space="preserve"> PAGEREF _Toc239925986 \h </w:instrText>
            </w:r>
            <w:r>
              <w:rPr>
                <w:noProof/>
                <w:webHidden/>
              </w:rPr>
            </w:r>
            <w:r>
              <w:rPr>
                <w:noProof/>
                <w:webHidden/>
              </w:rPr>
              <w:fldChar w:fldCharType="separate"/>
            </w:r>
            <w:r>
              <w:rPr>
                <w:noProof/>
                <w:webHidden/>
              </w:rPr>
              <w:t>15</w:t>
            </w:r>
            <w:r>
              <w:rPr>
                <w:noProof/>
                <w:webHidden/>
              </w:rPr>
              <w:fldChar w:fldCharType="end"/>
            </w:r>
          </w:hyperlink>
        </w:p>
        <w:p w14:paraId="00603592" w14:textId="23DFF61A"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7" w:history="1">
            <w:r w:rsidRPr="00640A30">
              <w:rPr>
                <w:rStyle w:val="Hyperlink"/>
                <w:noProof/>
              </w:rPr>
              <w:t>Day 6</w:t>
            </w:r>
            <w:r>
              <w:rPr>
                <w:noProof/>
                <w:webHidden/>
              </w:rPr>
              <w:tab/>
            </w:r>
            <w:r>
              <w:rPr>
                <w:noProof/>
                <w:webHidden/>
              </w:rPr>
              <w:fldChar w:fldCharType="begin"/>
            </w:r>
            <w:r>
              <w:rPr>
                <w:noProof/>
                <w:webHidden/>
              </w:rPr>
              <w:instrText xml:space="preserve"> PAGEREF _Toc239925987 \h </w:instrText>
            </w:r>
            <w:r>
              <w:rPr>
                <w:noProof/>
                <w:webHidden/>
              </w:rPr>
            </w:r>
            <w:r>
              <w:rPr>
                <w:noProof/>
                <w:webHidden/>
              </w:rPr>
              <w:fldChar w:fldCharType="separate"/>
            </w:r>
            <w:r>
              <w:rPr>
                <w:noProof/>
                <w:webHidden/>
              </w:rPr>
              <w:t>17</w:t>
            </w:r>
            <w:r>
              <w:rPr>
                <w:noProof/>
                <w:webHidden/>
              </w:rPr>
              <w:fldChar w:fldCharType="end"/>
            </w:r>
          </w:hyperlink>
        </w:p>
        <w:p w14:paraId="05F3CBA1" w14:textId="78DAF840" w:rsidR="00DB671F" w:rsidRDefault="00DB671F">
          <w:pPr>
            <w:pStyle w:val="TOC2"/>
            <w:tabs>
              <w:tab w:val="right" w:leader="dot" w:pos="9736"/>
            </w:tabs>
            <w:rPr>
              <w:rFonts w:eastAsiaTheme="minorEastAsia" w:cstheme="minorBidi"/>
              <w:b w:val="0"/>
              <w:bCs w:val="0"/>
              <w:noProof/>
              <w:kern w:val="2"/>
              <w:sz w:val="24"/>
              <w:szCs w:val="24"/>
              <w14:ligatures w14:val="standardContextual"/>
            </w:rPr>
          </w:pPr>
          <w:hyperlink w:anchor="_Toc239925988" w:history="1">
            <w:r w:rsidRPr="00640A30">
              <w:rPr>
                <w:rStyle w:val="Hyperlink"/>
                <w:noProof/>
              </w:rPr>
              <w:t>Part 3: Reflecting – creating visions for sustainability and systems change, Ubud</w:t>
            </w:r>
            <w:r>
              <w:rPr>
                <w:noProof/>
                <w:webHidden/>
              </w:rPr>
              <w:tab/>
            </w:r>
            <w:r>
              <w:rPr>
                <w:noProof/>
                <w:webHidden/>
              </w:rPr>
              <w:fldChar w:fldCharType="begin"/>
            </w:r>
            <w:r>
              <w:rPr>
                <w:noProof/>
                <w:webHidden/>
              </w:rPr>
              <w:instrText xml:space="preserve"> PAGEREF _Toc239925988 \h </w:instrText>
            </w:r>
            <w:r>
              <w:rPr>
                <w:noProof/>
                <w:webHidden/>
              </w:rPr>
            </w:r>
            <w:r>
              <w:rPr>
                <w:noProof/>
                <w:webHidden/>
              </w:rPr>
              <w:fldChar w:fldCharType="separate"/>
            </w:r>
            <w:r>
              <w:rPr>
                <w:noProof/>
                <w:webHidden/>
              </w:rPr>
              <w:t>17</w:t>
            </w:r>
            <w:r>
              <w:rPr>
                <w:noProof/>
                <w:webHidden/>
              </w:rPr>
              <w:fldChar w:fldCharType="end"/>
            </w:r>
          </w:hyperlink>
        </w:p>
        <w:p w14:paraId="74D78BB2" w14:textId="60D3318B"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89" w:history="1">
            <w:r w:rsidRPr="00640A30">
              <w:rPr>
                <w:rStyle w:val="Hyperlink"/>
                <w:noProof/>
                <w:lang w:eastAsia="en-AU"/>
              </w:rPr>
              <w:t>Days 7 &amp; 8</w:t>
            </w:r>
            <w:r>
              <w:rPr>
                <w:noProof/>
                <w:webHidden/>
              </w:rPr>
              <w:tab/>
            </w:r>
            <w:r>
              <w:rPr>
                <w:noProof/>
                <w:webHidden/>
              </w:rPr>
              <w:fldChar w:fldCharType="begin"/>
            </w:r>
            <w:r>
              <w:rPr>
                <w:noProof/>
                <w:webHidden/>
              </w:rPr>
              <w:instrText xml:space="preserve"> PAGEREF _Toc239925989 \h </w:instrText>
            </w:r>
            <w:r>
              <w:rPr>
                <w:noProof/>
                <w:webHidden/>
              </w:rPr>
            </w:r>
            <w:r>
              <w:rPr>
                <w:noProof/>
                <w:webHidden/>
              </w:rPr>
              <w:fldChar w:fldCharType="separate"/>
            </w:r>
            <w:r>
              <w:rPr>
                <w:noProof/>
                <w:webHidden/>
              </w:rPr>
              <w:t>17</w:t>
            </w:r>
            <w:r>
              <w:rPr>
                <w:noProof/>
                <w:webHidden/>
              </w:rPr>
              <w:fldChar w:fldCharType="end"/>
            </w:r>
          </w:hyperlink>
        </w:p>
        <w:p w14:paraId="0C171A53" w14:textId="7B5B4808"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90" w:history="1">
            <w:r w:rsidRPr="00640A30">
              <w:rPr>
                <w:rStyle w:val="Hyperlink"/>
                <w:noProof/>
              </w:rPr>
              <w:t>Days 9 &amp; 10</w:t>
            </w:r>
            <w:r>
              <w:rPr>
                <w:noProof/>
                <w:webHidden/>
              </w:rPr>
              <w:tab/>
            </w:r>
            <w:r>
              <w:rPr>
                <w:noProof/>
                <w:webHidden/>
              </w:rPr>
              <w:fldChar w:fldCharType="begin"/>
            </w:r>
            <w:r>
              <w:rPr>
                <w:noProof/>
                <w:webHidden/>
              </w:rPr>
              <w:instrText xml:space="preserve"> PAGEREF _Toc239925990 \h </w:instrText>
            </w:r>
            <w:r>
              <w:rPr>
                <w:noProof/>
                <w:webHidden/>
              </w:rPr>
            </w:r>
            <w:r>
              <w:rPr>
                <w:noProof/>
                <w:webHidden/>
              </w:rPr>
              <w:fldChar w:fldCharType="separate"/>
            </w:r>
            <w:r>
              <w:rPr>
                <w:noProof/>
                <w:webHidden/>
              </w:rPr>
              <w:t>17</w:t>
            </w:r>
            <w:r>
              <w:rPr>
                <w:noProof/>
                <w:webHidden/>
              </w:rPr>
              <w:fldChar w:fldCharType="end"/>
            </w:r>
          </w:hyperlink>
        </w:p>
        <w:p w14:paraId="6D5989A3" w14:textId="0311E22A"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91" w:history="1">
            <w:r w:rsidRPr="00640A30">
              <w:rPr>
                <w:rStyle w:val="Hyperlink"/>
                <w:noProof/>
              </w:rPr>
              <w:t>Days 11 &amp; 12</w:t>
            </w:r>
            <w:r>
              <w:rPr>
                <w:noProof/>
                <w:webHidden/>
              </w:rPr>
              <w:tab/>
            </w:r>
            <w:r>
              <w:rPr>
                <w:noProof/>
                <w:webHidden/>
              </w:rPr>
              <w:fldChar w:fldCharType="begin"/>
            </w:r>
            <w:r>
              <w:rPr>
                <w:noProof/>
                <w:webHidden/>
              </w:rPr>
              <w:instrText xml:space="preserve"> PAGEREF _Toc239925991 \h </w:instrText>
            </w:r>
            <w:r>
              <w:rPr>
                <w:noProof/>
                <w:webHidden/>
              </w:rPr>
            </w:r>
            <w:r>
              <w:rPr>
                <w:noProof/>
                <w:webHidden/>
              </w:rPr>
              <w:fldChar w:fldCharType="separate"/>
            </w:r>
            <w:r>
              <w:rPr>
                <w:noProof/>
                <w:webHidden/>
              </w:rPr>
              <w:t>18</w:t>
            </w:r>
            <w:r>
              <w:rPr>
                <w:noProof/>
                <w:webHidden/>
              </w:rPr>
              <w:fldChar w:fldCharType="end"/>
            </w:r>
          </w:hyperlink>
        </w:p>
        <w:p w14:paraId="1F0227DB" w14:textId="7E6B2D2C"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92" w:history="1">
            <w:r w:rsidRPr="00640A30">
              <w:rPr>
                <w:rStyle w:val="Hyperlink"/>
                <w:noProof/>
              </w:rPr>
              <w:t>Days 13 &amp; 14</w:t>
            </w:r>
            <w:r>
              <w:rPr>
                <w:noProof/>
                <w:webHidden/>
              </w:rPr>
              <w:tab/>
            </w:r>
            <w:r>
              <w:rPr>
                <w:noProof/>
                <w:webHidden/>
              </w:rPr>
              <w:fldChar w:fldCharType="begin"/>
            </w:r>
            <w:r>
              <w:rPr>
                <w:noProof/>
                <w:webHidden/>
              </w:rPr>
              <w:instrText xml:space="preserve"> PAGEREF _Toc239925992 \h </w:instrText>
            </w:r>
            <w:r>
              <w:rPr>
                <w:noProof/>
                <w:webHidden/>
              </w:rPr>
            </w:r>
            <w:r>
              <w:rPr>
                <w:noProof/>
                <w:webHidden/>
              </w:rPr>
              <w:fldChar w:fldCharType="separate"/>
            </w:r>
            <w:r>
              <w:rPr>
                <w:noProof/>
                <w:webHidden/>
              </w:rPr>
              <w:t>18</w:t>
            </w:r>
            <w:r>
              <w:rPr>
                <w:noProof/>
                <w:webHidden/>
              </w:rPr>
              <w:fldChar w:fldCharType="end"/>
            </w:r>
          </w:hyperlink>
        </w:p>
        <w:p w14:paraId="30BFB6C7" w14:textId="50C25D5B" w:rsidR="00DB671F" w:rsidRDefault="00DB671F">
          <w:pPr>
            <w:pStyle w:val="TOC3"/>
            <w:tabs>
              <w:tab w:val="right" w:leader="dot" w:pos="9736"/>
            </w:tabs>
            <w:rPr>
              <w:rFonts w:eastAsiaTheme="minorEastAsia" w:cstheme="minorBidi"/>
              <w:noProof/>
              <w:kern w:val="2"/>
              <w:sz w:val="24"/>
              <w:szCs w:val="24"/>
              <w14:ligatures w14:val="standardContextual"/>
            </w:rPr>
          </w:pPr>
          <w:hyperlink w:anchor="_Toc239925993" w:history="1">
            <w:r w:rsidRPr="00640A30">
              <w:rPr>
                <w:rStyle w:val="Hyperlink"/>
                <w:noProof/>
              </w:rPr>
              <w:t>After</w:t>
            </w:r>
            <w:r>
              <w:rPr>
                <w:noProof/>
                <w:webHidden/>
              </w:rPr>
              <w:tab/>
            </w:r>
            <w:r>
              <w:rPr>
                <w:noProof/>
                <w:webHidden/>
              </w:rPr>
              <w:fldChar w:fldCharType="begin"/>
            </w:r>
            <w:r>
              <w:rPr>
                <w:noProof/>
                <w:webHidden/>
              </w:rPr>
              <w:instrText xml:space="preserve"> PAGEREF _Toc239925993 \h </w:instrText>
            </w:r>
            <w:r>
              <w:rPr>
                <w:noProof/>
                <w:webHidden/>
              </w:rPr>
            </w:r>
            <w:r>
              <w:rPr>
                <w:noProof/>
                <w:webHidden/>
              </w:rPr>
              <w:fldChar w:fldCharType="separate"/>
            </w:r>
            <w:r>
              <w:rPr>
                <w:noProof/>
                <w:webHidden/>
              </w:rPr>
              <w:t>19</w:t>
            </w:r>
            <w:r>
              <w:rPr>
                <w:noProof/>
                <w:webHidden/>
              </w:rPr>
              <w:fldChar w:fldCharType="end"/>
            </w:r>
          </w:hyperlink>
        </w:p>
        <w:p w14:paraId="45D3CF4D" w14:textId="2EDBBED0"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5994" w:history="1">
            <w:r w:rsidRPr="00640A30">
              <w:rPr>
                <w:rStyle w:val="Hyperlink"/>
                <w:noProof/>
              </w:rPr>
              <w:t>What emerged</w:t>
            </w:r>
            <w:r>
              <w:rPr>
                <w:noProof/>
                <w:webHidden/>
              </w:rPr>
              <w:tab/>
            </w:r>
            <w:r>
              <w:rPr>
                <w:noProof/>
                <w:webHidden/>
              </w:rPr>
              <w:fldChar w:fldCharType="begin"/>
            </w:r>
            <w:r>
              <w:rPr>
                <w:noProof/>
                <w:webHidden/>
              </w:rPr>
              <w:instrText xml:space="preserve"> PAGEREF _Toc239925994 \h </w:instrText>
            </w:r>
            <w:r>
              <w:rPr>
                <w:noProof/>
                <w:webHidden/>
              </w:rPr>
            </w:r>
            <w:r>
              <w:rPr>
                <w:noProof/>
                <w:webHidden/>
              </w:rPr>
              <w:fldChar w:fldCharType="separate"/>
            </w:r>
            <w:r>
              <w:rPr>
                <w:noProof/>
                <w:webHidden/>
              </w:rPr>
              <w:t>20</w:t>
            </w:r>
            <w:r>
              <w:rPr>
                <w:noProof/>
                <w:webHidden/>
              </w:rPr>
              <w:fldChar w:fldCharType="end"/>
            </w:r>
          </w:hyperlink>
        </w:p>
        <w:p w14:paraId="69C4A319" w14:textId="4622B414"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5995" w:history="1">
            <w:r w:rsidRPr="00640A30">
              <w:rPr>
                <w:rStyle w:val="Hyperlink"/>
                <w:noProof/>
              </w:rPr>
              <w:t>1.</w:t>
            </w:r>
            <w:r>
              <w:rPr>
                <w:rFonts w:eastAsiaTheme="minorEastAsia" w:cstheme="minorBidi"/>
                <w:b w:val="0"/>
                <w:bCs w:val="0"/>
                <w:noProof/>
                <w:kern w:val="2"/>
                <w:sz w:val="24"/>
                <w:szCs w:val="24"/>
                <w14:ligatures w14:val="standardContextual"/>
              </w:rPr>
              <w:tab/>
            </w:r>
            <w:r w:rsidRPr="00640A30">
              <w:rPr>
                <w:rStyle w:val="Hyperlink"/>
                <w:noProof/>
              </w:rPr>
              <w:t>Sustainability necessitates intergenerational action</w:t>
            </w:r>
            <w:r>
              <w:rPr>
                <w:noProof/>
                <w:webHidden/>
              </w:rPr>
              <w:tab/>
            </w:r>
            <w:r>
              <w:rPr>
                <w:noProof/>
                <w:webHidden/>
              </w:rPr>
              <w:fldChar w:fldCharType="begin"/>
            </w:r>
            <w:r>
              <w:rPr>
                <w:noProof/>
                <w:webHidden/>
              </w:rPr>
              <w:instrText xml:space="preserve"> PAGEREF _Toc239925995 \h </w:instrText>
            </w:r>
            <w:r>
              <w:rPr>
                <w:noProof/>
                <w:webHidden/>
              </w:rPr>
            </w:r>
            <w:r>
              <w:rPr>
                <w:noProof/>
                <w:webHidden/>
              </w:rPr>
              <w:fldChar w:fldCharType="separate"/>
            </w:r>
            <w:r>
              <w:rPr>
                <w:noProof/>
                <w:webHidden/>
              </w:rPr>
              <w:t>20</w:t>
            </w:r>
            <w:r>
              <w:rPr>
                <w:noProof/>
                <w:webHidden/>
              </w:rPr>
              <w:fldChar w:fldCharType="end"/>
            </w:r>
          </w:hyperlink>
        </w:p>
        <w:p w14:paraId="37B1E607" w14:textId="4728FB1A"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5996" w:history="1">
            <w:r w:rsidRPr="00640A30">
              <w:rPr>
                <w:rStyle w:val="Hyperlink"/>
                <w:noProof/>
              </w:rPr>
              <w:t>2.</w:t>
            </w:r>
            <w:r>
              <w:rPr>
                <w:rFonts w:eastAsiaTheme="minorEastAsia" w:cstheme="minorBidi"/>
                <w:b w:val="0"/>
                <w:bCs w:val="0"/>
                <w:noProof/>
                <w:kern w:val="2"/>
                <w:sz w:val="24"/>
                <w:szCs w:val="24"/>
                <w14:ligatures w14:val="standardContextual"/>
              </w:rPr>
              <w:tab/>
            </w:r>
            <w:r w:rsidRPr="00640A30">
              <w:rPr>
                <w:rStyle w:val="Hyperlink"/>
                <w:noProof/>
              </w:rPr>
              <w:t>Family and Country shape how we show up in the world</w:t>
            </w:r>
            <w:r>
              <w:rPr>
                <w:noProof/>
                <w:webHidden/>
              </w:rPr>
              <w:tab/>
            </w:r>
            <w:r>
              <w:rPr>
                <w:noProof/>
                <w:webHidden/>
              </w:rPr>
              <w:fldChar w:fldCharType="begin"/>
            </w:r>
            <w:r>
              <w:rPr>
                <w:noProof/>
                <w:webHidden/>
              </w:rPr>
              <w:instrText xml:space="preserve"> PAGEREF _Toc239925996 \h </w:instrText>
            </w:r>
            <w:r>
              <w:rPr>
                <w:noProof/>
                <w:webHidden/>
              </w:rPr>
            </w:r>
            <w:r>
              <w:rPr>
                <w:noProof/>
                <w:webHidden/>
              </w:rPr>
              <w:fldChar w:fldCharType="separate"/>
            </w:r>
            <w:r>
              <w:rPr>
                <w:noProof/>
                <w:webHidden/>
              </w:rPr>
              <w:t>21</w:t>
            </w:r>
            <w:r>
              <w:rPr>
                <w:noProof/>
                <w:webHidden/>
              </w:rPr>
              <w:fldChar w:fldCharType="end"/>
            </w:r>
          </w:hyperlink>
        </w:p>
        <w:p w14:paraId="3ED25C41" w14:textId="4F5716F8"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5997" w:history="1">
            <w:r w:rsidRPr="00640A30">
              <w:rPr>
                <w:rStyle w:val="Hyperlink"/>
                <w:noProof/>
              </w:rPr>
              <w:t>3.</w:t>
            </w:r>
            <w:r>
              <w:rPr>
                <w:rFonts w:eastAsiaTheme="minorEastAsia" w:cstheme="minorBidi"/>
                <w:b w:val="0"/>
                <w:bCs w:val="0"/>
                <w:noProof/>
                <w:kern w:val="2"/>
                <w:sz w:val="24"/>
                <w:szCs w:val="24"/>
                <w14:ligatures w14:val="standardContextual"/>
              </w:rPr>
              <w:tab/>
            </w:r>
            <w:r w:rsidRPr="00640A30">
              <w:rPr>
                <w:rStyle w:val="Hyperlink"/>
                <w:noProof/>
              </w:rPr>
              <w:t>Gender Justice is sustainability</w:t>
            </w:r>
            <w:r>
              <w:rPr>
                <w:noProof/>
                <w:webHidden/>
              </w:rPr>
              <w:tab/>
            </w:r>
            <w:r>
              <w:rPr>
                <w:noProof/>
                <w:webHidden/>
              </w:rPr>
              <w:fldChar w:fldCharType="begin"/>
            </w:r>
            <w:r>
              <w:rPr>
                <w:noProof/>
                <w:webHidden/>
              </w:rPr>
              <w:instrText xml:space="preserve"> PAGEREF _Toc239925997 \h </w:instrText>
            </w:r>
            <w:r>
              <w:rPr>
                <w:noProof/>
                <w:webHidden/>
              </w:rPr>
            </w:r>
            <w:r>
              <w:rPr>
                <w:noProof/>
                <w:webHidden/>
              </w:rPr>
              <w:fldChar w:fldCharType="separate"/>
            </w:r>
            <w:r>
              <w:rPr>
                <w:noProof/>
                <w:webHidden/>
              </w:rPr>
              <w:t>22</w:t>
            </w:r>
            <w:r>
              <w:rPr>
                <w:noProof/>
                <w:webHidden/>
              </w:rPr>
              <w:fldChar w:fldCharType="end"/>
            </w:r>
          </w:hyperlink>
        </w:p>
        <w:p w14:paraId="272A0EEB" w14:textId="6C9C5AC4"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5998" w:history="1">
            <w:r w:rsidRPr="00640A30">
              <w:rPr>
                <w:rStyle w:val="Hyperlink"/>
                <w:noProof/>
              </w:rPr>
              <w:t>4.</w:t>
            </w:r>
            <w:r>
              <w:rPr>
                <w:rFonts w:eastAsiaTheme="minorEastAsia" w:cstheme="minorBidi"/>
                <w:b w:val="0"/>
                <w:bCs w:val="0"/>
                <w:noProof/>
                <w:kern w:val="2"/>
                <w:sz w:val="24"/>
                <w:szCs w:val="24"/>
                <w14:ligatures w14:val="standardContextual"/>
              </w:rPr>
              <w:tab/>
            </w:r>
            <w:r w:rsidRPr="00640A30">
              <w:rPr>
                <w:rStyle w:val="Hyperlink"/>
                <w:noProof/>
              </w:rPr>
              <w:t>Change ripples outwards</w:t>
            </w:r>
            <w:r>
              <w:rPr>
                <w:noProof/>
                <w:webHidden/>
              </w:rPr>
              <w:tab/>
            </w:r>
            <w:r>
              <w:rPr>
                <w:noProof/>
                <w:webHidden/>
              </w:rPr>
              <w:fldChar w:fldCharType="begin"/>
            </w:r>
            <w:r>
              <w:rPr>
                <w:noProof/>
                <w:webHidden/>
              </w:rPr>
              <w:instrText xml:space="preserve"> PAGEREF _Toc239925998 \h </w:instrText>
            </w:r>
            <w:r>
              <w:rPr>
                <w:noProof/>
                <w:webHidden/>
              </w:rPr>
            </w:r>
            <w:r>
              <w:rPr>
                <w:noProof/>
                <w:webHidden/>
              </w:rPr>
              <w:fldChar w:fldCharType="separate"/>
            </w:r>
            <w:r>
              <w:rPr>
                <w:noProof/>
                <w:webHidden/>
              </w:rPr>
              <w:t>24</w:t>
            </w:r>
            <w:r>
              <w:rPr>
                <w:noProof/>
                <w:webHidden/>
              </w:rPr>
              <w:fldChar w:fldCharType="end"/>
            </w:r>
          </w:hyperlink>
        </w:p>
        <w:p w14:paraId="138B1707" w14:textId="1BD2F6EE"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5999" w:history="1">
            <w:r w:rsidRPr="00640A30">
              <w:rPr>
                <w:rStyle w:val="Hyperlink"/>
                <w:noProof/>
              </w:rPr>
              <w:t>5.</w:t>
            </w:r>
            <w:r>
              <w:rPr>
                <w:rFonts w:eastAsiaTheme="minorEastAsia" w:cstheme="minorBidi"/>
                <w:b w:val="0"/>
                <w:bCs w:val="0"/>
                <w:noProof/>
                <w:kern w:val="2"/>
                <w:sz w:val="24"/>
                <w:szCs w:val="24"/>
                <w14:ligatures w14:val="standardContextual"/>
              </w:rPr>
              <w:tab/>
            </w:r>
            <w:r w:rsidRPr="00640A30">
              <w:rPr>
                <w:rStyle w:val="Hyperlink"/>
                <w:noProof/>
              </w:rPr>
              <w:t>Our fight for rights is an international movement, we face the same systems of oppression in both similar and differing ways</w:t>
            </w:r>
            <w:r>
              <w:rPr>
                <w:noProof/>
                <w:webHidden/>
              </w:rPr>
              <w:tab/>
            </w:r>
            <w:r>
              <w:rPr>
                <w:noProof/>
                <w:webHidden/>
              </w:rPr>
              <w:fldChar w:fldCharType="begin"/>
            </w:r>
            <w:r>
              <w:rPr>
                <w:noProof/>
                <w:webHidden/>
              </w:rPr>
              <w:instrText xml:space="preserve"> PAGEREF _Toc239925999 \h </w:instrText>
            </w:r>
            <w:r>
              <w:rPr>
                <w:noProof/>
                <w:webHidden/>
              </w:rPr>
            </w:r>
            <w:r>
              <w:rPr>
                <w:noProof/>
                <w:webHidden/>
              </w:rPr>
              <w:fldChar w:fldCharType="separate"/>
            </w:r>
            <w:r>
              <w:rPr>
                <w:noProof/>
                <w:webHidden/>
              </w:rPr>
              <w:t>25</w:t>
            </w:r>
            <w:r>
              <w:rPr>
                <w:noProof/>
                <w:webHidden/>
              </w:rPr>
              <w:fldChar w:fldCharType="end"/>
            </w:r>
          </w:hyperlink>
        </w:p>
        <w:p w14:paraId="59FF3039" w14:textId="5018E696" w:rsidR="00DB671F" w:rsidRDefault="00DB671F">
          <w:pPr>
            <w:pStyle w:val="TOC2"/>
            <w:tabs>
              <w:tab w:val="left" w:pos="720"/>
              <w:tab w:val="right" w:leader="dot" w:pos="9736"/>
            </w:tabs>
            <w:rPr>
              <w:rFonts w:eastAsiaTheme="minorEastAsia" w:cstheme="minorBidi"/>
              <w:b w:val="0"/>
              <w:bCs w:val="0"/>
              <w:noProof/>
              <w:kern w:val="2"/>
              <w:sz w:val="24"/>
              <w:szCs w:val="24"/>
              <w14:ligatures w14:val="standardContextual"/>
            </w:rPr>
          </w:pPr>
          <w:hyperlink w:anchor="_Toc239926000" w:history="1">
            <w:r w:rsidRPr="00640A30">
              <w:rPr>
                <w:rStyle w:val="Hyperlink"/>
                <w:noProof/>
              </w:rPr>
              <w:t>6.</w:t>
            </w:r>
            <w:r>
              <w:rPr>
                <w:rFonts w:eastAsiaTheme="minorEastAsia" w:cstheme="minorBidi"/>
                <w:b w:val="0"/>
                <w:bCs w:val="0"/>
                <w:noProof/>
                <w:kern w:val="2"/>
                <w:sz w:val="24"/>
                <w:szCs w:val="24"/>
                <w14:ligatures w14:val="standardContextual"/>
              </w:rPr>
              <w:tab/>
            </w:r>
            <w:r w:rsidRPr="00640A30">
              <w:rPr>
                <w:rStyle w:val="Hyperlink"/>
                <w:noProof/>
              </w:rPr>
              <w:t>Leading with gentle strength</w:t>
            </w:r>
            <w:r>
              <w:rPr>
                <w:noProof/>
                <w:webHidden/>
              </w:rPr>
              <w:tab/>
            </w:r>
            <w:r>
              <w:rPr>
                <w:noProof/>
                <w:webHidden/>
              </w:rPr>
              <w:fldChar w:fldCharType="begin"/>
            </w:r>
            <w:r>
              <w:rPr>
                <w:noProof/>
                <w:webHidden/>
              </w:rPr>
              <w:instrText xml:space="preserve"> PAGEREF _Toc239926000 \h </w:instrText>
            </w:r>
            <w:r>
              <w:rPr>
                <w:noProof/>
                <w:webHidden/>
              </w:rPr>
            </w:r>
            <w:r>
              <w:rPr>
                <w:noProof/>
                <w:webHidden/>
              </w:rPr>
              <w:fldChar w:fldCharType="separate"/>
            </w:r>
            <w:r>
              <w:rPr>
                <w:noProof/>
                <w:webHidden/>
              </w:rPr>
              <w:t>26</w:t>
            </w:r>
            <w:r>
              <w:rPr>
                <w:noProof/>
                <w:webHidden/>
              </w:rPr>
              <w:fldChar w:fldCharType="end"/>
            </w:r>
          </w:hyperlink>
        </w:p>
        <w:p w14:paraId="2DE9DBE4" w14:textId="151AC48B" w:rsidR="00DB671F" w:rsidRDefault="00DB671F">
          <w:pPr>
            <w:pStyle w:val="TOC1"/>
            <w:tabs>
              <w:tab w:val="right" w:leader="dot" w:pos="9736"/>
            </w:tabs>
            <w:rPr>
              <w:rFonts w:eastAsiaTheme="minorEastAsia" w:cstheme="minorBidi"/>
              <w:b w:val="0"/>
              <w:bCs w:val="0"/>
              <w:i w:val="0"/>
              <w:iCs w:val="0"/>
              <w:noProof/>
              <w:kern w:val="2"/>
              <w14:ligatures w14:val="standardContextual"/>
            </w:rPr>
          </w:pPr>
          <w:hyperlink w:anchor="_Toc239926001" w:history="1">
            <w:r w:rsidRPr="00640A30">
              <w:rPr>
                <w:rStyle w:val="Hyperlink"/>
                <w:noProof/>
              </w:rPr>
              <w:t>Journeying forward</w:t>
            </w:r>
            <w:r>
              <w:rPr>
                <w:noProof/>
                <w:webHidden/>
              </w:rPr>
              <w:tab/>
            </w:r>
            <w:r>
              <w:rPr>
                <w:noProof/>
                <w:webHidden/>
              </w:rPr>
              <w:fldChar w:fldCharType="begin"/>
            </w:r>
            <w:r>
              <w:rPr>
                <w:noProof/>
                <w:webHidden/>
              </w:rPr>
              <w:instrText xml:space="preserve"> PAGEREF _Toc239926001 \h </w:instrText>
            </w:r>
            <w:r>
              <w:rPr>
                <w:noProof/>
                <w:webHidden/>
              </w:rPr>
            </w:r>
            <w:r>
              <w:rPr>
                <w:noProof/>
                <w:webHidden/>
              </w:rPr>
              <w:fldChar w:fldCharType="separate"/>
            </w:r>
            <w:r>
              <w:rPr>
                <w:noProof/>
                <w:webHidden/>
              </w:rPr>
              <w:t>27</w:t>
            </w:r>
            <w:r>
              <w:rPr>
                <w:noProof/>
                <w:webHidden/>
              </w:rPr>
              <w:fldChar w:fldCharType="end"/>
            </w:r>
          </w:hyperlink>
        </w:p>
        <w:p w14:paraId="05CE7501" w14:textId="25D7DC96" w:rsidR="00C73401" w:rsidRPr="00DB671F" w:rsidRDefault="005177FE">
          <w:r w:rsidRPr="00A70915">
            <w:rPr>
              <w:b/>
              <w:bCs/>
              <w:noProof/>
            </w:rPr>
            <w:lastRenderedPageBreak/>
            <w:fldChar w:fldCharType="end"/>
          </w:r>
        </w:p>
      </w:sdtContent>
    </w:sdt>
    <w:p w14:paraId="392EA9E3" w14:textId="144A69ED" w:rsidR="00406328" w:rsidRPr="00A70915" w:rsidRDefault="004E6603" w:rsidP="004E6603">
      <w:pPr>
        <w:pStyle w:val="Heading1"/>
      </w:pPr>
      <w:bookmarkStart w:id="0" w:name="_Toc239925971"/>
      <w:r w:rsidRPr="00A70915">
        <w:t>Acknowledgements</w:t>
      </w:r>
      <w:bookmarkEnd w:id="0"/>
    </w:p>
    <w:p w14:paraId="576CBBCD" w14:textId="282D8DE1" w:rsidR="004E6603" w:rsidRPr="00A70915" w:rsidRDefault="004E6603" w:rsidP="004E6603">
      <w:r w:rsidRPr="00A70915">
        <w:t>The Wiyi Yani U Thangani (Women’s Voices) Project has travelled across the continent and surrounding islands, including the Torres Strait, Tasmania and Tiwi, and has listened to women, girls</w:t>
      </w:r>
      <w:r w:rsidR="00164C32">
        <w:t xml:space="preserve">, </w:t>
      </w:r>
      <w:r w:rsidRPr="00A70915">
        <w:t>inclusive of Sistergirls and trans women</w:t>
      </w:r>
      <w:r w:rsidR="00164C32">
        <w:t>,</w:t>
      </w:r>
      <w:r w:rsidRPr="00A70915">
        <w:t xml:space="preserve"> and gender-diverse people from many nations, over many years. The Wiyi Yani U Thangani Institute for First Nations Gender Justice gives special acknowledgement to our Matriarchs</w:t>
      </w:r>
      <w:r w:rsidR="0057581C" w:rsidRPr="0057581C">
        <w:t xml:space="preserve"> </w:t>
      </w:r>
      <w:r w:rsidR="0057581C">
        <w:t xml:space="preserve">– </w:t>
      </w:r>
      <w:r w:rsidRPr="00A70915">
        <w:t>the first mothers of this land</w:t>
      </w:r>
      <w:r w:rsidR="0057581C">
        <w:t xml:space="preserve"> – </w:t>
      </w:r>
      <w:r w:rsidRPr="00A70915">
        <w:t xml:space="preserve">we pay our respects to them and all our Elders past and present who watch over us and our Countries, waters and skies. </w:t>
      </w:r>
    </w:p>
    <w:p w14:paraId="09374097" w14:textId="5689EE78" w:rsidR="004E6603" w:rsidRPr="00A70915" w:rsidRDefault="004E6603" w:rsidP="004E6603">
      <w:r w:rsidRPr="00A70915">
        <w:t>This resource was designed in collaboration with</w:t>
      </w:r>
      <w:r w:rsidR="00C15D5D">
        <w:t xml:space="preserve"> the</w:t>
      </w:r>
      <w:r w:rsidRPr="00A70915">
        <w:t xml:space="preserve"> Institute team coming together on Countries across the continent, and joining together in Indonesia. Team members and First Nations women</w:t>
      </w:r>
      <w:r w:rsidR="00A93180">
        <w:t xml:space="preserve"> – </w:t>
      </w:r>
      <w:r w:rsidRPr="00A70915">
        <w:t>forming our Knowledge Exchange Program delegation</w:t>
      </w:r>
      <w:r w:rsidR="00A93180">
        <w:t xml:space="preserve"> – </w:t>
      </w:r>
      <w:r w:rsidRPr="00A70915">
        <w:t>met in Jakarta, Bogor, North Sumatra (Tano Batak, in communities Parapet, Sihaporas, and Dolok Parmonangan) and Ubud. We share our respect and gratitude to members of these communities for welcoming the delegation with open hearts.</w:t>
      </w:r>
    </w:p>
    <w:p w14:paraId="7E4CF86C" w14:textId="70149890" w:rsidR="004E6603" w:rsidRPr="00A70915" w:rsidRDefault="004E6603" w:rsidP="004E6603">
      <w:r w:rsidRPr="00A70915">
        <w:t>We share our deepest respects and appreciation, acknowledging PEREMPUAN AMAN, our Indonesian sisters, for hosting our travel through Indonesia and sharing you</w:t>
      </w:r>
      <w:r w:rsidR="00A93180">
        <w:t>r</w:t>
      </w:r>
      <w:r w:rsidRPr="00A70915">
        <w:t xml:space="preserve"> knowledge and homes with us. We hold this relationship and experience close to our hearts, and fight in solidarity in our collective fight for Indigenous rights and gender justice. </w:t>
      </w:r>
    </w:p>
    <w:p w14:paraId="04A2FEE9" w14:textId="706A9231" w:rsidR="004E6603" w:rsidRDefault="004E6603" w:rsidP="004E6603">
      <w:r w:rsidRPr="00A70915">
        <w:t xml:space="preserve">We acknowledge the Department of Foreign Affairs and Trade (DFAT) in partially funding the program and meeting with the delegation in Indonesia. </w:t>
      </w:r>
    </w:p>
    <w:p w14:paraId="157FCA4C" w14:textId="0C112949" w:rsidR="00896115" w:rsidRPr="00896115" w:rsidRDefault="00896115" w:rsidP="004E6603">
      <w:pPr>
        <w:rPr>
          <w:rFonts w:eastAsiaTheme="majorEastAsia"/>
        </w:rPr>
      </w:pPr>
      <w:r>
        <w:rPr>
          <w:rFonts w:eastAsiaTheme="majorEastAsia"/>
        </w:rPr>
        <w:t xml:space="preserve">The program was designed and influenced by ideas and calls to action through engagement with thousands of First Nations women and girls across Australia over the life of Wiyi Yani U Thangani. We acknowledge the Wiyi Yani U Thangani team in bringing these voices and calls together, and in designing the program. This includes (alphabetically): Kimberely </w:t>
      </w:r>
      <w:proofErr w:type="gramStart"/>
      <w:r>
        <w:rPr>
          <w:rFonts w:eastAsiaTheme="majorEastAsia"/>
        </w:rPr>
        <w:t>Hunter,  Niamh</w:t>
      </w:r>
      <w:proofErr w:type="gramEnd"/>
      <w:r>
        <w:rPr>
          <w:rFonts w:eastAsiaTheme="majorEastAsia"/>
        </w:rPr>
        <w:t xml:space="preserve"> Kealy, June Oscar, Jane Pedersen, Terri Reid, Banok Rind</w:t>
      </w:r>
      <w:r w:rsidR="3C7D9D36" w:rsidRPr="5DC6C85A">
        <w:rPr>
          <w:rFonts w:eastAsiaTheme="majorEastAsia"/>
        </w:rPr>
        <w:t>,</w:t>
      </w:r>
      <w:r>
        <w:rPr>
          <w:rFonts w:eastAsiaTheme="majorEastAsia"/>
        </w:rPr>
        <w:t xml:space="preserve"> Sophie Spry, Chloe Wegener, and Mandy Yap.</w:t>
      </w:r>
    </w:p>
    <w:p w14:paraId="6F0C8186" w14:textId="3F0561E0" w:rsidR="002172F4" w:rsidRPr="00A70915" w:rsidRDefault="004E6603" w:rsidP="00471BB1">
      <w:pPr>
        <w:pStyle w:val="Heading1"/>
      </w:pPr>
      <w:bookmarkStart w:id="1" w:name="_Toc239925972"/>
      <w:r w:rsidRPr="00A70915">
        <w:t>About the Institute</w:t>
      </w:r>
      <w:bookmarkEnd w:id="1"/>
    </w:p>
    <w:p w14:paraId="53C95FA1" w14:textId="5C497E5D" w:rsidR="00475011" w:rsidRPr="001C4171" w:rsidRDefault="002172F4" w:rsidP="001C4171">
      <w:r w:rsidRPr="001C4171">
        <w:t>The Wiyi Yani U Thangani Institute for First Nations Gender Justice is Australia’s first institute dedicated to advancing the rights, knowledges, and leadership of First Nations women, girls and gender-diverse people. The Institute has found its home at the Australian National University</w:t>
      </w:r>
      <w:r w:rsidR="007B3762" w:rsidRPr="001C4171">
        <w:t xml:space="preserve"> (ANU).</w:t>
      </w:r>
      <w:r w:rsidRPr="001C4171">
        <w:t xml:space="preserve"> </w:t>
      </w:r>
      <w:r w:rsidR="007B3762" w:rsidRPr="001C4171">
        <w:t>H</w:t>
      </w:r>
      <w:r w:rsidRPr="001C4171">
        <w:t>owever</w:t>
      </w:r>
      <w:r w:rsidR="007B3762" w:rsidRPr="001C4171">
        <w:t>,</w:t>
      </w:r>
      <w:r w:rsidRPr="001C4171">
        <w:t xml:space="preserve"> it is not bound by walls or place</w:t>
      </w:r>
      <w:r w:rsidR="00E848DC" w:rsidRPr="001C4171">
        <w:t xml:space="preserve"> –</w:t>
      </w:r>
      <w:r w:rsidR="00E848DC">
        <w:t xml:space="preserve"> </w:t>
      </w:r>
      <w:r w:rsidRPr="001C4171">
        <w:t>it is a living, felt space</w:t>
      </w:r>
      <w:r w:rsidR="006A7BFC" w:rsidRPr="001C4171">
        <w:t xml:space="preserve">, evolving within the hearts and minds of all First Nations women, girls and gender-diverse people. It is carried in our voices, our stories and our connections, creating pathways for decision-making </w:t>
      </w:r>
      <w:r w:rsidR="006A7BFC" w:rsidRPr="001C4171">
        <w:lastRenderedPageBreak/>
        <w:t>and collective action grounded in who we are, and in who we are becoming</w:t>
      </w:r>
      <w:r w:rsidRPr="001C4171">
        <w:t xml:space="preserve">. </w:t>
      </w:r>
      <w:r w:rsidR="00475011" w:rsidRPr="001C4171">
        <w:t>Our mission is to reweave the social fabric by elevating the voices, knowledges and lived experiences of First Nations women, girls and gender-diverse people.</w:t>
      </w:r>
    </w:p>
    <w:p w14:paraId="361A779F" w14:textId="6B44F3D0" w:rsidR="00475011" w:rsidRPr="00A70915" w:rsidRDefault="00475011" w:rsidP="001C4171">
      <w:r w:rsidRPr="001C4171">
        <w:t>The Institute</w:t>
      </w:r>
      <w:r w:rsidR="002172F4" w:rsidRPr="00A70915">
        <w:t xml:space="preserve"> </w:t>
      </w:r>
      <w:r w:rsidRPr="001C4171">
        <w:t>wa</w:t>
      </w:r>
      <w:r w:rsidR="002172F4" w:rsidRPr="001C4171">
        <w:t>s</w:t>
      </w:r>
      <w:r w:rsidR="002172F4" w:rsidRPr="00A70915">
        <w:t xml:space="preserve"> </w:t>
      </w:r>
      <w:r w:rsidR="002172F4" w:rsidRPr="001C4171">
        <w:t>founded by June Oscar AO, who led the landmark Wiyi Yani U Thangani (Women’s Voices) project as former Aboriginal and Torres Strait Islander Social Justice Commissioner at the Australian Human Rights Commission.</w:t>
      </w:r>
      <w:r w:rsidR="002172F4" w:rsidRPr="00A70915">
        <w:t xml:space="preserve"> </w:t>
      </w:r>
      <w:r w:rsidR="004E6603" w:rsidRPr="001C4171">
        <w:t>Throughout all stages of the Wiyi Yani U Thangani project, women have been clear that this work must be more than a report that sits on the shelf</w:t>
      </w:r>
      <w:r w:rsidR="00AA4B87" w:rsidRPr="001C4171">
        <w:t>. It</w:t>
      </w:r>
      <w:r w:rsidR="004E6603" w:rsidRPr="001C4171">
        <w:t xml:space="preserve"> must result in lasting change. Women everywhere emphasised the need for a genuine mechanism for the representation of First Nations women that legitimises their diversity and affirms their multiple and vibrant identities.</w:t>
      </w:r>
    </w:p>
    <w:p w14:paraId="531F1CF1" w14:textId="06726CAC" w:rsidR="004D745D" w:rsidRDefault="004E6603" w:rsidP="004E6603">
      <w:r w:rsidRPr="00A70915">
        <w:t>The Institute’s approach to First Nations gender justice is an evidence-based methodology</w:t>
      </w:r>
      <w:r w:rsidR="00414A8F">
        <w:t xml:space="preserve">. </w:t>
      </w:r>
      <w:r w:rsidRPr="00A70915">
        <w:t>It is grounded in the voices of women</w:t>
      </w:r>
      <w:r w:rsidR="00414A8F">
        <w:t xml:space="preserve">, </w:t>
      </w:r>
      <w:r w:rsidRPr="00A70915">
        <w:t>girls</w:t>
      </w:r>
      <w:r w:rsidR="00414A8F">
        <w:t xml:space="preserve"> and gender-diverse peoples (inclusive of trans women and Sistergirls)</w:t>
      </w:r>
      <w:r w:rsidR="00982812">
        <w:t xml:space="preserve">; </w:t>
      </w:r>
      <w:r w:rsidRPr="00A70915">
        <w:t xml:space="preserve">and </w:t>
      </w:r>
      <w:r w:rsidR="00982812">
        <w:t>holds</w:t>
      </w:r>
      <w:r w:rsidRPr="00A70915">
        <w:t xml:space="preserve"> a</w:t>
      </w:r>
      <w:r w:rsidR="00D91BBB">
        <w:t xml:space="preserve">n </w:t>
      </w:r>
      <w:r w:rsidRPr="00A70915">
        <w:t>intersectional</w:t>
      </w:r>
      <w:r w:rsidR="00982812">
        <w:t xml:space="preserve"> </w:t>
      </w:r>
      <w:r w:rsidRPr="00A70915">
        <w:t xml:space="preserve">and peacebuilding framework, </w:t>
      </w:r>
      <w:r w:rsidR="00D91BBB">
        <w:t>with the aim to lead</w:t>
      </w:r>
      <w:r w:rsidRPr="00A70915">
        <w:t xml:space="preserve"> sustainable </w:t>
      </w:r>
      <w:r w:rsidR="00D91BBB">
        <w:t>systems transformations</w:t>
      </w:r>
      <w:r w:rsidRPr="00A70915">
        <w:t xml:space="preserve"> with ripple effects beyond immediate challenges or issues.</w:t>
      </w:r>
    </w:p>
    <w:p w14:paraId="61F5CD4A" w14:textId="0BA9333E" w:rsidR="00B141E7" w:rsidRPr="00B141E7" w:rsidRDefault="00AD2CAD" w:rsidP="00B141E7">
      <w:pPr>
        <w:ind w:left="720"/>
        <w:rPr>
          <w:rFonts w:eastAsiaTheme="majorEastAsia"/>
          <w:b/>
          <w:bCs/>
        </w:rPr>
      </w:pPr>
      <w:r w:rsidRPr="00A70915">
        <w:t>“</w:t>
      </w:r>
      <w:r w:rsidR="00CA2A65" w:rsidRPr="00A70915">
        <w:t>T</w:t>
      </w:r>
      <w:r w:rsidR="000877DD" w:rsidRPr="00A70915">
        <w:t xml:space="preserve">he Institute, the way it's set up, it's not the </w:t>
      </w:r>
      <w:proofErr w:type="gramStart"/>
      <w:r w:rsidR="000877DD" w:rsidRPr="00A70915">
        <w:t>brick and mortar</w:t>
      </w:r>
      <w:proofErr w:type="gramEnd"/>
      <w:r w:rsidR="000877DD" w:rsidRPr="00A70915">
        <w:t xml:space="preserve"> style, which is fantastic.</w:t>
      </w:r>
      <w:r w:rsidR="000877DD" w:rsidRPr="00A70915">
        <w:rPr>
          <w:rFonts w:eastAsiaTheme="majorEastAsia"/>
        </w:rPr>
        <w:t> </w:t>
      </w:r>
      <w:r w:rsidR="000877DD" w:rsidRPr="00A70915">
        <w:t>I really love that it's been structured that way.</w:t>
      </w:r>
      <w:r w:rsidR="000877DD" w:rsidRPr="00A70915">
        <w:rPr>
          <w:rFonts w:eastAsiaTheme="majorEastAsia"/>
        </w:rPr>
        <w:t> </w:t>
      </w:r>
      <w:r w:rsidR="000877DD" w:rsidRPr="00A70915">
        <w:t>June always reminds us that we, as the women, are the Institute so it's based on our needs wherever we are.</w:t>
      </w:r>
      <w:r w:rsidR="000877DD" w:rsidRPr="00A70915">
        <w:rPr>
          <w:rFonts w:eastAsiaTheme="majorEastAsia"/>
        </w:rPr>
        <w:t> </w:t>
      </w:r>
      <w:r w:rsidR="000877DD" w:rsidRPr="00A70915">
        <w:t xml:space="preserve">And that's </w:t>
      </w:r>
      <w:proofErr w:type="gramStart"/>
      <w:r w:rsidR="000877DD" w:rsidRPr="00A70915">
        <w:t>really unique</w:t>
      </w:r>
      <w:proofErr w:type="gramEnd"/>
      <w:r w:rsidR="000877DD" w:rsidRPr="00A70915">
        <w:t xml:space="preserve"> as well.</w:t>
      </w:r>
      <w:r w:rsidR="000877DD" w:rsidRPr="00A70915">
        <w:rPr>
          <w:rFonts w:eastAsiaTheme="majorEastAsia"/>
        </w:rPr>
        <w:t> </w:t>
      </w:r>
      <w:r w:rsidR="000877DD" w:rsidRPr="00A70915">
        <w:t xml:space="preserve">I mean, who starts an institution and says that you can do it from wherever you are, and that </w:t>
      </w:r>
      <w:proofErr w:type="gramStart"/>
      <w:r w:rsidR="000877DD" w:rsidRPr="00A70915">
        <w:t>opens up</w:t>
      </w:r>
      <w:proofErr w:type="gramEnd"/>
      <w:r w:rsidR="000877DD" w:rsidRPr="00A70915">
        <w:t xml:space="preserve"> a lot of doors for people, a lot of access, it </w:t>
      </w:r>
      <w:proofErr w:type="gramStart"/>
      <w:r w:rsidR="000877DD" w:rsidRPr="00A70915">
        <w:t>opens up</w:t>
      </w:r>
      <w:proofErr w:type="gramEnd"/>
      <w:r w:rsidR="000877DD" w:rsidRPr="00A70915">
        <w:t xml:space="preserve"> a lot of experiences.</w:t>
      </w:r>
      <w:r w:rsidR="000877DD" w:rsidRPr="00A70915">
        <w:rPr>
          <w:rFonts w:eastAsiaTheme="majorEastAsia"/>
        </w:rPr>
        <w:t xml:space="preserve">” </w:t>
      </w:r>
      <w:r w:rsidR="000877DD" w:rsidRPr="00A70915">
        <w:rPr>
          <w:rFonts w:eastAsiaTheme="majorEastAsia"/>
          <w:b/>
          <w:bCs/>
        </w:rPr>
        <w:t>Joanne Hill</w:t>
      </w:r>
    </w:p>
    <w:p w14:paraId="62D856C8" w14:textId="428FF334" w:rsidR="004E6603" w:rsidRPr="00A70915" w:rsidRDefault="004E6603" w:rsidP="004E6603">
      <w:pPr>
        <w:pStyle w:val="Heading1"/>
      </w:pPr>
      <w:bookmarkStart w:id="2" w:name="_Toc239925973"/>
      <w:r w:rsidRPr="00A70915">
        <w:t>(re)Storying</w:t>
      </w:r>
      <w:bookmarkEnd w:id="2"/>
    </w:p>
    <w:p w14:paraId="683F4DBB" w14:textId="60394F88" w:rsidR="00E55F9E" w:rsidRPr="00A70915" w:rsidRDefault="004E6603" w:rsidP="004E6603">
      <w:r w:rsidRPr="00A70915">
        <w:t xml:space="preserve">This </w:t>
      </w:r>
      <w:r w:rsidR="00E55F9E" w:rsidRPr="00A70915">
        <w:t>report</w:t>
      </w:r>
      <w:r w:rsidR="00E96D18">
        <w:t xml:space="preserve"> – this story –</w:t>
      </w:r>
      <w:r w:rsidRPr="00A70915">
        <w:t xml:space="preserve"> grows from our commitment to (re)learning and embodying the ancestral knowledge systems and </w:t>
      </w:r>
      <w:r w:rsidR="00E55F9E" w:rsidRPr="00A70915">
        <w:t xml:space="preserve">cultural </w:t>
      </w:r>
      <w:r w:rsidRPr="00A70915">
        <w:t xml:space="preserve">practices that First Nations communities have </w:t>
      </w:r>
      <w:r w:rsidR="00E55F9E" w:rsidRPr="00A70915">
        <w:t>held</w:t>
      </w:r>
      <w:r w:rsidRPr="00A70915">
        <w:t xml:space="preserve"> since time immemorial</w:t>
      </w:r>
      <w:r w:rsidR="00E55F9E" w:rsidRPr="00A70915">
        <w:t xml:space="preserve">. These ways of being breathe through our </w:t>
      </w:r>
      <w:r w:rsidRPr="00A70915">
        <w:t xml:space="preserve">Ways of Working and </w:t>
      </w:r>
      <w:r w:rsidRPr="0029208B">
        <w:rPr>
          <w:i/>
          <w:iCs/>
        </w:rPr>
        <w:t>Change Agenda for First Nations Gender Justice</w:t>
      </w:r>
      <w:r w:rsidR="00E55F9E" w:rsidRPr="00A70915">
        <w:t xml:space="preserve"> (2024)</w:t>
      </w:r>
      <w:r w:rsidRPr="00A70915">
        <w:t xml:space="preserve">. This </w:t>
      </w:r>
      <w:r w:rsidR="00E55F9E" w:rsidRPr="00A70915">
        <w:t>report</w:t>
      </w:r>
      <w:r w:rsidRPr="00A70915">
        <w:t xml:space="preserve"> capture</w:t>
      </w:r>
      <w:r w:rsidR="00E55F9E" w:rsidRPr="00A70915">
        <w:t>s</w:t>
      </w:r>
      <w:r w:rsidRPr="00A70915">
        <w:t xml:space="preserve"> the organic nature of the yarns, </w:t>
      </w:r>
      <w:r w:rsidR="00E55F9E" w:rsidRPr="00A70915">
        <w:t xml:space="preserve">stories, </w:t>
      </w:r>
      <w:r w:rsidRPr="00A70915">
        <w:t>insights and energy that emerged throughout the Indigenous Women’s Sustainability Knowledge Exchange Program.</w:t>
      </w:r>
      <w:r w:rsidR="00E55F9E" w:rsidRPr="00A70915">
        <w:t xml:space="preserve"> </w:t>
      </w:r>
    </w:p>
    <w:p w14:paraId="03AE6FD7" w14:textId="1EA5A2F4" w:rsidR="004E6603" w:rsidRPr="00A70915" w:rsidRDefault="004E6603" w:rsidP="004E6603">
      <w:pPr>
        <w:rPr>
          <w:color w:val="EE0000"/>
        </w:rPr>
      </w:pPr>
      <w:r w:rsidRPr="00A70915">
        <w:t>We use yarning as a</w:t>
      </w:r>
      <w:r w:rsidR="00251CDE">
        <w:t xml:space="preserve"> </w:t>
      </w:r>
      <w:r w:rsidRPr="00A70915">
        <w:t xml:space="preserve">research practice, </w:t>
      </w:r>
      <w:r w:rsidR="00E55F9E" w:rsidRPr="00A70915">
        <w:t>surfacing the ways of knowledge sharing that have always existed within our communities</w:t>
      </w:r>
      <w:r w:rsidR="00E55F9E" w:rsidRPr="00A70915">
        <w:rPr>
          <w:color w:val="000000" w:themeColor="text1"/>
        </w:rPr>
        <w:t>.</w:t>
      </w:r>
      <w:r w:rsidRPr="00A70915">
        <w:rPr>
          <w:rStyle w:val="FootnoteReference"/>
          <w:color w:val="000000" w:themeColor="text1"/>
        </w:rPr>
        <w:footnoteReference w:id="2"/>
      </w:r>
      <w:r w:rsidRPr="00A70915">
        <w:rPr>
          <w:color w:val="000000" w:themeColor="text1"/>
        </w:rPr>
        <w:t xml:space="preserve"> </w:t>
      </w:r>
      <w:r w:rsidR="00E55F9E" w:rsidRPr="00A70915">
        <w:rPr>
          <w:color w:val="000000" w:themeColor="text1"/>
        </w:rPr>
        <w:t xml:space="preserve">First Nations knowledge has always been </w:t>
      </w:r>
      <w:r w:rsidR="002053A3">
        <w:rPr>
          <w:color w:val="000000" w:themeColor="text1"/>
        </w:rPr>
        <w:t>transferred</w:t>
      </w:r>
      <w:r w:rsidR="00E55F9E" w:rsidRPr="00A70915">
        <w:rPr>
          <w:color w:val="000000" w:themeColor="text1"/>
        </w:rPr>
        <w:t xml:space="preserve"> </w:t>
      </w:r>
      <w:r w:rsidR="00C578BC">
        <w:rPr>
          <w:color w:val="000000" w:themeColor="text1"/>
        </w:rPr>
        <w:t>orally</w:t>
      </w:r>
      <w:r w:rsidR="002053A3">
        <w:rPr>
          <w:color w:val="000000" w:themeColor="text1"/>
        </w:rPr>
        <w:t>, and by practicing and embodying the knowledge</w:t>
      </w:r>
      <w:r w:rsidR="00E55F9E" w:rsidRPr="00A70915">
        <w:rPr>
          <w:color w:val="000000" w:themeColor="text1"/>
        </w:rPr>
        <w:t xml:space="preserve">. </w:t>
      </w:r>
    </w:p>
    <w:p w14:paraId="74B53DB6" w14:textId="77777777" w:rsidR="004E0622" w:rsidRPr="00A70915" w:rsidRDefault="004E0622" w:rsidP="004E0622">
      <w:pPr>
        <w:ind w:left="720"/>
      </w:pPr>
      <w:r w:rsidRPr="00A70915">
        <w:lastRenderedPageBreak/>
        <w:t xml:space="preserve">“The quiet part, the still part, the listening part. And so, you know, </w:t>
      </w:r>
      <w:proofErr w:type="gramStart"/>
      <w:r w:rsidRPr="00A70915">
        <w:t>all of</w:t>
      </w:r>
      <w:proofErr w:type="gramEnd"/>
      <w:r w:rsidRPr="00A70915">
        <w:t xml:space="preserve"> those things are there and are taught and learned through our oral tradition heritages as Indigenous peoples” </w:t>
      </w:r>
      <w:r w:rsidRPr="00A70915">
        <w:rPr>
          <w:b/>
          <w:bCs/>
        </w:rPr>
        <w:t>June Oscar AO</w:t>
      </w:r>
    </w:p>
    <w:p w14:paraId="244CB423" w14:textId="588CBB42" w:rsidR="004E6603" w:rsidRPr="00A70915" w:rsidRDefault="004E6603" w:rsidP="004E6603">
      <w:r w:rsidRPr="00A70915">
        <w:t xml:space="preserve">This practice is deliberate and organic. We </w:t>
      </w:r>
      <w:r w:rsidR="00E55F9E" w:rsidRPr="00A70915">
        <w:t>include</w:t>
      </w:r>
      <w:r w:rsidRPr="00A70915">
        <w:t xml:space="preserve"> half</w:t>
      </w:r>
      <w:r w:rsidR="00234AF9">
        <w:t>-</w:t>
      </w:r>
      <w:r>
        <w:t>thought</w:t>
      </w:r>
      <w:r w:rsidR="09B4DEFC">
        <w:t>s</w:t>
      </w:r>
      <w:r w:rsidRPr="00A70915">
        <w:t xml:space="preserve">, words that </w:t>
      </w:r>
      <w:r w:rsidR="00E55F9E" w:rsidRPr="00A70915">
        <w:t>flow naturally in conversation over a cup of tea</w:t>
      </w:r>
      <w:r w:rsidRPr="00A70915">
        <w:t>, and expressions that capture the energy of yarning. We embrace the pauses, the laughter, the moments where ideas sparked between us</w:t>
      </w:r>
      <w:r w:rsidR="00F42D43">
        <w:t xml:space="preserve">, </w:t>
      </w:r>
      <w:r w:rsidRPr="00A70915">
        <w:t>because this is how knowledge truly moves</w:t>
      </w:r>
      <w:r w:rsidR="008411E6">
        <w:t>, and is generated,</w:t>
      </w:r>
      <w:r w:rsidRPr="00A70915">
        <w:t xml:space="preserve"> between people.</w:t>
      </w:r>
      <w:r w:rsidR="00E55F9E" w:rsidRPr="00A70915">
        <w:t xml:space="preserve"> These are the knowledges that rest in </w:t>
      </w:r>
      <w:r w:rsidR="00BE1254">
        <w:t>us</w:t>
      </w:r>
      <w:r w:rsidR="00E55F9E" w:rsidRPr="00A70915">
        <w:t xml:space="preserve">, ready to breathe </w:t>
      </w:r>
      <w:r w:rsidR="00BE1254">
        <w:t>and live</w:t>
      </w:r>
      <w:r w:rsidR="00E55F9E" w:rsidRPr="00A70915">
        <w:t xml:space="preserve"> through time on Country and in each other’s company.</w:t>
      </w:r>
    </w:p>
    <w:p w14:paraId="798C24D2" w14:textId="291583F5" w:rsidR="004E6603" w:rsidRPr="00A70915" w:rsidRDefault="004E6603" w:rsidP="004E6603">
      <w:r w:rsidRPr="00A70915">
        <w:t xml:space="preserve">We use this </w:t>
      </w:r>
      <w:r w:rsidR="00E55F9E" w:rsidRPr="00A70915">
        <w:t>report</w:t>
      </w:r>
      <w:r w:rsidRPr="00A70915">
        <w:t xml:space="preserve"> as a journal for our </w:t>
      </w:r>
      <w:r w:rsidR="00E55F9E" w:rsidRPr="00A70915">
        <w:t xml:space="preserve">collective </w:t>
      </w:r>
      <w:r w:rsidR="004164ED">
        <w:t xml:space="preserve">learnings and </w:t>
      </w:r>
      <w:r w:rsidR="00E55F9E" w:rsidRPr="00A70915">
        <w:t>transformation</w:t>
      </w:r>
      <w:r w:rsidRPr="00A70915">
        <w:t xml:space="preserve">, </w:t>
      </w:r>
      <w:r w:rsidR="00CB1C2E">
        <w:t xml:space="preserve">and </w:t>
      </w:r>
      <w:r w:rsidRPr="00A70915">
        <w:t xml:space="preserve">a </w:t>
      </w:r>
      <w:r w:rsidR="00CB1C2E">
        <w:t>deep appreciation for</w:t>
      </w:r>
      <w:r w:rsidRPr="00A70915">
        <w:t xml:space="preserve"> </w:t>
      </w:r>
      <w:r w:rsidR="00E55F9E" w:rsidRPr="00A70915">
        <w:t>Country-based learning and evidence of what becomes possible when we trust Indigenous methodologies to guide systems change. While this report captures the methodology and insights that emerged, we acknowledge that nothing can fully convey the power of being present with community. This embodied experience is irreplaceable</w:t>
      </w:r>
      <w:r w:rsidR="00D216CC">
        <w:t>,</w:t>
      </w:r>
      <w:r w:rsidR="00E55F9E" w:rsidRPr="00A70915">
        <w:t xml:space="preserve"> and we hope in future you can join us.</w:t>
      </w:r>
    </w:p>
    <w:p w14:paraId="4AE3FDC0" w14:textId="04C886C3" w:rsidR="004E6603" w:rsidRPr="00D216CC" w:rsidRDefault="004E6603" w:rsidP="004E6603">
      <w:pPr>
        <w:ind w:left="720"/>
        <w:rPr>
          <w:b/>
          <w:bCs/>
        </w:rPr>
      </w:pPr>
      <w:r w:rsidRPr="00A70915">
        <w:t xml:space="preserve">“Stories go in circles. They don’t go in straight lines. It helps if you listen in circles because there are stories inside between stories, and finding our way through them is as easy and as hard as finding your way home. Part of finding is getting lost, and when you are lost, you start to </w:t>
      </w:r>
      <w:proofErr w:type="gramStart"/>
      <w:r w:rsidRPr="00A70915">
        <w:t>open up</w:t>
      </w:r>
      <w:proofErr w:type="gramEnd"/>
      <w:r w:rsidRPr="00A70915">
        <w:t xml:space="preserve"> and listen.”  </w:t>
      </w:r>
      <w:r w:rsidRPr="00D216CC">
        <w:rPr>
          <w:b/>
          <w:bCs/>
        </w:rPr>
        <w:t xml:space="preserve">Tafoya in Research </w:t>
      </w:r>
      <w:r w:rsidR="00446480" w:rsidRPr="00D216CC">
        <w:rPr>
          <w:b/>
          <w:bCs/>
        </w:rPr>
        <w:t>I</w:t>
      </w:r>
      <w:r w:rsidRPr="00D216CC">
        <w:rPr>
          <w:b/>
          <w:bCs/>
        </w:rPr>
        <w:t xml:space="preserve">s </w:t>
      </w:r>
      <w:r w:rsidR="00446480" w:rsidRPr="00D216CC">
        <w:rPr>
          <w:b/>
          <w:bCs/>
        </w:rPr>
        <w:t>C</w:t>
      </w:r>
      <w:r w:rsidRPr="00D216CC">
        <w:rPr>
          <w:b/>
          <w:bCs/>
        </w:rPr>
        <w:t>eremony, Shawn Wilson, 6.</w:t>
      </w:r>
    </w:p>
    <w:p w14:paraId="69F5643A" w14:textId="74159E78" w:rsidR="00C801FE" w:rsidRPr="00A70915" w:rsidRDefault="00C801FE" w:rsidP="004E6603">
      <w:pPr>
        <w:ind w:left="720"/>
      </w:pPr>
      <w:r w:rsidRPr="00A70915">
        <w:t>“My Nan and Mum have always instilled having that open heart, open mind, caring for others, even if you have nothing, you can always do something for someone</w:t>
      </w:r>
      <w:r w:rsidRPr="00A70915">
        <w:rPr>
          <w:rFonts w:eastAsiaTheme="majorEastAsia"/>
        </w:rPr>
        <w:t> </w:t>
      </w:r>
      <w:r w:rsidRPr="00A70915">
        <w:t>and that might just be listening. I think very much they always instilled in me that everyone has their story, you just have to listen,</w:t>
      </w:r>
      <w:r w:rsidRPr="00A70915">
        <w:rPr>
          <w:rFonts w:eastAsiaTheme="majorEastAsia"/>
        </w:rPr>
        <w:t> </w:t>
      </w:r>
      <w:r w:rsidRPr="00A70915">
        <w:t>and I think coming to everything with that, to learn, an appreciation to learn and just to know when to just listen, but also when to say something as well</w:t>
      </w:r>
      <w:r w:rsidR="00A13FF9" w:rsidRPr="00A70915">
        <w:t>,</w:t>
      </w:r>
      <w:r w:rsidRPr="00A70915">
        <w:t xml:space="preserve"> because you've shown that you have listened.” </w:t>
      </w:r>
      <w:r w:rsidRPr="00A70915">
        <w:rPr>
          <w:b/>
          <w:bCs/>
        </w:rPr>
        <w:t>Zara Maddigan</w:t>
      </w:r>
    </w:p>
    <w:p w14:paraId="07312B58" w14:textId="5E8E13CD" w:rsidR="004E6603" w:rsidRPr="00A70915" w:rsidRDefault="004E6603" w:rsidP="004E6603">
      <w:pPr>
        <w:pStyle w:val="Heading1"/>
      </w:pPr>
      <w:bookmarkStart w:id="3" w:name="_Toc239925974"/>
      <w:r w:rsidRPr="00A70915">
        <w:t>About the Indigenous Women’s Sustainability Knowledge Exchange Program</w:t>
      </w:r>
      <w:bookmarkEnd w:id="3"/>
    </w:p>
    <w:p w14:paraId="37EFE2EE" w14:textId="47A51C81" w:rsidR="005A5F03" w:rsidRPr="00A70915" w:rsidRDefault="005A5F03" w:rsidP="004E0622">
      <w:pPr>
        <w:rPr>
          <w:rFonts w:eastAsiaTheme="majorEastAsia"/>
        </w:rPr>
      </w:pPr>
      <w:r w:rsidRPr="00A70915">
        <w:rPr>
          <w:rFonts w:eastAsiaTheme="majorEastAsia"/>
        </w:rPr>
        <w:t xml:space="preserve">The </w:t>
      </w:r>
      <w:r w:rsidR="00F00BAD">
        <w:rPr>
          <w:rFonts w:eastAsiaTheme="majorEastAsia"/>
        </w:rPr>
        <w:t xml:space="preserve">Indigenous Women’s Sustainability </w:t>
      </w:r>
      <w:r w:rsidRPr="00A70915">
        <w:rPr>
          <w:rFonts w:eastAsiaTheme="majorEastAsia"/>
        </w:rPr>
        <w:t>Knowledge Exchange Program</w:t>
      </w:r>
      <w:r w:rsidR="00253AD6">
        <w:rPr>
          <w:rFonts w:eastAsiaTheme="majorEastAsia"/>
        </w:rPr>
        <w:t xml:space="preserve"> (Knowledge Exchange Program)</w:t>
      </w:r>
      <w:r w:rsidR="008E52E2">
        <w:rPr>
          <w:rFonts w:eastAsiaTheme="majorEastAsia"/>
        </w:rPr>
        <w:t xml:space="preserve"> </w:t>
      </w:r>
      <w:r w:rsidR="006E44FE" w:rsidRPr="00A70915">
        <w:rPr>
          <w:rFonts w:eastAsiaTheme="majorEastAsia"/>
        </w:rPr>
        <w:t>was facilitated to connect Indigenous women across Australia and Indonesia to share knowledge of sustainability and climate justice</w:t>
      </w:r>
      <w:r w:rsidR="00250C88">
        <w:rPr>
          <w:rFonts w:eastAsiaTheme="majorEastAsia"/>
        </w:rPr>
        <w:t>, through an Indigenous gendered lens</w:t>
      </w:r>
      <w:r w:rsidR="008E52E2">
        <w:rPr>
          <w:rFonts w:eastAsiaTheme="majorEastAsia"/>
        </w:rPr>
        <w:t xml:space="preserve"> </w:t>
      </w:r>
      <w:r w:rsidR="00F14C35">
        <w:rPr>
          <w:rFonts w:eastAsiaTheme="majorEastAsia"/>
        </w:rPr>
        <w:t xml:space="preserve">and </w:t>
      </w:r>
      <w:r w:rsidR="008E52E2" w:rsidRPr="00A70915">
        <w:rPr>
          <w:rFonts w:eastAsiaTheme="majorEastAsia"/>
        </w:rPr>
        <w:t>with the long-term aim to strengthen gender-responsive and Indigenous-led climate justice</w:t>
      </w:r>
      <w:r w:rsidR="008E52E2">
        <w:rPr>
          <w:rFonts w:eastAsiaTheme="majorEastAsia"/>
        </w:rPr>
        <w:t xml:space="preserve"> voices across the region</w:t>
      </w:r>
      <w:r w:rsidR="008E52E2" w:rsidRPr="00A70915">
        <w:rPr>
          <w:rFonts w:eastAsiaTheme="majorEastAsia"/>
        </w:rPr>
        <w:t>.</w:t>
      </w:r>
      <w:r w:rsidR="006E44FE" w:rsidRPr="00A70915">
        <w:rPr>
          <w:rFonts w:eastAsiaTheme="majorEastAsia"/>
        </w:rPr>
        <w:t xml:space="preserve"> The program was designed with </w:t>
      </w:r>
      <w:r w:rsidR="00AD1751" w:rsidRPr="00A70915">
        <w:rPr>
          <w:rFonts w:eastAsiaTheme="majorEastAsia"/>
        </w:rPr>
        <w:t>PEREMPUAN AMAN (the Association of Indigenous Women of The Archipelago)</w:t>
      </w:r>
      <w:r w:rsidR="00136582" w:rsidRPr="00A70915">
        <w:rPr>
          <w:rFonts w:eastAsiaTheme="majorEastAsia"/>
        </w:rPr>
        <w:t xml:space="preserve">, </w:t>
      </w:r>
      <w:r w:rsidR="004F70C7" w:rsidRPr="00A70915">
        <w:rPr>
          <w:rFonts w:eastAsiaTheme="majorEastAsia"/>
        </w:rPr>
        <w:t xml:space="preserve">as </w:t>
      </w:r>
      <w:r w:rsidR="00446480">
        <w:rPr>
          <w:rFonts w:eastAsiaTheme="majorEastAsia"/>
        </w:rPr>
        <w:t xml:space="preserve">a </w:t>
      </w:r>
      <w:r w:rsidR="004F70C7" w:rsidRPr="00A70915">
        <w:rPr>
          <w:rFonts w:eastAsiaTheme="majorEastAsia"/>
        </w:rPr>
        <w:t xml:space="preserve">sister organisation to the </w:t>
      </w:r>
      <w:r w:rsidR="004F70C7" w:rsidRPr="00A70915">
        <w:rPr>
          <w:rFonts w:eastAsiaTheme="majorEastAsia"/>
        </w:rPr>
        <w:lastRenderedPageBreak/>
        <w:t xml:space="preserve">Institute </w:t>
      </w:r>
      <w:r w:rsidR="00BE1210" w:rsidRPr="00A70915">
        <w:rPr>
          <w:rFonts w:eastAsiaTheme="majorEastAsia"/>
        </w:rPr>
        <w:t>in Indonesia</w:t>
      </w:r>
      <w:r w:rsidR="007C12AA">
        <w:rPr>
          <w:rFonts w:eastAsiaTheme="majorEastAsia"/>
        </w:rPr>
        <w:t>,</w:t>
      </w:r>
      <w:r w:rsidR="00BE1210" w:rsidRPr="00A70915">
        <w:rPr>
          <w:rFonts w:eastAsiaTheme="majorEastAsia"/>
        </w:rPr>
        <w:t xml:space="preserve"> who carry and provide the tools and resources to support Indigenous women’s voices, knowledges and practices</w:t>
      </w:r>
      <w:r w:rsidR="00ED7C3C">
        <w:rPr>
          <w:rFonts w:eastAsiaTheme="majorEastAsia"/>
        </w:rPr>
        <w:t>.</w:t>
      </w:r>
    </w:p>
    <w:p w14:paraId="0939644A" w14:textId="77777777" w:rsidR="00F37A98" w:rsidRDefault="004E0622" w:rsidP="004E0622">
      <w:pPr>
        <w:rPr>
          <w:rStyle w:val="normaltextrun"/>
          <w:rFonts w:ascii="Aptos" w:hAnsi="Aptos"/>
          <w:color w:val="000000"/>
          <w:szCs w:val="22"/>
          <w:shd w:val="clear" w:color="auto" w:fill="FFFFFF"/>
        </w:rPr>
      </w:pPr>
      <w:r w:rsidRPr="00A70915">
        <w:rPr>
          <w:rStyle w:val="eop"/>
          <w:rFonts w:ascii="Aptos" w:hAnsi="Aptos"/>
          <w:color w:val="000000"/>
          <w:szCs w:val="22"/>
          <w:shd w:val="clear" w:color="auto" w:fill="FFFFFF"/>
        </w:rPr>
        <w:t>In connecting with Indigenous Indonesian women and communities, we held two-way learning and</w:t>
      </w:r>
      <w:r w:rsidRPr="00A70915">
        <w:rPr>
          <w:rStyle w:val="normaltextrun"/>
          <w:rFonts w:ascii="Aptos" w:hAnsi="Aptos"/>
          <w:color w:val="000000"/>
          <w:szCs w:val="22"/>
          <w:shd w:val="clear" w:color="auto" w:fill="FFFFFF"/>
        </w:rPr>
        <w:t xml:space="preserve"> rekindled our deep connections and ancestral ties that have existed between our communities for generations across the Timor Sea and Pacific region</w:t>
      </w:r>
      <w:r w:rsidR="00F37A98">
        <w:rPr>
          <w:rStyle w:val="normaltextrun"/>
          <w:rFonts w:ascii="Aptos" w:hAnsi="Aptos"/>
          <w:color w:val="000000"/>
          <w:szCs w:val="22"/>
          <w:shd w:val="clear" w:color="auto" w:fill="FFFFFF"/>
        </w:rPr>
        <w:t>. T</w:t>
      </w:r>
      <w:r w:rsidRPr="00A70915">
        <w:rPr>
          <w:rStyle w:val="normaltextrun"/>
          <w:rFonts w:ascii="Aptos" w:hAnsi="Aptos"/>
          <w:color w:val="000000"/>
          <w:szCs w:val="22"/>
          <w:shd w:val="clear" w:color="auto" w:fill="FFFFFF"/>
        </w:rPr>
        <w:t xml:space="preserve">he conversations contributed to strengthening Indigenous women’s voices in decision-making about sustainability and climate change in the international arena. </w:t>
      </w:r>
    </w:p>
    <w:p w14:paraId="2E043090" w14:textId="6AD59B48" w:rsidR="004E0622" w:rsidRPr="00A70915" w:rsidRDefault="004E0622" w:rsidP="004E0622">
      <w:pPr>
        <w:rPr>
          <w:rStyle w:val="normaltextrun"/>
          <w:rFonts w:ascii="Aptos" w:hAnsi="Aptos"/>
          <w:color w:val="000000"/>
          <w:szCs w:val="22"/>
          <w:shd w:val="clear" w:color="auto" w:fill="FFFFFF"/>
        </w:rPr>
      </w:pPr>
      <w:r w:rsidRPr="00A70915">
        <w:rPr>
          <w:rStyle w:val="normaltextrun"/>
          <w:rFonts w:ascii="Aptos" w:hAnsi="Aptos"/>
          <w:color w:val="000000"/>
          <w:szCs w:val="22"/>
          <w:shd w:val="clear" w:color="auto" w:fill="FFFFFF"/>
        </w:rPr>
        <w:t>Together, these knowledges</w:t>
      </w:r>
      <w:r w:rsidR="006B2A1E">
        <w:rPr>
          <w:rStyle w:val="normaltextrun"/>
          <w:rFonts w:ascii="Aptos" w:hAnsi="Aptos"/>
          <w:color w:val="000000"/>
          <w:szCs w:val="22"/>
          <w:shd w:val="clear" w:color="auto" w:fill="FFFFFF"/>
        </w:rPr>
        <w:t>,</w:t>
      </w:r>
      <w:r w:rsidRPr="00A70915">
        <w:rPr>
          <w:rStyle w:val="normaltextrun"/>
          <w:rFonts w:ascii="Aptos" w:hAnsi="Aptos"/>
          <w:color w:val="000000"/>
          <w:szCs w:val="22"/>
          <w:shd w:val="clear" w:color="auto" w:fill="FFFFFF"/>
        </w:rPr>
        <w:t xml:space="preserve"> shared and learnt, from across our</w:t>
      </w:r>
      <w:r w:rsidR="00BE3785">
        <w:rPr>
          <w:rStyle w:val="normaltextrun"/>
          <w:rFonts w:ascii="Aptos" w:hAnsi="Aptos"/>
          <w:color w:val="000000"/>
          <w:szCs w:val="22"/>
          <w:shd w:val="clear" w:color="auto" w:fill="FFFFFF"/>
        </w:rPr>
        <w:t xml:space="preserve"> communities, </w:t>
      </w:r>
      <w:r w:rsidR="00D651C0">
        <w:rPr>
          <w:rStyle w:val="normaltextrun"/>
          <w:rFonts w:ascii="Aptos" w:hAnsi="Aptos"/>
          <w:color w:val="000000"/>
          <w:szCs w:val="22"/>
          <w:shd w:val="clear" w:color="auto" w:fill="FFFFFF"/>
        </w:rPr>
        <w:t>lands</w:t>
      </w:r>
      <w:r w:rsidR="00BE3785">
        <w:rPr>
          <w:rStyle w:val="normaltextrun"/>
          <w:rFonts w:ascii="Aptos" w:hAnsi="Aptos"/>
          <w:color w:val="000000"/>
          <w:szCs w:val="22"/>
          <w:shd w:val="clear" w:color="auto" w:fill="FFFFFF"/>
        </w:rPr>
        <w:t>, waters and skies (what we refer to as our</w:t>
      </w:r>
      <w:r w:rsidRPr="00A70915">
        <w:rPr>
          <w:rStyle w:val="normaltextrun"/>
          <w:rFonts w:ascii="Aptos" w:hAnsi="Aptos"/>
          <w:color w:val="000000"/>
          <w:szCs w:val="22"/>
          <w:shd w:val="clear" w:color="auto" w:fill="FFFFFF"/>
        </w:rPr>
        <w:t xml:space="preserve"> Countries</w:t>
      </w:r>
      <w:r w:rsidR="00BE3785">
        <w:rPr>
          <w:rStyle w:val="normaltextrun"/>
          <w:rFonts w:ascii="Aptos" w:hAnsi="Aptos"/>
          <w:color w:val="000000"/>
          <w:szCs w:val="22"/>
          <w:shd w:val="clear" w:color="auto" w:fill="FFFFFF"/>
        </w:rPr>
        <w:t>)</w:t>
      </w:r>
      <w:r w:rsidRPr="00A70915">
        <w:rPr>
          <w:rStyle w:val="normaltextrun"/>
          <w:rFonts w:ascii="Aptos" w:hAnsi="Aptos"/>
          <w:color w:val="000000"/>
          <w:szCs w:val="22"/>
          <w:shd w:val="clear" w:color="auto" w:fill="FFFFFF"/>
        </w:rPr>
        <w:t xml:space="preserve"> to Indonesia, form an interconnected worldview that reaffirmed, shifted and challenged what sustainability means to us as Indigenous women, and how </w:t>
      </w:r>
      <w:r w:rsidR="00E910B2">
        <w:rPr>
          <w:rStyle w:val="normaltextrun"/>
          <w:rFonts w:ascii="Aptos" w:hAnsi="Aptos"/>
          <w:color w:val="000000"/>
          <w:szCs w:val="22"/>
          <w:shd w:val="clear" w:color="auto" w:fill="FFFFFF"/>
        </w:rPr>
        <w:t xml:space="preserve">we </w:t>
      </w:r>
      <w:r w:rsidRPr="00A70915">
        <w:rPr>
          <w:rStyle w:val="normaltextrun"/>
          <w:rFonts w:ascii="Aptos" w:hAnsi="Aptos"/>
          <w:color w:val="000000"/>
          <w:szCs w:val="22"/>
          <w:shd w:val="clear" w:color="auto" w:fill="FFFFFF"/>
        </w:rPr>
        <w:t xml:space="preserve">share </w:t>
      </w:r>
      <w:r w:rsidR="00E910B2">
        <w:rPr>
          <w:rStyle w:val="normaltextrun"/>
          <w:rFonts w:ascii="Aptos" w:hAnsi="Aptos"/>
          <w:color w:val="000000"/>
          <w:szCs w:val="22"/>
          <w:shd w:val="clear" w:color="auto" w:fill="FFFFFF"/>
        </w:rPr>
        <w:t>in</w:t>
      </w:r>
      <w:r w:rsidR="00E910B2" w:rsidRPr="00A70915">
        <w:rPr>
          <w:rStyle w:val="normaltextrun"/>
          <w:rFonts w:ascii="Aptos" w:hAnsi="Aptos"/>
          <w:color w:val="000000"/>
          <w:szCs w:val="22"/>
          <w:shd w:val="clear" w:color="auto" w:fill="FFFFFF"/>
        </w:rPr>
        <w:t xml:space="preserve"> </w:t>
      </w:r>
      <w:r w:rsidRPr="00A70915">
        <w:rPr>
          <w:rStyle w:val="normaltextrun"/>
          <w:rFonts w:ascii="Aptos" w:hAnsi="Aptos"/>
          <w:color w:val="000000"/>
          <w:szCs w:val="22"/>
          <w:shd w:val="clear" w:color="auto" w:fill="FFFFFF"/>
        </w:rPr>
        <w:t>solidarity in our fight for justice.</w:t>
      </w:r>
      <w:r w:rsidR="007B3B1B" w:rsidRPr="00A70915">
        <w:rPr>
          <w:rStyle w:val="normaltextrun"/>
          <w:rFonts w:ascii="Aptos" w:hAnsi="Aptos"/>
          <w:color w:val="000000"/>
          <w:szCs w:val="22"/>
          <w:shd w:val="clear" w:color="auto" w:fill="FFFFFF"/>
        </w:rPr>
        <w:t xml:space="preserve"> </w:t>
      </w:r>
      <w:r w:rsidR="003C201E" w:rsidRPr="00A70915">
        <w:rPr>
          <w:rStyle w:val="normaltextrun"/>
          <w:rFonts w:ascii="Aptos" w:hAnsi="Aptos"/>
          <w:color w:val="000000"/>
          <w:szCs w:val="22"/>
          <w:shd w:val="clear" w:color="auto" w:fill="FFFFFF"/>
        </w:rPr>
        <w:t xml:space="preserve">In </w:t>
      </w:r>
      <w:r w:rsidR="00DC15B9">
        <w:rPr>
          <w:rStyle w:val="normaltextrun"/>
          <w:rFonts w:ascii="Aptos" w:hAnsi="Aptos"/>
          <w:color w:val="000000"/>
          <w:szCs w:val="22"/>
          <w:shd w:val="clear" w:color="auto" w:fill="FFFFFF"/>
        </w:rPr>
        <w:t>Indonesia</w:t>
      </w:r>
      <w:r w:rsidR="003C201E" w:rsidRPr="00A70915">
        <w:rPr>
          <w:rStyle w:val="normaltextrun"/>
          <w:rFonts w:ascii="Aptos" w:hAnsi="Aptos"/>
          <w:color w:val="000000"/>
          <w:szCs w:val="22"/>
          <w:shd w:val="clear" w:color="auto" w:fill="FFFFFF"/>
        </w:rPr>
        <w:t>, this looked like:</w:t>
      </w:r>
    </w:p>
    <w:p w14:paraId="409F201E" w14:textId="77777777" w:rsidR="00F5253E" w:rsidRPr="00A70915" w:rsidRDefault="00F5253E" w:rsidP="00F5253E">
      <w:pPr>
        <w:pStyle w:val="ListParagraph"/>
        <w:numPr>
          <w:ilvl w:val="0"/>
          <w:numId w:val="49"/>
        </w:numPr>
      </w:pPr>
      <w:r w:rsidRPr="00A70915">
        <w:rPr>
          <w:rFonts w:eastAsiaTheme="majorEastAsia"/>
          <w:b/>
          <w:bCs/>
        </w:rPr>
        <w:t>Sense-making:</w:t>
      </w:r>
      <w:r w:rsidRPr="00A70915">
        <w:rPr>
          <w:rFonts w:eastAsiaTheme="majorEastAsia"/>
        </w:rPr>
        <w:t> Engaging in deep sensing work to understand the values, needs and experiences of Indigenous women in Indonesia and Australia, and how different gender and Indigenous initiatives intersect with sustainability and climate change policy to improve responses and impact.  </w:t>
      </w:r>
    </w:p>
    <w:p w14:paraId="339FFF68" w14:textId="2F4A05A7" w:rsidR="00F5253E" w:rsidRPr="00E52FD9" w:rsidRDefault="00F5253E" w:rsidP="00F5253E">
      <w:pPr>
        <w:pStyle w:val="ListParagraph"/>
        <w:numPr>
          <w:ilvl w:val="0"/>
          <w:numId w:val="49"/>
        </w:numPr>
      </w:pPr>
      <w:r w:rsidRPr="00E52FD9">
        <w:rPr>
          <w:rFonts w:eastAsiaTheme="majorEastAsia"/>
          <w:b/>
          <w:bCs/>
        </w:rPr>
        <w:t>Knowledge gathering:</w:t>
      </w:r>
      <w:r w:rsidRPr="00E52FD9">
        <w:rPr>
          <w:rFonts w:eastAsiaTheme="majorEastAsia"/>
        </w:rPr>
        <w:t> In conversation and site-visits with Indigenous women and stakeholders across Indonesia, explor</w:t>
      </w:r>
      <w:r w:rsidR="00A2714A" w:rsidRPr="00E52FD9">
        <w:rPr>
          <w:rFonts w:eastAsiaTheme="majorEastAsia"/>
        </w:rPr>
        <w:t>ing</w:t>
      </w:r>
      <w:r w:rsidRPr="00E52FD9">
        <w:rPr>
          <w:rFonts w:eastAsiaTheme="majorEastAsia"/>
        </w:rPr>
        <w:t xml:space="preserve"> Indigenous and gender initiatives that improve understanding of the varied impact of climate change on women and how women’s lives and work can enhance sustainability models and influence policymaking. </w:t>
      </w:r>
    </w:p>
    <w:p w14:paraId="60777E0E" w14:textId="6959CCA4" w:rsidR="003C201E" w:rsidRPr="00E52FD9" w:rsidRDefault="00F5253E" w:rsidP="00F5253E">
      <w:pPr>
        <w:pStyle w:val="ListParagraph"/>
        <w:numPr>
          <w:ilvl w:val="0"/>
          <w:numId w:val="49"/>
        </w:numPr>
      </w:pPr>
      <w:r w:rsidRPr="00E52FD9">
        <w:rPr>
          <w:rFonts w:eastAsiaTheme="majorEastAsia"/>
          <w:b/>
          <w:bCs/>
        </w:rPr>
        <w:t>Documenting:</w:t>
      </w:r>
      <w:r w:rsidRPr="00E52FD9">
        <w:rPr>
          <w:rFonts w:eastAsiaTheme="majorEastAsia"/>
        </w:rPr>
        <w:t> Through writing, art, sensing, and in dialogue, captur</w:t>
      </w:r>
      <w:r w:rsidR="009914D6" w:rsidRPr="00E52FD9">
        <w:rPr>
          <w:rFonts w:eastAsiaTheme="majorEastAsia"/>
        </w:rPr>
        <w:t>ing</w:t>
      </w:r>
      <w:r w:rsidRPr="00E52FD9">
        <w:rPr>
          <w:rFonts w:eastAsiaTheme="majorEastAsia"/>
        </w:rPr>
        <w:t xml:space="preserve"> learnings to contribute towards a stronger evidence base of sustainability and climate just practices and stories. </w:t>
      </w:r>
    </w:p>
    <w:tbl>
      <w:tblPr>
        <w:tblStyle w:val="TableGrid"/>
        <w:tblW w:w="97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1123"/>
        <w:gridCol w:w="339"/>
        <w:gridCol w:w="1019"/>
        <w:gridCol w:w="1530"/>
        <w:gridCol w:w="236"/>
        <w:gridCol w:w="561"/>
        <w:gridCol w:w="561"/>
        <w:gridCol w:w="904"/>
        <w:gridCol w:w="288"/>
        <w:gridCol w:w="673"/>
        <w:gridCol w:w="922"/>
        <w:gridCol w:w="236"/>
        <w:gridCol w:w="1108"/>
        <w:gridCol w:w="15"/>
      </w:tblGrid>
      <w:tr w:rsidR="003B1072" w:rsidRPr="00A70915" w14:paraId="53E89CD5" w14:textId="498C7BB7" w:rsidTr="00F9794F">
        <w:trPr>
          <w:jc w:val="center"/>
        </w:trPr>
        <w:tc>
          <w:tcPr>
            <w:tcW w:w="222" w:type="dxa"/>
          </w:tcPr>
          <w:p w14:paraId="2BB274F1" w14:textId="77777777" w:rsidR="00127A61" w:rsidRPr="00A70915" w:rsidRDefault="00127A61" w:rsidP="00127A61">
            <w:pPr>
              <w:rPr>
                <w:sz w:val="21"/>
                <w:szCs w:val="21"/>
              </w:rPr>
            </w:pPr>
          </w:p>
        </w:tc>
        <w:tc>
          <w:tcPr>
            <w:tcW w:w="1467" w:type="dxa"/>
            <w:gridSpan w:val="2"/>
          </w:tcPr>
          <w:p w14:paraId="56995351" w14:textId="62A1E2C4" w:rsidR="00127A61" w:rsidRPr="00A70915" w:rsidRDefault="00127A61" w:rsidP="00127A61">
            <w:pPr>
              <w:jc w:val="center"/>
              <w:rPr>
                <w:sz w:val="21"/>
                <w:szCs w:val="21"/>
              </w:rPr>
            </w:pPr>
            <w:r w:rsidRPr="00A70915">
              <w:rPr>
                <w:sz w:val="21"/>
                <w:szCs w:val="21"/>
              </w:rPr>
              <w:t>Days 2 &amp; 3: Meeting with PEREMPUAN AMAN &amp; AMAN</w:t>
            </w:r>
          </w:p>
        </w:tc>
        <w:tc>
          <w:tcPr>
            <w:tcW w:w="1023" w:type="dxa"/>
          </w:tcPr>
          <w:p w14:paraId="531E284F" w14:textId="77777777" w:rsidR="00127A61" w:rsidRPr="00A70915" w:rsidRDefault="00127A61" w:rsidP="00127A61">
            <w:pPr>
              <w:rPr>
                <w:sz w:val="21"/>
                <w:szCs w:val="21"/>
              </w:rPr>
            </w:pPr>
          </w:p>
        </w:tc>
        <w:tc>
          <w:tcPr>
            <w:tcW w:w="1536" w:type="dxa"/>
          </w:tcPr>
          <w:p w14:paraId="46FD4F64" w14:textId="2D8156E6" w:rsidR="00127A61" w:rsidRPr="00A70915" w:rsidRDefault="00127A61" w:rsidP="00127A61">
            <w:pPr>
              <w:rPr>
                <w:sz w:val="21"/>
                <w:szCs w:val="21"/>
              </w:rPr>
            </w:pPr>
            <w:r w:rsidRPr="00A70915">
              <w:rPr>
                <w:sz w:val="21"/>
                <w:szCs w:val="21"/>
              </w:rPr>
              <w:t xml:space="preserve">Day 5: Sharing with Sihaporas </w:t>
            </w:r>
            <w:r w:rsidR="00F9794F" w:rsidRPr="00A70915">
              <w:rPr>
                <w:sz w:val="21"/>
                <w:szCs w:val="21"/>
              </w:rPr>
              <w:t>&amp;</w:t>
            </w:r>
            <w:r w:rsidRPr="00A70915">
              <w:rPr>
                <w:sz w:val="21"/>
                <w:szCs w:val="21"/>
              </w:rPr>
              <w:t xml:space="preserve"> Dolok Parmonangan</w:t>
            </w:r>
          </w:p>
        </w:tc>
        <w:tc>
          <w:tcPr>
            <w:tcW w:w="221" w:type="dxa"/>
          </w:tcPr>
          <w:p w14:paraId="7EDB905B" w14:textId="77777777" w:rsidR="00127A61" w:rsidRPr="00A70915" w:rsidRDefault="00127A61" w:rsidP="00127A61">
            <w:pPr>
              <w:rPr>
                <w:sz w:val="21"/>
                <w:szCs w:val="21"/>
              </w:rPr>
            </w:pPr>
          </w:p>
        </w:tc>
        <w:tc>
          <w:tcPr>
            <w:tcW w:w="562" w:type="dxa"/>
          </w:tcPr>
          <w:p w14:paraId="483DFBE1" w14:textId="77777777" w:rsidR="00127A61" w:rsidRPr="00A70915" w:rsidRDefault="00127A61" w:rsidP="00127A61">
            <w:pPr>
              <w:rPr>
                <w:sz w:val="21"/>
                <w:szCs w:val="21"/>
              </w:rPr>
            </w:pPr>
          </w:p>
        </w:tc>
        <w:tc>
          <w:tcPr>
            <w:tcW w:w="562" w:type="dxa"/>
          </w:tcPr>
          <w:p w14:paraId="0CF4B425" w14:textId="77777777" w:rsidR="00127A61" w:rsidRPr="00A70915" w:rsidRDefault="00127A61" w:rsidP="00127A61">
            <w:pPr>
              <w:rPr>
                <w:sz w:val="21"/>
                <w:szCs w:val="21"/>
              </w:rPr>
            </w:pPr>
          </w:p>
        </w:tc>
        <w:tc>
          <w:tcPr>
            <w:tcW w:w="1195" w:type="dxa"/>
            <w:gridSpan w:val="2"/>
          </w:tcPr>
          <w:p w14:paraId="44F05B3A" w14:textId="447CA3B3" w:rsidR="00127A61" w:rsidRPr="00A70915" w:rsidRDefault="00127A61" w:rsidP="00127A61">
            <w:pPr>
              <w:rPr>
                <w:sz w:val="21"/>
                <w:szCs w:val="21"/>
              </w:rPr>
            </w:pPr>
            <w:r w:rsidRPr="00A70915">
              <w:rPr>
                <w:sz w:val="21"/>
                <w:szCs w:val="21"/>
              </w:rPr>
              <w:t>Days 9 &amp; 10: Artmaking with Threads of Life</w:t>
            </w:r>
          </w:p>
        </w:tc>
        <w:tc>
          <w:tcPr>
            <w:tcW w:w="675" w:type="dxa"/>
          </w:tcPr>
          <w:p w14:paraId="129B11F7" w14:textId="77777777" w:rsidR="00127A61" w:rsidRPr="00A70915" w:rsidRDefault="00127A61" w:rsidP="00127A61">
            <w:pPr>
              <w:rPr>
                <w:sz w:val="21"/>
                <w:szCs w:val="21"/>
              </w:rPr>
            </w:pPr>
          </w:p>
        </w:tc>
        <w:tc>
          <w:tcPr>
            <w:tcW w:w="925" w:type="dxa"/>
          </w:tcPr>
          <w:p w14:paraId="648D0ACC" w14:textId="3A778B78" w:rsidR="00127A61" w:rsidRPr="00A70915" w:rsidRDefault="00127A61" w:rsidP="00127A61">
            <w:pPr>
              <w:rPr>
                <w:sz w:val="21"/>
                <w:szCs w:val="21"/>
              </w:rPr>
            </w:pPr>
          </w:p>
        </w:tc>
        <w:tc>
          <w:tcPr>
            <w:tcW w:w="236" w:type="dxa"/>
          </w:tcPr>
          <w:p w14:paraId="2197DE85" w14:textId="2375ADCF" w:rsidR="00127A61" w:rsidRPr="00A70915" w:rsidRDefault="00127A61" w:rsidP="00127A61">
            <w:pPr>
              <w:rPr>
                <w:sz w:val="21"/>
                <w:szCs w:val="21"/>
              </w:rPr>
            </w:pPr>
          </w:p>
        </w:tc>
        <w:tc>
          <w:tcPr>
            <w:tcW w:w="1127" w:type="dxa"/>
            <w:gridSpan w:val="2"/>
          </w:tcPr>
          <w:p w14:paraId="2D72FF5D" w14:textId="7499AAD9" w:rsidR="00127A61" w:rsidRPr="00A70915" w:rsidRDefault="000C6657" w:rsidP="00127A61">
            <w:pPr>
              <w:rPr>
                <w:sz w:val="21"/>
                <w:szCs w:val="21"/>
              </w:rPr>
            </w:pPr>
            <w:r w:rsidRPr="00A70915">
              <w:rPr>
                <w:sz w:val="21"/>
                <w:szCs w:val="21"/>
              </w:rPr>
              <w:t>Day 14: Returning home</w:t>
            </w:r>
          </w:p>
        </w:tc>
      </w:tr>
      <w:tr w:rsidR="00127A61" w:rsidRPr="00A70915" w14:paraId="59A9F066" w14:textId="4D9C115F" w:rsidTr="00F9794F">
        <w:trPr>
          <w:gridAfter w:val="1"/>
          <w:wAfter w:w="15" w:type="dxa"/>
          <w:jc w:val="center"/>
        </w:trPr>
        <w:tc>
          <w:tcPr>
            <w:tcW w:w="9736" w:type="dxa"/>
            <w:gridSpan w:val="14"/>
          </w:tcPr>
          <w:p w14:paraId="77535016" w14:textId="1E30815D" w:rsidR="00127A61" w:rsidRPr="00A70915" w:rsidRDefault="00127A61" w:rsidP="00127A61">
            <w:pPr>
              <w:rPr>
                <w:sz w:val="21"/>
                <w:szCs w:val="21"/>
              </w:rPr>
            </w:pPr>
            <w:r w:rsidRPr="00A70915">
              <w:rPr>
                <w:rFonts w:ascii="Wingdings" w:eastAsia="Wingdings" w:hAnsi="Wingdings" w:cs="Wingdings"/>
                <w:sz w:val="21"/>
                <w:szCs w:val="21"/>
              </w:rPr>
              <w:sym w:font="Wingdings" w:char="F0DF"/>
            </w:r>
            <w:r w:rsidRPr="00A70915">
              <w:rPr>
                <w:sz w:val="21"/>
                <w:szCs w:val="21"/>
              </w:rPr>
              <w:t>-----------------------------------------------------------------------------------</w:t>
            </w:r>
            <w:r w:rsidR="00F9794F" w:rsidRPr="00A70915">
              <w:rPr>
                <w:sz w:val="21"/>
                <w:szCs w:val="21"/>
              </w:rPr>
              <w:t>-----------------</w:t>
            </w:r>
            <w:r w:rsidRPr="00A70915">
              <w:rPr>
                <w:sz w:val="21"/>
                <w:szCs w:val="21"/>
              </w:rPr>
              <w:t>---------------------------</w:t>
            </w:r>
            <w:r w:rsidRPr="00A70915">
              <w:rPr>
                <w:rFonts w:ascii="Wingdings" w:eastAsia="Wingdings" w:hAnsi="Wingdings" w:cs="Wingdings"/>
                <w:sz w:val="21"/>
                <w:szCs w:val="21"/>
              </w:rPr>
              <w:sym w:font="Wingdings" w:char="F0E0"/>
            </w:r>
            <w:r w:rsidRPr="00A70915">
              <w:rPr>
                <w:sz w:val="21"/>
                <w:szCs w:val="21"/>
              </w:rPr>
              <w:t xml:space="preserve"> </w:t>
            </w:r>
          </w:p>
        </w:tc>
      </w:tr>
      <w:tr w:rsidR="000C6657" w:rsidRPr="00A70915" w14:paraId="3A5B11E0" w14:textId="23471ED5" w:rsidTr="00F9794F">
        <w:trPr>
          <w:jc w:val="center"/>
        </w:trPr>
        <w:tc>
          <w:tcPr>
            <w:tcW w:w="222" w:type="dxa"/>
          </w:tcPr>
          <w:p w14:paraId="67786194" w14:textId="77777777" w:rsidR="00127A61" w:rsidRPr="00A70915" w:rsidRDefault="00127A61" w:rsidP="00127A61">
            <w:pPr>
              <w:rPr>
                <w:sz w:val="21"/>
                <w:szCs w:val="21"/>
              </w:rPr>
            </w:pPr>
          </w:p>
        </w:tc>
        <w:tc>
          <w:tcPr>
            <w:tcW w:w="1128" w:type="dxa"/>
          </w:tcPr>
          <w:p w14:paraId="10445385" w14:textId="2D433C02" w:rsidR="00127A61" w:rsidRPr="00A70915" w:rsidRDefault="00127A61" w:rsidP="00127A61">
            <w:pPr>
              <w:rPr>
                <w:sz w:val="21"/>
                <w:szCs w:val="21"/>
              </w:rPr>
            </w:pPr>
            <w:r w:rsidRPr="00A70915">
              <w:rPr>
                <w:sz w:val="21"/>
                <w:szCs w:val="21"/>
              </w:rPr>
              <w:t>Day 1: Arriving in Jakarta</w:t>
            </w:r>
          </w:p>
        </w:tc>
        <w:tc>
          <w:tcPr>
            <w:tcW w:w="339" w:type="dxa"/>
          </w:tcPr>
          <w:p w14:paraId="2844C63F" w14:textId="77777777" w:rsidR="00127A61" w:rsidRPr="00A70915" w:rsidRDefault="00127A61" w:rsidP="00127A61">
            <w:pPr>
              <w:rPr>
                <w:sz w:val="21"/>
                <w:szCs w:val="21"/>
              </w:rPr>
            </w:pPr>
          </w:p>
        </w:tc>
        <w:tc>
          <w:tcPr>
            <w:tcW w:w="1023" w:type="dxa"/>
          </w:tcPr>
          <w:p w14:paraId="717629D0" w14:textId="458B1ED3" w:rsidR="00127A61" w:rsidRPr="00A70915" w:rsidRDefault="00127A61" w:rsidP="00127A61">
            <w:pPr>
              <w:rPr>
                <w:sz w:val="21"/>
                <w:szCs w:val="21"/>
              </w:rPr>
            </w:pPr>
            <w:r w:rsidRPr="00A70915">
              <w:rPr>
                <w:sz w:val="21"/>
                <w:szCs w:val="21"/>
              </w:rPr>
              <w:t>Day 4: Travel to Sumatra</w:t>
            </w:r>
          </w:p>
        </w:tc>
        <w:tc>
          <w:tcPr>
            <w:tcW w:w="1536" w:type="dxa"/>
          </w:tcPr>
          <w:p w14:paraId="5D2F02FA" w14:textId="77777777" w:rsidR="00127A61" w:rsidRPr="00A70915" w:rsidRDefault="00127A61" w:rsidP="00127A61">
            <w:pPr>
              <w:rPr>
                <w:sz w:val="21"/>
                <w:szCs w:val="21"/>
              </w:rPr>
            </w:pPr>
          </w:p>
        </w:tc>
        <w:tc>
          <w:tcPr>
            <w:tcW w:w="221" w:type="dxa"/>
          </w:tcPr>
          <w:p w14:paraId="6F9218BE" w14:textId="003DA1BB" w:rsidR="00127A61" w:rsidRPr="00A70915" w:rsidRDefault="00127A61" w:rsidP="00127A61">
            <w:pPr>
              <w:rPr>
                <w:sz w:val="21"/>
                <w:szCs w:val="21"/>
              </w:rPr>
            </w:pPr>
          </w:p>
        </w:tc>
        <w:tc>
          <w:tcPr>
            <w:tcW w:w="1124" w:type="dxa"/>
            <w:gridSpan w:val="2"/>
          </w:tcPr>
          <w:p w14:paraId="7E2A7402" w14:textId="12FA14C3" w:rsidR="00127A61" w:rsidRPr="00A70915" w:rsidRDefault="00127A61" w:rsidP="00127A61">
            <w:pPr>
              <w:rPr>
                <w:sz w:val="21"/>
                <w:szCs w:val="21"/>
              </w:rPr>
            </w:pPr>
            <w:r w:rsidRPr="00A70915">
              <w:rPr>
                <w:sz w:val="21"/>
                <w:szCs w:val="21"/>
              </w:rPr>
              <w:t>Days 7 &amp; 8: Exploring and reflecting</w:t>
            </w:r>
          </w:p>
        </w:tc>
        <w:tc>
          <w:tcPr>
            <w:tcW w:w="907" w:type="dxa"/>
          </w:tcPr>
          <w:p w14:paraId="3DB15F05" w14:textId="77777777" w:rsidR="00127A61" w:rsidRPr="00A70915" w:rsidRDefault="00127A61" w:rsidP="00127A61">
            <w:pPr>
              <w:rPr>
                <w:sz w:val="21"/>
                <w:szCs w:val="21"/>
              </w:rPr>
            </w:pPr>
          </w:p>
        </w:tc>
        <w:tc>
          <w:tcPr>
            <w:tcW w:w="288" w:type="dxa"/>
          </w:tcPr>
          <w:p w14:paraId="58972B0A" w14:textId="77777777" w:rsidR="00127A61" w:rsidRPr="00A70915" w:rsidRDefault="00127A61" w:rsidP="00127A61">
            <w:pPr>
              <w:rPr>
                <w:sz w:val="21"/>
                <w:szCs w:val="21"/>
              </w:rPr>
            </w:pPr>
          </w:p>
        </w:tc>
        <w:tc>
          <w:tcPr>
            <w:tcW w:w="1600" w:type="dxa"/>
            <w:gridSpan w:val="2"/>
          </w:tcPr>
          <w:p w14:paraId="168D26B9" w14:textId="4662EAD4" w:rsidR="00127A61" w:rsidRPr="00A70915" w:rsidRDefault="00127A61" w:rsidP="00127A61">
            <w:pPr>
              <w:rPr>
                <w:sz w:val="21"/>
                <w:szCs w:val="21"/>
              </w:rPr>
            </w:pPr>
            <w:r w:rsidRPr="00A70915">
              <w:rPr>
                <w:sz w:val="21"/>
                <w:szCs w:val="21"/>
              </w:rPr>
              <w:t>Days 11 &amp; 12: Workshopping</w:t>
            </w:r>
          </w:p>
        </w:tc>
        <w:tc>
          <w:tcPr>
            <w:tcW w:w="236" w:type="dxa"/>
          </w:tcPr>
          <w:p w14:paraId="66BDD883" w14:textId="77777777" w:rsidR="00127A61" w:rsidRPr="00A70915" w:rsidRDefault="00127A61" w:rsidP="00127A61">
            <w:pPr>
              <w:rPr>
                <w:sz w:val="21"/>
                <w:szCs w:val="21"/>
              </w:rPr>
            </w:pPr>
          </w:p>
        </w:tc>
        <w:tc>
          <w:tcPr>
            <w:tcW w:w="1127" w:type="dxa"/>
            <w:gridSpan w:val="2"/>
          </w:tcPr>
          <w:p w14:paraId="7A7685E7" w14:textId="77777777" w:rsidR="00127A61" w:rsidRPr="00A70915" w:rsidRDefault="00127A61" w:rsidP="00127A61">
            <w:pPr>
              <w:rPr>
                <w:sz w:val="21"/>
                <w:szCs w:val="21"/>
              </w:rPr>
            </w:pPr>
          </w:p>
        </w:tc>
      </w:tr>
    </w:tbl>
    <w:p w14:paraId="7E0091AD" w14:textId="77777777" w:rsidR="00A87032" w:rsidRPr="00A70915" w:rsidRDefault="00A87032" w:rsidP="00A87032"/>
    <w:p w14:paraId="2A0D2915" w14:textId="38208B14" w:rsidR="009D1A5D" w:rsidRPr="00CA40AE" w:rsidRDefault="00F14C35" w:rsidP="00D06806">
      <w:pPr>
        <w:rPr>
          <w:rFonts w:eastAsiaTheme="majorEastAsia"/>
          <w:lang w:val="en-GB"/>
        </w:rPr>
      </w:pPr>
      <w:r w:rsidRPr="00CA40AE">
        <w:rPr>
          <w:rFonts w:eastAsiaTheme="majorEastAsia"/>
        </w:rPr>
        <w:t xml:space="preserve">The program built on </w:t>
      </w:r>
      <w:r w:rsidR="00CF73AF" w:rsidRPr="00CA40AE">
        <w:rPr>
          <w:rFonts w:eastAsiaTheme="majorEastAsia"/>
        </w:rPr>
        <w:t>evidence and understanding of Indigenous women are peacebuilders and providers of care and cultural work across communities</w:t>
      </w:r>
      <w:r w:rsidR="00403DDC" w:rsidRPr="00CA40AE">
        <w:rPr>
          <w:rFonts w:eastAsiaTheme="majorEastAsia"/>
        </w:rPr>
        <w:t xml:space="preserve"> that maintain the safety, health and wellbeing of kin and Country. </w:t>
      </w:r>
      <w:r w:rsidR="00403DDC" w:rsidRPr="00CA40AE">
        <w:rPr>
          <w:rFonts w:eastAsiaTheme="majorEastAsia"/>
          <w:lang w:val="en-GB"/>
        </w:rPr>
        <w:t xml:space="preserve">Women </w:t>
      </w:r>
      <w:r w:rsidR="00907C52" w:rsidRPr="00CA40AE">
        <w:rPr>
          <w:rFonts w:eastAsiaTheme="majorEastAsia"/>
          <w:lang w:val="en-GB"/>
        </w:rPr>
        <w:t xml:space="preserve">instil the values of reciprocity, responsibility and </w:t>
      </w:r>
      <w:r w:rsidR="00907C52" w:rsidRPr="00CA40AE">
        <w:rPr>
          <w:rFonts w:eastAsiaTheme="majorEastAsia"/>
          <w:lang w:val="en-GB"/>
        </w:rPr>
        <w:lastRenderedPageBreak/>
        <w:t xml:space="preserve">stewardship </w:t>
      </w:r>
      <w:r w:rsidR="00FF12A5" w:rsidRPr="00CA40AE">
        <w:rPr>
          <w:rFonts w:eastAsiaTheme="majorEastAsia"/>
          <w:lang w:val="en-GB"/>
        </w:rPr>
        <w:t>in our children</w:t>
      </w:r>
      <w:r w:rsidR="00E21601" w:rsidRPr="00CA40AE">
        <w:rPr>
          <w:rFonts w:eastAsiaTheme="majorEastAsia"/>
          <w:lang w:val="en-GB"/>
        </w:rPr>
        <w:t xml:space="preserve"> through learning on Country, ceremony and care</w:t>
      </w:r>
      <w:r w:rsidR="00907C52" w:rsidRPr="00CA40AE">
        <w:rPr>
          <w:rFonts w:eastAsiaTheme="majorEastAsia"/>
          <w:lang w:val="en-GB"/>
        </w:rPr>
        <w:t xml:space="preserve">, to ensure </w:t>
      </w:r>
      <w:r w:rsidR="00FF12A5" w:rsidRPr="00CA40AE">
        <w:rPr>
          <w:rFonts w:eastAsiaTheme="majorEastAsia"/>
          <w:lang w:val="en-GB"/>
        </w:rPr>
        <w:t xml:space="preserve">our knowledge and practice systems are alive and well. </w:t>
      </w:r>
      <w:r w:rsidR="006476F1" w:rsidRPr="00CA40AE">
        <w:rPr>
          <w:rFonts w:eastAsiaTheme="majorEastAsia"/>
          <w:lang w:val="en-GB"/>
        </w:rPr>
        <w:t>Women are responding to crisis and adapting to the changes in our environment brought about by colonisation and extractive industries</w:t>
      </w:r>
      <w:r w:rsidR="00FE1CF1" w:rsidRPr="00CA40AE">
        <w:rPr>
          <w:rFonts w:eastAsiaTheme="majorEastAsia"/>
          <w:lang w:val="en-GB"/>
        </w:rPr>
        <w:t xml:space="preserve"> </w:t>
      </w:r>
      <w:r w:rsidR="00B10C64" w:rsidRPr="00CA40AE">
        <w:rPr>
          <w:rFonts w:eastAsiaTheme="majorEastAsia"/>
          <w:lang w:val="en-GB"/>
        </w:rPr>
        <w:t>acting as healers, artists, teachers, caregivers</w:t>
      </w:r>
      <w:r w:rsidR="00EE7A62" w:rsidRPr="00CA40AE">
        <w:rPr>
          <w:rFonts w:eastAsiaTheme="majorEastAsia"/>
          <w:lang w:val="en-GB"/>
        </w:rPr>
        <w:t xml:space="preserve">, </w:t>
      </w:r>
      <w:proofErr w:type="gramStart"/>
      <w:r w:rsidR="00EE7A62" w:rsidRPr="00CA40AE">
        <w:rPr>
          <w:rFonts w:eastAsiaTheme="majorEastAsia"/>
          <w:lang w:val="en-GB"/>
        </w:rPr>
        <w:t>decision-makers</w:t>
      </w:r>
      <w:proofErr w:type="gramEnd"/>
      <w:r w:rsidR="00EE7A62" w:rsidRPr="00CA40AE">
        <w:rPr>
          <w:rFonts w:eastAsiaTheme="majorEastAsia"/>
          <w:lang w:val="en-GB"/>
        </w:rPr>
        <w:t xml:space="preserve">, designers and </w:t>
      </w:r>
      <w:proofErr w:type="gramStart"/>
      <w:r w:rsidR="00EB0DD7" w:rsidRPr="00CA40AE">
        <w:rPr>
          <w:rFonts w:eastAsiaTheme="majorEastAsia"/>
          <w:lang w:val="en-GB"/>
        </w:rPr>
        <w:t>change-makers</w:t>
      </w:r>
      <w:proofErr w:type="gramEnd"/>
      <w:r w:rsidR="00EB0DD7" w:rsidRPr="00CA40AE">
        <w:rPr>
          <w:rFonts w:eastAsiaTheme="majorEastAsia"/>
          <w:lang w:val="en-GB"/>
        </w:rPr>
        <w:t xml:space="preserve"> </w:t>
      </w:r>
      <w:r w:rsidR="00FE1CF1" w:rsidRPr="00CA40AE">
        <w:rPr>
          <w:rFonts w:eastAsiaTheme="majorEastAsia"/>
          <w:lang w:val="en-GB"/>
        </w:rPr>
        <w:t xml:space="preserve">to create and maintain systems and services that enable communities and Countries to be safe. </w:t>
      </w:r>
      <w:r w:rsidR="00EB0DD7" w:rsidRPr="00CA40AE">
        <w:rPr>
          <w:rFonts w:eastAsiaTheme="majorEastAsia"/>
          <w:lang w:val="en-GB"/>
        </w:rPr>
        <w:t xml:space="preserve">Often this means challenging systems that do not work and finding innovative solutions. </w:t>
      </w:r>
      <w:r w:rsidR="002C1819" w:rsidRPr="00CA40AE">
        <w:rPr>
          <w:rFonts w:eastAsiaTheme="majorEastAsia"/>
          <w:lang w:val="en-GB"/>
        </w:rPr>
        <w:t xml:space="preserve">Women are using </w:t>
      </w:r>
      <w:r w:rsidR="46347FC6" w:rsidRPr="00CA40AE">
        <w:rPr>
          <w:rFonts w:eastAsiaTheme="majorEastAsia"/>
          <w:lang w:val="en-GB"/>
        </w:rPr>
        <w:t>ancestral</w:t>
      </w:r>
      <w:r w:rsidR="002C1819" w:rsidRPr="00CA40AE">
        <w:rPr>
          <w:rFonts w:eastAsiaTheme="majorEastAsia"/>
          <w:lang w:val="en-GB"/>
        </w:rPr>
        <w:t xml:space="preserve"> practices of </w:t>
      </w:r>
      <w:r w:rsidR="00D94022" w:rsidRPr="00CA40AE">
        <w:rPr>
          <w:rFonts w:eastAsiaTheme="majorEastAsia"/>
          <w:lang w:val="en-GB"/>
        </w:rPr>
        <w:t xml:space="preserve">medicine, </w:t>
      </w:r>
      <w:r w:rsidR="002C1819" w:rsidRPr="00CA40AE">
        <w:rPr>
          <w:rFonts w:eastAsiaTheme="majorEastAsia"/>
          <w:lang w:val="en-GB"/>
        </w:rPr>
        <w:t xml:space="preserve">agriculture, </w:t>
      </w:r>
      <w:r w:rsidR="00D94022" w:rsidRPr="00CA40AE">
        <w:rPr>
          <w:rFonts w:eastAsiaTheme="majorEastAsia"/>
          <w:lang w:val="en-GB"/>
        </w:rPr>
        <w:t xml:space="preserve">and </w:t>
      </w:r>
      <w:r w:rsidR="002C1819" w:rsidRPr="00CA40AE">
        <w:rPr>
          <w:rFonts w:eastAsiaTheme="majorEastAsia"/>
          <w:lang w:val="en-GB"/>
        </w:rPr>
        <w:t>design</w:t>
      </w:r>
      <w:r w:rsidR="00CA00C2" w:rsidRPr="00CA40AE">
        <w:rPr>
          <w:rFonts w:eastAsiaTheme="majorEastAsia"/>
          <w:lang w:val="en-GB"/>
        </w:rPr>
        <w:t xml:space="preserve">, such as </w:t>
      </w:r>
      <w:r w:rsidR="00D94022" w:rsidRPr="00CA40AE">
        <w:rPr>
          <w:rFonts w:eastAsiaTheme="majorEastAsia"/>
          <w:lang w:val="en-GB"/>
        </w:rPr>
        <w:t>using plants for medicine and fabric</w:t>
      </w:r>
      <w:r w:rsidR="00874EC4" w:rsidRPr="00CA40AE">
        <w:rPr>
          <w:rFonts w:eastAsiaTheme="majorEastAsia"/>
          <w:lang w:val="en-GB"/>
        </w:rPr>
        <w:t>,</w:t>
      </w:r>
      <w:r w:rsidR="00835C19" w:rsidRPr="00CA40AE">
        <w:rPr>
          <w:rFonts w:eastAsiaTheme="majorEastAsia"/>
          <w:lang w:val="en-GB"/>
        </w:rPr>
        <w:t xml:space="preserve"> </w:t>
      </w:r>
      <w:r w:rsidR="00874EC4" w:rsidRPr="00CA40AE">
        <w:rPr>
          <w:rFonts w:eastAsiaTheme="majorEastAsia"/>
          <w:lang w:val="en-GB"/>
        </w:rPr>
        <w:t xml:space="preserve">and creating </w:t>
      </w:r>
      <w:r w:rsidR="00835C19" w:rsidRPr="00CA40AE">
        <w:rPr>
          <w:rFonts w:eastAsiaTheme="majorEastAsia"/>
          <w:lang w:val="en-GB"/>
        </w:rPr>
        <w:t>business and healthcare</w:t>
      </w:r>
      <w:r w:rsidR="00874EC4" w:rsidRPr="00CA40AE">
        <w:rPr>
          <w:rFonts w:eastAsiaTheme="majorEastAsia"/>
          <w:lang w:val="en-GB"/>
        </w:rPr>
        <w:t xml:space="preserve"> that support their communities. </w:t>
      </w:r>
    </w:p>
    <w:p w14:paraId="5F87C2EF" w14:textId="47AE3D9C" w:rsidR="001B6872" w:rsidRPr="00CA40AE" w:rsidRDefault="008C300B" w:rsidP="00D06806">
      <w:r w:rsidRPr="00CA40AE">
        <w:rPr>
          <w:rFonts w:eastAsiaTheme="majorEastAsia"/>
          <w:lang w:val="en-GB"/>
        </w:rPr>
        <w:t xml:space="preserve">These are essential knowledge systems and practices for understanding and looking after our lands and waters, and in turn, </w:t>
      </w:r>
      <w:r w:rsidR="00DE17D2" w:rsidRPr="00CA40AE">
        <w:rPr>
          <w:rFonts w:eastAsiaTheme="majorEastAsia"/>
          <w:lang w:val="en-GB"/>
        </w:rPr>
        <w:t xml:space="preserve">responding and adapting to climate change. </w:t>
      </w:r>
      <w:r w:rsidR="00591D07" w:rsidRPr="00CA40AE">
        <w:rPr>
          <w:rFonts w:eastAsiaTheme="majorEastAsia"/>
          <w:lang w:val="en-GB"/>
        </w:rPr>
        <w:t xml:space="preserve">Caring for </w:t>
      </w:r>
      <w:r w:rsidR="47FB80D4" w:rsidRPr="00CA40AE">
        <w:rPr>
          <w:rFonts w:eastAsiaTheme="majorEastAsia"/>
          <w:lang w:val="en-GB"/>
        </w:rPr>
        <w:t>Country and enacting holistic and sustainable ways of being (which is collective care born from Country)</w:t>
      </w:r>
      <w:r w:rsidR="00591D07" w:rsidRPr="00CA40AE">
        <w:rPr>
          <w:rFonts w:eastAsiaTheme="majorEastAsia"/>
          <w:lang w:val="en-GB"/>
        </w:rPr>
        <w:t xml:space="preserve"> is interdependent </w:t>
      </w:r>
      <w:r w:rsidR="6471264D" w:rsidRPr="00CA40AE">
        <w:rPr>
          <w:rFonts w:eastAsiaTheme="majorEastAsia"/>
          <w:lang w:val="en-GB"/>
        </w:rPr>
        <w:t>to</w:t>
      </w:r>
      <w:r w:rsidR="00591D07" w:rsidRPr="00CA40AE">
        <w:rPr>
          <w:rFonts w:eastAsiaTheme="majorEastAsia"/>
          <w:lang w:val="en-GB"/>
        </w:rPr>
        <w:t xml:space="preserve"> our health, wellbeing and safety, and by </w:t>
      </w:r>
      <w:r w:rsidR="009D1A5D" w:rsidRPr="00CA40AE">
        <w:rPr>
          <w:rFonts w:eastAsiaTheme="majorEastAsia"/>
          <w:lang w:val="en-GB"/>
        </w:rPr>
        <w:t>extension</w:t>
      </w:r>
      <w:r w:rsidR="00591D07" w:rsidRPr="00CA40AE">
        <w:rPr>
          <w:rFonts w:eastAsiaTheme="majorEastAsia"/>
          <w:lang w:val="en-GB"/>
        </w:rPr>
        <w:t xml:space="preserve">, the safety of everyone. </w:t>
      </w:r>
      <w:r w:rsidR="7721CBD3" w:rsidRPr="00CA40AE">
        <w:rPr>
          <w:rFonts w:eastAsiaTheme="majorEastAsia"/>
          <w:lang w:val="en-GB"/>
        </w:rPr>
        <w:t xml:space="preserve">This is the First Nations gendered intersection with climate justice. </w:t>
      </w:r>
      <w:r w:rsidR="00006938" w:rsidRPr="00CA40AE">
        <w:rPr>
          <w:rFonts w:eastAsiaTheme="majorEastAsia"/>
          <w:lang w:val="en-GB"/>
        </w:rPr>
        <w:t>Our ways of knowing, being and doing serve a</w:t>
      </w:r>
      <w:r w:rsidR="009D1A5D" w:rsidRPr="00CA40AE">
        <w:rPr>
          <w:rFonts w:eastAsiaTheme="majorEastAsia"/>
          <w:lang w:val="en-GB"/>
        </w:rPr>
        <w:t>s a</w:t>
      </w:r>
      <w:r w:rsidR="00006938" w:rsidRPr="00CA40AE">
        <w:rPr>
          <w:rFonts w:eastAsiaTheme="majorEastAsia"/>
          <w:lang w:val="en-GB"/>
        </w:rPr>
        <w:t xml:space="preserve"> blueprint</w:t>
      </w:r>
      <w:r w:rsidR="007F1F4D" w:rsidRPr="00CA40AE">
        <w:rPr>
          <w:rFonts w:eastAsiaTheme="majorEastAsia"/>
          <w:lang w:val="en-GB"/>
        </w:rPr>
        <w:t xml:space="preserve"> for </w:t>
      </w:r>
      <w:r w:rsidR="0017142F" w:rsidRPr="00CA40AE">
        <w:rPr>
          <w:rFonts w:eastAsiaTheme="majorEastAsia"/>
          <w:lang w:val="en-GB"/>
        </w:rPr>
        <w:t>sustainability</w:t>
      </w:r>
      <w:r w:rsidR="007F1F4D" w:rsidRPr="00CA40AE">
        <w:rPr>
          <w:rFonts w:eastAsiaTheme="majorEastAsia"/>
          <w:lang w:val="en-GB"/>
        </w:rPr>
        <w:t xml:space="preserve"> </w:t>
      </w:r>
      <w:r w:rsidR="00006938" w:rsidRPr="00CA40AE">
        <w:rPr>
          <w:rFonts w:eastAsiaTheme="majorEastAsia"/>
          <w:lang w:val="en-GB"/>
        </w:rPr>
        <w:t xml:space="preserve">that have </w:t>
      </w:r>
      <w:r w:rsidR="4BEE37CA" w:rsidRPr="00CA40AE">
        <w:rPr>
          <w:rFonts w:eastAsiaTheme="majorEastAsia"/>
          <w:lang w:val="en-GB"/>
        </w:rPr>
        <w:t>adapted to</w:t>
      </w:r>
      <w:r w:rsidR="00006938" w:rsidRPr="00CA40AE">
        <w:rPr>
          <w:rFonts w:eastAsiaTheme="majorEastAsia"/>
          <w:lang w:val="en-GB"/>
        </w:rPr>
        <w:t xml:space="preserve"> climate changes over </w:t>
      </w:r>
      <w:r w:rsidR="32847D95" w:rsidRPr="00CA40AE">
        <w:rPr>
          <w:rFonts w:eastAsiaTheme="majorEastAsia"/>
          <w:lang w:val="en-GB"/>
        </w:rPr>
        <w:t>65</w:t>
      </w:r>
      <w:r w:rsidR="00006938" w:rsidRPr="00CA40AE">
        <w:rPr>
          <w:rFonts w:eastAsiaTheme="majorEastAsia"/>
          <w:lang w:val="en-GB"/>
        </w:rPr>
        <w:t>,000+ years,</w:t>
      </w:r>
      <w:r w:rsidR="007216A7" w:rsidRPr="00CA40AE">
        <w:rPr>
          <w:rFonts w:eastAsiaTheme="majorEastAsia"/>
          <w:lang w:val="en-GB"/>
        </w:rPr>
        <w:t xml:space="preserve"> colonisation and the ongoing attempts at the erasure of our languages, connection to land and waters, and </w:t>
      </w:r>
      <w:r w:rsidR="009D1A5D" w:rsidRPr="00CA40AE">
        <w:rPr>
          <w:rFonts w:eastAsiaTheme="majorEastAsia"/>
          <w:lang w:val="en-GB"/>
        </w:rPr>
        <w:t>self-determination.</w:t>
      </w:r>
      <w:r w:rsidR="00403DDC" w:rsidRPr="00CA40AE">
        <w:rPr>
          <w:rFonts w:eastAsiaTheme="majorEastAsia"/>
          <w:lang w:val="en-GB"/>
        </w:rPr>
        <w:t xml:space="preserve"> </w:t>
      </w:r>
      <w:r w:rsidR="00DE17D2" w:rsidRPr="00CA40AE">
        <w:rPr>
          <w:rFonts w:eastAsiaTheme="majorEastAsia"/>
          <w:lang w:val="en-GB"/>
        </w:rPr>
        <w:t xml:space="preserve">It is through this lens, that </w:t>
      </w:r>
      <w:r w:rsidR="00DE17D2" w:rsidRPr="00CA40AE">
        <w:rPr>
          <w:rFonts w:eastAsiaTheme="majorEastAsia"/>
        </w:rPr>
        <w:t>w</w:t>
      </w:r>
      <w:r w:rsidR="00CE43A7" w:rsidRPr="00CA40AE">
        <w:t xml:space="preserve">e know </w:t>
      </w:r>
      <w:r w:rsidR="00CE43A7" w:rsidRPr="00CA40AE">
        <w:rPr>
          <w:rStyle w:val="normaltextrun"/>
          <w:rFonts w:ascii="Aptos" w:hAnsi="Aptos"/>
          <w:color w:val="000000" w:themeColor="text1"/>
        </w:rPr>
        <w:t xml:space="preserve">Indigenous women’s knowledges must not be peripheral to global sustainability and climate conversations. </w:t>
      </w:r>
      <w:r w:rsidR="00853F32" w:rsidRPr="00CA40AE">
        <w:rPr>
          <w:rStyle w:val="normaltextrun"/>
          <w:rFonts w:ascii="Aptos" w:hAnsi="Aptos"/>
          <w:color w:val="000000" w:themeColor="text1"/>
        </w:rPr>
        <w:t xml:space="preserve">This is a journey and </w:t>
      </w:r>
      <w:r w:rsidR="00C56F92" w:rsidRPr="00CA40AE">
        <w:rPr>
          <w:rStyle w:val="normaltextrun"/>
          <w:rFonts w:ascii="Aptos" w:hAnsi="Aptos"/>
          <w:color w:val="000000" w:themeColor="text1"/>
        </w:rPr>
        <w:t>opportunity</w:t>
      </w:r>
      <w:r w:rsidR="00853F32" w:rsidRPr="00CA40AE">
        <w:rPr>
          <w:rStyle w:val="normaltextrun"/>
          <w:rFonts w:ascii="Aptos" w:hAnsi="Aptos"/>
          <w:color w:val="000000" w:themeColor="text1"/>
        </w:rPr>
        <w:t xml:space="preserve"> for (re)learning that everyone must take part in, because when </w:t>
      </w:r>
      <w:r w:rsidR="00A33C92" w:rsidRPr="00CA40AE">
        <w:rPr>
          <w:rStyle w:val="normaltextrun"/>
          <w:rFonts w:ascii="Aptos" w:hAnsi="Aptos"/>
          <w:color w:val="000000" w:themeColor="text1"/>
        </w:rPr>
        <w:t>our knowledges and care for Country is strong, we all benefit.</w:t>
      </w:r>
      <w:r w:rsidR="00EF0481" w:rsidRPr="00CA40AE">
        <w:rPr>
          <w:rStyle w:val="FootnoteReference"/>
          <w:rFonts w:ascii="Aptos" w:hAnsi="Aptos"/>
          <w:color w:val="000000" w:themeColor="text1"/>
        </w:rPr>
        <w:footnoteReference w:id="3"/>
      </w:r>
      <w:r w:rsidR="00B81CF8" w:rsidRPr="00CA40AE">
        <w:rPr>
          <w:rStyle w:val="normaltextrun"/>
          <w:rFonts w:ascii="Aptos" w:hAnsi="Aptos"/>
          <w:color w:val="000000" w:themeColor="text1"/>
        </w:rPr>
        <w:t> </w:t>
      </w:r>
    </w:p>
    <w:p w14:paraId="1307F1BF" w14:textId="4F1869DA" w:rsidR="00552D5A" w:rsidRPr="00A70915" w:rsidRDefault="00481756" w:rsidP="00552D5A">
      <w:pPr>
        <w:ind w:left="720"/>
        <w:rPr>
          <w:rFonts w:eastAsiaTheme="majorEastAsia"/>
        </w:rPr>
      </w:pPr>
      <w:r w:rsidRPr="00CA40AE">
        <w:rPr>
          <w:rStyle w:val="eop"/>
          <w:rFonts w:ascii="Aptos" w:hAnsi="Aptos"/>
          <w:color w:val="000000"/>
          <w:szCs w:val="22"/>
          <w:shd w:val="clear" w:color="auto" w:fill="FFFFFF"/>
        </w:rPr>
        <w:t>“</w:t>
      </w:r>
      <w:r w:rsidRPr="00CA40AE">
        <w:t xml:space="preserve">I truly think that to be able to build change, is to be able to connect and build relationships with one another and that willingness to learn and to listen, </w:t>
      </w:r>
      <w:proofErr w:type="gramStart"/>
      <w:r w:rsidRPr="00CA40AE">
        <w:t>and also</w:t>
      </w:r>
      <w:proofErr w:type="gramEnd"/>
      <w:r w:rsidRPr="00CA40AE">
        <w:t xml:space="preserve"> to challenge yourself. </w:t>
      </w:r>
      <w:proofErr w:type="gramStart"/>
      <w:r w:rsidR="00F53C7F" w:rsidRPr="00CA40AE">
        <w:t>O</w:t>
      </w:r>
      <w:r w:rsidRPr="00CA40AE">
        <w:t>ften times</w:t>
      </w:r>
      <w:proofErr w:type="gramEnd"/>
      <w:r w:rsidRPr="00CA40AE">
        <w:t xml:space="preserve"> you might sit with something and you go, I don't necessarily agree with that, but I'm going to listen</w:t>
      </w:r>
      <w:r w:rsidR="0081793C" w:rsidRPr="00CA40AE">
        <w:t>…</w:t>
      </w:r>
      <w:r w:rsidR="0081793C" w:rsidRPr="00CA40AE">
        <w:rPr>
          <w:rFonts w:eastAsiaTheme="majorEastAsia"/>
        </w:rPr>
        <w:t xml:space="preserve"> I</w:t>
      </w:r>
      <w:r w:rsidRPr="00CA40AE">
        <w:t xml:space="preserve"> think especially</w:t>
      </w:r>
      <w:r w:rsidRPr="00A70915">
        <w:t xml:space="preserve"> First Nations </w:t>
      </w:r>
      <w:proofErr w:type="gramStart"/>
      <w:r w:rsidRPr="00A70915">
        <w:t>knowledges,</w:t>
      </w:r>
      <w:proofErr w:type="gramEnd"/>
      <w:r w:rsidRPr="00A70915">
        <w:t xml:space="preserve"> the world will benefit from listening to these knowledges being the oldest continuing living culture in the world.</w:t>
      </w:r>
      <w:r w:rsidRPr="00A70915">
        <w:rPr>
          <w:rFonts w:eastAsiaTheme="majorEastAsia"/>
        </w:rPr>
        <w:t> </w:t>
      </w:r>
      <w:r w:rsidRPr="00A70915">
        <w:t xml:space="preserve">It wasn't just </w:t>
      </w:r>
      <w:r w:rsidR="00604D7D">
        <w:t>by</w:t>
      </w:r>
      <w:r w:rsidRPr="00A70915">
        <w:t xml:space="preserve"> chance that we're still here.</w:t>
      </w:r>
      <w:r w:rsidRPr="00A70915">
        <w:rPr>
          <w:rFonts w:eastAsiaTheme="majorEastAsia"/>
        </w:rPr>
        <w:t> </w:t>
      </w:r>
      <w:r w:rsidR="00F53C7F" w:rsidRPr="00A70915">
        <w:t>If</w:t>
      </w:r>
      <w:r w:rsidRPr="00A70915">
        <w:t xml:space="preserve"> people came with that willingness to learn, but also unlearn and to listen, a form of truth telling with everyone, but also to be able to sit at a table all together and not have us over here, people over there, the youth over there, to come all together and just be very honest but also transparent in what we're doing as well.</w:t>
      </w:r>
      <w:r w:rsidRPr="00A70915">
        <w:rPr>
          <w:rFonts w:eastAsiaTheme="majorEastAsia"/>
        </w:rPr>
        <w:t> </w:t>
      </w:r>
      <w:r w:rsidRPr="00A70915">
        <w:t>I think that's super vital.</w:t>
      </w:r>
      <w:r w:rsidRPr="00A70915">
        <w:rPr>
          <w:rFonts w:eastAsiaTheme="majorEastAsia"/>
        </w:rPr>
        <w:t xml:space="preserve">” </w:t>
      </w:r>
      <w:r w:rsidRPr="00A70915">
        <w:rPr>
          <w:rFonts w:eastAsiaTheme="majorEastAsia"/>
          <w:b/>
          <w:bCs/>
        </w:rPr>
        <w:t>Zara Maddigan</w:t>
      </w:r>
    </w:p>
    <w:p w14:paraId="40801FFC" w14:textId="152C95BB" w:rsidR="004E6603" w:rsidRDefault="00CC5F29" w:rsidP="001D1A02">
      <w:pPr>
        <w:ind w:left="720"/>
        <w:rPr>
          <w:rFonts w:eastAsiaTheme="majorEastAsia"/>
          <w:b/>
          <w:bCs/>
        </w:rPr>
      </w:pPr>
      <w:r w:rsidRPr="00A70915">
        <w:rPr>
          <w:rFonts w:eastAsiaTheme="majorEastAsia"/>
        </w:rPr>
        <w:t>“</w:t>
      </w:r>
      <w:r w:rsidR="00C86A82" w:rsidRPr="00A70915">
        <w:t>These types of movements and</w:t>
      </w:r>
      <w:r w:rsidR="00D43A3B">
        <w:t xml:space="preserve"> [work towards]</w:t>
      </w:r>
      <w:r w:rsidR="00C86A82" w:rsidRPr="00A70915">
        <w:t xml:space="preserve"> sustainability I think are extremely important.</w:t>
      </w:r>
      <w:r w:rsidR="00C86A82" w:rsidRPr="00A70915">
        <w:rPr>
          <w:rFonts w:eastAsiaTheme="majorEastAsia"/>
        </w:rPr>
        <w:t> </w:t>
      </w:r>
      <w:r w:rsidR="00C86A82" w:rsidRPr="00A70915">
        <w:t xml:space="preserve">And we don't know what we don't know, so coming to places like </w:t>
      </w:r>
      <w:r w:rsidR="00C86A82" w:rsidRPr="00A70915">
        <w:lastRenderedPageBreak/>
        <w:t>Indonesia</w:t>
      </w:r>
      <w:r w:rsidR="00C950D4">
        <w:t xml:space="preserve">… I </w:t>
      </w:r>
      <w:r w:rsidR="00C86A82" w:rsidRPr="00A70915">
        <w:t>think we can learn a lot about their humility, their love for each other, their love for the environment and their love for their spiritual world</w:t>
      </w:r>
      <w:r w:rsidR="00311B31">
        <w:t>…</w:t>
      </w:r>
      <w:r w:rsidR="00C86A82" w:rsidRPr="00A70915">
        <w:t xml:space="preserve">I think it's </w:t>
      </w:r>
      <w:r w:rsidR="00E0280E">
        <w:t>a</w:t>
      </w:r>
      <w:r w:rsidR="00C86A82" w:rsidRPr="00A70915">
        <w:t xml:space="preserve"> really valuable experience </w:t>
      </w:r>
      <w:r w:rsidR="00E0280E">
        <w:t>[also]</w:t>
      </w:r>
      <w:r w:rsidR="00C86A82" w:rsidRPr="00A70915">
        <w:t xml:space="preserve"> for our partnering hosts</w:t>
      </w:r>
      <w:r w:rsidR="00E0280E">
        <w:t>…</w:t>
      </w:r>
      <w:r w:rsidR="00C86A82" w:rsidRPr="00A70915">
        <w:t>because it gives them the understanding that they are connected on a global scale.</w:t>
      </w:r>
      <w:r w:rsidR="00C86A82" w:rsidRPr="00A70915">
        <w:rPr>
          <w:rFonts w:eastAsiaTheme="majorEastAsia"/>
        </w:rPr>
        <w:t> </w:t>
      </w:r>
      <w:r w:rsidR="00C86A82" w:rsidRPr="00A70915">
        <w:t>They can make change on a global scale even if their local government can't or is reluctant to support them, and by having those exchanges, we can help influence our government to help influence their government.</w:t>
      </w:r>
      <w:r w:rsidR="00C86A82" w:rsidRPr="00A70915">
        <w:rPr>
          <w:rFonts w:eastAsiaTheme="majorEastAsia"/>
        </w:rPr>
        <w:t> </w:t>
      </w:r>
      <w:proofErr w:type="gramStart"/>
      <w:r w:rsidR="00C86A82" w:rsidRPr="00A70915">
        <w:t>So</w:t>
      </w:r>
      <w:proofErr w:type="gramEnd"/>
      <w:r w:rsidR="00C86A82" w:rsidRPr="00A70915">
        <w:t xml:space="preserve"> we need to leverage off those opportunities and those connections.</w:t>
      </w:r>
      <w:r w:rsidR="00144434" w:rsidRPr="00A70915">
        <w:rPr>
          <w:rFonts w:eastAsiaTheme="majorEastAsia"/>
        </w:rPr>
        <w:t>”</w:t>
      </w:r>
      <w:r w:rsidR="00C86A82" w:rsidRPr="00A70915">
        <w:rPr>
          <w:rFonts w:eastAsiaTheme="majorEastAsia"/>
        </w:rPr>
        <w:t xml:space="preserve"> </w:t>
      </w:r>
      <w:r w:rsidR="00C86A82" w:rsidRPr="00A70915">
        <w:rPr>
          <w:rFonts w:eastAsiaTheme="majorEastAsia"/>
          <w:b/>
          <w:bCs/>
        </w:rPr>
        <w:t>Joanne Hill</w:t>
      </w:r>
    </w:p>
    <w:p w14:paraId="7AE820E2" w14:textId="5F3F6485" w:rsidR="004E6603" w:rsidRPr="00A70915" w:rsidRDefault="004E6603" w:rsidP="004E6603">
      <w:pPr>
        <w:pStyle w:val="Heading2"/>
        <w:rPr>
          <w:rStyle w:val="normaltextrun"/>
        </w:rPr>
      </w:pPr>
      <w:bookmarkStart w:id="4" w:name="_Toc239925976"/>
      <w:r w:rsidRPr="0051692B">
        <w:t>Message from June Oscar, AO</w:t>
      </w:r>
      <w:bookmarkEnd w:id="4"/>
    </w:p>
    <w:p w14:paraId="177DEEB5" w14:textId="7E932873" w:rsidR="0027259D" w:rsidRPr="00A70915" w:rsidRDefault="0027259D" w:rsidP="0027259D">
      <w:pPr>
        <w:rPr>
          <w:rStyle w:val="normaltextrun"/>
          <w:rFonts w:ascii="Aptos" w:hAnsi="Aptos"/>
          <w:color w:val="000000"/>
          <w:szCs w:val="22"/>
          <w:shd w:val="clear" w:color="auto" w:fill="FFFFFF"/>
        </w:rPr>
      </w:pPr>
      <w:r w:rsidRPr="00A70915">
        <w:t>The program builds on the story</w:t>
      </w:r>
      <w:r w:rsidR="00B35A15">
        <w:t xml:space="preserve"> </w:t>
      </w:r>
      <w:r w:rsidRPr="00A70915">
        <w:t xml:space="preserve">work </w:t>
      </w:r>
      <w:r w:rsidR="00B35A15">
        <w:t>of</w:t>
      </w:r>
      <w:r w:rsidR="00B35A15" w:rsidRPr="00A70915">
        <w:t xml:space="preserve"> </w:t>
      </w:r>
      <w:r w:rsidRPr="00A70915">
        <w:t>First Nations women</w:t>
      </w:r>
      <w:r w:rsidR="00B35A15">
        <w:t xml:space="preserve">, </w:t>
      </w:r>
      <w:r w:rsidR="00FD6CA2">
        <w:t>who</w:t>
      </w:r>
      <w:r w:rsidRPr="00A70915">
        <w:t xml:space="preserve"> hold knowledges and </w:t>
      </w:r>
      <w:r w:rsidRPr="00A70915">
        <w:rPr>
          <w:rStyle w:val="normaltextrun"/>
          <w:rFonts w:ascii="Aptos" w:hAnsi="Aptos"/>
          <w:color w:val="000000"/>
          <w:szCs w:val="22"/>
          <w:shd w:val="clear" w:color="auto" w:fill="FFFFFF"/>
        </w:rPr>
        <w:t>practices of caring for kin and Country, passed through generations, that tell us how to maintain our social tapestry, and respond to crises and challenges that threaten our lives. These knowledges are contained within our stories, values, governance structures, systems of Law, and our way of relating and responding to the world around us. They are social, economic, environmental, political and cultural, weaving together to construct our way of understanding the world and how we make it a place where we can sustain thriving existences. For us, sustainability is not a concept to be learned</w:t>
      </w:r>
      <w:r w:rsidR="00214F5A" w:rsidRPr="00214F5A">
        <w:t xml:space="preserve"> </w:t>
      </w:r>
      <w:r w:rsidR="00214F5A">
        <w:t xml:space="preserve">– </w:t>
      </w:r>
      <w:r w:rsidRPr="00A70915">
        <w:rPr>
          <w:rStyle w:val="normaltextrun"/>
          <w:rFonts w:ascii="Aptos" w:hAnsi="Aptos"/>
          <w:color w:val="000000"/>
          <w:szCs w:val="22"/>
          <w:shd w:val="clear" w:color="auto" w:fill="FFFFFF"/>
        </w:rPr>
        <w:t>it is a way of life we have practiced for millennia.</w:t>
      </w:r>
      <w:r w:rsidRPr="00A70915">
        <w:rPr>
          <w:rStyle w:val="eop"/>
          <w:rFonts w:ascii="Aptos" w:hAnsi="Aptos"/>
          <w:color w:val="000000"/>
          <w:szCs w:val="22"/>
          <w:shd w:val="clear" w:color="auto" w:fill="FFFFFF"/>
        </w:rPr>
        <w:t> </w:t>
      </w:r>
    </w:p>
    <w:p w14:paraId="1E841628" w14:textId="0B4B67C3" w:rsidR="00170BA7" w:rsidRPr="00A70915" w:rsidRDefault="004E2BB1" w:rsidP="001B764A">
      <w:r w:rsidRPr="00A70915">
        <w:t>This is a j</w:t>
      </w:r>
      <w:r w:rsidR="00170BA7" w:rsidRPr="00A70915">
        <w:t xml:space="preserve">ourney of </w:t>
      </w:r>
      <w:r w:rsidR="00A6468D" w:rsidRPr="00A70915">
        <w:t>coming together</w:t>
      </w:r>
      <w:r w:rsidR="00CC7839" w:rsidRPr="00A70915">
        <w:t xml:space="preserve">, collective movement building, and seeing that the work of gender justice is not unique to our women at home, but a fight for rights shared by our Indigenous sisters globally. Zara beautifully shared, in thanking </w:t>
      </w:r>
      <w:r w:rsidR="003C69AE" w:rsidRPr="00A70915">
        <w:t xml:space="preserve">the Sihaporas community for their </w:t>
      </w:r>
      <w:r w:rsidR="005737EC" w:rsidRPr="00A70915">
        <w:t xml:space="preserve">hospitality, that although we do not speak the same language, we share the language of </w:t>
      </w:r>
      <w:r w:rsidR="007543BE">
        <w:t>love</w:t>
      </w:r>
      <w:r w:rsidR="005737EC" w:rsidRPr="00A70915">
        <w:t xml:space="preserve">. </w:t>
      </w:r>
    </w:p>
    <w:p w14:paraId="0577969B" w14:textId="75576270" w:rsidR="004E6603" w:rsidRPr="00A70915" w:rsidRDefault="003F23E4" w:rsidP="004E6603">
      <w:pPr>
        <w:rPr>
          <w:lang w:eastAsia="en-AU"/>
        </w:rPr>
      </w:pPr>
      <w:r w:rsidRPr="00A70915">
        <w:t xml:space="preserve">Thank you to the women that shared the journey with us. We </w:t>
      </w:r>
      <w:r w:rsidR="00113A70" w:rsidRPr="00A70915">
        <w:t xml:space="preserve">came home stronger, lighter, </w:t>
      </w:r>
      <w:r w:rsidR="005E034A" w:rsidRPr="00A70915">
        <w:t xml:space="preserve">more ready to continue this </w:t>
      </w:r>
      <w:r w:rsidR="0062076A" w:rsidRPr="00A70915">
        <w:t>sustainability movement tog</w:t>
      </w:r>
      <w:r w:rsidR="001E09EB" w:rsidRPr="00A70915">
        <w:t xml:space="preserve">ether. </w:t>
      </w:r>
    </w:p>
    <w:p w14:paraId="5B8D300B" w14:textId="311BE08E" w:rsidR="004E6603" w:rsidRPr="00A70915" w:rsidRDefault="004E6603" w:rsidP="004E6603">
      <w:pPr>
        <w:pStyle w:val="Heading1"/>
      </w:pPr>
      <w:bookmarkStart w:id="5" w:name="_Toc239925977"/>
      <w:r w:rsidRPr="00A70915">
        <w:t>(re)Learning Sustainability</w:t>
      </w:r>
      <w:bookmarkEnd w:id="5"/>
    </w:p>
    <w:p w14:paraId="4E6C80EE" w14:textId="10F7C358" w:rsidR="004F5B9C" w:rsidRPr="001709EB" w:rsidRDefault="004E0622" w:rsidP="004E0622">
      <w:pPr>
        <w:rPr>
          <w:i/>
          <w:iCs/>
        </w:rPr>
      </w:pPr>
      <w:r w:rsidRPr="00A70915">
        <w:rPr>
          <w:i/>
          <w:iCs/>
        </w:rPr>
        <w:t>Before you journey with us through these pages, we invite you to pause and consider: what does sustainability mean to you? As you read our stories and listen to our voices, notice how your understanding might shift and deepen alongside ours.</w:t>
      </w:r>
    </w:p>
    <w:p w14:paraId="185BE090" w14:textId="51185872" w:rsidR="00C349E6" w:rsidRDefault="004F5B9C" w:rsidP="004E0622">
      <w:r>
        <w:t xml:space="preserve">Through the program, we </w:t>
      </w:r>
      <w:r w:rsidR="003A0028">
        <w:t xml:space="preserve">reflected on what sustainability meant to us and how this couldn’t be </w:t>
      </w:r>
      <w:r w:rsidR="00B91C8E">
        <w:t xml:space="preserve">condensed into a single definition. Rather, we considered </w:t>
      </w:r>
      <w:r w:rsidR="00AD4606">
        <w:t xml:space="preserve">it </w:t>
      </w:r>
      <w:r>
        <w:t>as</w:t>
      </w:r>
      <w:r w:rsidR="004E0622" w:rsidRPr="00A70915">
        <w:t xml:space="preserve"> a </w:t>
      </w:r>
      <w:r w:rsidR="00244A74" w:rsidRPr="00A70915">
        <w:rPr>
          <w:rStyle w:val="normaltextrun"/>
          <w:rFonts w:ascii="Aptos" w:hAnsi="Aptos" w:cs="Segoe UI"/>
        </w:rPr>
        <w:t xml:space="preserve">dynamic concept that evolves and moves </w:t>
      </w:r>
      <w:r w:rsidR="00244A74">
        <w:rPr>
          <w:rStyle w:val="normaltextrun"/>
          <w:rFonts w:ascii="Aptos" w:hAnsi="Aptos" w:cs="Segoe UI"/>
        </w:rPr>
        <w:t>with</w:t>
      </w:r>
      <w:r w:rsidR="00244A74" w:rsidRPr="00A70915">
        <w:rPr>
          <w:rStyle w:val="normaltextrun"/>
          <w:rFonts w:ascii="Aptos" w:hAnsi="Aptos" w:cs="Segoe UI"/>
        </w:rPr>
        <w:t xml:space="preserve"> the needs of people and Country.</w:t>
      </w:r>
    </w:p>
    <w:tbl>
      <w:tblPr>
        <w:tblStyle w:val="TableGrid"/>
        <w:tblW w:w="0" w:type="auto"/>
        <w:shd w:val="clear" w:color="auto" w:fill="E1CFEE" w:themeFill="accent1" w:themeFillTint="33"/>
        <w:tblLook w:val="04A0" w:firstRow="1" w:lastRow="0" w:firstColumn="1" w:lastColumn="0" w:noHBand="0" w:noVBand="1"/>
      </w:tblPr>
      <w:tblGrid>
        <w:gridCol w:w="9736"/>
      </w:tblGrid>
      <w:tr w:rsidR="00C349E6" w14:paraId="10996F31" w14:textId="77777777" w:rsidTr="00EA7521">
        <w:tc>
          <w:tcPr>
            <w:tcW w:w="9736" w:type="dxa"/>
            <w:shd w:val="clear" w:color="auto" w:fill="E1CFEE" w:themeFill="accent1" w:themeFillTint="33"/>
          </w:tcPr>
          <w:p w14:paraId="5C33A16C" w14:textId="77777777" w:rsidR="00C349E6" w:rsidRPr="00CA40AE" w:rsidRDefault="00C349E6" w:rsidP="00C349E6">
            <w:pPr>
              <w:rPr>
                <w:b/>
                <w:bCs/>
              </w:rPr>
            </w:pPr>
            <w:r w:rsidRPr="00CA40AE">
              <w:rPr>
                <w:b/>
                <w:bCs/>
              </w:rPr>
              <w:t>Our emerging concept</w:t>
            </w:r>
          </w:p>
          <w:p w14:paraId="3385F6CC" w14:textId="77777777" w:rsidR="00C349E6" w:rsidRPr="00CA40AE" w:rsidRDefault="00C349E6" w:rsidP="00C349E6">
            <w:pPr>
              <w:rPr>
                <w:b/>
                <w:bCs/>
              </w:rPr>
            </w:pPr>
          </w:p>
          <w:p w14:paraId="1B6FF238" w14:textId="0B36C70C" w:rsidR="00C349E6" w:rsidRDefault="00C349E6" w:rsidP="004E0622">
            <w:r w:rsidRPr="00CA40AE">
              <w:lastRenderedPageBreak/>
              <w:t xml:space="preserve">Indigenous women have held sustainability knowledges </w:t>
            </w:r>
            <w:r w:rsidR="00980F37" w:rsidRPr="00CA40AE">
              <w:t xml:space="preserve">and practices </w:t>
            </w:r>
            <w:r w:rsidRPr="00CA40AE">
              <w:t xml:space="preserve">since time immemorial in </w:t>
            </w:r>
            <w:r w:rsidR="007520F7" w:rsidRPr="00CA40AE">
              <w:t>the care and cultural work</w:t>
            </w:r>
            <w:r w:rsidRPr="00CA40AE">
              <w:t xml:space="preserve"> for communities and Countries. Sustainability is more than responding to the environment and climate, it is about </w:t>
            </w:r>
            <w:r w:rsidR="00F04451" w:rsidRPr="00CA40AE">
              <w:t>peacebuilding, healing, responsibility, reciprocity and justice</w:t>
            </w:r>
            <w:r w:rsidR="00445317" w:rsidRPr="00CA40AE">
              <w:t xml:space="preserve"> in whatever form that needs to take for kin and Country to be safe, healthy and thrive.</w:t>
            </w:r>
            <w:r w:rsidRPr="00CA40AE">
              <w:t xml:space="preserve"> </w:t>
            </w:r>
            <w:r w:rsidRPr="00CA40AE">
              <w:br/>
            </w:r>
            <w:r w:rsidRPr="00CA40AE">
              <w:br/>
            </w:r>
            <w:r w:rsidR="7EE310AD" w:rsidRPr="00CA40AE">
              <w:t>This concept is a starting point, and we will continue to work with First Nations women, girls and gender diverse people to develop it and understand how it can inform sustainability agendas and climate related policy at regional</w:t>
            </w:r>
            <w:r w:rsidR="714B63B6" w:rsidRPr="00CA40AE">
              <w:t>, national and international levels.</w:t>
            </w:r>
          </w:p>
          <w:p w14:paraId="3B6AF082" w14:textId="352D26FD" w:rsidR="00EA7521" w:rsidRDefault="00EA7521" w:rsidP="004E0622"/>
        </w:tc>
      </w:tr>
    </w:tbl>
    <w:p w14:paraId="271BBB4C" w14:textId="77777777" w:rsidR="00C349E6" w:rsidRDefault="00C349E6" w:rsidP="004E0622"/>
    <w:p w14:paraId="0CC908A5" w14:textId="2E05E2AF" w:rsidR="004E0622" w:rsidRPr="00A70915" w:rsidRDefault="004E0622" w:rsidP="004E0622">
      <w:r w:rsidRPr="00A70915">
        <w:rPr>
          <w:rStyle w:val="normaltextrun"/>
          <w:rFonts w:ascii="Aptos" w:hAnsi="Aptos" w:cs="Segoe UI"/>
        </w:rPr>
        <w:t>This has been reflected throughout the Wiyi Yani U Thangani Project, highlighting sustainability as relational between people, place and time, and as related to healing.</w:t>
      </w:r>
    </w:p>
    <w:p w14:paraId="04B62BFF" w14:textId="65908B28" w:rsidR="00BA7F58" w:rsidRPr="00A70915" w:rsidRDefault="004E0622" w:rsidP="004E0622">
      <w:r w:rsidRPr="00A70915">
        <w:t xml:space="preserve">Throughout the program, delegates probed </w:t>
      </w:r>
      <w:r w:rsidR="00B06861" w:rsidRPr="00A70915">
        <w:t>what</w:t>
      </w:r>
      <w:r w:rsidRPr="00A70915">
        <w:t xml:space="preserve"> sustainability</w:t>
      </w:r>
      <w:r w:rsidR="00B06861" w:rsidRPr="00A70915">
        <w:t xml:space="preserve"> meant to them</w:t>
      </w:r>
      <w:r w:rsidR="00B22CCD" w:rsidRPr="00A70915">
        <w:t xml:space="preserve">. </w:t>
      </w:r>
      <w:r w:rsidRPr="00A70915">
        <w:t xml:space="preserve">We shared </w:t>
      </w:r>
      <w:r w:rsidR="00036F1D" w:rsidRPr="00A70915">
        <w:t>and listened t</w:t>
      </w:r>
      <w:r w:rsidR="00C21A85" w:rsidRPr="00A70915">
        <w:t xml:space="preserve">o </w:t>
      </w:r>
      <w:r w:rsidRPr="00A70915">
        <w:t>what sustainability means through stories of place,</w:t>
      </w:r>
      <w:r w:rsidR="003B6331" w:rsidRPr="00A70915">
        <w:t xml:space="preserve"> shared </w:t>
      </w:r>
      <w:r w:rsidR="00B1570B" w:rsidRPr="00A70915">
        <w:t>and disparate histories,</w:t>
      </w:r>
      <w:r w:rsidRPr="00A70915">
        <w:t xml:space="preserve"> and cultural and environmental knowledge.</w:t>
      </w:r>
    </w:p>
    <w:p w14:paraId="1239C919" w14:textId="0BA46D86" w:rsidR="004E0622" w:rsidRPr="00A70915" w:rsidRDefault="008E47C6" w:rsidP="00665E17">
      <w:r w:rsidRPr="00A70915">
        <w:t xml:space="preserve">We heard </w:t>
      </w:r>
      <w:r w:rsidR="00DE3229" w:rsidRPr="00A70915">
        <w:t xml:space="preserve">that </w:t>
      </w:r>
      <w:r w:rsidRPr="00A70915">
        <w:t xml:space="preserve">sustainability is </w:t>
      </w:r>
      <w:r w:rsidR="00DE3229" w:rsidRPr="00A70915">
        <w:t>act</w:t>
      </w:r>
      <w:r w:rsidR="00B1570B" w:rsidRPr="00A70915">
        <w:t>s</w:t>
      </w:r>
      <w:r w:rsidR="00DE3229" w:rsidRPr="00A70915">
        <w:t xml:space="preserve"> of justice and resistance</w:t>
      </w:r>
      <w:r w:rsidR="00900321" w:rsidRPr="00A70915">
        <w:t xml:space="preserve"> against </w:t>
      </w:r>
      <w:r w:rsidR="006201E9" w:rsidRPr="00A70915">
        <w:t xml:space="preserve">colonial violence that </w:t>
      </w:r>
      <w:r w:rsidR="007B3182" w:rsidRPr="00A70915">
        <w:t xml:space="preserve">has disrupted </w:t>
      </w:r>
      <w:r w:rsidR="00AF7733" w:rsidRPr="00A70915">
        <w:t xml:space="preserve">our ways of knowing, doing and being across </w:t>
      </w:r>
      <w:r w:rsidR="00CC383D" w:rsidRPr="00A70915">
        <w:t>all our</w:t>
      </w:r>
      <w:r w:rsidR="00AF7733" w:rsidRPr="00A70915">
        <w:t xml:space="preserve"> Countries</w:t>
      </w:r>
      <w:r w:rsidR="00CC383D" w:rsidRPr="00A70915">
        <w:t>.</w:t>
      </w:r>
      <w:r w:rsidR="00665E17">
        <w:t xml:space="preserve"> It is connection, learning, voice, solidarity, love, culture, and more.</w:t>
      </w:r>
    </w:p>
    <w:p w14:paraId="0FB27AB7" w14:textId="6B09993A" w:rsidR="00775636" w:rsidRPr="00A70915" w:rsidRDefault="00DC0D1D" w:rsidP="00DC0D1D">
      <w:pPr>
        <w:ind w:left="720"/>
        <w:rPr>
          <w:rFonts w:eastAsiaTheme="majorEastAsia"/>
        </w:rPr>
      </w:pPr>
      <w:r w:rsidRPr="00A70915">
        <w:rPr>
          <w:b/>
          <w:bCs/>
        </w:rPr>
        <w:t>“</w:t>
      </w:r>
      <w:r w:rsidR="00775636" w:rsidRPr="00A70915">
        <w:t xml:space="preserve">I think it </w:t>
      </w:r>
      <w:proofErr w:type="gramStart"/>
      <w:r w:rsidR="00775636" w:rsidRPr="00A70915">
        <w:t>has to</w:t>
      </w:r>
      <w:proofErr w:type="gramEnd"/>
      <w:r w:rsidR="00775636" w:rsidRPr="00A70915">
        <w:t xml:space="preserve"> be a core [indicates with hands to </w:t>
      </w:r>
      <w:proofErr w:type="spellStart"/>
      <w:r w:rsidR="00775636" w:rsidRPr="00A70915">
        <w:t>self</w:t>
      </w:r>
      <w:proofErr w:type="spellEnd"/>
      <w:r w:rsidR="00775636" w:rsidRPr="00A70915">
        <w:t>].</w:t>
      </w:r>
      <w:r w:rsidR="00775636" w:rsidRPr="00A70915">
        <w:rPr>
          <w:rFonts w:eastAsiaTheme="majorEastAsia"/>
        </w:rPr>
        <w:t> </w:t>
      </w:r>
      <w:r w:rsidR="00775636" w:rsidRPr="00A70915">
        <w:t xml:space="preserve">It </w:t>
      </w:r>
      <w:proofErr w:type="gramStart"/>
      <w:r w:rsidR="00775636" w:rsidRPr="00A70915">
        <w:t>has to</w:t>
      </w:r>
      <w:proofErr w:type="gramEnd"/>
      <w:r w:rsidR="00775636" w:rsidRPr="00A70915">
        <w:t xml:space="preserve"> come down to you as a person, because sustainability is a buzzword these days.</w:t>
      </w:r>
      <w:r w:rsidR="00775636" w:rsidRPr="00A70915">
        <w:rPr>
          <w:rFonts w:eastAsiaTheme="majorEastAsia"/>
        </w:rPr>
        <w:t> </w:t>
      </w:r>
      <w:r w:rsidR="00775636" w:rsidRPr="00A70915">
        <w:t>And there's green washing, it's lost whatever it's meant to be and so you can have sustainable practises, but it's very hard to be sustainable in a world that we operate under capitalism, where resource extraction and eternal economic growth is the end goal because it's just on a finite planet.</w:t>
      </w:r>
      <w:r w:rsidR="00775636" w:rsidRPr="00A70915">
        <w:rPr>
          <w:rFonts w:eastAsiaTheme="majorEastAsia"/>
        </w:rPr>
        <w:t> T</w:t>
      </w:r>
      <w:r w:rsidR="00775636" w:rsidRPr="00A70915">
        <w:t>hey don't marry up.</w:t>
      </w:r>
      <w:r w:rsidR="00775636" w:rsidRPr="00A70915">
        <w:rPr>
          <w:rFonts w:eastAsiaTheme="majorEastAsia"/>
        </w:rPr>
        <w:t> </w:t>
      </w:r>
      <w:proofErr w:type="gramStart"/>
      <w:r w:rsidR="00775636" w:rsidRPr="00A70915">
        <w:t>So</w:t>
      </w:r>
      <w:proofErr w:type="gramEnd"/>
      <w:r w:rsidR="00775636" w:rsidRPr="00A70915">
        <w:t xml:space="preserve"> for me, sustainability is keeping this wellness, nourishing yourself, keeping your family, your friends, your community safe, allowing people's space and keeping these spaces sustainable so that those coming up can learn and also maintain them, which I think then bridges out to the broader community because I think a </w:t>
      </w:r>
      <w:proofErr w:type="gramStart"/>
      <w:r w:rsidR="00775636" w:rsidRPr="00A70915">
        <w:t>top down</w:t>
      </w:r>
      <w:proofErr w:type="gramEnd"/>
      <w:r w:rsidR="00775636" w:rsidRPr="00A70915">
        <w:t xml:space="preserve"> approach often </w:t>
      </w:r>
      <w:r w:rsidR="00F01536" w:rsidRPr="00A70915">
        <w:t xml:space="preserve">doesn’t </w:t>
      </w:r>
      <w:r w:rsidR="00775636" w:rsidRPr="00A70915">
        <w:t>work.</w:t>
      </w:r>
      <w:r w:rsidRPr="00A70915">
        <w:rPr>
          <w:rFonts w:eastAsiaTheme="majorEastAsia"/>
        </w:rPr>
        <w:t xml:space="preserve">” </w:t>
      </w:r>
      <w:r w:rsidRPr="00A70915">
        <w:rPr>
          <w:rFonts w:eastAsiaTheme="majorEastAsia"/>
          <w:b/>
          <w:bCs/>
        </w:rPr>
        <w:t>Hannah Bellamy</w:t>
      </w:r>
    </w:p>
    <w:p w14:paraId="0FBB8875" w14:textId="04166EFF" w:rsidR="00C801FE" w:rsidRPr="00A30287" w:rsidRDefault="00DC0D1D" w:rsidP="00A30287">
      <w:pPr>
        <w:ind w:left="720"/>
        <w:rPr>
          <w:rFonts w:eastAsiaTheme="majorEastAsia"/>
        </w:rPr>
      </w:pPr>
      <w:r w:rsidRPr="00A70915">
        <w:rPr>
          <w:b/>
          <w:bCs/>
        </w:rPr>
        <w:t>“</w:t>
      </w:r>
      <w:r w:rsidR="00C801FE" w:rsidRPr="00A70915">
        <w:t>Sustainability for me means the care of the Country, the care of the community, the care of the people.</w:t>
      </w:r>
      <w:r w:rsidR="00C801FE" w:rsidRPr="00A70915">
        <w:rPr>
          <w:rFonts w:eastAsiaTheme="majorEastAsia"/>
        </w:rPr>
        <w:t> </w:t>
      </w:r>
      <w:r w:rsidR="00C801FE" w:rsidRPr="00A70915">
        <w:t>You know, if there's opportunities for you to walk out on Country to document your Country or to even plant a tree or something like that, giving back to the Country and giving back to the land that your people came from is a big thing.</w:t>
      </w:r>
      <w:r w:rsidR="00C801FE" w:rsidRPr="00A70915">
        <w:rPr>
          <w:rFonts w:eastAsiaTheme="majorEastAsia"/>
        </w:rPr>
        <w:t> </w:t>
      </w:r>
      <w:r w:rsidR="00BE5E18" w:rsidRPr="00A70915">
        <w:t>T</w:t>
      </w:r>
      <w:r w:rsidR="00C801FE" w:rsidRPr="00A70915">
        <w:t>he fact that I'm able to do that on my father's Country with my job and being able to do the cultural burning and the stream bank remediation and much more, that's a gift in itself that I've been given the opportunity to do it</w:t>
      </w:r>
      <w:r w:rsidR="00A30287">
        <w:t>…</w:t>
      </w:r>
      <w:r w:rsidR="005B496F">
        <w:t>I</w:t>
      </w:r>
      <w:r w:rsidR="00C801FE" w:rsidRPr="00A70915">
        <w:t xml:space="preserve"> consider it as sustainability.</w:t>
      </w:r>
      <w:r w:rsidR="00C801FE" w:rsidRPr="00A70915">
        <w:rPr>
          <w:rFonts w:eastAsiaTheme="majorEastAsia"/>
        </w:rPr>
        <w:t> </w:t>
      </w:r>
      <w:r w:rsidR="00C801FE" w:rsidRPr="00A70915">
        <w:t>It's taking care of everything that we have now for the longevity of the future</w:t>
      </w:r>
      <w:r w:rsidR="00C336CB" w:rsidRPr="00A70915">
        <w:t>.</w:t>
      </w:r>
      <w:r w:rsidRPr="00A70915">
        <w:t xml:space="preserve">” </w:t>
      </w:r>
      <w:r w:rsidRPr="00A70915">
        <w:rPr>
          <w:b/>
          <w:bCs/>
        </w:rPr>
        <w:t>Jaeda Lenoy</w:t>
      </w:r>
    </w:p>
    <w:p w14:paraId="5C6B74F0" w14:textId="67C18384" w:rsidR="00DC0D1D" w:rsidRPr="00A70915" w:rsidRDefault="00DC0D1D" w:rsidP="00DC0D1D">
      <w:pPr>
        <w:ind w:left="720"/>
        <w:rPr>
          <w:rFonts w:eastAsiaTheme="majorEastAsia"/>
          <w:b/>
          <w:bCs/>
        </w:rPr>
      </w:pPr>
      <w:r w:rsidRPr="00A70915">
        <w:rPr>
          <w:b/>
          <w:bCs/>
        </w:rPr>
        <w:lastRenderedPageBreak/>
        <w:t>“</w:t>
      </w:r>
      <w:r w:rsidR="002B0F19" w:rsidRPr="00A70915">
        <w:t>It’s</w:t>
      </w:r>
      <w:r w:rsidR="00C801FE" w:rsidRPr="00A70915">
        <w:t xml:space="preserve"> sustaining life in a sense.</w:t>
      </w:r>
      <w:r w:rsidR="00C801FE" w:rsidRPr="00A70915">
        <w:rPr>
          <w:rFonts w:eastAsiaTheme="majorEastAsia"/>
        </w:rPr>
        <w:t> </w:t>
      </w:r>
      <w:r w:rsidR="00C801FE" w:rsidRPr="00A70915">
        <w:t>So that's free culture, free families, free everything.</w:t>
      </w:r>
      <w:r w:rsidR="00C801FE" w:rsidRPr="00A70915">
        <w:rPr>
          <w:rFonts w:eastAsiaTheme="majorEastAsia"/>
        </w:rPr>
        <w:t> </w:t>
      </w:r>
      <w:r w:rsidR="00C801FE" w:rsidRPr="00A70915">
        <w:t>And I think when we come together, we're all sustaining each other.</w:t>
      </w:r>
      <w:r w:rsidR="00C801FE" w:rsidRPr="00A70915">
        <w:rPr>
          <w:rFonts w:eastAsiaTheme="majorEastAsia"/>
        </w:rPr>
        <w:t> </w:t>
      </w:r>
      <w:proofErr w:type="gramStart"/>
      <w:r w:rsidR="00C801FE" w:rsidRPr="00A70915">
        <w:t>Sustainability as a whole, we're</w:t>
      </w:r>
      <w:proofErr w:type="gramEnd"/>
      <w:r w:rsidR="00C801FE" w:rsidRPr="00A70915">
        <w:t xml:space="preserve"> moving away from what it should be of, you know, looking after Country and the planet, but also looking after each other at the crux, and caring for one another.</w:t>
      </w:r>
      <w:r w:rsidR="00C801FE" w:rsidRPr="00A70915">
        <w:rPr>
          <w:rFonts w:eastAsiaTheme="majorEastAsia"/>
        </w:rPr>
        <w:t> </w:t>
      </w:r>
      <w:proofErr w:type="gramStart"/>
      <w:r w:rsidR="00C801FE" w:rsidRPr="00A70915">
        <w:t>So</w:t>
      </w:r>
      <w:proofErr w:type="gramEnd"/>
      <w:r w:rsidR="00C801FE" w:rsidRPr="00A70915">
        <w:t xml:space="preserve"> to me, sustainability is sustaining the life that we want and wealth in the sense of that we're happy, that our children are happy, everyone has love and they're accepted for who they truly are</w:t>
      </w:r>
      <w:r w:rsidR="00503A5C">
        <w:t>…</w:t>
      </w:r>
      <w:r w:rsidR="00C801FE" w:rsidRPr="00A70915">
        <w:t xml:space="preserve"> </w:t>
      </w:r>
      <w:r w:rsidR="00503A5C">
        <w:t>W</w:t>
      </w:r>
      <w:r w:rsidR="00C801FE" w:rsidRPr="00A70915">
        <w:t xml:space="preserve">hen we break it down as a lot more </w:t>
      </w:r>
      <w:r w:rsidR="00503A5C">
        <w:t>[than about the climate and environment]</w:t>
      </w:r>
      <w:r w:rsidR="00C801FE" w:rsidRPr="00A70915">
        <w:t>,</w:t>
      </w:r>
      <w:r w:rsidR="00C801FE" w:rsidRPr="00A70915">
        <w:rPr>
          <w:rFonts w:eastAsiaTheme="majorEastAsia"/>
        </w:rPr>
        <w:t> </w:t>
      </w:r>
      <w:r w:rsidR="00C801FE" w:rsidRPr="00A70915">
        <w:t xml:space="preserve">and if we applied those approaches as a </w:t>
      </w:r>
      <w:proofErr w:type="gramStart"/>
      <w:r w:rsidR="00C801FE" w:rsidRPr="00A70915">
        <w:t>whole</w:t>
      </w:r>
      <w:proofErr w:type="gramEnd"/>
      <w:r w:rsidR="00C801FE" w:rsidRPr="00A70915">
        <w:t xml:space="preserve"> we'd have a lot better outcomes.</w:t>
      </w:r>
      <w:r w:rsidRPr="00A70915">
        <w:rPr>
          <w:rFonts w:eastAsiaTheme="majorEastAsia"/>
        </w:rPr>
        <w:t xml:space="preserve">” </w:t>
      </w:r>
      <w:r w:rsidRPr="00A70915">
        <w:rPr>
          <w:rFonts w:eastAsiaTheme="majorEastAsia"/>
          <w:b/>
          <w:bCs/>
        </w:rPr>
        <w:t>Zara Maddigan</w:t>
      </w:r>
    </w:p>
    <w:p w14:paraId="48DD3917" w14:textId="389F0A09" w:rsidR="004E6603" w:rsidRPr="00A70915" w:rsidRDefault="00DC0D1D" w:rsidP="00DC0D1D">
      <w:pPr>
        <w:ind w:left="720"/>
        <w:rPr>
          <w:rFonts w:eastAsiaTheme="majorEastAsia"/>
          <w:b/>
          <w:bCs/>
        </w:rPr>
      </w:pPr>
      <w:r w:rsidRPr="00A70915">
        <w:rPr>
          <w:b/>
          <w:bCs/>
        </w:rPr>
        <w:t>“</w:t>
      </w:r>
      <w:r w:rsidR="004D04A3" w:rsidRPr="00A70915">
        <w:t>Sustainability to me, when I think about it in my community</w:t>
      </w:r>
      <w:r w:rsidR="00EB1F4B">
        <w:t>,</w:t>
      </w:r>
      <w:r w:rsidR="004D04A3" w:rsidRPr="00A70915">
        <w:t xml:space="preserve"> in my Country, is about sustaining the knowledges of our Aboriginal women, maintaining those unique knowledge systems, but also keeping that gentle strength alive, keeping it healthy, keeping our Indigenous women acknowledged and looked after, but also empowered and making sure that we have time for rest, but we also have time to speak our voices and that we are heard.</w:t>
      </w:r>
      <w:r w:rsidRPr="00A70915">
        <w:rPr>
          <w:rFonts w:eastAsiaTheme="majorEastAsia"/>
        </w:rPr>
        <w:t xml:space="preserve">” </w:t>
      </w:r>
      <w:r w:rsidRPr="00A70915">
        <w:rPr>
          <w:rFonts w:eastAsiaTheme="majorEastAsia"/>
          <w:b/>
          <w:bCs/>
        </w:rPr>
        <w:t>Bianca McNeair</w:t>
      </w:r>
    </w:p>
    <w:p w14:paraId="6CAF7A15" w14:textId="696C30CE" w:rsidR="004E6603" w:rsidRPr="00A70915" w:rsidRDefault="0006648B" w:rsidP="004E6603">
      <w:pPr>
        <w:pStyle w:val="Heading1"/>
      </w:pPr>
      <w:bookmarkStart w:id="6" w:name="_Toc239925978"/>
      <w:r>
        <w:t>Signal sensing</w:t>
      </w:r>
      <w:r w:rsidR="004E6603" w:rsidRPr="00A70915">
        <w:t xml:space="preserve"> – Our Measurement, Learning and Evaluation (MEL) approach</w:t>
      </w:r>
      <w:bookmarkEnd w:id="6"/>
      <w:r w:rsidR="004E6603" w:rsidRPr="00A70915">
        <w:t xml:space="preserve"> </w:t>
      </w:r>
    </w:p>
    <w:p w14:paraId="0455E78E" w14:textId="14CBD844" w:rsidR="008C59BA" w:rsidRPr="00A70915" w:rsidRDefault="008C59BA" w:rsidP="004E6603">
      <w:pPr>
        <w:rPr>
          <w:lang w:eastAsia="en-AU"/>
        </w:rPr>
      </w:pPr>
      <w:r w:rsidRPr="00A70915">
        <w:rPr>
          <w:lang w:eastAsia="en-AU"/>
        </w:rPr>
        <w:t xml:space="preserve">Signals are our tool for witnessing change. They tell us what is being sensed, felt, heard and seen. They show us what patterns are emerging, whether we’re moving in the right direction and what might need to be done differently. They’re dynamic and interconnected, grounded in our lived experiences, honouring that through the very process of making decisions </w:t>
      </w:r>
      <w:proofErr w:type="gramStart"/>
      <w:r w:rsidRPr="00A70915">
        <w:rPr>
          <w:lang w:eastAsia="en-AU"/>
        </w:rPr>
        <w:t>daily</w:t>
      </w:r>
      <w:r w:rsidR="00A54181" w:rsidRPr="00A54181">
        <w:t xml:space="preserve"> </w:t>
      </w:r>
      <w:r w:rsidR="00A54181">
        <w:t>–</w:t>
      </w:r>
      <w:r w:rsidRPr="00A70915">
        <w:rPr>
          <w:lang w:eastAsia="en-AU"/>
        </w:rPr>
        <w:t>caring</w:t>
      </w:r>
      <w:proofErr w:type="gramEnd"/>
      <w:r w:rsidRPr="00A70915">
        <w:rPr>
          <w:lang w:eastAsia="en-AU"/>
        </w:rPr>
        <w:t xml:space="preserve"> for family, managing Country, responding to community needs</w:t>
      </w:r>
      <w:r w:rsidR="004D362E">
        <w:t xml:space="preserve">, </w:t>
      </w:r>
      <w:r w:rsidRPr="00A70915">
        <w:rPr>
          <w:lang w:eastAsia="en-AU"/>
        </w:rPr>
        <w:t>we are constantly measuring, evaluat</w:t>
      </w:r>
      <w:r w:rsidR="0018036F">
        <w:rPr>
          <w:lang w:eastAsia="en-AU"/>
        </w:rPr>
        <w:t>ing</w:t>
      </w:r>
      <w:r w:rsidRPr="00A70915">
        <w:rPr>
          <w:lang w:eastAsia="en-AU"/>
        </w:rPr>
        <w:t xml:space="preserve"> and learning. </w:t>
      </w:r>
      <w:r w:rsidR="004D362E">
        <w:rPr>
          <w:lang w:eastAsia="en-AU"/>
        </w:rPr>
        <w:t xml:space="preserve">Throughout the program and in conversations with delegates, signals emerged. </w:t>
      </w:r>
    </w:p>
    <w:p w14:paraId="6DB76608" w14:textId="4A3D6BBD" w:rsidR="008C59BA" w:rsidRPr="00A70915" w:rsidRDefault="008C59BA" w:rsidP="008C59BA">
      <w:pPr>
        <w:pStyle w:val="Heading3"/>
        <w:rPr>
          <w:lang w:eastAsia="en-AU"/>
        </w:rPr>
      </w:pPr>
      <w:bookmarkStart w:id="7" w:name="_Toc221721063"/>
      <w:bookmarkStart w:id="8" w:name="_Toc221782276"/>
      <w:bookmarkStart w:id="9" w:name="_Toc239925979"/>
      <w:r w:rsidRPr="00A70915">
        <w:rPr>
          <w:lang w:eastAsia="en-AU"/>
        </w:rPr>
        <w:t>What I see, hear, feel, sense or know is emerging…</w:t>
      </w:r>
      <w:bookmarkEnd w:id="7"/>
      <w:bookmarkEnd w:id="8"/>
      <w:bookmarkEnd w:id="9"/>
    </w:p>
    <w:p w14:paraId="766110C4" w14:textId="12D6530D" w:rsidR="008C59BA" w:rsidRPr="00A70915" w:rsidRDefault="008C59BA" w:rsidP="004E6603">
      <w:pPr>
        <w:rPr>
          <w:b/>
          <w:bCs/>
          <w:lang w:eastAsia="en-AU"/>
        </w:rPr>
      </w:pPr>
      <w:r w:rsidRPr="00A70915">
        <w:rPr>
          <w:b/>
          <w:bCs/>
          <w:lang w:eastAsia="en-AU"/>
        </w:rPr>
        <w:t>I feel</w:t>
      </w:r>
    </w:p>
    <w:p w14:paraId="3A576A08" w14:textId="6FB34C63" w:rsidR="007111F0" w:rsidRPr="00A70915" w:rsidRDefault="007111F0" w:rsidP="007111F0">
      <w:pPr>
        <w:pStyle w:val="ListParagraph"/>
        <w:numPr>
          <w:ilvl w:val="0"/>
          <w:numId w:val="47"/>
        </w:numPr>
        <w:rPr>
          <w:b/>
          <w:bCs/>
          <w:lang w:eastAsia="en-AU"/>
        </w:rPr>
      </w:pPr>
      <w:r w:rsidRPr="00A70915">
        <w:rPr>
          <w:lang w:eastAsia="en-AU"/>
        </w:rPr>
        <w:t>Re</w:t>
      </w:r>
      <w:r w:rsidR="0018036F">
        <w:rPr>
          <w:lang w:eastAsia="en-AU"/>
        </w:rPr>
        <w:t>-</w:t>
      </w:r>
      <w:r w:rsidRPr="00A70915">
        <w:rPr>
          <w:lang w:eastAsia="en-AU"/>
        </w:rPr>
        <w:t>connections forming</w:t>
      </w:r>
      <w:r w:rsidR="00213550">
        <w:rPr>
          <w:lang w:eastAsia="en-AU"/>
        </w:rPr>
        <w:t>,</w:t>
      </w:r>
      <w:r w:rsidRPr="00A70915">
        <w:rPr>
          <w:lang w:eastAsia="en-AU"/>
        </w:rPr>
        <w:t xml:space="preserve"> built on historical connections of culture and </w:t>
      </w:r>
      <w:r w:rsidR="000E0C80" w:rsidRPr="00A70915">
        <w:rPr>
          <w:lang w:eastAsia="en-AU"/>
        </w:rPr>
        <w:t>language</w:t>
      </w:r>
    </w:p>
    <w:p w14:paraId="24143E9D" w14:textId="3C8338FD" w:rsidR="008018FC" w:rsidRPr="00A70915" w:rsidRDefault="008018FC" w:rsidP="007111F0">
      <w:pPr>
        <w:pStyle w:val="ListParagraph"/>
        <w:numPr>
          <w:ilvl w:val="0"/>
          <w:numId w:val="47"/>
        </w:numPr>
        <w:rPr>
          <w:b/>
          <w:bCs/>
          <w:lang w:eastAsia="en-AU"/>
        </w:rPr>
      </w:pPr>
      <w:r w:rsidRPr="00A70915">
        <w:rPr>
          <w:lang w:eastAsia="en-AU"/>
        </w:rPr>
        <w:t>Inspired for collective action</w:t>
      </w:r>
    </w:p>
    <w:p w14:paraId="770B0709" w14:textId="04144D89" w:rsidR="00A17BC1" w:rsidRPr="00A70915" w:rsidRDefault="00A17BC1" w:rsidP="007111F0">
      <w:pPr>
        <w:pStyle w:val="ListParagraph"/>
        <w:numPr>
          <w:ilvl w:val="0"/>
          <w:numId w:val="47"/>
        </w:numPr>
        <w:rPr>
          <w:b/>
          <w:bCs/>
          <w:lang w:eastAsia="en-AU"/>
        </w:rPr>
      </w:pPr>
      <w:r w:rsidRPr="00A70915">
        <w:rPr>
          <w:lang w:eastAsia="en-AU"/>
        </w:rPr>
        <w:t>Immense privilege and gratefulness to take part in the experience</w:t>
      </w:r>
    </w:p>
    <w:p w14:paraId="0D5CBD6E" w14:textId="463B0821" w:rsidR="008C59BA" w:rsidRPr="00A70915" w:rsidRDefault="008C59BA" w:rsidP="0019267C">
      <w:pPr>
        <w:ind w:left="360"/>
        <w:rPr>
          <w:b/>
          <w:lang w:eastAsia="en-AU"/>
        </w:rPr>
      </w:pPr>
      <w:r w:rsidRPr="00A70915">
        <w:t>“It's often hard to find safe spaces</w:t>
      </w:r>
      <w:r w:rsidRPr="00A70915">
        <w:rPr>
          <w:rFonts w:eastAsiaTheme="majorEastAsia"/>
        </w:rPr>
        <w:t> </w:t>
      </w:r>
      <w:r w:rsidRPr="00A70915">
        <w:t xml:space="preserve">so, it's very nice to step into a space where you do feel very safe as a First Nations woman.” </w:t>
      </w:r>
      <w:r w:rsidRPr="00A70915">
        <w:rPr>
          <w:b/>
          <w:bCs/>
        </w:rPr>
        <w:t>Zara Maddigan</w:t>
      </w:r>
    </w:p>
    <w:p w14:paraId="40EB9F4B" w14:textId="103B1BBE" w:rsidR="008C59BA" w:rsidRPr="00A70915" w:rsidRDefault="008C59BA" w:rsidP="004E6603">
      <w:pPr>
        <w:rPr>
          <w:b/>
          <w:bCs/>
          <w:lang w:eastAsia="en-AU"/>
        </w:rPr>
      </w:pPr>
      <w:r w:rsidRPr="00A70915">
        <w:rPr>
          <w:b/>
          <w:bCs/>
          <w:lang w:eastAsia="en-AU"/>
        </w:rPr>
        <w:t>I see</w:t>
      </w:r>
    </w:p>
    <w:p w14:paraId="1C9DC78B" w14:textId="1D470E24" w:rsidR="008C59BA" w:rsidRPr="00A70915" w:rsidRDefault="007145C5" w:rsidP="0019267C">
      <w:pPr>
        <w:pStyle w:val="ListParagraph"/>
        <w:numPr>
          <w:ilvl w:val="0"/>
          <w:numId w:val="47"/>
        </w:numPr>
        <w:rPr>
          <w:b/>
          <w:bCs/>
          <w:lang w:eastAsia="en-AU"/>
        </w:rPr>
      </w:pPr>
      <w:r w:rsidRPr="00A70915">
        <w:rPr>
          <w:lang w:eastAsia="en-AU"/>
        </w:rPr>
        <w:lastRenderedPageBreak/>
        <w:t>Love and community</w:t>
      </w:r>
    </w:p>
    <w:p w14:paraId="577E8CC3" w14:textId="7241C224" w:rsidR="00283EF6" w:rsidRPr="00A70915" w:rsidRDefault="00283EF6" w:rsidP="0019267C">
      <w:pPr>
        <w:pStyle w:val="ListParagraph"/>
        <w:numPr>
          <w:ilvl w:val="0"/>
          <w:numId w:val="47"/>
        </w:numPr>
        <w:rPr>
          <w:b/>
          <w:bCs/>
          <w:lang w:eastAsia="en-AU"/>
        </w:rPr>
      </w:pPr>
      <w:r w:rsidRPr="00A70915">
        <w:rPr>
          <w:lang w:eastAsia="en-AU"/>
        </w:rPr>
        <w:t xml:space="preserve">Similarities in our fight for justice </w:t>
      </w:r>
    </w:p>
    <w:p w14:paraId="6A5C4634" w14:textId="506C34E6" w:rsidR="00C910CD" w:rsidRPr="00A70915" w:rsidRDefault="009C3E28" w:rsidP="0019267C">
      <w:pPr>
        <w:pStyle w:val="ListParagraph"/>
        <w:numPr>
          <w:ilvl w:val="0"/>
          <w:numId w:val="47"/>
        </w:numPr>
        <w:rPr>
          <w:b/>
          <w:bCs/>
          <w:lang w:eastAsia="en-AU"/>
        </w:rPr>
      </w:pPr>
      <w:r w:rsidRPr="00A70915">
        <w:rPr>
          <w:lang w:eastAsia="en-AU"/>
        </w:rPr>
        <w:t xml:space="preserve">People and businesses doing what they </w:t>
      </w:r>
      <w:r w:rsidR="00382BEF" w:rsidRPr="00A70915">
        <w:rPr>
          <w:lang w:eastAsia="en-AU"/>
        </w:rPr>
        <w:t>want to do</w:t>
      </w:r>
    </w:p>
    <w:p w14:paraId="5BB1A900" w14:textId="00B62F08" w:rsidR="00C01DD9" w:rsidRPr="00A70915" w:rsidRDefault="00C01DD9" w:rsidP="00A6567D">
      <w:pPr>
        <w:ind w:left="360"/>
        <w:rPr>
          <w:b/>
          <w:bCs/>
          <w:lang w:eastAsia="en-AU"/>
        </w:rPr>
      </w:pPr>
      <w:r w:rsidRPr="00A70915">
        <w:t xml:space="preserve">“No matter where we've been, which communities we've connected with, everyone </w:t>
      </w:r>
      <w:proofErr w:type="gramStart"/>
      <w:r w:rsidRPr="00A70915">
        <w:t>have</w:t>
      </w:r>
      <w:proofErr w:type="gramEnd"/>
      <w:r w:rsidRPr="00A70915">
        <w:t xml:space="preserve"> been so polite, so generous and so kind. I think that's really the biggest takeaway for me coming out of this experience is we need to have our own perspectives on things and to have those own experiences to shape our world views on different communities.</w:t>
      </w:r>
      <w:r w:rsidRPr="00A70915">
        <w:rPr>
          <w:rFonts w:eastAsiaTheme="majorEastAsia"/>
        </w:rPr>
        <w:t> </w:t>
      </w:r>
      <w:proofErr w:type="gramStart"/>
      <w:r w:rsidRPr="00A70915">
        <w:t>So</w:t>
      </w:r>
      <w:proofErr w:type="gramEnd"/>
      <w:r w:rsidRPr="00A70915">
        <w:t xml:space="preserve"> I'm very happy that I've come on this experience.</w:t>
      </w:r>
      <w:r w:rsidRPr="00A70915">
        <w:rPr>
          <w:rFonts w:eastAsiaTheme="majorEastAsia"/>
        </w:rPr>
        <w:t> </w:t>
      </w:r>
      <w:r w:rsidRPr="00A70915">
        <w:t xml:space="preserve"> And it really warms my heart to know that we’ve been safe here, not just myself, but the whole crew and that we've been really looked after.” </w:t>
      </w:r>
      <w:r w:rsidRPr="00A70915">
        <w:rPr>
          <w:b/>
          <w:bCs/>
        </w:rPr>
        <w:t>Joanne Hill</w:t>
      </w:r>
    </w:p>
    <w:p w14:paraId="60F3A110" w14:textId="04128523" w:rsidR="008C59BA" w:rsidRPr="00A70915" w:rsidRDefault="008C59BA" w:rsidP="004E6603">
      <w:pPr>
        <w:rPr>
          <w:b/>
          <w:bCs/>
          <w:lang w:eastAsia="en-AU"/>
        </w:rPr>
      </w:pPr>
      <w:r w:rsidRPr="00A70915">
        <w:rPr>
          <w:b/>
          <w:bCs/>
          <w:lang w:eastAsia="en-AU"/>
        </w:rPr>
        <w:t>I hear</w:t>
      </w:r>
    </w:p>
    <w:p w14:paraId="3240D77E" w14:textId="19DB14A3" w:rsidR="008C59BA" w:rsidRPr="00A70915" w:rsidRDefault="007111F0" w:rsidP="007111F0">
      <w:pPr>
        <w:pStyle w:val="ListParagraph"/>
        <w:numPr>
          <w:ilvl w:val="0"/>
          <w:numId w:val="46"/>
        </w:numPr>
        <w:rPr>
          <w:b/>
          <w:bCs/>
          <w:lang w:eastAsia="en-AU"/>
        </w:rPr>
      </w:pPr>
      <w:r w:rsidRPr="00A70915">
        <w:rPr>
          <w:lang w:eastAsia="en-AU"/>
        </w:rPr>
        <w:t>Raw honesty in conversations</w:t>
      </w:r>
    </w:p>
    <w:p w14:paraId="7349F387" w14:textId="6C03C5E5" w:rsidR="007111F0" w:rsidRPr="00A70915" w:rsidRDefault="007111F0" w:rsidP="007111F0">
      <w:pPr>
        <w:pStyle w:val="ListParagraph"/>
        <w:numPr>
          <w:ilvl w:val="0"/>
          <w:numId w:val="46"/>
        </w:numPr>
        <w:rPr>
          <w:b/>
          <w:bCs/>
          <w:lang w:eastAsia="en-AU"/>
        </w:rPr>
      </w:pPr>
      <w:r w:rsidRPr="00A70915">
        <w:rPr>
          <w:lang w:eastAsia="en-AU"/>
        </w:rPr>
        <w:t>The language of care and love</w:t>
      </w:r>
    </w:p>
    <w:p w14:paraId="7FDCE98B" w14:textId="4C38A119" w:rsidR="007111F0" w:rsidRPr="00A70915" w:rsidRDefault="007111F0" w:rsidP="007111F0">
      <w:pPr>
        <w:pStyle w:val="ListParagraph"/>
        <w:numPr>
          <w:ilvl w:val="0"/>
          <w:numId w:val="46"/>
        </w:numPr>
        <w:rPr>
          <w:b/>
          <w:bCs/>
          <w:lang w:eastAsia="en-AU"/>
        </w:rPr>
      </w:pPr>
      <w:r w:rsidRPr="00A70915">
        <w:rPr>
          <w:lang w:eastAsia="en-AU"/>
        </w:rPr>
        <w:t>Strong and fearless voices speaking their trust</w:t>
      </w:r>
    </w:p>
    <w:p w14:paraId="7C949462" w14:textId="0E024882" w:rsidR="004159F8" w:rsidRPr="00A70915" w:rsidRDefault="009C6068" w:rsidP="007111F0">
      <w:pPr>
        <w:pStyle w:val="ListParagraph"/>
        <w:numPr>
          <w:ilvl w:val="0"/>
          <w:numId w:val="46"/>
        </w:numPr>
        <w:rPr>
          <w:b/>
          <w:bCs/>
          <w:lang w:eastAsia="en-AU"/>
        </w:rPr>
      </w:pPr>
      <w:r w:rsidRPr="00A70915">
        <w:rPr>
          <w:lang w:eastAsia="en-AU"/>
        </w:rPr>
        <w:t>Deep gratitude in collective sharing and coming together</w:t>
      </w:r>
    </w:p>
    <w:p w14:paraId="68B20F76" w14:textId="5A8479D7" w:rsidR="008C59BA" w:rsidRPr="00A70915" w:rsidRDefault="008C59BA" w:rsidP="004E6603">
      <w:pPr>
        <w:rPr>
          <w:b/>
          <w:bCs/>
          <w:lang w:eastAsia="en-AU"/>
        </w:rPr>
      </w:pPr>
      <w:r w:rsidRPr="00A70915">
        <w:rPr>
          <w:b/>
          <w:bCs/>
          <w:lang w:eastAsia="en-AU"/>
        </w:rPr>
        <w:t>I sense</w:t>
      </w:r>
    </w:p>
    <w:p w14:paraId="0EF64547" w14:textId="2AEF51B7" w:rsidR="007111F0" w:rsidRPr="00A70915" w:rsidRDefault="007111F0" w:rsidP="007111F0">
      <w:pPr>
        <w:pStyle w:val="ListParagraph"/>
        <w:numPr>
          <w:ilvl w:val="0"/>
          <w:numId w:val="46"/>
        </w:numPr>
        <w:rPr>
          <w:b/>
          <w:bCs/>
          <w:lang w:eastAsia="en-AU"/>
        </w:rPr>
      </w:pPr>
      <w:r w:rsidRPr="00A70915">
        <w:rPr>
          <w:lang w:eastAsia="en-AU"/>
        </w:rPr>
        <w:t xml:space="preserve">Deeper learnings from the </w:t>
      </w:r>
      <w:r w:rsidR="009943B6">
        <w:rPr>
          <w:lang w:eastAsia="en-AU"/>
        </w:rPr>
        <w:t>experience</w:t>
      </w:r>
      <w:r w:rsidRPr="00A70915">
        <w:rPr>
          <w:lang w:eastAsia="en-AU"/>
        </w:rPr>
        <w:t xml:space="preserve"> of travel and new experiences</w:t>
      </w:r>
    </w:p>
    <w:p w14:paraId="50C5E325" w14:textId="4CD9602A" w:rsidR="007111F0" w:rsidRPr="00A70915" w:rsidRDefault="007111F0" w:rsidP="007111F0">
      <w:pPr>
        <w:pStyle w:val="ListParagraph"/>
        <w:numPr>
          <w:ilvl w:val="0"/>
          <w:numId w:val="46"/>
        </w:numPr>
        <w:rPr>
          <w:b/>
          <w:bCs/>
          <w:lang w:eastAsia="en-AU"/>
        </w:rPr>
      </w:pPr>
      <w:r w:rsidRPr="00A70915">
        <w:rPr>
          <w:lang w:eastAsia="en-AU"/>
        </w:rPr>
        <w:t>Solidarity and connection in everyone we meet</w:t>
      </w:r>
    </w:p>
    <w:p w14:paraId="7328237D" w14:textId="4915257B" w:rsidR="007111F0" w:rsidRPr="00A70915" w:rsidRDefault="007111F0" w:rsidP="004E6603">
      <w:pPr>
        <w:pStyle w:val="ListParagraph"/>
        <w:numPr>
          <w:ilvl w:val="0"/>
          <w:numId w:val="46"/>
        </w:numPr>
        <w:rPr>
          <w:b/>
          <w:bCs/>
          <w:lang w:eastAsia="en-AU"/>
        </w:rPr>
      </w:pPr>
      <w:r w:rsidRPr="00A70915">
        <w:rPr>
          <w:lang w:eastAsia="en-AU"/>
        </w:rPr>
        <w:t>Curiosity and open hear</w:t>
      </w:r>
      <w:r w:rsidR="00D87387">
        <w:rPr>
          <w:lang w:eastAsia="en-AU"/>
        </w:rPr>
        <w:t>t</w:t>
      </w:r>
      <w:r w:rsidRPr="00A70915">
        <w:rPr>
          <w:lang w:eastAsia="en-AU"/>
        </w:rPr>
        <w:t>s</w:t>
      </w:r>
    </w:p>
    <w:p w14:paraId="2500FA7D" w14:textId="5CB078F2" w:rsidR="004E6603" w:rsidRPr="00A70915" w:rsidRDefault="008C59BA" w:rsidP="007111F0">
      <w:pPr>
        <w:ind w:left="360"/>
        <w:rPr>
          <w:rFonts w:eastAsiaTheme="majorEastAsia"/>
          <w:b/>
        </w:rPr>
      </w:pPr>
      <w:r w:rsidRPr="00A70915">
        <w:rPr>
          <w:b/>
          <w:bCs/>
        </w:rPr>
        <w:t>“</w:t>
      </w:r>
      <w:r w:rsidRPr="00A70915">
        <w:t>Being in this space makes me sense</w:t>
      </w:r>
      <w:r w:rsidRPr="00A70915">
        <w:rPr>
          <w:rFonts w:eastAsiaTheme="majorEastAsia"/>
        </w:rPr>
        <w:t> </w:t>
      </w:r>
      <w:r w:rsidRPr="00A70915">
        <w:t>the importance of First Nations women's perspectives and how unique we are, even though we connect all across the oceans, across the world.</w:t>
      </w:r>
      <w:r w:rsidRPr="00A70915">
        <w:rPr>
          <w:rFonts w:eastAsiaTheme="majorEastAsia"/>
        </w:rPr>
        <w:t xml:space="preserve">” </w:t>
      </w:r>
      <w:r w:rsidRPr="00A70915">
        <w:rPr>
          <w:rFonts w:eastAsiaTheme="majorEastAsia"/>
          <w:b/>
          <w:bCs/>
        </w:rPr>
        <w:t>Bianca McNeair</w:t>
      </w:r>
    </w:p>
    <w:p w14:paraId="74F29531" w14:textId="63E8F48D" w:rsidR="00EE1FC6" w:rsidRPr="00A70915" w:rsidRDefault="00EE1FC6" w:rsidP="00EE1FC6">
      <w:pPr>
        <w:rPr>
          <w:i/>
          <w:iCs/>
        </w:rPr>
      </w:pPr>
      <w:r w:rsidRPr="00A70915">
        <w:rPr>
          <w:i/>
          <w:iCs/>
        </w:rPr>
        <w:t xml:space="preserve">As you read through the journey that follows, </w:t>
      </w:r>
      <w:r w:rsidR="00EA6971">
        <w:rPr>
          <w:i/>
          <w:iCs/>
        </w:rPr>
        <w:t>more</w:t>
      </w:r>
      <w:r w:rsidRPr="00A70915">
        <w:rPr>
          <w:i/>
          <w:iCs/>
        </w:rPr>
        <w:t xml:space="preserve"> signals are in the story. </w:t>
      </w:r>
    </w:p>
    <w:p w14:paraId="4E371107" w14:textId="50ADB79A" w:rsidR="002075BE" w:rsidRPr="00A70915" w:rsidRDefault="00EE1FC6">
      <w:pPr>
        <w:rPr>
          <w:rFonts w:eastAsiaTheme="majorEastAsia"/>
          <w:i/>
        </w:rPr>
      </w:pPr>
      <w:r w:rsidRPr="00A70915">
        <w:rPr>
          <w:i/>
          <w:iCs/>
        </w:rPr>
        <w:t xml:space="preserve">You can read more about </w:t>
      </w:r>
      <w:r w:rsidR="0019267C" w:rsidRPr="00A70915">
        <w:rPr>
          <w:i/>
          <w:iCs/>
        </w:rPr>
        <w:t>our MEL framework and signals in the Change Agenda for First Nations Gender Justice (2024).</w:t>
      </w:r>
    </w:p>
    <w:p w14:paraId="13B525DA" w14:textId="77777777" w:rsidR="0054425C" w:rsidRDefault="0054425C">
      <w:pPr>
        <w:rPr>
          <w:rFonts w:ascii="Adelle Rg" w:eastAsiaTheme="majorEastAsia" w:hAnsi="Adelle Rg" w:cs="Open Sans"/>
          <w:b/>
          <w:bCs/>
          <w:color w:val="68318E" w:themeColor="accent1"/>
          <w:sz w:val="32"/>
          <w:szCs w:val="28"/>
          <w:lang w:eastAsia="en-AU"/>
        </w:rPr>
      </w:pPr>
      <w:bookmarkStart w:id="10" w:name="_Toc239925980"/>
      <w:r>
        <w:br w:type="page"/>
      </w:r>
    </w:p>
    <w:p w14:paraId="0FD74329" w14:textId="662901CD" w:rsidR="004E0622" w:rsidRPr="00A70915" w:rsidRDefault="004E6603" w:rsidP="007111F0">
      <w:pPr>
        <w:pStyle w:val="Heading1"/>
      </w:pPr>
      <w:r w:rsidRPr="00A70915">
        <w:lastRenderedPageBreak/>
        <w:t xml:space="preserve">Our </w:t>
      </w:r>
      <w:proofErr w:type="gramStart"/>
      <w:r w:rsidRPr="00A70915">
        <w:t>Journey</w:t>
      </w:r>
      <w:bookmarkEnd w:id="10"/>
      <w:proofErr w:type="gramEnd"/>
    </w:p>
    <w:p w14:paraId="17A913BD" w14:textId="174BF6B5" w:rsidR="004E0622" w:rsidRPr="00A70915" w:rsidRDefault="004E0622" w:rsidP="004E0622">
      <w:pPr>
        <w:pStyle w:val="Heading2"/>
      </w:pPr>
      <w:bookmarkStart w:id="11" w:name="_Toc239925981"/>
      <w:r w:rsidRPr="00A70915">
        <w:t xml:space="preserve">Part 1: </w:t>
      </w:r>
      <w:r w:rsidR="00E617DA" w:rsidRPr="00A70915">
        <w:t xml:space="preserve">Connecting - </w:t>
      </w:r>
      <w:r w:rsidRPr="00A70915">
        <w:t>Meeting PEREMPUAN AMAN, Jakarta &amp; Bogor</w:t>
      </w:r>
      <w:bookmarkEnd w:id="11"/>
    </w:p>
    <w:p w14:paraId="3CE8E1BC" w14:textId="63AF85C0" w:rsidR="00DE65C6" w:rsidRPr="00A70915" w:rsidRDefault="00DE65C6" w:rsidP="00DE65C6">
      <w:pPr>
        <w:pStyle w:val="Heading3"/>
        <w:rPr>
          <w:lang w:eastAsia="en-AU"/>
        </w:rPr>
      </w:pPr>
      <w:bookmarkStart w:id="12" w:name="_Toc221721066"/>
      <w:bookmarkStart w:id="13" w:name="_Toc221782279"/>
      <w:bookmarkStart w:id="14" w:name="_Toc239925982"/>
      <w:r w:rsidRPr="00A70915">
        <w:rPr>
          <w:lang w:eastAsia="en-AU"/>
        </w:rPr>
        <w:t>Day</w:t>
      </w:r>
      <w:r w:rsidR="00047F9F" w:rsidRPr="00A70915">
        <w:rPr>
          <w:lang w:eastAsia="en-AU"/>
        </w:rPr>
        <w:t>s</w:t>
      </w:r>
      <w:r w:rsidRPr="00A70915">
        <w:rPr>
          <w:lang w:eastAsia="en-AU"/>
        </w:rPr>
        <w:t xml:space="preserve"> 1 &amp; 2</w:t>
      </w:r>
      <w:bookmarkEnd w:id="12"/>
      <w:bookmarkEnd w:id="13"/>
      <w:bookmarkEnd w:id="14"/>
    </w:p>
    <w:p w14:paraId="06630BC9" w14:textId="33610B3A" w:rsidR="004E0622" w:rsidRPr="00A70915" w:rsidRDefault="004E0622" w:rsidP="004E0622">
      <w:r w:rsidRPr="00A70915">
        <w:t>Our journey started in Indonesia’s capital, Jakarta, familiarising ourselves with place. Each day was humid and heavy with heat, and loud with the sounds of bustling traffic. We explored the city</w:t>
      </w:r>
      <w:r w:rsidR="00503A17" w:rsidRPr="00A70915">
        <w:t xml:space="preserve"> </w:t>
      </w:r>
      <w:r w:rsidRPr="00A70915">
        <w:t xml:space="preserve">getting to know each other, before driving south to Bogor. </w:t>
      </w:r>
      <w:r w:rsidR="00E32DCF" w:rsidRPr="00A70915">
        <w:t xml:space="preserve">For many of us this was our first </w:t>
      </w:r>
      <w:r w:rsidR="00277572" w:rsidRPr="00A70915">
        <w:t>experience in the</w:t>
      </w:r>
      <w:r w:rsidR="00E32DCF" w:rsidRPr="00A70915">
        <w:t xml:space="preserve"> rapids of Indonesia’s roads, </w:t>
      </w:r>
      <w:r w:rsidR="006F7583" w:rsidRPr="00A70915">
        <w:t xml:space="preserve">an adventure in and of itself to surrender </w:t>
      </w:r>
      <w:r w:rsidR="00386170" w:rsidRPr="00A70915">
        <w:t xml:space="preserve">and trust in </w:t>
      </w:r>
      <w:r w:rsidR="0048585C" w:rsidRPr="00A70915">
        <w:t xml:space="preserve">the </w:t>
      </w:r>
      <w:r w:rsidR="00386170" w:rsidRPr="00A70915">
        <w:t>drivers and flow of traffic</w:t>
      </w:r>
      <w:r w:rsidR="007474DA">
        <w:t>.</w:t>
      </w:r>
    </w:p>
    <w:p w14:paraId="6C123283" w14:textId="3B129150" w:rsidR="00800025" w:rsidRPr="00A70915" w:rsidRDefault="00800025" w:rsidP="00800025">
      <w:pPr>
        <w:ind w:left="720"/>
        <w:rPr>
          <w:rFonts w:eastAsiaTheme="majorEastAsia"/>
        </w:rPr>
      </w:pPr>
      <w:r w:rsidRPr="00A70915">
        <w:t>“I just met all the delegates at Singapore Airport,</w:t>
      </w:r>
      <w:r w:rsidRPr="00A70915">
        <w:rPr>
          <w:rFonts w:eastAsiaTheme="majorEastAsia"/>
        </w:rPr>
        <w:t> </w:t>
      </w:r>
      <w:r w:rsidRPr="00A70915">
        <w:t>and</w:t>
      </w:r>
      <w:r w:rsidRPr="00A70915">
        <w:rPr>
          <w:rFonts w:eastAsiaTheme="majorEastAsia"/>
        </w:rPr>
        <w:t> </w:t>
      </w:r>
      <w:r w:rsidRPr="00A70915">
        <w:t>I was thinking to myself, I wonder what this is going to be like</w:t>
      </w:r>
      <w:r w:rsidR="00AF546E">
        <w:t xml:space="preserve">… </w:t>
      </w:r>
      <w:r w:rsidRPr="00A70915">
        <w:t>I thought to myself, wow, you know, I'm a lot older than the other delegates and</w:t>
      </w:r>
      <w:r w:rsidR="00E84ACC" w:rsidRPr="00A70915">
        <w:t xml:space="preserve"> we’re</w:t>
      </w:r>
      <w:r w:rsidRPr="00A70915">
        <w:t xml:space="preserve"> from </w:t>
      </w:r>
      <w:proofErr w:type="gramStart"/>
      <w:r w:rsidRPr="00A70915">
        <w:t>all across</w:t>
      </w:r>
      <w:proofErr w:type="gramEnd"/>
      <w:r w:rsidRPr="00A70915">
        <w:t xml:space="preserve"> Australia. But after that second day in Jakarta</w:t>
      </w:r>
      <w:r w:rsidR="00FF2FC2">
        <w:t xml:space="preserve">… </w:t>
      </w:r>
      <w:r w:rsidRPr="00A70915">
        <w:t xml:space="preserve">I thought, how powerful are they? They're coming from every different background, every different career. And I just enjoyed listening to all their stories </w:t>
      </w:r>
      <w:r w:rsidR="006C0A71" w:rsidRPr="00A70915">
        <w:t>about</w:t>
      </w:r>
      <w:r w:rsidRPr="00A70915">
        <w:t xml:space="preserve"> their workplaces</w:t>
      </w:r>
      <w:r w:rsidR="006C0A71" w:rsidRPr="00A70915">
        <w:t xml:space="preserve"> and w</w:t>
      </w:r>
      <w:r w:rsidRPr="00A70915">
        <w:t>hat the</w:t>
      </w:r>
      <w:r w:rsidR="00E84ACC" w:rsidRPr="00A70915">
        <w:t>y’re</w:t>
      </w:r>
      <w:r w:rsidRPr="00A70915">
        <w:t xml:space="preserve"> passionate about</w:t>
      </w:r>
      <w:r w:rsidR="00E84ACC" w:rsidRPr="00A70915">
        <w:t>!</w:t>
      </w:r>
      <w:r w:rsidR="006C0A71" w:rsidRPr="00A70915">
        <w:rPr>
          <w:rFonts w:eastAsiaTheme="majorEastAsia"/>
        </w:rPr>
        <w:t xml:space="preserve">” </w:t>
      </w:r>
      <w:r w:rsidR="006C0A71" w:rsidRPr="00A70915">
        <w:rPr>
          <w:rFonts w:eastAsiaTheme="majorEastAsia"/>
          <w:b/>
        </w:rPr>
        <w:t>Cheryl</w:t>
      </w:r>
      <w:r w:rsidRPr="00A70915">
        <w:rPr>
          <w:rFonts w:eastAsiaTheme="majorEastAsia"/>
          <w:b/>
        </w:rPr>
        <w:t xml:space="preserve"> Ah Kit</w:t>
      </w:r>
    </w:p>
    <w:p w14:paraId="2F9CA5B4" w14:textId="13CA5998" w:rsidR="004E0622" w:rsidRPr="00A70915" w:rsidRDefault="004E0622" w:rsidP="004E0622">
      <w:r w:rsidRPr="00A70915">
        <w:t>In Bogor, sitting in the shadow of a mountain, lush with botanical vines and ferns weaving across the streets, we met our hosts for the week, PEREMPUAN AMAN, led by Devi Anggraini. We gathered in their house (not an office, as this is a place for everyone</w:t>
      </w:r>
      <w:r w:rsidR="00164B89">
        <w:t xml:space="preserve"> to feel at home</w:t>
      </w:r>
      <w:r w:rsidR="00044852" w:rsidRPr="00044852">
        <w:t xml:space="preserve"> </w:t>
      </w:r>
      <w:r w:rsidR="00044852">
        <w:t xml:space="preserve">– </w:t>
      </w:r>
      <w:r w:rsidR="009D5656" w:rsidRPr="00A70915">
        <w:t>and with the kitchen the largest room</w:t>
      </w:r>
      <w:r w:rsidRPr="00A70915">
        <w:t>),</w:t>
      </w:r>
      <w:r w:rsidR="00401330" w:rsidRPr="00A70915">
        <w:t xml:space="preserve"> </w:t>
      </w:r>
      <w:r w:rsidR="00635577">
        <w:t xml:space="preserve">and </w:t>
      </w:r>
      <w:r w:rsidR="00401330" w:rsidRPr="00A70915">
        <w:t xml:space="preserve">were </w:t>
      </w:r>
      <w:r w:rsidRPr="00A70915">
        <w:t xml:space="preserve">welcomed by the sounds of music and </w:t>
      </w:r>
      <w:r w:rsidR="00401330" w:rsidRPr="00A70915">
        <w:t xml:space="preserve">cheering. </w:t>
      </w:r>
      <w:r w:rsidRPr="00A70915">
        <w:t xml:space="preserve"> </w:t>
      </w:r>
    </w:p>
    <w:p w14:paraId="4C5C501A" w14:textId="019D39AD" w:rsidR="00FF5B38" w:rsidRPr="00A70915" w:rsidRDefault="004E0622" w:rsidP="004E0622">
      <w:r w:rsidRPr="00A70915">
        <w:t xml:space="preserve">We sat around a long table filled with food to begin our first of many yarns sharing stories, strengths and challenges. </w:t>
      </w:r>
      <w:r w:rsidR="00FF5B38" w:rsidRPr="00A70915">
        <w:t>We shared w</w:t>
      </w:r>
      <w:r w:rsidR="00044852">
        <w:t>h</w:t>
      </w:r>
      <w:r w:rsidR="00FF5B38" w:rsidRPr="00A70915">
        <w:t>ere we each came from and</w:t>
      </w:r>
      <w:r w:rsidR="006B6E2D" w:rsidRPr="00A70915">
        <w:t xml:space="preserve"> our journey here</w:t>
      </w:r>
      <w:r w:rsidR="005104D0" w:rsidRPr="00A70915">
        <w:t>. O</w:t>
      </w:r>
      <w:r w:rsidR="006B6E2D" w:rsidRPr="00A70915">
        <w:t xml:space="preserve">ur Indonesian sisters </w:t>
      </w:r>
      <w:r w:rsidR="00BD1A09" w:rsidRPr="00A70915">
        <w:t xml:space="preserve">shared their story of PEREMPUAN AMAN, and connected us with women and communities virtually from across the </w:t>
      </w:r>
      <w:r w:rsidR="00CA31E3">
        <w:t>archipelago</w:t>
      </w:r>
      <w:r w:rsidR="00B2215D" w:rsidRPr="00A70915">
        <w:t xml:space="preserve">, </w:t>
      </w:r>
      <w:r w:rsidR="00853AB0" w:rsidRPr="00A70915">
        <w:t xml:space="preserve">adding to the rich narrative </w:t>
      </w:r>
      <w:r w:rsidR="005104D0" w:rsidRPr="00A70915">
        <w:t>of our individual but collective</w:t>
      </w:r>
      <w:r w:rsidR="00AC52EF" w:rsidRPr="00A70915">
        <w:t xml:space="preserve"> pathways towards </w:t>
      </w:r>
      <w:r w:rsidR="00EA2270" w:rsidRPr="00A70915">
        <w:t>Indigenous rights and gender justice.</w:t>
      </w:r>
    </w:p>
    <w:p w14:paraId="1A60886B" w14:textId="35D3BEB3" w:rsidR="00103BE1" w:rsidRPr="00A70915" w:rsidRDefault="00103BE1" w:rsidP="00103BE1">
      <w:pPr>
        <w:ind w:left="720"/>
        <w:rPr>
          <w:b/>
          <w:bCs/>
        </w:rPr>
      </w:pPr>
      <w:r w:rsidRPr="00A70915">
        <w:t xml:space="preserve">“I think the Institute has a </w:t>
      </w:r>
      <w:proofErr w:type="gramStart"/>
      <w:r w:rsidRPr="00A70915">
        <w:t>really good</w:t>
      </w:r>
      <w:proofErr w:type="gramEnd"/>
      <w:r w:rsidRPr="00A70915">
        <w:t xml:space="preserve"> opportunity here, especially after our experience in Jakarta with PEREMPUAN AMAN and the way that they've organised their governance structure</w:t>
      </w:r>
      <w:r w:rsidR="00C82302">
        <w:t>. T</w:t>
      </w:r>
      <w:r w:rsidRPr="00A70915">
        <w:t>here's no set hierarchy.</w:t>
      </w:r>
      <w:r w:rsidRPr="00A70915">
        <w:rPr>
          <w:rFonts w:eastAsiaTheme="majorEastAsia"/>
        </w:rPr>
        <w:t> </w:t>
      </w:r>
      <w:r w:rsidRPr="00A70915">
        <w:t xml:space="preserve">I thought that was </w:t>
      </w:r>
      <w:proofErr w:type="gramStart"/>
      <w:r w:rsidRPr="00A70915">
        <w:t>a really interesting</w:t>
      </w:r>
      <w:proofErr w:type="gramEnd"/>
      <w:r w:rsidRPr="00A70915">
        <w:t xml:space="preserve"> and effective model for generating trust</w:t>
      </w:r>
      <w:proofErr w:type="gramStart"/>
      <w:r w:rsidR="00B922F3">
        <w:t xml:space="preserve">. </w:t>
      </w:r>
      <w:r w:rsidRPr="00A70915">
        <w:rPr>
          <w:rFonts w:eastAsiaTheme="majorEastAsia"/>
        </w:rPr>
        <w:t>”</w:t>
      </w:r>
      <w:proofErr w:type="gramEnd"/>
      <w:r w:rsidRPr="00A70915">
        <w:rPr>
          <w:rFonts w:eastAsiaTheme="majorEastAsia"/>
        </w:rPr>
        <w:t xml:space="preserve"> </w:t>
      </w:r>
      <w:r w:rsidRPr="00A70915">
        <w:rPr>
          <w:rFonts w:eastAsiaTheme="majorEastAsia"/>
          <w:b/>
          <w:bCs/>
        </w:rPr>
        <w:t>Hannah Bellamy</w:t>
      </w:r>
    </w:p>
    <w:p w14:paraId="0DBCAC1E" w14:textId="427727AE" w:rsidR="00FF5B38" w:rsidRPr="00A70915" w:rsidRDefault="004E0622" w:rsidP="004E0622">
      <w:r w:rsidRPr="00A70915">
        <w:t xml:space="preserve">Live translation was essential for this important meeting, accommodating those who only spoke English or Bahasa Indonesia, and later when we visited communities, those who spoke in local Indigenous languages. </w:t>
      </w:r>
      <w:r w:rsidR="0033483E" w:rsidRPr="00A70915">
        <w:t xml:space="preserve">We came to know our translators well, </w:t>
      </w:r>
      <w:r w:rsidR="006402BE" w:rsidRPr="00A70915">
        <w:t>answering our every question, sharing titbits about Indonesian and Australian life and culture</w:t>
      </w:r>
      <w:r w:rsidR="002D66BE" w:rsidRPr="00A70915">
        <w:t xml:space="preserve">, and </w:t>
      </w:r>
      <w:r w:rsidR="00335150" w:rsidRPr="00A70915">
        <w:t>introducing</w:t>
      </w:r>
      <w:r w:rsidR="002D66BE" w:rsidRPr="00A70915">
        <w:t xml:space="preserve"> us to the </w:t>
      </w:r>
      <w:r w:rsidR="00290D39" w:rsidRPr="00A70915">
        <w:t xml:space="preserve">essential snacks </w:t>
      </w:r>
      <w:r w:rsidR="001368E6">
        <w:t>we</w:t>
      </w:r>
      <w:r w:rsidR="00D272FE" w:rsidRPr="00A70915">
        <w:t xml:space="preserve"> must try. </w:t>
      </w:r>
    </w:p>
    <w:p w14:paraId="01BCBEFE" w14:textId="1C5CFFCB" w:rsidR="004E0622" w:rsidRPr="00A70915" w:rsidRDefault="00907CCB" w:rsidP="004E0622">
      <w:r>
        <w:lastRenderedPageBreak/>
        <w:t>Though it</w:t>
      </w:r>
      <w:r w:rsidRPr="00A70915">
        <w:t xml:space="preserve"> </w:t>
      </w:r>
      <w:r w:rsidR="00D5051F" w:rsidRPr="00A70915">
        <w:t xml:space="preserve">was meant to be a </w:t>
      </w:r>
      <w:r w:rsidR="00F759FC" w:rsidRPr="00A70915">
        <w:t>short introductory meeting, we left</w:t>
      </w:r>
      <w:r w:rsidR="004E0622" w:rsidRPr="00A70915">
        <w:t xml:space="preserve"> in the evening</w:t>
      </w:r>
      <w:r>
        <w:t>,</w:t>
      </w:r>
      <w:r w:rsidR="00E80A6C" w:rsidRPr="00A70915">
        <w:t xml:space="preserve"> feeling full and </w:t>
      </w:r>
      <w:r w:rsidR="00924A25" w:rsidRPr="00A70915">
        <w:t>warm.</w:t>
      </w:r>
      <w:r w:rsidR="00D5051F" w:rsidRPr="00A70915">
        <w:t xml:space="preserve"> </w:t>
      </w:r>
      <w:r w:rsidR="00924A25" w:rsidRPr="00A70915">
        <w:t>W</w:t>
      </w:r>
      <w:r w:rsidR="00D5051F" w:rsidRPr="00A70915">
        <w:t xml:space="preserve">e were told </w:t>
      </w:r>
      <w:r w:rsidR="004E0622" w:rsidRPr="00A70915">
        <w:t xml:space="preserve">that these </w:t>
      </w:r>
      <w:r w:rsidR="00D5051F" w:rsidRPr="00A70915">
        <w:t xml:space="preserve">types of </w:t>
      </w:r>
      <w:r w:rsidR="004E0622" w:rsidRPr="00A70915">
        <w:t>yarns always went over time, laugh</w:t>
      </w:r>
      <w:r w:rsidR="00924A25" w:rsidRPr="00A70915">
        <w:t>ing</w:t>
      </w:r>
      <w:r w:rsidR="00C01C6E">
        <w:t xml:space="preserve"> through the night. We reflected that</w:t>
      </w:r>
      <w:r w:rsidR="00924A25" w:rsidRPr="00A70915">
        <w:t xml:space="preserve"> it’s</w:t>
      </w:r>
      <w:r w:rsidR="004E0622" w:rsidRPr="00A70915">
        <w:t xml:space="preserve"> just like our mob time at home.</w:t>
      </w:r>
    </w:p>
    <w:p w14:paraId="2B253D49" w14:textId="4726CBE5" w:rsidR="00DE65C6" w:rsidRPr="00A70915" w:rsidRDefault="00DE65C6" w:rsidP="00DE65C6">
      <w:pPr>
        <w:pStyle w:val="Heading3"/>
      </w:pPr>
      <w:bookmarkStart w:id="15" w:name="_Toc221721067"/>
      <w:bookmarkStart w:id="16" w:name="_Toc221782280"/>
      <w:bookmarkStart w:id="17" w:name="_Toc239925983"/>
      <w:r w:rsidRPr="00A70915">
        <w:t>Day 3</w:t>
      </w:r>
      <w:bookmarkEnd w:id="15"/>
      <w:bookmarkEnd w:id="16"/>
      <w:bookmarkEnd w:id="17"/>
    </w:p>
    <w:p w14:paraId="40F7CED8" w14:textId="098E3F6B" w:rsidR="004E0622" w:rsidRPr="00A70915" w:rsidRDefault="004E0622" w:rsidP="004E0622">
      <w:r w:rsidRPr="00A70915">
        <w:t>The following day, we convened for</w:t>
      </w:r>
      <w:r w:rsidR="00C4229F" w:rsidRPr="00A70915">
        <w:t xml:space="preserve"> a formal</w:t>
      </w:r>
      <w:r w:rsidRPr="00A70915">
        <w:t xml:space="preserve"> meeting with PEREMPUAN AMAN and AMAN (the </w:t>
      </w:r>
      <w:r w:rsidR="00C01C6E" w:rsidRPr="00A70915">
        <w:t>b</w:t>
      </w:r>
      <w:r w:rsidR="00C01C6E">
        <w:t>r</w:t>
      </w:r>
      <w:r w:rsidR="00C01C6E" w:rsidRPr="00A70915">
        <w:t>oader</w:t>
      </w:r>
      <w:r w:rsidRPr="00A70915">
        <w:t xml:space="preserve"> Indigenous rights organisation working closely to PEREMPUAN AMAN)</w:t>
      </w:r>
      <w:r w:rsidR="00505D86">
        <w:t>. We</w:t>
      </w:r>
      <w:r w:rsidRPr="00A70915">
        <w:t xml:space="preserve"> listened intently and shared meals together hearing the experiences of women coming from all corners of Indonesia, virtually presenting or in person, sharing stories of sustainability. </w:t>
      </w:r>
      <w:r w:rsidR="00354F16" w:rsidRPr="00A70915">
        <w:t>We heard that:</w:t>
      </w:r>
    </w:p>
    <w:p w14:paraId="7DC713A0" w14:textId="77777777" w:rsidR="004E0622" w:rsidRPr="00A70915" w:rsidRDefault="004E0622" w:rsidP="004E0622">
      <w:pPr>
        <w:ind w:firstLine="720"/>
      </w:pPr>
      <w:r w:rsidRPr="00A70915">
        <w:t>Sustainability is resilience</w:t>
      </w:r>
    </w:p>
    <w:p w14:paraId="5D99F26F" w14:textId="77777777" w:rsidR="004E0622" w:rsidRPr="00A70915" w:rsidRDefault="004E0622" w:rsidP="004B55C0">
      <w:pPr>
        <w:ind w:left="720" w:firstLine="720"/>
      </w:pPr>
      <w:r w:rsidRPr="00A70915">
        <w:t>Sustainability is fortitude and solidarity</w:t>
      </w:r>
    </w:p>
    <w:p w14:paraId="75F675F8" w14:textId="60BE335C" w:rsidR="004E0622" w:rsidRPr="00A70915" w:rsidRDefault="004E0622" w:rsidP="004B55C0">
      <w:pPr>
        <w:ind w:left="720" w:firstLine="720"/>
      </w:pPr>
      <w:r w:rsidRPr="00A70915">
        <w:t xml:space="preserve">Sustainability is care for Country, </w:t>
      </w:r>
      <w:r w:rsidR="00817070">
        <w:t>c</w:t>
      </w:r>
      <w:r w:rsidRPr="00A70915">
        <w:t xml:space="preserve">ulture and </w:t>
      </w:r>
      <w:r w:rsidR="00817070">
        <w:t>c</w:t>
      </w:r>
      <w:r w:rsidRPr="00A70915">
        <w:t>ommunity.</w:t>
      </w:r>
    </w:p>
    <w:p w14:paraId="0B18AFA5" w14:textId="5149C373" w:rsidR="004E0622" w:rsidRPr="00A70915" w:rsidRDefault="004E0622" w:rsidP="004B55C0">
      <w:pPr>
        <w:ind w:left="1440" w:firstLine="720"/>
      </w:pPr>
      <w:r w:rsidRPr="00A70915">
        <w:t xml:space="preserve">Sustainability is perseverance in the face of resistance to change </w:t>
      </w:r>
    </w:p>
    <w:p w14:paraId="4D170CDB" w14:textId="15DBF65C" w:rsidR="004E0622" w:rsidRPr="00A70915" w:rsidRDefault="004E0622" w:rsidP="004E0622">
      <w:pPr>
        <w:ind w:left="2160" w:firstLine="720"/>
      </w:pPr>
      <w:r w:rsidRPr="00A70915">
        <w:tab/>
        <w:t>Sustainability is laughing and joy</w:t>
      </w:r>
    </w:p>
    <w:p w14:paraId="08550514" w14:textId="3286EA42" w:rsidR="004E0622" w:rsidRPr="00A70915" w:rsidRDefault="004E0622" w:rsidP="004E0622">
      <w:pPr>
        <w:ind w:left="2160" w:firstLine="720"/>
      </w:pPr>
      <w:r w:rsidRPr="00A70915">
        <w:tab/>
      </w:r>
      <w:r w:rsidRPr="00A70915">
        <w:tab/>
        <w:t>Sustainability is sharing knowledge.</w:t>
      </w:r>
    </w:p>
    <w:p w14:paraId="127637AB" w14:textId="0C1005E1" w:rsidR="00E04A58" w:rsidRPr="00A70915" w:rsidRDefault="004E0622" w:rsidP="00E745B9">
      <w:pPr>
        <w:ind w:left="5040"/>
        <w:rPr>
          <w:rFonts w:eastAsiaTheme="majorEastAsia"/>
        </w:rPr>
      </w:pPr>
      <w:r w:rsidRPr="00A70915">
        <w:t>Sustainability is women having a voice in decision-making at all levels of governance</w:t>
      </w:r>
    </w:p>
    <w:p w14:paraId="58BF240C" w14:textId="6F91F662" w:rsidR="006650D9" w:rsidRPr="00B41CE7" w:rsidRDefault="00481756" w:rsidP="0014076E">
      <w:pPr>
        <w:ind w:left="720"/>
      </w:pPr>
      <w:r w:rsidRPr="00A70915">
        <w:rPr>
          <w:rFonts w:eastAsiaTheme="majorEastAsia"/>
        </w:rPr>
        <w:t>“</w:t>
      </w:r>
      <w:r w:rsidRPr="00A70915">
        <w:t>The highlight of the program</w:t>
      </w:r>
      <w:r w:rsidR="00B41CE7">
        <w:t xml:space="preserve"> </w:t>
      </w:r>
      <w:r w:rsidRPr="00A70915">
        <w:t xml:space="preserve">was Devi and PEREMPUAN AMAN with how they operate and how she shared all the different people that are involved. But what really stood out for me was AMAN, how it was, the setup was comfortable, and all the different leading positions and when I asked questions about their service with the </w:t>
      </w:r>
      <w:proofErr w:type="gramStart"/>
      <w:r w:rsidRPr="00A70915">
        <w:t>criteria</w:t>
      </w:r>
      <w:proofErr w:type="gramEnd"/>
      <w:r w:rsidRPr="00A70915">
        <w:t xml:space="preserve"> they </w:t>
      </w:r>
      <w:proofErr w:type="gramStart"/>
      <w:r w:rsidRPr="00A70915">
        <w:t>have to</w:t>
      </w:r>
      <w:proofErr w:type="gramEnd"/>
      <w:r w:rsidRPr="00A70915">
        <w:t xml:space="preserve"> be involved. They didn't quite know what I asked because where I come from there's a lot of criteria before you can engage with the service, but AMAN just was open</w:t>
      </w:r>
      <w:r w:rsidR="00B41CE7">
        <w:t>…</w:t>
      </w:r>
      <w:r w:rsidR="0014076E">
        <w:br/>
      </w:r>
      <w:r w:rsidR="0014076E">
        <w:br/>
      </w:r>
      <w:r w:rsidR="00BD5206">
        <w:t>D</w:t>
      </w:r>
      <w:r w:rsidRPr="00A70915">
        <w:t>uring this week, I'm thinking, well, hang on, sustainability, climate change, food security affects every each individual person, doesn't matter where you are, but I think it's the language that's been used and like I said, having listened to the Institute staff present, the delegates, I really learnt a lot about</w:t>
      </w:r>
      <w:r w:rsidRPr="00A70915">
        <w:rPr>
          <w:rFonts w:eastAsiaTheme="majorEastAsia"/>
        </w:rPr>
        <w:t> </w:t>
      </w:r>
      <w:r w:rsidRPr="00A70915">
        <w:t>the broader view and the meaning of sustainability</w:t>
      </w:r>
      <w:r w:rsidR="006D1332">
        <w:t xml:space="preserve"> [and]</w:t>
      </w:r>
      <w:r w:rsidRPr="00A70915">
        <w:t xml:space="preserve"> climate change</w:t>
      </w:r>
      <w:r w:rsidR="00E727B3" w:rsidRPr="00A70915">
        <w:t xml:space="preserve">” </w:t>
      </w:r>
      <w:r w:rsidRPr="00A70915">
        <w:rPr>
          <w:rFonts w:eastAsiaTheme="majorEastAsia"/>
          <w:b/>
        </w:rPr>
        <w:t>Cheryl Ah Kit</w:t>
      </w:r>
    </w:p>
    <w:p w14:paraId="5E778BED" w14:textId="5DFED8FB" w:rsidR="004E0622" w:rsidRPr="00A70915" w:rsidRDefault="006650D9" w:rsidP="004138DA">
      <w:pPr>
        <w:ind w:left="720"/>
      </w:pPr>
      <w:r w:rsidRPr="00A70915">
        <w:t xml:space="preserve">“I think it's the ability to connect </w:t>
      </w:r>
      <w:proofErr w:type="gramStart"/>
      <w:r w:rsidRPr="00A70915">
        <w:t>and also</w:t>
      </w:r>
      <w:proofErr w:type="gramEnd"/>
      <w:r w:rsidRPr="00A70915">
        <w:t xml:space="preserve"> to challenge assumptions that we make of one another.</w:t>
      </w:r>
      <w:r w:rsidRPr="00A70915">
        <w:rPr>
          <w:rFonts w:eastAsiaTheme="majorEastAsia"/>
        </w:rPr>
        <w:t> </w:t>
      </w:r>
      <w:r w:rsidRPr="00A70915">
        <w:t xml:space="preserve">From what I learnt through the Indigenous communities and with PEREMPUAN AMAN is that they thought Aboriginal people were just one big group and that we all share the same practices and whatnot. So, challenging those assumptions and the willingness to learn from one another, but then also our own assumptions </w:t>
      </w:r>
      <w:r w:rsidRPr="00A70915">
        <w:lastRenderedPageBreak/>
        <w:t>coming in and going and being able to be open and vulnerable into learning about how other communities work, how they live and be.</w:t>
      </w:r>
      <w:r w:rsidRPr="00A70915">
        <w:rPr>
          <w:rFonts w:eastAsiaTheme="majorEastAsia"/>
        </w:rPr>
        <w:t> </w:t>
      </w:r>
      <w:r w:rsidRPr="00A70915">
        <w:t>So, I think you can't really put a price on how valuable a program like this is.</w:t>
      </w:r>
      <w:r w:rsidRPr="00A70915">
        <w:rPr>
          <w:rFonts w:eastAsiaTheme="majorEastAsia"/>
        </w:rPr>
        <w:t> </w:t>
      </w:r>
      <w:r w:rsidRPr="00A70915">
        <w:t>I think it's very mobilising in the sense of strength and love for people. In the future I hope that there's a lot more initiatives like this and it's done the way that both parties want it to be done,</w:t>
      </w:r>
      <w:r w:rsidRPr="00A70915">
        <w:rPr>
          <w:rFonts w:eastAsiaTheme="majorEastAsia"/>
        </w:rPr>
        <w:t> </w:t>
      </w:r>
      <w:r w:rsidRPr="00A70915">
        <w:t xml:space="preserve">not necessarily how someone's telling them to do something, that it's just very organic.” </w:t>
      </w:r>
      <w:r w:rsidRPr="00A70915">
        <w:rPr>
          <w:b/>
        </w:rPr>
        <w:t>Zara Maddigan</w:t>
      </w:r>
    </w:p>
    <w:p w14:paraId="4CDD8B6B" w14:textId="40FFAB43" w:rsidR="004E0622" w:rsidRPr="00A70915" w:rsidRDefault="004E0622" w:rsidP="004E0622">
      <w:pPr>
        <w:pStyle w:val="Heading2"/>
      </w:pPr>
      <w:bookmarkStart w:id="18" w:name="_Toc239925984"/>
      <w:r w:rsidRPr="00A70915">
        <w:t xml:space="preserve">Part 2: </w:t>
      </w:r>
      <w:r w:rsidR="00E617DA" w:rsidRPr="00A70915">
        <w:t xml:space="preserve">Listening - </w:t>
      </w:r>
      <w:r w:rsidRPr="00A70915">
        <w:t xml:space="preserve">Learning, sharing and </w:t>
      </w:r>
      <w:r w:rsidR="00E617DA" w:rsidRPr="00A70915">
        <w:t>celebrating</w:t>
      </w:r>
      <w:r w:rsidRPr="00A70915">
        <w:t xml:space="preserve"> with community, Sihaporas &amp; Dolok Parmonangan</w:t>
      </w:r>
      <w:bookmarkEnd w:id="18"/>
    </w:p>
    <w:p w14:paraId="748A882F" w14:textId="74FA182B" w:rsidR="00DE65C6" w:rsidRPr="00A70915" w:rsidRDefault="00DE65C6" w:rsidP="00DE65C6">
      <w:pPr>
        <w:pStyle w:val="Heading3"/>
      </w:pPr>
      <w:bookmarkStart w:id="19" w:name="_Toc221721069"/>
      <w:bookmarkStart w:id="20" w:name="_Toc221782282"/>
      <w:bookmarkStart w:id="21" w:name="_Toc239925985"/>
      <w:r w:rsidRPr="00A70915">
        <w:t>Day 4</w:t>
      </w:r>
      <w:bookmarkEnd w:id="19"/>
      <w:bookmarkEnd w:id="20"/>
      <w:bookmarkEnd w:id="21"/>
    </w:p>
    <w:p w14:paraId="05FF4E89" w14:textId="2BF16461" w:rsidR="004E0622" w:rsidRPr="00A70915" w:rsidRDefault="004E0622" w:rsidP="004E0622">
      <w:r w:rsidRPr="00A70915">
        <w:t xml:space="preserve">Wednesday was our travel day, beginning at 4am, and arriving in the evening by a taxi, </w:t>
      </w:r>
      <w:r w:rsidR="004D4647" w:rsidRPr="00DD4139">
        <w:t>aeroplane</w:t>
      </w:r>
      <w:r w:rsidRPr="00A70915">
        <w:t xml:space="preserve">, bus, boat, </w:t>
      </w:r>
      <w:r w:rsidR="00987F32" w:rsidRPr="00A70915">
        <w:t xml:space="preserve">and </w:t>
      </w:r>
      <w:r w:rsidRPr="00A70915">
        <w:t>golf buggy</w:t>
      </w:r>
      <w:r w:rsidR="00987F32" w:rsidRPr="00A70915">
        <w:t>. T</w:t>
      </w:r>
      <w:r w:rsidRPr="00A70915">
        <w:t xml:space="preserve">his journey was about taking in new surroundings, Tano Batak (North Sumatra). </w:t>
      </w:r>
      <w:r w:rsidR="00DC7D78" w:rsidRPr="00A70915">
        <w:t>We marvelled at the architecture of the houses and buildings</w:t>
      </w:r>
      <w:r w:rsidR="00FC4627" w:rsidRPr="00A70915">
        <w:t xml:space="preserve"> as we passed through towns, </w:t>
      </w:r>
      <w:r w:rsidR="00DE4268" w:rsidRPr="00A70915">
        <w:t xml:space="preserve">and </w:t>
      </w:r>
      <w:r w:rsidR="004832FA" w:rsidRPr="00A70915">
        <w:t xml:space="preserve">the lake and monkeys </w:t>
      </w:r>
      <w:r w:rsidR="00BF37C1">
        <w:t>that</w:t>
      </w:r>
      <w:r w:rsidR="00BF37C1" w:rsidRPr="00A70915">
        <w:t xml:space="preserve"> </w:t>
      </w:r>
      <w:r w:rsidR="00DE4268" w:rsidRPr="00A70915">
        <w:t xml:space="preserve">appeared around bends up and down the mountains. </w:t>
      </w:r>
    </w:p>
    <w:p w14:paraId="3F2307CA" w14:textId="29A711C4" w:rsidR="00DE4268" w:rsidRPr="00CA40AE" w:rsidRDefault="00DE4268" w:rsidP="004E0622">
      <w:r w:rsidRPr="00A70915">
        <w:t xml:space="preserve">We learnt that </w:t>
      </w:r>
      <w:r w:rsidR="00636398" w:rsidRPr="00A70915">
        <w:t xml:space="preserve">the </w:t>
      </w:r>
      <w:r w:rsidRPr="00A70915">
        <w:t xml:space="preserve">Gorga traditional buildings hold significant philosophical and cultural meaning, being built ritualistically requiring specific builders and materials, and acting as a place of learning and community. It is a practice of sustainability that reflects Indigenous </w:t>
      </w:r>
      <w:r w:rsidRPr="00CA40AE">
        <w:t>history, spirituality, community and environment.</w:t>
      </w:r>
      <w:r w:rsidR="00154063" w:rsidRPr="00CA40AE">
        <w:t xml:space="preserve"> </w:t>
      </w:r>
    </w:p>
    <w:p w14:paraId="2CA3118F" w14:textId="7286C0FA" w:rsidR="00CB747E" w:rsidRDefault="004E0622" w:rsidP="004E0622">
      <w:r w:rsidRPr="00CA40AE">
        <w:t>We stopped briefly at a lookout over the valley down to Lake Toba</w:t>
      </w:r>
      <w:r w:rsidR="00627C6F" w:rsidRPr="00CA40AE">
        <w:t xml:space="preserve"> and</w:t>
      </w:r>
      <w:r w:rsidRPr="00CA40AE">
        <w:t xml:space="preserve"> the green but ashen eucalyptus mountains that form the valley. </w:t>
      </w:r>
      <w:r w:rsidR="005C67C2" w:rsidRPr="00CA40AE">
        <w:t xml:space="preserve">There were bushfires here not long ago because the native forest had been replaced by plantations for a pulp mill company that now owns the land. </w:t>
      </w:r>
      <w:r w:rsidR="0026435F" w:rsidRPr="00CA40AE">
        <w:t xml:space="preserve">Since the 1960s Australia has been selling eucalyptus trees to global economies supporting the need for timber and woodchip. It has become a piece of home spread across the globe, </w:t>
      </w:r>
      <w:proofErr w:type="gramStart"/>
      <w:r w:rsidR="0026435F" w:rsidRPr="00CA40AE">
        <w:t>from Indonesia,</w:t>
      </w:r>
      <w:proofErr w:type="gramEnd"/>
      <w:r w:rsidR="0026435F" w:rsidRPr="00CA40AE">
        <w:t xml:space="preserve"> to the United States, to India and Brazil. Known for its </w:t>
      </w:r>
      <w:proofErr w:type="gramStart"/>
      <w:r w:rsidR="0026435F" w:rsidRPr="00CA40AE">
        <w:t>fast growing</w:t>
      </w:r>
      <w:proofErr w:type="gramEnd"/>
      <w:r w:rsidR="0026435F" w:rsidRPr="00CA40AE">
        <w:t xml:space="preserve"> nature, forestry companies globally </w:t>
      </w:r>
      <w:r w:rsidR="00CF375E" w:rsidRPr="00CA40AE">
        <w:t>have used it to create plantations, carving away at native forests</w:t>
      </w:r>
      <w:r w:rsidR="00151980" w:rsidRPr="00CA40AE">
        <w:t xml:space="preserve">, animal and insect habitat and increasing the risk of climate </w:t>
      </w:r>
      <w:r w:rsidR="008B6FB2" w:rsidRPr="00CA40AE">
        <w:t xml:space="preserve">change risks. </w:t>
      </w:r>
      <w:r w:rsidR="00C82745" w:rsidRPr="00CA40AE">
        <w:t>Eucalyptus</w:t>
      </w:r>
      <w:r w:rsidR="007F5C31" w:rsidRPr="00CA40AE">
        <w:t xml:space="preserve"> is also very high in oil, making it vulnerable to </w:t>
      </w:r>
      <w:r w:rsidR="00C82745" w:rsidRPr="00CA40AE">
        <w:t xml:space="preserve">catching alight. For many communities at home, this means cultural burns and smoking ceremonies, </w:t>
      </w:r>
      <w:r w:rsidR="00C84636" w:rsidRPr="00CA40AE">
        <w:t>to others</w:t>
      </w:r>
      <w:r w:rsidR="2E681568" w:rsidRPr="00CA40AE">
        <w:t>, who do not have the knowledge to manage eucalyptus alongside their transplantation into the wrong soils and ecosystems,</w:t>
      </w:r>
      <w:r w:rsidR="00C84636" w:rsidRPr="00CA40AE">
        <w:t xml:space="preserve"> </w:t>
      </w:r>
      <w:r w:rsidR="006A40BC" w:rsidRPr="00CA40AE">
        <w:t>it represents violence and</w:t>
      </w:r>
      <w:r w:rsidR="00E65596" w:rsidRPr="00CA40AE">
        <w:t xml:space="preserve"> the repercussions</w:t>
      </w:r>
      <w:r w:rsidR="006A40BC" w:rsidRPr="00CA40AE">
        <w:t xml:space="preserve"> </w:t>
      </w:r>
      <w:r w:rsidR="2033E56C" w:rsidRPr="00CA40AE">
        <w:t xml:space="preserve">of </w:t>
      </w:r>
      <w:r w:rsidR="00B51755" w:rsidRPr="00CA40AE">
        <w:t>extractive industry.</w:t>
      </w:r>
      <w:r w:rsidR="00A81238" w:rsidRPr="00CA40AE">
        <w:t xml:space="preserve"> </w:t>
      </w:r>
      <w:r w:rsidR="0008466C" w:rsidRPr="00CA40AE">
        <w:t>We reflected on this ownership of land</w:t>
      </w:r>
      <w:r w:rsidR="001E503F" w:rsidRPr="00CA40AE">
        <w:t xml:space="preserve"> in place of the local flora and fauna once sustainably managed by people and Country. </w:t>
      </w:r>
      <w:r w:rsidR="00F10734" w:rsidRPr="00CA40AE">
        <w:t>It</w:t>
      </w:r>
      <w:r w:rsidR="0008466C" w:rsidRPr="00CA40AE">
        <w:t xml:space="preserve"> was </w:t>
      </w:r>
      <w:r w:rsidRPr="00CA40AE">
        <w:t xml:space="preserve">an odd feeling to see trees </w:t>
      </w:r>
      <w:r w:rsidR="00213329" w:rsidRPr="00CA40AE">
        <w:t>so</w:t>
      </w:r>
      <w:r w:rsidRPr="00CA40AE">
        <w:t xml:space="preserve"> full of medicine and story </w:t>
      </w:r>
      <w:r w:rsidR="00213329" w:rsidRPr="00CA40AE">
        <w:t>at home</w:t>
      </w:r>
      <w:r w:rsidRPr="00CA40AE">
        <w:t xml:space="preserve"> creating such harm here.</w:t>
      </w:r>
      <w:r w:rsidR="00AF0165" w:rsidRPr="00A70915">
        <w:t xml:space="preserve"> </w:t>
      </w:r>
    </w:p>
    <w:p w14:paraId="71CE3E12" w14:textId="3DCDA594" w:rsidR="007875CC" w:rsidRPr="00A70915" w:rsidRDefault="007875CC" w:rsidP="00F72A05">
      <w:pPr>
        <w:ind w:left="720"/>
      </w:pPr>
      <w:r w:rsidRPr="00A70915">
        <w:lastRenderedPageBreak/>
        <w:t xml:space="preserve">“Having the opportunity visit the Indigenous villages. I feel </w:t>
      </w:r>
      <w:proofErr w:type="gramStart"/>
      <w:r w:rsidRPr="00A70915">
        <w:t>really strongly</w:t>
      </w:r>
      <w:proofErr w:type="gramEnd"/>
      <w:r w:rsidRPr="00A70915">
        <w:t xml:space="preserve"> about environmental protection. I felt quite a lot of synergies </w:t>
      </w:r>
      <w:proofErr w:type="gramStart"/>
      <w:r w:rsidRPr="00A70915">
        <w:t>actually with</w:t>
      </w:r>
      <w:proofErr w:type="gramEnd"/>
      <w:r w:rsidRPr="00A70915">
        <w:t xml:space="preserve"> Tasmania.</w:t>
      </w:r>
      <w:r w:rsidRPr="00A70915">
        <w:rPr>
          <w:rFonts w:eastAsiaTheme="majorEastAsia"/>
        </w:rPr>
        <w:t> </w:t>
      </w:r>
      <w:r w:rsidRPr="00A70915">
        <w:t>We have long ongoing battles with trying to protect our native forests and there are a lot of Indigenous and cultural issues involved, and we're constantly fighting the government to recognise that these are just as important as, you know, short term logging interests.</w:t>
      </w:r>
      <w:r w:rsidRPr="00A70915">
        <w:rPr>
          <w:rFonts w:eastAsiaTheme="majorEastAsia"/>
        </w:rPr>
        <w:t> </w:t>
      </w:r>
      <w:r w:rsidRPr="00A70915">
        <w:t xml:space="preserve">And then going into these communities, and the trees are eucalypts and there's a pulp mill involved and Tassie had a huge fight with a pulp mill in the 2000s and so going there, I felt this </w:t>
      </w:r>
      <w:proofErr w:type="gramStart"/>
      <w:r w:rsidRPr="00A70915">
        <w:t>really strong</w:t>
      </w:r>
      <w:proofErr w:type="gramEnd"/>
      <w:r w:rsidRPr="00A70915">
        <w:t xml:space="preserve"> connection.</w:t>
      </w:r>
      <w:r w:rsidRPr="00A70915">
        <w:rPr>
          <w:rFonts w:eastAsiaTheme="majorEastAsia"/>
        </w:rPr>
        <w:t> </w:t>
      </w:r>
      <w:r w:rsidRPr="00A70915">
        <w:t xml:space="preserve">I left there just really wondering what I could do to give back as well.” </w:t>
      </w:r>
      <w:r w:rsidRPr="00A70915">
        <w:rPr>
          <w:b/>
          <w:bCs/>
        </w:rPr>
        <w:t>Hannah Bellamy</w:t>
      </w:r>
      <w:r w:rsidRPr="00A70915">
        <w:rPr>
          <w:rFonts w:eastAsiaTheme="majorEastAsia"/>
        </w:rPr>
        <w:t> </w:t>
      </w:r>
    </w:p>
    <w:p w14:paraId="37709CE7" w14:textId="15F009D9" w:rsidR="00DE65C6" w:rsidRPr="00A70915" w:rsidRDefault="00DE65C6" w:rsidP="00DE65C6">
      <w:pPr>
        <w:pStyle w:val="Heading3"/>
      </w:pPr>
      <w:bookmarkStart w:id="22" w:name="_Toc221721070"/>
      <w:bookmarkStart w:id="23" w:name="_Toc221782283"/>
      <w:bookmarkStart w:id="24" w:name="_Toc239925986"/>
      <w:r w:rsidRPr="00A70915">
        <w:t>Day 5</w:t>
      </w:r>
      <w:bookmarkEnd w:id="22"/>
      <w:bookmarkEnd w:id="23"/>
      <w:bookmarkEnd w:id="24"/>
    </w:p>
    <w:p w14:paraId="62F8A7D7" w14:textId="374A27FC" w:rsidR="004E0622" w:rsidRPr="00A70915" w:rsidRDefault="004E0622" w:rsidP="004E0622">
      <w:r w:rsidRPr="00A70915">
        <w:t xml:space="preserve">Thursday, we visited the communities of Sihaporas and Dolok Parmonangan. Sihaporas and Dolok Parmonangan are communities both impacted by land dispossession and severe violence </w:t>
      </w:r>
      <w:proofErr w:type="gramStart"/>
      <w:r w:rsidRPr="00A70915">
        <w:t>as a result of</w:t>
      </w:r>
      <w:proofErr w:type="gramEnd"/>
      <w:r w:rsidRPr="00A70915">
        <w:t xml:space="preserve"> corporate takeover of their lands </w:t>
      </w:r>
      <w:r w:rsidR="00F24212">
        <w:t xml:space="preserve">for </w:t>
      </w:r>
      <w:r w:rsidR="00E07F71">
        <w:t xml:space="preserve">plantation and agricultural use, </w:t>
      </w:r>
      <w:r w:rsidRPr="00A70915">
        <w:t xml:space="preserve">and poor government protections. </w:t>
      </w:r>
    </w:p>
    <w:p w14:paraId="37AFA95C" w14:textId="69DD7136" w:rsidR="005E3F32" w:rsidRPr="00A70915" w:rsidRDefault="004E0622" w:rsidP="004E0622">
      <w:r w:rsidRPr="00A70915">
        <w:t>We entered Sihaporas through a checkpoint that let us know we were now in corporate territory</w:t>
      </w:r>
      <w:r w:rsidR="00A329D6">
        <w:t>.</w:t>
      </w:r>
      <w:r w:rsidRPr="00A70915">
        <w:t xml:space="preserve"> </w:t>
      </w:r>
      <w:r w:rsidR="00A329D6">
        <w:t>W</w:t>
      </w:r>
      <w:r w:rsidRPr="00A70915">
        <w:t xml:space="preserve">e drove on unsealed roads through </w:t>
      </w:r>
      <w:r w:rsidR="004E2768" w:rsidRPr="00A70915">
        <w:t>an</w:t>
      </w:r>
      <w:r w:rsidRPr="00A70915">
        <w:t xml:space="preserve"> arboretum</w:t>
      </w:r>
      <w:r w:rsidR="004E2768" w:rsidRPr="00A70915">
        <w:t xml:space="preserve"> replacing the natural bush that should have </w:t>
      </w:r>
      <w:r w:rsidR="00961A6F" w:rsidRPr="00A70915">
        <w:t>shared</w:t>
      </w:r>
      <w:r w:rsidR="0093357B" w:rsidRPr="00A70915">
        <w:t xml:space="preserve"> our journey</w:t>
      </w:r>
      <w:r w:rsidRPr="00A70915">
        <w:t xml:space="preserve">. </w:t>
      </w:r>
    </w:p>
    <w:p w14:paraId="61B93A2C" w14:textId="14C9C6BA" w:rsidR="00006458" w:rsidRPr="00A70915" w:rsidRDefault="004E0622" w:rsidP="004E0622">
      <w:r w:rsidRPr="00A70915">
        <w:t xml:space="preserve">The Sihaporas community reclaimed part of their land within this gated territory, where </w:t>
      </w:r>
      <w:r w:rsidR="000E2538">
        <w:t xml:space="preserve">plantation ended and </w:t>
      </w:r>
      <w:r w:rsidR="00E578D5">
        <w:t xml:space="preserve">native </w:t>
      </w:r>
      <w:r w:rsidRPr="00A70915">
        <w:t xml:space="preserve">bush opened into a community village. We were greeted on our arrival and led into the community’s house – a </w:t>
      </w:r>
      <w:r w:rsidR="00006458" w:rsidRPr="00A70915">
        <w:t>G</w:t>
      </w:r>
      <w:r w:rsidRPr="00A70915">
        <w:t xml:space="preserve">orga consisting of one main room at the entry and other smaller rooms at the back. </w:t>
      </w:r>
    </w:p>
    <w:p w14:paraId="0CE15E7C" w14:textId="127936BD" w:rsidR="004E0622" w:rsidRPr="00A70915" w:rsidRDefault="004E0622" w:rsidP="004E0622">
      <w:r w:rsidRPr="00A70915">
        <w:t>With about 50 community members of all ages, and a cat that w</w:t>
      </w:r>
      <w:r w:rsidR="00CB03B4">
        <w:t>a</w:t>
      </w:r>
      <w:r w:rsidRPr="00A70915">
        <w:t>ndered around the large circle we created, we learnt about the community and their challenges fighting for the protection of their rights and lands. We prayed with the community leader, ritually inviting us into their home, and were gifted shawls and tote bags printed with the word ‘Hor</w:t>
      </w:r>
      <w:r w:rsidR="00A10E53">
        <w:t>a</w:t>
      </w:r>
      <w:r w:rsidRPr="00A70915">
        <w:t xml:space="preserve">s’, </w:t>
      </w:r>
      <w:r w:rsidR="00C4633D">
        <w:t>a greeting</w:t>
      </w:r>
      <w:r w:rsidR="00C4633D" w:rsidRPr="00A70915">
        <w:t xml:space="preserve"> </w:t>
      </w:r>
      <w:r w:rsidRPr="00A70915">
        <w:t xml:space="preserve">in Batak Indonesian. “Horas!” </w:t>
      </w:r>
      <w:r w:rsidR="00006458" w:rsidRPr="00A70915">
        <w:t>we all cheered</w:t>
      </w:r>
      <w:r w:rsidRPr="00A70915">
        <w:t xml:space="preserve"> and </w:t>
      </w:r>
      <w:r w:rsidR="00E21C05" w:rsidRPr="00A70915">
        <w:t>laughed, which we repeated</w:t>
      </w:r>
      <w:r w:rsidRPr="00A70915">
        <w:t xml:space="preserve"> everywhere as we made our best attempts at communicating </w:t>
      </w:r>
      <w:r w:rsidR="00576A14" w:rsidRPr="00A70915">
        <w:t>whenever</w:t>
      </w:r>
      <w:r w:rsidRPr="00A70915">
        <w:t xml:space="preserve"> our translators</w:t>
      </w:r>
      <w:r w:rsidR="00576A14" w:rsidRPr="00A70915">
        <w:t xml:space="preserve"> were </w:t>
      </w:r>
      <w:r w:rsidR="00BC0FEF">
        <w:t xml:space="preserve">too </w:t>
      </w:r>
      <w:r w:rsidR="00576A14" w:rsidRPr="00A70915">
        <w:t>far</w:t>
      </w:r>
      <w:r w:rsidRPr="00A70915">
        <w:t>.</w:t>
      </w:r>
    </w:p>
    <w:p w14:paraId="691D5C51" w14:textId="71B8BBD3" w:rsidR="008B60C8" w:rsidRPr="00A70915" w:rsidRDefault="00AF353D" w:rsidP="004E0622">
      <w:r w:rsidRPr="00A70915">
        <w:t xml:space="preserve">After this meeting inside the Gorgas, we walked to a </w:t>
      </w:r>
      <w:r w:rsidR="008B60C8" w:rsidRPr="00A70915">
        <w:t>statue</w:t>
      </w:r>
      <w:r w:rsidR="00FD7B11">
        <w:t xml:space="preserve"> nearby representing part of the community’s creation stories, and </w:t>
      </w:r>
      <w:r w:rsidR="008B60C8" w:rsidRPr="00A70915">
        <w:t>learn</w:t>
      </w:r>
      <w:r w:rsidR="00FD7B11">
        <w:t>t</w:t>
      </w:r>
      <w:r w:rsidR="008B60C8" w:rsidRPr="00A70915">
        <w:t xml:space="preserve"> more of the history and culture that shaped Sihaporas. </w:t>
      </w:r>
    </w:p>
    <w:p w14:paraId="3DE28132" w14:textId="33594592" w:rsidR="004E0622" w:rsidRPr="00A70915" w:rsidRDefault="008B60C8" w:rsidP="004E0622">
      <w:r w:rsidRPr="00A70915">
        <w:t>Then b</w:t>
      </w:r>
      <w:r w:rsidR="004E0622" w:rsidRPr="00A70915">
        <w:t>ack in our vans</w:t>
      </w:r>
      <w:r w:rsidR="00FC456C">
        <w:t xml:space="preserve">, and in the back of a </w:t>
      </w:r>
      <w:proofErr w:type="spellStart"/>
      <w:r w:rsidR="00FC456C">
        <w:t>ute</w:t>
      </w:r>
      <w:proofErr w:type="spellEnd"/>
      <w:r w:rsidR="00FC456C">
        <w:t xml:space="preserve"> with some of the community women,</w:t>
      </w:r>
      <w:r w:rsidR="00BC5CA7">
        <w:t xml:space="preserve"> </w:t>
      </w:r>
      <w:r w:rsidR="004E0622" w:rsidRPr="00A70915">
        <w:t xml:space="preserve">we drove and </w:t>
      </w:r>
      <w:r w:rsidRPr="00A70915">
        <w:t>walked</w:t>
      </w:r>
      <w:r w:rsidR="004E0622" w:rsidRPr="00A70915">
        <w:t xml:space="preserve"> into the forest into a sacred space learning about the land and ancestors who created it. This was followed by lunch in another community house, where we were greeted with local fish, rice and side dishes, before thanking our hosts and saying our goodbyes.</w:t>
      </w:r>
    </w:p>
    <w:p w14:paraId="63D38485" w14:textId="3536B1EE" w:rsidR="00F1265D" w:rsidRPr="00A70915" w:rsidRDefault="00F1265D" w:rsidP="009B6244">
      <w:pPr>
        <w:ind w:left="720"/>
      </w:pPr>
      <w:r w:rsidRPr="00A70915">
        <w:lastRenderedPageBreak/>
        <w:t>“</w:t>
      </w:r>
      <w:r w:rsidR="008960C1">
        <w:t>W</w:t>
      </w:r>
      <w:r w:rsidRPr="00A70915">
        <w:t>ho would have thought that I would have been trekking in North Sumatra?</w:t>
      </w:r>
      <w:r w:rsidRPr="00A70915">
        <w:rPr>
          <w:rFonts w:eastAsiaTheme="majorEastAsia"/>
        </w:rPr>
        <w:t> </w:t>
      </w:r>
      <w:r w:rsidRPr="00A70915">
        <w:t xml:space="preserve">As I said throughout the last week, you know, I was only watching a documentary a few weeks ago about the endangered North Sumatran tigers and then a few weeks later I'm </w:t>
      </w:r>
      <w:proofErr w:type="gramStart"/>
      <w:r w:rsidRPr="00A70915">
        <w:t>actually there</w:t>
      </w:r>
      <w:proofErr w:type="gramEnd"/>
      <w:r w:rsidRPr="00A70915">
        <w:t>.</w:t>
      </w:r>
      <w:r w:rsidRPr="00A70915">
        <w:rPr>
          <w:rFonts w:eastAsiaTheme="majorEastAsia"/>
        </w:rPr>
        <w:t> </w:t>
      </w:r>
      <w:proofErr w:type="gramStart"/>
      <w:r w:rsidRPr="00A70915">
        <w:t>So</w:t>
      </w:r>
      <w:proofErr w:type="gramEnd"/>
      <w:r w:rsidRPr="00A70915">
        <w:t xml:space="preserve"> it's so crazy to think that you actually watch these things for a reason, and it's almost like the law of attraction where you put things out into the universe and then somebody hears it and then all of a </w:t>
      </w:r>
      <w:proofErr w:type="gramStart"/>
      <w:r w:rsidRPr="00A70915">
        <w:t>sudden</w:t>
      </w:r>
      <w:proofErr w:type="gramEnd"/>
      <w:r w:rsidRPr="00A70915">
        <w:t xml:space="preserve"> you get put into these spaces.</w:t>
      </w:r>
      <w:r w:rsidRPr="00A70915">
        <w:rPr>
          <w:rFonts w:eastAsiaTheme="majorEastAsia"/>
        </w:rPr>
        <w:t> </w:t>
      </w:r>
      <w:r w:rsidRPr="00A70915">
        <w:t xml:space="preserve">So that's really been a highlight for me meeting the local Indigenous people in their communities, and </w:t>
      </w:r>
      <w:r w:rsidR="001713D5" w:rsidRPr="00A70915">
        <w:t>it’s</w:t>
      </w:r>
      <w:r w:rsidRPr="00A70915">
        <w:t xml:space="preserve"> taken me back to a time when I was a child when we used to go and visit my uncle.</w:t>
      </w:r>
      <w:r w:rsidRPr="00A70915">
        <w:rPr>
          <w:rFonts w:eastAsiaTheme="majorEastAsia"/>
        </w:rPr>
        <w:t> </w:t>
      </w:r>
      <w:r w:rsidRPr="00A70915">
        <w:t>Some of the old huts that they still live in is a resemblance of the old houses that used to be around when my m</w:t>
      </w:r>
      <w:r w:rsidR="00D340BF">
        <w:t>u</w:t>
      </w:r>
      <w:r w:rsidRPr="00A70915">
        <w:t>m and her family were growing up, so that was quite beautiful to still witness.</w:t>
      </w:r>
      <w:r w:rsidRPr="00A70915">
        <w:rPr>
          <w:rFonts w:eastAsiaTheme="majorEastAsia"/>
        </w:rPr>
        <w:t xml:space="preserve">” </w:t>
      </w:r>
      <w:r w:rsidRPr="00A70915">
        <w:rPr>
          <w:rFonts w:eastAsiaTheme="majorEastAsia"/>
          <w:b/>
          <w:bCs/>
        </w:rPr>
        <w:t>Joanne Hill</w:t>
      </w:r>
    </w:p>
    <w:p w14:paraId="16A279D4" w14:textId="77777777" w:rsidR="00A6567D" w:rsidRPr="00A70915" w:rsidRDefault="004E0622" w:rsidP="004E0622">
      <w:r w:rsidRPr="00A70915">
        <w:t xml:space="preserve">After lunch we continued our drive onto Dolok Parmonangan, meeting at the community’s house. Here, we were greeted with a cultural dance gesturing and inviting us into their house. </w:t>
      </w:r>
    </w:p>
    <w:p w14:paraId="63F758A5" w14:textId="276B2582" w:rsidR="0098679C" w:rsidRPr="00A70915" w:rsidRDefault="004E0622" w:rsidP="004E0622">
      <w:r w:rsidRPr="00A70915">
        <w:t>We sat intently listening to stories of struggle and resilience, community solidarity and heartbreak about violence, disappeared family members, lack of communication and support from government</w:t>
      </w:r>
      <w:r w:rsidR="0098679C" w:rsidRPr="00A70915">
        <w:t>,</w:t>
      </w:r>
      <w:r w:rsidRPr="00A70915">
        <w:t xml:space="preserve"> and the ongoing fight for justice. We listened to a wom</w:t>
      </w:r>
      <w:r w:rsidR="00520497">
        <w:t>a</w:t>
      </w:r>
      <w:r w:rsidRPr="00A70915">
        <w:t xml:space="preserve">n singing a song in Batak, wailing with pain; we prayed with the community leaders; and we shared stories of Australia and our experiences of colonisation and movement for justice. </w:t>
      </w:r>
    </w:p>
    <w:p w14:paraId="229207F0" w14:textId="6854B44B" w:rsidR="00D07F32" w:rsidRPr="00A70915" w:rsidRDefault="004E0622" w:rsidP="004E0622">
      <w:r w:rsidRPr="00A70915">
        <w:t>After, we shared dinner, danced to music where we each received the gift of a woven shawl,</w:t>
      </w:r>
      <w:r w:rsidR="004D5FF9">
        <w:t xml:space="preserve"> and offered</w:t>
      </w:r>
      <w:r w:rsidRPr="00A70915">
        <w:t xml:space="preserve"> </w:t>
      </w:r>
      <w:r w:rsidR="009C6A37" w:rsidRPr="00A70915">
        <w:t xml:space="preserve">tears of </w:t>
      </w:r>
      <w:r w:rsidR="00075297" w:rsidRPr="00A70915">
        <w:t>joy and laughter</w:t>
      </w:r>
      <w:r w:rsidR="004D5FF9">
        <w:t xml:space="preserve"> </w:t>
      </w:r>
      <w:r w:rsidR="00075297" w:rsidRPr="00A70915">
        <w:t xml:space="preserve">against those earlier of </w:t>
      </w:r>
      <w:r w:rsidR="00D07F32" w:rsidRPr="00A70915">
        <w:t xml:space="preserve">heartache and pain </w:t>
      </w:r>
      <w:r w:rsidRPr="00A70915">
        <w:t>reflect</w:t>
      </w:r>
      <w:r w:rsidR="00616F0A">
        <w:t>ing on</w:t>
      </w:r>
      <w:r w:rsidRPr="00A70915">
        <w:t xml:space="preserve"> the strength and power we </w:t>
      </w:r>
      <w:r w:rsidR="00D07F32" w:rsidRPr="00A70915">
        <w:t>all</w:t>
      </w:r>
      <w:r w:rsidRPr="00A70915">
        <w:t xml:space="preserve"> shared. </w:t>
      </w:r>
    </w:p>
    <w:p w14:paraId="024DDECD" w14:textId="39E75F19" w:rsidR="004E0622" w:rsidRPr="00A70915" w:rsidRDefault="004E0622" w:rsidP="004E0622">
      <w:r w:rsidRPr="00A70915">
        <w:t xml:space="preserve">We played with the young children running around and giggling, trying our best with our pocket dictionary to translate and learn their names. </w:t>
      </w:r>
      <w:r w:rsidR="00A16B61">
        <w:t>We took pict</w:t>
      </w:r>
      <w:r w:rsidR="00E21721">
        <w:t>ures and had to be pulled away, not wanting to leave</w:t>
      </w:r>
      <w:r w:rsidR="00B54FA5">
        <w:t>.</w:t>
      </w:r>
      <w:r w:rsidR="00E21721">
        <w:t xml:space="preserve"> </w:t>
      </w:r>
      <w:r w:rsidRPr="00A70915">
        <w:t xml:space="preserve">We headed home in the evening </w:t>
      </w:r>
      <w:r w:rsidR="00951483" w:rsidRPr="00A70915">
        <w:t>in</w:t>
      </w:r>
      <w:r w:rsidRPr="00A70915">
        <w:t xml:space="preserve"> a quiet car ride reflecting on the day and this unforgettable experience of stories shared, connections made, tears shed, belly laughter, gifts, food, love and sisterhood gained.</w:t>
      </w:r>
    </w:p>
    <w:p w14:paraId="06CADBAF" w14:textId="68CF4383" w:rsidR="00E04A58" w:rsidRPr="00A70915" w:rsidRDefault="00E04A58" w:rsidP="00E04A58">
      <w:pPr>
        <w:ind w:left="720"/>
        <w:rPr>
          <w:rFonts w:eastAsiaTheme="majorEastAsia"/>
        </w:rPr>
      </w:pPr>
      <w:r w:rsidRPr="00A70915">
        <w:rPr>
          <w:rFonts w:eastAsiaTheme="majorEastAsia"/>
        </w:rPr>
        <w:t>“</w:t>
      </w:r>
      <w:r w:rsidR="005E689E">
        <w:rPr>
          <w:rFonts w:eastAsiaTheme="majorEastAsia"/>
        </w:rPr>
        <w:t>T</w:t>
      </w:r>
      <w:r w:rsidRPr="00A70915">
        <w:t xml:space="preserve">o </w:t>
      </w:r>
      <w:proofErr w:type="gramStart"/>
      <w:r w:rsidRPr="00A70915">
        <w:t>actually be</w:t>
      </w:r>
      <w:proofErr w:type="gramEnd"/>
      <w:r w:rsidRPr="00A70915">
        <w:t xml:space="preserve"> out in the community and to see, you know, the rituals, the beliefs and the intergenerational knowledge, that was the biggest thing.</w:t>
      </w:r>
      <w:r w:rsidRPr="00A70915">
        <w:rPr>
          <w:rFonts w:eastAsiaTheme="majorEastAsia"/>
        </w:rPr>
        <w:t> </w:t>
      </w:r>
      <w:r w:rsidRPr="00A70915">
        <w:t>In that last community with the kids, it was just wonderful.</w:t>
      </w:r>
      <w:r w:rsidRPr="00A70915">
        <w:rPr>
          <w:rFonts w:eastAsiaTheme="majorEastAsia"/>
        </w:rPr>
        <w:t> </w:t>
      </w:r>
      <w:r w:rsidRPr="00A70915">
        <w:t xml:space="preserve"> </w:t>
      </w:r>
      <w:r w:rsidR="00571E45" w:rsidRPr="00A70915">
        <w:t>E</w:t>
      </w:r>
      <w:r w:rsidRPr="00A70915">
        <w:t>ven though there was a clear language barrier and the age difference as well, to be able to just, you know, light up their day and to chase them around or have a couple of photos with them.</w:t>
      </w:r>
      <w:r w:rsidRPr="00A70915">
        <w:rPr>
          <w:rFonts w:eastAsiaTheme="majorEastAsia"/>
        </w:rPr>
        <w:t> </w:t>
      </w:r>
      <w:r w:rsidRPr="00A70915">
        <w:t>I guess that's something that they weren't expecting to have happened.</w:t>
      </w:r>
      <w:r w:rsidRPr="00A70915">
        <w:rPr>
          <w:rFonts w:eastAsiaTheme="majorEastAsia"/>
        </w:rPr>
        <w:t> </w:t>
      </w:r>
      <w:r w:rsidRPr="00A70915">
        <w:t>And so</w:t>
      </w:r>
      <w:r w:rsidR="00571E45" w:rsidRPr="00A70915">
        <w:t>,</w:t>
      </w:r>
      <w:r w:rsidRPr="00A70915">
        <w:t xml:space="preserve"> to actually have that kind of playful part into it was another thing because it was just a beautiful break for me from all the content that we've been putting into our minds and like staying out with the Indigenous mob to actually just take the time and kind of relax for a few hours.</w:t>
      </w:r>
      <w:r w:rsidRPr="00A70915">
        <w:rPr>
          <w:rFonts w:eastAsiaTheme="majorEastAsia"/>
        </w:rPr>
        <w:t> </w:t>
      </w:r>
      <w:r w:rsidRPr="00A70915">
        <w:t xml:space="preserve">That was the biggest </w:t>
      </w:r>
      <w:r w:rsidRPr="00A70915">
        <w:lastRenderedPageBreak/>
        <w:t>thing.</w:t>
      </w:r>
      <w:r w:rsidRPr="00A70915">
        <w:rPr>
          <w:rFonts w:eastAsiaTheme="majorEastAsia"/>
        </w:rPr>
        <w:t> </w:t>
      </w:r>
      <w:r w:rsidRPr="00A70915">
        <w:t>But it was quite sad when I left because [the kids] weren't happy with me.</w:t>
      </w:r>
      <w:r w:rsidRPr="00A70915">
        <w:rPr>
          <w:rFonts w:eastAsiaTheme="majorEastAsia"/>
        </w:rPr>
        <w:t> </w:t>
      </w:r>
      <w:r w:rsidRPr="00A70915">
        <w:t>But I can't help that.</w:t>
      </w:r>
      <w:r w:rsidRPr="00A70915">
        <w:rPr>
          <w:rFonts w:eastAsiaTheme="majorEastAsia"/>
        </w:rPr>
        <w:t xml:space="preserve"> [laughing].” </w:t>
      </w:r>
      <w:r w:rsidRPr="00A70915">
        <w:rPr>
          <w:rFonts w:eastAsiaTheme="majorEastAsia"/>
          <w:b/>
        </w:rPr>
        <w:t>Jaeda Lenoy</w:t>
      </w:r>
    </w:p>
    <w:p w14:paraId="44DC70A8" w14:textId="725DEB3A" w:rsidR="00481756" w:rsidRPr="00A70915" w:rsidRDefault="00481756" w:rsidP="00481756">
      <w:pPr>
        <w:ind w:left="720"/>
      </w:pPr>
      <w:r w:rsidRPr="00A70915">
        <w:rPr>
          <w:rFonts w:eastAsiaTheme="majorEastAsia"/>
        </w:rPr>
        <w:t>“</w:t>
      </w:r>
      <w:r w:rsidRPr="00A70915">
        <w:t>It so beautiful of how they accepted us and how thoughtful they were of us all.</w:t>
      </w:r>
      <w:r w:rsidRPr="00A70915">
        <w:rPr>
          <w:rFonts w:eastAsiaTheme="majorEastAsia"/>
        </w:rPr>
        <w:t> </w:t>
      </w:r>
      <w:r w:rsidRPr="00A70915">
        <w:t>And I think just like the level of grace that they showed is amazing.</w:t>
      </w:r>
      <w:r w:rsidRPr="00A70915">
        <w:rPr>
          <w:rFonts w:eastAsiaTheme="majorEastAsia"/>
        </w:rPr>
        <w:t> </w:t>
      </w:r>
      <w:r w:rsidRPr="00A70915">
        <w:t>Like I coul</w:t>
      </w:r>
      <w:r w:rsidR="00F5179B">
        <w:t>d</w:t>
      </w:r>
      <w:r w:rsidRPr="00A70915">
        <w:t xml:space="preserve"> not actually imagine how that would have felt</w:t>
      </w:r>
      <w:r w:rsidRPr="00A70915">
        <w:rPr>
          <w:rFonts w:eastAsiaTheme="majorEastAsia"/>
        </w:rPr>
        <w:t> </w:t>
      </w:r>
      <w:r w:rsidRPr="00A70915">
        <w:t>and so I think that's extremely important.</w:t>
      </w:r>
      <w:r w:rsidRPr="00A70915">
        <w:rPr>
          <w:rFonts w:eastAsiaTheme="majorEastAsia"/>
        </w:rPr>
        <w:t> </w:t>
      </w:r>
      <w:r w:rsidRPr="00A70915">
        <w:t>It was such an immense privilege and opportunity to be able to step in someone else's community and I don't think words would be able to thank them enough.</w:t>
      </w:r>
      <w:r w:rsidRPr="00A70915">
        <w:rPr>
          <w:rFonts w:eastAsiaTheme="majorEastAsia"/>
        </w:rPr>
        <w:t> </w:t>
      </w:r>
      <w:r w:rsidRPr="00A70915">
        <w:t xml:space="preserve">And </w:t>
      </w:r>
      <w:proofErr w:type="gramStart"/>
      <w:r w:rsidRPr="00A70915">
        <w:t>also</w:t>
      </w:r>
      <w:proofErr w:type="gramEnd"/>
      <w:r w:rsidRPr="00A70915">
        <w:t xml:space="preserve"> the connections we formed even in the short period of time and, you know, the barriers of language, you feel love.</w:t>
      </w:r>
      <w:r w:rsidRPr="00A70915">
        <w:rPr>
          <w:rFonts w:eastAsiaTheme="majorEastAsia"/>
        </w:rPr>
        <w:t> </w:t>
      </w:r>
      <w:proofErr w:type="gramStart"/>
      <w:r w:rsidRPr="00A70915">
        <w:t>So</w:t>
      </w:r>
      <w:proofErr w:type="gramEnd"/>
      <w:r w:rsidRPr="00A70915">
        <w:t xml:space="preserve"> I think, yeah, I can't put a price on that, but also will mobilise us for a better future.</w:t>
      </w:r>
      <w:r w:rsidRPr="00A70915">
        <w:rPr>
          <w:rFonts w:eastAsiaTheme="majorEastAsia"/>
        </w:rPr>
        <w:t xml:space="preserve">” </w:t>
      </w:r>
      <w:r w:rsidRPr="00A70915">
        <w:rPr>
          <w:rFonts w:eastAsiaTheme="majorEastAsia"/>
          <w:b/>
        </w:rPr>
        <w:t>Zara Maddigan</w:t>
      </w:r>
    </w:p>
    <w:p w14:paraId="4B010564" w14:textId="1F4CB797" w:rsidR="00E04A58" w:rsidRPr="00A70915" w:rsidRDefault="00C5661F" w:rsidP="00775636">
      <w:pPr>
        <w:ind w:left="720"/>
        <w:rPr>
          <w:rFonts w:eastAsiaTheme="majorEastAsia"/>
          <w:b/>
        </w:rPr>
      </w:pPr>
      <w:r w:rsidRPr="00A70915">
        <w:t>“There's been so many amazing highlights, but if I had to pick one that has really deeply affected me that I will carry forever has been listening to the pain of the Indigenous women in their communities having to fight for their income, fight for their children, and fight for their families</w:t>
      </w:r>
      <w:r w:rsidR="009177FB" w:rsidRPr="00A70915">
        <w:t>; and the way that they share that pain with their ancestors and openly express that so that they can gain strength from others.</w:t>
      </w:r>
      <w:r w:rsidR="009177FB" w:rsidRPr="00A70915">
        <w:rPr>
          <w:rFonts w:eastAsiaTheme="majorEastAsia"/>
        </w:rPr>
        <w:t xml:space="preserve">” </w:t>
      </w:r>
      <w:r w:rsidR="009177FB" w:rsidRPr="00A70915">
        <w:rPr>
          <w:rFonts w:eastAsiaTheme="majorEastAsia"/>
          <w:b/>
        </w:rPr>
        <w:t>Bianca McNeair</w:t>
      </w:r>
    </w:p>
    <w:p w14:paraId="6587B43F" w14:textId="63CB4768" w:rsidR="009F4E1F" w:rsidRPr="00A70915" w:rsidRDefault="009F4E1F" w:rsidP="009F4E1F">
      <w:pPr>
        <w:pStyle w:val="Heading3"/>
      </w:pPr>
      <w:bookmarkStart w:id="25" w:name="_Toc221721071"/>
      <w:bookmarkStart w:id="26" w:name="_Toc221782284"/>
      <w:bookmarkStart w:id="27" w:name="_Toc239925987"/>
      <w:r w:rsidRPr="00A70915">
        <w:t>Day 6</w:t>
      </w:r>
      <w:bookmarkEnd w:id="25"/>
      <w:bookmarkEnd w:id="26"/>
      <w:bookmarkEnd w:id="27"/>
    </w:p>
    <w:p w14:paraId="00691F97" w14:textId="4D3D40F9" w:rsidR="004E0622" w:rsidRPr="00A70915" w:rsidRDefault="004E0622" w:rsidP="004E0622">
      <w:r w:rsidRPr="00A70915">
        <w:t xml:space="preserve">Friday, we returned to Bogor for final </w:t>
      </w:r>
      <w:r w:rsidR="001E2324" w:rsidRPr="00A70915">
        <w:t>yarns</w:t>
      </w:r>
      <w:r w:rsidRPr="00A70915">
        <w:t xml:space="preserve"> and lunch with PEREMPUAN AMAN and AMAN in AMAN’s newly renovated and beautiful house before sharing dinner, karaoke, an exchange of gifts and gratitude, tears, hugs and goodbye. </w:t>
      </w:r>
    </w:p>
    <w:p w14:paraId="5BED916A" w14:textId="586656B4" w:rsidR="004E0622" w:rsidRPr="00A70915" w:rsidRDefault="004E0622" w:rsidP="004E0622">
      <w:pPr>
        <w:pStyle w:val="Heading2"/>
      </w:pPr>
      <w:bookmarkStart w:id="28" w:name="_Toc239925988"/>
      <w:r w:rsidRPr="00A70915">
        <w:t xml:space="preserve">Part 3: </w:t>
      </w:r>
      <w:r w:rsidR="00E617DA" w:rsidRPr="00A70915">
        <w:t>Reflecting – creating visions for sustainability and systems change, Ubud</w:t>
      </w:r>
      <w:bookmarkEnd w:id="28"/>
    </w:p>
    <w:p w14:paraId="7DE7CF67" w14:textId="18160CD4" w:rsidR="00047F9F" w:rsidRPr="00A70915" w:rsidRDefault="00047F9F" w:rsidP="00047F9F">
      <w:pPr>
        <w:pStyle w:val="Heading3"/>
        <w:rPr>
          <w:lang w:eastAsia="en-AU"/>
        </w:rPr>
      </w:pPr>
      <w:bookmarkStart w:id="29" w:name="_Toc221721073"/>
      <w:bookmarkStart w:id="30" w:name="_Toc221782286"/>
      <w:bookmarkStart w:id="31" w:name="_Toc239925989"/>
      <w:r w:rsidRPr="00A70915">
        <w:rPr>
          <w:lang w:eastAsia="en-AU"/>
        </w:rPr>
        <w:t>Days 7</w:t>
      </w:r>
      <w:r w:rsidR="0066337F">
        <w:rPr>
          <w:lang w:eastAsia="en-AU"/>
        </w:rPr>
        <w:t xml:space="preserve"> &amp; </w:t>
      </w:r>
      <w:r w:rsidRPr="00A70915">
        <w:rPr>
          <w:lang w:eastAsia="en-AU"/>
        </w:rPr>
        <w:t>8</w:t>
      </w:r>
      <w:bookmarkEnd w:id="29"/>
      <w:bookmarkEnd w:id="30"/>
      <w:bookmarkEnd w:id="31"/>
    </w:p>
    <w:p w14:paraId="34AE3BF9" w14:textId="0B7CD69F" w:rsidR="004E0622" w:rsidRPr="00A70915" w:rsidRDefault="004E0622" w:rsidP="004E0622">
      <w:r w:rsidRPr="00A70915">
        <w:t>The weekend was spent either relaxing at our shared villas, yarning about the week</w:t>
      </w:r>
      <w:r w:rsidR="00520497">
        <w:t xml:space="preserve"> we’d</w:t>
      </w:r>
      <w:r w:rsidRPr="00A70915">
        <w:t xml:space="preserve"> had, reading and reflecting, or exploring the town and cultural art</w:t>
      </w:r>
      <w:r w:rsidR="00520497">
        <w:t>e</w:t>
      </w:r>
      <w:r w:rsidRPr="00A70915">
        <w:t>facts. This part of our journey enabled us to see Indonesian life and culture through a tourist perspective, weaving between markets, traffic, restaurants</w:t>
      </w:r>
      <w:r w:rsidR="00E8401E" w:rsidRPr="00A70915">
        <w:t>,</w:t>
      </w:r>
      <w:r w:rsidRPr="00A70915">
        <w:t xml:space="preserve"> turning our minds to exploring, and a spot of shopping. </w:t>
      </w:r>
      <w:r w:rsidR="00670873" w:rsidRPr="00A70915">
        <w:t>I</w:t>
      </w:r>
      <w:r w:rsidRPr="00A70915">
        <w:t xml:space="preserve">t provided a different environment from the cities of Jakarta and Bogor, and Tano Batak’s rural and remote life </w:t>
      </w:r>
      <w:r w:rsidR="00670873" w:rsidRPr="00A70915">
        <w:t>highlighting</w:t>
      </w:r>
      <w:r w:rsidRPr="00A70915">
        <w:t xml:space="preserve"> the diversity of this beautiful country. </w:t>
      </w:r>
    </w:p>
    <w:p w14:paraId="5BEE1209" w14:textId="5F54018B" w:rsidR="00E04A58" w:rsidRPr="00A70915" w:rsidRDefault="00485FA2" w:rsidP="00485FA2">
      <w:pPr>
        <w:pStyle w:val="Heading3"/>
      </w:pPr>
      <w:bookmarkStart w:id="32" w:name="_Toc221721074"/>
      <w:bookmarkStart w:id="33" w:name="_Toc221782287"/>
      <w:bookmarkStart w:id="34" w:name="_Toc239925990"/>
      <w:r w:rsidRPr="00A70915">
        <w:t>Days 9 &amp; 10</w:t>
      </w:r>
      <w:bookmarkEnd w:id="32"/>
      <w:bookmarkEnd w:id="33"/>
      <w:bookmarkEnd w:id="34"/>
    </w:p>
    <w:p w14:paraId="74A348BB" w14:textId="53B7BB5D" w:rsidR="00E727B3" w:rsidRPr="00A70915" w:rsidRDefault="004E0622" w:rsidP="004E0622">
      <w:r w:rsidRPr="00A70915">
        <w:t xml:space="preserve">Monday and Tuesday were spent with Indonesian Indigenous collective, Threads of Life. Threads of Life support Indigenous women and communities in maintaining and revitalising </w:t>
      </w:r>
      <w:r w:rsidRPr="00A70915">
        <w:lastRenderedPageBreak/>
        <w:t>traditional textiles practices, and provide workshops to visitors in their lush and peaceful dye garden just north of Ubud town centre. Our workshop was led by the very knowledgeable and supportive</w:t>
      </w:r>
      <w:r w:rsidR="00E41EE3" w:rsidRPr="00A70915">
        <w:t>,</w:t>
      </w:r>
      <w:r w:rsidRPr="00A70915">
        <w:t xml:space="preserve"> Komang</w:t>
      </w:r>
      <w:r w:rsidR="00E41EE3" w:rsidRPr="00A70915">
        <w:t>,</w:t>
      </w:r>
      <w:r w:rsidRPr="00A70915">
        <w:t xml:space="preserve"> who explained the processes of procuring and developing each type of dye with plants from the garden, and the patterns and practices of dy</w:t>
      </w:r>
      <w:r w:rsidR="00A10E53">
        <w:t>e</w:t>
      </w:r>
      <w:r w:rsidRPr="00A70915">
        <w:t xml:space="preserve">ing cotton material. This was a seasonal journey shared from growing the dye plants, harvesting, fermenting, mixing with chemical compounds and applying to fabric. We were told about the ways in which these practices, traditionally held by women, have taken place for generations and rely on knowledge of the environment, seasons, and types of plants. </w:t>
      </w:r>
    </w:p>
    <w:p w14:paraId="255EC504" w14:textId="63C4BB23" w:rsidR="004E0622" w:rsidRPr="00A70915" w:rsidRDefault="004E0622" w:rsidP="004E0622">
      <w:r w:rsidRPr="00A70915">
        <w:t xml:space="preserve">We experimented in this dye creation </w:t>
      </w:r>
      <w:r w:rsidR="0088376C">
        <w:t xml:space="preserve">process, </w:t>
      </w:r>
      <w:r w:rsidRPr="00A70915">
        <w:t xml:space="preserve">applying our own designs firstly with indigo blue dyes, then browns, yellows, blacks and oranges. As a learning journey, it was also a time for meditation and reflection in the garden creatively </w:t>
      </w:r>
      <w:r w:rsidR="0089659C" w:rsidRPr="00A70915">
        <w:t>making</w:t>
      </w:r>
      <w:r w:rsidRPr="00A70915">
        <w:t xml:space="preserve"> artwork that reflected our knowledges, stories and motifs that spoke to us. </w:t>
      </w:r>
    </w:p>
    <w:p w14:paraId="6239D9EB" w14:textId="1549AF51" w:rsidR="00E727B3" w:rsidRPr="00A70915" w:rsidRDefault="00485FA2" w:rsidP="00485FA2">
      <w:pPr>
        <w:pStyle w:val="Heading3"/>
      </w:pPr>
      <w:bookmarkStart w:id="35" w:name="_Toc221721075"/>
      <w:bookmarkStart w:id="36" w:name="_Toc221782288"/>
      <w:bookmarkStart w:id="37" w:name="_Toc239925991"/>
      <w:r w:rsidRPr="00A70915">
        <w:t>Days 11 &amp; 12</w:t>
      </w:r>
      <w:bookmarkEnd w:id="35"/>
      <w:bookmarkEnd w:id="36"/>
      <w:bookmarkEnd w:id="37"/>
    </w:p>
    <w:p w14:paraId="3FB90185" w14:textId="77777777" w:rsidR="004E0622" w:rsidRPr="00A70915" w:rsidRDefault="004E0622" w:rsidP="004E0622">
      <w:r w:rsidRPr="00A70915">
        <w:t>The following two days, we hosted workshops of our own in the quiet of our shared villas, using this time together as an opportunity to explore and reflect on the key questions of the program:</w:t>
      </w:r>
    </w:p>
    <w:p w14:paraId="377C27B4" w14:textId="37913F7C" w:rsidR="004E0622" w:rsidRPr="00A70915" w:rsidRDefault="004E0622" w:rsidP="00F83438">
      <w:pPr>
        <w:pStyle w:val="ListParagraph"/>
        <w:numPr>
          <w:ilvl w:val="0"/>
          <w:numId w:val="48"/>
        </w:numPr>
      </w:pPr>
      <w:r w:rsidRPr="00A70915">
        <w:t xml:space="preserve">What does sustainability look like through the lens of </w:t>
      </w:r>
      <w:r w:rsidR="00EC5F10">
        <w:t xml:space="preserve">Indigenous </w:t>
      </w:r>
      <w:r w:rsidRPr="00A70915">
        <w:t>women’s knowledges?</w:t>
      </w:r>
    </w:p>
    <w:p w14:paraId="310BFCCF" w14:textId="77777777" w:rsidR="004E0622" w:rsidRPr="00A70915" w:rsidRDefault="004E0622" w:rsidP="00F83438">
      <w:pPr>
        <w:pStyle w:val="ListParagraph"/>
        <w:numPr>
          <w:ilvl w:val="0"/>
          <w:numId w:val="48"/>
        </w:numPr>
      </w:pPr>
      <w:r w:rsidRPr="00A70915">
        <w:t>How will our learning in Indonesia affirm, enhance or change our conception of sustainability?</w:t>
      </w:r>
    </w:p>
    <w:p w14:paraId="33EE5190" w14:textId="77777777" w:rsidR="004E0622" w:rsidRPr="00A70915" w:rsidRDefault="004E0622" w:rsidP="00F83438">
      <w:pPr>
        <w:pStyle w:val="ListParagraph"/>
        <w:numPr>
          <w:ilvl w:val="0"/>
          <w:numId w:val="48"/>
        </w:numPr>
      </w:pPr>
      <w:r w:rsidRPr="00A70915">
        <w:t>How does this conception of sustainability help us rethink climate justice and how to respond to the climate crisis?</w:t>
      </w:r>
    </w:p>
    <w:p w14:paraId="3A44E276" w14:textId="7208B640" w:rsidR="004E0622" w:rsidRPr="00A70915" w:rsidRDefault="004E0622" w:rsidP="00F83438">
      <w:pPr>
        <w:pStyle w:val="ListParagraph"/>
        <w:numPr>
          <w:ilvl w:val="0"/>
          <w:numId w:val="48"/>
        </w:numPr>
      </w:pPr>
      <w:r w:rsidRPr="00A70915">
        <w:t>How do we use this knowing to shift international conversations on climate and sustainability, and reshape decision-making about our rights?</w:t>
      </w:r>
    </w:p>
    <w:p w14:paraId="4D5CEB94" w14:textId="0372D23A" w:rsidR="00C801FE" w:rsidRPr="00A70915" w:rsidRDefault="008E3D7E" w:rsidP="004E0622">
      <w:r w:rsidRPr="00892BEE">
        <w:t>W</w:t>
      </w:r>
      <w:r w:rsidR="004E0622" w:rsidRPr="00892BEE">
        <w:t>orkshops involved a series of yarns around these questions, individual and group time for reflection, modelling what we want systems</w:t>
      </w:r>
      <w:r w:rsidR="00FA2E24">
        <w:t>,</w:t>
      </w:r>
      <w:r w:rsidR="00892BEE" w:rsidRPr="00892BEE">
        <w:t xml:space="preserve"> and our influence within them</w:t>
      </w:r>
      <w:r w:rsidR="00FA2E24">
        <w:t xml:space="preserve">, </w:t>
      </w:r>
      <w:r w:rsidR="00447A16" w:rsidRPr="00892BEE">
        <w:t>to</w:t>
      </w:r>
      <w:r w:rsidR="004E0622" w:rsidRPr="00892BEE">
        <w:t xml:space="preserve"> look like</w:t>
      </w:r>
      <w:r w:rsidR="00892BEE" w:rsidRPr="0029208B">
        <w:t xml:space="preserve">. </w:t>
      </w:r>
      <w:r w:rsidR="004E0622" w:rsidRPr="00892BEE">
        <w:t xml:space="preserve"> </w:t>
      </w:r>
      <w:r w:rsidR="00892BEE">
        <w:t xml:space="preserve">We explored </w:t>
      </w:r>
      <w:r w:rsidR="004E0622" w:rsidRPr="00FA2E24">
        <w:t xml:space="preserve">how we want to see change, and </w:t>
      </w:r>
      <w:r w:rsidR="00892BEE" w:rsidRPr="00FA2E24">
        <w:t>visualised</w:t>
      </w:r>
      <w:r w:rsidR="004E0622" w:rsidRPr="00FA2E24">
        <w:t xml:space="preserve"> where our impact as delegates and an Institute lies in connecting women from local communities into global decision-making. </w:t>
      </w:r>
      <w:r w:rsidRPr="00FA2E24">
        <w:t>It</w:t>
      </w:r>
      <w:r w:rsidR="004E0622" w:rsidRPr="00A70915">
        <w:t xml:space="preserve"> provided valuable insight into how the program has influenced us, how it has added to our stories and learnings that we will take back home, and the power of two-way learning, deep listening, sharing and collective action for First Nations gender justice.</w:t>
      </w:r>
    </w:p>
    <w:p w14:paraId="590CFAF1" w14:textId="15D89B07" w:rsidR="00C801FE" w:rsidRPr="00A70915" w:rsidRDefault="00C801FE" w:rsidP="00C801FE">
      <w:pPr>
        <w:ind w:left="720"/>
        <w:rPr>
          <w:rFonts w:eastAsiaTheme="majorEastAsia"/>
        </w:rPr>
      </w:pPr>
      <w:r w:rsidRPr="00A70915">
        <w:t xml:space="preserve">“June opened our workshop with reaffirming and realigning </w:t>
      </w:r>
      <w:r w:rsidR="003B1D8A" w:rsidRPr="00A70915">
        <w:t>that</w:t>
      </w:r>
      <w:r w:rsidRPr="00A70915">
        <w:t xml:space="preserve"> the path I am on is a path well suited.</w:t>
      </w:r>
      <w:r w:rsidRPr="00A70915">
        <w:rPr>
          <w:rFonts w:eastAsiaTheme="majorEastAsia"/>
        </w:rPr>
        <w:t> </w:t>
      </w:r>
      <w:r w:rsidRPr="00A70915">
        <w:t>Like sometimes you kind of get the noise of like, “it's pointless”, “why do this?”,</w:t>
      </w:r>
      <w:r w:rsidRPr="00A70915">
        <w:rPr>
          <w:rFonts w:eastAsiaTheme="majorEastAsia"/>
        </w:rPr>
        <w:t> “</w:t>
      </w:r>
      <w:r w:rsidRPr="00A70915">
        <w:t>why keep going?”,</w:t>
      </w:r>
      <w:r w:rsidRPr="00A70915">
        <w:rPr>
          <w:rFonts w:eastAsiaTheme="majorEastAsia"/>
        </w:rPr>
        <w:t> </w:t>
      </w:r>
      <w:r w:rsidRPr="00A70915">
        <w:t>but I think this whole experience has been like, “no, this is valuable work and a valuable way to live”,</w:t>
      </w:r>
      <w:r w:rsidRPr="00A70915">
        <w:rPr>
          <w:rFonts w:eastAsiaTheme="majorEastAsia"/>
        </w:rPr>
        <w:t> </w:t>
      </w:r>
      <w:r w:rsidRPr="00A70915">
        <w:t xml:space="preserve">and words about having that attitude of </w:t>
      </w:r>
      <w:r w:rsidRPr="00A70915">
        <w:lastRenderedPageBreak/>
        <w:t>learning, being open, but also to drown out the noise around you, then you are able to show up for others more.</w:t>
      </w:r>
      <w:r w:rsidR="00D33345" w:rsidRPr="00A70915">
        <w:t xml:space="preserve"> </w:t>
      </w:r>
      <w:r w:rsidRPr="00A70915">
        <w:t>Those words really stuck out to me, and especially words with Devi as well, just around her passion, her time that she's spent to this cause and to communities and whatnot.</w:t>
      </w:r>
      <w:r w:rsidRPr="00A70915">
        <w:rPr>
          <w:rFonts w:eastAsiaTheme="majorEastAsia"/>
        </w:rPr>
        <w:t> </w:t>
      </w:r>
      <w:r w:rsidRPr="00A70915">
        <w:t>Yeah, it's truly admirable.</w:t>
      </w:r>
      <w:r w:rsidRPr="00A70915">
        <w:rPr>
          <w:rFonts w:eastAsiaTheme="majorEastAsia"/>
        </w:rPr>
        <w:t xml:space="preserve">” </w:t>
      </w:r>
      <w:r w:rsidRPr="00A70915">
        <w:rPr>
          <w:rFonts w:eastAsiaTheme="majorEastAsia"/>
          <w:b/>
        </w:rPr>
        <w:t>Zara Maddigan</w:t>
      </w:r>
    </w:p>
    <w:p w14:paraId="020AD911" w14:textId="30C7DAEF" w:rsidR="00DF3041" w:rsidRPr="00A70915" w:rsidRDefault="00DF3041" w:rsidP="00DF3041">
      <w:pPr>
        <w:pStyle w:val="Heading3"/>
      </w:pPr>
      <w:bookmarkStart w:id="38" w:name="_Toc221721076"/>
      <w:bookmarkStart w:id="39" w:name="_Toc221782289"/>
      <w:bookmarkStart w:id="40" w:name="_Toc239925992"/>
      <w:r w:rsidRPr="00A70915">
        <w:t>Days 13 &amp; 14</w:t>
      </w:r>
      <w:bookmarkEnd w:id="38"/>
      <w:bookmarkEnd w:id="39"/>
      <w:bookmarkEnd w:id="40"/>
    </w:p>
    <w:p w14:paraId="11B947A8" w14:textId="50DB6D44" w:rsidR="004E0622" w:rsidRPr="00A70915" w:rsidRDefault="004E0622" w:rsidP="004E0622">
      <w:r w:rsidRPr="00A70915">
        <w:t xml:space="preserve">The following day after these workshops, we packed our bags, </w:t>
      </w:r>
      <w:r w:rsidR="00B800E0" w:rsidRPr="00A70915">
        <w:t xml:space="preserve">and </w:t>
      </w:r>
      <w:r w:rsidRPr="00A70915">
        <w:t>journeyed down to the airport with a final day for exploring Bali</w:t>
      </w:r>
      <w:r w:rsidR="00B800E0" w:rsidRPr="00A70915">
        <w:t xml:space="preserve"> before saying</w:t>
      </w:r>
      <w:r w:rsidRPr="00A70915">
        <w:t xml:space="preserve"> our goodbyes. </w:t>
      </w:r>
    </w:p>
    <w:p w14:paraId="534856CB" w14:textId="487D8893" w:rsidR="00CE7B1E" w:rsidRDefault="00CE7B1E" w:rsidP="00CE7B1E">
      <w:pPr>
        <w:pStyle w:val="Heading3"/>
      </w:pPr>
      <w:bookmarkStart w:id="41" w:name="_Toc239925993"/>
      <w:r>
        <w:t>After</w:t>
      </w:r>
      <w:bookmarkEnd w:id="41"/>
    </w:p>
    <w:p w14:paraId="2DFDB5A7" w14:textId="0FF208CD" w:rsidR="00F720DB" w:rsidRPr="00A70915" w:rsidRDefault="004E0622" w:rsidP="004E6603">
      <w:r w:rsidRPr="00A70915">
        <w:t xml:space="preserve">In the following days after returning home, our group chat remained alive and buzzing with stories and sharing from home. The two weeks moved so quickly, but also felt long in how deeply we connected and learnt from each other and the communities we visited. It was a journey that changed us all, and we share that gratitude and story in our transcripts, photos, and artwork here. </w:t>
      </w:r>
    </w:p>
    <w:p w14:paraId="09CC2E5F" w14:textId="569B8A15" w:rsidR="00F720DB" w:rsidRPr="00A70915" w:rsidRDefault="004E0622" w:rsidP="004E6603">
      <w:r w:rsidRPr="00A70915">
        <w:t xml:space="preserve">The journey deepened, strengthened and reaffirmed our knowledges of sustainability and care, and how these manifest in our relationships and nurturing of family, community and Country. </w:t>
      </w:r>
      <w:r w:rsidR="00B60F86">
        <w:t>W</w:t>
      </w:r>
      <w:r w:rsidRPr="00A70915">
        <w:t xml:space="preserve">hat we expected </w:t>
      </w:r>
      <w:r w:rsidR="006029C0">
        <w:t>to</w:t>
      </w:r>
      <w:r w:rsidRPr="00A70915">
        <w:t xml:space="preserve"> be differen</w:t>
      </w:r>
      <w:r w:rsidR="00290296">
        <w:t>t</w:t>
      </w:r>
      <w:r w:rsidRPr="00A70915">
        <w:t xml:space="preserve"> and unique learnings between Indigenous women of Indonesia and Australia, instead highlighted similarities and connection, reflecting to us that difference in language and distance does not mean separation. </w:t>
      </w:r>
    </w:p>
    <w:p w14:paraId="007AB527" w14:textId="7408A513" w:rsidR="004E6603" w:rsidRPr="00A70915" w:rsidRDefault="004E0622" w:rsidP="004E6603">
      <w:r w:rsidRPr="00A70915">
        <w:t xml:space="preserve">We reflected </w:t>
      </w:r>
      <w:r w:rsidR="00DB778F">
        <w:t xml:space="preserve">on </w:t>
      </w:r>
      <w:r w:rsidRPr="00A70915">
        <w:t>our need for further two-way learning and relationship building with our international Indigenous sisters to fight for our rights in solidarity. Where we see sustainability knowledges and practices being misrepresented and watered down in the mainstream to suit agendas that don’t reflect our values and communities, we feel invigorated and strength</w:t>
      </w:r>
      <w:r w:rsidR="00DB778F">
        <w:t>ened</w:t>
      </w:r>
      <w:r w:rsidRPr="00A70915">
        <w:t xml:space="preserve"> that the knowledges we have held as First Nations women since time immemorial are those that need to shine. In our collective voice for rights, alongside our Indonesian and other global sisters, we will continue this journey to shape a sustainable and caring future that enables us all to thrive.</w:t>
      </w:r>
      <w:r w:rsidR="00F720DB" w:rsidRPr="00A70915">
        <w:t xml:space="preserve"> In reflecting </w:t>
      </w:r>
      <w:r w:rsidR="00EA6D40">
        <w:t xml:space="preserve">on </w:t>
      </w:r>
      <w:r w:rsidR="00F720DB" w:rsidRPr="00A70915">
        <w:t xml:space="preserve">our hopes for the future beyond this </w:t>
      </w:r>
      <w:r w:rsidR="006B37DD" w:rsidRPr="00A70915">
        <w:t>experience,</w:t>
      </w:r>
      <w:r w:rsidR="00F720DB" w:rsidRPr="00A70915">
        <w:t xml:space="preserve"> </w:t>
      </w:r>
      <w:r w:rsidR="00FB300F" w:rsidRPr="00A70915">
        <w:t>we shared:</w:t>
      </w:r>
    </w:p>
    <w:p w14:paraId="41C1F577" w14:textId="1A4A7506" w:rsidR="00FB300F" w:rsidRPr="00A70915" w:rsidRDefault="00FB300F" w:rsidP="00FB300F">
      <w:pPr>
        <w:ind w:left="720"/>
      </w:pPr>
      <w:r w:rsidRPr="00A70915">
        <w:rPr>
          <w:b/>
          <w:bCs/>
        </w:rPr>
        <w:t>“</w:t>
      </w:r>
      <w:r w:rsidRPr="00A70915">
        <w:t>Oh, I'm an idealist.</w:t>
      </w:r>
      <w:r w:rsidRPr="00A70915">
        <w:rPr>
          <w:rFonts w:eastAsiaTheme="majorEastAsia"/>
        </w:rPr>
        <w:t> </w:t>
      </w:r>
      <w:r w:rsidRPr="00A70915">
        <w:t>I would love…I'd love our lands and waters restored.</w:t>
      </w:r>
      <w:r w:rsidRPr="00A70915">
        <w:rPr>
          <w:rFonts w:eastAsiaTheme="majorEastAsia"/>
        </w:rPr>
        <w:t> </w:t>
      </w:r>
    </w:p>
    <w:p w14:paraId="48F2A0C9" w14:textId="77777777" w:rsidR="00FB300F" w:rsidRPr="00A70915" w:rsidRDefault="00FB300F" w:rsidP="00FB300F">
      <w:pPr>
        <w:ind w:left="1440" w:firstLine="720"/>
        <w:rPr>
          <w:rFonts w:eastAsiaTheme="majorEastAsia"/>
        </w:rPr>
      </w:pPr>
      <w:r w:rsidRPr="00A70915">
        <w:t>I'd love rights restored.</w:t>
      </w:r>
      <w:r w:rsidRPr="00A70915">
        <w:rPr>
          <w:rFonts w:eastAsiaTheme="majorEastAsia"/>
        </w:rPr>
        <w:t> </w:t>
      </w:r>
    </w:p>
    <w:p w14:paraId="1F0F0E99" w14:textId="77777777" w:rsidR="00FB300F" w:rsidRPr="00A70915" w:rsidRDefault="00FB300F" w:rsidP="00FB300F">
      <w:pPr>
        <w:ind w:left="2880"/>
        <w:rPr>
          <w:rFonts w:eastAsiaTheme="majorEastAsia"/>
        </w:rPr>
      </w:pPr>
      <w:r w:rsidRPr="00A70915">
        <w:t>I'd love corporate, like, corporations and CEOs be held accountable for the damage that they've done.</w:t>
      </w:r>
      <w:r w:rsidRPr="00A70915">
        <w:rPr>
          <w:rFonts w:eastAsiaTheme="majorEastAsia"/>
        </w:rPr>
        <w:t> </w:t>
      </w:r>
    </w:p>
    <w:p w14:paraId="1FAFB350" w14:textId="77777777" w:rsidR="00FB300F" w:rsidRPr="00A70915" w:rsidRDefault="00FB300F" w:rsidP="00FB300F">
      <w:pPr>
        <w:ind w:left="3600"/>
        <w:rPr>
          <w:rFonts w:eastAsiaTheme="majorEastAsia"/>
        </w:rPr>
      </w:pPr>
      <w:r w:rsidRPr="00A70915">
        <w:t>I'd like new governance structures that valued empathy and not just profit margins.</w:t>
      </w:r>
      <w:r w:rsidRPr="00A70915">
        <w:rPr>
          <w:rFonts w:eastAsiaTheme="majorEastAsia"/>
        </w:rPr>
        <w:t> </w:t>
      </w:r>
    </w:p>
    <w:p w14:paraId="327ED297" w14:textId="77777777" w:rsidR="00FB300F" w:rsidRPr="00A70915" w:rsidRDefault="00FB300F" w:rsidP="00FB300F">
      <w:pPr>
        <w:ind w:left="3600" w:firstLine="720"/>
        <w:rPr>
          <w:rFonts w:eastAsiaTheme="majorEastAsia"/>
        </w:rPr>
      </w:pPr>
      <w:r w:rsidRPr="00A70915">
        <w:lastRenderedPageBreak/>
        <w:t>I'd love people to lead with kindness.</w:t>
      </w:r>
      <w:r w:rsidRPr="00A70915">
        <w:rPr>
          <w:rFonts w:eastAsiaTheme="majorEastAsia"/>
        </w:rPr>
        <w:t> </w:t>
      </w:r>
    </w:p>
    <w:p w14:paraId="4661AC1E" w14:textId="77777777" w:rsidR="00FB300F" w:rsidRPr="00A70915" w:rsidRDefault="00FB300F" w:rsidP="00FB300F">
      <w:pPr>
        <w:ind w:left="720" w:firstLine="720"/>
        <w:rPr>
          <w:rFonts w:eastAsiaTheme="majorEastAsia"/>
        </w:rPr>
      </w:pPr>
      <w:r w:rsidRPr="00A70915">
        <w:t>I'd love indigenous people around the world to feel safe.</w:t>
      </w:r>
      <w:r w:rsidRPr="00A70915">
        <w:rPr>
          <w:rFonts w:eastAsiaTheme="majorEastAsia"/>
        </w:rPr>
        <w:t> </w:t>
      </w:r>
    </w:p>
    <w:p w14:paraId="3765BA7F" w14:textId="5494DE6A" w:rsidR="00FB300F" w:rsidRPr="00A70915" w:rsidRDefault="00FB300F" w:rsidP="0032101A">
      <w:pPr>
        <w:ind w:left="1440"/>
        <w:rPr>
          <w:rFonts w:eastAsiaTheme="majorEastAsia"/>
        </w:rPr>
      </w:pPr>
      <w:r w:rsidRPr="00A70915">
        <w:t>I'd love their culture to be preserved in the way that, you know, they choose to do it.</w:t>
      </w:r>
      <w:r w:rsidRPr="00A70915">
        <w:rPr>
          <w:rFonts w:eastAsiaTheme="majorEastAsia"/>
        </w:rPr>
        <w:t> </w:t>
      </w:r>
      <w:proofErr w:type="gramStart"/>
      <w:r w:rsidRPr="00A70915">
        <w:rPr>
          <w:rFonts w:eastAsiaTheme="majorEastAsia"/>
        </w:rPr>
        <w:t xml:space="preserve">“ </w:t>
      </w:r>
      <w:r w:rsidRPr="00A70915">
        <w:rPr>
          <w:rFonts w:eastAsiaTheme="majorEastAsia"/>
          <w:b/>
          <w:bCs/>
        </w:rPr>
        <w:t>Hannah</w:t>
      </w:r>
      <w:proofErr w:type="gramEnd"/>
      <w:r w:rsidRPr="00A70915">
        <w:rPr>
          <w:rFonts w:eastAsiaTheme="majorEastAsia"/>
          <w:b/>
          <w:bCs/>
        </w:rPr>
        <w:t xml:space="preserve"> Bellamy</w:t>
      </w:r>
    </w:p>
    <w:p w14:paraId="72480C7A" w14:textId="5E138007" w:rsidR="00FB300F" w:rsidRPr="00A70915" w:rsidRDefault="00FB300F" w:rsidP="0032101A">
      <w:pPr>
        <w:ind w:left="720"/>
      </w:pPr>
      <w:r w:rsidRPr="00A70915">
        <w:rPr>
          <w:b/>
          <w:bCs/>
        </w:rPr>
        <w:t>“</w:t>
      </w:r>
      <w:r w:rsidRPr="00A70915">
        <w:t>Self</w:t>
      </w:r>
      <w:r w:rsidR="006B2F96" w:rsidRPr="00A70915">
        <w:t>-</w:t>
      </w:r>
      <w:r w:rsidRPr="00A70915">
        <w:t>determination really, to be able to be whoever you want to be without any forms of judgement, without any barriers.</w:t>
      </w:r>
      <w:r w:rsidRPr="00A70915">
        <w:rPr>
          <w:rFonts w:eastAsiaTheme="majorEastAsia"/>
        </w:rPr>
        <w:t xml:space="preserve"> </w:t>
      </w:r>
      <w:r w:rsidRPr="00A70915">
        <w:t xml:space="preserve">I think truly the </w:t>
      </w:r>
      <w:r w:rsidR="00C461BD">
        <w:t>W</w:t>
      </w:r>
      <w:r w:rsidRPr="00A70915">
        <w:t xml:space="preserve">ays of </w:t>
      </w:r>
      <w:r w:rsidR="00C461BD">
        <w:t>W</w:t>
      </w:r>
      <w:r w:rsidRPr="00A70915">
        <w:t>orking of the Institute, when I first read them, I was like, wow, it's just put into words what people feel, and I think the ability to just be able to sit and listen and not come into things with an agenda is powerful.</w:t>
      </w:r>
      <w:r w:rsidRPr="00A70915">
        <w:rPr>
          <w:rFonts w:eastAsiaTheme="majorEastAsia"/>
        </w:rPr>
        <w:t> </w:t>
      </w:r>
      <w:r w:rsidRPr="00A70915">
        <w:t>As June and everyone puts it, the Institute is you</w:t>
      </w:r>
      <w:r w:rsidR="00C461BD">
        <w:t>, s</w:t>
      </w:r>
      <w:r w:rsidRPr="00A70915">
        <w:t>o I think especially for younger generations, if they say no, these are our priorities and then that's the Institute's priorities.</w:t>
      </w:r>
      <w:r w:rsidRPr="00A70915">
        <w:rPr>
          <w:rFonts w:eastAsiaTheme="majorEastAsia"/>
        </w:rPr>
        <w:t> </w:t>
      </w:r>
      <w:r w:rsidRPr="00A70915">
        <w:t>The Institute needs to be evolving for women and girls.</w:t>
      </w:r>
      <w:r w:rsidRPr="00A70915">
        <w:rPr>
          <w:rFonts w:eastAsiaTheme="majorEastAsia"/>
        </w:rPr>
        <w:t> </w:t>
      </w:r>
      <w:r w:rsidRPr="00A70915">
        <w:t xml:space="preserve">So, yeah, I'm excited for the future.” </w:t>
      </w:r>
      <w:r w:rsidRPr="00A70915">
        <w:rPr>
          <w:b/>
          <w:bCs/>
        </w:rPr>
        <w:t>Zara Maddigan</w:t>
      </w:r>
      <w:r w:rsidRPr="00A70915">
        <w:rPr>
          <w:rFonts w:eastAsiaTheme="majorEastAsia"/>
        </w:rPr>
        <w:t> </w:t>
      </w:r>
    </w:p>
    <w:p w14:paraId="7A92AF4D" w14:textId="432A292C" w:rsidR="00FB300F" w:rsidRPr="00A70915" w:rsidRDefault="00E83B75" w:rsidP="0032101A">
      <w:pPr>
        <w:ind w:left="720"/>
        <w:rPr>
          <w:rFonts w:eastAsiaTheme="majorEastAsia"/>
          <w:b/>
          <w:bCs/>
        </w:rPr>
      </w:pPr>
      <w:r w:rsidRPr="00A70915">
        <w:rPr>
          <w:b/>
          <w:bCs/>
        </w:rPr>
        <w:t>“</w:t>
      </w:r>
      <w:r w:rsidR="00FB300F" w:rsidRPr="00A70915">
        <w:t>I dream that</w:t>
      </w:r>
      <w:r w:rsidR="00FB300F" w:rsidRPr="00A70915">
        <w:rPr>
          <w:rFonts w:eastAsiaTheme="majorEastAsia"/>
        </w:rPr>
        <w:t> </w:t>
      </w:r>
      <w:r w:rsidR="00FB300F" w:rsidRPr="00A70915">
        <w:t>poverty and homelessness will be</w:t>
      </w:r>
      <w:r w:rsidR="00FB300F" w:rsidRPr="00A70915">
        <w:rPr>
          <w:rFonts w:eastAsiaTheme="majorEastAsia"/>
        </w:rPr>
        <w:t> </w:t>
      </w:r>
      <w:r w:rsidR="00FB300F" w:rsidRPr="00A70915">
        <w:t>addressed</w:t>
      </w:r>
      <w:r w:rsidR="008B45DA">
        <w:t xml:space="preserve"> </w:t>
      </w:r>
      <w:r w:rsidR="00FB300F" w:rsidRPr="00A70915">
        <w:t>and young people coming through will have the opportunity to live in a safe environment</w:t>
      </w:r>
      <w:r w:rsidR="0025242F" w:rsidRPr="00A70915">
        <w:t xml:space="preserve"> where</w:t>
      </w:r>
      <w:r w:rsidR="00FB300F" w:rsidRPr="00A70915">
        <w:t xml:space="preserve"> employment barriers are not so hard for people to get a job</w:t>
      </w:r>
      <w:r w:rsidR="00B21305" w:rsidRPr="00A70915">
        <w:t>.</w:t>
      </w:r>
      <w:r w:rsidR="00B21305" w:rsidRPr="00A70915">
        <w:rPr>
          <w:rFonts w:eastAsiaTheme="majorEastAsia"/>
        </w:rPr>
        <w:t xml:space="preserve">” </w:t>
      </w:r>
      <w:r w:rsidR="0094255A" w:rsidRPr="00A70915">
        <w:rPr>
          <w:rFonts w:eastAsiaTheme="majorEastAsia"/>
          <w:b/>
          <w:bCs/>
        </w:rPr>
        <w:t>Cheryl Ah Kit</w:t>
      </w:r>
    </w:p>
    <w:p w14:paraId="5AFFED53" w14:textId="1E4AA54E" w:rsidR="00DA2552" w:rsidRPr="006505A0" w:rsidRDefault="0094255A" w:rsidP="006505A0">
      <w:pPr>
        <w:ind w:left="720"/>
        <w:rPr>
          <w:rFonts w:eastAsiaTheme="majorEastAsia"/>
          <w:b/>
          <w:bCs/>
        </w:rPr>
      </w:pPr>
      <w:r w:rsidRPr="00A70915">
        <w:rPr>
          <w:b/>
          <w:bCs/>
        </w:rPr>
        <w:t>“</w:t>
      </w:r>
      <w:r w:rsidR="00FB300F" w:rsidRPr="00A70915">
        <w:t xml:space="preserve">I would love to see our Aboriginal women leading our communities, leading on caring for Country, not just managing </w:t>
      </w:r>
      <w:r w:rsidR="00F438F4">
        <w:t>C</w:t>
      </w:r>
      <w:r w:rsidR="00FB300F" w:rsidRPr="00A70915">
        <w:t>ountry and not just managing community, but caring for Country and caring for community</w:t>
      </w:r>
      <w:r w:rsidR="00B2521F" w:rsidRPr="00A70915">
        <w:t xml:space="preserve">... </w:t>
      </w:r>
      <w:r w:rsidR="00D00F8F" w:rsidRPr="00A70915">
        <w:t>Something that gives me hope right now is seeing our young people thrive and our Elders healing.</w:t>
      </w:r>
      <w:r w:rsidR="00D00F8F" w:rsidRPr="00A70915">
        <w:rPr>
          <w:rFonts w:eastAsiaTheme="majorEastAsia"/>
        </w:rPr>
        <w:t> </w:t>
      </w:r>
      <w:r w:rsidR="00D00F8F" w:rsidRPr="00A70915">
        <w:t>That, to me, is the most beautiful hope in the world.</w:t>
      </w:r>
      <w:r w:rsidR="00D00F8F" w:rsidRPr="00A70915">
        <w:rPr>
          <w:rFonts w:eastAsiaTheme="majorEastAsia"/>
        </w:rPr>
        <w:t> </w:t>
      </w:r>
      <w:r w:rsidR="00D00F8F" w:rsidRPr="00A70915">
        <w:t xml:space="preserve">And a message I'd like to share is to all communities, across Australia, and to Indigenous women across the world is to </w:t>
      </w:r>
      <w:r w:rsidR="00D05603" w:rsidRPr="00A70915">
        <w:t>honour</w:t>
      </w:r>
      <w:r w:rsidR="00D00F8F" w:rsidRPr="00A70915">
        <w:t xml:space="preserve"> each other, </w:t>
      </w:r>
      <w:r w:rsidR="00D05603" w:rsidRPr="00A70915">
        <w:t>honour</w:t>
      </w:r>
      <w:r w:rsidR="00D00F8F" w:rsidRPr="00A70915">
        <w:t xml:space="preserve"> the love and the gentle strength that we have.</w:t>
      </w:r>
      <w:r w:rsidR="00D00F8F" w:rsidRPr="00A70915">
        <w:rPr>
          <w:rFonts w:eastAsiaTheme="majorEastAsia"/>
        </w:rPr>
        <w:t> </w:t>
      </w:r>
      <w:r w:rsidR="00D00F8F" w:rsidRPr="00A70915">
        <w:t>Gentleness is not our vulnerability, it's our strength. There have been clear processes that have brought us here as a group, but I also know that our ancestors have spoken and brought us together, and I want to thank them.</w:t>
      </w:r>
      <w:r w:rsidR="00D00F8F" w:rsidRPr="00A70915">
        <w:rPr>
          <w:rFonts w:eastAsiaTheme="majorEastAsia"/>
        </w:rPr>
        <w:t> </w:t>
      </w:r>
      <w:r w:rsidR="00D00F8F" w:rsidRPr="00A70915">
        <w:t>I want to thank my grandmother, my mother and my daughters, and I also want to thank all the women here who have brought their love from their communities and their wisdom as well.</w:t>
      </w:r>
      <w:r w:rsidR="00D00F8F" w:rsidRPr="00A70915">
        <w:rPr>
          <w:rFonts w:eastAsiaTheme="majorEastAsia"/>
        </w:rPr>
        <w:t xml:space="preserve">” </w:t>
      </w:r>
      <w:r w:rsidR="00D00F8F" w:rsidRPr="00A70915">
        <w:rPr>
          <w:rFonts w:eastAsiaTheme="majorEastAsia"/>
          <w:b/>
          <w:bCs/>
        </w:rPr>
        <w:t>Bianca McNeair</w:t>
      </w:r>
    </w:p>
    <w:p w14:paraId="359F7A8E" w14:textId="54C545FF" w:rsidR="004E6603" w:rsidRPr="00A70915" w:rsidRDefault="004E6603" w:rsidP="004E6603">
      <w:pPr>
        <w:pStyle w:val="Heading1"/>
      </w:pPr>
      <w:bookmarkStart w:id="42" w:name="_Toc239925994"/>
      <w:r w:rsidRPr="00A70915">
        <w:t>What emerged</w:t>
      </w:r>
      <w:bookmarkEnd w:id="42"/>
    </w:p>
    <w:p w14:paraId="3E0880B1" w14:textId="64EAD0C5" w:rsidR="004E6603" w:rsidRPr="00A70915" w:rsidRDefault="001F104C" w:rsidP="004E6603">
      <w:pPr>
        <w:rPr>
          <w:lang w:eastAsia="en-AU"/>
        </w:rPr>
      </w:pPr>
      <w:r w:rsidRPr="00A70915">
        <w:rPr>
          <w:lang w:eastAsia="en-AU"/>
        </w:rPr>
        <w:t xml:space="preserve">The Program was not designed around predetermined outcomes. We created time </w:t>
      </w:r>
      <w:r w:rsidR="00CA4D26" w:rsidRPr="00A70915">
        <w:rPr>
          <w:lang w:eastAsia="en-AU"/>
        </w:rPr>
        <w:t xml:space="preserve">in communities, across </w:t>
      </w:r>
      <w:r w:rsidR="00F20808" w:rsidRPr="00A70915">
        <w:rPr>
          <w:lang w:eastAsia="en-AU"/>
        </w:rPr>
        <w:t xml:space="preserve">urban, </w:t>
      </w:r>
      <w:r w:rsidR="00D55A57" w:rsidRPr="00A70915">
        <w:rPr>
          <w:lang w:eastAsia="en-AU"/>
        </w:rPr>
        <w:t>rural and remote settings</w:t>
      </w:r>
      <w:r w:rsidR="005563C0">
        <w:rPr>
          <w:lang w:eastAsia="en-AU"/>
        </w:rPr>
        <w:t xml:space="preserve">, </w:t>
      </w:r>
      <w:r w:rsidR="00CB08E1" w:rsidRPr="00A70915">
        <w:rPr>
          <w:lang w:eastAsia="en-AU"/>
        </w:rPr>
        <w:t>and trusted what would emerge through women’s knowing and sensing. The Program was designed to hold space and enable women to speak their tru</w:t>
      </w:r>
      <w:r w:rsidR="00014B8E">
        <w:rPr>
          <w:lang w:eastAsia="en-AU"/>
        </w:rPr>
        <w:t>ths</w:t>
      </w:r>
      <w:r w:rsidR="00114A50">
        <w:rPr>
          <w:lang w:eastAsia="en-AU"/>
        </w:rPr>
        <w:t xml:space="preserve"> and</w:t>
      </w:r>
      <w:r w:rsidR="00CB08E1" w:rsidRPr="00A70915">
        <w:rPr>
          <w:lang w:eastAsia="en-AU"/>
        </w:rPr>
        <w:t xml:space="preserve"> knowledge</w:t>
      </w:r>
      <w:r w:rsidR="00014B8E">
        <w:rPr>
          <w:lang w:eastAsia="en-AU"/>
        </w:rPr>
        <w:t>s</w:t>
      </w:r>
      <w:r w:rsidR="00E469EE">
        <w:rPr>
          <w:lang w:eastAsia="en-AU"/>
        </w:rPr>
        <w:t>.</w:t>
      </w:r>
    </w:p>
    <w:p w14:paraId="54859249" w14:textId="28DC1E1F" w:rsidR="00CB08E1" w:rsidRPr="00A70915" w:rsidRDefault="001A4EBB" w:rsidP="004E6603">
      <w:pPr>
        <w:rPr>
          <w:lang w:eastAsia="en-AU"/>
        </w:rPr>
      </w:pPr>
      <w:r w:rsidRPr="00A70915">
        <w:rPr>
          <w:lang w:eastAsia="en-AU"/>
        </w:rPr>
        <w:t xml:space="preserve">Alongside the </w:t>
      </w:r>
      <w:r w:rsidR="0033741B" w:rsidRPr="00A70915">
        <w:rPr>
          <w:lang w:eastAsia="en-AU"/>
        </w:rPr>
        <w:t xml:space="preserve">(re)emergence of sustainability definitions, processes and </w:t>
      </w:r>
      <w:r w:rsidR="00906BA6" w:rsidRPr="00A70915">
        <w:rPr>
          <w:lang w:eastAsia="en-AU"/>
        </w:rPr>
        <w:t>concepts that were shared throughout the journey,</w:t>
      </w:r>
      <w:r w:rsidR="006C161D">
        <w:rPr>
          <w:lang w:eastAsia="en-AU"/>
        </w:rPr>
        <w:t xml:space="preserve"> six </w:t>
      </w:r>
      <w:r w:rsidR="009E717B" w:rsidRPr="00A70915">
        <w:rPr>
          <w:lang w:eastAsia="en-AU"/>
        </w:rPr>
        <w:t xml:space="preserve">interconnected </w:t>
      </w:r>
      <w:r w:rsidR="007A4271">
        <w:rPr>
          <w:lang w:eastAsia="en-AU"/>
        </w:rPr>
        <w:t>themes</w:t>
      </w:r>
      <w:r w:rsidR="009E717B" w:rsidRPr="00A70915">
        <w:rPr>
          <w:lang w:eastAsia="en-AU"/>
        </w:rPr>
        <w:t xml:space="preserve"> surfaced</w:t>
      </w:r>
      <w:r w:rsidR="00C5335B">
        <w:rPr>
          <w:lang w:eastAsia="en-AU"/>
        </w:rPr>
        <w:t>:</w:t>
      </w:r>
    </w:p>
    <w:p w14:paraId="6E22F654" w14:textId="1C071477" w:rsidR="00E617DA" w:rsidRPr="00A70915" w:rsidRDefault="001D7705" w:rsidP="00C5335B">
      <w:pPr>
        <w:pStyle w:val="Heading2"/>
        <w:numPr>
          <w:ilvl w:val="0"/>
          <w:numId w:val="50"/>
        </w:numPr>
      </w:pPr>
      <w:bookmarkStart w:id="43" w:name="_Toc239925995"/>
      <w:r w:rsidRPr="00A70915">
        <w:lastRenderedPageBreak/>
        <w:t>Sustainability necessitates i</w:t>
      </w:r>
      <w:r w:rsidR="00E617DA" w:rsidRPr="00A70915">
        <w:t>ntergenerational action</w:t>
      </w:r>
      <w:bookmarkEnd w:id="43"/>
    </w:p>
    <w:p w14:paraId="3CF33666" w14:textId="77777777" w:rsidR="00495B2A" w:rsidRPr="00A70915" w:rsidRDefault="00F057FA" w:rsidP="00CE24E0">
      <w:pPr>
        <w:rPr>
          <w:lang w:eastAsia="en-AU"/>
        </w:rPr>
      </w:pPr>
      <w:r w:rsidRPr="00A70915">
        <w:rPr>
          <w:lang w:eastAsia="en-AU"/>
        </w:rPr>
        <w:t>We reflected on sustainability as a long</w:t>
      </w:r>
      <w:r w:rsidR="00240146" w:rsidRPr="00A70915">
        <w:rPr>
          <w:lang w:eastAsia="en-AU"/>
        </w:rPr>
        <w:t xml:space="preserve">-term process </w:t>
      </w:r>
      <w:r w:rsidR="00DC078E" w:rsidRPr="00A70915">
        <w:rPr>
          <w:lang w:eastAsia="en-AU"/>
        </w:rPr>
        <w:t>that requires many hands</w:t>
      </w:r>
      <w:r w:rsidR="006E729A" w:rsidRPr="00A70915">
        <w:rPr>
          <w:lang w:eastAsia="en-AU"/>
        </w:rPr>
        <w:t>, hearts</w:t>
      </w:r>
      <w:r w:rsidR="00DC078E" w:rsidRPr="00A70915">
        <w:rPr>
          <w:lang w:eastAsia="en-AU"/>
        </w:rPr>
        <w:t xml:space="preserve"> and voices contributing in different ways to the collective movement. </w:t>
      </w:r>
      <w:r w:rsidR="00664468" w:rsidRPr="00A70915">
        <w:rPr>
          <w:lang w:eastAsia="en-AU"/>
        </w:rPr>
        <w:t xml:space="preserve">We shared stories about our parents and grandparents and their role in this journey caring for Country and community, and </w:t>
      </w:r>
      <w:r w:rsidR="00CC3181" w:rsidRPr="00A70915">
        <w:rPr>
          <w:lang w:eastAsia="en-AU"/>
        </w:rPr>
        <w:t>imbuing</w:t>
      </w:r>
      <w:r w:rsidR="00664468" w:rsidRPr="00A70915">
        <w:rPr>
          <w:lang w:eastAsia="en-AU"/>
        </w:rPr>
        <w:t xml:space="preserve"> th</w:t>
      </w:r>
      <w:r w:rsidR="00CC3181" w:rsidRPr="00A70915">
        <w:rPr>
          <w:lang w:eastAsia="en-AU"/>
        </w:rPr>
        <w:t xml:space="preserve">ese values in future generations. </w:t>
      </w:r>
    </w:p>
    <w:p w14:paraId="1E77C224" w14:textId="29462672" w:rsidR="00CE24E0" w:rsidRPr="00A70915" w:rsidRDefault="00D363F8" w:rsidP="00CE24E0">
      <w:pPr>
        <w:rPr>
          <w:lang w:eastAsia="en-AU"/>
        </w:rPr>
      </w:pPr>
      <w:r w:rsidRPr="00A70915">
        <w:rPr>
          <w:lang w:eastAsia="en-AU"/>
        </w:rPr>
        <w:t xml:space="preserve">In community, </w:t>
      </w:r>
      <w:r w:rsidR="00EC44F3" w:rsidRPr="00A70915">
        <w:rPr>
          <w:lang w:eastAsia="en-AU"/>
        </w:rPr>
        <w:t>we listened deeply to Elders</w:t>
      </w:r>
      <w:r w:rsidR="00F97D26" w:rsidRPr="00A70915">
        <w:rPr>
          <w:lang w:eastAsia="en-AU"/>
        </w:rPr>
        <w:t xml:space="preserve">, cried with mothers, and laughed with </w:t>
      </w:r>
      <w:r w:rsidR="00B25B39" w:rsidRPr="00A70915">
        <w:rPr>
          <w:lang w:eastAsia="en-AU"/>
        </w:rPr>
        <w:t xml:space="preserve">the </w:t>
      </w:r>
      <w:r w:rsidR="00F97D26" w:rsidRPr="00A70915">
        <w:rPr>
          <w:lang w:eastAsia="en-AU"/>
        </w:rPr>
        <w:t>little ones.</w:t>
      </w:r>
      <w:r w:rsidR="00B25B39" w:rsidRPr="00A70915">
        <w:rPr>
          <w:lang w:eastAsia="en-AU"/>
        </w:rPr>
        <w:t xml:space="preserve"> </w:t>
      </w:r>
      <w:r w:rsidR="00962F5D" w:rsidRPr="00A70915">
        <w:rPr>
          <w:lang w:eastAsia="en-AU"/>
        </w:rPr>
        <w:t>Young ones sat contently on laps listening to our stories</w:t>
      </w:r>
      <w:r w:rsidR="0048079F" w:rsidRPr="00A70915">
        <w:rPr>
          <w:lang w:eastAsia="en-AU"/>
        </w:rPr>
        <w:t xml:space="preserve"> or chased us around trying to get our attention. </w:t>
      </w:r>
      <w:r w:rsidR="00913DAD" w:rsidRPr="00A70915">
        <w:rPr>
          <w:lang w:eastAsia="en-AU"/>
        </w:rPr>
        <w:t xml:space="preserve">It reminded many of us of our youthful energy and our </w:t>
      </w:r>
      <w:r w:rsidR="0079498B" w:rsidRPr="00A70915">
        <w:rPr>
          <w:lang w:eastAsia="en-AU"/>
        </w:rPr>
        <w:t>young ones back home</w:t>
      </w:r>
      <w:r w:rsidR="006F07AB" w:rsidRPr="00A70915">
        <w:rPr>
          <w:lang w:eastAsia="en-AU"/>
        </w:rPr>
        <w:t xml:space="preserve">. </w:t>
      </w:r>
      <w:r w:rsidR="000479F2" w:rsidRPr="00A70915">
        <w:rPr>
          <w:lang w:eastAsia="en-AU"/>
        </w:rPr>
        <w:t xml:space="preserve">We felt </w:t>
      </w:r>
      <w:r w:rsidR="00DA1881" w:rsidRPr="00A70915">
        <w:rPr>
          <w:lang w:eastAsia="en-AU"/>
        </w:rPr>
        <w:t>privileged</w:t>
      </w:r>
      <w:r w:rsidR="000479F2" w:rsidRPr="00A70915">
        <w:rPr>
          <w:lang w:eastAsia="en-AU"/>
        </w:rPr>
        <w:t xml:space="preserve"> to be part of their journey </w:t>
      </w:r>
      <w:r w:rsidR="00DA1881" w:rsidRPr="00A70915">
        <w:rPr>
          <w:lang w:eastAsia="en-AU"/>
        </w:rPr>
        <w:t xml:space="preserve">and </w:t>
      </w:r>
      <w:r w:rsidR="00D44AB1" w:rsidRPr="00A70915">
        <w:rPr>
          <w:lang w:eastAsia="en-AU"/>
        </w:rPr>
        <w:t xml:space="preserve">have them share in ours. </w:t>
      </w:r>
    </w:p>
    <w:p w14:paraId="74F50156" w14:textId="20C36F36" w:rsidR="00B32847" w:rsidRPr="00A70915" w:rsidRDefault="006F5DEB" w:rsidP="006F5DEB">
      <w:pPr>
        <w:ind w:left="720"/>
        <w:rPr>
          <w:b/>
        </w:rPr>
      </w:pPr>
      <w:r w:rsidRPr="00A70915">
        <w:t>“</w:t>
      </w:r>
      <w:r w:rsidR="009A6537">
        <w:t>A</w:t>
      </w:r>
      <w:r w:rsidR="00B32847" w:rsidRPr="00A70915">
        <w:t xml:space="preserve">s a mother, I always make sure that what I’m doing now is helping to set up my children and grandchildren. But looking back at my mother and grandmother and how they worked, I believe they worked in the same way, always looking after your kids, grandkids and great grannies. That’s just what we do as Indigenous women. And I think those innate abilities to look forward and project our futures is </w:t>
      </w:r>
      <w:proofErr w:type="gramStart"/>
      <w:r w:rsidR="00B32847" w:rsidRPr="00A70915">
        <w:t>really important</w:t>
      </w:r>
      <w:proofErr w:type="gramEnd"/>
      <w:r w:rsidRPr="00A70915">
        <w:t xml:space="preserve">” </w:t>
      </w:r>
      <w:r w:rsidRPr="00A70915">
        <w:rPr>
          <w:b/>
          <w:bCs/>
        </w:rPr>
        <w:t>Joanne Hill</w:t>
      </w:r>
    </w:p>
    <w:p w14:paraId="3C065D05" w14:textId="385DEABF" w:rsidR="00BE5E18" w:rsidRPr="00A70915" w:rsidRDefault="00C32154" w:rsidP="00C32154">
      <w:pPr>
        <w:ind w:left="720"/>
        <w:rPr>
          <w:b/>
        </w:rPr>
      </w:pPr>
      <w:r w:rsidRPr="00A70915">
        <w:rPr>
          <w:rFonts w:eastAsiaTheme="majorEastAsia"/>
        </w:rPr>
        <w:t>“</w:t>
      </w:r>
      <w:r w:rsidRPr="00A70915">
        <w:t>T</w:t>
      </w:r>
      <w:r w:rsidR="00BE5E18" w:rsidRPr="00A70915">
        <w:t>here is this concep</w:t>
      </w:r>
      <w:r w:rsidR="001B4ADB">
        <w:t xml:space="preserve">t… </w:t>
      </w:r>
      <w:r w:rsidR="00BE5E18" w:rsidRPr="00A70915">
        <w:t>it's like a diminishing environment where the next generation, what we have now is their standard, and so this is what they think is what we go back to, but five years ago, we had so much more, but we've cleared fields, we've poisoned rivers, but conceptually, they never got to experience that</w:t>
      </w:r>
      <w:r w:rsidR="00F057FA" w:rsidRPr="00A70915">
        <w:t>, a</w:t>
      </w:r>
      <w:r w:rsidR="00BE5E18" w:rsidRPr="00A70915">
        <w:t>nd so with a changing climate it's quite important, to be able to show that it's not just going back to this point in time, but we need to really be pushing to get back to a state where the environment can be healthy again.</w:t>
      </w:r>
      <w:r w:rsidR="00BE5E18" w:rsidRPr="00A70915">
        <w:rPr>
          <w:rFonts w:eastAsiaTheme="majorEastAsia"/>
        </w:rPr>
        <w:t> </w:t>
      </w:r>
      <w:r w:rsidR="00BE5E18" w:rsidRPr="00A70915">
        <w:t>And, you know, we can still have snow seasons and polar bears don't die. We can still have autumn and rain.</w:t>
      </w:r>
      <w:r w:rsidR="00F057FA" w:rsidRPr="00A70915">
        <w:t xml:space="preserve">” </w:t>
      </w:r>
      <w:r w:rsidR="00F057FA" w:rsidRPr="00A70915">
        <w:rPr>
          <w:b/>
          <w:bCs/>
        </w:rPr>
        <w:t>Hannah Bellamy</w:t>
      </w:r>
    </w:p>
    <w:p w14:paraId="1355E22F" w14:textId="485A40A7" w:rsidR="00E617DA" w:rsidRPr="00A70915" w:rsidRDefault="00CC3181" w:rsidP="00133919">
      <w:pPr>
        <w:ind w:left="720"/>
        <w:rPr>
          <w:lang w:eastAsia="en-AU"/>
        </w:rPr>
      </w:pPr>
      <w:r w:rsidRPr="00A70915">
        <w:t>“</w:t>
      </w:r>
      <w:r w:rsidR="00732912" w:rsidRPr="00A70915">
        <w:t>I think the future generation coming up now is incredibly inspiring, very, very strong, but also have such a unique perspective.</w:t>
      </w:r>
      <w:r w:rsidR="00732912" w:rsidRPr="00A70915">
        <w:rPr>
          <w:rFonts w:eastAsiaTheme="majorEastAsia"/>
        </w:rPr>
        <w:t> </w:t>
      </w:r>
      <w:r w:rsidR="00732912" w:rsidRPr="00A70915">
        <w:t>And also, I really think that we should be elevating our future generations so their voices are heard because we all know we experience things differently, but especially for them with, you know, the media, social media, how that impacts into life, into culture, families and dynamics, so I truly hope that it's a more open space for young people. I think if we mobilise the future generations, we'll be in very good hands.</w:t>
      </w:r>
      <w:r w:rsidRPr="00A70915">
        <w:rPr>
          <w:rFonts w:eastAsiaTheme="majorEastAsia"/>
        </w:rPr>
        <w:t xml:space="preserve">” </w:t>
      </w:r>
      <w:r w:rsidRPr="00A70915">
        <w:rPr>
          <w:rFonts w:eastAsiaTheme="majorEastAsia"/>
          <w:b/>
          <w:bCs/>
        </w:rPr>
        <w:t>Zara Maddigan</w:t>
      </w:r>
    </w:p>
    <w:p w14:paraId="7BCE1FF8" w14:textId="15383D43" w:rsidR="00123999" w:rsidRPr="00123999" w:rsidRDefault="007F2D00" w:rsidP="001F6501">
      <w:pPr>
        <w:pStyle w:val="Heading2"/>
        <w:numPr>
          <w:ilvl w:val="0"/>
          <w:numId w:val="50"/>
        </w:numPr>
      </w:pPr>
      <w:bookmarkStart w:id="44" w:name="_Toc239925996"/>
      <w:r w:rsidRPr="00A70915">
        <w:t xml:space="preserve">Family </w:t>
      </w:r>
      <w:r w:rsidR="00B6547D" w:rsidRPr="00A70915">
        <w:t xml:space="preserve">and </w:t>
      </w:r>
      <w:r w:rsidR="00C4746C" w:rsidRPr="00A70915">
        <w:t xml:space="preserve">Country </w:t>
      </w:r>
      <w:r w:rsidR="00B6547D" w:rsidRPr="00A70915">
        <w:t>shape how we show up in the world</w:t>
      </w:r>
      <w:bookmarkEnd w:id="44"/>
    </w:p>
    <w:p w14:paraId="70D037D8" w14:textId="176CD081" w:rsidR="000D0E5A" w:rsidRPr="00A70915" w:rsidRDefault="00B4380D" w:rsidP="00E617DA">
      <w:pPr>
        <w:rPr>
          <w:lang w:eastAsia="en-AU"/>
        </w:rPr>
      </w:pPr>
      <w:r w:rsidRPr="00A70915">
        <w:rPr>
          <w:lang w:eastAsia="en-AU"/>
        </w:rPr>
        <w:t xml:space="preserve">We all shared the stories of what brought us here, who our mob </w:t>
      </w:r>
      <w:r w:rsidR="00043EA9">
        <w:rPr>
          <w:lang w:eastAsia="en-AU"/>
        </w:rPr>
        <w:t>are</w:t>
      </w:r>
      <w:r w:rsidRPr="00A70915">
        <w:rPr>
          <w:lang w:eastAsia="en-AU"/>
        </w:rPr>
        <w:t>,</w:t>
      </w:r>
      <w:r w:rsidR="00043EA9">
        <w:rPr>
          <w:lang w:eastAsia="en-AU"/>
        </w:rPr>
        <w:t xml:space="preserve"> where our Countries are,</w:t>
      </w:r>
      <w:r w:rsidRPr="00A70915">
        <w:rPr>
          <w:lang w:eastAsia="en-AU"/>
        </w:rPr>
        <w:t xml:space="preserve"> </w:t>
      </w:r>
      <w:r w:rsidR="00DD7C23" w:rsidRPr="00A70915">
        <w:rPr>
          <w:lang w:eastAsia="en-AU"/>
        </w:rPr>
        <w:t xml:space="preserve">how our family lead us here, and what they taught us. </w:t>
      </w:r>
      <w:r w:rsidR="003B57F2" w:rsidRPr="00A70915">
        <w:rPr>
          <w:lang w:eastAsia="en-AU"/>
        </w:rPr>
        <w:t xml:space="preserve">What deeply resonated about these stories was that </w:t>
      </w:r>
      <w:r w:rsidR="005F4087" w:rsidRPr="00A70915">
        <w:rPr>
          <w:lang w:eastAsia="en-AU"/>
        </w:rPr>
        <w:t>how we envis</w:t>
      </w:r>
      <w:r w:rsidR="008A5E3F" w:rsidRPr="00A70915">
        <w:rPr>
          <w:lang w:eastAsia="en-AU"/>
        </w:rPr>
        <w:t>ion</w:t>
      </w:r>
      <w:r w:rsidR="005F4087" w:rsidRPr="00A70915">
        <w:rPr>
          <w:lang w:eastAsia="en-AU"/>
        </w:rPr>
        <w:t>ed sustainability</w:t>
      </w:r>
      <w:r w:rsidR="008A7B34">
        <w:rPr>
          <w:lang w:eastAsia="en-AU"/>
        </w:rPr>
        <w:t xml:space="preserve"> </w:t>
      </w:r>
      <w:r w:rsidR="0042781B">
        <w:t xml:space="preserve">was not only tied to the environment, </w:t>
      </w:r>
      <w:r w:rsidR="008A5E3F" w:rsidRPr="00A70915">
        <w:rPr>
          <w:lang w:eastAsia="en-AU"/>
        </w:rPr>
        <w:t xml:space="preserve">but as </w:t>
      </w:r>
      <w:r w:rsidR="004B1506" w:rsidRPr="00A70915">
        <w:rPr>
          <w:lang w:eastAsia="en-AU"/>
        </w:rPr>
        <w:lastRenderedPageBreak/>
        <w:t xml:space="preserve">feeling </w:t>
      </w:r>
      <w:r w:rsidR="00277E3D" w:rsidRPr="00A70915">
        <w:rPr>
          <w:lang w:eastAsia="en-AU"/>
        </w:rPr>
        <w:t xml:space="preserve">connected and </w:t>
      </w:r>
      <w:r w:rsidR="00DE18FC" w:rsidRPr="00A70915">
        <w:rPr>
          <w:lang w:eastAsia="en-AU"/>
        </w:rPr>
        <w:t>strong in family</w:t>
      </w:r>
      <w:r w:rsidR="00197D76" w:rsidRPr="00A70915">
        <w:rPr>
          <w:lang w:eastAsia="en-AU"/>
        </w:rPr>
        <w:t xml:space="preserve">, and learning from family </w:t>
      </w:r>
      <w:r w:rsidR="00265AB7" w:rsidRPr="00A70915">
        <w:rPr>
          <w:lang w:eastAsia="en-AU"/>
        </w:rPr>
        <w:t>to create thriving, healthy and safe systems around us.</w:t>
      </w:r>
      <w:r w:rsidR="00D23C4F" w:rsidRPr="00A70915">
        <w:rPr>
          <w:lang w:eastAsia="en-AU"/>
        </w:rPr>
        <w:t xml:space="preserve"> Sustainability is in the </w:t>
      </w:r>
      <w:r w:rsidR="00682827" w:rsidRPr="00A70915">
        <w:rPr>
          <w:lang w:eastAsia="en-AU"/>
        </w:rPr>
        <w:t>behaviours</w:t>
      </w:r>
      <w:r w:rsidR="00D23C4F" w:rsidRPr="00A70915">
        <w:rPr>
          <w:lang w:eastAsia="en-AU"/>
        </w:rPr>
        <w:t xml:space="preserve"> and actions we </w:t>
      </w:r>
      <w:r w:rsidR="00682827" w:rsidRPr="00A70915">
        <w:rPr>
          <w:lang w:eastAsia="en-AU"/>
        </w:rPr>
        <w:t xml:space="preserve">take, in the lessons we learn, and the honouring of </w:t>
      </w:r>
      <w:r w:rsidR="00AA3203" w:rsidRPr="00A70915">
        <w:rPr>
          <w:lang w:eastAsia="en-AU"/>
        </w:rPr>
        <w:t xml:space="preserve">family and </w:t>
      </w:r>
      <w:r w:rsidR="000D0E5A" w:rsidRPr="00A70915">
        <w:rPr>
          <w:lang w:eastAsia="en-AU"/>
        </w:rPr>
        <w:t>more-than-human family, Country.</w:t>
      </w:r>
    </w:p>
    <w:p w14:paraId="2260883B" w14:textId="50F9685E" w:rsidR="00E617DA" w:rsidRPr="00A70915" w:rsidRDefault="000D0E5A" w:rsidP="002E67E1">
      <w:pPr>
        <w:ind w:left="720"/>
        <w:rPr>
          <w:rFonts w:eastAsiaTheme="majorEastAsia"/>
          <w:b/>
        </w:rPr>
      </w:pPr>
      <w:r w:rsidRPr="00A70915">
        <w:rPr>
          <w:lang w:eastAsia="en-AU"/>
        </w:rPr>
        <w:t>“</w:t>
      </w:r>
      <w:r w:rsidR="00E617DA" w:rsidRPr="00A70915">
        <w:t>My experience personally is in Tasmania, my family situation down there</w:t>
      </w:r>
      <w:r w:rsidR="00312E24" w:rsidRPr="00A70915">
        <w:t>…</w:t>
      </w:r>
      <w:r w:rsidR="00E617DA" w:rsidRPr="00A70915">
        <w:t xml:space="preserve"> my Nanny, when she was still alive, very much presented as an Aboriginal woman, but refused to discuss anything of the matter.</w:t>
      </w:r>
      <w:r w:rsidR="00C81353" w:rsidRPr="00A70915">
        <w:t xml:space="preserve"> </w:t>
      </w:r>
      <w:r w:rsidR="00E617DA" w:rsidRPr="00A70915">
        <w:t>So, it's been a lot of, I guess, relearning and my thoughts, my position, is that you don't choose to be Aboriginal.</w:t>
      </w:r>
      <w:r w:rsidR="00E617DA" w:rsidRPr="00A70915">
        <w:rPr>
          <w:rFonts w:eastAsiaTheme="majorEastAsia"/>
        </w:rPr>
        <w:t> </w:t>
      </w:r>
      <w:r w:rsidR="00E617DA" w:rsidRPr="00A70915">
        <w:t>I think it's easier for some people who are white passing to choose to turn away from that identity.</w:t>
      </w:r>
      <w:r w:rsidR="00E617DA" w:rsidRPr="00A70915">
        <w:rPr>
          <w:rFonts w:eastAsiaTheme="majorEastAsia"/>
        </w:rPr>
        <w:t> </w:t>
      </w:r>
      <w:r w:rsidR="00E617DA" w:rsidRPr="00A70915">
        <w:t>But you are Aboriginal or you're not.</w:t>
      </w:r>
      <w:r w:rsidR="00E617DA" w:rsidRPr="00A70915">
        <w:rPr>
          <w:rFonts w:eastAsiaTheme="majorEastAsia"/>
        </w:rPr>
        <w:t> </w:t>
      </w:r>
      <w:r w:rsidR="00E617DA" w:rsidRPr="00A70915">
        <w:t>And you know, people have a right to make the decision for their life, which is, you know, the best one for them.</w:t>
      </w:r>
      <w:r w:rsidR="00E617DA" w:rsidRPr="00A70915">
        <w:rPr>
          <w:rFonts w:eastAsiaTheme="majorEastAsia"/>
        </w:rPr>
        <w:t> </w:t>
      </w:r>
      <w:r w:rsidR="00E617DA" w:rsidRPr="00A70915">
        <w:t>What I'm trying to do in my family is try and get those that are open to it to come back to our identity.</w:t>
      </w:r>
      <w:r w:rsidR="00E617DA" w:rsidRPr="00A70915">
        <w:rPr>
          <w:rFonts w:eastAsiaTheme="majorEastAsia"/>
        </w:rPr>
        <w:t> </w:t>
      </w:r>
      <w:r w:rsidR="00E617DA" w:rsidRPr="00A70915">
        <w:t>There's been some interest, some people aren’t interested</w:t>
      </w:r>
      <w:r w:rsidR="002E67E1" w:rsidRPr="00A70915">
        <w:t>…</w:t>
      </w:r>
      <w:r w:rsidR="00E617DA" w:rsidRPr="00A70915">
        <w:t xml:space="preserve">but being able to reach out also to some of my friends who are Aboriginal in Tasmania and then being welcomed into those spaces has been </w:t>
      </w:r>
      <w:proofErr w:type="gramStart"/>
      <w:r w:rsidR="00E617DA" w:rsidRPr="00A70915">
        <w:t>really wonderful</w:t>
      </w:r>
      <w:proofErr w:type="gramEnd"/>
      <w:r w:rsidR="00E617DA" w:rsidRPr="00A70915">
        <w:t>.</w:t>
      </w:r>
      <w:r w:rsidR="002E67E1" w:rsidRPr="00A70915">
        <w:rPr>
          <w:rFonts w:eastAsiaTheme="majorEastAsia"/>
        </w:rPr>
        <w:t xml:space="preserve">” </w:t>
      </w:r>
      <w:r w:rsidR="002E67E1" w:rsidRPr="00A70915">
        <w:rPr>
          <w:rFonts w:eastAsiaTheme="majorEastAsia"/>
          <w:b/>
          <w:bCs/>
        </w:rPr>
        <w:t>Hannah Bellamy</w:t>
      </w:r>
    </w:p>
    <w:p w14:paraId="782929ED" w14:textId="097377B4" w:rsidR="00E04A58" w:rsidRPr="00A70915" w:rsidRDefault="00335CDA" w:rsidP="00335CDA">
      <w:pPr>
        <w:ind w:left="720"/>
        <w:rPr>
          <w:b/>
        </w:rPr>
      </w:pPr>
      <w:r w:rsidRPr="00A70915">
        <w:rPr>
          <w:b/>
          <w:bCs/>
        </w:rPr>
        <w:t>“</w:t>
      </w:r>
      <w:r w:rsidR="00E04A58" w:rsidRPr="00A70915">
        <w:t>My mum and my dad have played a big part [how I show up in the world].</w:t>
      </w:r>
      <w:r w:rsidR="00E04A58" w:rsidRPr="00A70915">
        <w:rPr>
          <w:rFonts w:eastAsiaTheme="majorEastAsia"/>
        </w:rPr>
        <w:t> </w:t>
      </w:r>
      <w:r w:rsidR="00E04A58" w:rsidRPr="00A70915">
        <w:t>Not only me as a strong woman, but also me as a strong Indigenous woman through arts, through caring for Country and just for having a voice.</w:t>
      </w:r>
      <w:r w:rsidR="00E04A58" w:rsidRPr="00A70915">
        <w:rPr>
          <w:rFonts w:eastAsiaTheme="majorEastAsia"/>
        </w:rPr>
        <w:t> </w:t>
      </w:r>
      <w:r w:rsidR="00E04A58" w:rsidRPr="00A70915">
        <w:t>I would also say it extends to my sister</w:t>
      </w:r>
      <w:r w:rsidR="000C6900">
        <w:rPr>
          <w:rFonts w:eastAsiaTheme="majorEastAsia"/>
        </w:rPr>
        <w:t>…</w:t>
      </w:r>
      <w:r w:rsidR="00E04A58" w:rsidRPr="00A70915">
        <w:rPr>
          <w:rFonts w:eastAsiaTheme="majorEastAsia"/>
        </w:rPr>
        <w:t> </w:t>
      </w:r>
      <w:r w:rsidR="00E04A58" w:rsidRPr="00A70915">
        <w:t xml:space="preserve">And the fact that I have all three of </w:t>
      </w:r>
      <w:proofErr w:type="gramStart"/>
      <w:r w:rsidR="00E04A58" w:rsidRPr="00A70915">
        <w:t>those right</w:t>
      </w:r>
      <w:proofErr w:type="gramEnd"/>
      <w:r w:rsidR="00E04A58" w:rsidRPr="00A70915">
        <w:t xml:space="preserve"> behind me. That's what drives me to be who I am today.</w:t>
      </w:r>
      <w:r w:rsidRPr="00A70915">
        <w:rPr>
          <w:rFonts w:eastAsiaTheme="majorEastAsia"/>
        </w:rPr>
        <w:t xml:space="preserve">” </w:t>
      </w:r>
      <w:r w:rsidRPr="00A70915">
        <w:rPr>
          <w:rFonts w:eastAsiaTheme="majorEastAsia"/>
          <w:b/>
          <w:bCs/>
        </w:rPr>
        <w:t>Jaeda Lenoy</w:t>
      </w:r>
    </w:p>
    <w:p w14:paraId="44D6D111" w14:textId="7A806D37" w:rsidR="00C801FE" w:rsidRPr="00A70915" w:rsidRDefault="00335CDA" w:rsidP="00335CDA">
      <w:pPr>
        <w:ind w:left="720"/>
        <w:rPr>
          <w:b/>
          <w:lang w:eastAsia="en-AU"/>
        </w:rPr>
      </w:pPr>
      <w:r w:rsidRPr="00A70915">
        <w:t>“</w:t>
      </w:r>
      <w:r w:rsidR="00F416E3" w:rsidRPr="00A70915">
        <w:t>I remember growing up and watching my mum doing all these inspirational things.</w:t>
      </w:r>
      <w:r w:rsidR="00F416E3" w:rsidRPr="00A70915">
        <w:rPr>
          <w:rFonts w:eastAsiaTheme="majorEastAsia"/>
        </w:rPr>
        <w:t> </w:t>
      </w:r>
      <w:r w:rsidR="00F416E3" w:rsidRPr="00A70915">
        <w:t>And, you know, in her travels, she's been to some remarkable places and touched so many lives, and I think this being here is really had me reflect on all the great things that she's done in her life.</w:t>
      </w:r>
      <w:r w:rsidR="00F416E3" w:rsidRPr="00A70915">
        <w:rPr>
          <w:rFonts w:eastAsiaTheme="majorEastAsia"/>
        </w:rPr>
        <w:t> </w:t>
      </w:r>
      <w:r w:rsidR="00F416E3" w:rsidRPr="00A70915">
        <w:t>She's obviously no longer with me, but I always feel her presence.</w:t>
      </w:r>
      <w:r w:rsidR="00F416E3" w:rsidRPr="00A70915">
        <w:rPr>
          <w:rFonts w:eastAsiaTheme="majorEastAsia"/>
        </w:rPr>
        <w:t> </w:t>
      </w:r>
      <w:proofErr w:type="gramStart"/>
      <w:r w:rsidR="00F416E3" w:rsidRPr="00A70915">
        <w:t>So</w:t>
      </w:r>
      <w:proofErr w:type="gramEnd"/>
      <w:r w:rsidR="00F416E3" w:rsidRPr="00A70915">
        <w:t xml:space="preserve"> she's really influenced and shaped who I am.</w:t>
      </w:r>
      <w:r w:rsidR="00F416E3" w:rsidRPr="00A70915">
        <w:rPr>
          <w:rFonts w:eastAsiaTheme="majorEastAsia"/>
        </w:rPr>
        <w:t> </w:t>
      </w:r>
      <w:r w:rsidR="00F416E3" w:rsidRPr="00A70915">
        <w:t>She's always told me I can be whatever I want and do whatever I want and don't ever let anyone say no or tell you or tell you that you couldn't do anything.</w:t>
      </w:r>
      <w:r w:rsidR="00F416E3" w:rsidRPr="00A70915">
        <w:rPr>
          <w:rFonts w:eastAsiaTheme="majorEastAsia"/>
        </w:rPr>
        <w:t> </w:t>
      </w:r>
      <w:r w:rsidR="00F416E3" w:rsidRPr="00A70915">
        <w:t>But she also taught me that if you want something in life, you got to work hard for it.</w:t>
      </w:r>
      <w:r w:rsidR="00F416E3" w:rsidRPr="00A70915">
        <w:rPr>
          <w:rFonts w:eastAsiaTheme="majorEastAsia"/>
        </w:rPr>
        <w:t> </w:t>
      </w:r>
      <w:r w:rsidR="00F416E3" w:rsidRPr="00A70915">
        <w:t>And I think this, where I am today, is a result of that very wise piece of advice.</w:t>
      </w:r>
      <w:r w:rsidR="00F416E3" w:rsidRPr="00A70915">
        <w:rPr>
          <w:rFonts w:eastAsiaTheme="majorEastAsia"/>
        </w:rPr>
        <w:t> </w:t>
      </w:r>
      <w:r w:rsidR="00F416E3" w:rsidRPr="00A70915">
        <w:t>And I've certainly worked hard to get where I am today.</w:t>
      </w:r>
      <w:r w:rsidR="00F416E3" w:rsidRPr="00A70915">
        <w:rPr>
          <w:rFonts w:eastAsiaTheme="majorEastAsia"/>
        </w:rPr>
        <w:t> </w:t>
      </w:r>
      <w:r w:rsidR="00F416E3" w:rsidRPr="00A70915">
        <w:t>That's for sure.</w:t>
      </w:r>
      <w:r w:rsidR="00F416E3" w:rsidRPr="00A70915">
        <w:rPr>
          <w:rFonts w:eastAsiaTheme="majorEastAsia"/>
        </w:rPr>
        <w:t> </w:t>
      </w:r>
      <w:r w:rsidR="00F416E3" w:rsidRPr="00A70915">
        <w:t>Don't take anything for granted because I know I'll put in the hard work.</w:t>
      </w:r>
      <w:r w:rsidR="00F416E3" w:rsidRPr="00A70915">
        <w:rPr>
          <w:rFonts w:eastAsiaTheme="majorEastAsia"/>
        </w:rPr>
        <w:t> </w:t>
      </w:r>
      <w:r w:rsidR="00F416E3" w:rsidRPr="00A70915">
        <w:t>But with that, you know, I couldn't be doing this without the support of my husband and what he does in keeping our family together and ensuring that I have the time and space to pursue my interests and he’d be back home and looking after the kids and, you know, keeping the house intact.</w:t>
      </w:r>
      <w:r w:rsidR="00F416E3" w:rsidRPr="00A70915">
        <w:rPr>
          <w:rFonts w:eastAsiaTheme="majorEastAsia"/>
        </w:rPr>
        <w:t> </w:t>
      </w:r>
      <w:proofErr w:type="gramStart"/>
      <w:r w:rsidRPr="00A70915">
        <w:t>A</w:t>
      </w:r>
      <w:r w:rsidR="00F416E3" w:rsidRPr="00A70915">
        <w:t>lso</w:t>
      </w:r>
      <w:proofErr w:type="gramEnd"/>
      <w:r w:rsidR="00F416E3" w:rsidRPr="00A70915">
        <w:t xml:space="preserve"> my father, he was a quiet achiever in our family, but the resilience that he demonstrated throughout his life, his courage, his protection, all those things you learn off those even if it's not been spoken to you.</w:t>
      </w:r>
      <w:r w:rsidR="00F416E3" w:rsidRPr="00A70915">
        <w:rPr>
          <w:rFonts w:eastAsiaTheme="majorEastAsia"/>
        </w:rPr>
        <w:t> </w:t>
      </w:r>
      <w:r w:rsidR="00F416E3" w:rsidRPr="00A70915">
        <w:t>Those are the unspoken words.</w:t>
      </w:r>
      <w:r w:rsidR="00F416E3" w:rsidRPr="00A70915">
        <w:rPr>
          <w:rFonts w:eastAsiaTheme="majorEastAsia"/>
        </w:rPr>
        <w:t> </w:t>
      </w:r>
      <w:r w:rsidR="00F416E3" w:rsidRPr="00A70915">
        <w:t>So very grateful for the life that I've had and the upbringing that I've had.</w:t>
      </w:r>
      <w:r w:rsidRPr="00A70915">
        <w:rPr>
          <w:rFonts w:eastAsiaTheme="majorEastAsia"/>
        </w:rPr>
        <w:t xml:space="preserve">” </w:t>
      </w:r>
      <w:r w:rsidRPr="00A70915">
        <w:rPr>
          <w:rFonts w:eastAsiaTheme="majorEastAsia"/>
          <w:b/>
          <w:bCs/>
        </w:rPr>
        <w:t>Joanne Hill</w:t>
      </w:r>
    </w:p>
    <w:p w14:paraId="7051D1D7" w14:textId="7A647902" w:rsidR="00775636" w:rsidRPr="00A70915" w:rsidRDefault="00775636" w:rsidP="000C5EDB">
      <w:pPr>
        <w:pStyle w:val="Heading2"/>
        <w:numPr>
          <w:ilvl w:val="0"/>
          <w:numId w:val="50"/>
        </w:numPr>
      </w:pPr>
      <w:bookmarkStart w:id="45" w:name="_Toc239925997"/>
      <w:r w:rsidRPr="00A70915">
        <w:lastRenderedPageBreak/>
        <w:t>Gender Justice</w:t>
      </w:r>
      <w:r w:rsidR="00550CFD" w:rsidRPr="00A70915">
        <w:t xml:space="preserve"> is sustainability</w:t>
      </w:r>
      <w:bookmarkEnd w:id="45"/>
    </w:p>
    <w:p w14:paraId="5F84D463" w14:textId="2DC3FA26" w:rsidR="00572342" w:rsidRPr="00A70915" w:rsidRDefault="002D71BF" w:rsidP="001036CA">
      <w:pPr>
        <w:rPr>
          <w:lang w:eastAsia="en-AU"/>
        </w:rPr>
      </w:pPr>
      <w:r w:rsidRPr="00A70915">
        <w:rPr>
          <w:lang w:eastAsia="en-AU"/>
        </w:rPr>
        <w:t xml:space="preserve">Women’s voices and care work </w:t>
      </w:r>
      <w:r w:rsidR="00216D7E" w:rsidRPr="00A70915">
        <w:rPr>
          <w:lang w:eastAsia="en-AU"/>
        </w:rPr>
        <w:t>ha</w:t>
      </w:r>
      <w:r w:rsidR="001F5C29">
        <w:rPr>
          <w:lang w:eastAsia="en-AU"/>
        </w:rPr>
        <w:t>ve</w:t>
      </w:r>
      <w:r w:rsidR="00216D7E" w:rsidRPr="00A70915">
        <w:rPr>
          <w:lang w:eastAsia="en-AU"/>
        </w:rPr>
        <w:t xml:space="preserve"> been made </w:t>
      </w:r>
      <w:r w:rsidR="00780DDD" w:rsidRPr="00A70915">
        <w:rPr>
          <w:lang w:eastAsia="en-AU"/>
        </w:rPr>
        <w:t>invisible</w:t>
      </w:r>
      <w:r w:rsidR="00216D7E" w:rsidRPr="00A70915">
        <w:rPr>
          <w:lang w:eastAsia="en-AU"/>
        </w:rPr>
        <w:t xml:space="preserve"> in the </w:t>
      </w:r>
      <w:r w:rsidR="00CF308D" w:rsidRPr="00A70915">
        <w:rPr>
          <w:lang w:eastAsia="en-AU"/>
        </w:rPr>
        <w:t xml:space="preserve">patriarchal systems that govern our lives, but it is these </w:t>
      </w:r>
      <w:r w:rsidR="00BE4D51" w:rsidRPr="00A70915">
        <w:rPr>
          <w:lang w:eastAsia="en-AU"/>
        </w:rPr>
        <w:t>matriarchal</w:t>
      </w:r>
      <w:r w:rsidR="00CF308D" w:rsidRPr="00A70915">
        <w:rPr>
          <w:lang w:eastAsia="en-AU"/>
        </w:rPr>
        <w:t xml:space="preserve"> ways of knowing, doing, and being that keep our </w:t>
      </w:r>
      <w:r w:rsidR="00BE4D51" w:rsidRPr="00A70915">
        <w:rPr>
          <w:lang w:eastAsia="en-AU"/>
        </w:rPr>
        <w:t xml:space="preserve">communities and Countries strong and thriving. </w:t>
      </w:r>
    </w:p>
    <w:p w14:paraId="6783AA0E" w14:textId="526061C4" w:rsidR="001D2687" w:rsidRPr="00A70915" w:rsidRDefault="001D2687" w:rsidP="001036CA">
      <w:pPr>
        <w:rPr>
          <w:lang w:eastAsia="en-AU"/>
        </w:rPr>
      </w:pPr>
      <w:r w:rsidRPr="00A70915">
        <w:rPr>
          <w:lang w:eastAsia="en-AU"/>
        </w:rPr>
        <w:t xml:space="preserve">With PEREMPUAN AMAN, Devi shared stories of visiting communities </w:t>
      </w:r>
      <w:r w:rsidR="00B42CAA">
        <w:rPr>
          <w:lang w:eastAsia="en-AU"/>
        </w:rPr>
        <w:t>and</w:t>
      </w:r>
      <w:r w:rsidR="00B42CAA" w:rsidRPr="00A70915">
        <w:rPr>
          <w:lang w:eastAsia="en-AU"/>
        </w:rPr>
        <w:t xml:space="preserve"> </w:t>
      </w:r>
      <w:r w:rsidRPr="00A70915">
        <w:rPr>
          <w:lang w:eastAsia="en-AU"/>
        </w:rPr>
        <w:t xml:space="preserve">talking to the community leaders, saying ‘who </w:t>
      </w:r>
      <w:r w:rsidR="005C5D62" w:rsidRPr="00A70915">
        <w:rPr>
          <w:lang w:eastAsia="en-AU"/>
        </w:rPr>
        <w:t xml:space="preserve">is planting the crops, who is choosing which crops to plant, who understands the season cycles, who is teaching our young ones? The answer is always women. Without women at the decision-making table, how do you know you are making the right decisions for the wellbeing of the community? </w:t>
      </w:r>
      <w:r w:rsidR="007D745C" w:rsidRPr="00A70915">
        <w:rPr>
          <w:lang w:eastAsia="en-AU"/>
        </w:rPr>
        <w:t xml:space="preserve">How can you exclude people with </w:t>
      </w:r>
      <w:r w:rsidR="004E1C03" w:rsidRPr="00A70915">
        <w:rPr>
          <w:lang w:eastAsia="en-AU"/>
        </w:rPr>
        <w:t xml:space="preserve">the deep knowledge of </w:t>
      </w:r>
      <w:r w:rsidR="00F55EBE" w:rsidRPr="00A70915">
        <w:rPr>
          <w:lang w:eastAsia="en-AU"/>
        </w:rPr>
        <w:t>care and nurture?</w:t>
      </w:r>
      <w:r w:rsidR="00146E22" w:rsidRPr="00A70915">
        <w:rPr>
          <w:lang w:eastAsia="en-AU"/>
        </w:rPr>
        <w:t xml:space="preserve">’ </w:t>
      </w:r>
      <w:r w:rsidR="0096529E" w:rsidRPr="00A70915">
        <w:rPr>
          <w:lang w:eastAsia="en-AU"/>
        </w:rPr>
        <w:t xml:space="preserve">It is in this advocacy for gender justice that the invisibility of care work becomes visible. </w:t>
      </w:r>
      <w:r w:rsidR="00E72F9D" w:rsidRPr="00A70915">
        <w:rPr>
          <w:lang w:eastAsia="en-AU"/>
        </w:rPr>
        <w:t xml:space="preserve">When we talk about systems change, </w:t>
      </w:r>
      <w:r w:rsidR="00E16652" w:rsidRPr="00A70915">
        <w:rPr>
          <w:lang w:eastAsia="en-AU"/>
        </w:rPr>
        <w:t xml:space="preserve">this is an obvious necessity. </w:t>
      </w:r>
      <w:r w:rsidR="0096529E" w:rsidRPr="00A70915">
        <w:rPr>
          <w:lang w:eastAsia="en-AU"/>
        </w:rPr>
        <w:t xml:space="preserve"> </w:t>
      </w:r>
    </w:p>
    <w:p w14:paraId="2C71C58A" w14:textId="1935B238" w:rsidR="001036CA" w:rsidRPr="00A70915" w:rsidRDefault="00964132" w:rsidP="001036CA">
      <w:pPr>
        <w:rPr>
          <w:lang w:eastAsia="en-AU"/>
        </w:rPr>
      </w:pPr>
      <w:r w:rsidRPr="00A70915">
        <w:rPr>
          <w:lang w:eastAsia="en-AU"/>
        </w:rPr>
        <w:t xml:space="preserve">When we </w:t>
      </w:r>
      <w:r w:rsidR="00F22178" w:rsidRPr="00A70915">
        <w:rPr>
          <w:lang w:eastAsia="en-AU"/>
        </w:rPr>
        <w:t xml:space="preserve">learnt from Threads of Life, </w:t>
      </w:r>
      <w:r w:rsidR="00C569B5" w:rsidRPr="00A70915">
        <w:rPr>
          <w:lang w:eastAsia="en-AU"/>
        </w:rPr>
        <w:t xml:space="preserve">it was women who understood the seasons, the plants and the steps to maintain gardens and create dye and textiles. </w:t>
      </w:r>
      <w:r w:rsidR="00BC2790">
        <w:rPr>
          <w:lang w:eastAsia="en-AU"/>
        </w:rPr>
        <w:t xml:space="preserve">This is true for many of our communities back home. </w:t>
      </w:r>
      <w:r w:rsidR="00B327E4" w:rsidRPr="00A70915">
        <w:rPr>
          <w:lang w:eastAsia="en-AU"/>
        </w:rPr>
        <w:t xml:space="preserve">Many of these knowledges were lost with </w:t>
      </w:r>
      <w:r w:rsidR="005518E1" w:rsidRPr="00A70915">
        <w:rPr>
          <w:lang w:eastAsia="en-AU"/>
        </w:rPr>
        <w:t>modern practices</w:t>
      </w:r>
      <w:r w:rsidR="009D2D5C" w:rsidRPr="00A70915">
        <w:rPr>
          <w:lang w:eastAsia="en-AU"/>
        </w:rPr>
        <w:t>, and with it, many communities lost ho</w:t>
      </w:r>
      <w:r w:rsidR="004B3DAF" w:rsidRPr="00A70915">
        <w:rPr>
          <w:lang w:eastAsia="en-AU"/>
        </w:rPr>
        <w:t>w</w:t>
      </w:r>
      <w:r w:rsidR="009D2D5C" w:rsidRPr="00A70915">
        <w:rPr>
          <w:lang w:eastAsia="en-AU"/>
        </w:rPr>
        <w:t xml:space="preserve"> to read and understand seasonality and </w:t>
      </w:r>
      <w:r w:rsidR="005D02B8" w:rsidRPr="00A70915">
        <w:rPr>
          <w:lang w:eastAsia="en-AU"/>
        </w:rPr>
        <w:t xml:space="preserve">the value of plants. </w:t>
      </w:r>
      <w:r w:rsidR="00217FD0" w:rsidRPr="00A70915">
        <w:rPr>
          <w:lang w:eastAsia="en-AU"/>
        </w:rPr>
        <w:t>Threads of Life’s foundation is revitalising these important knowledges and practices</w:t>
      </w:r>
      <w:r w:rsidR="0008722E" w:rsidRPr="00A70915">
        <w:rPr>
          <w:lang w:eastAsia="en-AU"/>
        </w:rPr>
        <w:t>. W</w:t>
      </w:r>
      <w:r w:rsidR="00217FD0" w:rsidRPr="00A70915">
        <w:rPr>
          <w:lang w:eastAsia="en-AU"/>
        </w:rPr>
        <w:t xml:space="preserve">e became part of this </w:t>
      </w:r>
      <w:r w:rsidR="00314C6B" w:rsidRPr="00A70915">
        <w:rPr>
          <w:lang w:eastAsia="en-AU"/>
        </w:rPr>
        <w:t>process</w:t>
      </w:r>
      <w:r w:rsidR="002A5644" w:rsidRPr="00A70915">
        <w:rPr>
          <w:lang w:eastAsia="en-AU"/>
        </w:rPr>
        <w:t>, connecting with indi</w:t>
      </w:r>
      <w:r w:rsidR="00BF10C9" w:rsidRPr="00A70915">
        <w:rPr>
          <w:lang w:eastAsia="en-AU"/>
        </w:rPr>
        <w:t xml:space="preserve">go </w:t>
      </w:r>
      <w:r w:rsidR="00370647" w:rsidRPr="00A70915">
        <w:rPr>
          <w:lang w:eastAsia="en-AU"/>
        </w:rPr>
        <w:t xml:space="preserve">and </w:t>
      </w:r>
      <w:r w:rsidR="00162FBC" w:rsidRPr="00A70915">
        <w:rPr>
          <w:lang w:eastAsia="en-AU"/>
        </w:rPr>
        <w:t>t</w:t>
      </w:r>
      <w:r w:rsidR="00F916FC" w:rsidRPr="00A70915">
        <w:rPr>
          <w:lang w:eastAsia="en-AU"/>
        </w:rPr>
        <w:t xml:space="preserve">amarind </w:t>
      </w:r>
      <w:r w:rsidR="00735533">
        <w:rPr>
          <w:lang w:eastAsia="en-AU"/>
        </w:rPr>
        <w:t>producing dyes in</w:t>
      </w:r>
      <w:r w:rsidR="00162FBC" w:rsidRPr="00A70915">
        <w:rPr>
          <w:lang w:eastAsia="en-AU"/>
        </w:rPr>
        <w:t xml:space="preserve"> blues and yellows</w:t>
      </w:r>
      <w:r w:rsidR="007A6928">
        <w:rPr>
          <w:lang w:eastAsia="en-AU"/>
        </w:rPr>
        <w:t xml:space="preserve">, </w:t>
      </w:r>
      <w:r w:rsidR="00A424C9">
        <w:rPr>
          <w:lang w:eastAsia="en-AU"/>
        </w:rPr>
        <w:t>thinking about those plants in the colours we see in our everyday lives</w:t>
      </w:r>
      <w:r w:rsidR="007A6928">
        <w:rPr>
          <w:lang w:eastAsia="en-AU"/>
        </w:rPr>
        <w:t>;</w:t>
      </w:r>
      <w:r w:rsidR="00873A1A" w:rsidRPr="00A70915">
        <w:rPr>
          <w:lang w:eastAsia="en-AU"/>
        </w:rPr>
        <w:t xml:space="preserve"> and we see the practices mirrored in the plants we use for art, medicine </w:t>
      </w:r>
      <w:r w:rsidR="005325C6" w:rsidRPr="00A70915">
        <w:rPr>
          <w:lang w:eastAsia="en-AU"/>
        </w:rPr>
        <w:t>and culture</w:t>
      </w:r>
      <w:r w:rsidR="00F94DC0" w:rsidRPr="00A70915">
        <w:rPr>
          <w:lang w:eastAsia="en-AU"/>
        </w:rPr>
        <w:t xml:space="preserve"> at home.</w:t>
      </w:r>
    </w:p>
    <w:p w14:paraId="5DA2FE02" w14:textId="56F5E421" w:rsidR="0012683C" w:rsidRPr="00A70915" w:rsidRDefault="00E415A9" w:rsidP="00E415A9">
      <w:pPr>
        <w:ind w:left="720"/>
        <w:rPr>
          <w:b/>
        </w:rPr>
      </w:pPr>
      <w:r w:rsidRPr="00A70915">
        <w:rPr>
          <w:lang w:eastAsia="en-AU"/>
        </w:rPr>
        <w:t>“</w:t>
      </w:r>
      <w:r w:rsidR="0012683C" w:rsidRPr="00A70915">
        <w:t>When I think about sustainability and gender justice, I think about the knowledge that our Aboriginal women have had taken from us.</w:t>
      </w:r>
      <w:r w:rsidR="0012683C" w:rsidRPr="00A70915">
        <w:rPr>
          <w:rFonts w:eastAsiaTheme="majorEastAsia"/>
        </w:rPr>
        <w:t> </w:t>
      </w:r>
      <w:r w:rsidR="0012683C" w:rsidRPr="00A70915">
        <w:t>We've been told we have no woman's business and to me we need gender justice.</w:t>
      </w:r>
      <w:r w:rsidR="0012683C" w:rsidRPr="00A70915">
        <w:rPr>
          <w:rFonts w:eastAsiaTheme="majorEastAsia"/>
        </w:rPr>
        <w:t> </w:t>
      </w:r>
      <w:r w:rsidR="0012683C" w:rsidRPr="00A70915">
        <w:t>We need to have our women acknowledged and supported to take care of Country, to take care of nesting sites, to take care of nursery sites, to be able to nurture not only our youth but also our young life on Country.</w:t>
      </w:r>
      <w:r w:rsidRPr="00A70915">
        <w:rPr>
          <w:rFonts w:eastAsiaTheme="majorEastAsia"/>
        </w:rPr>
        <w:t xml:space="preserve">” </w:t>
      </w:r>
      <w:r w:rsidRPr="00A70915">
        <w:rPr>
          <w:rFonts w:eastAsiaTheme="majorEastAsia"/>
          <w:b/>
          <w:bCs/>
        </w:rPr>
        <w:t>Bianca McNeair</w:t>
      </w:r>
    </w:p>
    <w:p w14:paraId="7750D0E8" w14:textId="56936D80" w:rsidR="00775636" w:rsidRPr="00A70915" w:rsidRDefault="00746C2D" w:rsidP="00746C2D">
      <w:pPr>
        <w:ind w:left="720"/>
        <w:rPr>
          <w:rFonts w:eastAsiaTheme="majorEastAsia"/>
          <w:b/>
        </w:rPr>
      </w:pPr>
      <w:r w:rsidRPr="00A70915">
        <w:rPr>
          <w:lang w:eastAsia="en-AU"/>
        </w:rPr>
        <w:t>“</w:t>
      </w:r>
      <w:r w:rsidR="00775636" w:rsidRPr="00A70915">
        <w:t>I think as women, we are conditioned to not feel like we can take up space or not feel like it's our place to speak or that we aren't strong or we don't have the ability to be leaders or we don't have the ability to have what we want to say be listened and taken forward.</w:t>
      </w:r>
      <w:r w:rsidR="00775636" w:rsidRPr="00A70915">
        <w:rPr>
          <w:rFonts w:eastAsiaTheme="majorEastAsia"/>
        </w:rPr>
        <w:t> </w:t>
      </w:r>
      <w:r w:rsidR="00775636" w:rsidRPr="00A70915">
        <w:t xml:space="preserve">But being amongst all the women here in the variety of fields that people work and occupy, working </w:t>
      </w:r>
      <w:r w:rsidRPr="00A70915">
        <w:t>or</w:t>
      </w:r>
      <w:r w:rsidR="00775636" w:rsidRPr="00A70915">
        <w:t xml:space="preserve"> sitting with PEREMPUAN AMAN and seeing the passion there, I feel like women are standing up.</w:t>
      </w:r>
      <w:r w:rsidRPr="00A70915">
        <w:rPr>
          <w:rFonts w:eastAsiaTheme="majorEastAsia"/>
        </w:rPr>
        <w:t xml:space="preserve">” </w:t>
      </w:r>
      <w:r w:rsidRPr="00A70915">
        <w:rPr>
          <w:rFonts w:eastAsiaTheme="majorEastAsia"/>
          <w:b/>
          <w:bCs/>
        </w:rPr>
        <w:t>Hannah Bellamy</w:t>
      </w:r>
    </w:p>
    <w:p w14:paraId="49326C59" w14:textId="7F5D604B" w:rsidR="00051E0F" w:rsidRPr="00A70915" w:rsidRDefault="000756E3" w:rsidP="000756E3">
      <w:pPr>
        <w:ind w:left="720"/>
        <w:rPr>
          <w:rFonts w:eastAsiaTheme="majorEastAsia"/>
          <w:b/>
          <w:lang w:eastAsia="en-AU"/>
        </w:rPr>
      </w:pPr>
      <w:r w:rsidRPr="00A70915">
        <w:t>“F</w:t>
      </w:r>
      <w:r w:rsidR="00051E0F" w:rsidRPr="00A70915">
        <w:t>or us as women</w:t>
      </w:r>
      <w:r w:rsidRPr="00A70915">
        <w:t>,</w:t>
      </w:r>
      <w:r w:rsidR="00051E0F" w:rsidRPr="00A70915">
        <w:t xml:space="preserve"> we need to start taking the lead on these issues and these challenges because our men have had an opportunity.</w:t>
      </w:r>
      <w:r w:rsidR="00051E0F" w:rsidRPr="00A70915">
        <w:rPr>
          <w:rFonts w:eastAsiaTheme="majorEastAsia"/>
        </w:rPr>
        <w:t> </w:t>
      </w:r>
      <w:r w:rsidR="00051E0F" w:rsidRPr="00A70915">
        <w:t>Unfortunately</w:t>
      </w:r>
      <w:r w:rsidRPr="00A70915">
        <w:t>,</w:t>
      </w:r>
      <w:r w:rsidR="00051E0F" w:rsidRPr="00A70915">
        <w:t xml:space="preserve"> at times they've copped a lot, </w:t>
      </w:r>
      <w:r w:rsidR="00051E0F" w:rsidRPr="00A70915">
        <w:rPr>
          <w:rFonts w:eastAsiaTheme="majorEastAsia"/>
        </w:rPr>
        <w:t>a</w:t>
      </w:r>
      <w:r w:rsidR="00051E0F" w:rsidRPr="00A70915">
        <w:t xml:space="preserve">nd from a women's perspective, we </w:t>
      </w:r>
      <w:proofErr w:type="gramStart"/>
      <w:r w:rsidR="00051E0F" w:rsidRPr="00A70915">
        <w:t>are able to</w:t>
      </w:r>
      <w:proofErr w:type="gramEnd"/>
      <w:r w:rsidR="00051E0F" w:rsidRPr="00A70915">
        <w:t xml:space="preserve"> approach things in a different way and have that nurturing </w:t>
      </w:r>
      <w:r w:rsidRPr="00A70915">
        <w:t>and</w:t>
      </w:r>
      <w:r w:rsidR="00051E0F" w:rsidRPr="00A70915">
        <w:t xml:space="preserve"> longevity approach.</w:t>
      </w:r>
      <w:r w:rsidR="00E45EC0" w:rsidRPr="00A70915">
        <w:rPr>
          <w:rFonts w:eastAsiaTheme="majorEastAsia"/>
        </w:rPr>
        <w:t xml:space="preserve">” </w:t>
      </w:r>
      <w:r w:rsidR="00E45EC0" w:rsidRPr="00A70915">
        <w:rPr>
          <w:rFonts w:eastAsiaTheme="majorEastAsia"/>
          <w:b/>
          <w:bCs/>
        </w:rPr>
        <w:t>Joanne Hill</w:t>
      </w:r>
    </w:p>
    <w:p w14:paraId="4A68E6BE" w14:textId="2F0C67CE" w:rsidR="00335CDA" w:rsidRPr="00A70915" w:rsidRDefault="00E45EC0" w:rsidP="005128B0">
      <w:pPr>
        <w:ind w:left="720"/>
        <w:rPr>
          <w:rFonts w:eastAsiaTheme="majorEastAsia"/>
          <w:b/>
          <w:bCs/>
        </w:rPr>
      </w:pPr>
      <w:r w:rsidRPr="00A70915">
        <w:lastRenderedPageBreak/>
        <w:t>“</w:t>
      </w:r>
      <w:r w:rsidR="00335CDA" w:rsidRPr="00A70915">
        <w:t>To be a First Nations woman is one of the greatest gifts that you could have,</w:t>
      </w:r>
      <w:r w:rsidR="00335CDA" w:rsidRPr="00A70915">
        <w:rPr>
          <w:rFonts w:eastAsiaTheme="majorEastAsia"/>
        </w:rPr>
        <w:t> </w:t>
      </w:r>
      <w:r w:rsidR="00335CDA" w:rsidRPr="00A70915">
        <w:t>I would say. We have a deeper connection to the Country.</w:t>
      </w:r>
      <w:r w:rsidR="00335CDA" w:rsidRPr="00A70915">
        <w:rPr>
          <w:rFonts w:eastAsiaTheme="majorEastAsia"/>
        </w:rPr>
        <w:t> </w:t>
      </w:r>
      <w:r w:rsidR="00335CDA" w:rsidRPr="00A70915">
        <w:t>We have a deeper connection to our people.</w:t>
      </w:r>
      <w:r w:rsidR="00335CDA" w:rsidRPr="00A70915">
        <w:rPr>
          <w:rFonts w:eastAsiaTheme="majorEastAsia"/>
        </w:rPr>
        <w:t> </w:t>
      </w:r>
      <w:proofErr w:type="gramStart"/>
      <w:r w:rsidR="00335CDA" w:rsidRPr="00A70915">
        <w:t>And also</w:t>
      </w:r>
      <w:proofErr w:type="gramEnd"/>
      <w:r w:rsidR="00335CDA" w:rsidRPr="00A70915">
        <w:t>, the way that we do our beliefs or how we do our storytelling or even how we walk upon Country is so different from anyone else, especially with the dream time.</w:t>
      </w:r>
      <w:r w:rsidR="00335CDA" w:rsidRPr="00A70915">
        <w:rPr>
          <w:rFonts w:eastAsiaTheme="majorEastAsia"/>
        </w:rPr>
        <w:t> </w:t>
      </w:r>
      <w:proofErr w:type="gramStart"/>
      <w:r w:rsidR="00F51F04">
        <w:rPr>
          <w:rFonts w:eastAsiaTheme="majorEastAsia"/>
        </w:rPr>
        <w:t>T</w:t>
      </w:r>
      <w:r w:rsidR="00335CDA" w:rsidRPr="00A70915">
        <w:t>here's</w:t>
      </w:r>
      <w:proofErr w:type="gramEnd"/>
      <w:r w:rsidR="00335CDA" w:rsidRPr="00A70915">
        <w:t xml:space="preserve"> so many spirits of creation or spirits of gathering, hunting, like lightning gods, that type of stuff that is so personalised to each individual group, but then also to the Nation.</w:t>
      </w:r>
      <w:r w:rsidR="00335CDA" w:rsidRPr="00A70915">
        <w:rPr>
          <w:rFonts w:eastAsiaTheme="majorEastAsia"/>
        </w:rPr>
        <w:t> </w:t>
      </w:r>
      <w:r w:rsidR="00335CDA" w:rsidRPr="00A70915">
        <w:t>And the fact that we can call upon more beliefs and more traditions or different ways of passage instead of just the one.</w:t>
      </w:r>
      <w:r w:rsidR="00335CDA" w:rsidRPr="00A70915">
        <w:rPr>
          <w:rFonts w:eastAsiaTheme="majorEastAsia"/>
        </w:rPr>
        <w:t> </w:t>
      </w:r>
      <w:r w:rsidR="00335CDA" w:rsidRPr="00A70915">
        <w:t>That's a big thing.</w:t>
      </w:r>
      <w:r w:rsidR="00335CDA" w:rsidRPr="00A70915">
        <w:rPr>
          <w:rFonts w:eastAsiaTheme="majorEastAsia"/>
        </w:rPr>
        <w:t> </w:t>
      </w:r>
      <w:r w:rsidR="00335CDA" w:rsidRPr="00A70915">
        <w:t xml:space="preserve">And </w:t>
      </w:r>
      <w:proofErr w:type="gramStart"/>
      <w:r w:rsidR="00335CDA" w:rsidRPr="00A70915">
        <w:t>also</w:t>
      </w:r>
      <w:proofErr w:type="gramEnd"/>
      <w:r w:rsidR="00335CDA" w:rsidRPr="00A70915">
        <w:t xml:space="preserve"> because we're part of one of the oldest living Indigenous cultures in the world, and to be a part of that in such a modern time is like such an opportunity.</w:t>
      </w:r>
      <w:r w:rsidR="00335CDA" w:rsidRPr="00A70915">
        <w:rPr>
          <w:rFonts w:eastAsiaTheme="majorEastAsia"/>
        </w:rPr>
        <w:t> </w:t>
      </w:r>
      <w:r w:rsidR="00335CDA" w:rsidRPr="00A70915">
        <w:t>It shows the strength of what happened to us in the society that, you know, tried to make us go extinct</w:t>
      </w:r>
      <w:r w:rsidR="005128B0" w:rsidRPr="00A70915">
        <w:t xml:space="preserve">.” </w:t>
      </w:r>
      <w:r w:rsidR="005128B0" w:rsidRPr="00A70915">
        <w:rPr>
          <w:b/>
          <w:bCs/>
        </w:rPr>
        <w:t>Jaeda Lenoy</w:t>
      </w:r>
    </w:p>
    <w:p w14:paraId="12351D22" w14:textId="7CB15FF6" w:rsidR="00E617DA" w:rsidRPr="00A70915" w:rsidRDefault="0095795D" w:rsidP="006E59F0">
      <w:pPr>
        <w:pStyle w:val="Heading2"/>
        <w:numPr>
          <w:ilvl w:val="0"/>
          <w:numId w:val="50"/>
        </w:numPr>
      </w:pPr>
      <w:bookmarkStart w:id="46" w:name="_Toc239925998"/>
      <w:r w:rsidRPr="00A70915">
        <w:t>Change ripples outwards</w:t>
      </w:r>
      <w:bookmarkEnd w:id="46"/>
    </w:p>
    <w:p w14:paraId="27962CCE" w14:textId="6274211F" w:rsidR="00972C2F" w:rsidRPr="00A70915" w:rsidRDefault="00F36A28" w:rsidP="004E6603">
      <w:pPr>
        <w:rPr>
          <w:lang w:eastAsia="en-AU"/>
        </w:rPr>
      </w:pPr>
      <w:r w:rsidRPr="00A70915">
        <w:rPr>
          <w:lang w:eastAsia="en-AU"/>
        </w:rPr>
        <w:t>Throughout the journey, many of us took pause at different moments to consider</w:t>
      </w:r>
      <w:r w:rsidR="006C1B9D" w:rsidRPr="00A70915">
        <w:rPr>
          <w:lang w:eastAsia="en-AU"/>
        </w:rPr>
        <w:t xml:space="preserve"> what an </w:t>
      </w:r>
      <w:r w:rsidR="00166970" w:rsidRPr="00A70915">
        <w:rPr>
          <w:lang w:eastAsia="en-AU"/>
        </w:rPr>
        <w:t xml:space="preserve">experience </w:t>
      </w:r>
      <w:r w:rsidR="000E4D75" w:rsidRPr="00A70915">
        <w:rPr>
          <w:lang w:eastAsia="en-AU"/>
        </w:rPr>
        <w:t xml:space="preserve">this </w:t>
      </w:r>
      <w:r w:rsidR="00972C2F" w:rsidRPr="00A70915">
        <w:rPr>
          <w:lang w:eastAsia="en-AU"/>
        </w:rPr>
        <w:t xml:space="preserve">is to take in </w:t>
      </w:r>
      <w:r w:rsidR="00323D33" w:rsidRPr="00A70915">
        <w:rPr>
          <w:lang w:eastAsia="en-AU"/>
        </w:rPr>
        <w:t xml:space="preserve">new </w:t>
      </w:r>
      <w:r w:rsidR="009E3152" w:rsidRPr="00A70915">
        <w:rPr>
          <w:lang w:eastAsia="en-AU"/>
        </w:rPr>
        <w:t xml:space="preserve">environments, new smells and tastes, new language, new learnings. </w:t>
      </w:r>
      <w:r w:rsidR="007B2637" w:rsidRPr="00A70915">
        <w:rPr>
          <w:lang w:eastAsia="en-AU"/>
        </w:rPr>
        <w:t xml:space="preserve">The program held </w:t>
      </w:r>
      <w:r w:rsidR="00A93575" w:rsidRPr="00A70915">
        <w:rPr>
          <w:lang w:eastAsia="en-AU"/>
        </w:rPr>
        <w:t xml:space="preserve">so many moments, big and small, that </w:t>
      </w:r>
      <w:r w:rsidR="00CA14E6" w:rsidRPr="00A70915">
        <w:rPr>
          <w:lang w:eastAsia="en-AU"/>
        </w:rPr>
        <w:t xml:space="preserve">created deep impacts on our bodies, hearts and minds, that have instilled in us deep </w:t>
      </w:r>
      <w:r w:rsidR="009C2005" w:rsidRPr="00A70915">
        <w:rPr>
          <w:lang w:eastAsia="en-AU"/>
        </w:rPr>
        <w:t xml:space="preserve">knowing and </w:t>
      </w:r>
      <w:r w:rsidR="002566E5" w:rsidRPr="00A70915">
        <w:rPr>
          <w:lang w:eastAsia="en-AU"/>
        </w:rPr>
        <w:t xml:space="preserve">learning that will stay with us </w:t>
      </w:r>
      <w:r w:rsidR="00FF71E5" w:rsidRPr="00A70915">
        <w:rPr>
          <w:lang w:eastAsia="en-AU"/>
        </w:rPr>
        <w:t xml:space="preserve">to share outwards </w:t>
      </w:r>
      <w:r w:rsidR="00533946" w:rsidRPr="00A70915">
        <w:rPr>
          <w:lang w:eastAsia="en-AU"/>
        </w:rPr>
        <w:t>wherever</w:t>
      </w:r>
      <w:r w:rsidR="00FF71E5" w:rsidRPr="00A70915">
        <w:rPr>
          <w:lang w:eastAsia="en-AU"/>
        </w:rPr>
        <w:t xml:space="preserve"> we can. </w:t>
      </w:r>
      <w:r w:rsidR="00440906" w:rsidRPr="00A70915">
        <w:rPr>
          <w:lang w:eastAsia="en-AU"/>
        </w:rPr>
        <w:t>It is in all of us</w:t>
      </w:r>
      <w:r w:rsidR="007F7B25" w:rsidRPr="00A70915">
        <w:rPr>
          <w:lang w:eastAsia="en-AU"/>
        </w:rPr>
        <w:t xml:space="preserve"> that we have the power </w:t>
      </w:r>
      <w:r w:rsidR="001B5B4D" w:rsidRPr="00A70915">
        <w:rPr>
          <w:lang w:eastAsia="en-AU"/>
        </w:rPr>
        <w:t>to hold</w:t>
      </w:r>
      <w:r w:rsidR="00DC4966" w:rsidRPr="00A70915">
        <w:rPr>
          <w:lang w:eastAsia="en-AU"/>
        </w:rPr>
        <w:t xml:space="preserve"> and influence</w:t>
      </w:r>
      <w:r w:rsidR="001B5B4D" w:rsidRPr="00A70915">
        <w:rPr>
          <w:lang w:eastAsia="en-AU"/>
        </w:rPr>
        <w:t xml:space="preserve"> kindness, </w:t>
      </w:r>
      <w:r w:rsidR="008B5FEB" w:rsidRPr="00A70915">
        <w:rPr>
          <w:lang w:eastAsia="en-AU"/>
        </w:rPr>
        <w:t xml:space="preserve">teach lessons that resonate </w:t>
      </w:r>
      <w:r w:rsidR="00BB2185" w:rsidRPr="00A70915">
        <w:rPr>
          <w:lang w:eastAsia="en-AU"/>
        </w:rPr>
        <w:t xml:space="preserve">meaningful change, </w:t>
      </w:r>
      <w:r w:rsidR="00A00FC5" w:rsidRPr="00A70915">
        <w:rPr>
          <w:lang w:eastAsia="en-AU"/>
        </w:rPr>
        <w:t xml:space="preserve">shift perspectives, </w:t>
      </w:r>
      <w:r w:rsidR="004A7D91" w:rsidRPr="00A70915">
        <w:rPr>
          <w:lang w:eastAsia="en-AU"/>
        </w:rPr>
        <w:t xml:space="preserve">advocate, </w:t>
      </w:r>
      <w:r w:rsidR="00EB7242" w:rsidRPr="00A70915">
        <w:rPr>
          <w:lang w:eastAsia="en-AU"/>
        </w:rPr>
        <w:t xml:space="preserve">act, </w:t>
      </w:r>
      <w:r w:rsidR="00AC7129" w:rsidRPr="00A70915">
        <w:rPr>
          <w:lang w:eastAsia="en-AU"/>
        </w:rPr>
        <w:t xml:space="preserve">and </w:t>
      </w:r>
      <w:r w:rsidR="0023552B" w:rsidRPr="00A70915">
        <w:rPr>
          <w:lang w:eastAsia="en-AU"/>
        </w:rPr>
        <w:t xml:space="preserve">fight for what we know is right. </w:t>
      </w:r>
      <w:r w:rsidR="00965074" w:rsidRPr="00A70915">
        <w:rPr>
          <w:lang w:eastAsia="en-AU"/>
        </w:rPr>
        <w:t>Programs like the Knowledge Exchange</w:t>
      </w:r>
      <w:r w:rsidR="00053D3E">
        <w:rPr>
          <w:lang w:eastAsia="en-AU"/>
        </w:rPr>
        <w:t xml:space="preserve"> Program</w:t>
      </w:r>
      <w:r w:rsidR="00965074" w:rsidRPr="00A70915">
        <w:rPr>
          <w:lang w:eastAsia="en-AU"/>
        </w:rPr>
        <w:t>, and the people we bring into our spaces</w:t>
      </w:r>
      <w:r w:rsidR="007A1393">
        <w:rPr>
          <w:lang w:eastAsia="en-AU"/>
        </w:rPr>
        <w:t>,</w:t>
      </w:r>
      <w:r w:rsidR="000443DF" w:rsidRPr="00A70915">
        <w:rPr>
          <w:lang w:eastAsia="en-AU"/>
        </w:rPr>
        <w:t xml:space="preserve"> </w:t>
      </w:r>
      <w:r w:rsidR="0053561D" w:rsidRPr="00A70915">
        <w:rPr>
          <w:lang w:eastAsia="en-AU"/>
        </w:rPr>
        <w:t xml:space="preserve">have the power to </w:t>
      </w:r>
      <w:r w:rsidR="000443DF" w:rsidRPr="00A70915">
        <w:rPr>
          <w:lang w:eastAsia="en-AU"/>
        </w:rPr>
        <w:t xml:space="preserve">make waves. </w:t>
      </w:r>
    </w:p>
    <w:p w14:paraId="5FF48491" w14:textId="05C6EFC0" w:rsidR="00E04A58" w:rsidRPr="00A70915" w:rsidRDefault="001904B7" w:rsidP="001904B7">
      <w:pPr>
        <w:ind w:left="720"/>
        <w:rPr>
          <w:rFonts w:eastAsiaTheme="majorEastAsia"/>
          <w:b/>
        </w:rPr>
      </w:pPr>
      <w:r w:rsidRPr="00A70915">
        <w:rPr>
          <w:lang w:eastAsia="en-AU"/>
        </w:rPr>
        <w:t>“</w:t>
      </w:r>
      <w:r w:rsidR="00775636" w:rsidRPr="00A70915">
        <w:t>I think that even just the fact that, if this program didn't exist, we wouldn't be here, our connection, we may never have crossed paths</w:t>
      </w:r>
      <w:r w:rsidR="00C243F2">
        <w:t>…</w:t>
      </w:r>
      <w:r w:rsidR="00775636" w:rsidRPr="00A70915">
        <w:rPr>
          <w:rFonts w:eastAsiaTheme="majorEastAsia"/>
        </w:rPr>
        <w:t> </w:t>
      </w:r>
      <w:r w:rsidR="00775636" w:rsidRPr="00A70915">
        <w:t>You think about how one idea creates this life experience</w:t>
      </w:r>
      <w:r w:rsidR="009C429A" w:rsidRPr="00A70915">
        <w:t>,</w:t>
      </w:r>
      <w:r w:rsidR="00775636" w:rsidRPr="00A70915">
        <w:t xml:space="preserve"> and it will be life changing, I think for us all.</w:t>
      </w:r>
      <w:r w:rsidR="00775636" w:rsidRPr="00A70915">
        <w:rPr>
          <w:rFonts w:eastAsiaTheme="majorEastAsia"/>
        </w:rPr>
        <w:t> </w:t>
      </w:r>
      <w:r w:rsidR="00775636" w:rsidRPr="00A70915">
        <w:t>There are so many other women out there and gender</w:t>
      </w:r>
      <w:r w:rsidR="00CC7BA0" w:rsidRPr="00A70915">
        <w:t>-</w:t>
      </w:r>
      <w:r w:rsidR="00775636" w:rsidRPr="00A70915">
        <w:t>diverse people who deserve this opportunity.</w:t>
      </w:r>
      <w:r w:rsidR="00775636" w:rsidRPr="00A70915">
        <w:rPr>
          <w:rFonts w:eastAsiaTheme="majorEastAsia"/>
        </w:rPr>
        <w:t> </w:t>
      </w:r>
      <w:r w:rsidR="00775636" w:rsidRPr="00A70915">
        <w:t>And they deserve those connections with those other people that you know are out there as well.</w:t>
      </w:r>
      <w:r w:rsidR="00775636" w:rsidRPr="00A70915">
        <w:rPr>
          <w:rFonts w:eastAsiaTheme="majorEastAsia"/>
        </w:rPr>
        <w:t> </w:t>
      </w:r>
      <w:r w:rsidR="00775636" w:rsidRPr="00A70915">
        <w:t>And from those connections, new ideas grow</w:t>
      </w:r>
      <w:r w:rsidR="0095795D" w:rsidRPr="00A70915">
        <w:t>ing</w:t>
      </w:r>
      <w:r w:rsidR="00775636" w:rsidRPr="00A70915">
        <w:t xml:space="preserve"> these spaces are so important because they just allow for </w:t>
      </w:r>
      <w:proofErr w:type="gramStart"/>
      <w:r w:rsidR="00775636" w:rsidRPr="00A70915">
        <w:t>really organic</w:t>
      </w:r>
      <w:proofErr w:type="gramEnd"/>
      <w:r w:rsidR="00775636" w:rsidRPr="00A70915">
        <w:t>, vulnerable conversations.</w:t>
      </w:r>
      <w:r w:rsidR="00775636" w:rsidRPr="00A70915">
        <w:rPr>
          <w:rFonts w:eastAsiaTheme="majorEastAsia"/>
        </w:rPr>
        <w:t> </w:t>
      </w:r>
      <w:r w:rsidR="00775636" w:rsidRPr="00A70915">
        <w:t>And they could just be a passing comment as, you know, someone's going to dinner or we're getting a taxi, which really stimulates this, great change movement.</w:t>
      </w:r>
      <w:r w:rsidR="00775636" w:rsidRPr="00A70915">
        <w:rPr>
          <w:rFonts w:eastAsiaTheme="majorEastAsia"/>
        </w:rPr>
        <w:t> </w:t>
      </w:r>
      <w:r w:rsidR="00775636" w:rsidRPr="00A70915">
        <w:t>And yeah, without them we're stuck in the same old structures and they're not working</w:t>
      </w:r>
      <w:r w:rsidR="0095795D" w:rsidRPr="00A70915">
        <w:t>.”</w:t>
      </w:r>
      <w:r w:rsidR="002A4C13" w:rsidRPr="00A70915">
        <w:t xml:space="preserve"> </w:t>
      </w:r>
      <w:r w:rsidR="002A4C13" w:rsidRPr="00A70915">
        <w:rPr>
          <w:b/>
          <w:bCs/>
        </w:rPr>
        <w:t>Hannah Bellamy</w:t>
      </w:r>
    </w:p>
    <w:p w14:paraId="70B925E4" w14:textId="4E897E1E" w:rsidR="00E04A58" w:rsidRPr="00D76484" w:rsidRDefault="006D6228" w:rsidP="00533812">
      <w:pPr>
        <w:ind w:left="720"/>
        <w:rPr>
          <w:rFonts w:eastAsiaTheme="majorEastAsia"/>
          <w:b/>
          <w:bCs/>
        </w:rPr>
      </w:pPr>
      <w:r w:rsidRPr="00A70915">
        <w:t>“T</w:t>
      </w:r>
      <w:r w:rsidR="00C801FE" w:rsidRPr="00A70915">
        <w:t>here's a lot of things that I want to see in the future in terms of what our young people are doing or even people my age will be doing in the future.</w:t>
      </w:r>
      <w:r w:rsidR="00C801FE" w:rsidRPr="00A70915">
        <w:rPr>
          <w:rFonts w:eastAsiaTheme="majorEastAsia"/>
        </w:rPr>
        <w:t> </w:t>
      </w:r>
      <w:r w:rsidR="00C801FE" w:rsidRPr="00A70915">
        <w:t>And I guess the biggest part of it is getting that recognition, whether that's through getting documentation done, whether it's through film, general movement or if it's starting a ripple effect in your workplace.</w:t>
      </w:r>
      <w:r w:rsidR="00390A1A" w:rsidRPr="00A70915">
        <w:t xml:space="preserve"> R</w:t>
      </w:r>
      <w:r w:rsidR="00C801FE" w:rsidRPr="00A70915">
        <w:t xml:space="preserve">ecognition, acceptance, </w:t>
      </w:r>
      <w:proofErr w:type="gramStart"/>
      <w:r w:rsidR="00C801FE" w:rsidRPr="00A70915">
        <w:t>and also</w:t>
      </w:r>
      <w:proofErr w:type="gramEnd"/>
      <w:r w:rsidR="00C801FE" w:rsidRPr="00A70915">
        <w:t xml:space="preserve"> just understanding that you don't have to be in a position of power to create that type of trigger of movement or trigger of </w:t>
      </w:r>
      <w:r w:rsidR="00C801FE" w:rsidRPr="00A70915">
        <w:lastRenderedPageBreak/>
        <w:t>conversation.</w:t>
      </w:r>
      <w:r w:rsidR="00C801FE" w:rsidRPr="00A70915">
        <w:rPr>
          <w:rFonts w:eastAsiaTheme="majorEastAsia"/>
        </w:rPr>
        <w:t> </w:t>
      </w:r>
      <w:r w:rsidR="00C801FE" w:rsidRPr="00A70915">
        <w:t>You just need to speak to the right people and to have such a big belief about whatever you want to talk about.</w:t>
      </w:r>
      <w:r w:rsidR="00C801FE" w:rsidRPr="00A70915">
        <w:rPr>
          <w:rFonts w:eastAsiaTheme="majorEastAsia"/>
        </w:rPr>
        <w:t> </w:t>
      </w:r>
      <w:r w:rsidR="00C801FE" w:rsidRPr="00A70915">
        <w:t>So, you know, don't talk about something that you don't know.</w:t>
      </w:r>
      <w:r w:rsidR="00C801FE" w:rsidRPr="00A70915">
        <w:rPr>
          <w:rFonts w:eastAsiaTheme="majorEastAsia"/>
        </w:rPr>
        <w:t> </w:t>
      </w:r>
      <w:r w:rsidR="00C801FE" w:rsidRPr="00A70915">
        <w:t>Talk about something that you do and that you fully support with your heart and that if someone were to ask you about it, you could yarn for ages.</w:t>
      </w:r>
      <w:r w:rsidR="007A1393">
        <w:rPr>
          <w:rFonts w:eastAsiaTheme="majorEastAsia"/>
        </w:rPr>
        <w:t xml:space="preserve">” </w:t>
      </w:r>
      <w:r w:rsidR="00D76484">
        <w:rPr>
          <w:rFonts w:eastAsiaTheme="majorEastAsia"/>
          <w:b/>
          <w:bCs/>
        </w:rPr>
        <w:t>Jaeda Lenoy</w:t>
      </w:r>
    </w:p>
    <w:p w14:paraId="0979D5FD" w14:textId="6F8A0113" w:rsidR="00C801FE" w:rsidRPr="00A70915" w:rsidRDefault="00E04A58" w:rsidP="00D76484">
      <w:pPr>
        <w:pStyle w:val="Heading2"/>
        <w:numPr>
          <w:ilvl w:val="0"/>
          <w:numId w:val="50"/>
        </w:numPr>
      </w:pPr>
      <w:bookmarkStart w:id="47" w:name="_Toc239925999"/>
      <w:r w:rsidRPr="00A70915">
        <w:t xml:space="preserve">Our fight for rights is an international movement, we </w:t>
      </w:r>
      <w:r w:rsidR="00C801FE" w:rsidRPr="00A70915">
        <w:t>face the same systems of oppression in</w:t>
      </w:r>
      <w:r w:rsidR="00793B59">
        <w:t xml:space="preserve"> both</w:t>
      </w:r>
      <w:r w:rsidR="00C801FE" w:rsidRPr="00A70915">
        <w:t xml:space="preserve"> </w:t>
      </w:r>
      <w:r w:rsidR="00793B59" w:rsidRPr="00A70915">
        <w:t>s</w:t>
      </w:r>
      <w:r w:rsidR="00793B59">
        <w:t>imilar</w:t>
      </w:r>
      <w:r w:rsidR="00793B59" w:rsidRPr="00A70915">
        <w:t xml:space="preserve"> </w:t>
      </w:r>
      <w:r w:rsidR="00C801FE" w:rsidRPr="00A70915">
        <w:t>and differing ways</w:t>
      </w:r>
      <w:bookmarkEnd w:id="47"/>
    </w:p>
    <w:p w14:paraId="4DF05B34" w14:textId="25513E26" w:rsidR="007B4651" w:rsidRPr="00A70915" w:rsidRDefault="00ED019A" w:rsidP="007B4651">
      <w:pPr>
        <w:rPr>
          <w:lang w:eastAsia="en-AU"/>
        </w:rPr>
      </w:pPr>
      <w:r w:rsidRPr="00A70915">
        <w:rPr>
          <w:lang w:eastAsia="en-AU"/>
        </w:rPr>
        <w:t xml:space="preserve">Many of the yarns </w:t>
      </w:r>
      <w:r w:rsidR="005005ED" w:rsidRPr="00A70915">
        <w:rPr>
          <w:lang w:eastAsia="en-AU"/>
        </w:rPr>
        <w:t xml:space="preserve">we shared </w:t>
      </w:r>
      <w:r w:rsidR="000C4B4C" w:rsidRPr="00A70915">
        <w:rPr>
          <w:lang w:eastAsia="en-AU"/>
        </w:rPr>
        <w:t xml:space="preserve">spoke to violence, oppression </w:t>
      </w:r>
      <w:r w:rsidR="00E156D9" w:rsidRPr="00A70915">
        <w:rPr>
          <w:lang w:eastAsia="en-AU"/>
        </w:rPr>
        <w:t xml:space="preserve">and political systems that </w:t>
      </w:r>
      <w:r w:rsidR="007B65E4" w:rsidRPr="00A70915">
        <w:rPr>
          <w:lang w:eastAsia="en-AU"/>
        </w:rPr>
        <w:t>undermine Indigenous and women’s rights. We cried with families who’ve had people disappear</w:t>
      </w:r>
      <w:r w:rsidR="005340E2">
        <w:rPr>
          <w:lang w:eastAsia="en-AU"/>
        </w:rPr>
        <w:t>ed</w:t>
      </w:r>
      <w:r w:rsidR="007B65E4" w:rsidRPr="00A70915">
        <w:rPr>
          <w:lang w:eastAsia="en-AU"/>
        </w:rPr>
        <w:t xml:space="preserve"> and murdered, </w:t>
      </w:r>
      <w:r w:rsidR="00122BB8" w:rsidRPr="00A70915">
        <w:rPr>
          <w:lang w:eastAsia="en-AU"/>
        </w:rPr>
        <w:t xml:space="preserve">and felt </w:t>
      </w:r>
      <w:r w:rsidR="00FA4FD7" w:rsidRPr="00A70915">
        <w:rPr>
          <w:lang w:eastAsia="en-AU"/>
        </w:rPr>
        <w:t>angry with women who’ve tried to have their voic</w:t>
      </w:r>
      <w:r w:rsidR="007A1393">
        <w:rPr>
          <w:lang w:eastAsia="en-AU"/>
        </w:rPr>
        <w:t>e</w:t>
      </w:r>
      <w:r w:rsidR="00FA4FD7" w:rsidRPr="00A70915">
        <w:rPr>
          <w:lang w:eastAsia="en-AU"/>
        </w:rPr>
        <w:t>s heard</w:t>
      </w:r>
      <w:r w:rsidR="004218BA">
        <w:rPr>
          <w:lang w:eastAsia="en-AU"/>
        </w:rPr>
        <w:t>,</w:t>
      </w:r>
      <w:r w:rsidR="00FA4FD7" w:rsidRPr="00A70915">
        <w:rPr>
          <w:lang w:eastAsia="en-AU"/>
        </w:rPr>
        <w:t xml:space="preserve"> but with no effect. We listened to the decades of advocacy</w:t>
      </w:r>
      <w:r w:rsidR="005A03FA" w:rsidRPr="00A70915">
        <w:rPr>
          <w:lang w:eastAsia="en-AU"/>
        </w:rPr>
        <w:t xml:space="preserve">, both within and outside the formal government channels, and reflected </w:t>
      </w:r>
      <w:r w:rsidR="002421CF" w:rsidRPr="00A70915">
        <w:rPr>
          <w:lang w:eastAsia="en-AU"/>
        </w:rPr>
        <w:t xml:space="preserve">on our </w:t>
      </w:r>
      <w:r w:rsidR="009E075C" w:rsidRPr="00A70915">
        <w:rPr>
          <w:lang w:eastAsia="en-AU"/>
        </w:rPr>
        <w:t xml:space="preserve">journeys at home. </w:t>
      </w:r>
      <w:r w:rsidR="00361DE1" w:rsidRPr="00A70915">
        <w:rPr>
          <w:lang w:eastAsia="en-AU"/>
        </w:rPr>
        <w:t xml:space="preserve">This was deeply </w:t>
      </w:r>
      <w:r w:rsidR="003E674C" w:rsidRPr="00A70915">
        <w:rPr>
          <w:lang w:eastAsia="en-AU"/>
        </w:rPr>
        <w:t xml:space="preserve">felt in conversations </w:t>
      </w:r>
      <w:r w:rsidR="004A5F29" w:rsidRPr="00A70915">
        <w:rPr>
          <w:lang w:eastAsia="en-AU"/>
        </w:rPr>
        <w:t xml:space="preserve">and </w:t>
      </w:r>
      <w:r w:rsidR="00CA2091" w:rsidRPr="00A70915">
        <w:rPr>
          <w:lang w:eastAsia="en-AU"/>
        </w:rPr>
        <w:t xml:space="preserve">travelling around Indonesia as our movements corresponded with national </w:t>
      </w:r>
      <w:r w:rsidR="00C61454" w:rsidRPr="00A70915">
        <w:rPr>
          <w:lang w:eastAsia="en-AU"/>
        </w:rPr>
        <w:t xml:space="preserve">public and student-led </w:t>
      </w:r>
      <w:r w:rsidR="00CA2091" w:rsidRPr="00A70915">
        <w:rPr>
          <w:lang w:eastAsia="en-AU"/>
        </w:rPr>
        <w:t xml:space="preserve">protesting </w:t>
      </w:r>
      <w:r w:rsidR="00C61454" w:rsidRPr="00A70915">
        <w:rPr>
          <w:lang w:eastAsia="en-AU"/>
        </w:rPr>
        <w:t xml:space="preserve">against </w:t>
      </w:r>
      <w:r w:rsidR="00D06396" w:rsidRPr="00A70915">
        <w:rPr>
          <w:lang w:eastAsia="en-AU"/>
        </w:rPr>
        <w:t xml:space="preserve">inequality </w:t>
      </w:r>
      <w:r w:rsidR="00A74640" w:rsidRPr="00A70915">
        <w:rPr>
          <w:lang w:eastAsia="en-AU"/>
        </w:rPr>
        <w:t>and government policy</w:t>
      </w:r>
      <w:r w:rsidR="003148D6" w:rsidRPr="00A70915">
        <w:rPr>
          <w:lang w:eastAsia="en-AU"/>
        </w:rPr>
        <w:t xml:space="preserve">. At the same time, checking the news at home, we saw </w:t>
      </w:r>
      <w:r w:rsidR="00603042" w:rsidRPr="00A70915">
        <w:rPr>
          <w:lang w:eastAsia="en-AU"/>
        </w:rPr>
        <w:t xml:space="preserve">violence erupting from </w:t>
      </w:r>
      <w:r w:rsidR="009D1676" w:rsidRPr="00A70915">
        <w:rPr>
          <w:lang w:eastAsia="en-AU"/>
        </w:rPr>
        <w:t xml:space="preserve">‘March for Australia’ </w:t>
      </w:r>
      <w:r w:rsidR="00D44809" w:rsidRPr="00A70915">
        <w:rPr>
          <w:lang w:eastAsia="en-AU"/>
        </w:rPr>
        <w:t>rallies</w:t>
      </w:r>
      <w:r w:rsidR="00004681" w:rsidRPr="00A70915">
        <w:rPr>
          <w:lang w:eastAsia="en-AU"/>
        </w:rPr>
        <w:t xml:space="preserve"> </w:t>
      </w:r>
      <w:r w:rsidR="00311C5A" w:rsidRPr="00A70915">
        <w:rPr>
          <w:lang w:eastAsia="en-AU"/>
        </w:rPr>
        <w:t>and counter protests</w:t>
      </w:r>
      <w:r w:rsidR="0024765C" w:rsidRPr="00A70915">
        <w:rPr>
          <w:lang w:eastAsia="en-AU"/>
        </w:rPr>
        <w:t xml:space="preserve">. </w:t>
      </w:r>
      <w:r w:rsidR="00B27197" w:rsidRPr="00A70915">
        <w:rPr>
          <w:lang w:eastAsia="en-AU"/>
        </w:rPr>
        <w:t xml:space="preserve">These parallels of </w:t>
      </w:r>
      <w:r w:rsidR="005C7F35" w:rsidRPr="00A70915">
        <w:rPr>
          <w:lang w:eastAsia="en-AU"/>
        </w:rPr>
        <w:t>social unrest and fract</w:t>
      </w:r>
      <w:r w:rsidR="007F5594" w:rsidRPr="00A70915">
        <w:rPr>
          <w:lang w:eastAsia="en-AU"/>
        </w:rPr>
        <w:t>ured</w:t>
      </w:r>
      <w:r w:rsidR="005C7F35" w:rsidRPr="00A70915">
        <w:rPr>
          <w:lang w:eastAsia="en-AU"/>
        </w:rPr>
        <w:t xml:space="preserve"> systems </w:t>
      </w:r>
      <w:r w:rsidR="00F81D85" w:rsidRPr="00A70915">
        <w:rPr>
          <w:lang w:eastAsia="en-AU"/>
        </w:rPr>
        <w:t>held heavy in our chests.</w:t>
      </w:r>
    </w:p>
    <w:p w14:paraId="78FA8B31" w14:textId="38EB767A" w:rsidR="006440E2" w:rsidRPr="00A70915" w:rsidRDefault="006440E2" w:rsidP="006440E2">
      <w:pPr>
        <w:ind w:left="720"/>
        <w:rPr>
          <w:rFonts w:eastAsiaTheme="majorEastAsia"/>
        </w:rPr>
      </w:pPr>
      <w:r w:rsidRPr="00A70915">
        <w:t xml:space="preserve">“The communities, meeting PEREMPUAN AMAN </w:t>
      </w:r>
      <w:r w:rsidR="007B43E5">
        <w:t xml:space="preserve">– </w:t>
      </w:r>
      <w:r w:rsidRPr="00A70915">
        <w:t xml:space="preserve">I think to me that was a massive highlight, </w:t>
      </w:r>
      <w:r w:rsidRPr="00A70915">
        <w:rPr>
          <w:rFonts w:eastAsiaTheme="majorEastAsia"/>
        </w:rPr>
        <w:t>a</w:t>
      </w:r>
      <w:r w:rsidRPr="00A70915">
        <w:t>nd just be able to hear their stories, like their heart, what they they're fighting for and the differences.</w:t>
      </w:r>
      <w:r w:rsidRPr="00A70915">
        <w:rPr>
          <w:rFonts w:eastAsiaTheme="majorEastAsia"/>
        </w:rPr>
        <w:t> </w:t>
      </w:r>
      <w:r w:rsidRPr="00A70915">
        <w:t>But I feel like within the differences, we still saw so many similarities.</w:t>
      </w:r>
      <w:r w:rsidRPr="00A70915">
        <w:rPr>
          <w:rFonts w:eastAsiaTheme="majorEastAsia"/>
        </w:rPr>
        <w:t> </w:t>
      </w:r>
      <w:r w:rsidRPr="00A70915">
        <w:t xml:space="preserve">It's just different contexts. So, yeah, meeting the communities, just how warm everyone was and how welcoming they were, I don't think I've ever experienced anything like that, that was amazing.” </w:t>
      </w:r>
      <w:r w:rsidRPr="00A70915">
        <w:rPr>
          <w:b/>
          <w:bCs/>
        </w:rPr>
        <w:t>Zara Maddigan</w:t>
      </w:r>
      <w:r w:rsidRPr="00A70915">
        <w:rPr>
          <w:rFonts w:eastAsiaTheme="majorEastAsia"/>
        </w:rPr>
        <w:t> </w:t>
      </w:r>
    </w:p>
    <w:p w14:paraId="23909C7C" w14:textId="67416EC3" w:rsidR="00C801FE" w:rsidRPr="00A70915" w:rsidRDefault="00C2413D" w:rsidP="00ED019A">
      <w:pPr>
        <w:ind w:left="720"/>
        <w:rPr>
          <w:b/>
        </w:rPr>
      </w:pPr>
      <w:r w:rsidRPr="00A70915">
        <w:t>“B</w:t>
      </w:r>
      <w:r w:rsidR="00C801FE" w:rsidRPr="00A70915">
        <w:t>ringing it back to that political part, they've been fighting since, you know, since early 2000s or even before that.</w:t>
      </w:r>
      <w:r w:rsidR="00C801FE" w:rsidRPr="00A70915">
        <w:rPr>
          <w:rFonts w:eastAsiaTheme="majorEastAsia"/>
        </w:rPr>
        <w:t> </w:t>
      </w:r>
      <w:r w:rsidR="00C801FE" w:rsidRPr="00A70915">
        <w:t xml:space="preserve">And the fact that there's been this continued pressure and [with the Indonesian government] like, “we'll look at [the </w:t>
      </w:r>
      <w:r w:rsidR="008C5335">
        <w:t>B</w:t>
      </w:r>
      <w:r w:rsidR="00C801FE" w:rsidRPr="00A70915">
        <w:t>ill for Indigenous rights], we'll do this, we'll do that”.</w:t>
      </w:r>
      <w:r w:rsidR="00C801FE" w:rsidRPr="00A70915">
        <w:rPr>
          <w:rFonts w:eastAsiaTheme="majorEastAsia"/>
        </w:rPr>
        <w:t> </w:t>
      </w:r>
      <w:r w:rsidR="00C801FE" w:rsidRPr="00A70915">
        <w:t>And then when the time comes to actually do that, they don't</w:t>
      </w:r>
      <w:r w:rsidRPr="00A70915">
        <w:t>, a</w:t>
      </w:r>
      <w:r w:rsidR="00C801FE" w:rsidRPr="00A70915">
        <w:t xml:space="preserve">nd to see that even though that happens in Australia, the fact that we're seeing here in Indonesia where the </w:t>
      </w:r>
      <w:r w:rsidR="007B6738">
        <w:t>[Indigenous]</w:t>
      </w:r>
      <w:r w:rsidR="007B6738" w:rsidRPr="00A70915">
        <w:t xml:space="preserve"> </w:t>
      </w:r>
      <w:r w:rsidR="00C801FE" w:rsidRPr="00A70915">
        <w:t>population makes almost 30% of Indonesia's whole population as a total in comparison to Australia that's 4%.</w:t>
      </w:r>
      <w:r w:rsidR="00C801FE" w:rsidRPr="00A70915">
        <w:rPr>
          <w:rFonts w:eastAsiaTheme="majorEastAsia"/>
        </w:rPr>
        <w:t> </w:t>
      </w:r>
      <w:r w:rsidR="00C801FE" w:rsidRPr="00A70915">
        <w:t>That has been the most mind-blowing thing and the fact that it still happens today with murders, with putting people in jail, obstruction of Indigenous rights because of Western businesses, the political standoff.</w:t>
      </w:r>
      <w:r w:rsidR="00C801FE" w:rsidRPr="00A70915">
        <w:rPr>
          <w:rFonts w:eastAsiaTheme="majorEastAsia"/>
        </w:rPr>
        <w:t> </w:t>
      </w:r>
      <w:r w:rsidR="00C801FE" w:rsidRPr="00A70915">
        <w:t xml:space="preserve">To </w:t>
      </w:r>
      <w:proofErr w:type="gramStart"/>
      <w:r w:rsidR="00C801FE" w:rsidRPr="00A70915">
        <w:t>actually see</w:t>
      </w:r>
      <w:proofErr w:type="gramEnd"/>
      <w:r w:rsidR="00C801FE" w:rsidRPr="00A70915">
        <w:t xml:space="preserve"> it in person and to see it actively happening not only in the communities, but in the capitals and even in like touristy spots like Bali.</w:t>
      </w:r>
      <w:r w:rsidR="00C801FE" w:rsidRPr="00A70915">
        <w:rPr>
          <w:rFonts w:eastAsiaTheme="majorEastAsia"/>
        </w:rPr>
        <w:t> </w:t>
      </w:r>
      <w:r w:rsidR="00C801FE" w:rsidRPr="00A70915">
        <w:t xml:space="preserve">That's been </w:t>
      </w:r>
      <w:r w:rsidR="00C801FE" w:rsidRPr="00A70915">
        <w:lastRenderedPageBreak/>
        <w:t xml:space="preserve">something that I can really learn from in terms of the communication that needs to happen, what they need to </w:t>
      </w:r>
      <w:proofErr w:type="gramStart"/>
      <w:r w:rsidR="00C801FE" w:rsidRPr="00A70915">
        <w:t>actually fuel</w:t>
      </w:r>
      <w:proofErr w:type="gramEnd"/>
      <w:r w:rsidR="00C801FE" w:rsidRPr="00A70915">
        <w:t xml:space="preserve"> the fire to get to that end line instead of just seeing it from afar.</w:t>
      </w:r>
      <w:r w:rsidR="00C801FE" w:rsidRPr="00A70915">
        <w:rPr>
          <w:rFonts w:eastAsiaTheme="majorEastAsia"/>
        </w:rPr>
        <w:t> </w:t>
      </w:r>
      <w:r w:rsidR="00C801FE" w:rsidRPr="00A70915">
        <w:t>That's been the biggest thing.</w:t>
      </w:r>
      <w:r w:rsidR="00ED019A" w:rsidRPr="00A70915">
        <w:t xml:space="preserve">” </w:t>
      </w:r>
      <w:r w:rsidR="00ED019A" w:rsidRPr="00A70915">
        <w:rPr>
          <w:b/>
          <w:bCs/>
        </w:rPr>
        <w:t>Jaeda Lenoy</w:t>
      </w:r>
    </w:p>
    <w:p w14:paraId="75B18B53" w14:textId="44836B46" w:rsidR="00B93F52" w:rsidRPr="00A70915" w:rsidRDefault="00E42FAC" w:rsidP="00654DA1">
      <w:pPr>
        <w:ind w:left="720"/>
        <w:rPr>
          <w:rFonts w:eastAsiaTheme="majorEastAsia"/>
          <w:b/>
        </w:rPr>
      </w:pPr>
      <w:r w:rsidRPr="00A70915">
        <w:t>“I</w:t>
      </w:r>
      <w:r w:rsidR="00C801FE" w:rsidRPr="00A70915">
        <w:t>t's been the best opportunity to not only meet with these people and to discuss things that are of importance to us both, but also to share what's happening, like who we are and where we're from.</w:t>
      </w:r>
      <w:r w:rsidR="00C801FE" w:rsidRPr="00A70915">
        <w:rPr>
          <w:rFonts w:eastAsiaTheme="majorEastAsia"/>
        </w:rPr>
        <w:t>  </w:t>
      </w:r>
      <w:r w:rsidR="00C801FE" w:rsidRPr="00A70915">
        <w:t>And I guess that's also because we haven't been documented in the way that we should be.</w:t>
      </w:r>
      <w:r w:rsidR="00C801FE" w:rsidRPr="00A70915">
        <w:rPr>
          <w:rFonts w:eastAsiaTheme="majorEastAsia"/>
        </w:rPr>
        <w:t> </w:t>
      </w:r>
      <w:r w:rsidR="00C801FE" w:rsidRPr="00A70915">
        <w:t xml:space="preserve">And that's not just us as Indigenous Australians, but First Nations people are </w:t>
      </w:r>
      <w:proofErr w:type="gramStart"/>
      <w:r w:rsidR="00C801FE" w:rsidRPr="00A70915">
        <w:t>all across</w:t>
      </w:r>
      <w:proofErr w:type="gramEnd"/>
      <w:r w:rsidR="00C801FE" w:rsidRPr="00A70915">
        <w:t xml:space="preserve"> the world.</w:t>
      </w:r>
      <w:r w:rsidR="00C801FE" w:rsidRPr="00A70915">
        <w:rPr>
          <w:rFonts w:eastAsiaTheme="majorEastAsia"/>
        </w:rPr>
        <w:t> </w:t>
      </w:r>
      <w:r w:rsidR="00C801FE" w:rsidRPr="00A70915">
        <w:t>There's, you know, there will never be enough documentation about us because there's so much about us and so many things to consider.</w:t>
      </w:r>
      <w:r w:rsidRPr="00A70915">
        <w:t xml:space="preserve">” </w:t>
      </w:r>
      <w:r w:rsidRPr="00A70915">
        <w:rPr>
          <w:b/>
          <w:bCs/>
        </w:rPr>
        <w:t>Jaeda Lenoy</w:t>
      </w:r>
    </w:p>
    <w:p w14:paraId="507E7E92" w14:textId="69C27492" w:rsidR="00543CFB" w:rsidRPr="00A70915" w:rsidRDefault="00526C08" w:rsidP="00152302">
      <w:pPr>
        <w:pStyle w:val="Heading2"/>
        <w:numPr>
          <w:ilvl w:val="0"/>
          <w:numId w:val="50"/>
        </w:numPr>
      </w:pPr>
      <w:bookmarkStart w:id="48" w:name="_Toc239926000"/>
      <w:r w:rsidRPr="00A70915">
        <w:t>Leading with g</w:t>
      </w:r>
      <w:r w:rsidR="000360C9" w:rsidRPr="00A70915">
        <w:t xml:space="preserve">entle </w:t>
      </w:r>
      <w:r w:rsidRPr="00A70915">
        <w:t>s</w:t>
      </w:r>
      <w:r w:rsidR="000360C9" w:rsidRPr="00A70915">
        <w:t>trength</w:t>
      </w:r>
      <w:bookmarkEnd w:id="48"/>
    </w:p>
    <w:p w14:paraId="62FBC79F" w14:textId="1B4DAF2F" w:rsidR="00457793" w:rsidRPr="00A70915" w:rsidRDefault="00DF1230" w:rsidP="00457793">
      <w:pPr>
        <w:rPr>
          <w:lang w:eastAsia="en-AU"/>
        </w:rPr>
      </w:pPr>
      <w:r w:rsidRPr="00A70915">
        <w:rPr>
          <w:lang w:eastAsia="en-AU"/>
        </w:rPr>
        <w:t xml:space="preserve">Reflecting on our role as women, </w:t>
      </w:r>
      <w:r w:rsidR="00DA7384" w:rsidRPr="00A70915">
        <w:rPr>
          <w:lang w:eastAsia="en-AU"/>
        </w:rPr>
        <w:t>we shared t</w:t>
      </w:r>
      <w:r w:rsidR="00820B6F" w:rsidRPr="00A70915">
        <w:rPr>
          <w:lang w:eastAsia="en-AU"/>
        </w:rPr>
        <w:t>he values and strength learnt from our matriarchs</w:t>
      </w:r>
      <w:r w:rsidR="00AB6C52" w:rsidRPr="00A70915">
        <w:rPr>
          <w:lang w:eastAsia="en-AU"/>
        </w:rPr>
        <w:t xml:space="preserve">. </w:t>
      </w:r>
      <w:r w:rsidR="00273A8C" w:rsidRPr="00A70915">
        <w:rPr>
          <w:lang w:eastAsia="en-AU"/>
        </w:rPr>
        <w:t xml:space="preserve">We rallied around the strength of our identities and the influence we have as mothers, sisters, aunties and </w:t>
      </w:r>
      <w:r w:rsidR="00AF798C" w:rsidRPr="00A70915">
        <w:rPr>
          <w:lang w:eastAsia="en-AU"/>
        </w:rPr>
        <w:t>friends</w:t>
      </w:r>
      <w:r w:rsidR="0005389A" w:rsidRPr="00A70915">
        <w:rPr>
          <w:lang w:eastAsia="en-AU"/>
        </w:rPr>
        <w:t xml:space="preserve">. </w:t>
      </w:r>
      <w:r w:rsidR="00E16FA0" w:rsidRPr="00A70915">
        <w:rPr>
          <w:lang w:eastAsia="en-AU"/>
        </w:rPr>
        <w:t xml:space="preserve">Whether we have </w:t>
      </w:r>
      <w:r w:rsidR="00C64B67" w:rsidRPr="00A70915">
        <w:rPr>
          <w:lang w:eastAsia="en-AU"/>
        </w:rPr>
        <w:t xml:space="preserve">big networks with a strong voice, or close networks </w:t>
      </w:r>
      <w:r w:rsidR="00DD4E54" w:rsidRPr="00A70915">
        <w:rPr>
          <w:lang w:eastAsia="en-AU"/>
        </w:rPr>
        <w:t xml:space="preserve">with someone to yarn to, we have power to </w:t>
      </w:r>
      <w:r w:rsidR="00D06D68" w:rsidRPr="00A70915">
        <w:rPr>
          <w:lang w:eastAsia="en-AU"/>
        </w:rPr>
        <w:t>nurture change</w:t>
      </w:r>
      <w:r w:rsidR="006E799F" w:rsidRPr="00A70915">
        <w:rPr>
          <w:lang w:eastAsia="en-AU"/>
        </w:rPr>
        <w:t xml:space="preserve">. </w:t>
      </w:r>
    </w:p>
    <w:p w14:paraId="404808A0" w14:textId="1F51DA17" w:rsidR="000E035C" w:rsidRPr="00A70915" w:rsidRDefault="00176B88" w:rsidP="00176B88">
      <w:pPr>
        <w:ind w:left="720"/>
        <w:rPr>
          <w:b/>
          <w:bCs/>
        </w:rPr>
      </w:pPr>
      <w:r w:rsidRPr="00A70915">
        <w:t>“</w:t>
      </w:r>
      <w:r w:rsidR="000E035C" w:rsidRPr="00A70915">
        <w:t>Being a First Nations woman to me means being strong, being resilient and having a gentle strength that's been passed down by many, many matriarchs.</w:t>
      </w:r>
      <w:r w:rsidR="000E035C" w:rsidRPr="00A70915">
        <w:rPr>
          <w:rFonts w:eastAsiaTheme="majorEastAsia"/>
        </w:rPr>
        <w:t> </w:t>
      </w:r>
      <w:r w:rsidR="000E035C" w:rsidRPr="00A70915">
        <w:t>Being a First Nations woman is a responsibility.</w:t>
      </w:r>
      <w:r w:rsidR="000E035C" w:rsidRPr="00A70915">
        <w:rPr>
          <w:rFonts w:eastAsiaTheme="majorEastAsia"/>
        </w:rPr>
        <w:t> </w:t>
      </w:r>
      <w:r w:rsidR="000E035C" w:rsidRPr="00A70915">
        <w:t>It's a huge part of what brings our community and culture together.</w:t>
      </w:r>
      <w:r w:rsidR="000E035C" w:rsidRPr="00A70915">
        <w:rPr>
          <w:rFonts w:eastAsiaTheme="majorEastAsia"/>
        </w:rPr>
        <w:t> </w:t>
      </w:r>
      <w:r w:rsidR="000E035C" w:rsidRPr="00A70915">
        <w:t>First Nations women have a holistic way of looking after Country and community that is vital for going forward in the future with climate crises today.</w:t>
      </w:r>
      <w:r w:rsidR="000E035C" w:rsidRPr="00A70915">
        <w:rPr>
          <w:rFonts w:eastAsiaTheme="majorEastAsia"/>
        </w:rPr>
        <w:t xml:space="preserve"> </w:t>
      </w:r>
      <w:r w:rsidR="000E035C" w:rsidRPr="00A70915">
        <w:t>I've had many matriarchs shape my life and the way I see the world.</w:t>
      </w:r>
      <w:r w:rsidR="000E035C" w:rsidRPr="00A70915">
        <w:rPr>
          <w:rFonts w:eastAsiaTheme="majorEastAsia"/>
        </w:rPr>
        <w:t> </w:t>
      </w:r>
      <w:r w:rsidR="000E035C" w:rsidRPr="00A70915">
        <w:t>From my grandmother to my Nana's, to my mother, but also to my sisters as well.</w:t>
      </w:r>
      <w:r w:rsidR="000E035C" w:rsidRPr="00A70915">
        <w:rPr>
          <w:rFonts w:eastAsiaTheme="majorEastAsia"/>
        </w:rPr>
        <w:t> </w:t>
      </w:r>
      <w:r w:rsidR="000E035C" w:rsidRPr="00A70915">
        <w:t>I've learned so much and I'm always learning from them.</w:t>
      </w:r>
      <w:r w:rsidR="000E035C" w:rsidRPr="00A70915">
        <w:rPr>
          <w:rFonts w:eastAsiaTheme="majorEastAsia"/>
        </w:rPr>
        <w:t> </w:t>
      </w:r>
      <w:r w:rsidR="000E035C" w:rsidRPr="00A70915">
        <w:t>And the one thing that I've learnt is to be yourself, always show up as yourself, as your true self and never try to be somebody that you're not.</w:t>
      </w:r>
      <w:r w:rsidRPr="00A70915">
        <w:rPr>
          <w:rFonts w:eastAsiaTheme="majorEastAsia"/>
        </w:rPr>
        <w:t xml:space="preserve">” </w:t>
      </w:r>
      <w:r w:rsidRPr="00A70915">
        <w:rPr>
          <w:rFonts w:eastAsiaTheme="majorEastAsia"/>
          <w:b/>
          <w:bCs/>
        </w:rPr>
        <w:t>Bianca McNeair</w:t>
      </w:r>
    </w:p>
    <w:p w14:paraId="1789CF1E" w14:textId="0CAB1751" w:rsidR="002E67E1" w:rsidRPr="00A70915" w:rsidRDefault="00DF3473" w:rsidP="00DF3473">
      <w:pPr>
        <w:ind w:left="720"/>
        <w:rPr>
          <w:rFonts w:eastAsiaTheme="majorEastAsia"/>
          <w:b/>
          <w:bCs/>
        </w:rPr>
      </w:pPr>
      <w:r w:rsidRPr="00A70915">
        <w:t>“</w:t>
      </w:r>
      <w:r w:rsidR="00E000BF">
        <w:t>I</w:t>
      </w:r>
      <w:r w:rsidR="002E67E1" w:rsidRPr="00A70915">
        <w:t xml:space="preserve">t's been a lot of </w:t>
      </w:r>
      <w:r w:rsidR="00E000BF">
        <w:t>(</w:t>
      </w:r>
      <w:r w:rsidR="002E67E1" w:rsidRPr="00A70915">
        <w:t>re</w:t>
      </w:r>
      <w:r w:rsidR="00E000BF">
        <w:t>)</w:t>
      </w:r>
      <w:r w:rsidR="002E67E1" w:rsidRPr="00A70915">
        <w:t>learning and I guess holding again with my place in the world and being a white presenting Aboriginal person, I have considerable privilege.</w:t>
      </w:r>
      <w:r w:rsidR="002E67E1" w:rsidRPr="00A70915">
        <w:rPr>
          <w:rFonts w:eastAsiaTheme="majorEastAsia"/>
        </w:rPr>
        <w:t> </w:t>
      </w:r>
      <w:r w:rsidR="002E67E1" w:rsidRPr="00A70915">
        <w:t>And so being able to again advocate for those that don't, I hold that quite firmly in my heart.</w:t>
      </w:r>
      <w:r w:rsidR="002E67E1" w:rsidRPr="00A70915">
        <w:rPr>
          <w:rFonts w:eastAsiaTheme="majorEastAsia"/>
        </w:rPr>
        <w:t> </w:t>
      </w:r>
      <w:r w:rsidR="002E67E1" w:rsidRPr="00A70915" w:rsidDel="005D6910">
        <w:t xml:space="preserve"> </w:t>
      </w:r>
      <w:r w:rsidR="002E67E1" w:rsidRPr="00A70915">
        <w:t>So, lots of lessons in learning and being quiet.</w:t>
      </w:r>
      <w:r w:rsidR="002E67E1" w:rsidRPr="00A70915">
        <w:rPr>
          <w:rFonts w:eastAsiaTheme="majorEastAsia"/>
        </w:rPr>
        <w:t> </w:t>
      </w:r>
      <w:proofErr w:type="gramStart"/>
      <w:r w:rsidR="002E67E1" w:rsidRPr="00A70915">
        <w:t>And,</w:t>
      </w:r>
      <w:proofErr w:type="gramEnd"/>
      <w:r w:rsidR="002E67E1" w:rsidRPr="00A70915">
        <w:t xml:space="preserve"> maybe it's not so much my place to speak to experience, but it's to hold a door open for those that, you know, really have lived that experience and it's their time to, you know, be able to take up some space.</w:t>
      </w:r>
      <w:r w:rsidRPr="00A70915">
        <w:rPr>
          <w:rFonts w:eastAsiaTheme="majorEastAsia"/>
        </w:rPr>
        <w:t xml:space="preserve">” </w:t>
      </w:r>
      <w:r w:rsidRPr="00A70915">
        <w:rPr>
          <w:rFonts w:eastAsiaTheme="majorEastAsia"/>
          <w:b/>
          <w:bCs/>
        </w:rPr>
        <w:t>Hannah Bellamy</w:t>
      </w:r>
    </w:p>
    <w:p w14:paraId="06B496D7" w14:textId="1AAA3AAC" w:rsidR="00973A62" w:rsidRPr="00A70915" w:rsidRDefault="00DF3473" w:rsidP="001F577A">
      <w:pPr>
        <w:ind w:left="720"/>
        <w:rPr>
          <w:rFonts w:eastAsiaTheme="majorEastAsia"/>
          <w:b/>
        </w:rPr>
      </w:pPr>
      <w:r w:rsidRPr="00A70915">
        <w:t>“</w:t>
      </w:r>
      <w:r w:rsidR="00F174BA" w:rsidRPr="00A70915">
        <w:t xml:space="preserve">We're all different ages, come from different places across Australia, but deep down we all have that similar connection of struggle and identity and realising our Indigenous worth with the Australian </w:t>
      </w:r>
      <w:r w:rsidR="00A82DFF">
        <w:t xml:space="preserve">– </w:t>
      </w:r>
      <w:r w:rsidR="00F174BA" w:rsidRPr="00A70915">
        <w:t xml:space="preserve">white Australian community, and the challenges around </w:t>
      </w:r>
      <w:r w:rsidR="00F174BA" w:rsidRPr="00A70915">
        <w:lastRenderedPageBreak/>
        <w:t>that.</w:t>
      </w:r>
      <w:r w:rsidR="00F174BA" w:rsidRPr="00A70915">
        <w:rPr>
          <w:rFonts w:eastAsiaTheme="majorEastAsia"/>
        </w:rPr>
        <w:t> </w:t>
      </w:r>
      <w:r w:rsidR="00F174BA" w:rsidRPr="00A70915">
        <w:t xml:space="preserve"> But I think the biggest learning for me is we all share the same undertones in those challenges and perspectives.</w:t>
      </w:r>
      <w:r w:rsidR="00F174BA" w:rsidRPr="00A70915">
        <w:rPr>
          <w:rFonts w:eastAsiaTheme="majorEastAsia"/>
        </w:rPr>
        <w:t> </w:t>
      </w:r>
      <w:r w:rsidR="00F174BA" w:rsidRPr="00A70915">
        <w:t xml:space="preserve">And what we need to do as women, because we're quite strong, is to band together and </w:t>
      </w:r>
      <w:proofErr w:type="gramStart"/>
      <w:r w:rsidR="00F174BA" w:rsidRPr="00A70915">
        <w:t>actually work</w:t>
      </w:r>
      <w:proofErr w:type="gramEnd"/>
      <w:r w:rsidR="00F174BA" w:rsidRPr="00A70915">
        <w:t xml:space="preserve"> on tangible ways of, you know, </w:t>
      </w:r>
      <w:proofErr w:type="spellStart"/>
      <w:r w:rsidR="00F174BA" w:rsidRPr="00A70915">
        <w:t>strategising</w:t>
      </w:r>
      <w:proofErr w:type="spellEnd"/>
      <w:r w:rsidR="00F174BA" w:rsidRPr="00A70915">
        <w:t xml:space="preserve"> and overcoming a lot of those issues.</w:t>
      </w:r>
      <w:r w:rsidR="00F174BA" w:rsidRPr="00A70915">
        <w:rPr>
          <w:rFonts w:eastAsiaTheme="majorEastAsia"/>
        </w:rPr>
        <w:t> </w:t>
      </w:r>
      <w:r w:rsidR="00F174BA" w:rsidRPr="00A70915">
        <w:t xml:space="preserve">And we can't do it by </w:t>
      </w:r>
      <w:r w:rsidR="002154D7" w:rsidRPr="00A70915">
        <w:t>ourselves;</w:t>
      </w:r>
      <w:r w:rsidR="00F174BA" w:rsidRPr="00A70915">
        <w:t xml:space="preserve"> we need to spread the word like PEREMPUAN AMAN.</w:t>
      </w:r>
      <w:r w:rsidR="00F174BA" w:rsidRPr="00A70915">
        <w:rPr>
          <w:rFonts w:eastAsiaTheme="majorEastAsia"/>
        </w:rPr>
        <w:t> </w:t>
      </w:r>
      <w:r w:rsidR="00F174BA" w:rsidRPr="00A70915">
        <w:t>Collectively, we can do it together, but we need to take those steps to make sure that it's done in the right way for our own reasons, not for the reasons of the government or to make anyone else happy.</w:t>
      </w:r>
      <w:r w:rsidRPr="00A70915">
        <w:rPr>
          <w:rFonts w:eastAsiaTheme="majorEastAsia"/>
        </w:rPr>
        <w:t xml:space="preserve">” </w:t>
      </w:r>
      <w:r w:rsidRPr="00A70915">
        <w:rPr>
          <w:rFonts w:eastAsiaTheme="majorEastAsia"/>
          <w:b/>
          <w:bCs/>
        </w:rPr>
        <w:t>Joanne Hill</w:t>
      </w:r>
    </w:p>
    <w:p w14:paraId="4C0EB3C6" w14:textId="2E8EB0DE" w:rsidR="004E6603" w:rsidRPr="00A70915" w:rsidRDefault="004E6603" w:rsidP="004E6603">
      <w:pPr>
        <w:pStyle w:val="Heading1"/>
      </w:pPr>
      <w:bookmarkStart w:id="49" w:name="_Toc239926001"/>
      <w:r w:rsidRPr="00A70915">
        <w:t>Journeying forward</w:t>
      </w:r>
      <w:bookmarkEnd w:id="49"/>
    </w:p>
    <w:p w14:paraId="74A6E1F0" w14:textId="6CD80063" w:rsidR="00775636" w:rsidRPr="00A70915" w:rsidRDefault="00775636" w:rsidP="00775636">
      <w:r w:rsidRPr="00A70915">
        <w:t xml:space="preserve">Our journey is dynamic and led by the transformational knowledge and learnings shared by First Nations women, girls and gender-diverse peoples in Australia and Indigenous communities abroad. This Knowledge Exchange </w:t>
      </w:r>
      <w:r w:rsidR="000C2505">
        <w:t>P</w:t>
      </w:r>
      <w:r w:rsidRPr="00A70915">
        <w:t xml:space="preserve">rogram added to our understanding of sustainability and climate resilience, reiterating that Indigenous women, near and far, caring for water, desert, mountain, forest Country, </w:t>
      </w:r>
      <w:r w:rsidR="00040C65">
        <w:t>and</w:t>
      </w:r>
      <w:r w:rsidRPr="00A70915">
        <w:t xml:space="preserve"> anywhere between, all hold knowledges that nurture sustainable practices that enable family, communities and nature to be healthy and strong. In gathering, sharing and celebrating, and mak</w:t>
      </w:r>
      <w:r w:rsidR="007A1393">
        <w:t>ing</w:t>
      </w:r>
      <w:r w:rsidRPr="00A70915">
        <w:t xml:space="preserve"> space for this knowledge to be heard, we are strong. </w:t>
      </w:r>
    </w:p>
    <w:p w14:paraId="137CA7FD" w14:textId="5D92956B" w:rsidR="00775636" w:rsidRPr="00A70915" w:rsidRDefault="00775636" w:rsidP="00775636">
      <w:r w:rsidRPr="00A70915">
        <w:t>This means continuing engagement with First Nations women on local, regional and international scales, addressing the systemic challenges that women face whilst building up the confidence for women, girls and gender-diverse peoples to speak to their truth. Mobilising women across these frontiers will be a</w:t>
      </w:r>
      <w:r w:rsidR="00840E6B">
        <w:t>n</w:t>
      </w:r>
      <w:r w:rsidRPr="00A70915">
        <w:t xml:space="preserve"> </w:t>
      </w:r>
      <w:r w:rsidR="00DE05E9" w:rsidRPr="00A70915">
        <w:t>inter</w:t>
      </w:r>
      <w:r w:rsidRPr="00A70915">
        <w:t xml:space="preserve">generational journey, but one that is necessary and just. It is rooted in care and peacebuilding; garners new tools, resources and frameworks for capturing knowledge and data; and is </w:t>
      </w:r>
      <w:r w:rsidR="00E93CFC">
        <w:t xml:space="preserve">led by </w:t>
      </w:r>
      <w:r w:rsidRPr="00A70915">
        <w:t>practice, research, advocacy, and movement</w:t>
      </w:r>
      <w:r w:rsidR="00E93CFC">
        <w:t xml:space="preserve"> </w:t>
      </w:r>
      <w:r w:rsidR="005F1F1B">
        <w:t>building</w:t>
      </w:r>
      <w:r w:rsidRPr="00A70915">
        <w:t xml:space="preserve">. </w:t>
      </w:r>
      <w:r w:rsidR="00C3563D" w:rsidRPr="00A70915">
        <w:t>Our delegates shared th</w:t>
      </w:r>
      <w:r w:rsidR="005F1F1B">
        <w:t xml:space="preserve">is journey forward </w:t>
      </w:r>
      <w:r w:rsidR="00C3563D" w:rsidRPr="00A70915">
        <w:t>clearly</w:t>
      </w:r>
      <w:r w:rsidR="005F1F1B">
        <w:t>:</w:t>
      </w:r>
    </w:p>
    <w:p w14:paraId="70266BB9" w14:textId="4F165D1C" w:rsidR="00AE312C" w:rsidRPr="00A70915" w:rsidRDefault="00392B1C" w:rsidP="00392B1C">
      <w:pPr>
        <w:ind w:left="720"/>
        <w:rPr>
          <w:rFonts w:eastAsiaTheme="majorEastAsia"/>
          <w:b/>
        </w:rPr>
      </w:pPr>
      <w:r w:rsidRPr="00A70915">
        <w:t>“</w:t>
      </w:r>
      <w:r w:rsidR="00AE312C" w:rsidRPr="00A70915">
        <w:t xml:space="preserve">I think the Institute going forward, what I see, is them helping to </w:t>
      </w:r>
      <w:r w:rsidR="00AE312C" w:rsidRPr="00C02D73">
        <w:rPr>
          <w:bCs/>
        </w:rPr>
        <w:t xml:space="preserve">create regional hubs or hubs of Indigenous women's collectives </w:t>
      </w:r>
      <w:proofErr w:type="gramStart"/>
      <w:r w:rsidR="00AE312C" w:rsidRPr="00C02D73">
        <w:rPr>
          <w:bCs/>
        </w:rPr>
        <w:t>si</w:t>
      </w:r>
      <w:r w:rsidR="00AE312C" w:rsidRPr="00A70915">
        <w:t>milar to</w:t>
      </w:r>
      <w:proofErr w:type="gramEnd"/>
      <w:r w:rsidR="00AE312C" w:rsidRPr="00A70915">
        <w:t xml:space="preserve"> what we've got started in the southwest of WA and the Kimberley.</w:t>
      </w:r>
      <w:r w:rsidR="00AE312C" w:rsidRPr="00A70915">
        <w:rPr>
          <w:rFonts w:eastAsiaTheme="majorEastAsia"/>
        </w:rPr>
        <w:t> </w:t>
      </w:r>
      <w:r w:rsidR="00AE312C" w:rsidRPr="00A70915">
        <w:t>So</w:t>
      </w:r>
      <w:r w:rsidR="004020E9" w:rsidRPr="00A70915">
        <w:t>,</w:t>
      </w:r>
      <w:r w:rsidR="00AE312C" w:rsidRPr="00A70915">
        <w:t xml:space="preserve"> I'm hoping in the next two years we would have at least another ten collectives of women across Australia.</w:t>
      </w:r>
      <w:r w:rsidR="00AE312C" w:rsidRPr="00A70915">
        <w:rPr>
          <w:rFonts w:eastAsiaTheme="majorEastAsia"/>
        </w:rPr>
        <w:t> </w:t>
      </w:r>
      <w:r w:rsidR="00AE312C" w:rsidRPr="00A70915">
        <w:t>And you know, as we start forming these little dots across the map, they all are going to start joining together</w:t>
      </w:r>
      <w:r w:rsidR="00AE312C" w:rsidRPr="00A70915">
        <w:rPr>
          <w:rFonts w:eastAsiaTheme="majorEastAsia"/>
        </w:rPr>
        <w:t> </w:t>
      </w:r>
      <w:r w:rsidR="00AE312C" w:rsidRPr="00A70915">
        <w:t>and before we know it the whole of Australia is going to be part of the Institute and have their own collectives that will support that access into the Institute for their women.</w:t>
      </w:r>
      <w:r w:rsidRPr="00A70915">
        <w:rPr>
          <w:rFonts w:eastAsiaTheme="majorEastAsia"/>
        </w:rPr>
        <w:t xml:space="preserve">” </w:t>
      </w:r>
      <w:r w:rsidRPr="00A70915">
        <w:rPr>
          <w:rFonts w:eastAsiaTheme="majorEastAsia"/>
          <w:b/>
          <w:bCs/>
        </w:rPr>
        <w:t>Joanne Hill</w:t>
      </w:r>
    </w:p>
    <w:p w14:paraId="578680C6" w14:textId="6A29A804" w:rsidR="00E32131" w:rsidRPr="00A70915" w:rsidRDefault="00A71D8B" w:rsidP="00E32131">
      <w:pPr>
        <w:ind w:left="720"/>
        <w:rPr>
          <w:rFonts w:eastAsiaTheme="majorEastAsia"/>
          <w:b/>
          <w:bCs/>
        </w:rPr>
      </w:pPr>
      <w:r w:rsidRPr="00C02D73">
        <w:t>“The</w:t>
      </w:r>
      <w:r w:rsidR="00E04A58" w:rsidRPr="00C02D73">
        <w:t xml:space="preserve"> Institute standing alone and being able to empower groups, this is how I think could be an effective way with different chapters.</w:t>
      </w:r>
      <w:r w:rsidR="00E04A58" w:rsidRPr="00C02D73">
        <w:rPr>
          <w:rFonts w:eastAsiaTheme="majorEastAsia"/>
        </w:rPr>
        <w:t> </w:t>
      </w:r>
      <w:proofErr w:type="gramStart"/>
      <w:r w:rsidR="00E04A58" w:rsidRPr="00C02D73">
        <w:t>So</w:t>
      </w:r>
      <w:proofErr w:type="gramEnd"/>
      <w:r w:rsidR="00E04A58" w:rsidRPr="00C02D73">
        <w:t xml:space="preserve"> you're not instructing </w:t>
      </w:r>
      <w:r w:rsidR="00E2274F" w:rsidRPr="00C02D73">
        <w:t>I</w:t>
      </w:r>
      <w:r w:rsidR="00E04A58" w:rsidRPr="00C02D73">
        <w:t>ndigenous communities and women what to do from a central platform.</w:t>
      </w:r>
      <w:r w:rsidR="00E04A58" w:rsidRPr="00C02D73">
        <w:rPr>
          <w:rFonts w:eastAsiaTheme="majorEastAsia"/>
        </w:rPr>
        <w:t> </w:t>
      </w:r>
      <w:r w:rsidR="00E04A58" w:rsidRPr="00C02D73">
        <w:t xml:space="preserve">You're giving the tools and the knowledge and the abilities for these people to govern themselves and to </w:t>
      </w:r>
      <w:r w:rsidR="00176CE2" w:rsidRPr="00C02D73">
        <w:t xml:space="preserve">– </w:t>
      </w:r>
      <w:r w:rsidR="00E04A58" w:rsidRPr="00C02D73">
        <w:t xml:space="preserve">because </w:t>
      </w:r>
      <w:r w:rsidR="00E04A58" w:rsidRPr="00C02D73">
        <w:lastRenderedPageBreak/>
        <w:t>all issues are different.</w:t>
      </w:r>
      <w:r w:rsidR="00E04A58" w:rsidRPr="00C02D73">
        <w:rPr>
          <w:rFonts w:eastAsiaTheme="majorEastAsia"/>
        </w:rPr>
        <w:t> </w:t>
      </w:r>
      <w:r w:rsidR="00E04A58" w:rsidRPr="00C02D73">
        <w:t xml:space="preserve"> Australia is a very large continent with many varied landscapes and, and lots of social and environmental issues.</w:t>
      </w:r>
      <w:r w:rsidR="00E04A58" w:rsidRPr="00C02D73">
        <w:rPr>
          <w:rFonts w:eastAsiaTheme="majorEastAsia"/>
        </w:rPr>
        <w:t> </w:t>
      </w:r>
      <w:r w:rsidR="00E04A58" w:rsidRPr="00C02D73">
        <w:t>And so, you can't dictate, you know, how Indigenous women are going to handle problems in their own communities.</w:t>
      </w:r>
      <w:r w:rsidR="00E04A58" w:rsidRPr="00C02D73">
        <w:rPr>
          <w:rFonts w:eastAsiaTheme="majorEastAsia"/>
        </w:rPr>
        <w:t> </w:t>
      </w:r>
      <w:r w:rsidR="00E04A58" w:rsidRPr="00C02D73">
        <w:t>But by empowering them to be</w:t>
      </w:r>
      <w:r w:rsidR="00E04A58" w:rsidRPr="00A70915">
        <w:t xml:space="preserve"> able to come up with the ideas themselves whilst having a safe space for people to lean on and to be able to </w:t>
      </w:r>
      <w:proofErr w:type="gramStart"/>
      <w:r w:rsidR="00E04A58" w:rsidRPr="00A70915">
        <w:t>refer back</w:t>
      </w:r>
      <w:proofErr w:type="gramEnd"/>
      <w:r w:rsidR="00E04A58" w:rsidRPr="00A70915">
        <w:t xml:space="preserve"> to instead of having to go it alone</w:t>
      </w:r>
      <w:r w:rsidR="00F31D35">
        <w:t>,</w:t>
      </w:r>
      <w:r w:rsidR="00E04A58" w:rsidRPr="00A70915">
        <w:rPr>
          <w:rFonts w:eastAsiaTheme="majorEastAsia"/>
        </w:rPr>
        <w:t> </w:t>
      </w:r>
      <w:r w:rsidR="00E04A58" w:rsidRPr="00A70915">
        <w:t xml:space="preserve">the Institute could be </w:t>
      </w:r>
      <w:proofErr w:type="gramStart"/>
      <w:r w:rsidR="00E04A58" w:rsidRPr="00A70915">
        <w:t>really effective</w:t>
      </w:r>
      <w:proofErr w:type="gramEnd"/>
      <w:r w:rsidR="00E04A58" w:rsidRPr="00A70915">
        <w:t>.</w:t>
      </w:r>
      <w:r w:rsidRPr="00A70915">
        <w:rPr>
          <w:rFonts w:eastAsiaTheme="majorEastAsia"/>
        </w:rPr>
        <w:t xml:space="preserve">” </w:t>
      </w:r>
      <w:r w:rsidRPr="00A70915">
        <w:rPr>
          <w:rFonts w:eastAsiaTheme="majorEastAsia"/>
          <w:b/>
          <w:bCs/>
        </w:rPr>
        <w:t>Hannah Bellamy</w:t>
      </w:r>
    </w:p>
    <w:p w14:paraId="55F57794" w14:textId="2A4B3E91" w:rsidR="00E04A58" w:rsidRPr="00A70915" w:rsidRDefault="00E32131" w:rsidP="00E32131">
      <w:pPr>
        <w:ind w:left="720"/>
        <w:rPr>
          <w:b/>
        </w:rPr>
      </w:pPr>
      <w:r w:rsidRPr="00A70915">
        <w:t>“</w:t>
      </w:r>
      <w:r w:rsidR="00C801FE" w:rsidRPr="00A70915">
        <w:t xml:space="preserve">The Institute </w:t>
      </w:r>
      <w:r w:rsidR="00C801FE" w:rsidRPr="008C05DA">
        <w:t>has a position and a voice to speak to these mob, from all ages, about what the future is and where we need to be in that future, whether we need to be on the frontlines or whether we need to go over to a certain community</w:t>
      </w:r>
      <w:r w:rsidR="00C801FE" w:rsidRPr="00A70915">
        <w:t xml:space="preserve"> or certain area in order to support those people who are speaking up.</w:t>
      </w:r>
      <w:r w:rsidR="00C801FE" w:rsidRPr="00A70915">
        <w:rPr>
          <w:rFonts w:eastAsiaTheme="majorEastAsia"/>
        </w:rPr>
        <w:t> </w:t>
      </w:r>
      <w:r w:rsidR="00C801FE" w:rsidRPr="00A70915">
        <w:t>Wiyi Yani U Thangani, I hear it everywhere.</w:t>
      </w:r>
      <w:r w:rsidR="00C801FE" w:rsidRPr="00A70915">
        <w:rPr>
          <w:rFonts w:eastAsiaTheme="majorEastAsia"/>
        </w:rPr>
        <w:t> </w:t>
      </w:r>
      <w:r w:rsidR="00C801FE" w:rsidRPr="00A70915">
        <w:t>It's something that's just started up and has taken the world by wildfire.</w:t>
      </w:r>
      <w:r w:rsidR="00C801FE" w:rsidRPr="00A70915">
        <w:rPr>
          <w:rFonts w:eastAsiaTheme="majorEastAsia"/>
        </w:rPr>
        <w:t> </w:t>
      </w:r>
      <w:r w:rsidR="00C801FE" w:rsidRPr="00A70915">
        <w:t>It's something that has been a movement for years now, and you have so many people that are working together to come up with this idea of what the Institute is and what it can do and who it can see and who it can yarn to.</w:t>
      </w:r>
      <w:r w:rsidR="00C801FE" w:rsidRPr="00A70915">
        <w:rPr>
          <w:rFonts w:eastAsiaTheme="majorEastAsia"/>
        </w:rPr>
        <w:t> </w:t>
      </w:r>
      <w:r w:rsidR="00C801FE" w:rsidRPr="00A70915">
        <w:t xml:space="preserve">That drive to use its voice to </w:t>
      </w:r>
      <w:proofErr w:type="gramStart"/>
      <w:r w:rsidR="00C801FE" w:rsidRPr="00A70915">
        <w:t>actually yarn</w:t>
      </w:r>
      <w:proofErr w:type="gramEnd"/>
      <w:r w:rsidR="00C801FE" w:rsidRPr="00A70915">
        <w:t xml:space="preserve"> to people about it.</w:t>
      </w:r>
      <w:r w:rsidR="00C801FE" w:rsidRPr="00A70915">
        <w:rPr>
          <w:rFonts w:eastAsiaTheme="majorEastAsia"/>
        </w:rPr>
        <w:t xml:space="preserve">  </w:t>
      </w:r>
      <w:r w:rsidR="00C801FE" w:rsidRPr="00A70915">
        <w:t>And I think also, even though Wiyi Yani U Thangani is women's voices, I know so many men, boys, and Elders who also speak highly about it.</w:t>
      </w:r>
      <w:r w:rsidR="00C801FE" w:rsidRPr="00A70915">
        <w:rPr>
          <w:rFonts w:eastAsiaTheme="majorEastAsia"/>
        </w:rPr>
        <w:t> </w:t>
      </w:r>
      <w:r w:rsidR="00C801FE" w:rsidRPr="00A70915">
        <w:t xml:space="preserve">And it just shows you as well that you're not limited to one </w:t>
      </w:r>
      <w:proofErr w:type="gramStart"/>
      <w:r w:rsidR="00C801FE" w:rsidRPr="00A70915">
        <w:t>particular group</w:t>
      </w:r>
      <w:proofErr w:type="gramEnd"/>
      <w:r w:rsidR="00C801FE" w:rsidRPr="00A70915">
        <w:t>,</w:t>
      </w:r>
      <w:r w:rsidR="00C801FE" w:rsidRPr="00A70915">
        <w:rPr>
          <w:rFonts w:eastAsiaTheme="majorEastAsia"/>
        </w:rPr>
        <w:t> </w:t>
      </w:r>
      <w:r w:rsidR="00C801FE" w:rsidRPr="00A70915">
        <w:t>you can branch out to anything.</w:t>
      </w:r>
      <w:r w:rsidRPr="00A70915">
        <w:rPr>
          <w:rFonts w:eastAsiaTheme="majorEastAsia"/>
        </w:rPr>
        <w:t xml:space="preserve">” </w:t>
      </w:r>
      <w:r w:rsidRPr="00A70915">
        <w:rPr>
          <w:rFonts w:eastAsiaTheme="majorEastAsia"/>
          <w:b/>
          <w:bCs/>
        </w:rPr>
        <w:t>Jaeda Lenoy</w:t>
      </w:r>
    </w:p>
    <w:p w14:paraId="4255BF10" w14:textId="139B0CD3" w:rsidR="00481756" w:rsidRPr="00A70915" w:rsidRDefault="00E32131" w:rsidP="00E32131">
      <w:pPr>
        <w:ind w:left="720"/>
        <w:rPr>
          <w:b/>
        </w:rPr>
      </w:pPr>
      <w:r w:rsidRPr="00A70915">
        <w:t>“</w:t>
      </w:r>
      <w:r w:rsidR="00481756" w:rsidRPr="00A70915">
        <w:t xml:space="preserve">I </w:t>
      </w:r>
      <w:r w:rsidR="00481756" w:rsidRPr="008C05DA">
        <w:t>think breaking down the barriers for women and young girls and being a voice for</w:t>
      </w:r>
      <w:r w:rsidR="00481756" w:rsidRPr="00A70915">
        <w:t xml:space="preserve"> Aboriginal women and Torres Strait Islander women, and young women, and a resource that anybody can</w:t>
      </w:r>
      <w:r w:rsidR="00481756" w:rsidRPr="00A70915">
        <w:rPr>
          <w:rFonts w:eastAsiaTheme="majorEastAsia"/>
        </w:rPr>
        <w:t> </w:t>
      </w:r>
      <w:r w:rsidR="00481756" w:rsidRPr="00A70915">
        <w:t>have access to. Australia needs to support women's voices as a collective across the globe.</w:t>
      </w:r>
      <w:r w:rsidRPr="00A70915">
        <w:t xml:space="preserve">” </w:t>
      </w:r>
      <w:r w:rsidRPr="00A70915">
        <w:rPr>
          <w:b/>
          <w:bCs/>
        </w:rPr>
        <w:t>Cheryl Ah Kit</w:t>
      </w:r>
    </w:p>
    <w:p w14:paraId="30D58F6A" w14:textId="32505FEA" w:rsidR="004E6603" w:rsidRPr="00A70915" w:rsidRDefault="00E32131" w:rsidP="00E32131">
      <w:pPr>
        <w:ind w:left="720"/>
        <w:rPr>
          <w:rFonts w:eastAsiaTheme="majorEastAsia"/>
        </w:rPr>
      </w:pPr>
      <w:r w:rsidRPr="00A70915">
        <w:t>“</w:t>
      </w:r>
      <w:r w:rsidR="00E81118" w:rsidRPr="00A70915">
        <w:t xml:space="preserve">The Institute has a very important </w:t>
      </w:r>
      <w:r w:rsidR="00E81118" w:rsidRPr="008C05DA">
        <w:t>role in elevating Aboriginal women to care for Country. Aboriginal women,</w:t>
      </w:r>
      <w:r w:rsidR="00E81118" w:rsidRPr="008C05DA">
        <w:rPr>
          <w:rFonts w:eastAsiaTheme="majorEastAsia"/>
        </w:rPr>
        <w:t> </w:t>
      </w:r>
      <w:r w:rsidR="00E81118" w:rsidRPr="008C05DA">
        <w:t>we struggle in our communities.</w:t>
      </w:r>
      <w:r w:rsidR="00E81118" w:rsidRPr="008C05DA">
        <w:rPr>
          <w:rFonts w:eastAsiaTheme="majorEastAsia"/>
        </w:rPr>
        <w:t> </w:t>
      </w:r>
      <w:r w:rsidR="00E81118" w:rsidRPr="008C05DA">
        <w:t>We are the lowest socioeconomic bracket that you can get</w:t>
      </w:r>
      <w:r w:rsidR="00E81118" w:rsidRPr="00A70915">
        <w:t xml:space="preserve">, and yet we are responsible for a lot of things in our community to survive, and I think the Institute has a very important role at communicating that at a research level, communicating that across those top-level organisations that need it to be explained to them </w:t>
      </w:r>
      <w:r w:rsidR="007229D6">
        <w:t xml:space="preserve">– </w:t>
      </w:r>
      <w:r w:rsidR="00E81118" w:rsidRPr="00A70915">
        <w:t>they need to see where Aboriginal women have the care that is necessary to go forward in society and in climate as it is today.</w:t>
      </w:r>
      <w:r w:rsidRPr="00A70915">
        <w:rPr>
          <w:rFonts w:eastAsiaTheme="majorEastAsia"/>
        </w:rPr>
        <w:t xml:space="preserve">” </w:t>
      </w:r>
      <w:r w:rsidRPr="0029208B">
        <w:rPr>
          <w:rFonts w:eastAsiaTheme="majorEastAsia"/>
          <w:b/>
          <w:bCs/>
        </w:rPr>
        <w:t>Bianca McNeair</w:t>
      </w:r>
    </w:p>
    <w:p w14:paraId="003C7790" w14:textId="2E76559D" w:rsidR="000756E3" w:rsidRPr="00A70915" w:rsidRDefault="00E32131" w:rsidP="00E32131">
      <w:pPr>
        <w:ind w:left="720"/>
        <w:rPr>
          <w:rFonts w:eastAsiaTheme="majorEastAsia"/>
          <w:b/>
          <w:lang w:eastAsia="en-AU"/>
        </w:rPr>
      </w:pPr>
      <w:r w:rsidRPr="00A70915">
        <w:rPr>
          <w:rFonts w:eastAsiaTheme="majorEastAsia"/>
        </w:rPr>
        <w:t>“</w:t>
      </w:r>
      <w:r w:rsidR="000756E3" w:rsidRPr="00A70915">
        <w:t xml:space="preserve">I think if we were </w:t>
      </w:r>
      <w:r w:rsidR="000756E3" w:rsidRPr="008C05DA">
        <w:t>to replicate these types of programs, it would be really nice to look at our other partnering neighbours as well in New Zealand, Papua New Guinea and the Pacific nations because we have similar</w:t>
      </w:r>
      <w:r w:rsidR="000756E3" w:rsidRPr="00A70915">
        <w:t xml:space="preserve"> principles I suppose in terms of culture and similar ways of doing things.</w:t>
      </w:r>
      <w:r w:rsidRPr="00A70915">
        <w:rPr>
          <w:rFonts w:eastAsiaTheme="majorEastAsia"/>
        </w:rPr>
        <w:t xml:space="preserve">” </w:t>
      </w:r>
      <w:r w:rsidRPr="00A70915">
        <w:rPr>
          <w:rFonts w:eastAsiaTheme="majorEastAsia"/>
          <w:b/>
          <w:bCs/>
        </w:rPr>
        <w:t>Joanne Hill</w:t>
      </w:r>
    </w:p>
    <w:p w14:paraId="3852F0C8" w14:textId="0625927E" w:rsidR="00295E2C" w:rsidRPr="00A70915" w:rsidRDefault="0001094C" w:rsidP="00295E2C">
      <w:pPr>
        <w:rPr>
          <w:lang w:eastAsia="en-AU"/>
        </w:rPr>
      </w:pPr>
      <w:r>
        <w:rPr>
          <w:lang w:eastAsia="en-AU"/>
        </w:rPr>
        <w:t>These descriptions</w:t>
      </w:r>
      <w:r w:rsidR="0064031A">
        <w:rPr>
          <w:lang w:eastAsia="en-AU"/>
        </w:rPr>
        <w:t xml:space="preserve"> actions to take forward in our journey for First Nations Gender Justice</w:t>
      </w:r>
      <w:r>
        <w:rPr>
          <w:lang w:eastAsia="en-AU"/>
        </w:rPr>
        <w:t xml:space="preserve"> </w:t>
      </w:r>
      <w:r w:rsidR="008B58F0" w:rsidRPr="00A70915">
        <w:rPr>
          <w:lang w:eastAsia="en-AU"/>
        </w:rPr>
        <w:t>are</w:t>
      </w:r>
      <w:r>
        <w:rPr>
          <w:lang w:eastAsia="en-AU"/>
        </w:rPr>
        <w:t xml:space="preserve"> also</w:t>
      </w:r>
      <w:r w:rsidR="008B58F0" w:rsidRPr="00A70915">
        <w:rPr>
          <w:lang w:eastAsia="en-AU"/>
        </w:rPr>
        <w:t xml:space="preserve"> shared in the Wiyi Yani U Thangani Strategic P</w:t>
      </w:r>
      <w:r w:rsidR="006C22C7" w:rsidRPr="00A70915">
        <w:rPr>
          <w:lang w:eastAsia="en-AU"/>
        </w:rPr>
        <w:t>lan (2026-2030)</w:t>
      </w:r>
      <w:r w:rsidR="008D33B8" w:rsidRPr="00A70915">
        <w:rPr>
          <w:lang w:eastAsia="en-AU"/>
        </w:rPr>
        <w:t xml:space="preserve"> across our three priority </w:t>
      </w:r>
      <w:r w:rsidR="008D33B8" w:rsidRPr="00A70915">
        <w:rPr>
          <w:lang w:eastAsia="en-AU"/>
        </w:rPr>
        <w:lastRenderedPageBreak/>
        <w:t>areas. To learn more</w:t>
      </w:r>
      <w:r w:rsidR="00840E6B">
        <w:rPr>
          <w:lang w:eastAsia="en-AU"/>
        </w:rPr>
        <w:t>,</w:t>
      </w:r>
      <w:r w:rsidR="008D33B8" w:rsidRPr="00A70915">
        <w:rPr>
          <w:lang w:eastAsia="en-AU"/>
        </w:rPr>
        <w:t xml:space="preserve"> </w:t>
      </w:r>
      <w:r w:rsidR="00D57719" w:rsidRPr="00A70915">
        <w:rPr>
          <w:lang w:eastAsia="en-AU"/>
        </w:rPr>
        <w:t xml:space="preserve">read the Plan and explore our projects on our website: </w:t>
      </w:r>
      <w:hyperlink r:id="rId15" w:history="1">
        <w:r w:rsidR="00D57719" w:rsidRPr="00A70915">
          <w:rPr>
            <w:rStyle w:val="Hyperlink"/>
            <w:lang w:eastAsia="en-AU"/>
          </w:rPr>
          <w:t>www.wiyiyaniuthangani.com.au</w:t>
        </w:r>
      </w:hyperlink>
      <w:r w:rsidR="00D57719" w:rsidRPr="00A70915">
        <w:rPr>
          <w:lang w:eastAsia="en-AU"/>
        </w:rPr>
        <w:t xml:space="preserve"> </w:t>
      </w:r>
    </w:p>
    <w:p w14:paraId="254360F9" w14:textId="326237A4" w:rsidR="004E6603" w:rsidRPr="00A70915" w:rsidRDefault="00B65C2B" w:rsidP="00295E2C">
      <w:pPr>
        <w:rPr>
          <w:lang w:eastAsia="en-AU"/>
        </w:rPr>
      </w:pPr>
      <w:r w:rsidRPr="00A70915">
        <w:rPr>
          <w:lang w:eastAsia="en-AU"/>
        </w:rPr>
        <w:t xml:space="preserve">We look forward to </w:t>
      </w:r>
      <w:r w:rsidR="003776BC" w:rsidRPr="00A70915">
        <w:rPr>
          <w:lang w:eastAsia="en-AU"/>
        </w:rPr>
        <w:t>walking this journey with you.</w:t>
      </w:r>
    </w:p>
    <w:sectPr w:rsidR="004E6603" w:rsidRPr="00A70915" w:rsidSect="002B7C45">
      <w:headerReference w:type="default" r:id="rId16"/>
      <w:footerReference w:type="default" r:id="rId17"/>
      <w:footerReference w:type="first" r:id="rId18"/>
      <w:pgSz w:w="11906" w:h="16838"/>
      <w:pgMar w:top="1440" w:right="1080" w:bottom="1440" w:left="1080" w:header="141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2751DB" w14:textId="77777777" w:rsidR="001C5FCC" w:rsidRDefault="001C5FCC" w:rsidP="00273550">
      <w:r>
        <w:separator/>
      </w:r>
    </w:p>
  </w:endnote>
  <w:endnote w:type="continuationSeparator" w:id="0">
    <w:p w14:paraId="3C9662B5" w14:textId="77777777" w:rsidR="001C5FCC" w:rsidRDefault="001C5FCC" w:rsidP="00273550">
      <w:r>
        <w:continuationSeparator/>
      </w:r>
    </w:p>
  </w:endnote>
  <w:endnote w:type="continuationNotice" w:id="1">
    <w:p w14:paraId="1D260A3D" w14:textId="77777777" w:rsidR="001C5FCC" w:rsidRDefault="001C5FCC" w:rsidP="002735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Adelle Rg">
    <w:altName w:val="Calibri"/>
    <w:panose1 w:val="020B0604020202020204"/>
    <w:charset w:val="4D"/>
    <w:family w:val="auto"/>
    <w:notTrueType/>
    <w:pitch w:val="variable"/>
    <w:sig w:usb0="80000087" w:usb1="0000004B" w:usb2="00000000" w:usb3="00000000" w:csb0="00000083" w:csb1="00000000"/>
  </w:font>
  <w:font w:name="Futura PT Bold">
    <w:panose1 w:val="020B0802020204020204"/>
    <w:charset w:val="00"/>
    <w:family w:val="swiss"/>
    <w:pitch w:val="variable"/>
    <w:sig w:usb0="A00002AF" w:usb1="5000214A" w:usb2="00000000" w:usb3="00000000" w:csb0="0000009F" w:csb1="00000000"/>
  </w:font>
  <w:font w:name="Futura-Medium">
    <w:panose1 w:val="020B0602020204020303"/>
    <w:charset w:val="B1"/>
    <w:family w:val="swiss"/>
    <w:pitch w:val="variable"/>
    <w:sig w:usb0="80000867" w:usb1="00000000" w:usb2="00000000" w:usb3="00000000" w:csb0="000001FB" w:csb1="00000000"/>
  </w:font>
  <w:font w:name="Futura-bold">
    <w:panose1 w:val="020B0602020204020303"/>
    <w:charset w:val="B1"/>
    <w:family w:val="swiss"/>
    <w:pitch w:val="variable"/>
    <w:sig w:usb0="80000867" w:usb1="00000000" w:usb2="00000000" w:usb3="00000000" w:csb0="000001FB"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B7322" w14:textId="6C9A6D3F" w:rsidR="00416E5A" w:rsidRDefault="00416E5A">
    <w:pPr>
      <w:pStyle w:val="Footer"/>
      <w:jc w:val="right"/>
    </w:pPr>
    <w:r>
      <w:rPr>
        <w:noProof/>
      </w:rPr>
      <w:drawing>
        <wp:anchor distT="0" distB="0" distL="114300" distR="114300" simplePos="0" relativeHeight="251658246" behindDoc="0" locked="0" layoutInCell="1" allowOverlap="1" wp14:anchorId="7B5DF029" wp14:editId="59A57226">
          <wp:simplePos x="0" y="0"/>
          <wp:positionH relativeFrom="column">
            <wp:posOffset>43295</wp:posOffset>
          </wp:positionH>
          <wp:positionV relativeFrom="paragraph">
            <wp:posOffset>23037</wp:posOffset>
          </wp:positionV>
          <wp:extent cx="1224732" cy="432000"/>
          <wp:effectExtent l="0" t="0" r="0" b="6350"/>
          <wp:wrapNone/>
          <wp:docPr id="317163895"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22454" name="Picture 18"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732" cy="4320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87755100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F64632" w14:textId="57258766" w:rsidR="00446F0A" w:rsidRDefault="00446F0A" w:rsidP="00273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DAEA2" w14:textId="771FA3B8" w:rsidR="00C67C55" w:rsidRDefault="00C67C55" w:rsidP="00273550">
    <w:pPr>
      <w:pStyle w:val="Footer"/>
    </w:pPr>
    <w:r w:rsidRPr="00027EA1">
      <w:rPr>
        <w:noProof/>
        <w:szCs w:val="20"/>
      </w:rPr>
      <mc:AlternateContent>
        <mc:Choice Requires="wps">
          <w:drawing>
            <wp:anchor distT="0" distB="0" distL="114300" distR="114300" simplePos="0" relativeHeight="251658243" behindDoc="0" locked="0" layoutInCell="1" allowOverlap="1" wp14:anchorId="36E5F39A" wp14:editId="3C313FF3">
              <wp:simplePos x="0" y="0"/>
              <wp:positionH relativeFrom="column">
                <wp:posOffset>3975735</wp:posOffset>
              </wp:positionH>
              <wp:positionV relativeFrom="paragraph">
                <wp:posOffset>133350</wp:posOffset>
              </wp:positionV>
              <wp:extent cx="3899535" cy="398780"/>
              <wp:effectExtent l="0" t="0" r="5715" b="1270"/>
              <wp:wrapNone/>
              <wp:docPr id="1875655654" name="Text Box 1875655654"/>
              <wp:cNvGraphicFramePr/>
              <a:graphic xmlns:a="http://schemas.openxmlformats.org/drawingml/2006/main">
                <a:graphicData uri="http://schemas.microsoft.com/office/word/2010/wordprocessingShape">
                  <wps:wsp>
                    <wps:cNvSpPr txBox="1"/>
                    <wps:spPr>
                      <a:xfrm>
                        <a:off x="0" y="0"/>
                        <a:ext cx="3899535" cy="398780"/>
                      </a:xfrm>
                      <a:prstGeom prst="rect">
                        <a:avLst/>
                      </a:prstGeom>
                      <a:noFill/>
                      <a:ln w="6350">
                        <a:noFill/>
                      </a:ln>
                    </wps:spPr>
                    <wps:txbx>
                      <w:txbxContent>
                        <w:p w14:paraId="7D35B870" w14:textId="77777777" w:rsidR="00C67C55" w:rsidRPr="00B561F9" w:rsidRDefault="00C67C55" w:rsidP="00273550">
                          <w:pPr>
                            <w:rPr>
                              <w:szCs w:val="28"/>
                            </w:rPr>
                          </w:pPr>
                          <w:r w:rsidRPr="00B561F9">
                            <w:t>TEQSA Provider ID: PRV12002 (Australian University)</w:t>
                          </w:r>
                          <w:r>
                            <w:br/>
                          </w:r>
                          <w:r w:rsidRPr="00B561F9">
                            <w:t xml:space="preserve">CRICOS Provider Code: 00120C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6E5F39A" id="_x0000_t202" coordsize="21600,21600" o:spt="202" path="m,l,21600r21600,l21600,xe">
              <v:stroke joinstyle="miter"/>
              <v:path gradientshapeok="t" o:connecttype="rect"/>
            </v:shapetype>
            <v:shape id="Text Box 1875655654" o:spid="_x0000_s1032" type="#_x0000_t202" style="position:absolute;margin-left:313.05pt;margin-top:10.5pt;width:307.05pt;height:31.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" filled="f" stroked="f" strokeweight=".5pt">
              <v:textbox inset="0,0,0,0">
                <w:txbxContent>
                  <w:p w14:paraId="7D35B870" w14:textId="77777777" w:rsidR="00C67C55" w:rsidRPr="00B561F9" w:rsidRDefault="00C67C55" w:rsidP="00273550">
                    <w:pPr>
                      <w:rPr>
                        <w:szCs w:val="28"/>
                      </w:rPr>
                    </w:pPr>
                    <w:r w:rsidRPr="00B561F9">
                      <w:t>TEQSA Provider ID: PRV12002 (Australian University)</w:t>
                    </w:r>
                    <w:r>
                      <w:br/>
                    </w:r>
                    <w:r w:rsidRPr="00B561F9">
                      <w:t xml:space="preserve">CRICOS Provider Code: 00120C </w:t>
                    </w:r>
                  </w:p>
                </w:txbxContent>
              </v:textbox>
            </v:shape>
          </w:pict>
        </mc:Fallback>
      </mc:AlternateContent>
    </w:r>
    <w:r w:rsidRPr="00027EA1">
      <w:rPr>
        <w:noProof/>
        <w:szCs w:val="20"/>
      </w:rPr>
      <mc:AlternateContent>
        <mc:Choice Requires="wps">
          <w:drawing>
            <wp:anchor distT="0" distB="0" distL="114300" distR="114300" simplePos="0" relativeHeight="251658244" behindDoc="0" locked="0" layoutInCell="1" allowOverlap="1" wp14:anchorId="79C02486" wp14:editId="37511221">
              <wp:simplePos x="0" y="0"/>
              <wp:positionH relativeFrom="column">
                <wp:posOffset>-726694</wp:posOffset>
              </wp:positionH>
              <wp:positionV relativeFrom="paragraph">
                <wp:posOffset>-261747</wp:posOffset>
              </wp:positionV>
              <wp:extent cx="2500630" cy="1134745"/>
              <wp:effectExtent l="0" t="0" r="13970" b="8255"/>
              <wp:wrapNone/>
              <wp:docPr id="1775863274" name="Text Box 1775863274"/>
              <wp:cNvGraphicFramePr/>
              <a:graphic xmlns:a="http://schemas.openxmlformats.org/drawingml/2006/main">
                <a:graphicData uri="http://schemas.microsoft.com/office/word/2010/wordprocessingShape">
                  <wps:wsp>
                    <wps:cNvSpPr txBox="1"/>
                    <wps:spPr>
                      <a:xfrm>
                        <a:off x="0" y="0"/>
                        <a:ext cx="2500630" cy="1134745"/>
                      </a:xfrm>
                      <a:prstGeom prst="rect">
                        <a:avLst/>
                      </a:prstGeom>
                      <a:noFill/>
                      <a:ln w="6350">
                        <a:noFill/>
                      </a:ln>
                    </wps:spPr>
                    <wps:txbx>
                      <w:txbxContent>
                        <w:p w14:paraId="10F18CD0" w14:textId="77777777" w:rsidR="00C67C55" w:rsidRPr="00446F0A" w:rsidRDefault="00C67C55" w:rsidP="00273550">
                          <w:r>
                            <w:t>wyut@anu.edu.au</w:t>
                          </w:r>
                          <w:r>
                            <w:br/>
                          </w:r>
                          <w:r w:rsidRPr="00B561F9">
                            <w:t>Office of the Vice President, First Nations Portfolio</w:t>
                          </w:r>
                          <w:r>
                            <w:br/>
                          </w:r>
                          <w:r w:rsidRPr="00B561F9">
                            <w:t>John Yencken Building #45, Sullivan’s Creek Road</w:t>
                          </w:r>
                          <w:r>
                            <w:br/>
                          </w:r>
                          <w:r w:rsidRPr="00B561F9">
                            <w:t>The Australian National University</w:t>
                          </w:r>
                          <w:r>
                            <w:br/>
                          </w:r>
                          <w:r w:rsidRPr="00B561F9">
                            <w:t>Canberra ACT 2601</w:t>
                          </w:r>
                        </w:p>
                        <w:p w14:paraId="1DB3BF3D" w14:textId="77777777" w:rsidR="00C67C55" w:rsidRPr="00B561F9" w:rsidRDefault="00C67C55" w:rsidP="0027355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9C02486" id="Text Box 1775863274" o:spid="_x0000_s1033" type="#_x0000_t202" style="position:absolute;margin-left:-57.2pt;margin-top:-20.6pt;width:196.9pt;height:89.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" filled="f" stroked="f" strokeweight=".5pt">
              <v:textbox inset="0,0,0,0">
                <w:txbxContent>
                  <w:p w14:paraId="10F18CD0" w14:textId="77777777" w:rsidR="00C67C55" w:rsidRPr="00446F0A" w:rsidRDefault="00C67C55" w:rsidP="00273550">
                    <w:r>
                      <w:t>wyut@anu.edu.au</w:t>
                    </w:r>
                    <w:r>
                      <w:br/>
                    </w:r>
                    <w:r w:rsidRPr="00B561F9">
                      <w:t>Office of the Vice President, First Nations Portfolio</w:t>
                    </w:r>
                    <w:r>
                      <w:br/>
                    </w:r>
                    <w:r w:rsidRPr="00B561F9">
                      <w:t>John Yencken Building #45, Sullivan’s Creek Road</w:t>
                    </w:r>
                    <w:r>
                      <w:br/>
                    </w:r>
                    <w:r w:rsidRPr="00B561F9">
                      <w:t>The Australian National University</w:t>
                    </w:r>
                    <w:r>
                      <w:br/>
                    </w:r>
                    <w:r w:rsidRPr="00B561F9">
                      <w:t>Canberra ACT 2601</w:t>
                    </w:r>
                  </w:p>
                  <w:p w14:paraId="1DB3BF3D" w14:textId="77777777" w:rsidR="00C67C55" w:rsidRPr="00B561F9" w:rsidRDefault="00C67C55" w:rsidP="00273550"/>
                </w:txbxContent>
              </v:textbox>
            </v:shape>
          </w:pict>
        </mc:Fallback>
      </mc:AlternateContent>
    </w:r>
    <w:r w:rsidRPr="00027EA1">
      <w:rPr>
        <w:noProof/>
        <w:szCs w:val="20"/>
      </w:rPr>
      <mc:AlternateContent>
        <mc:Choice Requires="wps">
          <w:drawing>
            <wp:anchor distT="0" distB="0" distL="114300" distR="114300" simplePos="0" relativeHeight="251658242" behindDoc="0" locked="0" layoutInCell="1" allowOverlap="1" wp14:anchorId="24287FB9" wp14:editId="46EDB277">
              <wp:simplePos x="0" y="0"/>
              <wp:positionH relativeFrom="margin">
                <wp:align>center</wp:align>
              </wp:positionH>
              <wp:positionV relativeFrom="paragraph">
                <wp:posOffset>-627507</wp:posOffset>
              </wp:positionV>
              <wp:extent cx="6359525" cy="602615"/>
              <wp:effectExtent l="0" t="0" r="3175" b="6985"/>
              <wp:wrapNone/>
              <wp:docPr id="1429021096" name="Text Box 1429021096"/>
              <wp:cNvGraphicFramePr/>
              <a:graphic xmlns:a="http://schemas.openxmlformats.org/drawingml/2006/main">
                <a:graphicData uri="http://schemas.microsoft.com/office/word/2010/wordprocessingShape">
                  <wps:wsp>
                    <wps:cNvSpPr txBox="1"/>
                    <wps:spPr>
                      <a:xfrm>
                        <a:off x="0" y="0"/>
                        <a:ext cx="6359525" cy="602615"/>
                      </a:xfrm>
                      <a:prstGeom prst="rect">
                        <a:avLst/>
                      </a:prstGeom>
                      <a:noFill/>
                      <a:ln w="6350">
                        <a:noFill/>
                      </a:ln>
                    </wps:spPr>
                    <wps:txbx>
                      <w:txbxContent>
                        <w:p w14:paraId="6233D99C" w14:textId="77777777" w:rsidR="00C67C55" w:rsidRPr="0054721B" w:rsidRDefault="00C67C55" w:rsidP="00273550">
                          <w:pPr>
                            <w:rPr>
                              <w:szCs w:val="32"/>
                            </w:rPr>
                          </w:pPr>
                          <w:r w:rsidRPr="0054721B">
                            <w:t>We acknowledge and pay respects to all First Nations peoples, lands, waters, and skies across the continent, as Institute staff work remotely from city, coast and bush.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4287FB9" id="Text Box 1429021096" o:spid="_x0000_s1034" type="#_x0000_t202" style="position:absolute;margin-left:0;margin-top:-49.4pt;width:500.75pt;height:47.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" filled="f" stroked="f" strokeweight=".5pt">
              <v:textbox inset="0,0,0,0">
                <w:txbxContent>
                  <w:p w14:paraId="6233D99C" w14:textId="77777777" w:rsidR="00C67C55" w:rsidRPr="0054721B" w:rsidRDefault="00C67C55" w:rsidP="00273550">
                    <w:pPr>
                      <w:rPr>
                        <w:szCs w:val="32"/>
                      </w:rPr>
                    </w:pPr>
                    <w:r w:rsidRPr="0054721B">
                      <w:t>We acknowledge and pay respects to all First Nations peoples, lands, waters, and skies across the continent, as Institute staff work remotely from city, coast and bush.</w:t>
                    </w:r>
                  </w:p>
                </w:txbxContent>
              </v:textbox>
              <w10:wrap anchorx="margin"/>
            </v:shape>
          </w:pict>
        </mc:Fallback>
      </mc:AlternateContent>
    </w:r>
    <w:r>
      <w:rPr>
        <w:noProof/>
        <w:szCs w:val="20"/>
      </w:rPr>
      <mc:AlternateContent>
        <mc:Choice Requires="wps">
          <w:drawing>
            <wp:anchor distT="0" distB="0" distL="114300" distR="114300" simplePos="0" relativeHeight="251658240" behindDoc="1" locked="0" layoutInCell="1" allowOverlap="1" wp14:anchorId="774CC736" wp14:editId="4797B736">
              <wp:simplePos x="0" y="0"/>
              <wp:positionH relativeFrom="column">
                <wp:posOffset>1838325</wp:posOffset>
              </wp:positionH>
              <wp:positionV relativeFrom="paragraph">
                <wp:posOffset>-622300</wp:posOffset>
              </wp:positionV>
              <wp:extent cx="2138045" cy="1341755"/>
              <wp:effectExtent l="0" t="0" r="0" b="0"/>
              <wp:wrapTight wrapText="bothSides">
                <wp:wrapPolygon edited="0">
                  <wp:start x="577" y="0"/>
                  <wp:lineTo x="577" y="21160"/>
                  <wp:lineTo x="20978" y="21160"/>
                  <wp:lineTo x="20978" y="0"/>
                  <wp:lineTo x="577" y="0"/>
                </wp:wrapPolygon>
              </wp:wrapTight>
              <wp:docPr id="1884192208" name="Rectangle 4"/>
              <wp:cNvGraphicFramePr/>
              <a:graphic xmlns:a="http://schemas.openxmlformats.org/drawingml/2006/main">
                <a:graphicData uri="http://schemas.microsoft.com/office/word/2010/wordprocessingShape">
                  <wps:wsp>
                    <wps:cNvSpPr/>
                    <wps:spPr>
                      <a:xfrm>
                        <a:off x="0" y="0"/>
                        <a:ext cx="2138045" cy="13417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73BC517" id="Rectangle 4" o:spid="_x0000_s1026" style="position:absolute;margin-left:144.75pt;margin-top:-49pt;width:168.35pt;height:105.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" filled="f" stroked="f" strokeweight="1pt">
              <w10:wrap type="tight"/>
            </v:rect>
          </w:pict>
        </mc:Fallback>
      </mc:AlternateContent>
    </w:r>
    <w:r>
      <w:rPr>
        <w:noProof/>
        <w:szCs w:val="20"/>
      </w:rPr>
      <w:drawing>
        <wp:anchor distT="0" distB="0" distL="114300" distR="114300" simplePos="0" relativeHeight="251658241" behindDoc="1" locked="0" layoutInCell="1" allowOverlap="1" wp14:anchorId="6550912C" wp14:editId="7E52BFDF">
          <wp:simplePos x="0" y="0"/>
          <wp:positionH relativeFrom="column">
            <wp:posOffset>-950976</wp:posOffset>
          </wp:positionH>
          <wp:positionV relativeFrom="paragraph">
            <wp:posOffset>-802767</wp:posOffset>
          </wp:positionV>
          <wp:extent cx="7731125" cy="2042160"/>
          <wp:effectExtent l="0" t="0" r="3175" b="0"/>
          <wp:wrapNone/>
          <wp:docPr id="2029601562" name="Picture 3" descr="A purpl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94912" name="Picture 3" descr="A purple background with black line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731125" cy="2042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CC2FDB" w14:textId="77777777" w:rsidR="001C5FCC" w:rsidRDefault="001C5FCC" w:rsidP="00273550">
      <w:r>
        <w:separator/>
      </w:r>
    </w:p>
  </w:footnote>
  <w:footnote w:type="continuationSeparator" w:id="0">
    <w:p w14:paraId="717D0E28" w14:textId="77777777" w:rsidR="001C5FCC" w:rsidRDefault="001C5FCC" w:rsidP="00273550">
      <w:r>
        <w:continuationSeparator/>
      </w:r>
    </w:p>
  </w:footnote>
  <w:footnote w:type="continuationNotice" w:id="1">
    <w:p w14:paraId="233522E0" w14:textId="77777777" w:rsidR="001C5FCC" w:rsidRDefault="001C5FCC" w:rsidP="00273550"/>
  </w:footnote>
  <w:footnote w:id="2">
    <w:p w14:paraId="5662E78E" w14:textId="77777777" w:rsidR="004E6603" w:rsidRPr="009F4B74" w:rsidRDefault="004E6603" w:rsidP="004E6603">
      <w:pPr>
        <w:pStyle w:val="FootnoteText"/>
      </w:pPr>
      <w:r>
        <w:rPr>
          <w:rStyle w:val="FootnoteReference"/>
        </w:rPr>
        <w:footnoteRef/>
      </w:r>
      <w:r>
        <w:t xml:space="preserve"> Barlo, </w:t>
      </w:r>
      <w:proofErr w:type="spellStart"/>
      <w:r>
        <w:t>S et</w:t>
      </w:r>
      <w:proofErr w:type="spellEnd"/>
      <w:r>
        <w:t xml:space="preserve">. al, ‘Yarning as Protected Space: Principles and Protocols’ (2020) </w:t>
      </w:r>
      <w:r>
        <w:rPr>
          <w:i/>
          <w:iCs/>
        </w:rPr>
        <w:t xml:space="preserve">Alter Native </w:t>
      </w:r>
      <w:r>
        <w:t>16(2) 90-98.</w:t>
      </w:r>
    </w:p>
  </w:footnote>
  <w:footnote w:id="3">
    <w:p w14:paraId="6CA80398" w14:textId="72EFE77F" w:rsidR="00EF0481" w:rsidRPr="00EF0481" w:rsidRDefault="00EF0481" w:rsidP="00EF0481">
      <w:pPr>
        <w:pStyle w:val="FootnoteText"/>
      </w:pPr>
      <w:r>
        <w:rPr>
          <w:rStyle w:val="FootnoteReference"/>
        </w:rPr>
        <w:footnoteRef/>
      </w:r>
      <w:r>
        <w:t xml:space="preserve"> This </w:t>
      </w:r>
      <w:r w:rsidR="00C56F92">
        <w:t>work</w:t>
      </w:r>
      <w:r>
        <w:t xml:space="preserve"> </w:t>
      </w:r>
      <w:r w:rsidRPr="00EF0481">
        <w:t>ties into the Institute’s Strategic Priority on ‘Strengthening the social and economic fabric with care and healing’ reflecting on the care work women engage in to safeguard kin and Country.</w:t>
      </w:r>
    </w:p>
    <w:p w14:paraId="6BC98E34" w14:textId="049ECCF7" w:rsidR="00EF0481" w:rsidRDefault="00EF048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737C5" w14:textId="58BFF20B" w:rsidR="00446F0A" w:rsidRDefault="00171D71" w:rsidP="00273550">
    <w:pPr>
      <w:pStyle w:val="Header"/>
    </w:pPr>
    <w:r>
      <w:rPr>
        <w:noProof/>
      </w:rPr>
      <w:drawing>
        <wp:anchor distT="0" distB="0" distL="114300" distR="114300" simplePos="0" relativeHeight="251658247" behindDoc="1" locked="0" layoutInCell="1" allowOverlap="1" wp14:anchorId="48CFB7DF" wp14:editId="6EA0E092">
          <wp:simplePos x="0" y="0"/>
          <wp:positionH relativeFrom="page">
            <wp:posOffset>-95250</wp:posOffset>
          </wp:positionH>
          <wp:positionV relativeFrom="paragraph">
            <wp:posOffset>-1133475</wp:posOffset>
          </wp:positionV>
          <wp:extent cx="7912735" cy="1275907"/>
          <wp:effectExtent l="0" t="0" r="0" b="635"/>
          <wp:wrapNone/>
          <wp:docPr id="1137163397" name="Picture 2" descr="A purple background with a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43217" name="Picture 2" descr="A purple background with a pattern&#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690" t="40470" r="676" b="47081"/>
                  <a:stretch/>
                </pic:blipFill>
                <pic:spPr bwMode="auto">
                  <a:xfrm>
                    <a:off x="0" y="0"/>
                    <a:ext cx="7912735" cy="12759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56D5">
      <w:rPr>
        <w:noProof/>
      </w:rPr>
      <w:drawing>
        <wp:anchor distT="0" distB="0" distL="114300" distR="114300" simplePos="0" relativeHeight="251658245" behindDoc="0" locked="0" layoutInCell="1" allowOverlap="1" wp14:anchorId="18C4FA9E" wp14:editId="66618508">
          <wp:simplePos x="0" y="0"/>
          <wp:positionH relativeFrom="column">
            <wp:posOffset>-121285</wp:posOffset>
          </wp:positionH>
          <wp:positionV relativeFrom="paragraph">
            <wp:posOffset>-803910</wp:posOffset>
          </wp:positionV>
          <wp:extent cx="3296920" cy="942340"/>
          <wp:effectExtent l="0" t="0" r="0" b="0"/>
          <wp:wrapNone/>
          <wp:docPr id="335679533" name="Picture 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97329" name="Picture 3" descr="A black background with whit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6920" cy="9423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C0CEE"/>
    <w:multiLevelType w:val="hybridMultilevel"/>
    <w:tmpl w:val="D1786C3E"/>
    <w:lvl w:ilvl="0" w:tplc="0C090001">
      <w:numFmt w:val="bullet"/>
      <w:lvlText w:val=""/>
      <w:lvlJc w:val="left"/>
      <w:pPr>
        <w:ind w:left="720" w:hanging="360"/>
      </w:pPr>
      <w:rPr>
        <w:rFonts w:ascii="Symbol" w:eastAsia="Times New Roman" w:hAnsi="Symbol" w:cs="Times New Roman"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974DB1"/>
    <w:multiLevelType w:val="multilevel"/>
    <w:tmpl w:val="840A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03C94"/>
    <w:multiLevelType w:val="hybridMultilevel"/>
    <w:tmpl w:val="AD8A0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295AF9"/>
    <w:multiLevelType w:val="hybridMultilevel"/>
    <w:tmpl w:val="D1F2B0B8"/>
    <w:lvl w:ilvl="0" w:tplc="FEEE8AF2">
      <w:start w:val="5"/>
      <w:numFmt w:val="bullet"/>
      <w:lvlText w:val="-"/>
      <w:lvlJc w:val="left"/>
      <w:pPr>
        <w:ind w:left="720" w:hanging="360"/>
      </w:pPr>
      <w:rPr>
        <w:rFonts w:ascii="Open Sans" w:eastAsia="Times New Roman" w:hAnsi="Open Sans"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CEF7BB"/>
    <w:multiLevelType w:val="hybridMultilevel"/>
    <w:tmpl w:val="FFFFFFFF"/>
    <w:lvl w:ilvl="0" w:tplc="C1E0505E">
      <w:start w:val="1"/>
      <w:numFmt w:val="bullet"/>
      <w:lvlText w:val=""/>
      <w:lvlJc w:val="left"/>
      <w:pPr>
        <w:ind w:left="720" w:hanging="360"/>
      </w:pPr>
      <w:rPr>
        <w:rFonts w:ascii="Symbol" w:hAnsi="Symbol" w:hint="default"/>
      </w:rPr>
    </w:lvl>
    <w:lvl w:ilvl="1" w:tplc="9406227A">
      <w:start w:val="1"/>
      <w:numFmt w:val="bullet"/>
      <w:lvlText w:val="o"/>
      <w:lvlJc w:val="left"/>
      <w:pPr>
        <w:ind w:left="1440" w:hanging="360"/>
      </w:pPr>
      <w:rPr>
        <w:rFonts w:ascii="Courier New" w:hAnsi="Courier New" w:hint="default"/>
      </w:rPr>
    </w:lvl>
    <w:lvl w:ilvl="2" w:tplc="F4A89688">
      <w:start w:val="1"/>
      <w:numFmt w:val="bullet"/>
      <w:lvlText w:val=""/>
      <w:lvlJc w:val="left"/>
      <w:pPr>
        <w:ind w:left="2160" w:hanging="360"/>
      </w:pPr>
      <w:rPr>
        <w:rFonts w:ascii="Wingdings" w:hAnsi="Wingdings" w:hint="default"/>
      </w:rPr>
    </w:lvl>
    <w:lvl w:ilvl="3" w:tplc="89B8F5E0">
      <w:start w:val="1"/>
      <w:numFmt w:val="bullet"/>
      <w:lvlText w:val=""/>
      <w:lvlJc w:val="left"/>
      <w:pPr>
        <w:ind w:left="2880" w:hanging="360"/>
      </w:pPr>
      <w:rPr>
        <w:rFonts w:ascii="Symbol" w:hAnsi="Symbol" w:hint="default"/>
      </w:rPr>
    </w:lvl>
    <w:lvl w:ilvl="4" w:tplc="42CC1456">
      <w:start w:val="1"/>
      <w:numFmt w:val="bullet"/>
      <w:lvlText w:val="o"/>
      <w:lvlJc w:val="left"/>
      <w:pPr>
        <w:ind w:left="3600" w:hanging="360"/>
      </w:pPr>
      <w:rPr>
        <w:rFonts w:ascii="Courier New" w:hAnsi="Courier New" w:hint="default"/>
      </w:rPr>
    </w:lvl>
    <w:lvl w:ilvl="5" w:tplc="658E5638">
      <w:start w:val="1"/>
      <w:numFmt w:val="bullet"/>
      <w:lvlText w:val=""/>
      <w:lvlJc w:val="left"/>
      <w:pPr>
        <w:ind w:left="4320" w:hanging="360"/>
      </w:pPr>
      <w:rPr>
        <w:rFonts w:ascii="Wingdings" w:hAnsi="Wingdings" w:hint="default"/>
      </w:rPr>
    </w:lvl>
    <w:lvl w:ilvl="6" w:tplc="2B1AF18E">
      <w:start w:val="1"/>
      <w:numFmt w:val="bullet"/>
      <w:lvlText w:val=""/>
      <w:lvlJc w:val="left"/>
      <w:pPr>
        <w:ind w:left="5040" w:hanging="360"/>
      </w:pPr>
      <w:rPr>
        <w:rFonts w:ascii="Symbol" w:hAnsi="Symbol" w:hint="default"/>
      </w:rPr>
    </w:lvl>
    <w:lvl w:ilvl="7" w:tplc="7B7474BC">
      <w:start w:val="1"/>
      <w:numFmt w:val="bullet"/>
      <w:lvlText w:val="o"/>
      <w:lvlJc w:val="left"/>
      <w:pPr>
        <w:ind w:left="5760" w:hanging="360"/>
      </w:pPr>
      <w:rPr>
        <w:rFonts w:ascii="Courier New" w:hAnsi="Courier New" w:hint="default"/>
      </w:rPr>
    </w:lvl>
    <w:lvl w:ilvl="8" w:tplc="F57AFD7C">
      <w:start w:val="1"/>
      <w:numFmt w:val="bullet"/>
      <w:lvlText w:val=""/>
      <w:lvlJc w:val="left"/>
      <w:pPr>
        <w:ind w:left="6480" w:hanging="360"/>
      </w:pPr>
      <w:rPr>
        <w:rFonts w:ascii="Wingdings" w:hAnsi="Wingdings" w:hint="default"/>
      </w:rPr>
    </w:lvl>
  </w:abstractNum>
  <w:abstractNum w:abstractNumId="5" w15:restartNumberingAfterBreak="0">
    <w:nsid w:val="0AAE5EB3"/>
    <w:multiLevelType w:val="multilevel"/>
    <w:tmpl w:val="A2E4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3FBF2"/>
    <w:multiLevelType w:val="hybridMultilevel"/>
    <w:tmpl w:val="FFFFFFFF"/>
    <w:lvl w:ilvl="0" w:tplc="760C1D72">
      <w:start w:val="1"/>
      <w:numFmt w:val="bullet"/>
      <w:lvlText w:val=""/>
      <w:lvlJc w:val="left"/>
      <w:pPr>
        <w:ind w:left="720" w:hanging="360"/>
      </w:pPr>
      <w:rPr>
        <w:rFonts w:ascii="Symbol" w:hAnsi="Symbol" w:hint="default"/>
      </w:rPr>
    </w:lvl>
    <w:lvl w:ilvl="1" w:tplc="FDD68274">
      <w:start w:val="1"/>
      <w:numFmt w:val="bullet"/>
      <w:lvlText w:val="o"/>
      <w:lvlJc w:val="left"/>
      <w:pPr>
        <w:ind w:left="1440" w:hanging="360"/>
      </w:pPr>
      <w:rPr>
        <w:rFonts w:ascii="Courier New" w:hAnsi="Courier New" w:hint="default"/>
      </w:rPr>
    </w:lvl>
    <w:lvl w:ilvl="2" w:tplc="279CD0C8">
      <w:start w:val="1"/>
      <w:numFmt w:val="bullet"/>
      <w:lvlText w:val=""/>
      <w:lvlJc w:val="left"/>
      <w:pPr>
        <w:ind w:left="2160" w:hanging="360"/>
      </w:pPr>
      <w:rPr>
        <w:rFonts w:ascii="Wingdings" w:hAnsi="Wingdings" w:hint="default"/>
      </w:rPr>
    </w:lvl>
    <w:lvl w:ilvl="3" w:tplc="112E6DEA">
      <w:start w:val="1"/>
      <w:numFmt w:val="bullet"/>
      <w:lvlText w:val=""/>
      <w:lvlJc w:val="left"/>
      <w:pPr>
        <w:ind w:left="2880" w:hanging="360"/>
      </w:pPr>
      <w:rPr>
        <w:rFonts w:ascii="Symbol" w:hAnsi="Symbol" w:hint="default"/>
      </w:rPr>
    </w:lvl>
    <w:lvl w:ilvl="4" w:tplc="2D380C4E">
      <w:start w:val="1"/>
      <w:numFmt w:val="bullet"/>
      <w:lvlText w:val="o"/>
      <w:lvlJc w:val="left"/>
      <w:pPr>
        <w:ind w:left="3600" w:hanging="360"/>
      </w:pPr>
      <w:rPr>
        <w:rFonts w:ascii="Courier New" w:hAnsi="Courier New" w:hint="default"/>
      </w:rPr>
    </w:lvl>
    <w:lvl w:ilvl="5" w:tplc="7A6C0C98">
      <w:start w:val="1"/>
      <w:numFmt w:val="bullet"/>
      <w:lvlText w:val=""/>
      <w:lvlJc w:val="left"/>
      <w:pPr>
        <w:ind w:left="4320" w:hanging="360"/>
      </w:pPr>
      <w:rPr>
        <w:rFonts w:ascii="Wingdings" w:hAnsi="Wingdings" w:hint="default"/>
      </w:rPr>
    </w:lvl>
    <w:lvl w:ilvl="6" w:tplc="699E5BAE">
      <w:start w:val="1"/>
      <w:numFmt w:val="bullet"/>
      <w:lvlText w:val=""/>
      <w:lvlJc w:val="left"/>
      <w:pPr>
        <w:ind w:left="5040" w:hanging="360"/>
      </w:pPr>
      <w:rPr>
        <w:rFonts w:ascii="Symbol" w:hAnsi="Symbol" w:hint="default"/>
      </w:rPr>
    </w:lvl>
    <w:lvl w:ilvl="7" w:tplc="AA0AE90E">
      <w:start w:val="1"/>
      <w:numFmt w:val="bullet"/>
      <w:lvlText w:val="o"/>
      <w:lvlJc w:val="left"/>
      <w:pPr>
        <w:ind w:left="5760" w:hanging="360"/>
      </w:pPr>
      <w:rPr>
        <w:rFonts w:ascii="Courier New" w:hAnsi="Courier New" w:hint="default"/>
      </w:rPr>
    </w:lvl>
    <w:lvl w:ilvl="8" w:tplc="3B464EC4">
      <w:start w:val="1"/>
      <w:numFmt w:val="bullet"/>
      <w:lvlText w:val=""/>
      <w:lvlJc w:val="left"/>
      <w:pPr>
        <w:ind w:left="6480" w:hanging="360"/>
      </w:pPr>
      <w:rPr>
        <w:rFonts w:ascii="Wingdings" w:hAnsi="Wingdings" w:hint="default"/>
      </w:rPr>
    </w:lvl>
  </w:abstractNum>
  <w:abstractNum w:abstractNumId="7" w15:restartNumberingAfterBreak="0">
    <w:nsid w:val="11286B90"/>
    <w:multiLevelType w:val="multilevel"/>
    <w:tmpl w:val="9C0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539C5"/>
    <w:multiLevelType w:val="hybridMultilevel"/>
    <w:tmpl w:val="FFFFFFFF"/>
    <w:lvl w:ilvl="0" w:tplc="84006662">
      <w:start w:val="1"/>
      <w:numFmt w:val="bullet"/>
      <w:lvlText w:val=""/>
      <w:lvlJc w:val="left"/>
      <w:pPr>
        <w:ind w:left="720" w:hanging="360"/>
      </w:pPr>
      <w:rPr>
        <w:rFonts w:ascii="Symbol" w:hAnsi="Symbol" w:hint="default"/>
      </w:rPr>
    </w:lvl>
    <w:lvl w:ilvl="1" w:tplc="303A981A">
      <w:start w:val="1"/>
      <w:numFmt w:val="bullet"/>
      <w:lvlText w:val="o"/>
      <w:lvlJc w:val="left"/>
      <w:pPr>
        <w:ind w:left="1440" w:hanging="360"/>
      </w:pPr>
      <w:rPr>
        <w:rFonts w:ascii="Courier New" w:hAnsi="Courier New" w:hint="default"/>
      </w:rPr>
    </w:lvl>
    <w:lvl w:ilvl="2" w:tplc="BC5E1582">
      <w:start w:val="1"/>
      <w:numFmt w:val="bullet"/>
      <w:lvlText w:val=""/>
      <w:lvlJc w:val="left"/>
      <w:pPr>
        <w:ind w:left="2160" w:hanging="360"/>
      </w:pPr>
      <w:rPr>
        <w:rFonts w:ascii="Wingdings" w:hAnsi="Wingdings" w:hint="default"/>
      </w:rPr>
    </w:lvl>
    <w:lvl w:ilvl="3" w:tplc="6E66BFD4">
      <w:start w:val="1"/>
      <w:numFmt w:val="bullet"/>
      <w:lvlText w:val=""/>
      <w:lvlJc w:val="left"/>
      <w:pPr>
        <w:ind w:left="2880" w:hanging="360"/>
      </w:pPr>
      <w:rPr>
        <w:rFonts w:ascii="Symbol" w:hAnsi="Symbol" w:hint="default"/>
      </w:rPr>
    </w:lvl>
    <w:lvl w:ilvl="4" w:tplc="CBF40872">
      <w:start w:val="1"/>
      <w:numFmt w:val="bullet"/>
      <w:lvlText w:val="o"/>
      <w:lvlJc w:val="left"/>
      <w:pPr>
        <w:ind w:left="3600" w:hanging="360"/>
      </w:pPr>
      <w:rPr>
        <w:rFonts w:ascii="Courier New" w:hAnsi="Courier New" w:hint="default"/>
      </w:rPr>
    </w:lvl>
    <w:lvl w:ilvl="5" w:tplc="65B8C358">
      <w:start w:val="1"/>
      <w:numFmt w:val="bullet"/>
      <w:lvlText w:val=""/>
      <w:lvlJc w:val="left"/>
      <w:pPr>
        <w:ind w:left="4320" w:hanging="360"/>
      </w:pPr>
      <w:rPr>
        <w:rFonts w:ascii="Wingdings" w:hAnsi="Wingdings" w:hint="default"/>
      </w:rPr>
    </w:lvl>
    <w:lvl w:ilvl="6" w:tplc="9A565172">
      <w:start w:val="1"/>
      <w:numFmt w:val="bullet"/>
      <w:lvlText w:val=""/>
      <w:lvlJc w:val="left"/>
      <w:pPr>
        <w:ind w:left="5040" w:hanging="360"/>
      </w:pPr>
      <w:rPr>
        <w:rFonts w:ascii="Symbol" w:hAnsi="Symbol" w:hint="default"/>
      </w:rPr>
    </w:lvl>
    <w:lvl w:ilvl="7" w:tplc="D3A63220">
      <w:start w:val="1"/>
      <w:numFmt w:val="bullet"/>
      <w:lvlText w:val="o"/>
      <w:lvlJc w:val="left"/>
      <w:pPr>
        <w:ind w:left="5760" w:hanging="360"/>
      </w:pPr>
      <w:rPr>
        <w:rFonts w:ascii="Courier New" w:hAnsi="Courier New" w:hint="default"/>
      </w:rPr>
    </w:lvl>
    <w:lvl w:ilvl="8" w:tplc="5A2CBF38">
      <w:start w:val="1"/>
      <w:numFmt w:val="bullet"/>
      <w:lvlText w:val=""/>
      <w:lvlJc w:val="left"/>
      <w:pPr>
        <w:ind w:left="6480" w:hanging="360"/>
      </w:pPr>
      <w:rPr>
        <w:rFonts w:ascii="Wingdings" w:hAnsi="Wingdings" w:hint="default"/>
      </w:rPr>
    </w:lvl>
  </w:abstractNum>
  <w:abstractNum w:abstractNumId="9" w15:restartNumberingAfterBreak="0">
    <w:nsid w:val="1A013FB3"/>
    <w:multiLevelType w:val="multilevel"/>
    <w:tmpl w:val="0EEC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6259F"/>
    <w:multiLevelType w:val="multilevel"/>
    <w:tmpl w:val="1B8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8297E"/>
    <w:multiLevelType w:val="multilevel"/>
    <w:tmpl w:val="F810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D2CD4"/>
    <w:multiLevelType w:val="multilevel"/>
    <w:tmpl w:val="DD72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122D1"/>
    <w:multiLevelType w:val="multilevel"/>
    <w:tmpl w:val="CB44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36DE9"/>
    <w:multiLevelType w:val="multilevel"/>
    <w:tmpl w:val="9B60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DBE05"/>
    <w:multiLevelType w:val="hybridMultilevel"/>
    <w:tmpl w:val="CD30449E"/>
    <w:lvl w:ilvl="0" w:tplc="B238A53C">
      <w:start w:val="1"/>
      <w:numFmt w:val="bullet"/>
      <w:lvlText w:val=""/>
      <w:lvlJc w:val="left"/>
      <w:pPr>
        <w:ind w:left="720" w:hanging="360"/>
      </w:pPr>
      <w:rPr>
        <w:rFonts w:ascii="Symbol" w:hAnsi="Symbol" w:hint="default"/>
      </w:rPr>
    </w:lvl>
    <w:lvl w:ilvl="1" w:tplc="90CC57DA">
      <w:start w:val="1"/>
      <w:numFmt w:val="bullet"/>
      <w:lvlText w:val="o"/>
      <w:lvlJc w:val="left"/>
      <w:pPr>
        <w:ind w:left="1440" w:hanging="360"/>
      </w:pPr>
      <w:rPr>
        <w:rFonts w:ascii="Courier New" w:hAnsi="Courier New" w:hint="default"/>
      </w:rPr>
    </w:lvl>
    <w:lvl w:ilvl="2" w:tplc="CF84A6A6">
      <w:start w:val="1"/>
      <w:numFmt w:val="bullet"/>
      <w:lvlText w:val=""/>
      <w:lvlJc w:val="left"/>
      <w:pPr>
        <w:ind w:left="2160" w:hanging="360"/>
      </w:pPr>
      <w:rPr>
        <w:rFonts w:ascii="Wingdings" w:hAnsi="Wingdings" w:hint="default"/>
      </w:rPr>
    </w:lvl>
    <w:lvl w:ilvl="3" w:tplc="B4362F3A">
      <w:start w:val="1"/>
      <w:numFmt w:val="bullet"/>
      <w:lvlText w:val=""/>
      <w:lvlJc w:val="left"/>
      <w:pPr>
        <w:ind w:left="2880" w:hanging="360"/>
      </w:pPr>
      <w:rPr>
        <w:rFonts w:ascii="Symbol" w:hAnsi="Symbol" w:hint="default"/>
      </w:rPr>
    </w:lvl>
    <w:lvl w:ilvl="4" w:tplc="3D180A70">
      <w:start w:val="1"/>
      <w:numFmt w:val="bullet"/>
      <w:lvlText w:val="o"/>
      <w:lvlJc w:val="left"/>
      <w:pPr>
        <w:ind w:left="3600" w:hanging="360"/>
      </w:pPr>
      <w:rPr>
        <w:rFonts w:ascii="Courier New" w:hAnsi="Courier New" w:hint="default"/>
      </w:rPr>
    </w:lvl>
    <w:lvl w:ilvl="5" w:tplc="AF9A3B9E">
      <w:start w:val="1"/>
      <w:numFmt w:val="bullet"/>
      <w:lvlText w:val=""/>
      <w:lvlJc w:val="left"/>
      <w:pPr>
        <w:ind w:left="4320" w:hanging="360"/>
      </w:pPr>
      <w:rPr>
        <w:rFonts w:ascii="Wingdings" w:hAnsi="Wingdings" w:hint="default"/>
      </w:rPr>
    </w:lvl>
    <w:lvl w:ilvl="6" w:tplc="8250C29E">
      <w:start w:val="1"/>
      <w:numFmt w:val="bullet"/>
      <w:lvlText w:val=""/>
      <w:lvlJc w:val="left"/>
      <w:pPr>
        <w:ind w:left="5040" w:hanging="360"/>
      </w:pPr>
      <w:rPr>
        <w:rFonts w:ascii="Symbol" w:hAnsi="Symbol" w:hint="default"/>
      </w:rPr>
    </w:lvl>
    <w:lvl w:ilvl="7" w:tplc="A83A61DC">
      <w:start w:val="1"/>
      <w:numFmt w:val="bullet"/>
      <w:lvlText w:val="o"/>
      <w:lvlJc w:val="left"/>
      <w:pPr>
        <w:ind w:left="5760" w:hanging="360"/>
      </w:pPr>
      <w:rPr>
        <w:rFonts w:ascii="Courier New" w:hAnsi="Courier New" w:hint="default"/>
      </w:rPr>
    </w:lvl>
    <w:lvl w:ilvl="8" w:tplc="B8B47AE0">
      <w:start w:val="1"/>
      <w:numFmt w:val="bullet"/>
      <w:lvlText w:val=""/>
      <w:lvlJc w:val="left"/>
      <w:pPr>
        <w:ind w:left="6480" w:hanging="360"/>
      </w:pPr>
      <w:rPr>
        <w:rFonts w:ascii="Wingdings" w:hAnsi="Wingdings" w:hint="default"/>
      </w:rPr>
    </w:lvl>
  </w:abstractNum>
  <w:abstractNum w:abstractNumId="16" w15:restartNumberingAfterBreak="0">
    <w:nsid w:val="36F91EEE"/>
    <w:multiLevelType w:val="multilevel"/>
    <w:tmpl w:val="962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72BFC"/>
    <w:multiLevelType w:val="multilevel"/>
    <w:tmpl w:val="261C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97F3A"/>
    <w:multiLevelType w:val="hybridMultilevel"/>
    <w:tmpl w:val="8572EBCC"/>
    <w:lvl w:ilvl="0" w:tplc="4F3C1824">
      <w:start w:val="26"/>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3A6E34"/>
    <w:multiLevelType w:val="hybridMultilevel"/>
    <w:tmpl w:val="1394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A3E28B"/>
    <w:multiLevelType w:val="hybridMultilevel"/>
    <w:tmpl w:val="FFFFFFFF"/>
    <w:lvl w:ilvl="0" w:tplc="B39CD992">
      <w:start w:val="1"/>
      <w:numFmt w:val="bullet"/>
      <w:lvlText w:val=""/>
      <w:lvlJc w:val="left"/>
      <w:pPr>
        <w:ind w:left="720" w:hanging="360"/>
      </w:pPr>
      <w:rPr>
        <w:rFonts w:ascii="Symbol" w:hAnsi="Symbol" w:hint="default"/>
      </w:rPr>
    </w:lvl>
    <w:lvl w:ilvl="1" w:tplc="38BAA6F6">
      <w:start w:val="1"/>
      <w:numFmt w:val="bullet"/>
      <w:lvlText w:val="o"/>
      <w:lvlJc w:val="left"/>
      <w:pPr>
        <w:ind w:left="1440" w:hanging="360"/>
      </w:pPr>
      <w:rPr>
        <w:rFonts w:ascii="Courier New" w:hAnsi="Courier New" w:hint="default"/>
      </w:rPr>
    </w:lvl>
    <w:lvl w:ilvl="2" w:tplc="B9185D6C">
      <w:start w:val="1"/>
      <w:numFmt w:val="bullet"/>
      <w:lvlText w:val=""/>
      <w:lvlJc w:val="left"/>
      <w:pPr>
        <w:ind w:left="2160" w:hanging="360"/>
      </w:pPr>
      <w:rPr>
        <w:rFonts w:ascii="Wingdings" w:hAnsi="Wingdings" w:hint="default"/>
      </w:rPr>
    </w:lvl>
    <w:lvl w:ilvl="3" w:tplc="64B4CC54">
      <w:start w:val="1"/>
      <w:numFmt w:val="bullet"/>
      <w:lvlText w:val=""/>
      <w:lvlJc w:val="left"/>
      <w:pPr>
        <w:ind w:left="2880" w:hanging="360"/>
      </w:pPr>
      <w:rPr>
        <w:rFonts w:ascii="Symbol" w:hAnsi="Symbol" w:hint="default"/>
      </w:rPr>
    </w:lvl>
    <w:lvl w:ilvl="4" w:tplc="53DC7B12">
      <w:start w:val="1"/>
      <w:numFmt w:val="bullet"/>
      <w:lvlText w:val="o"/>
      <w:lvlJc w:val="left"/>
      <w:pPr>
        <w:ind w:left="3600" w:hanging="360"/>
      </w:pPr>
      <w:rPr>
        <w:rFonts w:ascii="Courier New" w:hAnsi="Courier New" w:hint="default"/>
      </w:rPr>
    </w:lvl>
    <w:lvl w:ilvl="5" w:tplc="029A0C72">
      <w:start w:val="1"/>
      <w:numFmt w:val="bullet"/>
      <w:lvlText w:val=""/>
      <w:lvlJc w:val="left"/>
      <w:pPr>
        <w:ind w:left="4320" w:hanging="360"/>
      </w:pPr>
      <w:rPr>
        <w:rFonts w:ascii="Wingdings" w:hAnsi="Wingdings" w:hint="default"/>
      </w:rPr>
    </w:lvl>
    <w:lvl w:ilvl="6" w:tplc="F028ED78">
      <w:start w:val="1"/>
      <w:numFmt w:val="bullet"/>
      <w:lvlText w:val=""/>
      <w:lvlJc w:val="left"/>
      <w:pPr>
        <w:ind w:left="5040" w:hanging="360"/>
      </w:pPr>
      <w:rPr>
        <w:rFonts w:ascii="Symbol" w:hAnsi="Symbol" w:hint="default"/>
      </w:rPr>
    </w:lvl>
    <w:lvl w:ilvl="7" w:tplc="A2ECB6F8">
      <w:start w:val="1"/>
      <w:numFmt w:val="bullet"/>
      <w:lvlText w:val="o"/>
      <w:lvlJc w:val="left"/>
      <w:pPr>
        <w:ind w:left="5760" w:hanging="360"/>
      </w:pPr>
      <w:rPr>
        <w:rFonts w:ascii="Courier New" w:hAnsi="Courier New" w:hint="default"/>
      </w:rPr>
    </w:lvl>
    <w:lvl w:ilvl="8" w:tplc="CEF6367A">
      <w:start w:val="1"/>
      <w:numFmt w:val="bullet"/>
      <w:lvlText w:val=""/>
      <w:lvlJc w:val="left"/>
      <w:pPr>
        <w:ind w:left="6480" w:hanging="360"/>
      </w:pPr>
      <w:rPr>
        <w:rFonts w:ascii="Wingdings" w:hAnsi="Wingdings" w:hint="default"/>
      </w:rPr>
    </w:lvl>
  </w:abstractNum>
  <w:abstractNum w:abstractNumId="21" w15:restartNumberingAfterBreak="0">
    <w:nsid w:val="3E255E90"/>
    <w:multiLevelType w:val="hybridMultilevel"/>
    <w:tmpl w:val="FFFFFFFF"/>
    <w:lvl w:ilvl="0" w:tplc="83108C74">
      <w:start w:val="1"/>
      <w:numFmt w:val="bullet"/>
      <w:lvlText w:val=""/>
      <w:lvlJc w:val="left"/>
      <w:pPr>
        <w:ind w:left="720" w:hanging="360"/>
      </w:pPr>
      <w:rPr>
        <w:rFonts w:ascii="Symbol" w:hAnsi="Symbol" w:hint="default"/>
      </w:rPr>
    </w:lvl>
    <w:lvl w:ilvl="1" w:tplc="C9242242">
      <w:start w:val="1"/>
      <w:numFmt w:val="bullet"/>
      <w:lvlText w:val="o"/>
      <w:lvlJc w:val="left"/>
      <w:pPr>
        <w:ind w:left="1440" w:hanging="360"/>
      </w:pPr>
      <w:rPr>
        <w:rFonts w:ascii="Courier New" w:hAnsi="Courier New" w:hint="default"/>
      </w:rPr>
    </w:lvl>
    <w:lvl w:ilvl="2" w:tplc="C4489CB6">
      <w:start w:val="1"/>
      <w:numFmt w:val="bullet"/>
      <w:lvlText w:val=""/>
      <w:lvlJc w:val="left"/>
      <w:pPr>
        <w:ind w:left="2160" w:hanging="360"/>
      </w:pPr>
      <w:rPr>
        <w:rFonts w:ascii="Wingdings" w:hAnsi="Wingdings" w:hint="default"/>
      </w:rPr>
    </w:lvl>
    <w:lvl w:ilvl="3" w:tplc="5D8C4534">
      <w:start w:val="1"/>
      <w:numFmt w:val="bullet"/>
      <w:lvlText w:val=""/>
      <w:lvlJc w:val="left"/>
      <w:pPr>
        <w:ind w:left="2880" w:hanging="360"/>
      </w:pPr>
      <w:rPr>
        <w:rFonts w:ascii="Symbol" w:hAnsi="Symbol" w:hint="default"/>
      </w:rPr>
    </w:lvl>
    <w:lvl w:ilvl="4" w:tplc="3A5C3954">
      <w:start w:val="1"/>
      <w:numFmt w:val="bullet"/>
      <w:lvlText w:val="o"/>
      <w:lvlJc w:val="left"/>
      <w:pPr>
        <w:ind w:left="3600" w:hanging="360"/>
      </w:pPr>
      <w:rPr>
        <w:rFonts w:ascii="Courier New" w:hAnsi="Courier New" w:hint="default"/>
      </w:rPr>
    </w:lvl>
    <w:lvl w:ilvl="5" w:tplc="A7F045F6">
      <w:start w:val="1"/>
      <w:numFmt w:val="bullet"/>
      <w:lvlText w:val=""/>
      <w:lvlJc w:val="left"/>
      <w:pPr>
        <w:ind w:left="4320" w:hanging="360"/>
      </w:pPr>
      <w:rPr>
        <w:rFonts w:ascii="Wingdings" w:hAnsi="Wingdings" w:hint="default"/>
      </w:rPr>
    </w:lvl>
    <w:lvl w:ilvl="6" w:tplc="68A4D92C">
      <w:start w:val="1"/>
      <w:numFmt w:val="bullet"/>
      <w:lvlText w:val=""/>
      <w:lvlJc w:val="left"/>
      <w:pPr>
        <w:ind w:left="5040" w:hanging="360"/>
      </w:pPr>
      <w:rPr>
        <w:rFonts w:ascii="Symbol" w:hAnsi="Symbol" w:hint="default"/>
      </w:rPr>
    </w:lvl>
    <w:lvl w:ilvl="7" w:tplc="13D07822">
      <w:start w:val="1"/>
      <w:numFmt w:val="bullet"/>
      <w:lvlText w:val="o"/>
      <w:lvlJc w:val="left"/>
      <w:pPr>
        <w:ind w:left="5760" w:hanging="360"/>
      </w:pPr>
      <w:rPr>
        <w:rFonts w:ascii="Courier New" w:hAnsi="Courier New" w:hint="default"/>
      </w:rPr>
    </w:lvl>
    <w:lvl w:ilvl="8" w:tplc="52889DA6">
      <w:start w:val="1"/>
      <w:numFmt w:val="bullet"/>
      <w:lvlText w:val=""/>
      <w:lvlJc w:val="left"/>
      <w:pPr>
        <w:ind w:left="6480" w:hanging="360"/>
      </w:pPr>
      <w:rPr>
        <w:rFonts w:ascii="Wingdings" w:hAnsi="Wingdings" w:hint="default"/>
      </w:rPr>
    </w:lvl>
  </w:abstractNum>
  <w:abstractNum w:abstractNumId="22" w15:restartNumberingAfterBreak="0">
    <w:nsid w:val="4178163E"/>
    <w:multiLevelType w:val="hybridMultilevel"/>
    <w:tmpl w:val="FFFFFFFF"/>
    <w:lvl w:ilvl="0" w:tplc="3280BA60">
      <w:start w:val="1"/>
      <w:numFmt w:val="bullet"/>
      <w:lvlText w:val=""/>
      <w:lvlJc w:val="left"/>
      <w:pPr>
        <w:ind w:left="720" w:hanging="360"/>
      </w:pPr>
      <w:rPr>
        <w:rFonts w:ascii="Symbol" w:hAnsi="Symbol" w:hint="default"/>
      </w:rPr>
    </w:lvl>
    <w:lvl w:ilvl="1" w:tplc="753030C6">
      <w:start w:val="1"/>
      <w:numFmt w:val="bullet"/>
      <w:lvlText w:val="o"/>
      <w:lvlJc w:val="left"/>
      <w:pPr>
        <w:ind w:left="1440" w:hanging="360"/>
      </w:pPr>
      <w:rPr>
        <w:rFonts w:ascii="Courier New" w:hAnsi="Courier New" w:hint="default"/>
      </w:rPr>
    </w:lvl>
    <w:lvl w:ilvl="2" w:tplc="A8F8E346">
      <w:start w:val="1"/>
      <w:numFmt w:val="bullet"/>
      <w:lvlText w:val=""/>
      <w:lvlJc w:val="left"/>
      <w:pPr>
        <w:ind w:left="2160" w:hanging="360"/>
      </w:pPr>
      <w:rPr>
        <w:rFonts w:ascii="Wingdings" w:hAnsi="Wingdings" w:hint="default"/>
      </w:rPr>
    </w:lvl>
    <w:lvl w:ilvl="3" w:tplc="7E6676B6">
      <w:start w:val="1"/>
      <w:numFmt w:val="bullet"/>
      <w:lvlText w:val=""/>
      <w:lvlJc w:val="left"/>
      <w:pPr>
        <w:ind w:left="2880" w:hanging="360"/>
      </w:pPr>
      <w:rPr>
        <w:rFonts w:ascii="Symbol" w:hAnsi="Symbol" w:hint="default"/>
      </w:rPr>
    </w:lvl>
    <w:lvl w:ilvl="4" w:tplc="989C2C72">
      <w:start w:val="1"/>
      <w:numFmt w:val="bullet"/>
      <w:lvlText w:val="o"/>
      <w:lvlJc w:val="left"/>
      <w:pPr>
        <w:ind w:left="3600" w:hanging="360"/>
      </w:pPr>
      <w:rPr>
        <w:rFonts w:ascii="Courier New" w:hAnsi="Courier New" w:hint="default"/>
      </w:rPr>
    </w:lvl>
    <w:lvl w:ilvl="5" w:tplc="60FC2E80">
      <w:start w:val="1"/>
      <w:numFmt w:val="bullet"/>
      <w:lvlText w:val=""/>
      <w:lvlJc w:val="left"/>
      <w:pPr>
        <w:ind w:left="4320" w:hanging="360"/>
      </w:pPr>
      <w:rPr>
        <w:rFonts w:ascii="Wingdings" w:hAnsi="Wingdings" w:hint="default"/>
      </w:rPr>
    </w:lvl>
    <w:lvl w:ilvl="6" w:tplc="3440D7C2">
      <w:start w:val="1"/>
      <w:numFmt w:val="bullet"/>
      <w:lvlText w:val=""/>
      <w:lvlJc w:val="left"/>
      <w:pPr>
        <w:ind w:left="5040" w:hanging="360"/>
      </w:pPr>
      <w:rPr>
        <w:rFonts w:ascii="Symbol" w:hAnsi="Symbol" w:hint="default"/>
      </w:rPr>
    </w:lvl>
    <w:lvl w:ilvl="7" w:tplc="D15EA4A8">
      <w:start w:val="1"/>
      <w:numFmt w:val="bullet"/>
      <w:lvlText w:val="o"/>
      <w:lvlJc w:val="left"/>
      <w:pPr>
        <w:ind w:left="5760" w:hanging="360"/>
      </w:pPr>
      <w:rPr>
        <w:rFonts w:ascii="Courier New" w:hAnsi="Courier New" w:hint="default"/>
      </w:rPr>
    </w:lvl>
    <w:lvl w:ilvl="8" w:tplc="29BA2058">
      <w:start w:val="1"/>
      <w:numFmt w:val="bullet"/>
      <w:lvlText w:val=""/>
      <w:lvlJc w:val="left"/>
      <w:pPr>
        <w:ind w:left="6480" w:hanging="360"/>
      </w:pPr>
      <w:rPr>
        <w:rFonts w:ascii="Wingdings" w:hAnsi="Wingdings" w:hint="default"/>
      </w:rPr>
    </w:lvl>
  </w:abstractNum>
  <w:abstractNum w:abstractNumId="23" w15:restartNumberingAfterBreak="0">
    <w:nsid w:val="43242473"/>
    <w:multiLevelType w:val="hybridMultilevel"/>
    <w:tmpl w:val="FFFFFFFF"/>
    <w:lvl w:ilvl="0" w:tplc="071C078A">
      <w:start w:val="1"/>
      <w:numFmt w:val="bullet"/>
      <w:lvlText w:val=""/>
      <w:lvlJc w:val="left"/>
      <w:pPr>
        <w:ind w:left="720" w:hanging="360"/>
      </w:pPr>
      <w:rPr>
        <w:rFonts w:ascii="Symbol" w:hAnsi="Symbol" w:hint="default"/>
      </w:rPr>
    </w:lvl>
    <w:lvl w:ilvl="1" w:tplc="A9EAFD7E">
      <w:start w:val="1"/>
      <w:numFmt w:val="bullet"/>
      <w:lvlText w:val="o"/>
      <w:lvlJc w:val="left"/>
      <w:pPr>
        <w:ind w:left="1440" w:hanging="360"/>
      </w:pPr>
      <w:rPr>
        <w:rFonts w:ascii="Courier New" w:hAnsi="Courier New" w:hint="default"/>
      </w:rPr>
    </w:lvl>
    <w:lvl w:ilvl="2" w:tplc="7096B952">
      <w:start w:val="1"/>
      <w:numFmt w:val="bullet"/>
      <w:lvlText w:val=""/>
      <w:lvlJc w:val="left"/>
      <w:pPr>
        <w:ind w:left="2160" w:hanging="360"/>
      </w:pPr>
      <w:rPr>
        <w:rFonts w:ascii="Wingdings" w:hAnsi="Wingdings" w:hint="default"/>
      </w:rPr>
    </w:lvl>
    <w:lvl w:ilvl="3" w:tplc="00726154">
      <w:start w:val="1"/>
      <w:numFmt w:val="bullet"/>
      <w:lvlText w:val=""/>
      <w:lvlJc w:val="left"/>
      <w:pPr>
        <w:ind w:left="2880" w:hanging="360"/>
      </w:pPr>
      <w:rPr>
        <w:rFonts w:ascii="Symbol" w:hAnsi="Symbol" w:hint="default"/>
      </w:rPr>
    </w:lvl>
    <w:lvl w:ilvl="4" w:tplc="61904CE2">
      <w:start w:val="1"/>
      <w:numFmt w:val="bullet"/>
      <w:lvlText w:val="o"/>
      <w:lvlJc w:val="left"/>
      <w:pPr>
        <w:ind w:left="3600" w:hanging="360"/>
      </w:pPr>
      <w:rPr>
        <w:rFonts w:ascii="Courier New" w:hAnsi="Courier New" w:hint="default"/>
      </w:rPr>
    </w:lvl>
    <w:lvl w:ilvl="5" w:tplc="D2E073DC">
      <w:start w:val="1"/>
      <w:numFmt w:val="bullet"/>
      <w:lvlText w:val=""/>
      <w:lvlJc w:val="left"/>
      <w:pPr>
        <w:ind w:left="4320" w:hanging="360"/>
      </w:pPr>
      <w:rPr>
        <w:rFonts w:ascii="Wingdings" w:hAnsi="Wingdings" w:hint="default"/>
      </w:rPr>
    </w:lvl>
    <w:lvl w:ilvl="6" w:tplc="46245BF4">
      <w:start w:val="1"/>
      <w:numFmt w:val="bullet"/>
      <w:lvlText w:val=""/>
      <w:lvlJc w:val="left"/>
      <w:pPr>
        <w:ind w:left="5040" w:hanging="360"/>
      </w:pPr>
      <w:rPr>
        <w:rFonts w:ascii="Symbol" w:hAnsi="Symbol" w:hint="default"/>
      </w:rPr>
    </w:lvl>
    <w:lvl w:ilvl="7" w:tplc="2B64E5D0">
      <w:start w:val="1"/>
      <w:numFmt w:val="bullet"/>
      <w:lvlText w:val="o"/>
      <w:lvlJc w:val="left"/>
      <w:pPr>
        <w:ind w:left="5760" w:hanging="360"/>
      </w:pPr>
      <w:rPr>
        <w:rFonts w:ascii="Courier New" w:hAnsi="Courier New" w:hint="default"/>
      </w:rPr>
    </w:lvl>
    <w:lvl w:ilvl="8" w:tplc="EE26DF04">
      <w:start w:val="1"/>
      <w:numFmt w:val="bullet"/>
      <w:lvlText w:val=""/>
      <w:lvlJc w:val="left"/>
      <w:pPr>
        <w:ind w:left="6480" w:hanging="360"/>
      </w:pPr>
      <w:rPr>
        <w:rFonts w:ascii="Wingdings" w:hAnsi="Wingdings" w:hint="default"/>
      </w:rPr>
    </w:lvl>
  </w:abstractNum>
  <w:abstractNum w:abstractNumId="24" w15:restartNumberingAfterBreak="0">
    <w:nsid w:val="44860C74"/>
    <w:multiLevelType w:val="multilevel"/>
    <w:tmpl w:val="FAC0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E3C97"/>
    <w:multiLevelType w:val="hybridMultilevel"/>
    <w:tmpl w:val="46EEA602"/>
    <w:lvl w:ilvl="0" w:tplc="13DC2B38">
      <w:start w:val="1"/>
      <w:numFmt w:val="bullet"/>
      <w:lvlText w:val=""/>
      <w:lvlJc w:val="left"/>
      <w:pPr>
        <w:ind w:left="1080" w:hanging="360"/>
      </w:pPr>
      <w:rPr>
        <w:rFonts w:ascii="Symbol" w:hAnsi="Symbol"/>
      </w:rPr>
    </w:lvl>
    <w:lvl w:ilvl="1" w:tplc="8238419C">
      <w:start w:val="1"/>
      <w:numFmt w:val="bullet"/>
      <w:lvlText w:val=""/>
      <w:lvlJc w:val="left"/>
      <w:pPr>
        <w:ind w:left="1080" w:hanging="360"/>
      </w:pPr>
      <w:rPr>
        <w:rFonts w:ascii="Symbol" w:hAnsi="Symbol"/>
      </w:rPr>
    </w:lvl>
    <w:lvl w:ilvl="2" w:tplc="8AE621C4">
      <w:start w:val="1"/>
      <w:numFmt w:val="bullet"/>
      <w:lvlText w:val=""/>
      <w:lvlJc w:val="left"/>
      <w:pPr>
        <w:ind w:left="1080" w:hanging="360"/>
      </w:pPr>
      <w:rPr>
        <w:rFonts w:ascii="Symbol" w:hAnsi="Symbol"/>
      </w:rPr>
    </w:lvl>
    <w:lvl w:ilvl="3" w:tplc="D2D01AF8">
      <w:start w:val="1"/>
      <w:numFmt w:val="bullet"/>
      <w:lvlText w:val=""/>
      <w:lvlJc w:val="left"/>
      <w:pPr>
        <w:ind w:left="1080" w:hanging="360"/>
      </w:pPr>
      <w:rPr>
        <w:rFonts w:ascii="Symbol" w:hAnsi="Symbol"/>
      </w:rPr>
    </w:lvl>
    <w:lvl w:ilvl="4" w:tplc="072EC5B2">
      <w:start w:val="1"/>
      <w:numFmt w:val="bullet"/>
      <w:lvlText w:val=""/>
      <w:lvlJc w:val="left"/>
      <w:pPr>
        <w:ind w:left="1080" w:hanging="360"/>
      </w:pPr>
      <w:rPr>
        <w:rFonts w:ascii="Symbol" w:hAnsi="Symbol"/>
      </w:rPr>
    </w:lvl>
    <w:lvl w:ilvl="5" w:tplc="C5E0A390">
      <w:start w:val="1"/>
      <w:numFmt w:val="bullet"/>
      <w:lvlText w:val=""/>
      <w:lvlJc w:val="left"/>
      <w:pPr>
        <w:ind w:left="1080" w:hanging="360"/>
      </w:pPr>
      <w:rPr>
        <w:rFonts w:ascii="Symbol" w:hAnsi="Symbol"/>
      </w:rPr>
    </w:lvl>
    <w:lvl w:ilvl="6" w:tplc="680E3E88">
      <w:start w:val="1"/>
      <w:numFmt w:val="bullet"/>
      <w:lvlText w:val=""/>
      <w:lvlJc w:val="left"/>
      <w:pPr>
        <w:ind w:left="1080" w:hanging="360"/>
      </w:pPr>
      <w:rPr>
        <w:rFonts w:ascii="Symbol" w:hAnsi="Symbol"/>
      </w:rPr>
    </w:lvl>
    <w:lvl w:ilvl="7" w:tplc="6866AC16">
      <w:start w:val="1"/>
      <w:numFmt w:val="bullet"/>
      <w:lvlText w:val=""/>
      <w:lvlJc w:val="left"/>
      <w:pPr>
        <w:ind w:left="1080" w:hanging="360"/>
      </w:pPr>
      <w:rPr>
        <w:rFonts w:ascii="Symbol" w:hAnsi="Symbol"/>
      </w:rPr>
    </w:lvl>
    <w:lvl w:ilvl="8" w:tplc="50A8B606">
      <w:start w:val="1"/>
      <w:numFmt w:val="bullet"/>
      <w:lvlText w:val=""/>
      <w:lvlJc w:val="left"/>
      <w:pPr>
        <w:ind w:left="1080" w:hanging="360"/>
      </w:pPr>
      <w:rPr>
        <w:rFonts w:ascii="Symbol" w:hAnsi="Symbol"/>
      </w:rPr>
    </w:lvl>
  </w:abstractNum>
  <w:abstractNum w:abstractNumId="26" w15:restartNumberingAfterBreak="0">
    <w:nsid w:val="4A3E5820"/>
    <w:multiLevelType w:val="hybridMultilevel"/>
    <w:tmpl w:val="FFFFFFFF"/>
    <w:lvl w:ilvl="0" w:tplc="C6F2DB6A">
      <w:start w:val="1"/>
      <w:numFmt w:val="bullet"/>
      <w:lvlText w:val=""/>
      <w:lvlJc w:val="left"/>
      <w:pPr>
        <w:ind w:left="720" w:hanging="360"/>
      </w:pPr>
      <w:rPr>
        <w:rFonts w:ascii="Symbol" w:hAnsi="Symbol" w:hint="default"/>
      </w:rPr>
    </w:lvl>
    <w:lvl w:ilvl="1" w:tplc="01D0F10C">
      <w:start w:val="1"/>
      <w:numFmt w:val="bullet"/>
      <w:lvlText w:val="o"/>
      <w:lvlJc w:val="left"/>
      <w:pPr>
        <w:ind w:left="1440" w:hanging="360"/>
      </w:pPr>
      <w:rPr>
        <w:rFonts w:ascii="Courier New" w:hAnsi="Courier New" w:hint="default"/>
      </w:rPr>
    </w:lvl>
    <w:lvl w:ilvl="2" w:tplc="037E59BE">
      <w:start w:val="1"/>
      <w:numFmt w:val="bullet"/>
      <w:lvlText w:val=""/>
      <w:lvlJc w:val="left"/>
      <w:pPr>
        <w:ind w:left="2160" w:hanging="360"/>
      </w:pPr>
      <w:rPr>
        <w:rFonts w:ascii="Wingdings" w:hAnsi="Wingdings" w:hint="default"/>
      </w:rPr>
    </w:lvl>
    <w:lvl w:ilvl="3" w:tplc="6AA0ED5A">
      <w:start w:val="1"/>
      <w:numFmt w:val="bullet"/>
      <w:lvlText w:val=""/>
      <w:lvlJc w:val="left"/>
      <w:pPr>
        <w:ind w:left="2880" w:hanging="360"/>
      </w:pPr>
      <w:rPr>
        <w:rFonts w:ascii="Symbol" w:hAnsi="Symbol" w:hint="default"/>
      </w:rPr>
    </w:lvl>
    <w:lvl w:ilvl="4" w:tplc="13D67E38">
      <w:start w:val="1"/>
      <w:numFmt w:val="bullet"/>
      <w:lvlText w:val="o"/>
      <w:lvlJc w:val="left"/>
      <w:pPr>
        <w:ind w:left="3600" w:hanging="360"/>
      </w:pPr>
      <w:rPr>
        <w:rFonts w:ascii="Courier New" w:hAnsi="Courier New" w:hint="default"/>
      </w:rPr>
    </w:lvl>
    <w:lvl w:ilvl="5" w:tplc="A762D618">
      <w:start w:val="1"/>
      <w:numFmt w:val="bullet"/>
      <w:lvlText w:val=""/>
      <w:lvlJc w:val="left"/>
      <w:pPr>
        <w:ind w:left="4320" w:hanging="360"/>
      </w:pPr>
      <w:rPr>
        <w:rFonts w:ascii="Wingdings" w:hAnsi="Wingdings" w:hint="default"/>
      </w:rPr>
    </w:lvl>
    <w:lvl w:ilvl="6" w:tplc="0A966542">
      <w:start w:val="1"/>
      <w:numFmt w:val="bullet"/>
      <w:lvlText w:val=""/>
      <w:lvlJc w:val="left"/>
      <w:pPr>
        <w:ind w:left="5040" w:hanging="360"/>
      </w:pPr>
      <w:rPr>
        <w:rFonts w:ascii="Symbol" w:hAnsi="Symbol" w:hint="default"/>
      </w:rPr>
    </w:lvl>
    <w:lvl w:ilvl="7" w:tplc="F11203FA">
      <w:start w:val="1"/>
      <w:numFmt w:val="bullet"/>
      <w:lvlText w:val="o"/>
      <w:lvlJc w:val="left"/>
      <w:pPr>
        <w:ind w:left="5760" w:hanging="360"/>
      </w:pPr>
      <w:rPr>
        <w:rFonts w:ascii="Courier New" w:hAnsi="Courier New" w:hint="default"/>
      </w:rPr>
    </w:lvl>
    <w:lvl w:ilvl="8" w:tplc="C58288CE">
      <w:start w:val="1"/>
      <w:numFmt w:val="bullet"/>
      <w:lvlText w:val=""/>
      <w:lvlJc w:val="left"/>
      <w:pPr>
        <w:ind w:left="6480" w:hanging="360"/>
      </w:pPr>
      <w:rPr>
        <w:rFonts w:ascii="Wingdings" w:hAnsi="Wingdings" w:hint="default"/>
      </w:rPr>
    </w:lvl>
  </w:abstractNum>
  <w:abstractNum w:abstractNumId="27" w15:restartNumberingAfterBreak="0">
    <w:nsid w:val="4C0F2FC4"/>
    <w:multiLevelType w:val="hybridMultilevel"/>
    <w:tmpl w:val="0AA01104"/>
    <w:lvl w:ilvl="0" w:tplc="A2204D76">
      <w:start w:val="5"/>
      <w:numFmt w:val="bullet"/>
      <w:lvlText w:val="-"/>
      <w:lvlJc w:val="left"/>
      <w:pPr>
        <w:ind w:left="720" w:hanging="360"/>
      </w:pPr>
      <w:rPr>
        <w:rFonts w:ascii="Open Sans" w:eastAsiaTheme="majorEastAsia" w:hAnsi="Open Sans" w:cs="Open Sans" w:hint="default"/>
        <w:b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D65347"/>
    <w:multiLevelType w:val="multilevel"/>
    <w:tmpl w:val="2204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963E5B"/>
    <w:multiLevelType w:val="multilevel"/>
    <w:tmpl w:val="F99E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345287"/>
    <w:multiLevelType w:val="multilevel"/>
    <w:tmpl w:val="9C808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F91E4B"/>
    <w:multiLevelType w:val="multilevel"/>
    <w:tmpl w:val="D23E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390543"/>
    <w:multiLevelType w:val="hybridMultilevel"/>
    <w:tmpl w:val="1E04CA24"/>
    <w:lvl w:ilvl="0" w:tplc="A2204D76">
      <w:start w:val="5"/>
      <w:numFmt w:val="bullet"/>
      <w:lvlText w:val="-"/>
      <w:lvlJc w:val="left"/>
      <w:pPr>
        <w:ind w:left="720" w:hanging="360"/>
      </w:pPr>
      <w:rPr>
        <w:rFonts w:ascii="Open Sans" w:eastAsiaTheme="majorEastAsia" w:hAnsi="Open Sans" w:cs="Open Sans" w:hint="default"/>
        <w:b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830670A"/>
    <w:multiLevelType w:val="hybridMultilevel"/>
    <w:tmpl w:val="14489456"/>
    <w:lvl w:ilvl="0" w:tplc="08090001">
      <w:start w:val="75"/>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773D9F"/>
    <w:multiLevelType w:val="hybridMultilevel"/>
    <w:tmpl w:val="9F503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7820BE"/>
    <w:multiLevelType w:val="hybridMultilevel"/>
    <w:tmpl w:val="EAF8CCEC"/>
    <w:lvl w:ilvl="0" w:tplc="1EF4F310">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C80FEC"/>
    <w:multiLevelType w:val="hybridMultilevel"/>
    <w:tmpl w:val="FFFFFFFF"/>
    <w:lvl w:ilvl="0" w:tplc="8ED62706">
      <w:start w:val="1"/>
      <w:numFmt w:val="bullet"/>
      <w:lvlText w:val=""/>
      <w:lvlJc w:val="left"/>
      <w:pPr>
        <w:ind w:left="720" w:hanging="360"/>
      </w:pPr>
      <w:rPr>
        <w:rFonts w:ascii="Symbol" w:hAnsi="Symbol" w:hint="default"/>
      </w:rPr>
    </w:lvl>
    <w:lvl w:ilvl="1" w:tplc="8BEEA62A">
      <w:start w:val="1"/>
      <w:numFmt w:val="bullet"/>
      <w:lvlText w:val="o"/>
      <w:lvlJc w:val="left"/>
      <w:pPr>
        <w:ind w:left="1440" w:hanging="360"/>
      </w:pPr>
      <w:rPr>
        <w:rFonts w:ascii="Courier New" w:hAnsi="Courier New" w:hint="default"/>
      </w:rPr>
    </w:lvl>
    <w:lvl w:ilvl="2" w:tplc="4878ABAE">
      <w:start w:val="1"/>
      <w:numFmt w:val="bullet"/>
      <w:lvlText w:val=""/>
      <w:lvlJc w:val="left"/>
      <w:pPr>
        <w:ind w:left="2160" w:hanging="360"/>
      </w:pPr>
      <w:rPr>
        <w:rFonts w:ascii="Wingdings" w:hAnsi="Wingdings" w:hint="default"/>
      </w:rPr>
    </w:lvl>
    <w:lvl w:ilvl="3" w:tplc="B61CD45A">
      <w:start w:val="1"/>
      <w:numFmt w:val="bullet"/>
      <w:lvlText w:val=""/>
      <w:lvlJc w:val="left"/>
      <w:pPr>
        <w:ind w:left="2880" w:hanging="360"/>
      </w:pPr>
      <w:rPr>
        <w:rFonts w:ascii="Symbol" w:hAnsi="Symbol" w:hint="default"/>
      </w:rPr>
    </w:lvl>
    <w:lvl w:ilvl="4" w:tplc="3E9659F6">
      <w:start w:val="1"/>
      <w:numFmt w:val="bullet"/>
      <w:lvlText w:val="o"/>
      <w:lvlJc w:val="left"/>
      <w:pPr>
        <w:ind w:left="3600" w:hanging="360"/>
      </w:pPr>
      <w:rPr>
        <w:rFonts w:ascii="Courier New" w:hAnsi="Courier New" w:hint="default"/>
      </w:rPr>
    </w:lvl>
    <w:lvl w:ilvl="5" w:tplc="88824462">
      <w:start w:val="1"/>
      <w:numFmt w:val="bullet"/>
      <w:lvlText w:val=""/>
      <w:lvlJc w:val="left"/>
      <w:pPr>
        <w:ind w:left="4320" w:hanging="360"/>
      </w:pPr>
      <w:rPr>
        <w:rFonts w:ascii="Wingdings" w:hAnsi="Wingdings" w:hint="default"/>
      </w:rPr>
    </w:lvl>
    <w:lvl w:ilvl="6" w:tplc="F6B651EC">
      <w:start w:val="1"/>
      <w:numFmt w:val="bullet"/>
      <w:lvlText w:val=""/>
      <w:lvlJc w:val="left"/>
      <w:pPr>
        <w:ind w:left="5040" w:hanging="360"/>
      </w:pPr>
      <w:rPr>
        <w:rFonts w:ascii="Symbol" w:hAnsi="Symbol" w:hint="default"/>
      </w:rPr>
    </w:lvl>
    <w:lvl w:ilvl="7" w:tplc="2CA0603A">
      <w:start w:val="1"/>
      <w:numFmt w:val="bullet"/>
      <w:lvlText w:val="o"/>
      <w:lvlJc w:val="left"/>
      <w:pPr>
        <w:ind w:left="5760" w:hanging="360"/>
      </w:pPr>
      <w:rPr>
        <w:rFonts w:ascii="Courier New" w:hAnsi="Courier New" w:hint="default"/>
      </w:rPr>
    </w:lvl>
    <w:lvl w:ilvl="8" w:tplc="ECB45854">
      <w:start w:val="1"/>
      <w:numFmt w:val="bullet"/>
      <w:lvlText w:val=""/>
      <w:lvlJc w:val="left"/>
      <w:pPr>
        <w:ind w:left="6480" w:hanging="360"/>
      </w:pPr>
      <w:rPr>
        <w:rFonts w:ascii="Wingdings" w:hAnsi="Wingdings" w:hint="default"/>
      </w:rPr>
    </w:lvl>
  </w:abstractNum>
  <w:abstractNum w:abstractNumId="37" w15:restartNumberingAfterBreak="0">
    <w:nsid w:val="622B663B"/>
    <w:multiLevelType w:val="hybridMultilevel"/>
    <w:tmpl w:val="3C145D6A"/>
    <w:lvl w:ilvl="0" w:tplc="23222268">
      <w:start w:val="5"/>
      <w:numFmt w:val="bullet"/>
      <w:lvlText w:val="-"/>
      <w:lvlJc w:val="left"/>
      <w:pPr>
        <w:ind w:left="720" w:hanging="360"/>
      </w:pPr>
      <w:rPr>
        <w:rFonts w:ascii="Open Sans" w:eastAsiaTheme="majorEastAsia" w:hAnsi="Open Sans"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53DDFD"/>
    <w:multiLevelType w:val="hybridMultilevel"/>
    <w:tmpl w:val="FFFFFFFF"/>
    <w:lvl w:ilvl="0" w:tplc="53067716">
      <w:start w:val="1"/>
      <w:numFmt w:val="bullet"/>
      <w:lvlText w:val="-"/>
      <w:lvlJc w:val="left"/>
      <w:pPr>
        <w:ind w:left="720" w:hanging="360"/>
      </w:pPr>
      <w:rPr>
        <w:rFonts w:ascii="Aptos" w:hAnsi="Aptos" w:hint="default"/>
      </w:rPr>
    </w:lvl>
    <w:lvl w:ilvl="1" w:tplc="1180B90A">
      <w:start w:val="1"/>
      <w:numFmt w:val="bullet"/>
      <w:lvlText w:val="o"/>
      <w:lvlJc w:val="left"/>
      <w:pPr>
        <w:ind w:left="1440" w:hanging="360"/>
      </w:pPr>
      <w:rPr>
        <w:rFonts w:ascii="Courier New" w:hAnsi="Courier New" w:hint="default"/>
      </w:rPr>
    </w:lvl>
    <w:lvl w:ilvl="2" w:tplc="3CFE3D92">
      <w:start w:val="1"/>
      <w:numFmt w:val="bullet"/>
      <w:lvlText w:val=""/>
      <w:lvlJc w:val="left"/>
      <w:pPr>
        <w:ind w:left="2160" w:hanging="360"/>
      </w:pPr>
      <w:rPr>
        <w:rFonts w:ascii="Wingdings" w:hAnsi="Wingdings" w:hint="default"/>
      </w:rPr>
    </w:lvl>
    <w:lvl w:ilvl="3" w:tplc="5DC85AF2">
      <w:start w:val="1"/>
      <w:numFmt w:val="bullet"/>
      <w:lvlText w:val=""/>
      <w:lvlJc w:val="left"/>
      <w:pPr>
        <w:ind w:left="2880" w:hanging="360"/>
      </w:pPr>
      <w:rPr>
        <w:rFonts w:ascii="Symbol" w:hAnsi="Symbol" w:hint="default"/>
      </w:rPr>
    </w:lvl>
    <w:lvl w:ilvl="4" w:tplc="4EF206E8">
      <w:start w:val="1"/>
      <w:numFmt w:val="bullet"/>
      <w:lvlText w:val="o"/>
      <w:lvlJc w:val="left"/>
      <w:pPr>
        <w:ind w:left="3600" w:hanging="360"/>
      </w:pPr>
      <w:rPr>
        <w:rFonts w:ascii="Courier New" w:hAnsi="Courier New" w:hint="default"/>
      </w:rPr>
    </w:lvl>
    <w:lvl w:ilvl="5" w:tplc="5E507A44">
      <w:start w:val="1"/>
      <w:numFmt w:val="bullet"/>
      <w:lvlText w:val=""/>
      <w:lvlJc w:val="left"/>
      <w:pPr>
        <w:ind w:left="4320" w:hanging="360"/>
      </w:pPr>
      <w:rPr>
        <w:rFonts w:ascii="Wingdings" w:hAnsi="Wingdings" w:hint="default"/>
      </w:rPr>
    </w:lvl>
    <w:lvl w:ilvl="6" w:tplc="1E424626">
      <w:start w:val="1"/>
      <w:numFmt w:val="bullet"/>
      <w:lvlText w:val=""/>
      <w:lvlJc w:val="left"/>
      <w:pPr>
        <w:ind w:left="5040" w:hanging="360"/>
      </w:pPr>
      <w:rPr>
        <w:rFonts w:ascii="Symbol" w:hAnsi="Symbol" w:hint="default"/>
      </w:rPr>
    </w:lvl>
    <w:lvl w:ilvl="7" w:tplc="A37E8B84">
      <w:start w:val="1"/>
      <w:numFmt w:val="bullet"/>
      <w:lvlText w:val="o"/>
      <w:lvlJc w:val="left"/>
      <w:pPr>
        <w:ind w:left="5760" w:hanging="360"/>
      </w:pPr>
      <w:rPr>
        <w:rFonts w:ascii="Courier New" w:hAnsi="Courier New" w:hint="default"/>
      </w:rPr>
    </w:lvl>
    <w:lvl w:ilvl="8" w:tplc="C144D2A4">
      <w:start w:val="1"/>
      <w:numFmt w:val="bullet"/>
      <w:lvlText w:val=""/>
      <w:lvlJc w:val="left"/>
      <w:pPr>
        <w:ind w:left="6480" w:hanging="360"/>
      </w:pPr>
      <w:rPr>
        <w:rFonts w:ascii="Wingdings" w:hAnsi="Wingdings" w:hint="default"/>
      </w:rPr>
    </w:lvl>
  </w:abstractNum>
  <w:abstractNum w:abstractNumId="39" w15:restartNumberingAfterBreak="0">
    <w:nsid w:val="67876ACD"/>
    <w:multiLevelType w:val="multilevel"/>
    <w:tmpl w:val="07DA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B3095D"/>
    <w:multiLevelType w:val="hybridMultilevel"/>
    <w:tmpl w:val="78C0EB8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AB5507"/>
    <w:multiLevelType w:val="multilevel"/>
    <w:tmpl w:val="4ECE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683049"/>
    <w:multiLevelType w:val="multilevel"/>
    <w:tmpl w:val="2E3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3C032F"/>
    <w:multiLevelType w:val="hybridMultilevel"/>
    <w:tmpl w:val="FFFFFFFF"/>
    <w:lvl w:ilvl="0" w:tplc="CA6C319A">
      <w:start w:val="1"/>
      <w:numFmt w:val="decimal"/>
      <w:lvlText w:val="%1."/>
      <w:lvlJc w:val="left"/>
      <w:pPr>
        <w:ind w:left="720" w:hanging="360"/>
      </w:pPr>
    </w:lvl>
    <w:lvl w:ilvl="1" w:tplc="2CD8AE0A">
      <w:start w:val="1"/>
      <w:numFmt w:val="lowerLetter"/>
      <w:lvlText w:val="%2."/>
      <w:lvlJc w:val="left"/>
      <w:pPr>
        <w:ind w:left="1440" w:hanging="360"/>
      </w:pPr>
    </w:lvl>
    <w:lvl w:ilvl="2" w:tplc="4F4EDFE6">
      <w:start w:val="1"/>
      <w:numFmt w:val="lowerRoman"/>
      <w:lvlText w:val="%3."/>
      <w:lvlJc w:val="right"/>
      <w:pPr>
        <w:ind w:left="2160" w:hanging="180"/>
      </w:pPr>
    </w:lvl>
    <w:lvl w:ilvl="3" w:tplc="3E00DD32">
      <w:start w:val="1"/>
      <w:numFmt w:val="decimal"/>
      <w:lvlText w:val="%4."/>
      <w:lvlJc w:val="left"/>
      <w:pPr>
        <w:ind w:left="2880" w:hanging="360"/>
      </w:pPr>
    </w:lvl>
    <w:lvl w:ilvl="4" w:tplc="731A3A74">
      <w:start w:val="1"/>
      <w:numFmt w:val="lowerLetter"/>
      <w:lvlText w:val="%5."/>
      <w:lvlJc w:val="left"/>
      <w:pPr>
        <w:ind w:left="3600" w:hanging="360"/>
      </w:pPr>
    </w:lvl>
    <w:lvl w:ilvl="5" w:tplc="D63C7624">
      <w:start w:val="1"/>
      <w:numFmt w:val="lowerRoman"/>
      <w:lvlText w:val="%6."/>
      <w:lvlJc w:val="right"/>
      <w:pPr>
        <w:ind w:left="4320" w:hanging="180"/>
      </w:pPr>
    </w:lvl>
    <w:lvl w:ilvl="6" w:tplc="D3F4D904">
      <w:start w:val="1"/>
      <w:numFmt w:val="decimal"/>
      <w:lvlText w:val="%7."/>
      <w:lvlJc w:val="left"/>
      <w:pPr>
        <w:ind w:left="5040" w:hanging="360"/>
      </w:pPr>
    </w:lvl>
    <w:lvl w:ilvl="7" w:tplc="F9B4389A">
      <w:start w:val="1"/>
      <w:numFmt w:val="lowerLetter"/>
      <w:lvlText w:val="%8."/>
      <w:lvlJc w:val="left"/>
      <w:pPr>
        <w:ind w:left="5760" w:hanging="360"/>
      </w:pPr>
    </w:lvl>
    <w:lvl w:ilvl="8" w:tplc="D48CAC78">
      <w:start w:val="1"/>
      <w:numFmt w:val="lowerRoman"/>
      <w:lvlText w:val="%9."/>
      <w:lvlJc w:val="right"/>
      <w:pPr>
        <w:ind w:left="6480" w:hanging="180"/>
      </w:pPr>
    </w:lvl>
  </w:abstractNum>
  <w:abstractNum w:abstractNumId="44" w15:restartNumberingAfterBreak="0">
    <w:nsid w:val="72A61C1F"/>
    <w:multiLevelType w:val="multilevel"/>
    <w:tmpl w:val="EBE0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FCDD47"/>
    <w:multiLevelType w:val="hybridMultilevel"/>
    <w:tmpl w:val="FFFFFFFF"/>
    <w:lvl w:ilvl="0" w:tplc="E2B86B48">
      <w:start w:val="1"/>
      <w:numFmt w:val="bullet"/>
      <w:lvlText w:val=""/>
      <w:lvlJc w:val="left"/>
      <w:pPr>
        <w:ind w:left="720" w:hanging="360"/>
      </w:pPr>
      <w:rPr>
        <w:rFonts w:ascii="Symbol" w:hAnsi="Symbol" w:hint="default"/>
      </w:rPr>
    </w:lvl>
    <w:lvl w:ilvl="1" w:tplc="1AA2FD00">
      <w:start w:val="1"/>
      <w:numFmt w:val="bullet"/>
      <w:lvlText w:val="o"/>
      <w:lvlJc w:val="left"/>
      <w:pPr>
        <w:ind w:left="1440" w:hanging="360"/>
      </w:pPr>
      <w:rPr>
        <w:rFonts w:ascii="Courier New" w:hAnsi="Courier New" w:hint="default"/>
      </w:rPr>
    </w:lvl>
    <w:lvl w:ilvl="2" w:tplc="90D25204">
      <w:start w:val="1"/>
      <w:numFmt w:val="bullet"/>
      <w:lvlText w:val=""/>
      <w:lvlJc w:val="left"/>
      <w:pPr>
        <w:ind w:left="2160" w:hanging="360"/>
      </w:pPr>
      <w:rPr>
        <w:rFonts w:ascii="Wingdings" w:hAnsi="Wingdings" w:hint="default"/>
      </w:rPr>
    </w:lvl>
    <w:lvl w:ilvl="3" w:tplc="CAF6E482">
      <w:start w:val="1"/>
      <w:numFmt w:val="bullet"/>
      <w:lvlText w:val=""/>
      <w:lvlJc w:val="left"/>
      <w:pPr>
        <w:ind w:left="2880" w:hanging="360"/>
      </w:pPr>
      <w:rPr>
        <w:rFonts w:ascii="Symbol" w:hAnsi="Symbol" w:hint="default"/>
      </w:rPr>
    </w:lvl>
    <w:lvl w:ilvl="4" w:tplc="FBE4E62C">
      <w:start w:val="1"/>
      <w:numFmt w:val="bullet"/>
      <w:lvlText w:val="o"/>
      <w:lvlJc w:val="left"/>
      <w:pPr>
        <w:ind w:left="3600" w:hanging="360"/>
      </w:pPr>
      <w:rPr>
        <w:rFonts w:ascii="Courier New" w:hAnsi="Courier New" w:hint="default"/>
      </w:rPr>
    </w:lvl>
    <w:lvl w:ilvl="5" w:tplc="C3181B78">
      <w:start w:val="1"/>
      <w:numFmt w:val="bullet"/>
      <w:lvlText w:val=""/>
      <w:lvlJc w:val="left"/>
      <w:pPr>
        <w:ind w:left="4320" w:hanging="360"/>
      </w:pPr>
      <w:rPr>
        <w:rFonts w:ascii="Wingdings" w:hAnsi="Wingdings" w:hint="default"/>
      </w:rPr>
    </w:lvl>
    <w:lvl w:ilvl="6" w:tplc="37CC185A">
      <w:start w:val="1"/>
      <w:numFmt w:val="bullet"/>
      <w:lvlText w:val=""/>
      <w:lvlJc w:val="left"/>
      <w:pPr>
        <w:ind w:left="5040" w:hanging="360"/>
      </w:pPr>
      <w:rPr>
        <w:rFonts w:ascii="Symbol" w:hAnsi="Symbol" w:hint="default"/>
      </w:rPr>
    </w:lvl>
    <w:lvl w:ilvl="7" w:tplc="87C2B868">
      <w:start w:val="1"/>
      <w:numFmt w:val="bullet"/>
      <w:lvlText w:val="o"/>
      <w:lvlJc w:val="left"/>
      <w:pPr>
        <w:ind w:left="5760" w:hanging="360"/>
      </w:pPr>
      <w:rPr>
        <w:rFonts w:ascii="Courier New" w:hAnsi="Courier New" w:hint="default"/>
      </w:rPr>
    </w:lvl>
    <w:lvl w:ilvl="8" w:tplc="ED24158E">
      <w:start w:val="1"/>
      <w:numFmt w:val="bullet"/>
      <w:lvlText w:val=""/>
      <w:lvlJc w:val="left"/>
      <w:pPr>
        <w:ind w:left="6480" w:hanging="360"/>
      </w:pPr>
      <w:rPr>
        <w:rFonts w:ascii="Wingdings" w:hAnsi="Wingdings" w:hint="default"/>
      </w:rPr>
    </w:lvl>
  </w:abstractNum>
  <w:abstractNum w:abstractNumId="46" w15:restartNumberingAfterBreak="0">
    <w:nsid w:val="75D40FFB"/>
    <w:multiLevelType w:val="multilevel"/>
    <w:tmpl w:val="A820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8E64F8"/>
    <w:multiLevelType w:val="multilevel"/>
    <w:tmpl w:val="A12C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F65E3F"/>
    <w:multiLevelType w:val="hybridMultilevel"/>
    <w:tmpl w:val="8DB0306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312605"/>
    <w:multiLevelType w:val="multilevel"/>
    <w:tmpl w:val="95B0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39738">
    <w:abstractNumId w:val="15"/>
  </w:num>
  <w:num w:numId="2" w16cid:durableId="1403137539">
    <w:abstractNumId w:val="0"/>
  </w:num>
  <w:num w:numId="3" w16cid:durableId="1173373603">
    <w:abstractNumId w:val="9"/>
  </w:num>
  <w:num w:numId="4" w16cid:durableId="826626436">
    <w:abstractNumId w:val="12"/>
  </w:num>
  <w:num w:numId="5" w16cid:durableId="1783843907">
    <w:abstractNumId w:val="46"/>
  </w:num>
  <w:num w:numId="6" w16cid:durableId="55251361">
    <w:abstractNumId w:val="3"/>
  </w:num>
  <w:num w:numId="7" w16cid:durableId="935287093">
    <w:abstractNumId w:val="37"/>
  </w:num>
  <w:num w:numId="8" w16cid:durableId="707994200">
    <w:abstractNumId w:val="27"/>
  </w:num>
  <w:num w:numId="9" w16cid:durableId="1250574999">
    <w:abstractNumId w:val="17"/>
  </w:num>
  <w:num w:numId="10" w16cid:durableId="1397975640">
    <w:abstractNumId w:val="10"/>
  </w:num>
  <w:num w:numId="11" w16cid:durableId="370769649">
    <w:abstractNumId w:val="49"/>
  </w:num>
  <w:num w:numId="12" w16cid:durableId="822045594">
    <w:abstractNumId w:val="47"/>
  </w:num>
  <w:num w:numId="13" w16cid:durableId="810294425">
    <w:abstractNumId w:val="28"/>
  </w:num>
  <w:num w:numId="14" w16cid:durableId="1897661448">
    <w:abstractNumId w:val="32"/>
  </w:num>
  <w:num w:numId="15" w16cid:durableId="1229416456">
    <w:abstractNumId w:val="31"/>
  </w:num>
  <w:num w:numId="16" w16cid:durableId="1887598375">
    <w:abstractNumId w:val="29"/>
  </w:num>
  <w:num w:numId="17" w16cid:durableId="794182981">
    <w:abstractNumId w:val="41"/>
  </w:num>
  <w:num w:numId="18" w16cid:durableId="1233349320">
    <w:abstractNumId w:val="13"/>
  </w:num>
  <w:num w:numId="19" w16cid:durableId="822812332">
    <w:abstractNumId w:val="16"/>
  </w:num>
  <w:num w:numId="20" w16cid:durableId="1751004700">
    <w:abstractNumId w:val="39"/>
  </w:num>
  <w:num w:numId="21" w16cid:durableId="1091780592">
    <w:abstractNumId w:val="1"/>
  </w:num>
  <w:num w:numId="22" w16cid:durableId="462890502">
    <w:abstractNumId w:val="5"/>
  </w:num>
  <w:num w:numId="23" w16cid:durableId="2055107751">
    <w:abstractNumId w:val="42"/>
  </w:num>
  <w:num w:numId="24" w16cid:durableId="691222807">
    <w:abstractNumId w:val="44"/>
  </w:num>
  <w:num w:numId="25" w16cid:durableId="1981499666">
    <w:abstractNumId w:val="43"/>
  </w:num>
  <w:num w:numId="26" w16cid:durableId="475881930">
    <w:abstractNumId w:val="22"/>
  </w:num>
  <w:num w:numId="27" w16cid:durableId="1742168770">
    <w:abstractNumId w:val="45"/>
  </w:num>
  <w:num w:numId="28" w16cid:durableId="1780292207">
    <w:abstractNumId w:val="20"/>
  </w:num>
  <w:num w:numId="29" w16cid:durableId="2138987723">
    <w:abstractNumId w:val="4"/>
  </w:num>
  <w:num w:numId="30" w16cid:durableId="1812867145">
    <w:abstractNumId w:val="6"/>
  </w:num>
  <w:num w:numId="31" w16cid:durableId="1127311224">
    <w:abstractNumId w:val="36"/>
  </w:num>
  <w:num w:numId="32" w16cid:durableId="1864124546">
    <w:abstractNumId w:val="21"/>
  </w:num>
  <w:num w:numId="33" w16cid:durableId="1948079963">
    <w:abstractNumId w:val="23"/>
  </w:num>
  <w:num w:numId="34" w16cid:durableId="1987736153">
    <w:abstractNumId w:val="26"/>
  </w:num>
  <w:num w:numId="35" w16cid:durableId="1294360807">
    <w:abstractNumId w:val="8"/>
  </w:num>
  <w:num w:numId="36" w16cid:durableId="1777092354">
    <w:abstractNumId w:val="38"/>
  </w:num>
  <w:num w:numId="37" w16cid:durableId="771511146">
    <w:abstractNumId w:val="35"/>
  </w:num>
  <w:num w:numId="38" w16cid:durableId="1560088175">
    <w:abstractNumId w:val="25"/>
  </w:num>
  <w:num w:numId="39" w16cid:durableId="899363631">
    <w:abstractNumId w:val="7"/>
  </w:num>
  <w:num w:numId="40" w16cid:durableId="688994278">
    <w:abstractNumId w:val="14"/>
  </w:num>
  <w:num w:numId="41" w16cid:durableId="2129935498">
    <w:abstractNumId w:val="11"/>
  </w:num>
  <w:num w:numId="42" w16cid:durableId="2101562392">
    <w:abstractNumId w:val="24"/>
  </w:num>
  <w:num w:numId="43" w16cid:durableId="1325357245">
    <w:abstractNumId w:val="30"/>
  </w:num>
  <w:num w:numId="44" w16cid:durableId="126555277">
    <w:abstractNumId w:val="18"/>
  </w:num>
  <w:num w:numId="45" w16cid:durableId="1038317976">
    <w:abstractNumId w:val="33"/>
  </w:num>
  <w:num w:numId="46" w16cid:durableId="598148294">
    <w:abstractNumId w:val="48"/>
  </w:num>
  <w:num w:numId="47" w16cid:durableId="704409311">
    <w:abstractNumId w:val="40"/>
  </w:num>
  <w:num w:numId="48" w16cid:durableId="803085168">
    <w:abstractNumId w:val="34"/>
  </w:num>
  <w:num w:numId="49" w16cid:durableId="27265542">
    <w:abstractNumId w:val="19"/>
  </w:num>
  <w:num w:numId="50" w16cid:durableId="12747581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1MrIwMDS1tDAzMDNU0lEKTi0uzszPAykwqQUAS4yHfiwAAAA="/>
  </w:docVars>
  <w:rsids>
    <w:rsidRoot w:val="00446F0A"/>
    <w:rsid w:val="000008D0"/>
    <w:rsid w:val="00001BAD"/>
    <w:rsid w:val="00001D3A"/>
    <w:rsid w:val="00002067"/>
    <w:rsid w:val="00002679"/>
    <w:rsid w:val="00002DAA"/>
    <w:rsid w:val="000030D5"/>
    <w:rsid w:val="00003481"/>
    <w:rsid w:val="00003C32"/>
    <w:rsid w:val="00004447"/>
    <w:rsid w:val="00004681"/>
    <w:rsid w:val="0000485F"/>
    <w:rsid w:val="00006343"/>
    <w:rsid w:val="00006458"/>
    <w:rsid w:val="000064FF"/>
    <w:rsid w:val="0000680F"/>
    <w:rsid w:val="00006938"/>
    <w:rsid w:val="00006BC4"/>
    <w:rsid w:val="00006F00"/>
    <w:rsid w:val="00007175"/>
    <w:rsid w:val="00007625"/>
    <w:rsid w:val="0000763B"/>
    <w:rsid w:val="000106EB"/>
    <w:rsid w:val="0001094C"/>
    <w:rsid w:val="00011699"/>
    <w:rsid w:val="000116A7"/>
    <w:rsid w:val="000118AE"/>
    <w:rsid w:val="000121E9"/>
    <w:rsid w:val="00013E76"/>
    <w:rsid w:val="00014B8E"/>
    <w:rsid w:val="00014BC6"/>
    <w:rsid w:val="000164BD"/>
    <w:rsid w:val="00017950"/>
    <w:rsid w:val="00017B29"/>
    <w:rsid w:val="00020B4D"/>
    <w:rsid w:val="00021B99"/>
    <w:rsid w:val="00021CB4"/>
    <w:rsid w:val="00023DA6"/>
    <w:rsid w:val="00025367"/>
    <w:rsid w:val="00025374"/>
    <w:rsid w:val="00025C78"/>
    <w:rsid w:val="00025D7E"/>
    <w:rsid w:val="00025E66"/>
    <w:rsid w:val="00025ECE"/>
    <w:rsid w:val="000260F3"/>
    <w:rsid w:val="00026591"/>
    <w:rsid w:val="00026691"/>
    <w:rsid w:val="00026A1A"/>
    <w:rsid w:val="00027599"/>
    <w:rsid w:val="00030A34"/>
    <w:rsid w:val="00030D2B"/>
    <w:rsid w:val="00032CA9"/>
    <w:rsid w:val="00033D27"/>
    <w:rsid w:val="000342E8"/>
    <w:rsid w:val="00034873"/>
    <w:rsid w:val="0003554B"/>
    <w:rsid w:val="000360C9"/>
    <w:rsid w:val="00036D60"/>
    <w:rsid w:val="00036F1D"/>
    <w:rsid w:val="00037E9D"/>
    <w:rsid w:val="00040C65"/>
    <w:rsid w:val="00041058"/>
    <w:rsid w:val="00042671"/>
    <w:rsid w:val="000436D4"/>
    <w:rsid w:val="00043A1F"/>
    <w:rsid w:val="00043EA9"/>
    <w:rsid w:val="00044286"/>
    <w:rsid w:val="000443DF"/>
    <w:rsid w:val="000443FB"/>
    <w:rsid w:val="00044589"/>
    <w:rsid w:val="00044852"/>
    <w:rsid w:val="000455EA"/>
    <w:rsid w:val="0004680F"/>
    <w:rsid w:val="00047544"/>
    <w:rsid w:val="000479F2"/>
    <w:rsid w:val="00047F9F"/>
    <w:rsid w:val="0005017C"/>
    <w:rsid w:val="000504E3"/>
    <w:rsid w:val="000508F2"/>
    <w:rsid w:val="00051111"/>
    <w:rsid w:val="00051C35"/>
    <w:rsid w:val="00051CAC"/>
    <w:rsid w:val="00051E0F"/>
    <w:rsid w:val="000526A3"/>
    <w:rsid w:val="000533DB"/>
    <w:rsid w:val="0005389A"/>
    <w:rsid w:val="00053D3E"/>
    <w:rsid w:val="0005459A"/>
    <w:rsid w:val="00054BD3"/>
    <w:rsid w:val="000556F8"/>
    <w:rsid w:val="00057247"/>
    <w:rsid w:val="00057689"/>
    <w:rsid w:val="00057E0C"/>
    <w:rsid w:val="00057EA3"/>
    <w:rsid w:val="00061405"/>
    <w:rsid w:val="00061BA7"/>
    <w:rsid w:val="00062047"/>
    <w:rsid w:val="00062063"/>
    <w:rsid w:val="0006302D"/>
    <w:rsid w:val="0006323E"/>
    <w:rsid w:val="00066170"/>
    <w:rsid w:val="000661A4"/>
    <w:rsid w:val="00066472"/>
    <w:rsid w:val="0006648B"/>
    <w:rsid w:val="00067B7A"/>
    <w:rsid w:val="00070561"/>
    <w:rsid w:val="000734CA"/>
    <w:rsid w:val="00074D13"/>
    <w:rsid w:val="00075297"/>
    <w:rsid w:val="000754E6"/>
    <w:rsid w:val="000756E3"/>
    <w:rsid w:val="0007669D"/>
    <w:rsid w:val="00077178"/>
    <w:rsid w:val="000777D5"/>
    <w:rsid w:val="000777DA"/>
    <w:rsid w:val="000778F4"/>
    <w:rsid w:val="00081368"/>
    <w:rsid w:val="00081710"/>
    <w:rsid w:val="00081846"/>
    <w:rsid w:val="000825D0"/>
    <w:rsid w:val="00083062"/>
    <w:rsid w:val="00083C26"/>
    <w:rsid w:val="00083C53"/>
    <w:rsid w:val="0008466C"/>
    <w:rsid w:val="00084EA2"/>
    <w:rsid w:val="0008722E"/>
    <w:rsid w:val="000877DD"/>
    <w:rsid w:val="00087C5C"/>
    <w:rsid w:val="00087F74"/>
    <w:rsid w:val="00093264"/>
    <w:rsid w:val="000935D3"/>
    <w:rsid w:val="00093A61"/>
    <w:rsid w:val="00094081"/>
    <w:rsid w:val="000948AA"/>
    <w:rsid w:val="00094BCC"/>
    <w:rsid w:val="000955AC"/>
    <w:rsid w:val="00095B32"/>
    <w:rsid w:val="00095F93"/>
    <w:rsid w:val="00097B9B"/>
    <w:rsid w:val="000A0199"/>
    <w:rsid w:val="000A1118"/>
    <w:rsid w:val="000A1803"/>
    <w:rsid w:val="000A27D9"/>
    <w:rsid w:val="000A2FAA"/>
    <w:rsid w:val="000A3631"/>
    <w:rsid w:val="000A4678"/>
    <w:rsid w:val="000A497D"/>
    <w:rsid w:val="000A4E03"/>
    <w:rsid w:val="000A62D5"/>
    <w:rsid w:val="000A64A6"/>
    <w:rsid w:val="000A6A99"/>
    <w:rsid w:val="000A6CB7"/>
    <w:rsid w:val="000A6E0F"/>
    <w:rsid w:val="000A6F9A"/>
    <w:rsid w:val="000A703C"/>
    <w:rsid w:val="000A7486"/>
    <w:rsid w:val="000A7826"/>
    <w:rsid w:val="000B0678"/>
    <w:rsid w:val="000B08B5"/>
    <w:rsid w:val="000B1DA6"/>
    <w:rsid w:val="000B2681"/>
    <w:rsid w:val="000B2FAF"/>
    <w:rsid w:val="000B347C"/>
    <w:rsid w:val="000B3C30"/>
    <w:rsid w:val="000B3F1B"/>
    <w:rsid w:val="000B453E"/>
    <w:rsid w:val="000B4EBD"/>
    <w:rsid w:val="000B4FD1"/>
    <w:rsid w:val="000B5A74"/>
    <w:rsid w:val="000B5C06"/>
    <w:rsid w:val="000B6573"/>
    <w:rsid w:val="000B6CE4"/>
    <w:rsid w:val="000C0DC3"/>
    <w:rsid w:val="000C2505"/>
    <w:rsid w:val="000C282B"/>
    <w:rsid w:val="000C2B1B"/>
    <w:rsid w:val="000C2B9D"/>
    <w:rsid w:val="000C2D43"/>
    <w:rsid w:val="000C3F9F"/>
    <w:rsid w:val="000C43FA"/>
    <w:rsid w:val="000C4B4C"/>
    <w:rsid w:val="000C5199"/>
    <w:rsid w:val="000C5EDB"/>
    <w:rsid w:val="000C6399"/>
    <w:rsid w:val="000C6657"/>
    <w:rsid w:val="000C6900"/>
    <w:rsid w:val="000D02AF"/>
    <w:rsid w:val="000D0745"/>
    <w:rsid w:val="000D07F8"/>
    <w:rsid w:val="000D0E29"/>
    <w:rsid w:val="000D0E5A"/>
    <w:rsid w:val="000D1799"/>
    <w:rsid w:val="000D1C06"/>
    <w:rsid w:val="000D2238"/>
    <w:rsid w:val="000D2DC3"/>
    <w:rsid w:val="000D40EF"/>
    <w:rsid w:val="000D4AD5"/>
    <w:rsid w:val="000D6CB6"/>
    <w:rsid w:val="000D74E8"/>
    <w:rsid w:val="000D7E18"/>
    <w:rsid w:val="000E0065"/>
    <w:rsid w:val="000E035C"/>
    <w:rsid w:val="000E0927"/>
    <w:rsid w:val="000E0C66"/>
    <w:rsid w:val="000E0C80"/>
    <w:rsid w:val="000E17CD"/>
    <w:rsid w:val="000E182D"/>
    <w:rsid w:val="000E198A"/>
    <w:rsid w:val="000E1B20"/>
    <w:rsid w:val="000E2375"/>
    <w:rsid w:val="000E2538"/>
    <w:rsid w:val="000E3518"/>
    <w:rsid w:val="000E3AF6"/>
    <w:rsid w:val="000E47F2"/>
    <w:rsid w:val="000E4969"/>
    <w:rsid w:val="000E4D75"/>
    <w:rsid w:val="000E6197"/>
    <w:rsid w:val="000E621E"/>
    <w:rsid w:val="000E6815"/>
    <w:rsid w:val="000E6A8E"/>
    <w:rsid w:val="000E6ACD"/>
    <w:rsid w:val="000E6CE0"/>
    <w:rsid w:val="000E76A9"/>
    <w:rsid w:val="000F081C"/>
    <w:rsid w:val="000F1B06"/>
    <w:rsid w:val="000F1B8D"/>
    <w:rsid w:val="000F2936"/>
    <w:rsid w:val="000F56B3"/>
    <w:rsid w:val="000F5B10"/>
    <w:rsid w:val="000F5DA7"/>
    <w:rsid w:val="000F6F8B"/>
    <w:rsid w:val="000F711C"/>
    <w:rsid w:val="000F772E"/>
    <w:rsid w:val="000F7CC1"/>
    <w:rsid w:val="000F7E65"/>
    <w:rsid w:val="00100E58"/>
    <w:rsid w:val="0010155D"/>
    <w:rsid w:val="00101EFD"/>
    <w:rsid w:val="00101F2F"/>
    <w:rsid w:val="001021F6"/>
    <w:rsid w:val="00102318"/>
    <w:rsid w:val="00103294"/>
    <w:rsid w:val="001036CA"/>
    <w:rsid w:val="00103BE1"/>
    <w:rsid w:val="00104695"/>
    <w:rsid w:val="00105281"/>
    <w:rsid w:val="0010532D"/>
    <w:rsid w:val="001061C3"/>
    <w:rsid w:val="00107D78"/>
    <w:rsid w:val="0011012D"/>
    <w:rsid w:val="001108FB"/>
    <w:rsid w:val="00110ED1"/>
    <w:rsid w:val="00111252"/>
    <w:rsid w:val="00111850"/>
    <w:rsid w:val="00111A90"/>
    <w:rsid w:val="001122F4"/>
    <w:rsid w:val="001125DE"/>
    <w:rsid w:val="001130C9"/>
    <w:rsid w:val="00113406"/>
    <w:rsid w:val="00113A70"/>
    <w:rsid w:val="00114154"/>
    <w:rsid w:val="00114A50"/>
    <w:rsid w:val="00114C4A"/>
    <w:rsid w:val="00115CF6"/>
    <w:rsid w:val="001172DC"/>
    <w:rsid w:val="00117B67"/>
    <w:rsid w:val="00120EA0"/>
    <w:rsid w:val="00120F79"/>
    <w:rsid w:val="001211F2"/>
    <w:rsid w:val="00122BB8"/>
    <w:rsid w:val="00123999"/>
    <w:rsid w:val="00124708"/>
    <w:rsid w:val="00124D93"/>
    <w:rsid w:val="00126081"/>
    <w:rsid w:val="0012683C"/>
    <w:rsid w:val="00126A9D"/>
    <w:rsid w:val="00127A61"/>
    <w:rsid w:val="001300BD"/>
    <w:rsid w:val="0013034D"/>
    <w:rsid w:val="00130A6A"/>
    <w:rsid w:val="00130E7E"/>
    <w:rsid w:val="001320C6"/>
    <w:rsid w:val="00133919"/>
    <w:rsid w:val="00133D77"/>
    <w:rsid w:val="0013435A"/>
    <w:rsid w:val="001347B8"/>
    <w:rsid w:val="00135C62"/>
    <w:rsid w:val="001360C9"/>
    <w:rsid w:val="00136357"/>
    <w:rsid w:val="00136582"/>
    <w:rsid w:val="001368E2"/>
    <w:rsid w:val="001368E6"/>
    <w:rsid w:val="00137470"/>
    <w:rsid w:val="00137B51"/>
    <w:rsid w:val="0014004F"/>
    <w:rsid w:val="00140078"/>
    <w:rsid w:val="0014076E"/>
    <w:rsid w:val="0014183C"/>
    <w:rsid w:val="001428B9"/>
    <w:rsid w:val="00142FA9"/>
    <w:rsid w:val="0014337E"/>
    <w:rsid w:val="0014356F"/>
    <w:rsid w:val="00143EFD"/>
    <w:rsid w:val="0014410A"/>
    <w:rsid w:val="00144434"/>
    <w:rsid w:val="00144B4E"/>
    <w:rsid w:val="00145064"/>
    <w:rsid w:val="00145A0D"/>
    <w:rsid w:val="00146E22"/>
    <w:rsid w:val="00150012"/>
    <w:rsid w:val="00150334"/>
    <w:rsid w:val="001508B9"/>
    <w:rsid w:val="00150BD9"/>
    <w:rsid w:val="00150F3E"/>
    <w:rsid w:val="00151391"/>
    <w:rsid w:val="00151980"/>
    <w:rsid w:val="00151D76"/>
    <w:rsid w:val="00152302"/>
    <w:rsid w:val="0015238C"/>
    <w:rsid w:val="001525CB"/>
    <w:rsid w:val="001526B5"/>
    <w:rsid w:val="00152E5B"/>
    <w:rsid w:val="00154063"/>
    <w:rsid w:val="00154420"/>
    <w:rsid w:val="00154B33"/>
    <w:rsid w:val="00156FFD"/>
    <w:rsid w:val="00157CA6"/>
    <w:rsid w:val="00157D8D"/>
    <w:rsid w:val="00157F21"/>
    <w:rsid w:val="001606B6"/>
    <w:rsid w:val="0016099C"/>
    <w:rsid w:val="001619C0"/>
    <w:rsid w:val="0016212A"/>
    <w:rsid w:val="00162FBC"/>
    <w:rsid w:val="00163959"/>
    <w:rsid w:val="00163C84"/>
    <w:rsid w:val="00163E11"/>
    <w:rsid w:val="00164B89"/>
    <w:rsid w:val="00164C32"/>
    <w:rsid w:val="00165C86"/>
    <w:rsid w:val="0016643B"/>
    <w:rsid w:val="00166970"/>
    <w:rsid w:val="0016702C"/>
    <w:rsid w:val="001709EB"/>
    <w:rsid w:val="00170BA7"/>
    <w:rsid w:val="00170BD8"/>
    <w:rsid w:val="001713D5"/>
    <w:rsid w:val="0017142F"/>
    <w:rsid w:val="00171914"/>
    <w:rsid w:val="00171CD4"/>
    <w:rsid w:val="00171D50"/>
    <w:rsid w:val="00171D71"/>
    <w:rsid w:val="00172552"/>
    <w:rsid w:val="00172E96"/>
    <w:rsid w:val="0017348E"/>
    <w:rsid w:val="0017437C"/>
    <w:rsid w:val="00174E0E"/>
    <w:rsid w:val="001755D7"/>
    <w:rsid w:val="00176B88"/>
    <w:rsid w:val="00176CE2"/>
    <w:rsid w:val="001774A1"/>
    <w:rsid w:val="0018036F"/>
    <w:rsid w:val="00181060"/>
    <w:rsid w:val="00181723"/>
    <w:rsid w:val="00181F92"/>
    <w:rsid w:val="001824C4"/>
    <w:rsid w:val="001827CF"/>
    <w:rsid w:val="00183FDC"/>
    <w:rsid w:val="00184871"/>
    <w:rsid w:val="00184CF8"/>
    <w:rsid w:val="00185273"/>
    <w:rsid w:val="001855EE"/>
    <w:rsid w:val="00185F23"/>
    <w:rsid w:val="0018759B"/>
    <w:rsid w:val="0018795E"/>
    <w:rsid w:val="0019015C"/>
    <w:rsid w:val="001904B7"/>
    <w:rsid w:val="00191006"/>
    <w:rsid w:val="00191D1F"/>
    <w:rsid w:val="0019267C"/>
    <w:rsid w:val="0019348F"/>
    <w:rsid w:val="001935E6"/>
    <w:rsid w:val="001947E0"/>
    <w:rsid w:val="0019638C"/>
    <w:rsid w:val="00196A00"/>
    <w:rsid w:val="00196EC8"/>
    <w:rsid w:val="00197CFE"/>
    <w:rsid w:val="00197D76"/>
    <w:rsid w:val="001A008E"/>
    <w:rsid w:val="001A04AE"/>
    <w:rsid w:val="001A1741"/>
    <w:rsid w:val="001A25D8"/>
    <w:rsid w:val="001A2CD7"/>
    <w:rsid w:val="001A2ECE"/>
    <w:rsid w:val="001A2FAE"/>
    <w:rsid w:val="001A30DC"/>
    <w:rsid w:val="001A3125"/>
    <w:rsid w:val="001A324A"/>
    <w:rsid w:val="001A369A"/>
    <w:rsid w:val="001A4EBB"/>
    <w:rsid w:val="001A553A"/>
    <w:rsid w:val="001A5D1B"/>
    <w:rsid w:val="001A6ED0"/>
    <w:rsid w:val="001A7307"/>
    <w:rsid w:val="001B05C1"/>
    <w:rsid w:val="001B2007"/>
    <w:rsid w:val="001B291D"/>
    <w:rsid w:val="001B2B69"/>
    <w:rsid w:val="001B2C70"/>
    <w:rsid w:val="001B3735"/>
    <w:rsid w:val="001B3BC9"/>
    <w:rsid w:val="001B4A2D"/>
    <w:rsid w:val="001B4ADB"/>
    <w:rsid w:val="001B4D89"/>
    <w:rsid w:val="001B5189"/>
    <w:rsid w:val="001B552D"/>
    <w:rsid w:val="001B5B4D"/>
    <w:rsid w:val="001B6872"/>
    <w:rsid w:val="001B6994"/>
    <w:rsid w:val="001B764A"/>
    <w:rsid w:val="001C049D"/>
    <w:rsid w:val="001C115A"/>
    <w:rsid w:val="001C1EFC"/>
    <w:rsid w:val="001C2428"/>
    <w:rsid w:val="001C2580"/>
    <w:rsid w:val="001C2DF2"/>
    <w:rsid w:val="001C3CDF"/>
    <w:rsid w:val="001C3DD6"/>
    <w:rsid w:val="001C4171"/>
    <w:rsid w:val="001C44DF"/>
    <w:rsid w:val="001C57EB"/>
    <w:rsid w:val="001C5F8C"/>
    <w:rsid w:val="001C5FCC"/>
    <w:rsid w:val="001C70CC"/>
    <w:rsid w:val="001C7778"/>
    <w:rsid w:val="001C7CCD"/>
    <w:rsid w:val="001D1A02"/>
    <w:rsid w:val="001D23B2"/>
    <w:rsid w:val="001D2687"/>
    <w:rsid w:val="001D27DB"/>
    <w:rsid w:val="001D2E33"/>
    <w:rsid w:val="001D2EB3"/>
    <w:rsid w:val="001D38D2"/>
    <w:rsid w:val="001D4317"/>
    <w:rsid w:val="001D44B1"/>
    <w:rsid w:val="001D4BAD"/>
    <w:rsid w:val="001D6337"/>
    <w:rsid w:val="001D76C2"/>
    <w:rsid w:val="001D7705"/>
    <w:rsid w:val="001D7FE6"/>
    <w:rsid w:val="001E01C8"/>
    <w:rsid w:val="001E09EB"/>
    <w:rsid w:val="001E0BF3"/>
    <w:rsid w:val="001E0C71"/>
    <w:rsid w:val="001E1294"/>
    <w:rsid w:val="001E1724"/>
    <w:rsid w:val="001E2324"/>
    <w:rsid w:val="001E2839"/>
    <w:rsid w:val="001E2C92"/>
    <w:rsid w:val="001E2FB3"/>
    <w:rsid w:val="001E3641"/>
    <w:rsid w:val="001E36C7"/>
    <w:rsid w:val="001E36E5"/>
    <w:rsid w:val="001E3932"/>
    <w:rsid w:val="001E40F9"/>
    <w:rsid w:val="001E4B25"/>
    <w:rsid w:val="001E503F"/>
    <w:rsid w:val="001E5484"/>
    <w:rsid w:val="001E54EC"/>
    <w:rsid w:val="001E6504"/>
    <w:rsid w:val="001E6583"/>
    <w:rsid w:val="001E6812"/>
    <w:rsid w:val="001E713C"/>
    <w:rsid w:val="001E7603"/>
    <w:rsid w:val="001F066F"/>
    <w:rsid w:val="001F0FF0"/>
    <w:rsid w:val="001F104C"/>
    <w:rsid w:val="001F118D"/>
    <w:rsid w:val="001F161F"/>
    <w:rsid w:val="001F1A16"/>
    <w:rsid w:val="001F1ED0"/>
    <w:rsid w:val="001F2035"/>
    <w:rsid w:val="001F52B7"/>
    <w:rsid w:val="001F5478"/>
    <w:rsid w:val="001F577A"/>
    <w:rsid w:val="001F5976"/>
    <w:rsid w:val="001F5C29"/>
    <w:rsid w:val="001F64E8"/>
    <w:rsid w:val="001F6501"/>
    <w:rsid w:val="001F6FBB"/>
    <w:rsid w:val="001F75B7"/>
    <w:rsid w:val="001F7A32"/>
    <w:rsid w:val="00200477"/>
    <w:rsid w:val="002014E5"/>
    <w:rsid w:val="002015EF"/>
    <w:rsid w:val="002019DA"/>
    <w:rsid w:val="00201E28"/>
    <w:rsid w:val="002034C4"/>
    <w:rsid w:val="002045E7"/>
    <w:rsid w:val="002053A3"/>
    <w:rsid w:val="0020553C"/>
    <w:rsid w:val="0020700E"/>
    <w:rsid w:val="002075BE"/>
    <w:rsid w:val="00207E49"/>
    <w:rsid w:val="002110C7"/>
    <w:rsid w:val="0021143A"/>
    <w:rsid w:val="0021152D"/>
    <w:rsid w:val="00211856"/>
    <w:rsid w:val="00213329"/>
    <w:rsid w:val="00213550"/>
    <w:rsid w:val="00214F5A"/>
    <w:rsid w:val="00215100"/>
    <w:rsid w:val="002154D7"/>
    <w:rsid w:val="00215F9B"/>
    <w:rsid w:val="00216D7E"/>
    <w:rsid w:val="002172F4"/>
    <w:rsid w:val="00217FD0"/>
    <w:rsid w:val="00220776"/>
    <w:rsid w:val="00220FC3"/>
    <w:rsid w:val="00222598"/>
    <w:rsid w:val="002235C1"/>
    <w:rsid w:val="00223D92"/>
    <w:rsid w:val="00223F18"/>
    <w:rsid w:val="002245C5"/>
    <w:rsid w:val="00224D8F"/>
    <w:rsid w:val="00224ED8"/>
    <w:rsid w:val="00225345"/>
    <w:rsid w:val="00225DFC"/>
    <w:rsid w:val="00226B33"/>
    <w:rsid w:val="0022752E"/>
    <w:rsid w:val="00230CE5"/>
    <w:rsid w:val="0023124A"/>
    <w:rsid w:val="0023468C"/>
    <w:rsid w:val="00234A85"/>
    <w:rsid w:val="00234AF9"/>
    <w:rsid w:val="00234F3E"/>
    <w:rsid w:val="0023552B"/>
    <w:rsid w:val="00235D9A"/>
    <w:rsid w:val="00237F08"/>
    <w:rsid w:val="00240146"/>
    <w:rsid w:val="002403DE"/>
    <w:rsid w:val="00240865"/>
    <w:rsid w:val="002409F2"/>
    <w:rsid w:val="0024108B"/>
    <w:rsid w:val="002410A4"/>
    <w:rsid w:val="002419BA"/>
    <w:rsid w:val="00241D98"/>
    <w:rsid w:val="002421CF"/>
    <w:rsid w:val="002422A6"/>
    <w:rsid w:val="00242922"/>
    <w:rsid w:val="00242B89"/>
    <w:rsid w:val="00242D38"/>
    <w:rsid w:val="0024394B"/>
    <w:rsid w:val="00243ED5"/>
    <w:rsid w:val="00244940"/>
    <w:rsid w:val="00244A74"/>
    <w:rsid w:val="00245EF9"/>
    <w:rsid w:val="00245FA1"/>
    <w:rsid w:val="0024765C"/>
    <w:rsid w:val="002476C3"/>
    <w:rsid w:val="00247B6C"/>
    <w:rsid w:val="002500A8"/>
    <w:rsid w:val="00250C88"/>
    <w:rsid w:val="00251459"/>
    <w:rsid w:val="002517FD"/>
    <w:rsid w:val="00251CDE"/>
    <w:rsid w:val="00251F55"/>
    <w:rsid w:val="0025216C"/>
    <w:rsid w:val="0025242F"/>
    <w:rsid w:val="00252B77"/>
    <w:rsid w:val="0025303C"/>
    <w:rsid w:val="002536C8"/>
    <w:rsid w:val="00253AD6"/>
    <w:rsid w:val="00254299"/>
    <w:rsid w:val="002548B1"/>
    <w:rsid w:val="00254929"/>
    <w:rsid w:val="00254EA1"/>
    <w:rsid w:val="00255441"/>
    <w:rsid w:val="002555A8"/>
    <w:rsid w:val="002555E6"/>
    <w:rsid w:val="00255631"/>
    <w:rsid w:val="00255AD7"/>
    <w:rsid w:val="00255B5C"/>
    <w:rsid w:val="002566E5"/>
    <w:rsid w:val="00260408"/>
    <w:rsid w:val="00261411"/>
    <w:rsid w:val="0026368B"/>
    <w:rsid w:val="00263EB1"/>
    <w:rsid w:val="002641A2"/>
    <w:rsid w:val="0026435F"/>
    <w:rsid w:val="00264610"/>
    <w:rsid w:val="002653B7"/>
    <w:rsid w:val="002653E3"/>
    <w:rsid w:val="00265AAD"/>
    <w:rsid w:val="00265AB7"/>
    <w:rsid w:val="00266100"/>
    <w:rsid w:val="002678FD"/>
    <w:rsid w:val="00267FA0"/>
    <w:rsid w:val="0027068F"/>
    <w:rsid w:val="00271DF7"/>
    <w:rsid w:val="002722BC"/>
    <w:rsid w:val="0027253E"/>
    <w:rsid w:val="0027259D"/>
    <w:rsid w:val="00272ADF"/>
    <w:rsid w:val="00273550"/>
    <w:rsid w:val="00273A8C"/>
    <w:rsid w:val="00273D1E"/>
    <w:rsid w:val="00273F3D"/>
    <w:rsid w:val="00274080"/>
    <w:rsid w:val="00274198"/>
    <w:rsid w:val="00274359"/>
    <w:rsid w:val="0027526E"/>
    <w:rsid w:val="0027679D"/>
    <w:rsid w:val="00277572"/>
    <w:rsid w:val="0027799B"/>
    <w:rsid w:val="00277E3D"/>
    <w:rsid w:val="002815A0"/>
    <w:rsid w:val="00281D1C"/>
    <w:rsid w:val="00282C3E"/>
    <w:rsid w:val="00282FCB"/>
    <w:rsid w:val="00283541"/>
    <w:rsid w:val="002835D9"/>
    <w:rsid w:val="00283EF2"/>
    <w:rsid w:val="00283EF6"/>
    <w:rsid w:val="002841A4"/>
    <w:rsid w:val="0028420B"/>
    <w:rsid w:val="002848E1"/>
    <w:rsid w:val="00285AFE"/>
    <w:rsid w:val="00290296"/>
    <w:rsid w:val="00290C3A"/>
    <w:rsid w:val="00290D39"/>
    <w:rsid w:val="002917A9"/>
    <w:rsid w:val="0029208B"/>
    <w:rsid w:val="00292169"/>
    <w:rsid w:val="0029296A"/>
    <w:rsid w:val="00293367"/>
    <w:rsid w:val="00293C67"/>
    <w:rsid w:val="00294166"/>
    <w:rsid w:val="00295E2C"/>
    <w:rsid w:val="00296E19"/>
    <w:rsid w:val="002A0252"/>
    <w:rsid w:val="002A1183"/>
    <w:rsid w:val="002A1D4E"/>
    <w:rsid w:val="002A2F6F"/>
    <w:rsid w:val="002A2FF0"/>
    <w:rsid w:val="002A3356"/>
    <w:rsid w:val="002A3B23"/>
    <w:rsid w:val="002A46C0"/>
    <w:rsid w:val="002A4C13"/>
    <w:rsid w:val="002A4C27"/>
    <w:rsid w:val="002A4FE1"/>
    <w:rsid w:val="002A50A0"/>
    <w:rsid w:val="002A51C8"/>
    <w:rsid w:val="002A55AB"/>
    <w:rsid w:val="002A5644"/>
    <w:rsid w:val="002A6622"/>
    <w:rsid w:val="002A668C"/>
    <w:rsid w:val="002A67B2"/>
    <w:rsid w:val="002A69CC"/>
    <w:rsid w:val="002B009D"/>
    <w:rsid w:val="002B0F19"/>
    <w:rsid w:val="002B2C1E"/>
    <w:rsid w:val="002B2D3E"/>
    <w:rsid w:val="002B2E22"/>
    <w:rsid w:val="002B3139"/>
    <w:rsid w:val="002B45D0"/>
    <w:rsid w:val="002B5BA4"/>
    <w:rsid w:val="002B6830"/>
    <w:rsid w:val="002B68E3"/>
    <w:rsid w:val="002B7C45"/>
    <w:rsid w:val="002B7D92"/>
    <w:rsid w:val="002C06F4"/>
    <w:rsid w:val="002C0D79"/>
    <w:rsid w:val="002C10DB"/>
    <w:rsid w:val="002C1765"/>
    <w:rsid w:val="002C1819"/>
    <w:rsid w:val="002C1C78"/>
    <w:rsid w:val="002C2AA4"/>
    <w:rsid w:val="002C3517"/>
    <w:rsid w:val="002C3CD2"/>
    <w:rsid w:val="002C56C4"/>
    <w:rsid w:val="002C6167"/>
    <w:rsid w:val="002C618B"/>
    <w:rsid w:val="002C66F0"/>
    <w:rsid w:val="002C70DF"/>
    <w:rsid w:val="002C7770"/>
    <w:rsid w:val="002D016A"/>
    <w:rsid w:val="002D14FD"/>
    <w:rsid w:val="002D1A3C"/>
    <w:rsid w:val="002D1A4C"/>
    <w:rsid w:val="002D295B"/>
    <w:rsid w:val="002D2F39"/>
    <w:rsid w:val="002D2F3D"/>
    <w:rsid w:val="002D3B31"/>
    <w:rsid w:val="002D3C4B"/>
    <w:rsid w:val="002D4FD1"/>
    <w:rsid w:val="002D5410"/>
    <w:rsid w:val="002D5A65"/>
    <w:rsid w:val="002D5CC6"/>
    <w:rsid w:val="002D606F"/>
    <w:rsid w:val="002D6384"/>
    <w:rsid w:val="002D6591"/>
    <w:rsid w:val="002D66BE"/>
    <w:rsid w:val="002D71BF"/>
    <w:rsid w:val="002D726F"/>
    <w:rsid w:val="002D7873"/>
    <w:rsid w:val="002D7E68"/>
    <w:rsid w:val="002E015D"/>
    <w:rsid w:val="002E3545"/>
    <w:rsid w:val="002E4320"/>
    <w:rsid w:val="002E4742"/>
    <w:rsid w:val="002E4FBB"/>
    <w:rsid w:val="002E50E7"/>
    <w:rsid w:val="002E5394"/>
    <w:rsid w:val="002E58E0"/>
    <w:rsid w:val="002E5E61"/>
    <w:rsid w:val="002E66E1"/>
    <w:rsid w:val="002E67BF"/>
    <w:rsid w:val="002E67E1"/>
    <w:rsid w:val="002E6939"/>
    <w:rsid w:val="002E742E"/>
    <w:rsid w:val="002E7694"/>
    <w:rsid w:val="002E7FBB"/>
    <w:rsid w:val="002F157E"/>
    <w:rsid w:val="002F2426"/>
    <w:rsid w:val="002F268E"/>
    <w:rsid w:val="002F310F"/>
    <w:rsid w:val="002F3719"/>
    <w:rsid w:val="002F3C00"/>
    <w:rsid w:val="002F3F4F"/>
    <w:rsid w:val="002F4989"/>
    <w:rsid w:val="002F4DE6"/>
    <w:rsid w:val="002F5138"/>
    <w:rsid w:val="002F6D9B"/>
    <w:rsid w:val="002F7092"/>
    <w:rsid w:val="002F7629"/>
    <w:rsid w:val="002F7EF0"/>
    <w:rsid w:val="00301AE4"/>
    <w:rsid w:val="00301C4C"/>
    <w:rsid w:val="00301D3E"/>
    <w:rsid w:val="00302AEF"/>
    <w:rsid w:val="00303426"/>
    <w:rsid w:val="003035AA"/>
    <w:rsid w:val="00303CB9"/>
    <w:rsid w:val="0030413A"/>
    <w:rsid w:val="00304F7F"/>
    <w:rsid w:val="0030626A"/>
    <w:rsid w:val="00307467"/>
    <w:rsid w:val="003077B2"/>
    <w:rsid w:val="003079EE"/>
    <w:rsid w:val="00310738"/>
    <w:rsid w:val="003107D9"/>
    <w:rsid w:val="003108B0"/>
    <w:rsid w:val="00310D6F"/>
    <w:rsid w:val="00311168"/>
    <w:rsid w:val="00311457"/>
    <w:rsid w:val="00311B31"/>
    <w:rsid w:val="00311C5A"/>
    <w:rsid w:val="003123CA"/>
    <w:rsid w:val="00312D39"/>
    <w:rsid w:val="00312E24"/>
    <w:rsid w:val="00312F75"/>
    <w:rsid w:val="003137F7"/>
    <w:rsid w:val="00313FF8"/>
    <w:rsid w:val="00314135"/>
    <w:rsid w:val="003148D6"/>
    <w:rsid w:val="00314C6B"/>
    <w:rsid w:val="00314D08"/>
    <w:rsid w:val="003152CC"/>
    <w:rsid w:val="00315BEF"/>
    <w:rsid w:val="00315C82"/>
    <w:rsid w:val="003163E4"/>
    <w:rsid w:val="0031679A"/>
    <w:rsid w:val="0031789A"/>
    <w:rsid w:val="0032101A"/>
    <w:rsid w:val="003217B0"/>
    <w:rsid w:val="00321818"/>
    <w:rsid w:val="00322AFE"/>
    <w:rsid w:val="00322F9C"/>
    <w:rsid w:val="0032374B"/>
    <w:rsid w:val="00323D33"/>
    <w:rsid w:val="00324317"/>
    <w:rsid w:val="0032480B"/>
    <w:rsid w:val="0032485C"/>
    <w:rsid w:val="00324EC9"/>
    <w:rsid w:val="00325381"/>
    <w:rsid w:val="0032544F"/>
    <w:rsid w:val="003261B1"/>
    <w:rsid w:val="00326284"/>
    <w:rsid w:val="00326C95"/>
    <w:rsid w:val="0032770A"/>
    <w:rsid w:val="00330736"/>
    <w:rsid w:val="0033152F"/>
    <w:rsid w:val="00331689"/>
    <w:rsid w:val="00331E17"/>
    <w:rsid w:val="003322AE"/>
    <w:rsid w:val="00332476"/>
    <w:rsid w:val="00332DC6"/>
    <w:rsid w:val="0033374C"/>
    <w:rsid w:val="00333A48"/>
    <w:rsid w:val="0033427E"/>
    <w:rsid w:val="0033483E"/>
    <w:rsid w:val="00334868"/>
    <w:rsid w:val="00334B69"/>
    <w:rsid w:val="00334CDF"/>
    <w:rsid w:val="00335104"/>
    <w:rsid w:val="00335150"/>
    <w:rsid w:val="00335570"/>
    <w:rsid w:val="00335A2E"/>
    <w:rsid w:val="00335CDA"/>
    <w:rsid w:val="00335EC4"/>
    <w:rsid w:val="00335FA4"/>
    <w:rsid w:val="00336122"/>
    <w:rsid w:val="003362A7"/>
    <w:rsid w:val="0033741B"/>
    <w:rsid w:val="003404D1"/>
    <w:rsid w:val="003413D4"/>
    <w:rsid w:val="003414DF"/>
    <w:rsid w:val="00342414"/>
    <w:rsid w:val="00342E77"/>
    <w:rsid w:val="0034320F"/>
    <w:rsid w:val="00343DF1"/>
    <w:rsid w:val="00343F46"/>
    <w:rsid w:val="003440E6"/>
    <w:rsid w:val="00344D2C"/>
    <w:rsid w:val="00344D88"/>
    <w:rsid w:val="00347226"/>
    <w:rsid w:val="00347538"/>
    <w:rsid w:val="003501DA"/>
    <w:rsid w:val="0035343B"/>
    <w:rsid w:val="0035352F"/>
    <w:rsid w:val="00354372"/>
    <w:rsid w:val="00354F16"/>
    <w:rsid w:val="003561D2"/>
    <w:rsid w:val="003563C3"/>
    <w:rsid w:val="0035702B"/>
    <w:rsid w:val="00357521"/>
    <w:rsid w:val="00357861"/>
    <w:rsid w:val="00357A1D"/>
    <w:rsid w:val="00357F51"/>
    <w:rsid w:val="00357FB4"/>
    <w:rsid w:val="003602D6"/>
    <w:rsid w:val="00360B48"/>
    <w:rsid w:val="00361A21"/>
    <w:rsid w:val="00361DE1"/>
    <w:rsid w:val="00362037"/>
    <w:rsid w:val="00362197"/>
    <w:rsid w:val="00362C68"/>
    <w:rsid w:val="00363411"/>
    <w:rsid w:val="00363CE0"/>
    <w:rsid w:val="00364400"/>
    <w:rsid w:val="003644B4"/>
    <w:rsid w:val="00365736"/>
    <w:rsid w:val="003657C4"/>
    <w:rsid w:val="0036675A"/>
    <w:rsid w:val="00366783"/>
    <w:rsid w:val="00366FCC"/>
    <w:rsid w:val="0036743C"/>
    <w:rsid w:val="00367AFD"/>
    <w:rsid w:val="003701AC"/>
    <w:rsid w:val="00370647"/>
    <w:rsid w:val="003710ED"/>
    <w:rsid w:val="00371658"/>
    <w:rsid w:val="00371892"/>
    <w:rsid w:val="00371E35"/>
    <w:rsid w:val="00371F39"/>
    <w:rsid w:val="00371F59"/>
    <w:rsid w:val="003722F8"/>
    <w:rsid w:val="00374CF4"/>
    <w:rsid w:val="00376324"/>
    <w:rsid w:val="00376663"/>
    <w:rsid w:val="003775EA"/>
    <w:rsid w:val="003776BC"/>
    <w:rsid w:val="0038030A"/>
    <w:rsid w:val="00380DEE"/>
    <w:rsid w:val="00382262"/>
    <w:rsid w:val="00382415"/>
    <w:rsid w:val="003825BC"/>
    <w:rsid w:val="00382BEF"/>
    <w:rsid w:val="003835AC"/>
    <w:rsid w:val="003856BF"/>
    <w:rsid w:val="00386170"/>
    <w:rsid w:val="00386E0C"/>
    <w:rsid w:val="00390613"/>
    <w:rsid w:val="00390A1A"/>
    <w:rsid w:val="00391B95"/>
    <w:rsid w:val="003929D8"/>
    <w:rsid w:val="00392B1C"/>
    <w:rsid w:val="00392CC6"/>
    <w:rsid w:val="00393A44"/>
    <w:rsid w:val="00394055"/>
    <w:rsid w:val="003945B8"/>
    <w:rsid w:val="00394B53"/>
    <w:rsid w:val="00394EBA"/>
    <w:rsid w:val="00395BEF"/>
    <w:rsid w:val="0039652B"/>
    <w:rsid w:val="00396910"/>
    <w:rsid w:val="00396CDD"/>
    <w:rsid w:val="00397A01"/>
    <w:rsid w:val="00397B29"/>
    <w:rsid w:val="003A0028"/>
    <w:rsid w:val="003A0B3C"/>
    <w:rsid w:val="003A0BAC"/>
    <w:rsid w:val="003A11C8"/>
    <w:rsid w:val="003A173C"/>
    <w:rsid w:val="003A1B66"/>
    <w:rsid w:val="003A2057"/>
    <w:rsid w:val="003A2509"/>
    <w:rsid w:val="003A2AC9"/>
    <w:rsid w:val="003A4A81"/>
    <w:rsid w:val="003A5675"/>
    <w:rsid w:val="003A6568"/>
    <w:rsid w:val="003B0A32"/>
    <w:rsid w:val="003B0DF3"/>
    <w:rsid w:val="003B1072"/>
    <w:rsid w:val="003B1316"/>
    <w:rsid w:val="003B13FD"/>
    <w:rsid w:val="003B1D8A"/>
    <w:rsid w:val="003B286A"/>
    <w:rsid w:val="003B29A7"/>
    <w:rsid w:val="003B2AB6"/>
    <w:rsid w:val="003B2C40"/>
    <w:rsid w:val="003B32EB"/>
    <w:rsid w:val="003B393A"/>
    <w:rsid w:val="003B3D1D"/>
    <w:rsid w:val="003B3E1D"/>
    <w:rsid w:val="003B4A5A"/>
    <w:rsid w:val="003B53BF"/>
    <w:rsid w:val="003B57F2"/>
    <w:rsid w:val="003B6331"/>
    <w:rsid w:val="003B64B5"/>
    <w:rsid w:val="003B65AD"/>
    <w:rsid w:val="003B7037"/>
    <w:rsid w:val="003B71B5"/>
    <w:rsid w:val="003B73DE"/>
    <w:rsid w:val="003B7473"/>
    <w:rsid w:val="003B7B7F"/>
    <w:rsid w:val="003C05FB"/>
    <w:rsid w:val="003C0E50"/>
    <w:rsid w:val="003C1F4F"/>
    <w:rsid w:val="003C201E"/>
    <w:rsid w:val="003C4B06"/>
    <w:rsid w:val="003C56BE"/>
    <w:rsid w:val="003C69AE"/>
    <w:rsid w:val="003C720C"/>
    <w:rsid w:val="003C7381"/>
    <w:rsid w:val="003C752B"/>
    <w:rsid w:val="003C7F82"/>
    <w:rsid w:val="003D0B9E"/>
    <w:rsid w:val="003D143A"/>
    <w:rsid w:val="003D16F7"/>
    <w:rsid w:val="003D2B75"/>
    <w:rsid w:val="003D38C8"/>
    <w:rsid w:val="003D3BD7"/>
    <w:rsid w:val="003D3DBC"/>
    <w:rsid w:val="003D3F4F"/>
    <w:rsid w:val="003D4216"/>
    <w:rsid w:val="003D4A8E"/>
    <w:rsid w:val="003D5D86"/>
    <w:rsid w:val="003E17F3"/>
    <w:rsid w:val="003E1B12"/>
    <w:rsid w:val="003E1DA0"/>
    <w:rsid w:val="003E217A"/>
    <w:rsid w:val="003E27CA"/>
    <w:rsid w:val="003E28FD"/>
    <w:rsid w:val="003E346B"/>
    <w:rsid w:val="003E3532"/>
    <w:rsid w:val="003E3537"/>
    <w:rsid w:val="003E499E"/>
    <w:rsid w:val="003E4CCA"/>
    <w:rsid w:val="003E5202"/>
    <w:rsid w:val="003E5CD5"/>
    <w:rsid w:val="003E674C"/>
    <w:rsid w:val="003E7AE3"/>
    <w:rsid w:val="003F016E"/>
    <w:rsid w:val="003F11C3"/>
    <w:rsid w:val="003F176D"/>
    <w:rsid w:val="003F23E4"/>
    <w:rsid w:val="003F29F3"/>
    <w:rsid w:val="003F39E8"/>
    <w:rsid w:val="003F4597"/>
    <w:rsid w:val="003F459C"/>
    <w:rsid w:val="003F4796"/>
    <w:rsid w:val="003F65D0"/>
    <w:rsid w:val="00400F3B"/>
    <w:rsid w:val="00401330"/>
    <w:rsid w:val="004020E9"/>
    <w:rsid w:val="00402B34"/>
    <w:rsid w:val="00403978"/>
    <w:rsid w:val="00403DDC"/>
    <w:rsid w:val="00404004"/>
    <w:rsid w:val="004040C4"/>
    <w:rsid w:val="004043EB"/>
    <w:rsid w:val="004060C1"/>
    <w:rsid w:val="004061FE"/>
    <w:rsid w:val="00406328"/>
    <w:rsid w:val="004070AF"/>
    <w:rsid w:val="0041005F"/>
    <w:rsid w:val="004115E2"/>
    <w:rsid w:val="00412BF3"/>
    <w:rsid w:val="00413206"/>
    <w:rsid w:val="004138DA"/>
    <w:rsid w:val="00413C17"/>
    <w:rsid w:val="00413D30"/>
    <w:rsid w:val="00414A8F"/>
    <w:rsid w:val="004153C5"/>
    <w:rsid w:val="004159F8"/>
    <w:rsid w:val="004164ED"/>
    <w:rsid w:val="00416E5A"/>
    <w:rsid w:val="004171B6"/>
    <w:rsid w:val="004171DA"/>
    <w:rsid w:val="00417FA3"/>
    <w:rsid w:val="00420745"/>
    <w:rsid w:val="00420EDA"/>
    <w:rsid w:val="004210D9"/>
    <w:rsid w:val="004218BA"/>
    <w:rsid w:val="00422977"/>
    <w:rsid w:val="00422DA9"/>
    <w:rsid w:val="00423127"/>
    <w:rsid w:val="00423D8C"/>
    <w:rsid w:val="00424577"/>
    <w:rsid w:val="004247D6"/>
    <w:rsid w:val="00425817"/>
    <w:rsid w:val="00425A37"/>
    <w:rsid w:val="00426FC3"/>
    <w:rsid w:val="0042712D"/>
    <w:rsid w:val="0042781B"/>
    <w:rsid w:val="004305C8"/>
    <w:rsid w:val="00430985"/>
    <w:rsid w:val="00430FDA"/>
    <w:rsid w:val="004320BD"/>
    <w:rsid w:val="00432153"/>
    <w:rsid w:val="00432573"/>
    <w:rsid w:val="004332D5"/>
    <w:rsid w:val="00433AF7"/>
    <w:rsid w:val="00433E60"/>
    <w:rsid w:val="0043439A"/>
    <w:rsid w:val="00435250"/>
    <w:rsid w:val="00435BAB"/>
    <w:rsid w:val="00436852"/>
    <w:rsid w:val="00436BD8"/>
    <w:rsid w:val="00437477"/>
    <w:rsid w:val="00437A61"/>
    <w:rsid w:val="00437ED1"/>
    <w:rsid w:val="004404DD"/>
    <w:rsid w:val="00440906"/>
    <w:rsid w:val="00441AF0"/>
    <w:rsid w:val="004422B8"/>
    <w:rsid w:val="004424E2"/>
    <w:rsid w:val="004434BA"/>
    <w:rsid w:val="0044478A"/>
    <w:rsid w:val="004447EF"/>
    <w:rsid w:val="00444A0E"/>
    <w:rsid w:val="004450AA"/>
    <w:rsid w:val="00445107"/>
    <w:rsid w:val="00445317"/>
    <w:rsid w:val="00446324"/>
    <w:rsid w:val="00446480"/>
    <w:rsid w:val="00446F02"/>
    <w:rsid w:val="00446F0A"/>
    <w:rsid w:val="004473D1"/>
    <w:rsid w:val="00447A16"/>
    <w:rsid w:val="00447BCB"/>
    <w:rsid w:val="00452AF8"/>
    <w:rsid w:val="00453557"/>
    <w:rsid w:val="004537E9"/>
    <w:rsid w:val="00453BF3"/>
    <w:rsid w:val="00453D94"/>
    <w:rsid w:val="00455F49"/>
    <w:rsid w:val="004569A6"/>
    <w:rsid w:val="00456D1E"/>
    <w:rsid w:val="00457793"/>
    <w:rsid w:val="00457983"/>
    <w:rsid w:val="0046004B"/>
    <w:rsid w:val="004602B6"/>
    <w:rsid w:val="004613CE"/>
    <w:rsid w:val="00461770"/>
    <w:rsid w:val="004618BF"/>
    <w:rsid w:val="004618DA"/>
    <w:rsid w:val="00462012"/>
    <w:rsid w:val="00462935"/>
    <w:rsid w:val="0046315F"/>
    <w:rsid w:val="00463441"/>
    <w:rsid w:val="0046372F"/>
    <w:rsid w:val="00464739"/>
    <w:rsid w:val="0046500A"/>
    <w:rsid w:val="00465FB3"/>
    <w:rsid w:val="0046677A"/>
    <w:rsid w:val="00471806"/>
    <w:rsid w:val="00471BB1"/>
    <w:rsid w:val="00472AB8"/>
    <w:rsid w:val="00472C24"/>
    <w:rsid w:val="004749C5"/>
    <w:rsid w:val="00474B5E"/>
    <w:rsid w:val="00475011"/>
    <w:rsid w:val="00476D40"/>
    <w:rsid w:val="004772CC"/>
    <w:rsid w:val="004774DB"/>
    <w:rsid w:val="00477A30"/>
    <w:rsid w:val="00477B40"/>
    <w:rsid w:val="0048079F"/>
    <w:rsid w:val="004807EC"/>
    <w:rsid w:val="00480BAA"/>
    <w:rsid w:val="00480FF2"/>
    <w:rsid w:val="00481756"/>
    <w:rsid w:val="00481985"/>
    <w:rsid w:val="004819F4"/>
    <w:rsid w:val="004820F3"/>
    <w:rsid w:val="0048263D"/>
    <w:rsid w:val="004828F6"/>
    <w:rsid w:val="004832FA"/>
    <w:rsid w:val="004838ED"/>
    <w:rsid w:val="0048425E"/>
    <w:rsid w:val="004843AF"/>
    <w:rsid w:val="00484A5E"/>
    <w:rsid w:val="004850F7"/>
    <w:rsid w:val="0048585C"/>
    <w:rsid w:val="00485AA2"/>
    <w:rsid w:val="00485FA2"/>
    <w:rsid w:val="0048639B"/>
    <w:rsid w:val="0048648C"/>
    <w:rsid w:val="0048672E"/>
    <w:rsid w:val="0048707C"/>
    <w:rsid w:val="00487A28"/>
    <w:rsid w:val="00487ACF"/>
    <w:rsid w:val="004925C4"/>
    <w:rsid w:val="0049387D"/>
    <w:rsid w:val="00495320"/>
    <w:rsid w:val="004959E2"/>
    <w:rsid w:val="00495B2A"/>
    <w:rsid w:val="00496462"/>
    <w:rsid w:val="00496685"/>
    <w:rsid w:val="00496A64"/>
    <w:rsid w:val="0049749A"/>
    <w:rsid w:val="004977C1"/>
    <w:rsid w:val="00497D8D"/>
    <w:rsid w:val="00497EF2"/>
    <w:rsid w:val="004A06B2"/>
    <w:rsid w:val="004A1479"/>
    <w:rsid w:val="004A15F3"/>
    <w:rsid w:val="004A43A6"/>
    <w:rsid w:val="004A56B6"/>
    <w:rsid w:val="004A5CF4"/>
    <w:rsid w:val="004A5F29"/>
    <w:rsid w:val="004A60CC"/>
    <w:rsid w:val="004A6137"/>
    <w:rsid w:val="004A63DA"/>
    <w:rsid w:val="004A7469"/>
    <w:rsid w:val="004A7741"/>
    <w:rsid w:val="004A776E"/>
    <w:rsid w:val="004A7D43"/>
    <w:rsid w:val="004A7D91"/>
    <w:rsid w:val="004B0654"/>
    <w:rsid w:val="004B0801"/>
    <w:rsid w:val="004B1506"/>
    <w:rsid w:val="004B1BE9"/>
    <w:rsid w:val="004B25FB"/>
    <w:rsid w:val="004B2611"/>
    <w:rsid w:val="004B2744"/>
    <w:rsid w:val="004B27BD"/>
    <w:rsid w:val="004B380E"/>
    <w:rsid w:val="004B3A01"/>
    <w:rsid w:val="004B3DAF"/>
    <w:rsid w:val="004B4207"/>
    <w:rsid w:val="004B4D1F"/>
    <w:rsid w:val="004B4FC8"/>
    <w:rsid w:val="004B5483"/>
    <w:rsid w:val="004B55C0"/>
    <w:rsid w:val="004B584C"/>
    <w:rsid w:val="004B5C02"/>
    <w:rsid w:val="004B64F9"/>
    <w:rsid w:val="004B6FC6"/>
    <w:rsid w:val="004C0745"/>
    <w:rsid w:val="004C0995"/>
    <w:rsid w:val="004C1567"/>
    <w:rsid w:val="004C157D"/>
    <w:rsid w:val="004C15BD"/>
    <w:rsid w:val="004C1AD1"/>
    <w:rsid w:val="004C3532"/>
    <w:rsid w:val="004C3BC7"/>
    <w:rsid w:val="004C4AF4"/>
    <w:rsid w:val="004C5440"/>
    <w:rsid w:val="004C5F5F"/>
    <w:rsid w:val="004C6AD4"/>
    <w:rsid w:val="004C791A"/>
    <w:rsid w:val="004D04A3"/>
    <w:rsid w:val="004D080F"/>
    <w:rsid w:val="004D09A5"/>
    <w:rsid w:val="004D0D4D"/>
    <w:rsid w:val="004D343E"/>
    <w:rsid w:val="004D362E"/>
    <w:rsid w:val="004D3A8F"/>
    <w:rsid w:val="004D4647"/>
    <w:rsid w:val="004D513D"/>
    <w:rsid w:val="004D5FF9"/>
    <w:rsid w:val="004D61E8"/>
    <w:rsid w:val="004D745D"/>
    <w:rsid w:val="004E0326"/>
    <w:rsid w:val="004E0622"/>
    <w:rsid w:val="004E08AD"/>
    <w:rsid w:val="004E100C"/>
    <w:rsid w:val="004E102D"/>
    <w:rsid w:val="004E1540"/>
    <w:rsid w:val="004E1C03"/>
    <w:rsid w:val="004E234F"/>
    <w:rsid w:val="004E250A"/>
    <w:rsid w:val="004E2768"/>
    <w:rsid w:val="004E2BB1"/>
    <w:rsid w:val="004E341E"/>
    <w:rsid w:val="004E3EC7"/>
    <w:rsid w:val="004E5448"/>
    <w:rsid w:val="004E56E2"/>
    <w:rsid w:val="004E5B00"/>
    <w:rsid w:val="004E6191"/>
    <w:rsid w:val="004E6603"/>
    <w:rsid w:val="004E7155"/>
    <w:rsid w:val="004F0A37"/>
    <w:rsid w:val="004F0EE9"/>
    <w:rsid w:val="004F0FFC"/>
    <w:rsid w:val="004F19F8"/>
    <w:rsid w:val="004F50A3"/>
    <w:rsid w:val="004F5B14"/>
    <w:rsid w:val="004F5B9C"/>
    <w:rsid w:val="004F6231"/>
    <w:rsid w:val="004F624C"/>
    <w:rsid w:val="004F6B38"/>
    <w:rsid w:val="004F70C7"/>
    <w:rsid w:val="004F7C99"/>
    <w:rsid w:val="00500414"/>
    <w:rsid w:val="005005ED"/>
    <w:rsid w:val="00501593"/>
    <w:rsid w:val="00501B30"/>
    <w:rsid w:val="00503A17"/>
    <w:rsid w:val="00503A5C"/>
    <w:rsid w:val="00504A3A"/>
    <w:rsid w:val="00505200"/>
    <w:rsid w:val="00505D86"/>
    <w:rsid w:val="0050686A"/>
    <w:rsid w:val="0050724B"/>
    <w:rsid w:val="0050732C"/>
    <w:rsid w:val="00507B25"/>
    <w:rsid w:val="00507C39"/>
    <w:rsid w:val="005104D0"/>
    <w:rsid w:val="00510985"/>
    <w:rsid w:val="0051098A"/>
    <w:rsid w:val="00511A50"/>
    <w:rsid w:val="00512177"/>
    <w:rsid w:val="0051240C"/>
    <w:rsid w:val="0051263C"/>
    <w:rsid w:val="005128B0"/>
    <w:rsid w:val="00513048"/>
    <w:rsid w:val="005132A1"/>
    <w:rsid w:val="00513994"/>
    <w:rsid w:val="00514891"/>
    <w:rsid w:val="0051544A"/>
    <w:rsid w:val="0051546A"/>
    <w:rsid w:val="00515634"/>
    <w:rsid w:val="005159EB"/>
    <w:rsid w:val="005167F8"/>
    <w:rsid w:val="0051692B"/>
    <w:rsid w:val="00516B39"/>
    <w:rsid w:val="00516B70"/>
    <w:rsid w:val="00516C14"/>
    <w:rsid w:val="00516F81"/>
    <w:rsid w:val="0051762F"/>
    <w:rsid w:val="005177FE"/>
    <w:rsid w:val="00517CA0"/>
    <w:rsid w:val="00517D0B"/>
    <w:rsid w:val="00520497"/>
    <w:rsid w:val="00520C30"/>
    <w:rsid w:val="005214B1"/>
    <w:rsid w:val="00521F46"/>
    <w:rsid w:val="005229CB"/>
    <w:rsid w:val="00523266"/>
    <w:rsid w:val="00523B80"/>
    <w:rsid w:val="00523F9D"/>
    <w:rsid w:val="00525755"/>
    <w:rsid w:val="00526500"/>
    <w:rsid w:val="00526C08"/>
    <w:rsid w:val="00530622"/>
    <w:rsid w:val="005315A3"/>
    <w:rsid w:val="00532487"/>
    <w:rsid w:val="00532524"/>
    <w:rsid w:val="005325C6"/>
    <w:rsid w:val="005335B8"/>
    <w:rsid w:val="005337FB"/>
    <w:rsid w:val="00533812"/>
    <w:rsid w:val="00533946"/>
    <w:rsid w:val="005340E2"/>
    <w:rsid w:val="0053561D"/>
    <w:rsid w:val="00535827"/>
    <w:rsid w:val="00536435"/>
    <w:rsid w:val="005365ED"/>
    <w:rsid w:val="00536766"/>
    <w:rsid w:val="00536A64"/>
    <w:rsid w:val="005377D3"/>
    <w:rsid w:val="00537C81"/>
    <w:rsid w:val="00541534"/>
    <w:rsid w:val="00542791"/>
    <w:rsid w:val="00542A30"/>
    <w:rsid w:val="00542A48"/>
    <w:rsid w:val="00543CFB"/>
    <w:rsid w:val="0054425C"/>
    <w:rsid w:val="00544A08"/>
    <w:rsid w:val="005451B2"/>
    <w:rsid w:val="00545891"/>
    <w:rsid w:val="005459E3"/>
    <w:rsid w:val="00546D8B"/>
    <w:rsid w:val="005500C1"/>
    <w:rsid w:val="005507AB"/>
    <w:rsid w:val="00550B09"/>
    <w:rsid w:val="00550CFD"/>
    <w:rsid w:val="005518E1"/>
    <w:rsid w:val="0055279F"/>
    <w:rsid w:val="00552D5A"/>
    <w:rsid w:val="005535C9"/>
    <w:rsid w:val="00554081"/>
    <w:rsid w:val="005563BD"/>
    <w:rsid w:val="005563C0"/>
    <w:rsid w:val="00556856"/>
    <w:rsid w:val="00557714"/>
    <w:rsid w:val="00557B07"/>
    <w:rsid w:val="00560AE4"/>
    <w:rsid w:val="0056101D"/>
    <w:rsid w:val="0056188D"/>
    <w:rsid w:val="005620DC"/>
    <w:rsid w:val="005626D4"/>
    <w:rsid w:val="0056281B"/>
    <w:rsid w:val="00562866"/>
    <w:rsid w:val="00563A9E"/>
    <w:rsid w:val="00564277"/>
    <w:rsid w:val="00564675"/>
    <w:rsid w:val="005649C4"/>
    <w:rsid w:val="00564CA4"/>
    <w:rsid w:val="005651B1"/>
    <w:rsid w:val="00566E78"/>
    <w:rsid w:val="005671D4"/>
    <w:rsid w:val="00567242"/>
    <w:rsid w:val="005673AB"/>
    <w:rsid w:val="005678CF"/>
    <w:rsid w:val="0057026F"/>
    <w:rsid w:val="00570933"/>
    <w:rsid w:val="00571E45"/>
    <w:rsid w:val="00572342"/>
    <w:rsid w:val="005730E5"/>
    <w:rsid w:val="005732D3"/>
    <w:rsid w:val="005735DB"/>
    <w:rsid w:val="005737EC"/>
    <w:rsid w:val="00573ACA"/>
    <w:rsid w:val="00573E25"/>
    <w:rsid w:val="0057581C"/>
    <w:rsid w:val="005760A0"/>
    <w:rsid w:val="0057629C"/>
    <w:rsid w:val="00576450"/>
    <w:rsid w:val="00576A14"/>
    <w:rsid w:val="00576DFF"/>
    <w:rsid w:val="0057775A"/>
    <w:rsid w:val="0058097F"/>
    <w:rsid w:val="00581815"/>
    <w:rsid w:val="0058319F"/>
    <w:rsid w:val="00584177"/>
    <w:rsid w:val="0058469A"/>
    <w:rsid w:val="0058554B"/>
    <w:rsid w:val="00585BB5"/>
    <w:rsid w:val="00585DAA"/>
    <w:rsid w:val="00586143"/>
    <w:rsid w:val="005862A3"/>
    <w:rsid w:val="00587924"/>
    <w:rsid w:val="005914FA"/>
    <w:rsid w:val="00591B27"/>
    <w:rsid w:val="00591D07"/>
    <w:rsid w:val="00591E78"/>
    <w:rsid w:val="005926B7"/>
    <w:rsid w:val="00593156"/>
    <w:rsid w:val="00593E33"/>
    <w:rsid w:val="0059405F"/>
    <w:rsid w:val="00594CCE"/>
    <w:rsid w:val="00594F9F"/>
    <w:rsid w:val="0059586C"/>
    <w:rsid w:val="00596632"/>
    <w:rsid w:val="00596940"/>
    <w:rsid w:val="00597352"/>
    <w:rsid w:val="00597CCE"/>
    <w:rsid w:val="005A03FA"/>
    <w:rsid w:val="005A052D"/>
    <w:rsid w:val="005A064F"/>
    <w:rsid w:val="005A0ECA"/>
    <w:rsid w:val="005A1698"/>
    <w:rsid w:val="005A1D4D"/>
    <w:rsid w:val="005A1E87"/>
    <w:rsid w:val="005A21B3"/>
    <w:rsid w:val="005A2698"/>
    <w:rsid w:val="005A26FA"/>
    <w:rsid w:val="005A2EE1"/>
    <w:rsid w:val="005A355F"/>
    <w:rsid w:val="005A3693"/>
    <w:rsid w:val="005A5714"/>
    <w:rsid w:val="005A5F03"/>
    <w:rsid w:val="005A6A87"/>
    <w:rsid w:val="005A720C"/>
    <w:rsid w:val="005A79CC"/>
    <w:rsid w:val="005A7EFA"/>
    <w:rsid w:val="005B2210"/>
    <w:rsid w:val="005B2BE7"/>
    <w:rsid w:val="005B31F7"/>
    <w:rsid w:val="005B4517"/>
    <w:rsid w:val="005B496F"/>
    <w:rsid w:val="005B4BC7"/>
    <w:rsid w:val="005B4CE9"/>
    <w:rsid w:val="005B5525"/>
    <w:rsid w:val="005B5905"/>
    <w:rsid w:val="005B5CEC"/>
    <w:rsid w:val="005C0332"/>
    <w:rsid w:val="005C0622"/>
    <w:rsid w:val="005C0730"/>
    <w:rsid w:val="005C093D"/>
    <w:rsid w:val="005C1A35"/>
    <w:rsid w:val="005C1F74"/>
    <w:rsid w:val="005C2C2C"/>
    <w:rsid w:val="005C4784"/>
    <w:rsid w:val="005C5102"/>
    <w:rsid w:val="005C5D62"/>
    <w:rsid w:val="005C67C2"/>
    <w:rsid w:val="005C6A02"/>
    <w:rsid w:val="005C7120"/>
    <w:rsid w:val="005C7785"/>
    <w:rsid w:val="005C7970"/>
    <w:rsid w:val="005C7F35"/>
    <w:rsid w:val="005CE556"/>
    <w:rsid w:val="005D02B8"/>
    <w:rsid w:val="005D055E"/>
    <w:rsid w:val="005D0E76"/>
    <w:rsid w:val="005D1092"/>
    <w:rsid w:val="005D196C"/>
    <w:rsid w:val="005D19B1"/>
    <w:rsid w:val="005D1B90"/>
    <w:rsid w:val="005D415D"/>
    <w:rsid w:val="005D44EB"/>
    <w:rsid w:val="005D5234"/>
    <w:rsid w:val="005D5F64"/>
    <w:rsid w:val="005D674D"/>
    <w:rsid w:val="005D686E"/>
    <w:rsid w:val="005D6AA6"/>
    <w:rsid w:val="005D71A9"/>
    <w:rsid w:val="005E034A"/>
    <w:rsid w:val="005E09EF"/>
    <w:rsid w:val="005E0B8F"/>
    <w:rsid w:val="005E13EF"/>
    <w:rsid w:val="005E1591"/>
    <w:rsid w:val="005E17D6"/>
    <w:rsid w:val="005E1B9A"/>
    <w:rsid w:val="005E21D8"/>
    <w:rsid w:val="005E3269"/>
    <w:rsid w:val="005E3F32"/>
    <w:rsid w:val="005E45ED"/>
    <w:rsid w:val="005E474B"/>
    <w:rsid w:val="005E4C6E"/>
    <w:rsid w:val="005E689E"/>
    <w:rsid w:val="005E68C8"/>
    <w:rsid w:val="005E6D22"/>
    <w:rsid w:val="005E72D2"/>
    <w:rsid w:val="005E72F5"/>
    <w:rsid w:val="005E7FA5"/>
    <w:rsid w:val="005F02C6"/>
    <w:rsid w:val="005F0710"/>
    <w:rsid w:val="005F15FF"/>
    <w:rsid w:val="005F1F1B"/>
    <w:rsid w:val="005F2606"/>
    <w:rsid w:val="005F3DD1"/>
    <w:rsid w:val="005F4087"/>
    <w:rsid w:val="005F4594"/>
    <w:rsid w:val="005F5F23"/>
    <w:rsid w:val="005F6AB9"/>
    <w:rsid w:val="005F6F7B"/>
    <w:rsid w:val="005F7405"/>
    <w:rsid w:val="005F76E5"/>
    <w:rsid w:val="00600E9A"/>
    <w:rsid w:val="006029C0"/>
    <w:rsid w:val="00603042"/>
    <w:rsid w:val="00603109"/>
    <w:rsid w:val="0060322D"/>
    <w:rsid w:val="00603C38"/>
    <w:rsid w:val="00604D7D"/>
    <w:rsid w:val="006053F1"/>
    <w:rsid w:val="0060649A"/>
    <w:rsid w:val="00606A01"/>
    <w:rsid w:val="00607281"/>
    <w:rsid w:val="0061057D"/>
    <w:rsid w:val="0061121E"/>
    <w:rsid w:val="00611400"/>
    <w:rsid w:val="00611853"/>
    <w:rsid w:val="006119A4"/>
    <w:rsid w:val="00612583"/>
    <w:rsid w:val="00612997"/>
    <w:rsid w:val="006149F4"/>
    <w:rsid w:val="0061530B"/>
    <w:rsid w:val="006160E4"/>
    <w:rsid w:val="00616F0A"/>
    <w:rsid w:val="00617DC6"/>
    <w:rsid w:val="006200E2"/>
    <w:rsid w:val="006201E9"/>
    <w:rsid w:val="00620663"/>
    <w:rsid w:val="0062076A"/>
    <w:rsid w:val="00620889"/>
    <w:rsid w:val="00621A7C"/>
    <w:rsid w:val="00621C4F"/>
    <w:rsid w:val="00621D21"/>
    <w:rsid w:val="00622602"/>
    <w:rsid w:val="00622A7B"/>
    <w:rsid w:val="006231E7"/>
    <w:rsid w:val="00623885"/>
    <w:rsid w:val="0062392C"/>
    <w:rsid w:val="00623AAB"/>
    <w:rsid w:val="00624461"/>
    <w:rsid w:val="00624829"/>
    <w:rsid w:val="0062569E"/>
    <w:rsid w:val="00626417"/>
    <w:rsid w:val="00626428"/>
    <w:rsid w:val="00626D9E"/>
    <w:rsid w:val="006275BF"/>
    <w:rsid w:val="006276EF"/>
    <w:rsid w:val="006279E8"/>
    <w:rsid w:val="00627C6F"/>
    <w:rsid w:val="0063017B"/>
    <w:rsid w:val="006307ED"/>
    <w:rsid w:val="00631204"/>
    <w:rsid w:val="00632037"/>
    <w:rsid w:val="0063254F"/>
    <w:rsid w:val="00632759"/>
    <w:rsid w:val="00632A16"/>
    <w:rsid w:val="00632A7F"/>
    <w:rsid w:val="00632A81"/>
    <w:rsid w:val="00632A9D"/>
    <w:rsid w:val="00632B8E"/>
    <w:rsid w:val="00635577"/>
    <w:rsid w:val="00636398"/>
    <w:rsid w:val="006365C9"/>
    <w:rsid w:val="006367AD"/>
    <w:rsid w:val="00636B07"/>
    <w:rsid w:val="006375F1"/>
    <w:rsid w:val="00637965"/>
    <w:rsid w:val="00637C0B"/>
    <w:rsid w:val="006402BE"/>
    <w:rsid w:val="0064031A"/>
    <w:rsid w:val="006405D3"/>
    <w:rsid w:val="00640A8E"/>
    <w:rsid w:val="00641022"/>
    <w:rsid w:val="006433F8"/>
    <w:rsid w:val="006434F9"/>
    <w:rsid w:val="0064374B"/>
    <w:rsid w:val="006440E2"/>
    <w:rsid w:val="006441A8"/>
    <w:rsid w:val="006446B3"/>
    <w:rsid w:val="00645F80"/>
    <w:rsid w:val="00646E6E"/>
    <w:rsid w:val="006476F1"/>
    <w:rsid w:val="006505A0"/>
    <w:rsid w:val="0065145F"/>
    <w:rsid w:val="00651A53"/>
    <w:rsid w:val="0065210F"/>
    <w:rsid w:val="00654BA6"/>
    <w:rsid w:val="00654DA1"/>
    <w:rsid w:val="00655443"/>
    <w:rsid w:val="00655626"/>
    <w:rsid w:val="00655FBE"/>
    <w:rsid w:val="006571CA"/>
    <w:rsid w:val="006578CE"/>
    <w:rsid w:val="00657BC1"/>
    <w:rsid w:val="00660364"/>
    <w:rsid w:val="00660752"/>
    <w:rsid w:val="00661469"/>
    <w:rsid w:val="006621D2"/>
    <w:rsid w:val="00662331"/>
    <w:rsid w:val="0066321F"/>
    <w:rsid w:val="0066337F"/>
    <w:rsid w:val="006636D9"/>
    <w:rsid w:val="00663717"/>
    <w:rsid w:val="00663C18"/>
    <w:rsid w:val="00664468"/>
    <w:rsid w:val="00664D4B"/>
    <w:rsid w:val="00664D91"/>
    <w:rsid w:val="006650D9"/>
    <w:rsid w:val="00665150"/>
    <w:rsid w:val="00665E17"/>
    <w:rsid w:val="00665E56"/>
    <w:rsid w:val="006662B9"/>
    <w:rsid w:val="00666493"/>
    <w:rsid w:val="00667A51"/>
    <w:rsid w:val="0067029B"/>
    <w:rsid w:val="00670846"/>
    <w:rsid w:val="00670873"/>
    <w:rsid w:val="00671524"/>
    <w:rsid w:val="0067207B"/>
    <w:rsid w:val="00672DCB"/>
    <w:rsid w:val="00673382"/>
    <w:rsid w:val="00673E3A"/>
    <w:rsid w:val="00674903"/>
    <w:rsid w:val="0067569E"/>
    <w:rsid w:val="00677808"/>
    <w:rsid w:val="00677F7E"/>
    <w:rsid w:val="00681249"/>
    <w:rsid w:val="006819F9"/>
    <w:rsid w:val="00682827"/>
    <w:rsid w:val="00682A2D"/>
    <w:rsid w:val="00683368"/>
    <w:rsid w:val="0068373F"/>
    <w:rsid w:val="00684AF6"/>
    <w:rsid w:val="00684C9E"/>
    <w:rsid w:val="00685984"/>
    <w:rsid w:val="00685F64"/>
    <w:rsid w:val="00687024"/>
    <w:rsid w:val="00687224"/>
    <w:rsid w:val="00687CDA"/>
    <w:rsid w:val="00690AA7"/>
    <w:rsid w:val="00690AB6"/>
    <w:rsid w:val="006920C7"/>
    <w:rsid w:val="00692653"/>
    <w:rsid w:val="006962E7"/>
    <w:rsid w:val="00696A2A"/>
    <w:rsid w:val="006A035A"/>
    <w:rsid w:val="006A0DD3"/>
    <w:rsid w:val="006A17BA"/>
    <w:rsid w:val="006A1B47"/>
    <w:rsid w:val="006A1FD1"/>
    <w:rsid w:val="006A2537"/>
    <w:rsid w:val="006A267B"/>
    <w:rsid w:val="006A2BC7"/>
    <w:rsid w:val="006A34F1"/>
    <w:rsid w:val="006A3B6C"/>
    <w:rsid w:val="006A40BC"/>
    <w:rsid w:val="006A435F"/>
    <w:rsid w:val="006A4869"/>
    <w:rsid w:val="006A64CB"/>
    <w:rsid w:val="006A6862"/>
    <w:rsid w:val="006A691E"/>
    <w:rsid w:val="006A6BD2"/>
    <w:rsid w:val="006A7BFC"/>
    <w:rsid w:val="006B10C5"/>
    <w:rsid w:val="006B18FE"/>
    <w:rsid w:val="006B2835"/>
    <w:rsid w:val="006B2A1E"/>
    <w:rsid w:val="006B2F96"/>
    <w:rsid w:val="006B31C8"/>
    <w:rsid w:val="006B37DD"/>
    <w:rsid w:val="006B5406"/>
    <w:rsid w:val="006B54BB"/>
    <w:rsid w:val="006B633A"/>
    <w:rsid w:val="006B6B27"/>
    <w:rsid w:val="006B6E2D"/>
    <w:rsid w:val="006B776C"/>
    <w:rsid w:val="006B7C10"/>
    <w:rsid w:val="006C0004"/>
    <w:rsid w:val="006C08ED"/>
    <w:rsid w:val="006C0A71"/>
    <w:rsid w:val="006C0CCB"/>
    <w:rsid w:val="006C0E1F"/>
    <w:rsid w:val="006C161D"/>
    <w:rsid w:val="006C1B9D"/>
    <w:rsid w:val="006C2265"/>
    <w:rsid w:val="006C22C7"/>
    <w:rsid w:val="006C2895"/>
    <w:rsid w:val="006C2AB1"/>
    <w:rsid w:val="006C3301"/>
    <w:rsid w:val="006C3C8A"/>
    <w:rsid w:val="006C4088"/>
    <w:rsid w:val="006C5971"/>
    <w:rsid w:val="006C5B09"/>
    <w:rsid w:val="006C61DF"/>
    <w:rsid w:val="006C6A67"/>
    <w:rsid w:val="006C6B90"/>
    <w:rsid w:val="006C72E3"/>
    <w:rsid w:val="006D007A"/>
    <w:rsid w:val="006D0321"/>
    <w:rsid w:val="006D0CBB"/>
    <w:rsid w:val="006D0E95"/>
    <w:rsid w:val="006D1332"/>
    <w:rsid w:val="006D1BB0"/>
    <w:rsid w:val="006D208D"/>
    <w:rsid w:val="006D233D"/>
    <w:rsid w:val="006D28CE"/>
    <w:rsid w:val="006D343A"/>
    <w:rsid w:val="006D3CAE"/>
    <w:rsid w:val="006D44CC"/>
    <w:rsid w:val="006D4821"/>
    <w:rsid w:val="006D5054"/>
    <w:rsid w:val="006D6228"/>
    <w:rsid w:val="006D62C2"/>
    <w:rsid w:val="006D6800"/>
    <w:rsid w:val="006D6B00"/>
    <w:rsid w:val="006D7755"/>
    <w:rsid w:val="006D7756"/>
    <w:rsid w:val="006D7C8A"/>
    <w:rsid w:val="006E09E3"/>
    <w:rsid w:val="006E0F67"/>
    <w:rsid w:val="006E154E"/>
    <w:rsid w:val="006E1FA3"/>
    <w:rsid w:val="006E25BA"/>
    <w:rsid w:val="006E2D98"/>
    <w:rsid w:val="006E3886"/>
    <w:rsid w:val="006E3E83"/>
    <w:rsid w:val="006E3F8F"/>
    <w:rsid w:val="006E44FE"/>
    <w:rsid w:val="006E57A7"/>
    <w:rsid w:val="006E59F0"/>
    <w:rsid w:val="006E6824"/>
    <w:rsid w:val="006E694B"/>
    <w:rsid w:val="006E729A"/>
    <w:rsid w:val="006E78C2"/>
    <w:rsid w:val="006E799F"/>
    <w:rsid w:val="006F04C5"/>
    <w:rsid w:val="006F07AB"/>
    <w:rsid w:val="006F197D"/>
    <w:rsid w:val="006F21F8"/>
    <w:rsid w:val="006F23AC"/>
    <w:rsid w:val="006F278A"/>
    <w:rsid w:val="006F31E2"/>
    <w:rsid w:val="006F3516"/>
    <w:rsid w:val="006F581F"/>
    <w:rsid w:val="006F5909"/>
    <w:rsid w:val="006F5DEB"/>
    <w:rsid w:val="006F7583"/>
    <w:rsid w:val="0070054C"/>
    <w:rsid w:val="00701386"/>
    <w:rsid w:val="007018CC"/>
    <w:rsid w:val="00702401"/>
    <w:rsid w:val="00702CD7"/>
    <w:rsid w:val="00702EFC"/>
    <w:rsid w:val="00703147"/>
    <w:rsid w:val="00703488"/>
    <w:rsid w:val="0070388D"/>
    <w:rsid w:val="0070390D"/>
    <w:rsid w:val="00704E2A"/>
    <w:rsid w:val="00705069"/>
    <w:rsid w:val="0070655D"/>
    <w:rsid w:val="007070A0"/>
    <w:rsid w:val="007079B6"/>
    <w:rsid w:val="00707FCE"/>
    <w:rsid w:val="00710BCC"/>
    <w:rsid w:val="007111F0"/>
    <w:rsid w:val="007134E4"/>
    <w:rsid w:val="00713BD4"/>
    <w:rsid w:val="007145C5"/>
    <w:rsid w:val="007150F7"/>
    <w:rsid w:val="0071588C"/>
    <w:rsid w:val="00716032"/>
    <w:rsid w:val="007167F4"/>
    <w:rsid w:val="0071687C"/>
    <w:rsid w:val="007168DB"/>
    <w:rsid w:val="007177A1"/>
    <w:rsid w:val="0071785B"/>
    <w:rsid w:val="00717E79"/>
    <w:rsid w:val="007216A7"/>
    <w:rsid w:val="00721E38"/>
    <w:rsid w:val="0072237B"/>
    <w:rsid w:val="007229D6"/>
    <w:rsid w:val="00723237"/>
    <w:rsid w:val="0072347B"/>
    <w:rsid w:val="00723909"/>
    <w:rsid w:val="007254A8"/>
    <w:rsid w:val="007257BB"/>
    <w:rsid w:val="007269D4"/>
    <w:rsid w:val="00726B07"/>
    <w:rsid w:val="00727A42"/>
    <w:rsid w:val="00727D42"/>
    <w:rsid w:val="00730160"/>
    <w:rsid w:val="00730509"/>
    <w:rsid w:val="0073237E"/>
    <w:rsid w:val="00732912"/>
    <w:rsid w:val="0073383E"/>
    <w:rsid w:val="00735533"/>
    <w:rsid w:val="00736528"/>
    <w:rsid w:val="007367EB"/>
    <w:rsid w:val="00737DAA"/>
    <w:rsid w:val="00741405"/>
    <w:rsid w:val="007417A2"/>
    <w:rsid w:val="0074258C"/>
    <w:rsid w:val="007428BF"/>
    <w:rsid w:val="00742AFB"/>
    <w:rsid w:val="00742C28"/>
    <w:rsid w:val="0074421E"/>
    <w:rsid w:val="007449E3"/>
    <w:rsid w:val="007452D5"/>
    <w:rsid w:val="007454B4"/>
    <w:rsid w:val="00745F2F"/>
    <w:rsid w:val="0074637E"/>
    <w:rsid w:val="00746419"/>
    <w:rsid w:val="00746C2D"/>
    <w:rsid w:val="00746C82"/>
    <w:rsid w:val="007474DA"/>
    <w:rsid w:val="00747B57"/>
    <w:rsid w:val="00750521"/>
    <w:rsid w:val="00751036"/>
    <w:rsid w:val="00751352"/>
    <w:rsid w:val="00751A9C"/>
    <w:rsid w:val="00751BC4"/>
    <w:rsid w:val="007520F7"/>
    <w:rsid w:val="0075250D"/>
    <w:rsid w:val="0075314B"/>
    <w:rsid w:val="0075422A"/>
    <w:rsid w:val="007543BE"/>
    <w:rsid w:val="00755D9D"/>
    <w:rsid w:val="00756280"/>
    <w:rsid w:val="00756D5D"/>
    <w:rsid w:val="00757954"/>
    <w:rsid w:val="00761858"/>
    <w:rsid w:val="00761BD7"/>
    <w:rsid w:val="0076200C"/>
    <w:rsid w:val="007622FA"/>
    <w:rsid w:val="00762A2F"/>
    <w:rsid w:val="00762CD0"/>
    <w:rsid w:val="007636EA"/>
    <w:rsid w:val="00763ABF"/>
    <w:rsid w:val="007641E7"/>
    <w:rsid w:val="007649AB"/>
    <w:rsid w:val="00764AE8"/>
    <w:rsid w:val="00765EAA"/>
    <w:rsid w:val="0076654A"/>
    <w:rsid w:val="007665D7"/>
    <w:rsid w:val="0076672A"/>
    <w:rsid w:val="00767BA4"/>
    <w:rsid w:val="00770A7C"/>
    <w:rsid w:val="007711F8"/>
    <w:rsid w:val="007728F6"/>
    <w:rsid w:val="00772D6B"/>
    <w:rsid w:val="00772D8C"/>
    <w:rsid w:val="007730CC"/>
    <w:rsid w:val="00774FA7"/>
    <w:rsid w:val="0077537F"/>
    <w:rsid w:val="00775394"/>
    <w:rsid w:val="00775636"/>
    <w:rsid w:val="00775948"/>
    <w:rsid w:val="00775C26"/>
    <w:rsid w:val="00775F6D"/>
    <w:rsid w:val="0077643A"/>
    <w:rsid w:val="00776EF7"/>
    <w:rsid w:val="00777B47"/>
    <w:rsid w:val="00780DDD"/>
    <w:rsid w:val="00781029"/>
    <w:rsid w:val="007815F1"/>
    <w:rsid w:val="00782457"/>
    <w:rsid w:val="007825E3"/>
    <w:rsid w:val="00782FC9"/>
    <w:rsid w:val="00783135"/>
    <w:rsid w:val="007832D2"/>
    <w:rsid w:val="00785C8B"/>
    <w:rsid w:val="00785DE4"/>
    <w:rsid w:val="00787111"/>
    <w:rsid w:val="007875CC"/>
    <w:rsid w:val="00787D6A"/>
    <w:rsid w:val="00790719"/>
    <w:rsid w:val="00790865"/>
    <w:rsid w:val="00790A9C"/>
    <w:rsid w:val="00790D85"/>
    <w:rsid w:val="007913D0"/>
    <w:rsid w:val="00791FCE"/>
    <w:rsid w:val="0079202A"/>
    <w:rsid w:val="00792150"/>
    <w:rsid w:val="007927B4"/>
    <w:rsid w:val="00793B59"/>
    <w:rsid w:val="00793E80"/>
    <w:rsid w:val="0079498B"/>
    <w:rsid w:val="00795892"/>
    <w:rsid w:val="00796636"/>
    <w:rsid w:val="007A0143"/>
    <w:rsid w:val="007A0620"/>
    <w:rsid w:val="007A0A36"/>
    <w:rsid w:val="007A0E88"/>
    <w:rsid w:val="007A0F02"/>
    <w:rsid w:val="007A10AA"/>
    <w:rsid w:val="007A10B3"/>
    <w:rsid w:val="007A1393"/>
    <w:rsid w:val="007A159C"/>
    <w:rsid w:val="007A1AA8"/>
    <w:rsid w:val="007A2118"/>
    <w:rsid w:val="007A28DC"/>
    <w:rsid w:val="007A3A95"/>
    <w:rsid w:val="007A4271"/>
    <w:rsid w:val="007A4A25"/>
    <w:rsid w:val="007A58B9"/>
    <w:rsid w:val="007A604A"/>
    <w:rsid w:val="007A6928"/>
    <w:rsid w:val="007A6EF3"/>
    <w:rsid w:val="007A790F"/>
    <w:rsid w:val="007B1322"/>
    <w:rsid w:val="007B171D"/>
    <w:rsid w:val="007B24BA"/>
    <w:rsid w:val="007B2637"/>
    <w:rsid w:val="007B3182"/>
    <w:rsid w:val="007B3349"/>
    <w:rsid w:val="007B3762"/>
    <w:rsid w:val="007B3B13"/>
    <w:rsid w:val="007B3B1B"/>
    <w:rsid w:val="007B3BCE"/>
    <w:rsid w:val="007B43E5"/>
    <w:rsid w:val="007B4410"/>
    <w:rsid w:val="007B4651"/>
    <w:rsid w:val="007B4F60"/>
    <w:rsid w:val="007B581C"/>
    <w:rsid w:val="007B58C5"/>
    <w:rsid w:val="007B5ED8"/>
    <w:rsid w:val="007B5F59"/>
    <w:rsid w:val="007B607C"/>
    <w:rsid w:val="007B65E4"/>
    <w:rsid w:val="007B6738"/>
    <w:rsid w:val="007B6C64"/>
    <w:rsid w:val="007B6E06"/>
    <w:rsid w:val="007C12AA"/>
    <w:rsid w:val="007C12EA"/>
    <w:rsid w:val="007C138D"/>
    <w:rsid w:val="007C24C8"/>
    <w:rsid w:val="007C2618"/>
    <w:rsid w:val="007C4148"/>
    <w:rsid w:val="007C418C"/>
    <w:rsid w:val="007C48F1"/>
    <w:rsid w:val="007C4CCE"/>
    <w:rsid w:val="007C5B27"/>
    <w:rsid w:val="007C5DAB"/>
    <w:rsid w:val="007C5DED"/>
    <w:rsid w:val="007C6804"/>
    <w:rsid w:val="007C7C18"/>
    <w:rsid w:val="007D033D"/>
    <w:rsid w:val="007D03C7"/>
    <w:rsid w:val="007D0843"/>
    <w:rsid w:val="007D0E9D"/>
    <w:rsid w:val="007D1386"/>
    <w:rsid w:val="007D20B4"/>
    <w:rsid w:val="007D2BAD"/>
    <w:rsid w:val="007D37C7"/>
    <w:rsid w:val="007D3CFD"/>
    <w:rsid w:val="007D4239"/>
    <w:rsid w:val="007D5C16"/>
    <w:rsid w:val="007D6723"/>
    <w:rsid w:val="007D6855"/>
    <w:rsid w:val="007D745C"/>
    <w:rsid w:val="007D76BB"/>
    <w:rsid w:val="007D7782"/>
    <w:rsid w:val="007D79B9"/>
    <w:rsid w:val="007D7A3C"/>
    <w:rsid w:val="007D7DCA"/>
    <w:rsid w:val="007E051E"/>
    <w:rsid w:val="007E1715"/>
    <w:rsid w:val="007E1819"/>
    <w:rsid w:val="007E21DD"/>
    <w:rsid w:val="007E3057"/>
    <w:rsid w:val="007E4D54"/>
    <w:rsid w:val="007E50B8"/>
    <w:rsid w:val="007E552D"/>
    <w:rsid w:val="007E59F7"/>
    <w:rsid w:val="007E7F2C"/>
    <w:rsid w:val="007E7FF4"/>
    <w:rsid w:val="007F029D"/>
    <w:rsid w:val="007F16B1"/>
    <w:rsid w:val="007F1829"/>
    <w:rsid w:val="007F1842"/>
    <w:rsid w:val="007F1F4D"/>
    <w:rsid w:val="007F2644"/>
    <w:rsid w:val="007F2D00"/>
    <w:rsid w:val="007F2EA2"/>
    <w:rsid w:val="007F316E"/>
    <w:rsid w:val="007F31DD"/>
    <w:rsid w:val="007F35C6"/>
    <w:rsid w:val="007F3CA6"/>
    <w:rsid w:val="007F43D6"/>
    <w:rsid w:val="007F543B"/>
    <w:rsid w:val="007F5587"/>
    <w:rsid w:val="007F5594"/>
    <w:rsid w:val="007F584F"/>
    <w:rsid w:val="007F5C31"/>
    <w:rsid w:val="007F607B"/>
    <w:rsid w:val="007F7B25"/>
    <w:rsid w:val="007F7DAF"/>
    <w:rsid w:val="00800025"/>
    <w:rsid w:val="00800AD2"/>
    <w:rsid w:val="008010C3"/>
    <w:rsid w:val="0080125A"/>
    <w:rsid w:val="008018FC"/>
    <w:rsid w:val="0080207B"/>
    <w:rsid w:val="00803A79"/>
    <w:rsid w:val="0080410E"/>
    <w:rsid w:val="008047C7"/>
    <w:rsid w:val="0080517F"/>
    <w:rsid w:val="008052D5"/>
    <w:rsid w:val="00805588"/>
    <w:rsid w:val="008057F9"/>
    <w:rsid w:val="00806023"/>
    <w:rsid w:val="0080616C"/>
    <w:rsid w:val="008061F8"/>
    <w:rsid w:val="00806B6B"/>
    <w:rsid w:val="008077FE"/>
    <w:rsid w:val="00807DC5"/>
    <w:rsid w:val="0081013A"/>
    <w:rsid w:val="00810645"/>
    <w:rsid w:val="00810E7F"/>
    <w:rsid w:val="008111AF"/>
    <w:rsid w:val="008117A6"/>
    <w:rsid w:val="00811AE4"/>
    <w:rsid w:val="00811EF8"/>
    <w:rsid w:val="00812A19"/>
    <w:rsid w:val="00813067"/>
    <w:rsid w:val="008132AB"/>
    <w:rsid w:val="0081374C"/>
    <w:rsid w:val="008142BE"/>
    <w:rsid w:val="008146DF"/>
    <w:rsid w:val="00814E1D"/>
    <w:rsid w:val="00814FDA"/>
    <w:rsid w:val="00815C13"/>
    <w:rsid w:val="00817070"/>
    <w:rsid w:val="0081793C"/>
    <w:rsid w:val="00817F55"/>
    <w:rsid w:val="00820B6F"/>
    <w:rsid w:val="00821147"/>
    <w:rsid w:val="008219AF"/>
    <w:rsid w:val="008232CB"/>
    <w:rsid w:val="00823574"/>
    <w:rsid w:val="0082397C"/>
    <w:rsid w:val="00823C8E"/>
    <w:rsid w:val="00824EA7"/>
    <w:rsid w:val="00825712"/>
    <w:rsid w:val="00825DEA"/>
    <w:rsid w:val="008307BA"/>
    <w:rsid w:val="00830F42"/>
    <w:rsid w:val="0083106F"/>
    <w:rsid w:val="0083135D"/>
    <w:rsid w:val="00831AC4"/>
    <w:rsid w:val="00832819"/>
    <w:rsid w:val="008335AC"/>
    <w:rsid w:val="008335EB"/>
    <w:rsid w:val="0083419D"/>
    <w:rsid w:val="00834A2E"/>
    <w:rsid w:val="00834A44"/>
    <w:rsid w:val="008357A4"/>
    <w:rsid w:val="00835968"/>
    <w:rsid w:val="008359DC"/>
    <w:rsid w:val="00835C19"/>
    <w:rsid w:val="00837825"/>
    <w:rsid w:val="0084055A"/>
    <w:rsid w:val="0084098E"/>
    <w:rsid w:val="00840DA8"/>
    <w:rsid w:val="00840E6B"/>
    <w:rsid w:val="00841187"/>
    <w:rsid w:val="008411E6"/>
    <w:rsid w:val="00841811"/>
    <w:rsid w:val="00841920"/>
    <w:rsid w:val="00841AFA"/>
    <w:rsid w:val="00842D89"/>
    <w:rsid w:val="008433A0"/>
    <w:rsid w:val="00844ABB"/>
    <w:rsid w:val="00844DDB"/>
    <w:rsid w:val="0084554C"/>
    <w:rsid w:val="00846039"/>
    <w:rsid w:val="00850047"/>
    <w:rsid w:val="008507E0"/>
    <w:rsid w:val="0085129B"/>
    <w:rsid w:val="00852635"/>
    <w:rsid w:val="00853AB0"/>
    <w:rsid w:val="00853F32"/>
    <w:rsid w:val="008543E5"/>
    <w:rsid w:val="008558A6"/>
    <w:rsid w:val="008558C9"/>
    <w:rsid w:val="00855CDE"/>
    <w:rsid w:val="0085675A"/>
    <w:rsid w:val="008573A5"/>
    <w:rsid w:val="00860225"/>
    <w:rsid w:val="00860914"/>
    <w:rsid w:val="00860CA9"/>
    <w:rsid w:val="00860CD1"/>
    <w:rsid w:val="00860D19"/>
    <w:rsid w:val="0086102B"/>
    <w:rsid w:val="00861547"/>
    <w:rsid w:val="00862131"/>
    <w:rsid w:val="0086230E"/>
    <w:rsid w:val="0086272D"/>
    <w:rsid w:val="008627AF"/>
    <w:rsid w:val="00862C27"/>
    <w:rsid w:val="00862D77"/>
    <w:rsid w:val="008630F4"/>
    <w:rsid w:val="00863FF6"/>
    <w:rsid w:val="00864463"/>
    <w:rsid w:val="0086479E"/>
    <w:rsid w:val="0086482E"/>
    <w:rsid w:val="00864D27"/>
    <w:rsid w:val="00865401"/>
    <w:rsid w:val="0086642A"/>
    <w:rsid w:val="008673B5"/>
    <w:rsid w:val="008674E6"/>
    <w:rsid w:val="008677A2"/>
    <w:rsid w:val="008702AB"/>
    <w:rsid w:val="0087163F"/>
    <w:rsid w:val="008719D3"/>
    <w:rsid w:val="00871F91"/>
    <w:rsid w:val="008725A6"/>
    <w:rsid w:val="008725BF"/>
    <w:rsid w:val="00872751"/>
    <w:rsid w:val="00872C5C"/>
    <w:rsid w:val="00873A1A"/>
    <w:rsid w:val="0087434F"/>
    <w:rsid w:val="00874970"/>
    <w:rsid w:val="00874EC4"/>
    <w:rsid w:val="008753A9"/>
    <w:rsid w:val="0087690C"/>
    <w:rsid w:val="008770F6"/>
    <w:rsid w:val="0087749B"/>
    <w:rsid w:val="00882340"/>
    <w:rsid w:val="00883085"/>
    <w:rsid w:val="0088362F"/>
    <w:rsid w:val="0088376C"/>
    <w:rsid w:val="008837FB"/>
    <w:rsid w:val="00883D68"/>
    <w:rsid w:val="00884047"/>
    <w:rsid w:val="00885C2D"/>
    <w:rsid w:val="00885E3A"/>
    <w:rsid w:val="008868A9"/>
    <w:rsid w:val="00887554"/>
    <w:rsid w:val="0088778F"/>
    <w:rsid w:val="00887801"/>
    <w:rsid w:val="008909E4"/>
    <w:rsid w:val="00891497"/>
    <w:rsid w:val="0089149E"/>
    <w:rsid w:val="00891C84"/>
    <w:rsid w:val="00891FB0"/>
    <w:rsid w:val="00892894"/>
    <w:rsid w:val="00892BEE"/>
    <w:rsid w:val="008931D7"/>
    <w:rsid w:val="00893620"/>
    <w:rsid w:val="0089472D"/>
    <w:rsid w:val="008955D6"/>
    <w:rsid w:val="008959AA"/>
    <w:rsid w:val="00895D8F"/>
    <w:rsid w:val="008960C1"/>
    <w:rsid w:val="00896115"/>
    <w:rsid w:val="0089659C"/>
    <w:rsid w:val="00896F75"/>
    <w:rsid w:val="0089700F"/>
    <w:rsid w:val="008972B6"/>
    <w:rsid w:val="008A2214"/>
    <w:rsid w:val="008A2503"/>
    <w:rsid w:val="008A3118"/>
    <w:rsid w:val="008A37D3"/>
    <w:rsid w:val="008A4748"/>
    <w:rsid w:val="008A4761"/>
    <w:rsid w:val="008A5E3F"/>
    <w:rsid w:val="008A6284"/>
    <w:rsid w:val="008A77E5"/>
    <w:rsid w:val="008A7B34"/>
    <w:rsid w:val="008B217E"/>
    <w:rsid w:val="008B41C6"/>
    <w:rsid w:val="008B454E"/>
    <w:rsid w:val="008B45DA"/>
    <w:rsid w:val="008B4C92"/>
    <w:rsid w:val="008B5769"/>
    <w:rsid w:val="008B58F0"/>
    <w:rsid w:val="008B5B73"/>
    <w:rsid w:val="008B5FEB"/>
    <w:rsid w:val="008B60C8"/>
    <w:rsid w:val="008B6FB2"/>
    <w:rsid w:val="008B723C"/>
    <w:rsid w:val="008B7745"/>
    <w:rsid w:val="008B7CBB"/>
    <w:rsid w:val="008C05DA"/>
    <w:rsid w:val="008C06F3"/>
    <w:rsid w:val="008C1B48"/>
    <w:rsid w:val="008C25D3"/>
    <w:rsid w:val="008C2789"/>
    <w:rsid w:val="008C28EC"/>
    <w:rsid w:val="008C2A4D"/>
    <w:rsid w:val="008C300B"/>
    <w:rsid w:val="008C3025"/>
    <w:rsid w:val="008C355A"/>
    <w:rsid w:val="008C3D34"/>
    <w:rsid w:val="008C3E2C"/>
    <w:rsid w:val="008C4821"/>
    <w:rsid w:val="008C4FE7"/>
    <w:rsid w:val="008C52CC"/>
    <w:rsid w:val="008C5335"/>
    <w:rsid w:val="008C56C1"/>
    <w:rsid w:val="008C5945"/>
    <w:rsid w:val="008C59BA"/>
    <w:rsid w:val="008C6521"/>
    <w:rsid w:val="008C6602"/>
    <w:rsid w:val="008C6656"/>
    <w:rsid w:val="008C6AA7"/>
    <w:rsid w:val="008C6AB7"/>
    <w:rsid w:val="008C702E"/>
    <w:rsid w:val="008C7756"/>
    <w:rsid w:val="008D101D"/>
    <w:rsid w:val="008D12BC"/>
    <w:rsid w:val="008D18C1"/>
    <w:rsid w:val="008D20C5"/>
    <w:rsid w:val="008D33B8"/>
    <w:rsid w:val="008D360F"/>
    <w:rsid w:val="008D4C64"/>
    <w:rsid w:val="008D562A"/>
    <w:rsid w:val="008D56D3"/>
    <w:rsid w:val="008D58AD"/>
    <w:rsid w:val="008D5C44"/>
    <w:rsid w:val="008D5DC9"/>
    <w:rsid w:val="008D6184"/>
    <w:rsid w:val="008D6F09"/>
    <w:rsid w:val="008E2796"/>
    <w:rsid w:val="008E3A2B"/>
    <w:rsid w:val="008E3D7E"/>
    <w:rsid w:val="008E3DEE"/>
    <w:rsid w:val="008E3F8A"/>
    <w:rsid w:val="008E47C6"/>
    <w:rsid w:val="008E4BC0"/>
    <w:rsid w:val="008E52E2"/>
    <w:rsid w:val="008E5327"/>
    <w:rsid w:val="008E5C94"/>
    <w:rsid w:val="008F0D8D"/>
    <w:rsid w:val="008F1926"/>
    <w:rsid w:val="008F1D82"/>
    <w:rsid w:val="008F3A5F"/>
    <w:rsid w:val="008F49CD"/>
    <w:rsid w:val="008F4EA4"/>
    <w:rsid w:val="008F5A12"/>
    <w:rsid w:val="008F649E"/>
    <w:rsid w:val="008F6814"/>
    <w:rsid w:val="008F6E04"/>
    <w:rsid w:val="008F6F7F"/>
    <w:rsid w:val="008F74B7"/>
    <w:rsid w:val="008F7D60"/>
    <w:rsid w:val="00900321"/>
    <w:rsid w:val="009012BB"/>
    <w:rsid w:val="0090213E"/>
    <w:rsid w:val="0090241E"/>
    <w:rsid w:val="00902FCB"/>
    <w:rsid w:val="00903158"/>
    <w:rsid w:val="00903552"/>
    <w:rsid w:val="009052D6"/>
    <w:rsid w:val="00906158"/>
    <w:rsid w:val="00906BA6"/>
    <w:rsid w:val="00907C52"/>
    <w:rsid w:val="00907CCB"/>
    <w:rsid w:val="00907F48"/>
    <w:rsid w:val="0091090D"/>
    <w:rsid w:val="0091199B"/>
    <w:rsid w:val="009119EE"/>
    <w:rsid w:val="00912398"/>
    <w:rsid w:val="0091281C"/>
    <w:rsid w:val="009132B1"/>
    <w:rsid w:val="00913DAD"/>
    <w:rsid w:val="009141D2"/>
    <w:rsid w:val="009152EF"/>
    <w:rsid w:val="00915D81"/>
    <w:rsid w:val="009164C1"/>
    <w:rsid w:val="0091715F"/>
    <w:rsid w:val="00917453"/>
    <w:rsid w:val="00917722"/>
    <w:rsid w:val="009177FB"/>
    <w:rsid w:val="00917991"/>
    <w:rsid w:val="00917D32"/>
    <w:rsid w:val="009226A0"/>
    <w:rsid w:val="009233F9"/>
    <w:rsid w:val="00923F6F"/>
    <w:rsid w:val="009240E8"/>
    <w:rsid w:val="009242E1"/>
    <w:rsid w:val="009242E2"/>
    <w:rsid w:val="00924A25"/>
    <w:rsid w:val="00924C55"/>
    <w:rsid w:val="00924D39"/>
    <w:rsid w:val="009263C2"/>
    <w:rsid w:val="00926477"/>
    <w:rsid w:val="00926B6C"/>
    <w:rsid w:val="00926F2E"/>
    <w:rsid w:val="00927896"/>
    <w:rsid w:val="00927CE4"/>
    <w:rsid w:val="009309A9"/>
    <w:rsid w:val="00930B1A"/>
    <w:rsid w:val="00931579"/>
    <w:rsid w:val="00931595"/>
    <w:rsid w:val="00932161"/>
    <w:rsid w:val="00932938"/>
    <w:rsid w:val="0093357B"/>
    <w:rsid w:val="00933ADB"/>
    <w:rsid w:val="00933E1D"/>
    <w:rsid w:val="0093539A"/>
    <w:rsid w:val="009366FD"/>
    <w:rsid w:val="0093673A"/>
    <w:rsid w:val="009379AA"/>
    <w:rsid w:val="00937FBA"/>
    <w:rsid w:val="009413D8"/>
    <w:rsid w:val="00941916"/>
    <w:rsid w:val="00942332"/>
    <w:rsid w:val="0094255A"/>
    <w:rsid w:val="009440DE"/>
    <w:rsid w:val="009445C6"/>
    <w:rsid w:val="0094517E"/>
    <w:rsid w:val="00947C64"/>
    <w:rsid w:val="00950611"/>
    <w:rsid w:val="009508A9"/>
    <w:rsid w:val="00950A87"/>
    <w:rsid w:val="00951483"/>
    <w:rsid w:val="0095151A"/>
    <w:rsid w:val="00951935"/>
    <w:rsid w:val="00951BE3"/>
    <w:rsid w:val="00951E65"/>
    <w:rsid w:val="00951FA3"/>
    <w:rsid w:val="009528EC"/>
    <w:rsid w:val="00954B63"/>
    <w:rsid w:val="00954FC6"/>
    <w:rsid w:val="009571DA"/>
    <w:rsid w:val="00957690"/>
    <w:rsid w:val="0095795D"/>
    <w:rsid w:val="00957BC4"/>
    <w:rsid w:val="00960150"/>
    <w:rsid w:val="00960248"/>
    <w:rsid w:val="00960E67"/>
    <w:rsid w:val="00961403"/>
    <w:rsid w:val="00961A6F"/>
    <w:rsid w:val="00961BFB"/>
    <w:rsid w:val="009621B8"/>
    <w:rsid w:val="009628C9"/>
    <w:rsid w:val="00962F5D"/>
    <w:rsid w:val="00963FF5"/>
    <w:rsid w:val="00964132"/>
    <w:rsid w:val="009647C1"/>
    <w:rsid w:val="00965074"/>
    <w:rsid w:val="0096529E"/>
    <w:rsid w:val="00965B68"/>
    <w:rsid w:val="00966F61"/>
    <w:rsid w:val="009702DF"/>
    <w:rsid w:val="00970AA5"/>
    <w:rsid w:val="00971407"/>
    <w:rsid w:val="009717CE"/>
    <w:rsid w:val="00971922"/>
    <w:rsid w:val="00972608"/>
    <w:rsid w:val="00972C2F"/>
    <w:rsid w:val="00973243"/>
    <w:rsid w:val="009733EE"/>
    <w:rsid w:val="00973A62"/>
    <w:rsid w:val="00974084"/>
    <w:rsid w:val="0097446A"/>
    <w:rsid w:val="00974B36"/>
    <w:rsid w:val="00975716"/>
    <w:rsid w:val="009767FA"/>
    <w:rsid w:val="00977CD2"/>
    <w:rsid w:val="00980A0D"/>
    <w:rsid w:val="00980BF4"/>
    <w:rsid w:val="00980DE7"/>
    <w:rsid w:val="00980F37"/>
    <w:rsid w:val="00980F85"/>
    <w:rsid w:val="00981AE6"/>
    <w:rsid w:val="0098232E"/>
    <w:rsid w:val="009825C7"/>
    <w:rsid w:val="00982812"/>
    <w:rsid w:val="00983355"/>
    <w:rsid w:val="009839C6"/>
    <w:rsid w:val="00984574"/>
    <w:rsid w:val="0098679C"/>
    <w:rsid w:val="009867C0"/>
    <w:rsid w:val="00986B28"/>
    <w:rsid w:val="00986F19"/>
    <w:rsid w:val="00986FFA"/>
    <w:rsid w:val="009875BA"/>
    <w:rsid w:val="00987B8E"/>
    <w:rsid w:val="00987C2E"/>
    <w:rsid w:val="00987F32"/>
    <w:rsid w:val="00990904"/>
    <w:rsid w:val="009909DC"/>
    <w:rsid w:val="00990D97"/>
    <w:rsid w:val="009914D6"/>
    <w:rsid w:val="009916CE"/>
    <w:rsid w:val="00992209"/>
    <w:rsid w:val="00992B28"/>
    <w:rsid w:val="00992E3D"/>
    <w:rsid w:val="00993B6D"/>
    <w:rsid w:val="00993C94"/>
    <w:rsid w:val="00993DFD"/>
    <w:rsid w:val="009943B6"/>
    <w:rsid w:val="009947D6"/>
    <w:rsid w:val="00994A29"/>
    <w:rsid w:val="00994DBA"/>
    <w:rsid w:val="009956F2"/>
    <w:rsid w:val="00996F64"/>
    <w:rsid w:val="0099707B"/>
    <w:rsid w:val="00997AE1"/>
    <w:rsid w:val="009A0355"/>
    <w:rsid w:val="009A067B"/>
    <w:rsid w:val="009A0D47"/>
    <w:rsid w:val="009A12A9"/>
    <w:rsid w:val="009A144D"/>
    <w:rsid w:val="009A2137"/>
    <w:rsid w:val="009A2C39"/>
    <w:rsid w:val="009A2D94"/>
    <w:rsid w:val="009A3546"/>
    <w:rsid w:val="009A395D"/>
    <w:rsid w:val="009A3E19"/>
    <w:rsid w:val="009A3F09"/>
    <w:rsid w:val="009A3FA7"/>
    <w:rsid w:val="009A4B41"/>
    <w:rsid w:val="009A4BDD"/>
    <w:rsid w:val="009A5177"/>
    <w:rsid w:val="009A5922"/>
    <w:rsid w:val="009A5AA7"/>
    <w:rsid w:val="009A6537"/>
    <w:rsid w:val="009A75FF"/>
    <w:rsid w:val="009B0B7B"/>
    <w:rsid w:val="009B1219"/>
    <w:rsid w:val="009B13AC"/>
    <w:rsid w:val="009B1A09"/>
    <w:rsid w:val="009B1D26"/>
    <w:rsid w:val="009B243D"/>
    <w:rsid w:val="009B24A6"/>
    <w:rsid w:val="009B2C89"/>
    <w:rsid w:val="009B39F1"/>
    <w:rsid w:val="009B3CDC"/>
    <w:rsid w:val="009B4D1F"/>
    <w:rsid w:val="009B5112"/>
    <w:rsid w:val="009B54E7"/>
    <w:rsid w:val="009B6244"/>
    <w:rsid w:val="009B74B1"/>
    <w:rsid w:val="009C0115"/>
    <w:rsid w:val="009C014F"/>
    <w:rsid w:val="009C126F"/>
    <w:rsid w:val="009C2005"/>
    <w:rsid w:val="009C2BB9"/>
    <w:rsid w:val="009C327C"/>
    <w:rsid w:val="009C397C"/>
    <w:rsid w:val="009C3CD8"/>
    <w:rsid w:val="009C3D14"/>
    <w:rsid w:val="009C3E28"/>
    <w:rsid w:val="009C429A"/>
    <w:rsid w:val="009C4BD0"/>
    <w:rsid w:val="009C5226"/>
    <w:rsid w:val="009C6068"/>
    <w:rsid w:val="009C6A37"/>
    <w:rsid w:val="009C776E"/>
    <w:rsid w:val="009D0CCE"/>
    <w:rsid w:val="009D0EFB"/>
    <w:rsid w:val="009D1676"/>
    <w:rsid w:val="009D1A5D"/>
    <w:rsid w:val="009D1BFD"/>
    <w:rsid w:val="009D1F02"/>
    <w:rsid w:val="009D2D5C"/>
    <w:rsid w:val="009D38B8"/>
    <w:rsid w:val="009D3FCF"/>
    <w:rsid w:val="009D4185"/>
    <w:rsid w:val="009D4EA6"/>
    <w:rsid w:val="009D5266"/>
    <w:rsid w:val="009D5570"/>
    <w:rsid w:val="009D5656"/>
    <w:rsid w:val="009D6230"/>
    <w:rsid w:val="009D6811"/>
    <w:rsid w:val="009D7289"/>
    <w:rsid w:val="009E056D"/>
    <w:rsid w:val="009E075C"/>
    <w:rsid w:val="009E0EC8"/>
    <w:rsid w:val="009E0F3F"/>
    <w:rsid w:val="009E19EC"/>
    <w:rsid w:val="009E2BEA"/>
    <w:rsid w:val="009E3152"/>
    <w:rsid w:val="009E346F"/>
    <w:rsid w:val="009E3867"/>
    <w:rsid w:val="009E3BB2"/>
    <w:rsid w:val="009E40D1"/>
    <w:rsid w:val="009E4392"/>
    <w:rsid w:val="009E44C5"/>
    <w:rsid w:val="009E717B"/>
    <w:rsid w:val="009E72AD"/>
    <w:rsid w:val="009E739D"/>
    <w:rsid w:val="009F1F81"/>
    <w:rsid w:val="009F2131"/>
    <w:rsid w:val="009F2945"/>
    <w:rsid w:val="009F2D2B"/>
    <w:rsid w:val="009F31BE"/>
    <w:rsid w:val="009F3E81"/>
    <w:rsid w:val="009F3F5C"/>
    <w:rsid w:val="009F4E1F"/>
    <w:rsid w:val="009F6DC4"/>
    <w:rsid w:val="009F708A"/>
    <w:rsid w:val="00A00206"/>
    <w:rsid w:val="00A00A4D"/>
    <w:rsid w:val="00A00E31"/>
    <w:rsid w:val="00A00FC5"/>
    <w:rsid w:val="00A02477"/>
    <w:rsid w:val="00A04ACE"/>
    <w:rsid w:val="00A04BB3"/>
    <w:rsid w:val="00A04CD5"/>
    <w:rsid w:val="00A053F0"/>
    <w:rsid w:val="00A06AB6"/>
    <w:rsid w:val="00A10211"/>
    <w:rsid w:val="00A10E53"/>
    <w:rsid w:val="00A11670"/>
    <w:rsid w:val="00A119A4"/>
    <w:rsid w:val="00A11A99"/>
    <w:rsid w:val="00A11E7B"/>
    <w:rsid w:val="00A11EAC"/>
    <w:rsid w:val="00A11FF7"/>
    <w:rsid w:val="00A12232"/>
    <w:rsid w:val="00A1339D"/>
    <w:rsid w:val="00A13FF9"/>
    <w:rsid w:val="00A1462F"/>
    <w:rsid w:val="00A14990"/>
    <w:rsid w:val="00A15D70"/>
    <w:rsid w:val="00A16540"/>
    <w:rsid w:val="00A16634"/>
    <w:rsid w:val="00A16B61"/>
    <w:rsid w:val="00A17BC1"/>
    <w:rsid w:val="00A17ED5"/>
    <w:rsid w:val="00A218B4"/>
    <w:rsid w:val="00A222E1"/>
    <w:rsid w:val="00A22D45"/>
    <w:rsid w:val="00A23052"/>
    <w:rsid w:val="00A23AEB"/>
    <w:rsid w:val="00A24046"/>
    <w:rsid w:val="00A24484"/>
    <w:rsid w:val="00A24A14"/>
    <w:rsid w:val="00A24AED"/>
    <w:rsid w:val="00A2714A"/>
    <w:rsid w:val="00A30287"/>
    <w:rsid w:val="00A30E69"/>
    <w:rsid w:val="00A31010"/>
    <w:rsid w:val="00A329D6"/>
    <w:rsid w:val="00A33C92"/>
    <w:rsid w:val="00A34647"/>
    <w:rsid w:val="00A348BF"/>
    <w:rsid w:val="00A3585E"/>
    <w:rsid w:val="00A36194"/>
    <w:rsid w:val="00A36238"/>
    <w:rsid w:val="00A369F8"/>
    <w:rsid w:val="00A37299"/>
    <w:rsid w:val="00A37C51"/>
    <w:rsid w:val="00A37F5B"/>
    <w:rsid w:val="00A40507"/>
    <w:rsid w:val="00A40E48"/>
    <w:rsid w:val="00A41DF4"/>
    <w:rsid w:val="00A42161"/>
    <w:rsid w:val="00A4227F"/>
    <w:rsid w:val="00A424C9"/>
    <w:rsid w:val="00A4367A"/>
    <w:rsid w:val="00A44C90"/>
    <w:rsid w:val="00A44DF3"/>
    <w:rsid w:val="00A45FE2"/>
    <w:rsid w:val="00A47B9B"/>
    <w:rsid w:val="00A5171D"/>
    <w:rsid w:val="00A51DF1"/>
    <w:rsid w:val="00A525CD"/>
    <w:rsid w:val="00A54181"/>
    <w:rsid w:val="00A54653"/>
    <w:rsid w:val="00A54C17"/>
    <w:rsid w:val="00A5530C"/>
    <w:rsid w:val="00A5582C"/>
    <w:rsid w:val="00A56AAA"/>
    <w:rsid w:val="00A571E4"/>
    <w:rsid w:val="00A57F53"/>
    <w:rsid w:val="00A60EE3"/>
    <w:rsid w:val="00A6173F"/>
    <w:rsid w:val="00A62723"/>
    <w:rsid w:val="00A62FC6"/>
    <w:rsid w:val="00A63DD8"/>
    <w:rsid w:val="00A64030"/>
    <w:rsid w:val="00A6468D"/>
    <w:rsid w:val="00A64707"/>
    <w:rsid w:val="00A65376"/>
    <w:rsid w:val="00A6551B"/>
    <w:rsid w:val="00A655C8"/>
    <w:rsid w:val="00A6567D"/>
    <w:rsid w:val="00A65B3D"/>
    <w:rsid w:val="00A6683F"/>
    <w:rsid w:val="00A66D02"/>
    <w:rsid w:val="00A67903"/>
    <w:rsid w:val="00A70915"/>
    <w:rsid w:val="00A70A84"/>
    <w:rsid w:val="00A71D8B"/>
    <w:rsid w:val="00A72191"/>
    <w:rsid w:val="00A72362"/>
    <w:rsid w:val="00A72415"/>
    <w:rsid w:val="00A7263B"/>
    <w:rsid w:val="00A72D88"/>
    <w:rsid w:val="00A7384D"/>
    <w:rsid w:val="00A738E5"/>
    <w:rsid w:val="00A73C57"/>
    <w:rsid w:val="00A74640"/>
    <w:rsid w:val="00A758A0"/>
    <w:rsid w:val="00A76CE1"/>
    <w:rsid w:val="00A77894"/>
    <w:rsid w:val="00A77D84"/>
    <w:rsid w:val="00A8051F"/>
    <w:rsid w:val="00A81238"/>
    <w:rsid w:val="00A8126B"/>
    <w:rsid w:val="00A8127B"/>
    <w:rsid w:val="00A814C1"/>
    <w:rsid w:val="00A81968"/>
    <w:rsid w:val="00A82B1A"/>
    <w:rsid w:val="00A82DFF"/>
    <w:rsid w:val="00A82F26"/>
    <w:rsid w:val="00A84325"/>
    <w:rsid w:val="00A84808"/>
    <w:rsid w:val="00A85102"/>
    <w:rsid w:val="00A86EE5"/>
    <w:rsid w:val="00A87032"/>
    <w:rsid w:val="00A87F42"/>
    <w:rsid w:val="00A900E8"/>
    <w:rsid w:val="00A90826"/>
    <w:rsid w:val="00A90AB2"/>
    <w:rsid w:val="00A91812"/>
    <w:rsid w:val="00A91E60"/>
    <w:rsid w:val="00A921C3"/>
    <w:rsid w:val="00A93180"/>
    <w:rsid w:val="00A93286"/>
    <w:rsid w:val="00A934ED"/>
    <w:rsid w:val="00A9350F"/>
    <w:rsid w:val="00A93575"/>
    <w:rsid w:val="00A938DE"/>
    <w:rsid w:val="00A939F4"/>
    <w:rsid w:val="00A9406D"/>
    <w:rsid w:val="00A94B39"/>
    <w:rsid w:val="00A95E90"/>
    <w:rsid w:val="00A974F6"/>
    <w:rsid w:val="00A97AD1"/>
    <w:rsid w:val="00A97E2A"/>
    <w:rsid w:val="00AA0203"/>
    <w:rsid w:val="00AA20E1"/>
    <w:rsid w:val="00AA2195"/>
    <w:rsid w:val="00AA2CA9"/>
    <w:rsid w:val="00AA2D93"/>
    <w:rsid w:val="00AA3203"/>
    <w:rsid w:val="00AA3F0C"/>
    <w:rsid w:val="00AA4B87"/>
    <w:rsid w:val="00AA4E4E"/>
    <w:rsid w:val="00AA645F"/>
    <w:rsid w:val="00AA7550"/>
    <w:rsid w:val="00AA7AE2"/>
    <w:rsid w:val="00AA7F6E"/>
    <w:rsid w:val="00AB02C1"/>
    <w:rsid w:val="00AB09FD"/>
    <w:rsid w:val="00AB35F3"/>
    <w:rsid w:val="00AB4E78"/>
    <w:rsid w:val="00AB5757"/>
    <w:rsid w:val="00AB6C52"/>
    <w:rsid w:val="00AB744B"/>
    <w:rsid w:val="00AB7641"/>
    <w:rsid w:val="00AB781E"/>
    <w:rsid w:val="00AB7AD3"/>
    <w:rsid w:val="00AB7EB3"/>
    <w:rsid w:val="00AC0A8E"/>
    <w:rsid w:val="00AC1251"/>
    <w:rsid w:val="00AC1BC8"/>
    <w:rsid w:val="00AC1E81"/>
    <w:rsid w:val="00AC22EE"/>
    <w:rsid w:val="00AC281B"/>
    <w:rsid w:val="00AC348F"/>
    <w:rsid w:val="00AC3EC4"/>
    <w:rsid w:val="00AC4337"/>
    <w:rsid w:val="00AC4750"/>
    <w:rsid w:val="00AC52EF"/>
    <w:rsid w:val="00AC7129"/>
    <w:rsid w:val="00AC737D"/>
    <w:rsid w:val="00AD16E1"/>
    <w:rsid w:val="00AD1751"/>
    <w:rsid w:val="00AD1759"/>
    <w:rsid w:val="00AD218C"/>
    <w:rsid w:val="00AD22B1"/>
    <w:rsid w:val="00AD22D0"/>
    <w:rsid w:val="00AD22E3"/>
    <w:rsid w:val="00AD251B"/>
    <w:rsid w:val="00AD2BAF"/>
    <w:rsid w:val="00AD2C72"/>
    <w:rsid w:val="00AD2CAD"/>
    <w:rsid w:val="00AD35CA"/>
    <w:rsid w:val="00AD3FEB"/>
    <w:rsid w:val="00AD4606"/>
    <w:rsid w:val="00AD4C34"/>
    <w:rsid w:val="00AD539F"/>
    <w:rsid w:val="00AD5E7A"/>
    <w:rsid w:val="00AD5FDA"/>
    <w:rsid w:val="00AD63B3"/>
    <w:rsid w:val="00AD6FC7"/>
    <w:rsid w:val="00AD7314"/>
    <w:rsid w:val="00AD746D"/>
    <w:rsid w:val="00AD7CC0"/>
    <w:rsid w:val="00AE16C0"/>
    <w:rsid w:val="00AE1D07"/>
    <w:rsid w:val="00AE2B0C"/>
    <w:rsid w:val="00AE312C"/>
    <w:rsid w:val="00AE409A"/>
    <w:rsid w:val="00AE5613"/>
    <w:rsid w:val="00AE6298"/>
    <w:rsid w:val="00AE6B85"/>
    <w:rsid w:val="00AE70BC"/>
    <w:rsid w:val="00AF0165"/>
    <w:rsid w:val="00AF0AAE"/>
    <w:rsid w:val="00AF0D62"/>
    <w:rsid w:val="00AF12D5"/>
    <w:rsid w:val="00AF1B94"/>
    <w:rsid w:val="00AF1E42"/>
    <w:rsid w:val="00AF2A98"/>
    <w:rsid w:val="00AF2F50"/>
    <w:rsid w:val="00AF353D"/>
    <w:rsid w:val="00AF372A"/>
    <w:rsid w:val="00AF53DB"/>
    <w:rsid w:val="00AF53FF"/>
    <w:rsid w:val="00AF546E"/>
    <w:rsid w:val="00AF56EC"/>
    <w:rsid w:val="00AF6334"/>
    <w:rsid w:val="00AF6E48"/>
    <w:rsid w:val="00AF7000"/>
    <w:rsid w:val="00AF7063"/>
    <w:rsid w:val="00AF7269"/>
    <w:rsid w:val="00AF7733"/>
    <w:rsid w:val="00AF798C"/>
    <w:rsid w:val="00B00085"/>
    <w:rsid w:val="00B00396"/>
    <w:rsid w:val="00B00B00"/>
    <w:rsid w:val="00B01630"/>
    <w:rsid w:val="00B01E4F"/>
    <w:rsid w:val="00B01E66"/>
    <w:rsid w:val="00B01F06"/>
    <w:rsid w:val="00B02606"/>
    <w:rsid w:val="00B02FD4"/>
    <w:rsid w:val="00B033F1"/>
    <w:rsid w:val="00B04212"/>
    <w:rsid w:val="00B04349"/>
    <w:rsid w:val="00B0450B"/>
    <w:rsid w:val="00B06861"/>
    <w:rsid w:val="00B074B5"/>
    <w:rsid w:val="00B1017D"/>
    <w:rsid w:val="00B10C64"/>
    <w:rsid w:val="00B11259"/>
    <w:rsid w:val="00B119BF"/>
    <w:rsid w:val="00B12E84"/>
    <w:rsid w:val="00B1381D"/>
    <w:rsid w:val="00B13880"/>
    <w:rsid w:val="00B13A24"/>
    <w:rsid w:val="00B141E7"/>
    <w:rsid w:val="00B144F9"/>
    <w:rsid w:val="00B14709"/>
    <w:rsid w:val="00B1570B"/>
    <w:rsid w:val="00B157FF"/>
    <w:rsid w:val="00B15FF6"/>
    <w:rsid w:val="00B16343"/>
    <w:rsid w:val="00B173F1"/>
    <w:rsid w:val="00B175DD"/>
    <w:rsid w:val="00B207D4"/>
    <w:rsid w:val="00B20801"/>
    <w:rsid w:val="00B208D1"/>
    <w:rsid w:val="00B21305"/>
    <w:rsid w:val="00B2215D"/>
    <w:rsid w:val="00B229A1"/>
    <w:rsid w:val="00B22CCD"/>
    <w:rsid w:val="00B22F0D"/>
    <w:rsid w:val="00B245C9"/>
    <w:rsid w:val="00B24B8E"/>
    <w:rsid w:val="00B2521F"/>
    <w:rsid w:val="00B25B39"/>
    <w:rsid w:val="00B26FBF"/>
    <w:rsid w:val="00B27197"/>
    <w:rsid w:val="00B2735E"/>
    <w:rsid w:val="00B30AC2"/>
    <w:rsid w:val="00B31964"/>
    <w:rsid w:val="00B32732"/>
    <w:rsid w:val="00B327E4"/>
    <w:rsid w:val="00B32847"/>
    <w:rsid w:val="00B343F1"/>
    <w:rsid w:val="00B3513B"/>
    <w:rsid w:val="00B35856"/>
    <w:rsid w:val="00B35A15"/>
    <w:rsid w:val="00B35AEE"/>
    <w:rsid w:val="00B364B6"/>
    <w:rsid w:val="00B37BE6"/>
    <w:rsid w:val="00B411AD"/>
    <w:rsid w:val="00B418EE"/>
    <w:rsid w:val="00B41CE7"/>
    <w:rsid w:val="00B4209D"/>
    <w:rsid w:val="00B42B21"/>
    <w:rsid w:val="00B42CAA"/>
    <w:rsid w:val="00B4380D"/>
    <w:rsid w:val="00B445BF"/>
    <w:rsid w:val="00B44834"/>
    <w:rsid w:val="00B4533D"/>
    <w:rsid w:val="00B460B3"/>
    <w:rsid w:val="00B46149"/>
    <w:rsid w:val="00B46C05"/>
    <w:rsid w:val="00B51755"/>
    <w:rsid w:val="00B51F6D"/>
    <w:rsid w:val="00B51FA8"/>
    <w:rsid w:val="00B5206C"/>
    <w:rsid w:val="00B525E5"/>
    <w:rsid w:val="00B5413B"/>
    <w:rsid w:val="00B544A3"/>
    <w:rsid w:val="00B54FA5"/>
    <w:rsid w:val="00B55EFC"/>
    <w:rsid w:val="00B56191"/>
    <w:rsid w:val="00B57922"/>
    <w:rsid w:val="00B579A1"/>
    <w:rsid w:val="00B57A41"/>
    <w:rsid w:val="00B57BA5"/>
    <w:rsid w:val="00B60F86"/>
    <w:rsid w:val="00B61D8D"/>
    <w:rsid w:val="00B630E2"/>
    <w:rsid w:val="00B63833"/>
    <w:rsid w:val="00B63898"/>
    <w:rsid w:val="00B64129"/>
    <w:rsid w:val="00B6547D"/>
    <w:rsid w:val="00B656A2"/>
    <w:rsid w:val="00B65C2B"/>
    <w:rsid w:val="00B65C70"/>
    <w:rsid w:val="00B665BC"/>
    <w:rsid w:val="00B66E4C"/>
    <w:rsid w:val="00B703F3"/>
    <w:rsid w:val="00B70CD6"/>
    <w:rsid w:val="00B713C0"/>
    <w:rsid w:val="00B71D78"/>
    <w:rsid w:val="00B72178"/>
    <w:rsid w:val="00B723E7"/>
    <w:rsid w:val="00B745E3"/>
    <w:rsid w:val="00B748B8"/>
    <w:rsid w:val="00B75015"/>
    <w:rsid w:val="00B76608"/>
    <w:rsid w:val="00B800E0"/>
    <w:rsid w:val="00B8062D"/>
    <w:rsid w:val="00B80C95"/>
    <w:rsid w:val="00B81618"/>
    <w:rsid w:val="00B81CF8"/>
    <w:rsid w:val="00B81D62"/>
    <w:rsid w:val="00B82076"/>
    <w:rsid w:val="00B8277A"/>
    <w:rsid w:val="00B831B7"/>
    <w:rsid w:val="00B83365"/>
    <w:rsid w:val="00B83882"/>
    <w:rsid w:val="00B83F58"/>
    <w:rsid w:val="00B842A6"/>
    <w:rsid w:val="00B851CF"/>
    <w:rsid w:val="00B8599B"/>
    <w:rsid w:val="00B85A98"/>
    <w:rsid w:val="00B86F33"/>
    <w:rsid w:val="00B87212"/>
    <w:rsid w:val="00B87221"/>
    <w:rsid w:val="00B87ABD"/>
    <w:rsid w:val="00B90896"/>
    <w:rsid w:val="00B90A68"/>
    <w:rsid w:val="00B91077"/>
    <w:rsid w:val="00B91401"/>
    <w:rsid w:val="00B91B1D"/>
    <w:rsid w:val="00B91C8E"/>
    <w:rsid w:val="00B92175"/>
    <w:rsid w:val="00B922F3"/>
    <w:rsid w:val="00B92D94"/>
    <w:rsid w:val="00B93F52"/>
    <w:rsid w:val="00B940BC"/>
    <w:rsid w:val="00B95B0D"/>
    <w:rsid w:val="00B96242"/>
    <w:rsid w:val="00B96675"/>
    <w:rsid w:val="00B96B6B"/>
    <w:rsid w:val="00BA0B2E"/>
    <w:rsid w:val="00BA1B04"/>
    <w:rsid w:val="00BA2ABA"/>
    <w:rsid w:val="00BA39C8"/>
    <w:rsid w:val="00BA3A2A"/>
    <w:rsid w:val="00BA3D08"/>
    <w:rsid w:val="00BA506B"/>
    <w:rsid w:val="00BA7402"/>
    <w:rsid w:val="00BA7F55"/>
    <w:rsid w:val="00BA7F58"/>
    <w:rsid w:val="00BB0261"/>
    <w:rsid w:val="00BB0524"/>
    <w:rsid w:val="00BB073A"/>
    <w:rsid w:val="00BB08D8"/>
    <w:rsid w:val="00BB0CCD"/>
    <w:rsid w:val="00BB0E7B"/>
    <w:rsid w:val="00BB12F6"/>
    <w:rsid w:val="00BB16FC"/>
    <w:rsid w:val="00BB1B69"/>
    <w:rsid w:val="00BB2185"/>
    <w:rsid w:val="00BB2FF6"/>
    <w:rsid w:val="00BB322A"/>
    <w:rsid w:val="00BB39C6"/>
    <w:rsid w:val="00BB4972"/>
    <w:rsid w:val="00BB5345"/>
    <w:rsid w:val="00BB59E9"/>
    <w:rsid w:val="00BB648E"/>
    <w:rsid w:val="00BB6D16"/>
    <w:rsid w:val="00BB7F33"/>
    <w:rsid w:val="00BC0012"/>
    <w:rsid w:val="00BC0D1F"/>
    <w:rsid w:val="00BC0FEF"/>
    <w:rsid w:val="00BC138F"/>
    <w:rsid w:val="00BC186C"/>
    <w:rsid w:val="00BC20FF"/>
    <w:rsid w:val="00BC256E"/>
    <w:rsid w:val="00BC2790"/>
    <w:rsid w:val="00BC2E23"/>
    <w:rsid w:val="00BC3ADA"/>
    <w:rsid w:val="00BC3E4F"/>
    <w:rsid w:val="00BC5540"/>
    <w:rsid w:val="00BC565B"/>
    <w:rsid w:val="00BC56D3"/>
    <w:rsid w:val="00BC591E"/>
    <w:rsid w:val="00BC5CA7"/>
    <w:rsid w:val="00BC6551"/>
    <w:rsid w:val="00BC65E1"/>
    <w:rsid w:val="00BC701F"/>
    <w:rsid w:val="00BC71D1"/>
    <w:rsid w:val="00BD0A56"/>
    <w:rsid w:val="00BD16B3"/>
    <w:rsid w:val="00BD18C4"/>
    <w:rsid w:val="00BD1A09"/>
    <w:rsid w:val="00BD1B11"/>
    <w:rsid w:val="00BD270E"/>
    <w:rsid w:val="00BD464C"/>
    <w:rsid w:val="00BD5206"/>
    <w:rsid w:val="00BD5232"/>
    <w:rsid w:val="00BD59C7"/>
    <w:rsid w:val="00BD660A"/>
    <w:rsid w:val="00BD66CD"/>
    <w:rsid w:val="00BD7C86"/>
    <w:rsid w:val="00BD7FF1"/>
    <w:rsid w:val="00BE1210"/>
    <w:rsid w:val="00BE1254"/>
    <w:rsid w:val="00BE2AE0"/>
    <w:rsid w:val="00BE2C47"/>
    <w:rsid w:val="00BE3785"/>
    <w:rsid w:val="00BE4D51"/>
    <w:rsid w:val="00BE4FFA"/>
    <w:rsid w:val="00BE5E18"/>
    <w:rsid w:val="00BE69A9"/>
    <w:rsid w:val="00BE77C0"/>
    <w:rsid w:val="00BF018E"/>
    <w:rsid w:val="00BF10C9"/>
    <w:rsid w:val="00BF16BD"/>
    <w:rsid w:val="00BF24B6"/>
    <w:rsid w:val="00BF30D9"/>
    <w:rsid w:val="00BF3573"/>
    <w:rsid w:val="00BF37C1"/>
    <w:rsid w:val="00BF447C"/>
    <w:rsid w:val="00BF5956"/>
    <w:rsid w:val="00BF6851"/>
    <w:rsid w:val="00BF68E6"/>
    <w:rsid w:val="00BF729B"/>
    <w:rsid w:val="00BF7860"/>
    <w:rsid w:val="00BF7CF7"/>
    <w:rsid w:val="00C011D1"/>
    <w:rsid w:val="00C01C6E"/>
    <w:rsid w:val="00C01DD9"/>
    <w:rsid w:val="00C0213C"/>
    <w:rsid w:val="00C02A0A"/>
    <w:rsid w:val="00C02A0E"/>
    <w:rsid w:val="00C02D73"/>
    <w:rsid w:val="00C03574"/>
    <w:rsid w:val="00C0379D"/>
    <w:rsid w:val="00C03FEC"/>
    <w:rsid w:val="00C043D9"/>
    <w:rsid w:val="00C04CDD"/>
    <w:rsid w:val="00C056E7"/>
    <w:rsid w:val="00C06026"/>
    <w:rsid w:val="00C0615B"/>
    <w:rsid w:val="00C061CC"/>
    <w:rsid w:val="00C06956"/>
    <w:rsid w:val="00C07296"/>
    <w:rsid w:val="00C0761E"/>
    <w:rsid w:val="00C10E04"/>
    <w:rsid w:val="00C11334"/>
    <w:rsid w:val="00C117C2"/>
    <w:rsid w:val="00C1232F"/>
    <w:rsid w:val="00C137D9"/>
    <w:rsid w:val="00C13AE7"/>
    <w:rsid w:val="00C13CC7"/>
    <w:rsid w:val="00C148B0"/>
    <w:rsid w:val="00C153B9"/>
    <w:rsid w:val="00C155DE"/>
    <w:rsid w:val="00C15D5D"/>
    <w:rsid w:val="00C1674D"/>
    <w:rsid w:val="00C16928"/>
    <w:rsid w:val="00C16B85"/>
    <w:rsid w:val="00C16B9A"/>
    <w:rsid w:val="00C170BF"/>
    <w:rsid w:val="00C17597"/>
    <w:rsid w:val="00C17F5B"/>
    <w:rsid w:val="00C203CD"/>
    <w:rsid w:val="00C21A85"/>
    <w:rsid w:val="00C21AE4"/>
    <w:rsid w:val="00C22405"/>
    <w:rsid w:val="00C22D28"/>
    <w:rsid w:val="00C23857"/>
    <w:rsid w:val="00C23B95"/>
    <w:rsid w:val="00C24121"/>
    <w:rsid w:val="00C2413D"/>
    <w:rsid w:val="00C243F2"/>
    <w:rsid w:val="00C247A9"/>
    <w:rsid w:val="00C253CB"/>
    <w:rsid w:val="00C257BE"/>
    <w:rsid w:val="00C25C2E"/>
    <w:rsid w:val="00C2640C"/>
    <w:rsid w:val="00C26ABF"/>
    <w:rsid w:val="00C27340"/>
    <w:rsid w:val="00C27E6A"/>
    <w:rsid w:val="00C31995"/>
    <w:rsid w:val="00C32154"/>
    <w:rsid w:val="00C326A5"/>
    <w:rsid w:val="00C3355C"/>
    <w:rsid w:val="00C336CB"/>
    <w:rsid w:val="00C339D9"/>
    <w:rsid w:val="00C33EC7"/>
    <w:rsid w:val="00C349E6"/>
    <w:rsid w:val="00C3563D"/>
    <w:rsid w:val="00C36B7D"/>
    <w:rsid w:val="00C377A5"/>
    <w:rsid w:val="00C405E2"/>
    <w:rsid w:val="00C4139C"/>
    <w:rsid w:val="00C41A2F"/>
    <w:rsid w:val="00C41BE5"/>
    <w:rsid w:val="00C41C1B"/>
    <w:rsid w:val="00C4229F"/>
    <w:rsid w:val="00C42FAE"/>
    <w:rsid w:val="00C43F40"/>
    <w:rsid w:val="00C4430A"/>
    <w:rsid w:val="00C45200"/>
    <w:rsid w:val="00C453E6"/>
    <w:rsid w:val="00C461BD"/>
    <w:rsid w:val="00C4633D"/>
    <w:rsid w:val="00C4634C"/>
    <w:rsid w:val="00C46492"/>
    <w:rsid w:val="00C46B4C"/>
    <w:rsid w:val="00C471A7"/>
    <w:rsid w:val="00C4746C"/>
    <w:rsid w:val="00C47DF2"/>
    <w:rsid w:val="00C47FD4"/>
    <w:rsid w:val="00C50946"/>
    <w:rsid w:val="00C50C72"/>
    <w:rsid w:val="00C50DF2"/>
    <w:rsid w:val="00C520FC"/>
    <w:rsid w:val="00C52367"/>
    <w:rsid w:val="00C52EB0"/>
    <w:rsid w:val="00C53341"/>
    <w:rsid w:val="00C5335B"/>
    <w:rsid w:val="00C53781"/>
    <w:rsid w:val="00C55B1D"/>
    <w:rsid w:val="00C5661F"/>
    <w:rsid w:val="00C569B5"/>
    <w:rsid w:val="00C56B14"/>
    <w:rsid w:val="00C56F04"/>
    <w:rsid w:val="00C56F92"/>
    <w:rsid w:val="00C578BC"/>
    <w:rsid w:val="00C61454"/>
    <w:rsid w:val="00C62CA7"/>
    <w:rsid w:val="00C62CD4"/>
    <w:rsid w:val="00C63114"/>
    <w:rsid w:val="00C64030"/>
    <w:rsid w:val="00C64B67"/>
    <w:rsid w:val="00C64CF6"/>
    <w:rsid w:val="00C65A16"/>
    <w:rsid w:val="00C65CA6"/>
    <w:rsid w:val="00C66C1C"/>
    <w:rsid w:val="00C672F0"/>
    <w:rsid w:val="00C67C55"/>
    <w:rsid w:val="00C67FEE"/>
    <w:rsid w:val="00C7010E"/>
    <w:rsid w:val="00C70599"/>
    <w:rsid w:val="00C705BC"/>
    <w:rsid w:val="00C71001"/>
    <w:rsid w:val="00C714BF"/>
    <w:rsid w:val="00C71704"/>
    <w:rsid w:val="00C71D9E"/>
    <w:rsid w:val="00C71F1C"/>
    <w:rsid w:val="00C72009"/>
    <w:rsid w:val="00C732CA"/>
    <w:rsid w:val="00C73401"/>
    <w:rsid w:val="00C73DA3"/>
    <w:rsid w:val="00C73EA1"/>
    <w:rsid w:val="00C73FE6"/>
    <w:rsid w:val="00C74673"/>
    <w:rsid w:val="00C7548E"/>
    <w:rsid w:val="00C7559D"/>
    <w:rsid w:val="00C7648A"/>
    <w:rsid w:val="00C76DC1"/>
    <w:rsid w:val="00C77004"/>
    <w:rsid w:val="00C77035"/>
    <w:rsid w:val="00C77240"/>
    <w:rsid w:val="00C7736A"/>
    <w:rsid w:val="00C7742F"/>
    <w:rsid w:val="00C7798B"/>
    <w:rsid w:val="00C801FE"/>
    <w:rsid w:val="00C808A8"/>
    <w:rsid w:val="00C809E8"/>
    <w:rsid w:val="00C80A8D"/>
    <w:rsid w:val="00C81353"/>
    <w:rsid w:val="00C82302"/>
    <w:rsid w:val="00C823F1"/>
    <w:rsid w:val="00C82461"/>
    <w:rsid w:val="00C82745"/>
    <w:rsid w:val="00C829DA"/>
    <w:rsid w:val="00C84636"/>
    <w:rsid w:val="00C84702"/>
    <w:rsid w:val="00C84718"/>
    <w:rsid w:val="00C85450"/>
    <w:rsid w:val="00C85BF8"/>
    <w:rsid w:val="00C86195"/>
    <w:rsid w:val="00C86A82"/>
    <w:rsid w:val="00C875BE"/>
    <w:rsid w:val="00C87A27"/>
    <w:rsid w:val="00C87FB8"/>
    <w:rsid w:val="00C9052D"/>
    <w:rsid w:val="00C910CD"/>
    <w:rsid w:val="00C91E53"/>
    <w:rsid w:val="00C92362"/>
    <w:rsid w:val="00C92CFB"/>
    <w:rsid w:val="00C93ED6"/>
    <w:rsid w:val="00C94D92"/>
    <w:rsid w:val="00C950D4"/>
    <w:rsid w:val="00C96932"/>
    <w:rsid w:val="00CA00C2"/>
    <w:rsid w:val="00CA02F1"/>
    <w:rsid w:val="00CA0631"/>
    <w:rsid w:val="00CA0D1C"/>
    <w:rsid w:val="00CA14E6"/>
    <w:rsid w:val="00CA1581"/>
    <w:rsid w:val="00CA19F6"/>
    <w:rsid w:val="00CA1EAB"/>
    <w:rsid w:val="00CA2091"/>
    <w:rsid w:val="00CA2529"/>
    <w:rsid w:val="00CA2988"/>
    <w:rsid w:val="00CA2A65"/>
    <w:rsid w:val="00CA31E3"/>
    <w:rsid w:val="00CA3A1C"/>
    <w:rsid w:val="00CA40AE"/>
    <w:rsid w:val="00CA4D26"/>
    <w:rsid w:val="00CA4E96"/>
    <w:rsid w:val="00CA5690"/>
    <w:rsid w:val="00CA6672"/>
    <w:rsid w:val="00CA774A"/>
    <w:rsid w:val="00CA7B21"/>
    <w:rsid w:val="00CB03B4"/>
    <w:rsid w:val="00CB0858"/>
    <w:rsid w:val="00CB08E1"/>
    <w:rsid w:val="00CB08FC"/>
    <w:rsid w:val="00CB0988"/>
    <w:rsid w:val="00CB0C82"/>
    <w:rsid w:val="00CB1C2E"/>
    <w:rsid w:val="00CB20A8"/>
    <w:rsid w:val="00CB22A2"/>
    <w:rsid w:val="00CB3570"/>
    <w:rsid w:val="00CB38A0"/>
    <w:rsid w:val="00CB3B68"/>
    <w:rsid w:val="00CB3C32"/>
    <w:rsid w:val="00CB53DE"/>
    <w:rsid w:val="00CB6C35"/>
    <w:rsid w:val="00CB747E"/>
    <w:rsid w:val="00CC004C"/>
    <w:rsid w:val="00CC063A"/>
    <w:rsid w:val="00CC0DA9"/>
    <w:rsid w:val="00CC11A1"/>
    <w:rsid w:val="00CC1D9A"/>
    <w:rsid w:val="00CC2242"/>
    <w:rsid w:val="00CC293B"/>
    <w:rsid w:val="00CC3181"/>
    <w:rsid w:val="00CC383D"/>
    <w:rsid w:val="00CC46F6"/>
    <w:rsid w:val="00CC4CC7"/>
    <w:rsid w:val="00CC4D95"/>
    <w:rsid w:val="00CC5A52"/>
    <w:rsid w:val="00CC5F29"/>
    <w:rsid w:val="00CC6204"/>
    <w:rsid w:val="00CC64A8"/>
    <w:rsid w:val="00CC6FCE"/>
    <w:rsid w:val="00CC7839"/>
    <w:rsid w:val="00CC7BA0"/>
    <w:rsid w:val="00CC7E52"/>
    <w:rsid w:val="00CD0B76"/>
    <w:rsid w:val="00CD0CEC"/>
    <w:rsid w:val="00CD127F"/>
    <w:rsid w:val="00CD2701"/>
    <w:rsid w:val="00CD3AE8"/>
    <w:rsid w:val="00CD3BB0"/>
    <w:rsid w:val="00CD3D1C"/>
    <w:rsid w:val="00CD53D7"/>
    <w:rsid w:val="00CD5D99"/>
    <w:rsid w:val="00CD6840"/>
    <w:rsid w:val="00CD6B29"/>
    <w:rsid w:val="00CD7681"/>
    <w:rsid w:val="00CD7A39"/>
    <w:rsid w:val="00CE00E1"/>
    <w:rsid w:val="00CE2359"/>
    <w:rsid w:val="00CE2366"/>
    <w:rsid w:val="00CE24E0"/>
    <w:rsid w:val="00CE28E8"/>
    <w:rsid w:val="00CE2C1C"/>
    <w:rsid w:val="00CE377D"/>
    <w:rsid w:val="00CE43A7"/>
    <w:rsid w:val="00CE53CA"/>
    <w:rsid w:val="00CE6196"/>
    <w:rsid w:val="00CE66A9"/>
    <w:rsid w:val="00CE6F94"/>
    <w:rsid w:val="00CE7578"/>
    <w:rsid w:val="00CE7641"/>
    <w:rsid w:val="00CE76BB"/>
    <w:rsid w:val="00CE7B1E"/>
    <w:rsid w:val="00CF08C2"/>
    <w:rsid w:val="00CF112B"/>
    <w:rsid w:val="00CF156C"/>
    <w:rsid w:val="00CF171B"/>
    <w:rsid w:val="00CF1785"/>
    <w:rsid w:val="00CF1E83"/>
    <w:rsid w:val="00CF20E8"/>
    <w:rsid w:val="00CF2BFC"/>
    <w:rsid w:val="00CF2FDD"/>
    <w:rsid w:val="00CF308D"/>
    <w:rsid w:val="00CF375E"/>
    <w:rsid w:val="00CF3BA4"/>
    <w:rsid w:val="00CF3BC0"/>
    <w:rsid w:val="00CF409E"/>
    <w:rsid w:val="00CF4113"/>
    <w:rsid w:val="00CF42FD"/>
    <w:rsid w:val="00CF6993"/>
    <w:rsid w:val="00CF73AF"/>
    <w:rsid w:val="00CF7CBE"/>
    <w:rsid w:val="00CF7F6E"/>
    <w:rsid w:val="00D00636"/>
    <w:rsid w:val="00D00F8F"/>
    <w:rsid w:val="00D01295"/>
    <w:rsid w:val="00D01540"/>
    <w:rsid w:val="00D0187E"/>
    <w:rsid w:val="00D029FF"/>
    <w:rsid w:val="00D0344A"/>
    <w:rsid w:val="00D03C5B"/>
    <w:rsid w:val="00D042E3"/>
    <w:rsid w:val="00D04AA7"/>
    <w:rsid w:val="00D052EA"/>
    <w:rsid w:val="00D05603"/>
    <w:rsid w:val="00D0576E"/>
    <w:rsid w:val="00D0619B"/>
    <w:rsid w:val="00D06396"/>
    <w:rsid w:val="00D06806"/>
    <w:rsid w:val="00D06D68"/>
    <w:rsid w:val="00D07601"/>
    <w:rsid w:val="00D07DF3"/>
    <w:rsid w:val="00D07F32"/>
    <w:rsid w:val="00D1184E"/>
    <w:rsid w:val="00D11A3F"/>
    <w:rsid w:val="00D11E94"/>
    <w:rsid w:val="00D1291C"/>
    <w:rsid w:val="00D129E8"/>
    <w:rsid w:val="00D13944"/>
    <w:rsid w:val="00D13C84"/>
    <w:rsid w:val="00D14260"/>
    <w:rsid w:val="00D14A2E"/>
    <w:rsid w:val="00D14F52"/>
    <w:rsid w:val="00D1569E"/>
    <w:rsid w:val="00D15904"/>
    <w:rsid w:val="00D1607A"/>
    <w:rsid w:val="00D16777"/>
    <w:rsid w:val="00D16A6F"/>
    <w:rsid w:val="00D16D1C"/>
    <w:rsid w:val="00D208BA"/>
    <w:rsid w:val="00D20EB8"/>
    <w:rsid w:val="00D216CC"/>
    <w:rsid w:val="00D21E23"/>
    <w:rsid w:val="00D22545"/>
    <w:rsid w:val="00D22751"/>
    <w:rsid w:val="00D22EE6"/>
    <w:rsid w:val="00D23AD1"/>
    <w:rsid w:val="00D23C4F"/>
    <w:rsid w:val="00D24163"/>
    <w:rsid w:val="00D25577"/>
    <w:rsid w:val="00D25C75"/>
    <w:rsid w:val="00D25D28"/>
    <w:rsid w:val="00D2641D"/>
    <w:rsid w:val="00D26F62"/>
    <w:rsid w:val="00D272FE"/>
    <w:rsid w:val="00D27592"/>
    <w:rsid w:val="00D31069"/>
    <w:rsid w:val="00D32D46"/>
    <w:rsid w:val="00D331FE"/>
    <w:rsid w:val="00D33345"/>
    <w:rsid w:val="00D3369F"/>
    <w:rsid w:val="00D340BF"/>
    <w:rsid w:val="00D3437B"/>
    <w:rsid w:val="00D348F6"/>
    <w:rsid w:val="00D34B0A"/>
    <w:rsid w:val="00D3570D"/>
    <w:rsid w:val="00D35C1A"/>
    <w:rsid w:val="00D363F8"/>
    <w:rsid w:val="00D36F82"/>
    <w:rsid w:val="00D40CF9"/>
    <w:rsid w:val="00D4199C"/>
    <w:rsid w:val="00D41B1C"/>
    <w:rsid w:val="00D41BC1"/>
    <w:rsid w:val="00D41C90"/>
    <w:rsid w:val="00D41FF8"/>
    <w:rsid w:val="00D430CB"/>
    <w:rsid w:val="00D4316A"/>
    <w:rsid w:val="00D43416"/>
    <w:rsid w:val="00D438E0"/>
    <w:rsid w:val="00D43A3B"/>
    <w:rsid w:val="00D44451"/>
    <w:rsid w:val="00D44809"/>
    <w:rsid w:val="00D44AB1"/>
    <w:rsid w:val="00D458F2"/>
    <w:rsid w:val="00D45A0C"/>
    <w:rsid w:val="00D468E8"/>
    <w:rsid w:val="00D5051F"/>
    <w:rsid w:val="00D50BA3"/>
    <w:rsid w:val="00D50CCF"/>
    <w:rsid w:val="00D5182D"/>
    <w:rsid w:val="00D51B2C"/>
    <w:rsid w:val="00D51F91"/>
    <w:rsid w:val="00D5206B"/>
    <w:rsid w:val="00D52185"/>
    <w:rsid w:val="00D52913"/>
    <w:rsid w:val="00D52DD3"/>
    <w:rsid w:val="00D54B98"/>
    <w:rsid w:val="00D55A57"/>
    <w:rsid w:val="00D55D47"/>
    <w:rsid w:val="00D56F69"/>
    <w:rsid w:val="00D57719"/>
    <w:rsid w:val="00D57DD4"/>
    <w:rsid w:val="00D622F0"/>
    <w:rsid w:val="00D63B8B"/>
    <w:rsid w:val="00D651C0"/>
    <w:rsid w:val="00D65445"/>
    <w:rsid w:val="00D65B8E"/>
    <w:rsid w:val="00D6724B"/>
    <w:rsid w:val="00D70552"/>
    <w:rsid w:val="00D71A48"/>
    <w:rsid w:val="00D72366"/>
    <w:rsid w:val="00D72AE3"/>
    <w:rsid w:val="00D739AB"/>
    <w:rsid w:val="00D73DAE"/>
    <w:rsid w:val="00D74598"/>
    <w:rsid w:val="00D745C7"/>
    <w:rsid w:val="00D7481E"/>
    <w:rsid w:val="00D75445"/>
    <w:rsid w:val="00D75B3B"/>
    <w:rsid w:val="00D76484"/>
    <w:rsid w:val="00D76891"/>
    <w:rsid w:val="00D773E6"/>
    <w:rsid w:val="00D8034C"/>
    <w:rsid w:val="00D80566"/>
    <w:rsid w:val="00D80786"/>
    <w:rsid w:val="00D80B37"/>
    <w:rsid w:val="00D80E1C"/>
    <w:rsid w:val="00D80F8A"/>
    <w:rsid w:val="00D81124"/>
    <w:rsid w:val="00D81CDA"/>
    <w:rsid w:val="00D82429"/>
    <w:rsid w:val="00D83BA0"/>
    <w:rsid w:val="00D83F2C"/>
    <w:rsid w:val="00D8401A"/>
    <w:rsid w:val="00D84368"/>
    <w:rsid w:val="00D8448C"/>
    <w:rsid w:val="00D84646"/>
    <w:rsid w:val="00D847CA"/>
    <w:rsid w:val="00D854D9"/>
    <w:rsid w:val="00D85E0B"/>
    <w:rsid w:val="00D85F60"/>
    <w:rsid w:val="00D87387"/>
    <w:rsid w:val="00D90076"/>
    <w:rsid w:val="00D9036A"/>
    <w:rsid w:val="00D905BD"/>
    <w:rsid w:val="00D90C1A"/>
    <w:rsid w:val="00D9109B"/>
    <w:rsid w:val="00D91294"/>
    <w:rsid w:val="00D91BBB"/>
    <w:rsid w:val="00D91E18"/>
    <w:rsid w:val="00D94022"/>
    <w:rsid w:val="00D94183"/>
    <w:rsid w:val="00D9579A"/>
    <w:rsid w:val="00D969D2"/>
    <w:rsid w:val="00D96C7B"/>
    <w:rsid w:val="00D9722E"/>
    <w:rsid w:val="00D97298"/>
    <w:rsid w:val="00D97971"/>
    <w:rsid w:val="00DA0E77"/>
    <w:rsid w:val="00DA15DE"/>
    <w:rsid w:val="00DA174D"/>
    <w:rsid w:val="00DA1881"/>
    <w:rsid w:val="00DA2552"/>
    <w:rsid w:val="00DA33F0"/>
    <w:rsid w:val="00DA353C"/>
    <w:rsid w:val="00DA36AA"/>
    <w:rsid w:val="00DA5B7E"/>
    <w:rsid w:val="00DA5BD3"/>
    <w:rsid w:val="00DA62E7"/>
    <w:rsid w:val="00DA7384"/>
    <w:rsid w:val="00DA750B"/>
    <w:rsid w:val="00DA78B6"/>
    <w:rsid w:val="00DA78DD"/>
    <w:rsid w:val="00DA7974"/>
    <w:rsid w:val="00DA7B7D"/>
    <w:rsid w:val="00DB0608"/>
    <w:rsid w:val="00DB2BA3"/>
    <w:rsid w:val="00DB3E9F"/>
    <w:rsid w:val="00DB645B"/>
    <w:rsid w:val="00DB663B"/>
    <w:rsid w:val="00DB671F"/>
    <w:rsid w:val="00DB6F5B"/>
    <w:rsid w:val="00DB774F"/>
    <w:rsid w:val="00DB778F"/>
    <w:rsid w:val="00DC02FE"/>
    <w:rsid w:val="00DC047B"/>
    <w:rsid w:val="00DC078E"/>
    <w:rsid w:val="00DC07FF"/>
    <w:rsid w:val="00DC0D1D"/>
    <w:rsid w:val="00DC15B9"/>
    <w:rsid w:val="00DC2307"/>
    <w:rsid w:val="00DC3269"/>
    <w:rsid w:val="00DC38F7"/>
    <w:rsid w:val="00DC396C"/>
    <w:rsid w:val="00DC3DDF"/>
    <w:rsid w:val="00DC4966"/>
    <w:rsid w:val="00DC5251"/>
    <w:rsid w:val="00DC5AEB"/>
    <w:rsid w:val="00DC66B3"/>
    <w:rsid w:val="00DC75DF"/>
    <w:rsid w:val="00DC7845"/>
    <w:rsid w:val="00DC7D78"/>
    <w:rsid w:val="00DD0D40"/>
    <w:rsid w:val="00DD1C45"/>
    <w:rsid w:val="00DD1CE6"/>
    <w:rsid w:val="00DD1D13"/>
    <w:rsid w:val="00DD1F4A"/>
    <w:rsid w:val="00DD2263"/>
    <w:rsid w:val="00DD2776"/>
    <w:rsid w:val="00DD289D"/>
    <w:rsid w:val="00DD299B"/>
    <w:rsid w:val="00DD2B00"/>
    <w:rsid w:val="00DD34A0"/>
    <w:rsid w:val="00DD3AA7"/>
    <w:rsid w:val="00DD3F07"/>
    <w:rsid w:val="00DD4139"/>
    <w:rsid w:val="00DD4E54"/>
    <w:rsid w:val="00DD4E74"/>
    <w:rsid w:val="00DD63DE"/>
    <w:rsid w:val="00DD71A2"/>
    <w:rsid w:val="00DD77E3"/>
    <w:rsid w:val="00DD7C23"/>
    <w:rsid w:val="00DD7D83"/>
    <w:rsid w:val="00DD7E33"/>
    <w:rsid w:val="00DE05E9"/>
    <w:rsid w:val="00DE149A"/>
    <w:rsid w:val="00DE17D2"/>
    <w:rsid w:val="00DE18FC"/>
    <w:rsid w:val="00DE1F8A"/>
    <w:rsid w:val="00DE230F"/>
    <w:rsid w:val="00DE27F2"/>
    <w:rsid w:val="00DE3229"/>
    <w:rsid w:val="00DE4268"/>
    <w:rsid w:val="00DE430B"/>
    <w:rsid w:val="00DE4363"/>
    <w:rsid w:val="00DE479D"/>
    <w:rsid w:val="00DE5045"/>
    <w:rsid w:val="00DE65C6"/>
    <w:rsid w:val="00DE7408"/>
    <w:rsid w:val="00DE7830"/>
    <w:rsid w:val="00DE7AE5"/>
    <w:rsid w:val="00DF0DC2"/>
    <w:rsid w:val="00DF1230"/>
    <w:rsid w:val="00DF1319"/>
    <w:rsid w:val="00DF15FE"/>
    <w:rsid w:val="00DF1724"/>
    <w:rsid w:val="00DF293C"/>
    <w:rsid w:val="00DF3041"/>
    <w:rsid w:val="00DF32DC"/>
    <w:rsid w:val="00DF3473"/>
    <w:rsid w:val="00DF5F9E"/>
    <w:rsid w:val="00DF6185"/>
    <w:rsid w:val="00DF6A8C"/>
    <w:rsid w:val="00DF710A"/>
    <w:rsid w:val="00DF7332"/>
    <w:rsid w:val="00DF734F"/>
    <w:rsid w:val="00DF7C9C"/>
    <w:rsid w:val="00DF7D69"/>
    <w:rsid w:val="00E000BF"/>
    <w:rsid w:val="00E00693"/>
    <w:rsid w:val="00E00EAF"/>
    <w:rsid w:val="00E014A7"/>
    <w:rsid w:val="00E01C5F"/>
    <w:rsid w:val="00E020EC"/>
    <w:rsid w:val="00E02796"/>
    <w:rsid w:val="00E0280E"/>
    <w:rsid w:val="00E0341A"/>
    <w:rsid w:val="00E037D3"/>
    <w:rsid w:val="00E04248"/>
    <w:rsid w:val="00E04A58"/>
    <w:rsid w:val="00E051C8"/>
    <w:rsid w:val="00E05735"/>
    <w:rsid w:val="00E06C21"/>
    <w:rsid w:val="00E07166"/>
    <w:rsid w:val="00E07C00"/>
    <w:rsid w:val="00E07F71"/>
    <w:rsid w:val="00E10170"/>
    <w:rsid w:val="00E1046B"/>
    <w:rsid w:val="00E10AC0"/>
    <w:rsid w:val="00E11E31"/>
    <w:rsid w:val="00E126F8"/>
    <w:rsid w:val="00E13A2B"/>
    <w:rsid w:val="00E13C93"/>
    <w:rsid w:val="00E14880"/>
    <w:rsid w:val="00E156D9"/>
    <w:rsid w:val="00E15F73"/>
    <w:rsid w:val="00E16652"/>
    <w:rsid w:val="00E16FA0"/>
    <w:rsid w:val="00E17DC2"/>
    <w:rsid w:val="00E20526"/>
    <w:rsid w:val="00E210E9"/>
    <w:rsid w:val="00E21601"/>
    <w:rsid w:val="00E21721"/>
    <w:rsid w:val="00E21C05"/>
    <w:rsid w:val="00E2274F"/>
    <w:rsid w:val="00E22976"/>
    <w:rsid w:val="00E23219"/>
    <w:rsid w:val="00E23285"/>
    <w:rsid w:val="00E236E0"/>
    <w:rsid w:val="00E23E7E"/>
    <w:rsid w:val="00E23EB0"/>
    <w:rsid w:val="00E244C6"/>
    <w:rsid w:val="00E24577"/>
    <w:rsid w:val="00E2516D"/>
    <w:rsid w:val="00E258E5"/>
    <w:rsid w:val="00E26743"/>
    <w:rsid w:val="00E27CD3"/>
    <w:rsid w:val="00E30132"/>
    <w:rsid w:val="00E30211"/>
    <w:rsid w:val="00E3175B"/>
    <w:rsid w:val="00E31991"/>
    <w:rsid w:val="00E32131"/>
    <w:rsid w:val="00E322DC"/>
    <w:rsid w:val="00E323D3"/>
    <w:rsid w:val="00E32CD7"/>
    <w:rsid w:val="00E32DCF"/>
    <w:rsid w:val="00E33B9A"/>
    <w:rsid w:val="00E351F9"/>
    <w:rsid w:val="00E35286"/>
    <w:rsid w:val="00E3532A"/>
    <w:rsid w:val="00E356D5"/>
    <w:rsid w:val="00E36495"/>
    <w:rsid w:val="00E36774"/>
    <w:rsid w:val="00E370D5"/>
    <w:rsid w:val="00E37530"/>
    <w:rsid w:val="00E37FFE"/>
    <w:rsid w:val="00E40362"/>
    <w:rsid w:val="00E4058D"/>
    <w:rsid w:val="00E40B4A"/>
    <w:rsid w:val="00E415A9"/>
    <w:rsid w:val="00E41EE3"/>
    <w:rsid w:val="00E42DF0"/>
    <w:rsid w:val="00E42FAC"/>
    <w:rsid w:val="00E43384"/>
    <w:rsid w:val="00E445C8"/>
    <w:rsid w:val="00E44913"/>
    <w:rsid w:val="00E44F75"/>
    <w:rsid w:val="00E45EC0"/>
    <w:rsid w:val="00E46846"/>
    <w:rsid w:val="00E469EE"/>
    <w:rsid w:val="00E50E1E"/>
    <w:rsid w:val="00E518ED"/>
    <w:rsid w:val="00E52FD9"/>
    <w:rsid w:val="00E53FAA"/>
    <w:rsid w:val="00E55887"/>
    <w:rsid w:val="00E55CD9"/>
    <w:rsid w:val="00E55F9E"/>
    <w:rsid w:val="00E560A0"/>
    <w:rsid w:val="00E562C8"/>
    <w:rsid w:val="00E57352"/>
    <w:rsid w:val="00E578D5"/>
    <w:rsid w:val="00E60155"/>
    <w:rsid w:val="00E60BD7"/>
    <w:rsid w:val="00E615F7"/>
    <w:rsid w:val="00E617CA"/>
    <w:rsid w:val="00E617DA"/>
    <w:rsid w:val="00E626FD"/>
    <w:rsid w:val="00E62A35"/>
    <w:rsid w:val="00E6311B"/>
    <w:rsid w:val="00E63336"/>
    <w:rsid w:val="00E63464"/>
    <w:rsid w:val="00E6514A"/>
    <w:rsid w:val="00E65419"/>
    <w:rsid w:val="00E65596"/>
    <w:rsid w:val="00E67F86"/>
    <w:rsid w:val="00E701B4"/>
    <w:rsid w:val="00E71CAF"/>
    <w:rsid w:val="00E71FA8"/>
    <w:rsid w:val="00E727B3"/>
    <w:rsid w:val="00E729CC"/>
    <w:rsid w:val="00E72F9D"/>
    <w:rsid w:val="00E745B9"/>
    <w:rsid w:val="00E770FD"/>
    <w:rsid w:val="00E8087F"/>
    <w:rsid w:val="00E80A6C"/>
    <w:rsid w:val="00E81118"/>
    <w:rsid w:val="00E81D7D"/>
    <w:rsid w:val="00E81F5E"/>
    <w:rsid w:val="00E821BA"/>
    <w:rsid w:val="00E8296A"/>
    <w:rsid w:val="00E829F1"/>
    <w:rsid w:val="00E832F2"/>
    <w:rsid w:val="00E835BA"/>
    <w:rsid w:val="00E83981"/>
    <w:rsid w:val="00E83B2F"/>
    <w:rsid w:val="00E83B75"/>
    <w:rsid w:val="00E8401E"/>
    <w:rsid w:val="00E84222"/>
    <w:rsid w:val="00E8433F"/>
    <w:rsid w:val="00E848DC"/>
    <w:rsid w:val="00E84ACC"/>
    <w:rsid w:val="00E8509A"/>
    <w:rsid w:val="00E8546D"/>
    <w:rsid w:val="00E85797"/>
    <w:rsid w:val="00E85E33"/>
    <w:rsid w:val="00E87A2A"/>
    <w:rsid w:val="00E90939"/>
    <w:rsid w:val="00E90DDC"/>
    <w:rsid w:val="00E90E1D"/>
    <w:rsid w:val="00E910B2"/>
    <w:rsid w:val="00E9302D"/>
    <w:rsid w:val="00E93CFC"/>
    <w:rsid w:val="00E95D1D"/>
    <w:rsid w:val="00E96408"/>
    <w:rsid w:val="00E9643E"/>
    <w:rsid w:val="00E96D18"/>
    <w:rsid w:val="00E972EF"/>
    <w:rsid w:val="00EA1559"/>
    <w:rsid w:val="00EA1F60"/>
    <w:rsid w:val="00EA2270"/>
    <w:rsid w:val="00EA313D"/>
    <w:rsid w:val="00EA323A"/>
    <w:rsid w:val="00EA3BEF"/>
    <w:rsid w:val="00EA6971"/>
    <w:rsid w:val="00EA6D40"/>
    <w:rsid w:val="00EA7521"/>
    <w:rsid w:val="00EA7953"/>
    <w:rsid w:val="00EB0166"/>
    <w:rsid w:val="00EB0217"/>
    <w:rsid w:val="00EB0B1F"/>
    <w:rsid w:val="00EB0DD7"/>
    <w:rsid w:val="00EB0F10"/>
    <w:rsid w:val="00EB12C2"/>
    <w:rsid w:val="00EB14FE"/>
    <w:rsid w:val="00EB1C3F"/>
    <w:rsid w:val="00EB1F4B"/>
    <w:rsid w:val="00EB23F7"/>
    <w:rsid w:val="00EB2C89"/>
    <w:rsid w:val="00EB2DAB"/>
    <w:rsid w:val="00EB31BA"/>
    <w:rsid w:val="00EB3834"/>
    <w:rsid w:val="00EB38A6"/>
    <w:rsid w:val="00EB41B9"/>
    <w:rsid w:val="00EB42A4"/>
    <w:rsid w:val="00EB5426"/>
    <w:rsid w:val="00EB5DCF"/>
    <w:rsid w:val="00EB5F10"/>
    <w:rsid w:val="00EB67FD"/>
    <w:rsid w:val="00EB696A"/>
    <w:rsid w:val="00EB6AC5"/>
    <w:rsid w:val="00EB7242"/>
    <w:rsid w:val="00EB731A"/>
    <w:rsid w:val="00EB789C"/>
    <w:rsid w:val="00EC04E1"/>
    <w:rsid w:val="00EC0BEC"/>
    <w:rsid w:val="00EC1588"/>
    <w:rsid w:val="00EC19EC"/>
    <w:rsid w:val="00EC2EF6"/>
    <w:rsid w:val="00EC30C2"/>
    <w:rsid w:val="00EC3795"/>
    <w:rsid w:val="00EC3A3B"/>
    <w:rsid w:val="00EC3C7F"/>
    <w:rsid w:val="00EC3D92"/>
    <w:rsid w:val="00EC43DB"/>
    <w:rsid w:val="00EC44F3"/>
    <w:rsid w:val="00EC4910"/>
    <w:rsid w:val="00EC4940"/>
    <w:rsid w:val="00EC4A4A"/>
    <w:rsid w:val="00EC5BAC"/>
    <w:rsid w:val="00EC5F10"/>
    <w:rsid w:val="00EC62C6"/>
    <w:rsid w:val="00ED019A"/>
    <w:rsid w:val="00ED1D74"/>
    <w:rsid w:val="00ED2995"/>
    <w:rsid w:val="00ED2EBB"/>
    <w:rsid w:val="00ED40E0"/>
    <w:rsid w:val="00ED5196"/>
    <w:rsid w:val="00ED5C17"/>
    <w:rsid w:val="00ED6074"/>
    <w:rsid w:val="00ED6676"/>
    <w:rsid w:val="00ED6A96"/>
    <w:rsid w:val="00ED7663"/>
    <w:rsid w:val="00ED79F1"/>
    <w:rsid w:val="00ED7AFA"/>
    <w:rsid w:val="00ED7C3C"/>
    <w:rsid w:val="00ED7CC6"/>
    <w:rsid w:val="00EE0025"/>
    <w:rsid w:val="00EE01DD"/>
    <w:rsid w:val="00EE092E"/>
    <w:rsid w:val="00EE0D8F"/>
    <w:rsid w:val="00EE1180"/>
    <w:rsid w:val="00EE11B3"/>
    <w:rsid w:val="00EE1FC6"/>
    <w:rsid w:val="00EE24E6"/>
    <w:rsid w:val="00EE2D8D"/>
    <w:rsid w:val="00EE2EF5"/>
    <w:rsid w:val="00EE37DD"/>
    <w:rsid w:val="00EE3E70"/>
    <w:rsid w:val="00EE41EF"/>
    <w:rsid w:val="00EE4436"/>
    <w:rsid w:val="00EE55C2"/>
    <w:rsid w:val="00EE57A5"/>
    <w:rsid w:val="00EE677D"/>
    <w:rsid w:val="00EE6F99"/>
    <w:rsid w:val="00EE73E5"/>
    <w:rsid w:val="00EE764D"/>
    <w:rsid w:val="00EE7A62"/>
    <w:rsid w:val="00EE7FDF"/>
    <w:rsid w:val="00EF02BB"/>
    <w:rsid w:val="00EF0481"/>
    <w:rsid w:val="00EF0BAE"/>
    <w:rsid w:val="00EF0C02"/>
    <w:rsid w:val="00EF18F8"/>
    <w:rsid w:val="00EF19C0"/>
    <w:rsid w:val="00EF24A8"/>
    <w:rsid w:val="00EF289B"/>
    <w:rsid w:val="00EF4313"/>
    <w:rsid w:val="00EF4717"/>
    <w:rsid w:val="00EF4974"/>
    <w:rsid w:val="00EF6512"/>
    <w:rsid w:val="00F0047B"/>
    <w:rsid w:val="00F006BC"/>
    <w:rsid w:val="00F007BE"/>
    <w:rsid w:val="00F00BAD"/>
    <w:rsid w:val="00F00EFD"/>
    <w:rsid w:val="00F01536"/>
    <w:rsid w:val="00F02C32"/>
    <w:rsid w:val="00F03223"/>
    <w:rsid w:val="00F04451"/>
    <w:rsid w:val="00F0517A"/>
    <w:rsid w:val="00F05437"/>
    <w:rsid w:val="00F057FA"/>
    <w:rsid w:val="00F063CF"/>
    <w:rsid w:val="00F064D9"/>
    <w:rsid w:val="00F10734"/>
    <w:rsid w:val="00F117A9"/>
    <w:rsid w:val="00F11B02"/>
    <w:rsid w:val="00F11D04"/>
    <w:rsid w:val="00F1265D"/>
    <w:rsid w:val="00F14C35"/>
    <w:rsid w:val="00F153E0"/>
    <w:rsid w:val="00F156E2"/>
    <w:rsid w:val="00F15711"/>
    <w:rsid w:val="00F15B71"/>
    <w:rsid w:val="00F170D4"/>
    <w:rsid w:val="00F174BA"/>
    <w:rsid w:val="00F20033"/>
    <w:rsid w:val="00F20808"/>
    <w:rsid w:val="00F20CF0"/>
    <w:rsid w:val="00F2175B"/>
    <w:rsid w:val="00F22178"/>
    <w:rsid w:val="00F224A3"/>
    <w:rsid w:val="00F228E1"/>
    <w:rsid w:val="00F23319"/>
    <w:rsid w:val="00F2387E"/>
    <w:rsid w:val="00F23940"/>
    <w:rsid w:val="00F23F7F"/>
    <w:rsid w:val="00F24128"/>
    <w:rsid w:val="00F24212"/>
    <w:rsid w:val="00F24427"/>
    <w:rsid w:val="00F25F6C"/>
    <w:rsid w:val="00F26B92"/>
    <w:rsid w:val="00F27E5C"/>
    <w:rsid w:val="00F30326"/>
    <w:rsid w:val="00F308D8"/>
    <w:rsid w:val="00F31D35"/>
    <w:rsid w:val="00F32AAE"/>
    <w:rsid w:val="00F33520"/>
    <w:rsid w:val="00F355C7"/>
    <w:rsid w:val="00F355F4"/>
    <w:rsid w:val="00F35607"/>
    <w:rsid w:val="00F36683"/>
    <w:rsid w:val="00F36A28"/>
    <w:rsid w:val="00F37A98"/>
    <w:rsid w:val="00F37E0F"/>
    <w:rsid w:val="00F404AB"/>
    <w:rsid w:val="00F40746"/>
    <w:rsid w:val="00F41610"/>
    <w:rsid w:val="00F416E3"/>
    <w:rsid w:val="00F418D5"/>
    <w:rsid w:val="00F42D43"/>
    <w:rsid w:val="00F4335C"/>
    <w:rsid w:val="00F43808"/>
    <w:rsid w:val="00F438F4"/>
    <w:rsid w:val="00F44B0B"/>
    <w:rsid w:val="00F45878"/>
    <w:rsid w:val="00F4693E"/>
    <w:rsid w:val="00F469B4"/>
    <w:rsid w:val="00F47212"/>
    <w:rsid w:val="00F50324"/>
    <w:rsid w:val="00F5179B"/>
    <w:rsid w:val="00F51C48"/>
    <w:rsid w:val="00F51E44"/>
    <w:rsid w:val="00F51F04"/>
    <w:rsid w:val="00F5253E"/>
    <w:rsid w:val="00F529E2"/>
    <w:rsid w:val="00F52DA2"/>
    <w:rsid w:val="00F53C7F"/>
    <w:rsid w:val="00F54193"/>
    <w:rsid w:val="00F541EC"/>
    <w:rsid w:val="00F54644"/>
    <w:rsid w:val="00F55EBE"/>
    <w:rsid w:val="00F56360"/>
    <w:rsid w:val="00F5683B"/>
    <w:rsid w:val="00F5697E"/>
    <w:rsid w:val="00F56C56"/>
    <w:rsid w:val="00F573C7"/>
    <w:rsid w:val="00F57E7E"/>
    <w:rsid w:val="00F60828"/>
    <w:rsid w:val="00F626EE"/>
    <w:rsid w:val="00F62E30"/>
    <w:rsid w:val="00F63824"/>
    <w:rsid w:val="00F6402D"/>
    <w:rsid w:val="00F649E9"/>
    <w:rsid w:val="00F64AEF"/>
    <w:rsid w:val="00F64E01"/>
    <w:rsid w:val="00F65374"/>
    <w:rsid w:val="00F6549F"/>
    <w:rsid w:val="00F65831"/>
    <w:rsid w:val="00F65B09"/>
    <w:rsid w:val="00F65D4A"/>
    <w:rsid w:val="00F66B69"/>
    <w:rsid w:val="00F70CA9"/>
    <w:rsid w:val="00F71240"/>
    <w:rsid w:val="00F7191F"/>
    <w:rsid w:val="00F71BB5"/>
    <w:rsid w:val="00F720DB"/>
    <w:rsid w:val="00F72A05"/>
    <w:rsid w:val="00F72ECF"/>
    <w:rsid w:val="00F734AF"/>
    <w:rsid w:val="00F73FA0"/>
    <w:rsid w:val="00F749E1"/>
    <w:rsid w:val="00F759FC"/>
    <w:rsid w:val="00F75BB9"/>
    <w:rsid w:val="00F75C8D"/>
    <w:rsid w:val="00F803F2"/>
    <w:rsid w:val="00F80F2E"/>
    <w:rsid w:val="00F81D85"/>
    <w:rsid w:val="00F8282C"/>
    <w:rsid w:val="00F83438"/>
    <w:rsid w:val="00F834E2"/>
    <w:rsid w:val="00F837BE"/>
    <w:rsid w:val="00F837C2"/>
    <w:rsid w:val="00F84349"/>
    <w:rsid w:val="00F8507A"/>
    <w:rsid w:val="00F857EB"/>
    <w:rsid w:val="00F85ED4"/>
    <w:rsid w:val="00F8625D"/>
    <w:rsid w:val="00F8791F"/>
    <w:rsid w:val="00F87C48"/>
    <w:rsid w:val="00F87E89"/>
    <w:rsid w:val="00F916FC"/>
    <w:rsid w:val="00F92574"/>
    <w:rsid w:val="00F935A1"/>
    <w:rsid w:val="00F93D25"/>
    <w:rsid w:val="00F94492"/>
    <w:rsid w:val="00F94DC0"/>
    <w:rsid w:val="00F95313"/>
    <w:rsid w:val="00F95588"/>
    <w:rsid w:val="00F95F7C"/>
    <w:rsid w:val="00F96B26"/>
    <w:rsid w:val="00F96EE8"/>
    <w:rsid w:val="00F9721C"/>
    <w:rsid w:val="00F9794F"/>
    <w:rsid w:val="00F97D26"/>
    <w:rsid w:val="00FA2AAB"/>
    <w:rsid w:val="00FA2E24"/>
    <w:rsid w:val="00FA3CCE"/>
    <w:rsid w:val="00FA4D22"/>
    <w:rsid w:val="00FA4FD7"/>
    <w:rsid w:val="00FA6824"/>
    <w:rsid w:val="00FA75AF"/>
    <w:rsid w:val="00FA7A40"/>
    <w:rsid w:val="00FB0BA7"/>
    <w:rsid w:val="00FB0CA0"/>
    <w:rsid w:val="00FB2F01"/>
    <w:rsid w:val="00FB300F"/>
    <w:rsid w:val="00FB3198"/>
    <w:rsid w:val="00FB3708"/>
    <w:rsid w:val="00FB3761"/>
    <w:rsid w:val="00FB4785"/>
    <w:rsid w:val="00FB48A6"/>
    <w:rsid w:val="00FB586F"/>
    <w:rsid w:val="00FB66CE"/>
    <w:rsid w:val="00FB6F02"/>
    <w:rsid w:val="00FB70EC"/>
    <w:rsid w:val="00FC0D0C"/>
    <w:rsid w:val="00FC16F0"/>
    <w:rsid w:val="00FC2250"/>
    <w:rsid w:val="00FC246E"/>
    <w:rsid w:val="00FC2679"/>
    <w:rsid w:val="00FC3B18"/>
    <w:rsid w:val="00FC44D0"/>
    <w:rsid w:val="00FC456C"/>
    <w:rsid w:val="00FC4627"/>
    <w:rsid w:val="00FC6BE8"/>
    <w:rsid w:val="00FC7231"/>
    <w:rsid w:val="00FC73D1"/>
    <w:rsid w:val="00FD0068"/>
    <w:rsid w:val="00FD033B"/>
    <w:rsid w:val="00FD1245"/>
    <w:rsid w:val="00FD136D"/>
    <w:rsid w:val="00FD1E76"/>
    <w:rsid w:val="00FD29DB"/>
    <w:rsid w:val="00FD3190"/>
    <w:rsid w:val="00FD3477"/>
    <w:rsid w:val="00FD356F"/>
    <w:rsid w:val="00FD46DE"/>
    <w:rsid w:val="00FD46E1"/>
    <w:rsid w:val="00FD6C82"/>
    <w:rsid w:val="00FD6CA2"/>
    <w:rsid w:val="00FD7221"/>
    <w:rsid w:val="00FD784D"/>
    <w:rsid w:val="00FD7B11"/>
    <w:rsid w:val="00FE0215"/>
    <w:rsid w:val="00FE10A0"/>
    <w:rsid w:val="00FE17E8"/>
    <w:rsid w:val="00FE1BC8"/>
    <w:rsid w:val="00FE1CF1"/>
    <w:rsid w:val="00FE2B17"/>
    <w:rsid w:val="00FE2FFD"/>
    <w:rsid w:val="00FE3134"/>
    <w:rsid w:val="00FE3993"/>
    <w:rsid w:val="00FE4F23"/>
    <w:rsid w:val="00FE5050"/>
    <w:rsid w:val="00FE51F3"/>
    <w:rsid w:val="00FE5A45"/>
    <w:rsid w:val="00FE5C4F"/>
    <w:rsid w:val="00FE5C59"/>
    <w:rsid w:val="00FE6E53"/>
    <w:rsid w:val="00FE7785"/>
    <w:rsid w:val="00FF04B2"/>
    <w:rsid w:val="00FF0C0D"/>
    <w:rsid w:val="00FF0CEB"/>
    <w:rsid w:val="00FF12A5"/>
    <w:rsid w:val="00FF1FF9"/>
    <w:rsid w:val="00FF1FFF"/>
    <w:rsid w:val="00FF26C8"/>
    <w:rsid w:val="00FF2FC2"/>
    <w:rsid w:val="00FF35D9"/>
    <w:rsid w:val="00FF4014"/>
    <w:rsid w:val="00FF45B9"/>
    <w:rsid w:val="00FF4CDE"/>
    <w:rsid w:val="00FF5B38"/>
    <w:rsid w:val="00FF648F"/>
    <w:rsid w:val="00FF71E5"/>
    <w:rsid w:val="00FF72D8"/>
    <w:rsid w:val="00FF7CCC"/>
    <w:rsid w:val="013811E1"/>
    <w:rsid w:val="061EAB23"/>
    <w:rsid w:val="09B4DEFC"/>
    <w:rsid w:val="09BEA134"/>
    <w:rsid w:val="0D21925D"/>
    <w:rsid w:val="0F1FDCC5"/>
    <w:rsid w:val="1008DB9C"/>
    <w:rsid w:val="10A4D4C0"/>
    <w:rsid w:val="11480954"/>
    <w:rsid w:val="11E5BEE0"/>
    <w:rsid w:val="121F444F"/>
    <w:rsid w:val="1324F321"/>
    <w:rsid w:val="13967F5D"/>
    <w:rsid w:val="155E0559"/>
    <w:rsid w:val="15B68778"/>
    <w:rsid w:val="16400136"/>
    <w:rsid w:val="18234AA1"/>
    <w:rsid w:val="1BC112A3"/>
    <w:rsid w:val="1D4E2619"/>
    <w:rsid w:val="1E14634A"/>
    <w:rsid w:val="2033E56C"/>
    <w:rsid w:val="20EEFC6D"/>
    <w:rsid w:val="2111A573"/>
    <w:rsid w:val="22AAA779"/>
    <w:rsid w:val="23A06A3A"/>
    <w:rsid w:val="24B06119"/>
    <w:rsid w:val="260EC7F9"/>
    <w:rsid w:val="26EE04B5"/>
    <w:rsid w:val="28BF4514"/>
    <w:rsid w:val="28D29AA7"/>
    <w:rsid w:val="2B9D3ECA"/>
    <w:rsid w:val="2BEB21D1"/>
    <w:rsid w:val="2C613083"/>
    <w:rsid w:val="2D548369"/>
    <w:rsid w:val="2DE90660"/>
    <w:rsid w:val="2E681568"/>
    <w:rsid w:val="2E9F1ACC"/>
    <w:rsid w:val="2EC34E31"/>
    <w:rsid w:val="32847D95"/>
    <w:rsid w:val="35887D8B"/>
    <w:rsid w:val="36B9ECA8"/>
    <w:rsid w:val="37213B18"/>
    <w:rsid w:val="39E5E8D7"/>
    <w:rsid w:val="3A73D82B"/>
    <w:rsid w:val="3BC56E55"/>
    <w:rsid w:val="3C7D9D36"/>
    <w:rsid w:val="3D3939E0"/>
    <w:rsid w:val="3D861570"/>
    <w:rsid w:val="414C43FC"/>
    <w:rsid w:val="4320CA47"/>
    <w:rsid w:val="4416F102"/>
    <w:rsid w:val="44350604"/>
    <w:rsid w:val="448F0E89"/>
    <w:rsid w:val="450E545A"/>
    <w:rsid w:val="46347FC6"/>
    <w:rsid w:val="47565133"/>
    <w:rsid w:val="47DA92F0"/>
    <w:rsid w:val="47FB80D4"/>
    <w:rsid w:val="48366ABC"/>
    <w:rsid w:val="4BEE37CA"/>
    <w:rsid w:val="4E4733CE"/>
    <w:rsid w:val="51F1ADFC"/>
    <w:rsid w:val="528A3F88"/>
    <w:rsid w:val="52A5A190"/>
    <w:rsid w:val="53E7631D"/>
    <w:rsid w:val="541CFAAC"/>
    <w:rsid w:val="54EE803B"/>
    <w:rsid w:val="561A6478"/>
    <w:rsid w:val="58ECA6C7"/>
    <w:rsid w:val="5CF2148C"/>
    <w:rsid w:val="5D59FEE0"/>
    <w:rsid w:val="5DA9D3F2"/>
    <w:rsid w:val="5DC6C85A"/>
    <w:rsid w:val="5E8D4EAC"/>
    <w:rsid w:val="5F8728B4"/>
    <w:rsid w:val="6085CC2C"/>
    <w:rsid w:val="61023E44"/>
    <w:rsid w:val="6455DC99"/>
    <w:rsid w:val="6471264D"/>
    <w:rsid w:val="648397D1"/>
    <w:rsid w:val="649E03F8"/>
    <w:rsid w:val="6537E904"/>
    <w:rsid w:val="66031618"/>
    <w:rsid w:val="66C09429"/>
    <w:rsid w:val="6724FE9B"/>
    <w:rsid w:val="67E25F1F"/>
    <w:rsid w:val="6893F5CC"/>
    <w:rsid w:val="695EA1DA"/>
    <w:rsid w:val="69CA8735"/>
    <w:rsid w:val="6F33595C"/>
    <w:rsid w:val="6F878564"/>
    <w:rsid w:val="6FB0539F"/>
    <w:rsid w:val="701D9671"/>
    <w:rsid w:val="714B63B6"/>
    <w:rsid w:val="74B912D6"/>
    <w:rsid w:val="74DC83E9"/>
    <w:rsid w:val="76705D39"/>
    <w:rsid w:val="769791BB"/>
    <w:rsid w:val="7721CBD3"/>
    <w:rsid w:val="7865D995"/>
    <w:rsid w:val="7EE310AD"/>
    <w:rsid w:val="7F09126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5C714"/>
  <w15:chartTrackingRefBased/>
  <w15:docId w15:val="{7C6F2C8F-D999-47E1-9B35-3B7486FD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550"/>
    <w:rPr>
      <w:rFonts w:eastAsia="Times New Roman" w:cs="Times New Roman"/>
      <w:kern w:val="0"/>
      <w:sz w:val="24"/>
      <w:szCs w:val="24"/>
      <w:lang w:eastAsia="en-GB"/>
      <w14:ligatures w14:val="none"/>
    </w:rPr>
  </w:style>
  <w:style w:type="paragraph" w:styleId="Heading1">
    <w:name w:val="heading 1"/>
    <w:next w:val="Normal"/>
    <w:link w:val="Heading1Char"/>
    <w:autoRedefine/>
    <w:uiPriority w:val="9"/>
    <w:qFormat/>
    <w:rsid w:val="004E6603"/>
    <w:pPr>
      <w:outlineLvl w:val="0"/>
    </w:pPr>
    <w:rPr>
      <w:rFonts w:ascii="Adelle Rg" w:eastAsiaTheme="majorEastAsia" w:hAnsi="Adelle Rg" w:cs="Open Sans"/>
      <w:b/>
      <w:bCs/>
      <w:color w:val="68318E" w:themeColor="accent1"/>
      <w:kern w:val="0"/>
      <w:sz w:val="32"/>
      <w:szCs w:val="28"/>
      <w:lang w:eastAsia="en-AU"/>
      <w14:ligatures w14:val="none"/>
    </w:rPr>
  </w:style>
  <w:style w:type="paragraph" w:styleId="Heading2">
    <w:name w:val="heading 2"/>
    <w:basedOn w:val="Normal"/>
    <w:next w:val="Normal"/>
    <w:link w:val="Heading2Char"/>
    <w:autoRedefine/>
    <w:uiPriority w:val="9"/>
    <w:unhideWhenUsed/>
    <w:qFormat/>
    <w:rsid w:val="00C77240"/>
    <w:pPr>
      <w:keepNext/>
      <w:keepLines/>
      <w:spacing w:before="280" w:after="200"/>
      <w:outlineLvl w:val="1"/>
    </w:pPr>
    <w:rPr>
      <w:rFonts w:ascii="Futura PT Bold" w:eastAsiaTheme="majorEastAsia" w:hAnsi="Futura PT Bold" w:cs="Open Sans"/>
      <w:color w:val="68318E" w:themeColor="accent1"/>
      <w:sz w:val="28"/>
      <w:lang w:eastAsia="en-AU"/>
    </w:rPr>
  </w:style>
  <w:style w:type="paragraph" w:styleId="Heading3">
    <w:name w:val="heading 3"/>
    <w:basedOn w:val="Normal"/>
    <w:next w:val="Normal"/>
    <w:link w:val="Heading3Char"/>
    <w:autoRedefine/>
    <w:uiPriority w:val="9"/>
    <w:unhideWhenUsed/>
    <w:qFormat/>
    <w:rsid w:val="00416E5A"/>
    <w:pPr>
      <w:keepNext/>
      <w:keepLines/>
      <w:spacing w:before="280" w:after="200"/>
      <w:outlineLvl w:val="2"/>
    </w:pPr>
    <w:rPr>
      <w:rFonts w:ascii="Futura-Medium" w:eastAsiaTheme="majorEastAsia" w:hAnsi="Futura-Medium" w:cstheme="majorBidi"/>
      <w:color w:val="7030A0"/>
      <w:sz w:val="28"/>
      <w:szCs w:val="28"/>
    </w:rPr>
  </w:style>
  <w:style w:type="paragraph" w:styleId="Heading4">
    <w:name w:val="heading 4"/>
    <w:basedOn w:val="Normal"/>
    <w:next w:val="Normal"/>
    <w:link w:val="Heading4Char"/>
    <w:autoRedefine/>
    <w:uiPriority w:val="9"/>
    <w:unhideWhenUsed/>
    <w:qFormat/>
    <w:rsid w:val="009B39F1"/>
    <w:pPr>
      <w:keepNext/>
      <w:keepLines/>
      <w:spacing w:before="200"/>
      <w:outlineLvl w:val="3"/>
    </w:pPr>
    <w:rPr>
      <w:rFonts w:ascii="Futura-Medium" w:eastAsiaTheme="majorEastAsia" w:hAnsi="Futura-Medium" w:cstheme="majorBidi"/>
      <w:iCs/>
      <w:color w:val="7030A0"/>
    </w:rPr>
  </w:style>
  <w:style w:type="paragraph" w:styleId="Heading5">
    <w:name w:val="heading 5"/>
    <w:basedOn w:val="Normal"/>
    <w:next w:val="Normal"/>
    <w:link w:val="Heading5Char"/>
    <w:uiPriority w:val="9"/>
    <w:semiHidden/>
    <w:unhideWhenUsed/>
    <w:rsid w:val="00446F0A"/>
    <w:pPr>
      <w:keepNext/>
      <w:keepLines/>
      <w:spacing w:before="80" w:after="40"/>
      <w:outlineLvl w:val="4"/>
    </w:pPr>
    <w:rPr>
      <w:rFonts w:eastAsiaTheme="majorEastAsia" w:cstheme="majorBidi"/>
      <w:color w:val="4D246A" w:themeColor="accent1" w:themeShade="BF"/>
    </w:rPr>
  </w:style>
  <w:style w:type="paragraph" w:styleId="Heading6">
    <w:name w:val="heading 6"/>
    <w:basedOn w:val="Normal"/>
    <w:next w:val="Normal"/>
    <w:link w:val="Heading6Char"/>
    <w:uiPriority w:val="9"/>
    <w:semiHidden/>
    <w:unhideWhenUsed/>
    <w:qFormat/>
    <w:rsid w:val="00446F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F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F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F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603"/>
    <w:rPr>
      <w:rFonts w:ascii="Adelle Rg" w:eastAsiaTheme="majorEastAsia" w:hAnsi="Adelle Rg" w:cs="Open Sans"/>
      <w:b/>
      <w:bCs/>
      <w:color w:val="68318E" w:themeColor="accent1"/>
      <w:kern w:val="0"/>
      <w:sz w:val="32"/>
      <w:szCs w:val="28"/>
      <w:lang w:eastAsia="en-AU"/>
      <w14:ligatures w14:val="none"/>
    </w:rPr>
  </w:style>
  <w:style w:type="character" w:customStyle="1" w:styleId="Heading2Char">
    <w:name w:val="Heading 2 Char"/>
    <w:basedOn w:val="DefaultParagraphFont"/>
    <w:link w:val="Heading2"/>
    <w:uiPriority w:val="9"/>
    <w:rsid w:val="00C77240"/>
    <w:rPr>
      <w:rFonts w:ascii="Futura PT Bold" w:eastAsiaTheme="majorEastAsia" w:hAnsi="Futura PT Bold" w:cs="Open Sans"/>
      <w:color w:val="68318E" w:themeColor="accent1"/>
      <w:kern w:val="0"/>
      <w:sz w:val="28"/>
      <w:szCs w:val="24"/>
      <w:lang w:eastAsia="en-AU"/>
      <w14:ligatures w14:val="none"/>
    </w:rPr>
  </w:style>
  <w:style w:type="character" w:customStyle="1" w:styleId="Heading3Char">
    <w:name w:val="Heading 3 Char"/>
    <w:basedOn w:val="DefaultParagraphFont"/>
    <w:link w:val="Heading3"/>
    <w:uiPriority w:val="9"/>
    <w:rsid w:val="00416E5A"/>
    <w:rPr>
      <w:rFonts w:ascii="Futura-Medium" w:eastAsiaTheme="majorEastAsia" w:hAnsi="Futura-Medium" w:cstheme="majorBidi"/>
      <w:color w:val="7030A0"/>
      <w:kern w:val="0"/>
      <w:sz w:val="28"/>
      <w:szCs w:val="28"/>
      <w:lang w:eastAsia="en-GB"/>
      <w14:ligatures w14:val="none"/>
    </w:rPr>
  </w:style>
  <w:style w:type="character" w:customStyle="1" w:styleId="Heading4Char">
    <w:name w:val="Heading 4 Char"/>
    <w:basedOn w:val="DefaultParagraphFont"/>
    <w:link w:val="Heading4"/>
    <w:uiPriority w:val="9"/>
    <w:rsid w:val="009B39F1"/>
    <w:rPr>
      <w:rFonts w:ascii="Futura-Medium" w:eastAsiaTheme="majorEastAsia" w:hAnsi="Futura-Medium" w:cstheme="majorBidi"/>
      <w:iCs/>
      <w:color w:val="7030A0"/>
      <w:kern w:val="0"/>
      <w:sz w:val="24"/>
      <w:szCs w:val="24"/>
      <w:lang w:eastAsia="en-GB"/>
      <w14:ligatures w14:val="none"/>
    </w:rPr>
  </w:style>
  <w:style w:type="character" w:customStyle="1" w:styleId="Heading5Char">
    <w:name w:val="Heading 5 Char"/>
    <w:basedOn w:val="DefaultParagraphFont"/>
    <w:link w:val="Heading5"/>
    <w:uiPriority w:val="9"/>
    <w:semiHidden/>
    <w:rsid w:val="00446F0A"/>
    <w:rPr>
      <w:rFonts w:eastAsiaTheme="majorEastAsia" w:cstheme="majorBidi"/>
      <w:color w:val="4D246A" w:themeColor="accent1" w:themeShade="BF"/>
    </w:rPr>
  </w:style>
  <w:style w:type="character" w:customStyle="1" w:styleId="Heading6Char">
    <w:name w:val="Heading 6 Char"/>
    <w:basedOn w:val="DefaultParagraphFont"/>
    <w:link w:val="Heading6"/>
    <w:uiPriority w:val="9"/>
    <w:semiHidden/>
    <w:rsid w:val="00446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F0A"/>
    <w:rPr>
      <w:rFonts w:eastAsiaTheme="majorEastAsia" w:cstheme="majorBidi"/>
      <w:color w:val="272727" w:themeColor="text1" w:themeTint="D8"/>
    </w:rPr>
  </w:style>
  <w:style w:type="paragraph" w:styleId="Title">
    <w:name w:val="Title"/>
    <w:next w:val="Normal"/>
    <w:link w:val="TitleChar"/>
    <w:autoRedefine/>
    <w:uiPriority w:val="10"/>
    <w:qFormat/>
    <w:rsid w:val="00F935A1"/>
    <w:pPr>
      <w:spacing w:after="80"/>
      <w:contextualSpacing/>
      <w:jc w:val="center"/>
    </w:pPr>
    <w:rPr>
      <w:rFonts w:ascii="Futura-bold" w:eastAsiaTheme="majorEastAsia" w:hAnsi="Futura-bold" w:cstheme="majorBidi"/>
      <w:b/>
      <w:caps/>
      <w:color w:val="FFFFFF" w:themeColor="background1"/>
      <w:spacing w:val="-10"/>
      <w:kern w:val="28"/>
      <w:sz w:val="64"/>
      <w:szCs w:val="160"/>
      <w:lang w:eastAsia="en-GB"/>
      <w14:ligatures w14:val="none"/>
    </w:rPr>
  </w:style>
  <w:style w:type="character" w:customStyle="1" w:styleId="TitleChar">
    <w:name w:val="Title Char"/>
    <w:basedOn w:val="DefaultParagraphFont"/>
    <w:link w:val="Title"/>
    <w:uiPriority w:val="10"/>
    <w:rsid w:val="00F935A1"/>
    <w:rPr>
      <w:rFonts w:ascii="Futura-bold" w:eastAsiaTheme="majorEastAsia" w:hAnsi="Futura-bold" w:cstheme="majorBidi"/>
      <w:b/>
      <w:caps/>
      <w:color w:val="FFFFFF" w:themeColor="background1"/>
      <w:spacing w:val="-10"/>
      <w:kern w:val="28"/>
      <w:sz w:val="64"/>
      <w:szCs w:val="160"/>
      <w:lang w:eastAsia="en-GB"/>
      <w14:ligatures w14:val="none"/>
    </w:rPr>
  </w:style>
  <w:style w:type="paragraph" w:styleId="Subtitle">
    <w:name w:val="Subtitle"/>
    <w:basedOn w:val="Normal"/>
    <w:next w:val="Normal"/>
    <w:link w:val="SubtitleChar"/>
    <w:uiPriority w:val="11"/>
    <w:qFormat/>
    <w:rsid w:val="00A7384D"/>
    <w:pPr>
      <w:numPr>
        <w:ilvl w:val="1"/>
      </w:numPr>
    </w:pPr>
    <w:rPr>
      <w:rFonts w:ascii="Futura-Medium" w:eastAsiaTheme="majorEastAsia" w:hAnsi="Futura-Medium" w:cstheme="majorBidi"/>
      <w:color w:val="000000" w:themeColor="text1"/>
      <w:spacing w:val="15"/>
      <w:sz w:val="28"/>
      <w:szCs w:val="28"/>
    </w:rPr>
  </w:style>
  <w:style w:type="character" w:customStyle="1" w:styleId="SubtitleChar">
    <w:name w:val="Subtitle Char"/>
    <w:basedOn w:val="DefaultParagraphFont"/>
    <w:link w:val="Subtitle"/>
    <w:uiPriority w:val="11"/>
    <w:rsid w:val="00A7384D"/>
    <w:rPr>
      <w:rFonts w:ascii="Futura-Medium" w:eastAsiaTheme="majorEastAsia" w:hAnsi="Futura-Medium" w:cstheme="majorBidi"/>
      <w:color w:val="000000" w:themeColor="text1"/>
      <w:spacing w:val="15"/>
      <w:kern w:val="0"/>
      <w:sz w:val="28"/>
      <w:szCs w:val="28"/>
      <w:lang w:eastAsia="en-GB"/>
      <w14:ligatures w14:val="none"/>
    </w:rPr>
  </w:style>
  <w:style w:type="paragraph" w:styleId="Quote">
    <w:name w:val="Quote"/>
    <w:basedOn w:val="Normal"/>
    <w:next w:val="Normal"/>
    <w:link w:val="QuoteChar"/>
    <w:uiPriority w:val="29"/>
    <w:qFormat/>
    <w:rsid w:val="00EC30C2"/>
    <w:pPr>
      <w:spacing w:before="280" w:after="240"/>
      <w:ind w:left="567" w:right="567"/>
      <w:jc w:val="center"/>
    </w:pPr>
    <w:rPr>
      <w:i/>
      <w:iCs/>
      <w:color w:val="404040" w:themeColor="text1" w:themeTint="BF"/>
    </w:rPr>
  </w:style>
  <w:style w:type="character" w:customStyle="1" w:styleId="QuoteChar">
    <w:name w:val="Quote Char"/>
    <w:basedOn w:val="DefaultParagraphFont"/>
    <w:link w:val="Quote"/>
    <w:uiPriority w:val="29"/>
    <w:rsid w:val="00EC30C2"/>
    <w:rPr>
      <w:rFonts w:ascii="Open Sans" w:eastAsia="Times New Roman" w:hAnsi="Open Sans" w:cs="Times New Roman"/>
      <w:i/>
      <w:iCs/>
      <w:color w:val="404040" w:themeColor="text1" w:themeTint="BF"/>
      <w:kern w:val="0"/>
      <w:szCs w:val="24"/>
      <w:lang w:eastAsia="en-GB"/>
      <w14:ligatures w14:val="none"/>
    </w:rPr>
  </w:style>
  <w:style w:type="paragraph" w:styleId="ListParagraph">
    <w:name w:val="List Paragraph"/>
    <w:basedOn w:val="Normal"/>
    <w:autoRedefine/>
    <w:uiPriority w:val="34"/>
    <w:qFormat/>
    <w:rsid w:val="00BB0261"/>
    <w:pPr>
      <w:numPr>
        <w:numId w:val="37"/>
      </w:numPr>
      <w:spacing w:before="240" w:after="240"/>
      <w:contextualSpacing/>
    </w:pPr>
  </w:style>
  <w:style w:type="character" w:styleId="IntenseEmphasis">
    <w:name w:val="Intense Emphasis"/>
    <w:basedOn w:val="DefaultParagraphFont"/>
    <w:uiPriority w:val="21"/>
    <w:qFormat/>
    <w:rsid w:val="00023DA6"/>
    <w:rPr>
      <w:rFonts w:asciiTheme="minorHAnsi" w:hAnsiTheme="minorHAnsi"/>
      <w:i/>
      <w:iCs/>
      <w:color w:val="4D246A" w:themeColor="accent1" w:themeShade="BF"/>
      <w:sz w:val="24"/>
    </w:rPr>
  </w:style>
  <w:style w:type="paragraph" w:styleId="IntenseQuote">
    <w:name w:val="Intense Quote"/>
    <w:basedOn w:val="Normal"/>
    <w:next w:val="Normal"/>
    <w:link w:val="IntenseQuoteChar"/>
    <w:uiPriority w:val="30"/>
    <w:qFormat/>
    <w:rsid w:val="00446F0A"/>
    <w:pPr>
      <w:pBdr>
        <w:top w:val="single" w:sz="4" w:space="10" w:color="4D246A" w:themeColor="accent1" w:themeShade="BF"/>
        <w:bottom w:val="single" w:sz="4" w:space="10" w:color="4D246A" w:themeColor="accent1" w:themeShade="BF"/>
      </w:pBdr>
      <w:spacing w:before="360" w:after="360"/>
      <w:ind w:left="864" w:right="864"/>
      <w:jc w:val="center"/>
    </w:pPr>
    <w:rPr>
      <w:i/>
      <w:iCs/>
      <w:color w:val="4D246A" w:themeColor="accent1" w:themeShade="BF"/>
    </w:rPr>
  </w:style>
  <w:style w:type="character" w:customStyle="1" w:styleId="IntenseQuoteChar">
    <w:name w:val="Intense Quote Char"/>
    <w:basedOn w:val="DefaultParagraphFont"/>
    <w:link w:val="IntenseQuote"/>
    <w:uiPriority w:val="30"/>
    <w:rsid w:val="00446F0A"/>
    <w:rPr>
      <w:i/>
      <w:iCs/>
      <w:color w:val="4D246A" w:themeColor="accent1" w:themeShade="BF"/>
    </w:rPr>
  </w:style>
  <w:style w:type="character" w:styleId="IntenseReference">
    <w:name w:val="Intense Reference"/>
    <w:basedOn w:val="DefaultParagraphFont"/>
    <w:uiPriority w:val="32"/>
    <w:qFormat/>
    <w:rsid w:val="00023DA6"/>
    <w:rPr>
      <w:rFonts w:asciiTheme="minorHAnsi" w:hAnsiTheme="minorHAnsi"/>
      <w:b/>
      <w:bCs/>
      <w:smallCaps/>
      <w:color w:val="4D246A" w:themeColor="accent1" w:themeShade="BF"/>
      <w:spacing w:val="5"/>
    </w:rPr>
  </w:style>
  <w:style w:type="paragraph" w:styleId="Header">
    <w:name w:val="header"/>
    <w:basedOn w:val="Normal"/>
    <w:link w:val="HeaderChar"/>
    <w:uiPriority w:val="99"/>
    <w:unhideWhenUsed/>
    <w:rsid w:val="00446F0A"/>
    <w:pPr>
      <w:tabs>
        <w:tab w:val="center" w:pos="4513"/>
        <w:tab w:val="right" w:pos="9026"/>
      </w:tabs>
    </w:pPr>
  </w:style>
  <w:style w:type="character" w:customStyle="1" w:styleId="HeaderChar">
    <w:name w:val="Header Char"/>
    <w:basedOn w:val="DefaultParagraphFont"/>
    <w:link w:val="Header"/>
    <w:uiPriority w:val="99"/>
    <w:rsid w:val="00446F0A"/>
  </w:style>
  <w:style w:type="paragraph" w:styleId="Footer">
    <w:name w:val="footer"/>
    <w:basedOn w:val="Normal"/>
    <w:link w:val="FooterChar"/>
    <w:uiPriority w:val="99"/>
    <w:unhideWhenUsed/>
    <w:rsid w:val="00446F0A"/>
    <w:pPr>
      <w:tabs>
        <w:tab w:val="center" w:pos="4513"/>
        <w:tab w:val="right" w:pos="9026"/>
      </w:tabs>
    </w:pPr>
  </w:style>
  <w:style w:type="character" w:customStyle="1" w:styleId="FooterChar">
    <w:name w:val="Footer Char"/>
    <w:basedOn w:val="DefaultParagraphFont"/>
    <w:link w:val="Footer"/>
    <w:uiPriority w:val="99"/>
    <w:rsid w:val="00446F0A"/>
  </w:style>
  <w:style w:type="character" w:styleId="Hyperlink">
    <w:name w:val="Hyperlink"/>
    <w:basedOn w:val="DefaultParagraphFont"/>
    <w:uiPriority w:val="99"/>
    <w:unhideWhenUsed/>
    <w:rsid w:val="00446F0A"/>
    <w:rPr>
      <w:color w:val="3B5746" w:themeColor="hyperlink"/>
      <w:u w:val="single"/>
    </w:rPr>
  </w:style>
  <w:style w:type="character" w:styleId="UnresolvedMention">
    <w:name w:val="Unresolved Mention"/>
    <w:basedOn w:val="DefaultParagraphFont"/>
    <w:uiPriority w:val="99"/>
    <w:semiHidden/>
    <w:unhideWhenUsed/>
    <w:rsid w:val="00446F0A"/>
    <w:rPr>
      <w:color w:val="605E5C"/>
      <w:shd w:val="clear" w:color="auto" w:fill="E1DFDD"/>
    </w:rPr>
  </w:style>
  <w:style w:type="paragraph" w:styleId="NoSpacing">
    <w:name w:val="No Spacing"/>
    <w:link w:val="NoSpacingChar"/>
    <w:uiPriority w:val="1"/>
    <w:qFormat/>
    <w:rsid w:val="00446F0A"/>
    <w:pPr>
      <w:spacing w:after="0" w:line="240" w:lineRule="auto"/>
    </w:pPr>
    <w:rPr>
      <w:rFonts w:ascii="Open Sans" w:eastAsia="Times New Roman" w:hAnsi="Open Sans" w:cs="Times New Roman"/>
      <w:kern w:val="0"/>
      <w:sz w:val="24"/>
      <w:szCs w:val="24"/>
      <w:lang w:eastAsia="en-AU"/>
      <w14:ligatures w14:val="none"/>
    </w:rPr>
  </w:style>
  <w:style w:type="character" w:customStyle="1" w:styleId="NoSpacingChar">
    <w:name w:val="No Spacing Char"/>
    <w:basedOn w:val="DefaultParagraphFont"/>
    <w:link w:val="NoSpacing"/>
    <w:uiPriority w:val="1"/>
    <w:rsid w:val="00D348F6"/>
    <w:rPr>
      <w:rFonts w:ascii="Open Sans" w:eastAsia="Times New Roman" w:hAnsi="Open Sans" w:cs="Times New Roman"/>
      <w:kern w:val="0"/>
      <w:sz w:val="24"/>
      <w:szCs w:val="24"/>
      <w:lang w:eastAsia="en-AU"/>
      <w14:ligatures w14:val="none"/>
    </w:rPr>
  </w:style>
  <w:style w:type="paragraph" w:styleId="TOCHeading">
    <w:name w:val="TOC Heading"/>
    <w:basedOn w:val="Heading1"/>
    <w:next w:val="Normal"/>
    <w:autoRedefine/>
    <w:uiPriority w:val="39"/>
    <w:unhideWhenUsed/>
    <w:qFormat/>
    <w:rsid w:val="007D6855"/>
    <w:pPr>
      <w:spacing w:before="240" w:after="0"/>
      <w:outlineLvl w:val="9"/>
    </w:pPr>
    <w:rPr>
      <w:caps/>
      <w:sz w:val="36"/>
      <w:szCs w:val="32"/>
      <w:lang w:val="en-US" w:eastAsia="en-US"/>
    </w:rPr>
  </w:style>
  <w:style w:type="paragraph" w:styleId="TOC1">
    <w:name w:val="toc 1"/>
    <w:basedOn w:val="Normal"/>
    <w:next w:val="Normal"/>
    <w:autoRedefine/>
    <w:uiPriority w:val="39"/>
    <w:unhideWhenUsed/>
    <w:rsid w:val="00041058"/>
    <w:pPr>
      <w:spacing w:before="120" w:after="0"/>
    </w:pPr>
    <w:rPr>
      <w:b/>
      <w:bCs/>
      <w:i/>
      <w:iCs/>
    </w:rPr>
  </w:style>
  <w:style w:type="paragraph" w:styleId="TOC2">
    <w:name w:val="toc 2"/>
    <w:basedOn w:val="Normal"/>
    <w:next w:val="Normal"/>
    <w:autoRedefine/>
    <w:uiPriority w:val="39"/>
    <w:unhideWhenUsed/>
    <w:rsid w:val="00197CFE"/>
    <w:pPr>
      <w:spacing w:before="120" w:after="0"/>
      <w:ind w:left="240"/>
    </w:pPr>
    <w:rPr>
      <w:b/>
      <w:bCs/>
      <w:sz w:val="22"/>
      <w:szCs w:val="22"/>
    </w:rPr>
  </w:style>
  <w:style w:type="paragraph" w:styleId="TOC3">
    <w:name w:val="toc 3"/>
    <w:basedOn w:val="Normal"/>
    <w:next w:val="Normal"/>
    <w:autoRedefine/>
    <w:uiPriority w:val="39"/>
    <w:unhideWhenUsed/>
    <w:rsid w:val="00DE430B"/>
    <w:pPr>
      <w:spacing w:after="0"/>
      <w:ind w:left="480"/>
    </w:pPr>
    <w:rPr>
      <w:sz w:val="20"/>
      <w:szCs w:val="20"/>
    </w:rPr>
  </w:style>
  <w:style w:type="paragraph" w:styleId="EndnoteText">
    <w:name w:val="endnote text"/>
    <w:basedOn w:val="Normal"/>
    <w:link w:val="EndnoteTextChar"/>
    <w:uiPriority w:val="99"/>
    <w:semiHidden/>
    <w:unhideWhenUsed/>
    <w:rsid w:val="00597CCE"/>
    <w:pPr>
      <w:spacing w:after="0"/>
    </w:pPr>
    <w:rPr>
      <w:sz w:val="20"/>
      <w:szCs w:val="20"/>
    </w:rPr>
  </w:style>
  <w:style w:type="character" w:customStyle="1" w:styleId="EndnoteTextChar">
    <w:name w:val="Endnote Text Char"/>
    <w:basedOn w:val="DefaultParagraphFont"/>
    <w:link w:val="EndnoteText"/>
    <w:uiPriority w:val="99"/>
    <w:semiHidden/>
    <w:rsid w:val="00597CCE"/>
    <w:rPr>
      <w:rFonts w:ascii="Open Sans" w:eastAsia="Times New Roman" w:hAnsi="Open Sans" w:cs="Times New Roman"/>
      <w:kern w:val="0"/>
      <w:sz w:val="20"/>
      <w:szCs w:val="20"/>
      <w:lang w:eastAsia="en-GB"/>
      <w14:ligatures w14:val="none"/>
    </w:rPr>
  </w:style>
  <w:style w:type="character" w:styleId="EndnoteReference">
    <w:name w:val="endnote reference"/>
    <w:basedOn w:val="DefaultParagraphFont"/>
    <w:uiPriority w:val="99"/>
    <w:semiHidden/>
    <w:unhideWhenUsed/>
    <w:rsid w:val="00597CCE"/>
    <w:rPr>
      <w:vertAlign w:val="superscript"/>
    </w:rPr>
  </w:style>
  <w:style w:type="character" w:styleId="CommentReference">
    <w:name w:val="annotation reference"/>
    <w:basedOn w:val="DefaultParagraphFont"/>
    <w:uiPriority w:val="99"/>
    <w:semiHidden/>
    <w:unhideWhenUsed/>
    <w:rsid w:val="00067B7A"/>
    <w:rPr>
      <w:sz w:val="16"/>
      <w:szCs w:val="16"/>
    </w:rPr>
  </w:style>
  <w:style w:type="paragraph" w:styleId="CommentText">
    <w:name w:val="annotation text"/>
    <w:basedOn w:val="Normal"/>
    <w:link w:val="CommentTextChar"/>
    <w:uiPriority w:val="99"/>
    <w:unhideWhenUsed/>
    <w:rsid w:val="00067B7A"/>
    <w:rPr>
      <w:sz w:val="20"/>
      <w:szCs w:val="20"/>
    </w:rPr>
  </w:style>
  <w:style w:type="character" w:customStyle="1" w:styleId="CommentTextChar">
    <w:name w:val="Comment Text Char"/>
    <w:basedOn w:val="DefaultParagraphFont"/>
    <w:link w:val="CommentText"/>
    <w:uiPriority w:val="99"/>
    <w:rsid w:val="00067B7A"/>
    <w:rPr>
      <w:rFonts w:ascii="Open Sans" w:eastAsia="Times New Roman" w:hAnsi="Open Sans"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67B7A"/>
    <w:rPr>
      <w:b/>
      <w:bCs/>
    </w:rPr>
  </w:style>
  <w:style w:type="character" w:customStyle="1" w:styleId="CommentSubjectChar">
    <w:name w:val="Comment Subject Char"/>
    <w:basedOn w:val="CommentTextChar"/>
    <w:link w:val="CommentSubject"/>
    <w:uiPriority w:val="99"/>
    <w:semiHidden/>
    <w:rsid w:val="00067B7A"/>
    <w:rPr>
      <w:rFonts w:ascii="Open Sans" w:eastAsia="Times New Roman" w:hAnsi="Open Sans" w:cs="Times New Roman"/>
      <w:b/>
      <w:bCs/>
      <w:kern w:val="0"/>
      <w:sz w:val="20"/>
      <w:szCs w:val="20"/>
      <w:lang w:eastAsia="en-GB"/>
      <w14:ligatures w14:val="none"/>
    </w:rPr>
  </w:style>
  <w:style w:type="paragraph" w:styleId="PlainText">
    <w:name w:val="Plain Text"/>
    <w:basedOn w:val="Normal"/>
    <w:link w:val="PlainTextChar"/>
    <w:uiPriority w:val="99"/>
    <w:unhideWhenUsed/>
    <w:rsid w:val="00CA0D1C"/>
    <w:pPr>
      <w:spacing w:after="0"/>
    </w:pPr>
    <w:rPr>
      <w:rFonts w:ascii="Consolas" w:eastAsiaTheme="minorHAnsi" w:hAnsi="Consolas" w:cstheme="minorBidi"/>
      <w:kern w:val="2"/>
      <w:sz w:val="21"/>
      <w:szCs w:val="21"/>
      <w:lang w:eastAsia="en-US"/>
      <w14:ligatures w14:val="standardContextual"/>
    </w:rPr>
  </w:style>
  <w:style w:type="character" w:customStyle="1" w:styleId="PlainTextChar">
    <w:name w:val="Plain Text Char"/>
    <w:basedOn w:val="DefaultParagraphFont"/>
    <w:link w:val="PlainText"/>
    <w:uiPriority w:val="99"/>
    <w:rsid w:val="00CA0D1C"/>
    <w:rPr>
      <w:rFonts w:ascii="Consolas" w:hAnsi="Consolas"/>
      <w:sz w:val="21"/>
      <w:szCs w:val="21"/>
    </w:rPr>
  </w:style>
  <w:style w:type="table" w:styleId="TableGrid">
    <w:name w:val="Table Grid"/>
    <w:basedOn w:val="TableNormal"/>
    <w:uiPriority w:val="39"/>
    <w:rsid w:val="00995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E11E31"/>
    <w:pPr>
      <w:spacing w:after="0" w:line="240" w:lineRule="auto"/>
    </w:pPr>
    <w:tblPr>
      <w:tblStyleRowBandSize w:val="1"/>
      <w:tblStyleColBandSize w:val="1"/>
      <w:tblBorders>
        <w:top w:val="single" w:sz="4" w:space="0" w:color="A8C4B3" w:themeColor="accent5" w:themeTint="66"/>
        <w:left w:val="single" w:sz="4" w:space="0" w:color="A8C4B3" w:themeColor="accent5" w:themeTint="66"/>
        <w:bottom w:val="single" w:sz="4" w:space="0" w:color="A8C4B3" w:themeColor="accent5" w:themeTint="66"/>
        <w:right w:val="single" w:sz="4" w:space="0" w:color="A8C4B3" w:themeColor="accent5" w:themeTint="66"/>
        <w:insideH w:val="single" w:sz="4" w:space="0" w:color="A8C4B3" w:themeColor="accent5" w:themeTint="66"/>
        <w:insideV w:val="single" w:sz="4" w:space="0" w:color="A8C4B3" w:themeColor="accent5" w:themeTint="66"/>
      </w:tblBorders>
    </w:tblPr>
    <w:tblStylePr w:type="firstRow">
      <w:rPr>
        <w:b/>
        <w:bCs/>
      </w:rPr>
      <w:tblPr/>
      <w:tcPr>
        <w:tcBorders>
          <w:bottom w:val="single" w:sz="12" w:space="0" w:color="7CA68D" w:themeColor="accent5" w:themeTint="99"/>
        </w:tcBorders>
      </w:tcPr>
    </w:tblStylePr>
    <w:tblStylePr w:type="lastRow">
      <w:rPr>
        <w:b/>
        <w:bCs/>
      </w:rPr>
      <w:tblPr/>
      <w:tcPr>
        <w:tcBorders>
          <w:top w:val="double" w:sz="2" w:space="0" w:color="7CA68D"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CA2529"/>
    <w:pPr>
      <w:spacing w:after="0" w:line="240" w:lineRule="auto"/>
    </w:pPr>
    <w:rPr>
      <w:rFonts w:ascii="Open Sans" w:eastAsia="Times New Roman" w:hAnsi="Open Sans" w:cs="Times New Roman"/>
      <w:kern w:val="0"/>
      <w:szCs w:val="24"/>
      <w:lang w:eastAsia="en-GB"/>
      <w14:ligatures w14:val="none"/>
    </w:rPr>
  </w:style>
  <w:style w:type="paragraph" w:styleId="NormalWeb">
    <w:name w:val="Normal (Web)"/>
    <w:basedOn w:val="Normal"/>
    <w:uiPriority w:val="99"/>
    <w:semiHidden/>
    <w:unhideWhenUsed/>
    <w:rsid w:val="00281D1C"/>
    <w:rPr>
      <w:rFonts w:ascii="Times New Roman" w:hAnsi="Times New Roman"/>
    </w:rPr>
  </w:style>
  <w:style w:type="character" w:styleId="SubtleEmphasis">
    <w:name w:val="Subtle Emphasis"/>
    <w:basedOn w:val="DefaultParagraphFont"/>
    <w:uiPriority w:val="19"/>
    <w:qFormat/>
    <w:rsid w:val="00023DA6"/>
    <w:rPr>
      <w:rFonts w:ascii="Futura-Medium" w:hAnsi="Futura-Medium"/>
      <w:i/>
      <w:iCs/>
      <w:color w:val="404040" w:themeColor="text1" w:themeTint="BF"/>
      <w:sz w:val="28"/>
    </w:rPr>
  </w:style>
  <w:style w:type="character" w:styleId="Emphasis">
    <w:name w:val="Emphasis"/>
    <w:basedOn w:val="DefaultParagraphFont"/>
    <w:uiPriority w:val="20"/>
    <w:qFormat/>
    <w:rsid w:val="00023DA6"/>
    <w:rPr>
      <w:rFonts w:asciiTheme="minorHAnsi" w:hAnsiTheme="minorHAnsi"/>
      <w:i/>
      <w:iCs/>
      <w:sz w:val="24"/>
    </w:rPr>
  </w:style>
  <w:style w:type="character" w:styleId="Strong">
    <w:name w:val="Strong"/>
    <w:basedOn w:val="DefaultParagraphFont"/>
    <w:uiPriority w:val="22"/>
    <w:qFormat/>
    <w:rsid w:val="00023DA6"/>
    <w:rPr>
      <w:rFonts w:asciiTheme="minorHAnsi" w:hAnsiTheme="minorHAnsi"/>
      <w:b/>
      <w:bCs/>
      <w:sz w:val="24"/>
    </w:rPr>
  </w:style>
  <w:style w:type="character" w:styleId="SubtleReference">
    <w:name w:val="Subtle Reference"/>
    <w:basedOn w:val="DefaultParagraphFont"/>
    <w:uiPriority w:val="31"/>
    <w:qFormat/>
    <w:rsid w:val="00023DA6"/>
    <w:rPr>
      <w:rFonts w:asciiTheme="minorHAnsi" w:hAnsiTheme="minorHAnsi"/>
      <w:smallCaps/>
      <w:color w:val="5A5A5A" w:themeColor="text1" w:themeTint="A5"/>
      <w:sz w:val="24"/>
    </w:rPr>
  </w:style>
  <w:style w:type="character" w:styleId="BookTitle">
    <w:name w:val="Book Title"/>
    <w:basedOn w:val="DefaultParagraphFont"/>
    <w:uiPriority w:val="33"/>
    <w:qFormat/>
    <w:rsid w:val="00023DA6"/>
    <w:rPr>
      <w:rFonts w:asciiTheme="minorHAnsi" w:hAnsiTheme="minorHAnsi"/>
      <w:b/>
      <w:bCs/>
      <w:i/>
      <w:iCs/>
      <w:spacing w:val="5"/>
    </w:rPr>
  </w:style>
  <w:style w:type="paragraph" w:styleId="FootnoteText">
    <w:name w:val="footnote text"/>
    <w:basedOn w:val="Normal"/>
    <w:link w:val="FootnoteTextChar"/>
    <w:uiPriority w:val="99"/>
    <w:semiHidden/>
    <w:unhideWhenUsed/>
    <w:rsid w:val="004E66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6603"/>
    <w:rPr>
      <w:rFonts w:eastAsia="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4E6603"/>
    <w:rPr>
      <w:vertAlign w:val="superscript"/>
    </w:rPr>
  </w:style>
  <w:style w:type="character" w:customStyle="1" w:styleId="normaltextrun">
    <w:name w:val="normaltextrun"/>
    <w:basedOn w:val="DefaultParagraphFont"/>
    <w:rsid w:val="004E0622"/>
  </w:style>
  <w:style w:type="character" w:customStyle="1" w:styleId="eop">
    <w:name w:val="eop"/>
    <w:basedOn w:val="DefaultParagraphFont"/>
    <w:rsid w:val="004E0622"/>
  </w:style>
  <w:style w:type="paragraph" w:customStyle="1" w:styleId="paragraph">
    <w:name w:val="paragraph"/>
    <w:basedOn w:val="Normal"/>
    <w:rsid w:val="00481756"/>
    <w:pPr>
      <w:spacing w:before="100" w:beforeAutospacing="1" w:after="100" w:afterAutospacing="1" w:line="240" w:lineRule="auto"/>
    </w:pPr>
    <w:rPr>
      <w:rFonts w:ascii="Times New Roman" w:hAnsi="Times New Roman"/>
    </w:rPr>
  </w:style>
  <w:style w:type="paragraph" w:styleId="TOC4">
    <w:name w:val="toc 4"/>
    <w:basedOn w:val="Normal"/>
    <w:next w:val="Normal"/>
    <w:autoRedefine/>
    <w:uiPriority w:val="39"/>
    <w:semiHidden/>
    <w:unhideWhenUsed/>
    <w:rsid w:val="004E1540"/>
    <w:pPr>
      <w:spacing w:after="0"/>
      <w:ind w:left="720"/>
    </w:pPr>
    <w:rPr>
      <w:sz w:val="20"/>
      <w:szCs w:val="20"/>
    </w:rPr>
  </w:style>
  <w:style w:type="paragraph" w:styleId="TOC5">
    <w:name w:val="toc 5"/>
    <w:basedOn w:val="Normal"/>
    <w:next w:val="Normal"/>
    <w:autoRedefine/>
    <w:uiPriority w:val="39"/>
    <w:semiHidden/>
    <w:unhideWhenUsed/>
    <w:rsid w:val="004E1540"/>
    <w:pPr>
      <w:spacing w:after="0"/>
      <w:ind w:left="960"/>
    </w:pPr>
    <w:rPr>
      <w:sz w:val="20"/>
      <w:szCs w:val="20"/>
    </w:rPr>
  </w:style>
  <w:style w:type="paragraph" w:styleId="TOC6">
    <w:name w:val="toc 6"/>
    <w:basedOn w:val="Normal"/>
    <w:next w:val="Normal"/>
    <w:autoRedefine/>
    <w:uiPriority w:val="39"/>
    <w:semiHidden/>
    <w:unhideWhenUsed/>
    <w:rsid w:val="004E1540"/>
    <w:pPr>
      <w:spacing w:after="0"/>
      <w:ind w:left="1200"/>
    </w:pPr>
    <w:rPr>
      <w:sz w:val="20"/>
      <w:szCs w:val="20"/>
    </w:rPr>
  </w:style>
  <w:style w:type="paragraph" w:styleId="TOC7">
    <w:name w:val="toc 7"/>
    <w:basedOn w:val="Normal"/>
    <w:next w:val="Normal"/>
    <w:autoRedefine/>
    <w:uiPriority w:val="39"/>
    <w:semiHidden/>
    <w:unhideWhenUsed/>
    <w:rsid w:val="004E1540"/>
    <w:pPr>
      <w:spacing w:after="0"/>
      <w:ind w:left="1440"/>
    </w:pPr>
    <w:rPr>
      <w:sz w:val="20"/>
      <w:szCs w:val="20"/>
    </w:rPr>
  </w:style>
  <w:style w:type="paragraph" w:styleId="TOC8">
    <w:name w:val="toc 8"/>
    <w:basedOn w:val="Normal"/>
    <w:next w:val="Normal"/>
    <w:autoRedefine/>
    <w:uiPriority w:val="39"/>
    <w:semiHidden/>
    <w:unhideWhenUsed/>
    <w:rsid w:val="004E1540"/>
    <w:pPr>
      <w:spacing w:after="0"/>
      <w:ind w:left="1680"/>
    </w:pPr>
    <w:rPr>
      <w:sz w:val="20"/>
      <w:szCs w:val="20"/>
    </w:rPr>
  </w:style>
  <w:style w:type="paragraph" w:styleId="TOC9">
    <w:name w:val="toc 9"/>
    <w:basedOn w:val="Normal"/>
    <w:next w:val="Normal"/>
    <w:autoRedefine/>
    <w:uiPriority w:val="39"/>
    <w:semiHidden/>
    <w:unhideWhenUsed/>
    <w:rsid w:val="004E1540"/>
    <w:pPr>
      <w:spacing w:after="0"/>
      <w:ind w:left="1920"/>
    </w:pPr>
    <w:rPr>
      <w:sz w:val="20"/>
      <w:szCs w:val="20"/>
    </w:rPr>
  </w:style>
  <w:style w:type="paragraph" w:customStyle="1" w:styleId="p1">
    <w:name w:val="p1"/>
    <w:basedOn w:val="Normal"/>
    <w:rsid w:val="004E1540"/>
    <w:pPr>
      <w:spacing w:after="0" w:line="240" w:lineRule="auto"/>
    </w:pPr>
    <w:rPr>
      <w:rFonts w:ascii="Helvetica" w:hAnsi="Helvetica"/>
      <w:color w:val="000101"/>
      <w:sz w:val="18"/>
      <w:szCs w:val="18"/>
    </w:rPr>
  </w:style>
  <w:style w:type="character" w:customStyle="1" w:styleId="apple-converted-space">
    <w:name w:val="apple-converted-space"/>
    <w:basedOn w:val="DefaultParagraphFont"/>
    <w:rsid w:val="004E1540"/>
  </w:style>
  <w:style w:type="paragraph" w:customStyle="1" w:styleId="Bodytextblack">
    <w:name w:val="Body text black"/>
    <w:basedOn w:val="Normal"/>
    <w:uiPriority w:val="99"/>
    <w:rsid w:val="004E1540"/>
    <w:pPr>
      <w:suppressAutoHyphens/>
      <w:autoSpaceDE w:val="0"/>
      <w:autoSpaceDN w:val="0"/>
      <w:adjustRightInd w:val="0"/>
      <w:spacing w:after="0" w:line="288" w:lineRule="auto"/>
      <w:textAlignment w:val="center"/>
    </w:pPr>
    <w:rPr>
      <w:rFonts w:ascii="Aptos" w:eastAsiaTheme="minorHAnsi" w:hAnsi="Aptos" w:cs="Aptos"/>
      <w:b/>
      <w:bCs/>
      <w:color w:val="000000"/>
      <w:lang w:val="en-US" w:eastAsia="en-US"/>
      <w14:ligatures w14:val="standardContextual"/>
    </w:rPr>
  </w:style>
  <w:style w:type="character" w:customStyle="1" w:styleId="agcmg">
    <w:name w:val="a_gcmg"/>
    <w:basedOn w:val="DefaultParagraphFont"/>
    <w:rsid w:val="00C16B9A"/>
  </w:style>
  <w:style w:type="character" w:styleId="Mention">
    <w:name w:val="Mention"/>
    <w:basedOn w:val="DefaultParagraphFont"/>
    <w:uiPriority w:val="99"/>
    <w:unhideWhenUsed/>
    <w:rsid w:val="000E092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5244561">
      <w:bodyDiv w:val="1"/>
      <w:marLeft w:val="0"/>
      <w:marRight w:val="0"/>
      <w:marTop w:val="0"/>
      <w:marBottom w:val="0"/>
      <w:divBdr>
        <w:top w:val="none" w:sz="0" w:space="0" w:color="auto"/>
        <w:left w:val="none" w:sz="0" w:space="0" w:color="auto"/>
        <w:bottom w:val="none" w:sz="0" w:space="0" w:color="auto"/>
        <w:right w:val="none" w:sz="0" w:space="0" w:color="auto"/>
      </w:divBdr>
    </w:div>
    <w:div w:id="655574542">
      <w:bodyDiv w:val="1"/>
      <w:marLeft w:val="0"/>
      <w:marRight w:val="0"/>
      <w:marTop w:val="0"/>
      <w:marBottom w:val="0"/>
      <w:divBdr>
        <w:top w:val="none" w:sz="0" w:space="0" w:color="auto"/>
        <w:left w:val="none" w:sz="0" w:space="0" w:color="auto"/>
        <w:bottom w:val="none" w:sz="0" w:space="0" w:color="auto"/>
        <w:right w:val="none" w:sz="0" w:space="0" w:color="auto"/>
      </w:divBdr>
    </w:div>
    <w:div w:id="728773956">
      <w:bodyDiv w:val="1"/>
      <w:marLeft w:val="0"/>
      <w:marRight w:val="0"/>
      <w:marTop w:val="0"/>
      <w:marBottom w:val="0"/>
      <w:divBdr>
        <w:top w:val="none" w:sz="0" w:space="0" w:color="auto"/>
        <w:left w:val="none" w:sz="0" w:space="0" w:color="auto"/>
        <w:bottom w:val="none" w:sz="0" w:space="0" w:color="auto"/>
        <w:right w:val="none" w:sz="0" w:space="0" w:color="auto"/>
      </w:divBdr>
      <w:divsChild>
        <w:div w:id="1171985095">
          <w:marLeft w:val="0"/>
          <w:marRight w:val="0"/>
          <w:marTop w:val="0"/>
          <w:marBottom w:val="0"/>
          <w:divBdr>
            <w:top w:val="none" w:sz="0" w:space="0" w:color="auto"/>
            <w:left w:val="none" w:sz="0" w:space="0" w:color="auto"/>
            <w:bottom w:val="none" w:sz="0" w:space="0" w:color="auto"/>
            <w:right w:val="none" w:sz="0" w:space="0" w:color="auto"/>
          </w:divBdr>
        </w:div>
        <w:div w:id="1410612163">
          <w:marLeft w:val="0"/>
          <w:marRight w:val="0"/>
          <w:marTop w:val="0"/>
          <w:marBottom w:val="0"/>
          <w:divBdr>
            <w:top w:val="none" w:sz="0" w:space="0" w:color="auto"/>
            <w:left w:val="none" w:sz="0" w:space="0" w:color="auto"/>
            <w:bottom w:val="none" w:sz="0" w:space="0" w:color="auto"/>
            <w:right w:val="none" w:sz="0" w:space="0" w:color="auto"/>
          </w:divBdr>
        </w:div>
        <w:div w:id="1603294328">
          <w:marLeft w:val="0"/>
          <w:marRight w:val="0"/>
          <w:marTop w:val="0"/>
          <w:marBottom w:val="0"/>
          <w:divBdr>
            <w:top w:val="none" w:sz="0" w:space="0" w:color="auto"/>
            <w:left w:val="none" w:sz="0" w:space="0" w:color="auto"/>
            <w:bottom w:val="none" w:sz="0" w:space="0" w:color="auto"/>
            <w:right w:val="none" w:sz="0" w:space="0" w:color="auto"/>
          </w:divBdr>
        </w:div>
        <w:div w:id="1780055435">
          <w:marLeft w:val="0"/>
          <w:marRight w:val="0"/>
          <w:marTop w:val="0"/>
          <w:marBottom w:val="0"/>
          <w:divBdr>
            <w:top w:val="none" w:sz="0" w:space="0" w:color="auto"/>
            <w:left w:val="none" w:sz="0" w:space="0" w:color="auto"/>
            <w:bottom w:val="none" w:sz="0" w:space="0" w:color="auto"/>
            <w:right w:val="none" w:sz="0" w:space="0" w:color="auto"/>
          </w:divBdr>
        </w:div>
        <w:div w:id="2090540266">
          <w:marLeft w:val="0"/>
          <w:marRight w:val="0"/>
          <w:marTop w:val="0"/>
          <w:marBottom w:val="0"/>
          <w:divBdr>
            <w:top w:val="none" w:sz="0" w:space="0" w:color="auto"/>
            <w:left w:val="none" w:sz="0" w:space="0" w:color="auto"/>
            <w:bottom w:val="none" w:sz="0" w:space="0" w:color="auto"/>
            <w:right w:val="none" w:sz="0" w:space="0" w:color="auto"/>
          </w:divBdr>
        </w:div>
      </w:divsChild>
    </w:div>
    <w:div w:id="887183768">
      <w:bodyDiv w:val="1"/>
      <w:marLeft w:val="0"/>
      <w:marRight w:val="0"/>
      <w:marTop w:val="0"/>
      <w:marBottom w:val="0"/>
      <w:divBdr>
        <w:top w:val="none" w:sz="0" w:space="0" w:color="auto"/>
        <w:left w:val="none" w:sz="0" w:space="0" w:color="auto"/>
        <w:bottom w:val="none" w:sz="0" w:space="0" w:color="auto"/>
        <w:right w:val="none" w:sz="0" w:space="0" w:color="auto"/>
      </w:divBdr>
    </w:div>
    <w:div w:id="1009454959">
      <w:bodyDiv w:val="1"/>
      <w:marLeft w:val="0"/>
      <w:marRight w:val="0"/>
      <w:marTop w:val="0"/>
      <w:marBottom w:val="0"/>
      <w:divBdr>
        <w:top w:val="none" w:sz="0" w:space="0" w:color="auto"/>
        <w:left w:val="none" w:sz="0" w:space="0" w:color="auto"/>
        <w:bottom w:val="none" w:sz="0" w:space="0" w:color="auto"/>
        <w:right w:val="none" w:sz="0" w:space="0" w:color="auto"/>
      </w:divBdr>
    </w:div>
    <w:div w:id="1182889892">
      <w:bodyDiv w:val="1"/>
      <w:marLeft w:val="0"/>
      <w:marRight w:val="0"/>
      <w:marTop w:val="0"/>
      <w:marBottom w:val="0"/>
      <w:divBdr>
        <w:top w:val="none" w:sz="0" w:space="0" w:color="auto"/>
        <w:left w:val="none" w:sz="0" w:space="0" w:color="auto"/>
        <w:bottom w:val="none" w:sz="0" w:space="0" w:color="auto"/>
        <w:right w:val="none" w:sz="0" w:space="0" w:color="auto"/>
      </w:divBdr>
    </w:div>
    <w:div w:id="1404720618">
      <w:bodyDiv w:val="1"/>
      <w:marLeft w:val="0"/>
      <w:marRight w:val="0"/>
      <w:marTop w:val="0"/>
      <w:marBottom w:val="0"/>
      <w:divBdr>
        <w:top w:val="none" w:sz="0" w:space="0" w:color="auto"/>
        <w:left w:val="none" w:sz="0" w:space="0" w:color="auto"/>
        <w:bottom w:val="none" w:sz="0" w:space="0" w:color="auto"/>
        <w:right w:val="none" w:sz="0" w:space="0" w:color="auto"/>
      </w:divBdr>
    </w:div>
    <w:div w:id="1428237770">
      <w:bodyDiv w:val="1"/>
      <w:marLeft w:val="0"/>
      <w:marRight w:val="0"/>
      <w:marTop w:val="0"/>
      <w:marBottom w:val="0"/>
      <w:divBdr>
        <w:top w:val="none" w:sz="0" w:space="0" w:color="auto"/>
        <w:left w:val="none" w:sz="0" w:space="0" w:color="auto"/>
        <w:bottom w:val="none" w:sz="0" w:space="0" w:color="auto"/>
        <w:right w:val="none" w:sz="0" w:space="0" w:color="auto"/>
      </w:divBdr>
    </w:div>
    <w:div w:id="1428621737">
      <w:bodyDiv w:val="1"/>
      <w:marLeft w:val="0"/>
      <w:marRight w:val="0"/>
      <w:marTop w:val="0"/>
      <w:marBottom w:val="0"/>
      <w:divBdr>
        <w:top w:val="none" w:sz="0" w:space="0" w:color="auto"/>
        <w:left w:val="none" w:sz="0" w:space="0" w:color="auto"/>
        <w:bottom w:val="none" w:sz="0" w:space="0" w:color="auto"/>
        <w:right w:val="none" w:sz="0" w:space="0" w:color="auto"/>
      </w:divBdr>
    </w:div>
    <w:div w:id="1553349390">
      <w:bodyDiv w:val="1"/>
      <w:marLeft w:val="0"/>
      <w:marRight w:val="0"/>
      <w:marTop w:val="0"/>
      <w:marBottom w:val="0"/>
      <w:divBdr>
        <w:top w:val="none" w:sz="0" w:space="0" w:color="auto"/>
        <w:left w:val="none" w:sz="0" w:space="0" w:color="auto"/>
        <w:bottom w:val="none" w:sz="0" w:space="0" w:color="auto"/>
        <w:right w:val="none" w:sz="0" w:space="0" w:color="auto"/>
      </w:divBdr>
    </w:div>
    <w:div w:id="1612860173">
      <w:bodyDiv w:val="1"/>
      <w:marLeft w:val="0"/>
      <w:marRight w:val="0"/>
      <w:marTop w:val="0"/>
      <w:marBottom w:val="0"/>
      <w:divBdr>
        <w:top w:val="none" w:sz="0" w:space="0" w:color="auto"/>
        <w:left w:val="none" w:sz="0" w:space="0" w:color="auto"/>
        <w:bottom w:val="none" w:sz="0" w:space="0" w:color="auto"/>
        <w:right w:val="none" w:sz="0" w:space="0" w:color="auto"/>
      </w:divBdr>
    </w:div>
    <w:div w:id="1622374976">
      <w:bodyDiv w:val="1"/>
      <w:marLeft w:val="0"/>
      <w:marRight w:val="0"/>
      <w:marTop w:val="0"/>
      <w:marBottom w:val="0"/>
      <w:divBdr>
        <w:top w:val="none" w:sz="0" w:space="0" w:color="auto"/>
        <w:left w:val="none" w:sz="0" w:space="0" w:color="auto"/>
        <w:bottom w:val="none" w:sz="0" w:space="0" w:color="auto"/>
        <w:right w:val="none" w:sz="0" w:space="0" w:color="auto"/>
      </w:divBdr>
    </w:div>
    <w:div w:id="1729916250">
      <w:bodyDiv w:val="1"/>
      <w:marLeft w:val="0"/>
      <w:marRight w:val="0"/>
      <w:marTop w:val="0"/>
      <w:marBottom w:val="0"/>
      <w:divBdr>
        <w:top w:val="none" w:sz="0" w:space="0" w:color="auto"/>
        <w:left w:val="none" w:sz="0" w:space="0" w:color="auto"/>
        <w:bottom w:val="none" w:sz="0" w:space="0" w:color="auto"/>
        <w:right w:val="none" w:sz="0" w:space="0" w:color="auto"/>
      </w:divBdr>
    </w:div>
    <w:div w:id="1792240061">
      <w:bodyDiv w:val="1"/>
      <w:marLeft w:val="0"/>
      <w:marRight w:val="0"/>
      <w:marTop w:val="0"/>
      <w:marBottom w:val="0"/>
      <w:divBdr>
        <w:top w:val="none" w:sz="0" w:space="0" w:color="auto"/>
        <w:left w:val="none" w:sz="0" w:space="0" w:color="auto"/>
        <w:bottom w:val="none" w:sz="0" w:space="0" w:color="auto"/>
        <w:right w:val="none" w:sz="0" w:space="0" w:color="auto"/>
      </w:divBdr>
    </w:div>
    <w:div w:id="1837839978">
      <w:bodyDiv w:val="1"/>
      <w:marLeft w:val="0"/>
      <w:marRight w:val="0"/>
      <w:marTop w:val="0"/>
      <w:marBottom w:val="0"/>
      <w:divBdr>
        <w:top w:val="none" w:sz="0" w:space="0" w:color="auto"/>
        <w:left w:val="none" w:sz="0" w:space="0" w:color="auto"/>
        <w:bottom w:val="none" w:sz="0" w:space="0" w:color="auto"/>
        <w:right w:val="none" w:sz="0" w:space="0" w:color="auto"/>
      </w:divBdr>
    </w:div>
    <w:div w:id="1865819933">
      <w:bodyDiv w:val="1"/>
      <w:marLeft w:val="0"/>
      <w:marRight w:val="0"/>
      <w:marTop w:val="0"/>
      <w:marBottom w:val="0"/>
      <w:divBdr>
        <w:top w:val="none" w:sz="0" w:space="0" w:color="auto"/>
        <w:left w:val="none" w:sz="0" w:space="0" w:color="auto"/>
        <w:bottom w:val="none" w:sz="0" w:space="0" w:color="auto"/>
        <w:right w:val="none" w:sz="0" w:space="0" w:color="auto"/>
      </w:divBdr>
    </w:div>
    <w:div w:id="1866210551">
      <w:bodyDiv w:val="1"/>
      <w:marLeft w:val="0"/>
      <w:marRight w:val="0"/>
      <w:marTop w:val="0"/>
      <w:marBottom w:val="0"/>
      <w:divBdr>
        <w:top w:val="none" w:sz="0" w:space="0" w:color="auto"/>
        <w:left w:val="none" w:sz="0" w:space="0" w:color="auto"/>
        <w:bottom w:val="none" w:sz="0" w:space="0" w:color="auto"/>
        <w:right w:val="none" w:sz="0" w:space="0" w:color="auto"/>
      </w:divBdr>
    </w:div>
    <w:div w:id="1947303644">
      <w:bodyDiv w:val="1"/>
      <w:marLeft w:val="0"/>
      <w:marRight w:val="0"/>
      <w:marTop w:val="0"/>
      <w:marBottom w:val="0"/>
      <w:divBdr>
        <w:top w:val="none" w:sz="0" w:space="0" w:color="auto"/>
        <w:left w:val="none" w:sz="0" w:space="0" w:color="auto"/>
        <w:bottom w:val="none" w:sz="0" w:space="0" w:color="auto"/>
        <w:right w:val="none" w:sz="0" w:space="0" w:color="auto"/>
      </w:divBdr>
    </w:div>
    <w:div w:id="1956859985">
      <w:bodyDiv w:val="1"/>
      <w:marLeft w:val="0"/>
      <w:marRight w:val="0"/>
      <w:marTop w:val="0"/>
      <w:marBottom w:val="0"/>
      <w:divBdr>
        <w:top w:val="none" w:sz="0" w:space="0" w:color="auto"/>
        <w:left w:val="none" w:sz="0" w:space="0" w:color="auto"/>
        <w:bottom w:val="none" w:sz="0" w:space="0" w:color="auto"/>
        <w:right w:val="none" w:sz="0" w:space="0" w:color="auto"/>
      </w:divBdr>
    </w:div>
    <w:div w:id="2002073731">
      <w:bodyDiv w:val="1"/>
      <w:marLeft w:val="0"/>
      <w:marRight w:val="0"/>
      <w:marTop w:val="0"/>
      <w:marBottom w:val="0"/>
      <w:divBdr>
        <w:top w:val="none" w:sz="0" w:space="0" w:color="auto"/>
        <w:left w:val="none" w:sz="0" w:space="0" w:color="auto"/>
        <w:bottom w:val="none" w:sz="0" w:space="0" w:color="auto"/>
        <w:right w:val="none" w:sz="0" w:space="0" w:color="auto"/>
      </w:divBdr>
      <w:divsChild>
        <w:div w:id="136118465">
          <w:marLeft w:val="0"/>
          <w:marRight w:val="0"/>
          <w:marTop w:val="0"/>
          <w:marBottom w:val="0"/>
          <w:divBdr>
            <w:top w:val="none" w:sz="0" w:space="0" w:color="auto"/>
            <w:left w:val="none" w:sz="0" w:space="0" w:color="auto"/>
            <w:bottom w:val="none" w:sz="0" w:space="0" w:color="auto"/>
            <w:right w:val="none" w:sz="0" w:space="0" w:color="auto"/>
          </w:divBdr>
        </w:div>
        <w:div w:id="836267819">
          <w:marLeft w:val="0"/>
          <w:marRight w:val="0"/>
          <w:marTop w:val="0"/>
          <w:marBottom w:val="0"/>
          <w:divBdr>
            <w:top w:val="none" w:sz="0" w:space="0" w:color="auto"/>
            <w:left w:val="none" w:sz="0" w:space="0" w:color="auto"/>
            <w:bottom w:val="none" w:sz="0" w:space="0" w:color="auto"/>
            <w:right w:val="none" w:sz="0" w:space="0" w:color="auto"/>
          </w:divBdr>
        </w:div>
        <w:div w:id="883368870">
          <w:marLeft w:val="0"/>
          <w:marRight w:val="0"/>
          <w:marTop w:val="0"/>
          <w:marBottom w:val="0"/>
          <w:divBdr>
            <w:top w:val="none" w:sz="0" w:space="0" w:color="auto"/>
            <w:left w:val="none" w:sz="0" w:space="0" w:color="auto"/>
            <w:bottom w:val="none" w:sz="0" w:space="0" w:color="auto"/>
            <w:right w:val="none" w:sz="0" w:space="0" w:color="auto"/>
          </w:divBdr>
        </w:div>
        <w:div w:id="1936092908">
          <w:marLeft w:val="0"/>
          <w:marRight w:val="0"/>
          <w:marTop w:val="0"/>
          <w:marBottom w:val="0"/>
          <w:divBdr>
            <w:top w:val="none" w:sz="0" w:space="0" w:color="auto"/>
            <w:left w:val="none" w:sz="0" w:space="0" w:color="auto"/>
            <w:bottom w:val="none" w:sz="0" w:space="0" w:color="auto"/>
            <w:right w:val="none" w:sz="0" w:space="0" w:color="auto"/>
          </w:divBdr>
        </w:div>
        <w:div w:id="203584174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wiyiyaniuthangani.com.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WYUT Theme 2026">
  <a:themeElements>
    <a:clrScheme name="WYUT 26">
      <a:dk1>
        <a:sysClr val="windowText" lastClr="000000"/>
      </a:dk1>
      <a:lt1>
        <a:sysClr val="window" lastClr="FFFFFF"/>
      </a:lt1>
      <a:dk2>
        <a:srgbClr val="0E2841"/>
      </a:dk2>
      <a:lt2>
        <a:srgbClr val="E8E8E8"/>
      </a:lt2>
      <a:accent1>
        <a:srgbClr val="68318E"/>
      </a:accent1>
      <a:accent2>
        <a:srgbClr val="FE4E74"/>
      </a:accent2>
      <a:accent3>
        <a:srgbClr val="EC5729"/>
      </a:accent3>
      <a:accent4>
        <a:srgbClr val="FBB35A"/>
      </a:accent4>
      <a:accent5>
        <a:srgbClr val="3B5746"/>
      </a:accent5>
      <a:accent6>
        <a:srgbClr val="203143"/>
      </a:accent6>
      <a:hlink>
        <a:srgbClr val="3B5746"/>
      </a:hlink>
      <a:folHlink>
        <a:srgbClr val="D2D8E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446184-eec1-42ed-8a8f-5fdc4bce8d71">
      <Terms xmlns="http://schemas.microsoft.com/office/infopath/2007/PartnerControls"/>
    </lcf76f155ced4ddcb4097134ff3c332f>
    <TaxCatchAll xmlns="8f242893-1fe5-489c-943c-761988924268" xsi:nil="true"/>
    <Theme xmlns="5c446184-eec1-42ed-8a8f-5fdc4bce8d71" xsi:nil="true"/>
    <Year xmlns="5c446184-eec1-42ed-8a8f-5fdc4bce8d71" xsi:nil="true"/>
    <ImpactProject xmlns="5c446184-eec1-42ed-8a8f-5fdc4bce8d7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0A49309BF51046B5B3D7C46417D307" ma:contentTypeVersion="21" ma:contentTypeDescription="Create a new document." ma:contentTypeScope="" ma:versionID="c02b5d755cf628fbb42c4f9b54926350">
  <xsd:schema xmlns:xsd="http://www.w3.org/2001/XMLSchema" xmlns:xs="http://www.w3.org/2001/XMLSchema" xmlns:p="http://schemas.microsoft.com/office/2006/metadata/properties" xmlns:ns2="5c446184-eec1-42ed-8a8f-5fdc4bce8d71" xmlns:ns3="8f242893-1fe5-489c-943c-761988924268" targetNamespace="http://schemas.microsoft.com/office/2006/metadata/properties" ma:root="true" ma:fieldsID="e7643619afa38555275f5b17bb96b5d2" ns2:_="" ns3:_="">
    <xsd:import namespace="5c446184-eec1-42ed-8a8f-5fdc4bce8d71"/>
    <xsd:import namespace="8f242893-1fe5-489c-943c-7619889242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heme" minOccurs="0"/>
                <xsd:element ref="ns2:Year" minOccurs="0"/>
                <xsd:element ref="ns2:ImpactProjec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6184-eec1-42ed-8a8f-5fdc4bce8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858339-22dc-49f9-bed0-4b2c0ae499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Theme" ma:index="23" nillable="true" ma:displayName="Theme" ma:format="Dropdown" ma:internalName="Theme">
      <xsd:simpleType>
        <xsd:restriction base="dms:Choice">
          <xsd:enumeration value="Justice"/>
          <xsd:enumeration value="Care"/>
          <xsd:enumeration value="Economic"/>
          <xsd:enumeration value="Knowledge &amp; Data"/>
          <xsd:enumeration value="Climate &amp; Sustainability"/>
        </xsd:restriction>
      </xsd:simpleType>
    </xsd:element>
    <xsd:element name="Year" ma:index="24" nillable="true" ma:displayName="Year" ma:format="Dropdown" ma:internalName="Year">
      <xsd:simpleType>
        <xsd:restriction base="dms:Choice">
          <xsd:enumeration value="2024"/>
          <xsd:enumeration value="2025"/>
        </xsd:restriction>
      </xsd:simpleType>
    </xsd:element>
    <xsd:element name="ImpactProject" ma:index="25" nillable="true" ma:displayName="Impact Project" ma:format="Dropdown" ma:internalName="ImpactProject">
      <xsd:simpleType>
        <xsd:restriction base="dms:Choice">
          <xsd:enumeration value="Sustainable Funding"/>
          <xsd:enumeration value="Best Practice"/>
          <xsd:enumeration value="Research Pathways"/>
          <xsd:enumeration value="Evidence Platform"/>
          <xsd:enumeration value="Engagement &amp; Network"/>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242893-1fe5-489c-943c-7619889242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3e65a39-55e5-4fbc-8a1d-396109f48614}" ma:internalName="TaxCatchAll" ma:showField="CatchAllData" ma:web="8f242893-1fe5-489c-943c-761988924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39A05-FE04-4B17-82D2-30449CB2C0F3}">
  <ds:schemaRefs>
    <ds:schemaRef ds:uri="http://schemas.microsoft.com/sharepoint/v3/contenttype/forms"/>
  </ds:schemaRefs>
</ds:datastoreItem>
</file>

<file path=customXml/itemProps2.xml><?xml version="1.0" encoding="utf-8"?>
<ds:datastoreItem xmlns:ds="http://schemas.openxmlformats.org/officeDocument/2006/customXml" ds:itemID="{D3CF1F00-98FA-472F-BE81-F2F0B52E9425}">
  <ds:schemaRefs>
    <ds:schemaRef ds:uri="http://schemas.openxmlformats.org/officeDocument/2006/bibliography"/>
  </ds:schemaRefs>
</ds:datastoreItem>
</file>

<file path=customXml/itemProps3.xml><?xml version="1.0" encoding="utf-8"?>
<ds:datastoreItem xmlns:ds="http://schemas.openxmlformats.org/officeDocument/2006/customXml" ds:itemID="{7E18F3C3-15D3-47E8-A9C0-1DE4B25F40B8}">
  <ds:schemaRefs>
    <ds:schemaRef ds:uri="http://schemas.microsoft.com/office/2006/metadata/properties"/>
    <ds:schemaRef ds:uri="http://schemas.microsoft.com/office/infopath/2007/PartnerControls"/>
    <ds:schemaRef ds:uri="5c446184-eec1-42ed-8a8f-5fdc4bce8d71"/>
    <ds:schemaRef ds:uri="8f242893-1fe5-489c-943c-761988924268"/>
  </ds:schemaRefs>
</ds:datastoreItem>
</file>

<file path=customXml/itemProps4.xml><?xml version="1.0" encoding="utf-8"?>
<ds:datastoreItem xmlns:ds="http://schemas.openxmlformats.org/officeDocument/2006/customXml" ds:itemID="{9565DF80-F36C-40EC-ABBA-2FC70DE11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6184-eec1-42ed-8a8f-5fdc4bce8d71"/>
    <ds:schemaRef ds:uri="8f242893-1fe5-489c-943c-761988924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10552</Words>
  <Characters>60149</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70560</CharactersWithSpaces>
  <SharedDoc>false</SharedDoc>
  <HLinks>
    <vt:vector size="192" baseType="variant">
      <vt:variant>
        <vt:i4>589918</vt:i4>
      </vt:variant>
      <vt:variant>
        <vt:i4>189</vt:i4>
      </vt:variant>
      <vt:variant>
        <vt:i4>0</vt:i4>
      </vt:variant>
      <vt:variant>
        <vt:i4>5</vt:i4>
      </vt:variant>
      <vt:variant>
        <vt:lpwstr>http://www.wiyiyaniuthangani.com.au/</vt:lpwstr>
      </vt:variant>
      <vt:variant>
        <vt:lpwstr/>
      </vt:variant>
      <vt:variant>
        <vt:i4>1769529</vt:i4>
      </vt:variant>
      <vt:variant>
        <vt:i4>182</vt:i4>
      </vt:variant>
      <vt:variant>
        <vt:i4>0</vt:i4>
      </vt:variant>
      <vt:variant>
        <vt:i4>5</vt:i4>
      </vt:variant>
      <vt:variant>
        <vt:lpwstr/>
      </vt:variant>
      <vt:variant>
        <vt:lpwstr>_Toc239926001</vt:lpwstr>
      </vt:variant>
      <vt:variant>
        <vt:i4>1769529</vt:i4>
      </vt:variant>
      <vt:variant>
        <vt:i4>176</vt:i4>
      </vt:variant>
      <vt:variant>
        <vt:i4>0</vt:i4>
      </vt:variant>
      <vt:variant>
        <vt:i4>5</vt:i4>
      </vt:variant>
      <vt:variant>
        <vt:lpwstr/>
      </vt:variant>
      <vt:variant>
        <vt:lpwstr>_Toc239926000</vt:lpwstr>
      </vt:variant>
      <vt:variant>
        <vt:i4>1114160</vt:i4>
      </vt:variant>
      <vt:variant>
        <vt:i4>170</vt:i4>
      </vt:variant>
      <vt:variant>
        <vt:i4>0</vt:i4>
      </vt:variant>
      <vt:variant>
        <vt:i4>5</vt:i4>
      </vt:variant>
      <vt:variant>
        <vt:lpwstr/>
      </vt:variant>
      <vt:variant>
        <vt:lpwstr>_Toc239925999</vt:lpwstr>
      </vt:variant>
      <vt:variant>
        <vt:i4>1114160</vt:i4>
      </vt:variant>
      <vt:variant>
        <vt:i4>164</vt:i4>
      </vt:variant>
      <vt:variant>
        <vt:i4>0</vt:i4>
      </vt:variant>
      <vt:variant>
        <vt:i4>5</vt:i4>
      </vt:variant>
      <vt:variant>
        <vt:lpwstr/>
      </vt:variant>
      <vt:variant>
        <vt:lpwstr>_Toc239925998</vt:lpwstr>
      </vt:variant>
      <vt:variant>
        <vt:i4>1114160</vt:i4>
      </vt:variant>
      <vt:variant>
        <vt:i4>158</vt:i4>
      </vt:variant>
      <vt:variant>
        <vt:i4>0</vt:i4>
      </vt:variant>
      <vt:variant>
        <vt:i4>5</vt:i4>
      </vt:variant>
      <vt:variant>
        <vt:lpwstr/>
      </vt:variant>
      <vt:variant>
        <vt:lpwstr>_Toc239925997</vt:lpwstr>
      </vt:variant>
      <vt:variant>
        <vt:i4>1114160</vt:i4>
      </vt:variant>
      <vt:variant>
        <vt:i4>152</vt:i4>
      </vt:variant>
      <vt:variant>
        <vt:i4>0</vt:i4>
      </vt:variant>
      <vt:variant>
        <vt:i4>5</vt:i4>
      </vt:variant>
      <vt:variant>
        <vt:lpwstr/>
      </vt:variant>
      <vt:variant>
        <vt:lpwstr>_Toc239925996</vt:lpwstr>
      </vt:variant>
      <vt:variant>
        <vt:i4>1114160</vt:i4>
      </vt:variant>
      <vt:variant>
        <vt:i4>146</vt:i4>
      </vt:variant>
      <vt:variant>
        <vt:i4>0</vt:i4>
      </vt:variant>
      <vt:variant>
        <vt:i4>5</vt:i4>
      </vt:variant>
      <vt:variant>
        <vt:lpwstr/>
      </vt:variant>
      <vt:variant>
        <vt:lpwstr>_Toc239925995</vt:lpwstr>
      </vt:variant>
      <vt:variant>
        <vt:i4>1114160</vt:i4>
      </vt:variant>
      <vt:variant>
        <vt:i4>140</vt:i4>
      </vt:variant>
      <vt:variant>
        <vt:i4>0</vt:i4>
      </vt:variant>
      <vt:variant>
        <vt:i4>5</vt:i4>
      </vt:variant>
      <vt:variant>
        <vt:lpwstr/>
      </vt:variant>
      <vt:variant>
        <vt:lpwstr>_Toc239925994</vt:lpwstr>
      </vt:variant>
      <vt:variant>
        <vt:i4>1114160</vt:i4>
      </vt:variant>
      <vt:variant>
        <vt:i4>134</vt:i4>
      </vt:variant>
      <vt:variant>
        <vt:i4>0</vt:i4>
      </vt:variant>
      <vt:variant>
        <vt:i4>5</vt:i4>
      </vt:variant>
      <vt:variant>
        <vt:lpwstr/>
      </vt:variant>
      <vt:variant>
        <vt:lpwstr>_Toc239925993</vt:lpwstr>
      </vt:variant>
      <vt:variant>
        <vt:i4>1114160</vt:i4>
      </vt:variant>
      <vt:variant>
        <vt:i4>128</vt:i4>
      </vt:variant>
      <vt:variant>
        <vt:i4>0</vt:i4>
      </vt:variant>
      <vt:variant>
        <vt:i4>5</vt:i4>
      </vt:variant>
      <vt:variant>
        <vt:lpwstr/>
      </vt:variant>
      <vt:variant>
        <vt:lpwstr>_Toc239925992</vt:lpwstr>
      </vt:variant>
      <vt:variant>
        <vt:i4>1114160</vt:i4>
      </vt:variant>
      <vt:variant>
        <vt:i4>122</vt:i4>
      </vt:variant>
      <vt:variant>
        <vt:i4>0</vt:i4>
      </vt:variant>
      <vt:variant>
        <vt:i4>5</vt:i4>
      </vt:variant>
      <vt:variant>
        <vt:lpwstr/>
      </vt:variant>
      <vt:variant>
        <vt:lpwstr>_Toc239925991</vt:lpwstr>
      </vt:variant>
      <vt:variant>
        <vt:i4>1114160</vt:i4>
      </vt:variant>
      <vt:variant>
        <vt:i4>116</vt:i4>
      </vt:variant>
      <vt:variant>
        <vt:i4>0</vt:i4>
      </vt:variant>
      <vt:variant>
        <vt:i4>5</vt:i4>
      </vt:variant>
      <vt:variant>
        <vt:lpwstr/>
      </vt:variant>
      <vt:variant>
        <vt:lpwstr>_Toc239925990</vt:lpwstr>
      </vt:variant>
      <vt:variant>
        <vt:i4>1048624</vt:i4>
      </vt:variant>
      <vt:variant>
        <vt:i4>110</vt:i4>
      </vt:variant>
      <vt:variant>
        <vt:i4>0</vt:i4>
      </vt:variant>
      <vt:variant>
        <vt:i4>5</vt:i4>
      </vt:variant>
      <vt:variant>
        <vt:lpwstr/>
      </vt:variant>
      <vt:variant>
        <vt:lpwstr>_Toc239925989</vt:lpwstr>
      </vt:variant>
      <vt:variant>
        <vt:i4>1048624</vt:i4>
      </vt:variant>
      <vt:variant>
        <vt:i4>104</vt:i4>
      </vt:variant>
      <vt:variant>
        <vt:i4>0</vt:i4>
      </vt:variant>
      <vt:variant>
        <vt:i4>5</vt:i4>
      </vt:variant>
      <vt:variant>
        <vt:lpwstr/>
      </vt:variant>
      <vt:variant>
        <vt:lpwstr>_Toc239925988</vt:lpwstr>
      </vt:variant>
      <vt:variant>
        <vt:i4>1048624</vt:i4>
      </vt:variant>
      <vt:variant>
        <vt:i4>98</vt:i4>
      </vt:variant>
      <vt:variant>
        <vt:i4>0</vt:i4>
      </vt:variant>
      <vt:variant>
        <vt:i4>5</vt:i4>
      </vt:variant>
      <vt:variant>
        <vt:lpwstr/>
      </vt:variant>
      <vt:variant>
        <vt:lpwstr>_Toc239925987</vt:lpwstr>
      </vt:variant>
      <vt:variant>
        <vt:i4>1048624</vt:i4>
      </vt:variant>
      <vt:variant>
        <vt:i4>92</vt:i4>
      </vt:variant>
      <vt:variant>
        <vt:i4>0</vt:i4>
      </vt:variant>
      <vt:variant>
        <vt:i4>5</vt:i4>
      </vt:variant>
      <vt:variant>
        <vt:lpwstr/>
      </vt:variant>
      <vt:variant>
        <vt:lpwstr>_Toc239925986</vt:lpwstr>
      </vt:variant>
      <vt:variant>
        <vt:i4>1048624</vt:i4>
      </vt:variant>
      <vt:variant>
        <vt:i4>86</vt:i4>
      </vt:variant>
      <vt:variant>
        <vt:i4>0</vt:i4>
      </vt:variant>
      <vt:variant>
        <vt:i4>5</vt:i4>
      </vt:variant>
      <vt:variant>
        <vt:lpwstr/>
      </vt:variant>
      <vt:variant>
        <vt:lpwstr>_Toc239925985</vt:lpwstr>
      </vt:variant>
      <vt:variant>
        <vt:i4>1048624</vt:i4>
      </vt:variant>
      <vt:variant>
        <vt:i4>80</vt:i4>
      </vt:variant>
      <vt:variant>
        <vt:i4>0</vt:i4>
      </vt:variant>
      <vt:variant>
        <vt:i4>5</vt:i4>
      </vt:variant>
      <vt:variant>
        <vt:lpwstr/>
      </vt:variant>
      <vt:variant>
        <vt:lpwstr>_Toc239925984</vt:lpwstr>
      </vt:variant>
      <vt:variant>
        <vt:i4>1048624</vt:i4>
      </vt:variant>
      <vt:variant>
        <vt:i4>74</vt:i4>
      </vt:variant>
      <vt:variant>
        <vt:i4>0</vt:i4>
      </vt:variant>
      <vt:variant>
        <vt:i4>5</vt:i4>
      </vt:variant>
      <vt:variant>
        <vt:lpwstr/>
      </vt:variant>
      <vt:variant>
        <vt:lpwstr>_Toc239925983</vt:lpwstr>
      </vt:variant>
      <vt:variant>
        <vt:i4>1048624</vt:i4>
      </vt:variant>
      <vt:variant>
        <vt:i4>68</vt:i4>
      </vt:variant>
      <vt:variant>
        <vt:i4>0</vt:i4>
      </vt:variant>
      <vt:variant>
        <vt:i4>5</vt:i4>
      </vt:variant>
      <vt:variant>
        <vt:lpwstr/>
      </vt:variant>
      <vt:variant>
        <vt:lpwstr>_Toc239925982</vt:lpwstr>
      </vt:variant>
      <vt:variant>
        <vt:i4>1048624</vt:i4>
      </vt:variant>
      <vt:variant>
        <vt:i4>62</vt:i4>
      </vt:variant>
      <vt:variant>
        <vt:i4>0</vt:i4>
      </vt:variant>
      <vt:variant>
        <vt:i4>5</vt:i4>
      </vt:variant>
      <vt:variant>
        <vt:lpwstr/>
      </vt:variant>
      <vt:variant>
        <vt:lpwstr>_Toc239925981</vt:lpwstr>
      </vt:variant>
      <vt:variant>
        <vt:i4>1048624</vt:i4>
      </vt:variant>
      <vt:variant>
        <vt:i4>56</vt:i4>
      </vt:variant>
      <vt:variant>
        <vt:i4>0</vt:i4>
      </vt:variant>
      <vt:variant>
        <vt:i4>5</vt:i4>
      </vt:variant>
      <vt:variant>
        <vt:lpwstr/>
      </vt:variant>
      <vt:variant>
        <vt:lpwstr>_Toc239925980</vt:lpwstr>
      </vt:variant>
      <vt:variant>
        <vt:i4>2031664</vt:i4>
      </vt:variant>
      <vt:variant>
        <vt:i4>50</vt:i4>
      </vt:variant>
      <vt:variant>
        <vt:i4>0</vt:i4>
      </vt:variant>
      <vt:variant>
        <vt:i4>5</vt:i4>
      </vt:variant>
      <vt:variant>
        <vt:lpwstr/>
      </vt:variant>
      <vt:variant>
        <vt:lpwstr>_Toc239925979</vt:lpwstr>
      </vt:variant>
      <vt:variant>
        <vt:i4>2031664</vt:i4>
      </vt:variant>
      <vt:variant>
        <vt:i4>44</vt:i4>
      </vt:variant>
      <vt:variant>
        <vt:i4>0</vt:i4>
      </vt:variant>
      <vt:variant>
        <vt:i4>5</vt:i4>
      </vt:variant>
      <vt:variant>
        <vt:lpwstr/>
      </vt:variant>
      <vt:variant>
        <vt:lpwstr>_Toc239925978</vt:lpwstr>
      </vt:variant>
      <vt:variant>
        <vt:i4>2031664</vt:i4>
      </vt:variant>
      <vt:variant>
        <vt:i4>38</vt:i4>
      </vt:variant>
      <vt:variant>
        <vt:i4>0</vt:i4>
      </vt:variant>
      <vt:variant>
        <vt:i4>5</vt:i4>
      </vt:variant>
      <vt:variant>
        <vt:lpwstr/>
      </vt:variant>
      <vt:variant>
        <vt:lpwstr>_Toc239925977</vt:lpwstr>
      </vt:variant>
      <vt:variant>
        <vt:i4>2031664</vt:i4>
      </vt:variant>
      <vt:variant>
        <vt:i4>32</vt:i4>
      </vt:variant>
      <vt:variant>
        <vt:i4>0</vt:i4>
      </vt:variant>
      <vt:variant>
        <vt:i4>5</vt:i4>
      </vt:variant>
      <vt:variant>
        <vt:lpwstr/>
      </vt:variant>
      <vt:variant>
        <vt:lpwstr>_Toc239925976</vt:lpwstr>
      </vt:variant>
      <vt:variant>
        <vt:i4>2031664</vt:i4>
      </vt:variant>
      <vt:variant>
        <vt:i4>26</vt:i4>
      </vt:variant>
      <vt:variant>
        <vt:i4>0</vt:i4>
      </vt:variant>
      <vt:variant>
        <vt:i4>5</vt:i4>
      </vt:variant>
      <vt:variant>
        <vt:lpwstr/>
      </vt:variant>
      <vt:variant>
        <vt:lpwstr>_Toc239925975</vt:lpwstr>
      </vt:variant>
      <vt:variant>
        <vt:i4>2031664</vt:i4>
      </vt:variant>
      <vt:variant>
        <vt:i4>20</vt:i4>
      </vt:variant>
      <vt:variant>
        <vt:i4>0</vt:i4>
      </vt:variant>
      <vt:variant>
        <vt:i4>5</vt:i4>
      </vt:variant>
      <vt:variant>
        <vt:lpwstr/>
      </vt:variant>
      <vt:variant>
        <vt:lpwstr>_Toc239925974</vt:lpwstr>
      </vt:variant>
      <vt:variant>
        <vt:i4>2031664</vt:i4>
      </vt:variant>
      <vt:variant>
        <vt:i4>14</vt:i4>
      </vt:variant>
      <vt:variant>
        <vt:i4>0</vt:i4>
      </vt:variant>
      <vt:variant>
        <vt:i4>5</vt:i4>
      </vt:variant>
      <vt:variant>
        <vt:lpwstr/>
      </vt:variant>
      <vt:variant>
        <vt:lpwstr>_Toc239925973</vt:lpwstr>
      </vt:variant>
      <vt:variant>
        <vt:i4>2031664</vt:i4>
      </vt:variant>
      <vt:variant>
        <vt:i4>8</vt:i4>
      </vt:variant>
      <vt:variant>
        <vt:i4>0</vt:i4>
      </vt:variant>
      <vt:variant>
        <vt:i4>5</vt:i4>
      </vt:variant>
      <vt:variant>
        <vt:lpwstr/>
      </vt:variant>
      <vt:variant>
        <vt:lpwstr>_Toc239925972</vt:lpwstr>
      </vt:variant>
      <vt:variant>
        <vt:i4>2031664</vt:i4>
      </vt:variant>
      <vt:variant>
        <vt:i4>2</vt:i4>
      </vt:variant>
      <vt:variant>
        <vt:i4>0</vt:i4>
      </vt:variant>
      <vt:variant>
        <vt:i4>5</vt:i4>
      </vt:variant>
      <vt:variant>
        <vt:lpwstr/>
      </vt:variant>
      <vt:variant>
        <vt:lpwstr>_Toc239925971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Wegener</dc:creator>
  <cp:keywords/>
  <dc:description/>
  <cp:lastModifiedBy>Niamh Kealy</cp:lastModifiedBy>
  <cp:revision>3</cp:revision>
  <dcterms:created xsi:type="dcterms:W3CDTF">2026-10-23T01:02:00Z</dcterms:created>
  <dcterms:modified xsi:type="dcterms:W3CDTF">2026-10-23T01:02:00Z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0x010100A70A49309BF51046B5B3D7C46417D307</vt:lpwstr>
  </property>
</Properties>
</file>