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F59C" w14:textId="5ED92220" w:rsidR="00F30278" w:rsidRDefault="00F575A8" w:rsidP="008D48C8">
      <w:pPr>
        <w:tabs>
          <w:tab w:val="center" w:pos="4513"/>
        </w:tabs>
      </w:pPr>
      <w:r>
        <w:rPr>
          <w:noProof/>
        </w:rPr>
        <mc:AlternateContent>
          <mc:Choice Requires="wps">
            <w:drawing>
              <wp:anchor distT="0" distB="0" distL="114300" distR="114300" simplePos="0" relativeHeight="251658240" behindDoc="1" locked="0" layoutInCell="1" allowOverlap="1" wp14:anchorId="7C36D094" wp14:editId="727BCDCA">
                <wp:simplePos x="0" y="0"/>
                <wp:positionH relativeFrom="column">
                  <wp:posOffset>-163002</wp:posOffset>
                </wp:positionH>
                <wp:positionV relativeFrom="paragraph">
                  <wp:posOffset>-142654</wp:posOffset>
                </wp:positionV>
                <wp:extent cx="3760470" cy="1558456"/>
                <wp:effectExtent l="0" t="0" r="11430" b="22860"/>
                <wp:wrapNone/>
                <wp:docPr id="1286266448" name="Rounded Rectangle 2"/>
                <wp:cNvGraphicFramePr/>
                <a:graphic xmlns:a="http://schemas.openxmlformats.org/drawingml/2006/main">
                  <a:graphicData uri="http://schemas.microsoft.com/office/word/2010/wordprocessingShape">
                    <wps:wsp>
                      <wps:cNvSpPr/>
                      <wps:spPr>
                        <a:xfrm>
                          <a:off x="0" y="0"/>
                          <a:ext cx="3760470" cy="1558456"/>
                        </a:xfrm>
                        <a:prstGeom prst="roundRect">
                          <a:avLst>
                            <a:gd name="adj" fmla="val 50000"/>
                          </a:avLst>
                        </a:prstGeom>
                        <a:solidFill>
                          <a:srgbClr val="311045"/>
                        </a:solidFill>
                      </wps:spPr>
                      <wps:style>
                        <a:lnRef idx="2">
                          <a:schemeClr val="accent4">
                            <a:shade val="15000"/>
                          </a:schemeClr>
                        </a:lnRef>
                        <a:fillRef idx="1">
                          <a:schemeClr val="accent4"/>
                        </a:fillRef>
                        <a:effectRef idx="0">
                          <a:schemeClr val="accent4"/>
                        </a:effectRef>
                        <a:fontRef idx="minor">
                          <a:schemeClr val="lt1"/>
                        </a:fontRef>
                      </wps:style>
                      <wps:txbx>
                        <w:txbxContent>
                          <w:p w14:paraId="2C38AFFF" w14:textId="093A0E4D"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COMMENCING STUDENT</w:t>
                            </w:r>
                          </w:p>
                          <w:p w14:paraId="15C48894" w14:textId="77777777"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UNIT SELECTION GUIDE</w:t>
                            </w:r>
                          </w:p>
                          <w:p w14:paraId="3CFD375A" w14:textId="7FD57F83" w:rsidR="008D48C8" w:rsidRPr="00F30278" w:rsidRDefault="00C9149D" w:rsidP="00F575A8">
                            <w:pPr>
                              <w:rPr>
                                <w:rFonts w:ascii="Juana SemiBold" w:hAnsi="Juana SemiBold" w:cs="Open Sans"/>
                                <w:b/>
                                <w:bCs/>
                                <w:color w:val="F8F5EC"/>
                                <w:sz w:val="28"/>
                                <w:szCs w:val="28"/>
                              </w:rPr>
                            </w:pPr>
                            <w:r>
                              <w:rPr>
                                <w:rFonts w:ascii="Supria Sans Cond Regular" w:hAnsi="Supria Sans Cond Regular" w:cs="Calibri"/>
                                <w:b/>
                                <w:color w:val="FFFFFF" w:themeColor="background1"/>
                                <w:sz w:val="40"/>
                                <w:szCs w:val="36"/>
                              </w:rPr>
                              <w:t xml:space="preserve"> </w:t>
                            </w:r>
                            <w:r w:rsidR="00F575A8" w:rsidRPr="00F575A8">
                              <w:rPr>
                                <w:rFonts w:ascii="Supria Sans Cond Regular" w:hAnsi="Supria Sans Cond Regular" w:cs="Calibri"/>
                                <w:b/>
                                <w:color w:val="FFFFFF" w:themeColor="background1"/>
                                <w:sz w:val="40"/>
                                <w:szCs w:val="36"/>
                              </w:rPr>
                              <w:t xml:space="preserve">BUSINESS COURSES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6D094" id="Rounded Rectangle 2" o:spid="_x0000_s1026" style="position:absolute;margin-left:-12.85pt;margin-top:-11.25pt;width:296.1pt;height:1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" fillcolor="#311045" strokecolor="#02171f [487]" strokeweight="1pt">
                <v:stroke joinstyle="miter"/>
                <v:textbox>
                  <w:txbxContent>
                    <w:p w14:paraId="2C38AFFF" w14:textId="093A0E4D"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COMMENCING STUDENT</w:t>
                      </w:r>
                    </w:p>
                    <w:p w14:paraId="15C48894" w14:textId="77777777" w:rsidR="00F575A8" w:rsidRPr="00F575A8" w:rsidRDefault="00F575A8" w:rsidP="00F575A8">
                      <w:pPr>
                        <w:snapToGrid w:val="0"/>
                        <w:ind w:left="57" w:right="57"/>
                        <w:rPr>
                          <w:rFonts w:ascii="Supria Sans Cond Bold" w:hAnsi="Supria Sans Cond Bold" w:cs="Calibri"/>
                          <w:bCs/>
                          <w:color w:val="FFFFFF" w:themeColor="background1"/>
                          <w:sz w:val="44"/>
                          <w:szCs w:val="40"/>
                        </w:rPr>
                      </w:pPr>
                      <w:r w:rsidRPr="00F575A8">
                        <w:rPr>
                          <w:rFonts w:ascii="Supria Sans Cond Bold" w:hAnsi="Supria Sans Cond Bold" w:cs="Calibri"/>
                          <w:bCs/>
                          <w:color w:val="FFFFFF" w:themeColor="background1"/>
                          <w:sz w:val="44"/>
                          <w:szCs w:val="40"/>
                        </w:rPr>
                        <w:t>UNIT SELECTION GUIDE</w:t>
                      </w:r>
                    </w:p>
                    <w:p w14:paraId="3CFD375A" w14:textId="7FD57F83" w:rsidR="008D48C8" w:rsidRPr="00F30278" w:rsidRDefault="00C9149D" w:rsidP="00F575A8">
                      <w:pPr>
                        <w:rPr>
                          <w:rFonts w:ascii="Juana SemiBold" w:hAnsi="Juana SemiBold" w:cs="Open Sans"/>
                          <w:b/>
                          <w:bCs/>
                          <w:color w:val="F8F5EC"/>
                          <w:sz w:val="28"/>
                          <w:szCs w:val="28"/>
                        </w:rPr>
                      </w:pPr>
                      <w:r>
                        <w:rPr>
                          <w:rFonts w:ascii="Supria Sans Cond Regular" w:hAnsi="Supria Sans Cond Regular" w:cs="Calibri"/>
                          <w:b/>
                          <w:color w:val="FFFFFF" w:themeColor="background1"/>
                          <w:sz w:val="40"/>
                          <w:szCs w:val="36"/>
                        </w:rPr>
                        <w:t xml:space="preserve"> </w:t>
                      </w:r>
                      <w:r w:rsidR="00F575A8" w:rsidRPr="00F575A8">
                        <w:rPr>
                          <w:rFonts w:ascii="Supria Sans Cond Regular" w:hAnsi="Supria Sans Cond Regular" w:cs="Calibri"/>
                          <w:b/>
                          <w:color w:val="FFFFFF" w:themeColor="background1"/>
                          <w:sz w:val="40"/>
                          <w:szCs w:val="36"/>
                        </w:rPr>
                        <w:t xml:space="preserve">BUSINESS COURSES </w:t>
                      </w:r>
                    </w:p>
                  </w:txbxContent>
                </v:textbox>
              </v:roundrect>
            </w:pict>
          </mc:Fallback>
        </mc:AlternateContent>
      </w:r>
      <w:r w:rsidRPr="003D1463">
        <w:rPr>
          <w:noProof/>
        </w:rPr>
        <w:drawing>
          <wp:anchor distT="0" distB="0" distL="114300" distR="114300" simplePos="0" relativeHeight="251658241" behindDoc="0" locked="0" layoutInCell="1" allowOverlap="1" wp14:anchorId="475ED85D" wp14:editId="43A839A7">
            <wp:simplePos x="0" y="0"/>
            <wp:positionH relativeFrom="margin">
              <wp:posOffset>3692884</wp:posOffset>
            </wp:positionH>
            <wp:positionV relativeFrom="paragraph">
              <wp:posOffset>8255</wp:posOffset>
            </wp:positionV>
            <wp:extent cx="3322615" cy="1208598"/>
            <wp:effectExtent l="0" t="0" r="0" b="0"/>
            <wp:wrapNone/>
            <wp:docPr id="1103582946" name="Picture 3"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82946" name="Picture 3" descr="A black and gol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2615" cy="1208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6B528" w14:textId="4CADF449" w:rsidR="00F30278" w:rsidRDefault="00F30278" w:rsidP="008D48C8">
      <w:pPr>
        <w:tabs>
          <w:tab w:val="center" w:pos="4513"/>
        </w:tabs>
      </w:pPr>
    </w:p>
    <w:p w14:paraId="182A2D09" w14:textId="39BC2B23" w:rsidR="00F30278" w:rsidRDefault="00F30278" w:rsidP="008D48C8">
      <w:pPr>
        <w:tabs>
          <w:tab w:val="center" w:pos="4513"/>
        </w:tabs>
      </w:pPr>
    </w:p>
    <w:p w14:paraId="15CBA1FA" w14:textId="5448C26B" w:rsidR="00F30278" w:rsidRDefault="00F575A8" w:rsidP="008D48C8">
      <w:pPr>
        <w:tabs>
          <w:tab w:val="center" w:pos="4513"/>
        </w:tabs>
      </w:pPr>
      <w:r>
        <w:tab/>
      </w:r>
      <w:r>
        <w:tab/>
      </w:r>
      <w:r>
        <w:tab/>
      </w:r>
    </w:p>
    <w:p w14:paraId="7FFE43C5" w14:textId="3A2B87E2" w:rsidR="00F30278" w:rsidRDefault="00F30278" w:rsidP="008D48C8">
      <w:pPr>
        <w:tabs>
          <w:tab w:val="center" w:pos="4513"/>
        </w:tabs>
      </w:pPr>
    </w:p>
    <w:p w14:paraId="717170B1" w14:textId="6C63A9D7" w:rsidR="00F30278" w:rsidRDefault="00F30278" w:rsidP="008D48C8">
      <w:pPr>
        <w:tabs>
          <w:tab w:val="center" w:pos="4513"/>
        </w:tabs>
      </w:pPr>
    </w:p>
    <w:p w14:paraId="0A28154A" w14:textId="451F0119" w:rsidR="00F30278" w:rsidRPr="00F30278" w:rsidRDefault="00F30278" w:rsidP="008D48C8">
      <w:pPr>
        <w:tabs>
          <w:tab w:val="center" w:pos="4513"/>
        </w:tabs>
        <w:rPr>
          <w:sz w:val="32"/>
          <w:szCs w:val="32"/>
        </w:rPr>
      </w:pPr>
    </w:p>
    <w:p w14:paraId="70FDD7B7" w14:textId="77777777" w:rsidR="00F30278" w:rsidRDefault="00F30278" w:rsidP="008D48C8">
      <w:pPr>
        <w:tabs>
          <w:tab w:val="center" w:pos="4513"/>
        </w:tabs>
        <w:rPr>
          <w:rFonts w:ascii="Open Sans" w:hAnsi="Open Sans" w:cs="Open Sans"/>
          <w:b/>
          <w:bCs/>
          <w:color w:val="F8F5EC"/>
          <w:sz w:val="36"/>
          <w:szCs w:val="36"/>
        </w:rPr>
      </w:pPr>
    </w:p>
    <w:p w14:paraId="49E268F9" w14:textId="77777777" w:rsidR="00F575A8" w:rsidRPr="00F575A8" w:rsidRDefault="00F575A8" w:rsidP="008D48C8">
      <w:pPr>
        <w:tabs>
          <w:tab w:val="center" w:pos="4513"/>
        </w:tabs>
        <w:rPr>
          <w:rFonts w:ascii="Open Sans" w:hAnsi="Open Sans" w:cs="Open Sans"/>
          <w:b/>
          <w:bCs/>
          <w:color w:val="F8F5EC"/>
        </w:rPr>
      </w:pPr>
    </w:p>
    <w:p w14:paraId="6C840D85" w14:textId="3D171802" w:rsidR="00F575A8" w:rsidRPr="00F575A8" w:rsidRDefault="00F575A8" w:rsidP="00F575A8">
      <w:pPr>
        <w:jc w:val="both"/>
        <w:rPr>
          <w:rFonts w:ascii="Open Sans" w:hAnsi="Open Sans" w:cs="Open Sans"/>
        </w:rPr>
      </w:pPr>
      <w:r w:rsidRPr="00F575A8">
        <w:rPr>
          <w:rFonts w:ascii="Open Sans" w:hAnsi="Open Sans" w:cs="Open Sans"/>
        </w:rPr>
        <w:t>Welcome to the School of Business at Christian Heritage College. The purpose of this guide is to assist you with your unit selection for your first semester of student.</w:t>
      </w:r>
    </w:p>
    <w:p w14:paraId="21079337" w14:textId="77777777" w:rsidR="00F575A8" w:rsidRPr="00F575A8" w:rsidRDefault="00F575A8" w:rsidP="00F575A8">
      <w:pPr>
        <w:jc w:val="both"/>
        <w:rPr>
          <w:rFonts w:ascii="Open Sans" w:hAnsi="Open Sans" w:cs="Open Sans"/>
        </w:rPr>
      </w:pPr>
    </w:p>
    <w:p w14:paraId="3AA76E09" w14:textId="77777777" w:rsidR="00F575A8" w:rsidRPr="00F575A8" w:rsidRDefault="00F575A8" w:rsidP="00F575A8">
      <w:pPr>
        <w:pStyle w:val="Paragraph"/>
        <w:spacing w:before="0"/>
        <w:jc w:val="left"/>
        <w:rPr>
          <w:rFonts w:ascii="Open Sans" w:hAnsi="Open Sans" w:cs="Open Sans"/>
          <w:sz w:val="24"/>
          <w:szCs w:val="24"/>
        </w:rPr>
      </w:pPr>
      <w:r w:rsidRPr="00F575A8">
        <w:rPr>
          <w:rFonts w:ascii="Open Sans" w:hAnsi="Open Sans" w:cs="Open Sans"/>
          <w:sz w:val="24"/>
          <w:szCs w:val="24"/>
        </w:rPr>
        <w:t xml:space="preserve">You will need to select the units in which you wish to enrol for this semester. </w:t>
      </w:r>
    </w:p>
    <w:p w14:paraId="44352CEE" w14:textId="77777777" w:rsidR="00F575A8" w:rsidRPr="00F575A8" w:rsidRDefault="00F575A8" w:rsidP="00F575A8">
      <w:pPr>
        <w:pStyle w:val="Paragraph"/>
        <w:spacing w:before="0"/>
        <w:jc w:val="left"/>
        <w:rPr>
          <w:rFonts w:ascii="Open Sans" w:hAnsi="Open Sans" w:cs="Open Sans"/>
          <w:sz w:val="24"/>
          <w:szCs w:val="24"/>
        </w:rPr>
      </w:pPr>
    </w:p>
    <w:p w14:paraId="4709823F" w14:textId="77777777" w:rsidR="00F575A8" w:rsidRPr="00F575A8" w:rsidRDefault="00F575A8" w:rsidP="00F575A8">
      <w:pPr>
        <w:pStyle w:val="Paragraph"/>
        <w:spacing w:before="0"/>
        <w:jc w:val="left"/>
        <w:rPr>
          <w:rFonts w:ascii="Open Sans" w:hAnsi="Open Sans" w:cs="Open Sans"/>
          <w:sz w:val="24"/>
          <w:szCs w:val="24"/>
        </w:rPr>
      </w:pPr>
      <w:bookmarkStart w:id="0" w:name="_Hlk495303365"/>
      <w:r w:rsidRPr="00F575A8">
        <w:rPr>
          <w:rFonts w:ascii="Open Sans" w:hAnsi="Open Sans" w:cs="Open Sans"/>
          <w:sz w:val="24"/>
          <w:szCs w:val="24"/>
        </w:rPr>
        <w:t>A normal full-time study load is 4 units. Part-time students will choose how many units they enrol in depending on their other commitments.</w:t>
      </w:r>
    </w:p>
    <w:p w14:paraId="52D69848" w14:textId="77777777" w:rsidR="00F575A8" w:rsidRPr="00F575A8" w:rsidRDefault="00F575A8" w:rsidP="00F575A8">
      <w:pPr>
        <w:pStyle w:val="Paragraph"/>
        <w:spacing w:before="0"/>
        <w:jc w:val="left"/>
        <w:rPr>
          <w:rFonts w:ascii="Open Sans" w:hAnsi="Open Sans" w:cs="Open Sans"/>
          <w:sz w:val="24"/>
          <w:szCs w:val="24"/>
        </w:rPr>
      </w:pPr>
    </w:p>
    <w:p w14:paraId="0D9CE37E" w14:textId="77777777" w:rsidR="00F575A8" w:rsidRPr="00F575A8" w:rsidRDefault="00F575A8" w:rsidP="00F575A8">
      <w:pPr>
        <w:pStyle w:val="Paragraph"/>
        <w:spacing w:before="0"/>
        <w:jc w:val="left"/>
        <w:rPr>
          <w:rFonts w:ascii="Open Sans" w:hAnsi="Open Sans" w:cs="Open Sans"/>
          <w:sz w:val="24"/>
          <w:szCs w:val="24"/>
        </w:rPr>
      </w:pPr>
      <w:r w:rsidRPr="00F575A8">
        <w:rPr>
          <w:rFonts w:ascii="Open Sans" w:hAnsi="Open Sans" w:cs="Open Sans"/>
          <w:sz w:val="24"/>
          <w:szCs w:val="24"/>
        </w:rPr>
        <w:t>To be eligible for Centrelink payments in approved courses, students must enrol in at least 75% of a normal full-time study load, or at least 3 units</w:t>
      </w:r>
      <w:bookmarkStart w:id="1" w:name="_Hlk495306923"/>
      <w:bookmarkEnd w:id="0"/>
      <w:r w:rsidRPr="00F575A8">
        <w:rPr>
          <w:rStyle w:val="FootnoteReference"/>
          <w:rFonts w:ascii="Open Sans" w:hAnsi="Open Sans" w:cs="Open Sans"/>
          <w:sz w:val="24"/>
          <w:szCs w:val="24"/>
        </w:rPr>
        <w:footnoteReference w:id="1"/>
      </w:r>
      <w:bookmarkEnd w:id="1"/>
      <w:r w:rsidRPr="00F575A8">
        <w:rPr>
          <w:rFonts w:ascii="Open Sans" w:hAnsi="Open Sans" w:cs="Open Sans"/>
          <w:sz w:val="24"/>
          <w:szCs w:val="24"/>
        </w:rPr>
        <w:t>.</w:t>
      </w:r>
    </w:p>
    <w:p w14:paraId="56D00A60" w14:textId="77777777" w:rsidR="00F575A8" w:rsidRPr="00F575A8" w:rsidRDefault="00F575A8" w:rsidP="00F575A8">
      <w:pPr>
        <w:pStyle w:val="Paragraph"/>
        <w:spacing w:before="0"/>
        <w:jc w:val="left"/>
        <w:rPr>
          <w:rFonts w:ascii="Open Sans" w:hAnsi="Open Sans" w:cs="Open Sans"/>
          <w:sz w:val="24"/>
          <w:szCs w:val="24"/>
        </w:rPr>
      </w:pPr>
    </w:p>
    <w:p w14:paraId="062AE829" w14:textId="77777777" w:rsidR="00F575A8" w:rsidRPr="00F575A8" w:rsidRDefault="00F575A8" w:rsidP="00F575A8">
      <w:pPr>
        <w:pStyle w:val="Paragraph"/>
        <w:spacing w:before="0"/>
        <w:jc w:val="left"/>
        <w:rPr>
          <w:rFonts w:ascii="Open Sans" w:hAnsi="Open Sans" w:cs="Open Sans"/>
          <w:sz w:val="24"/>
          <w:szCs w:val="24"/>
        </w:rPr>
      </w:pPr>
      <w:r w:rsidRPr="00F575A8">
        <w:rPr>
          <w:rFonts w:ascii="Open Sans" w:hAnsi="Open Sans" w:cs="Open Sans"/>
          <w:sz w:val="24"/>
          <w:szCs w:val="24"/>
        </w:rPr>
        <w:t>If you think that you may be eligible for transfer of credit or exemption from any of the units in your course, you should contact your Course Coordinator as soon as possible, as you may not apply for transfer of credit for a unit in which you are currently enrolled.</w:t>
      </w:r>
    </w:p>
    <w:p w14:paraId="1916F641" w14:textId="77777777" w:rsidR="00F575A8" w:rsidRDefault="00F575A8" w:rsidP="008D48C8">
      <w:pPr>
        <w:tabs>
          <w:tab w:val="center" w:pos="4513"/>
        </w:tabs>
        <w:rPr>
          <w:rFonts w:ascii="Open Sans" w:hAnsi="Open Sans" w:cs="Open Sans"/>
          <w:b/>
          <w:bCs/>
          <w:color w:val="F8F5EC"/>
          <w:sz w:val="36"/>
          <w:szCs w:val="36"/>
        </w:rPr>
      </w:pPr>
    </w:p>
    <w:p w14:paraId="2FEE0139" w14:textId="77777777" w:rsidR="00F575A8" w:rsidRPr="00B24742" w:rsidRDefault="00F575A8" w:rsidP="008D48C8">
      <w:pPr>
        <w:tabs>
          <w:tab w:val="center" w:pos="4513"/>
        </w:tabs>
        <w:rPr>
          <w:rFonts w:ascii="Open Sans" w:hAnsi="Open Sans" w:cs="Open Sans"/>
          <w:sz w:val="32"/>
          <w:szCs w:val="32"/>
        </w:rPr>
      </w:pPr>
    </w:p>
    <w:p w14:paraId="4D4EC384" w14:textId="15D5FBCD" w:rsidR="00F30278" w:rsidRPr="00B24742" w:rsidRDefault="00F575A8" w:rsidP="00B24742">
      <w:pPr>
        <w:shd w:val="clear" w:color="auto" w:fill="F8F5EC"/>
        <w:tabs>
          <w:tab w:val="center" w:pos="4513"/>
        </w:tabs>
        <w:rPr>
          <w:rFonts w:ascii="Open Sans" w:hAnsi="Open Sans" w:cs="Open Sans"/>
          <w:b/>
          <w:bCs/>
          <w:color w:val="311045"/>
          <w:sz w:val="32"/>
          <w:szCs w:val="32"/>
        </w:rPr>
      </w:pPr>
      <w:r>
        <w:rPr>
          <w:rFonts w:ascii="Open Sans" w:hAnsi="Open Sans" w:cs="Open Sans"/>
          <w:b/>
          <w:bCs/>
          <w:color w:val="311045"/>
          <w:sz w:val="32"/>
          <w:szCs w:val="32"/>
        </w:rPr>
        <w:t xml:space="preserve">SELECTING YOUR UNITS </w:t>
      </w:r>
    </w:p>
    <w:p w14:paraId="4F2209F1" w14:textId="77777777" w:rsidR="00BC41A8" w:rsidRDefault="00BC41A8" w:rsidP="00F575A8">
      <w:pPr>
        <w:jc w:val="both"/>
        <w:rPr>
          <w:rFonts w:ascii="Open Sans" w:eastAsia="Open Sans" w:hAnsi="Open Sans" w:cs="Open Sans"/>
          <w:color w:val="000000" w:themeColor="text1"/>
        </w:rPr>
      </w:pPr>
    </w:p>
    <w:p w14:paraId="5C2383F3" w14:textId="3A00E370" w:rsidR="00F575A8" w:rsidRPr="00350B07" w:rsidRDefault="00F575A8" w:rsidP="00F575A8">
      <w:pPr>
        <w:jc w:val="both"/>
      </w:pPr>
      <w:r w:rsidRPr="00350B07">
        <w:rPr>
          <w:rFonts w:ascii="Open Sans" w:eastAsia="Open Sans" w:hAnsi="Open Sans" w:cs="Open Sans"/>
          <w:color w:val="000000" w:themeColor="text1"/>
        </w:rPr>
        <w:t>To select your units</w:t>
      </w:r>
      <w:r>
        <w:rPr>
          <w:rFonts w:ascii="Open Sans" w:eastAsia="Open Sans" w:hAnsi="Open Sans" w:cs="Open Sans"/>
          <w:color w:val="000000" w:themeColor="text1"/>
        </w:rPr>
        <w:t>,</w:t>
      </w:r>
      <w:r w:rsidRPr="00350B07">
        <w:rPr>
          <w:rFonts w:ascii="Open Sans" w:eastAsia="Open Sans" w:hAnsi="Open Sans" w:cs="Open Sans"/>
          <w:color w:val="000000" w:themeColor="text1"/>
        </w:rPr>
        <w:t xml:space="preserve"> </w:t>
      </w:r>
      <w:r w:rsidRPr="00350B07">
        <w:rPr>
          <w:rFonts w:ascii="Open Sans" w:eastAsia="Open Sans" w:hAnsi="Open Sans" w:cs="Open Sans"/>
        </w:rPr>
        <w:t>log</w:t>
      </w:r>
      <w:r>
        <w:rPr>
          <w:rFonts w:ascii="Open Sans" w:eastAsia="Open Sans" w:hAnsi="Open Sans" w:cs="Open Sans"/>
        </w:rPr>
        <w:t xml:space="preserve"> </w:t>
      </w:r>
      <w:r w:rsidRPr="00350B07">
        <w:rPr>
          <w:rFonts w:ascii="Open Sans" w:eastAsia="Open Sans" w:hAnsi="Open Sans" w:cs="Open Sans"/>
        </w:rPr>
        <w:t xml:space="preserve">in to the </w:t>
      </w:r>
      <w:r w:rsidRPr="00FE03A8">
        <w:rPr>
          <w:rFonts w:ascii="Open Sans" w:eastAsia="Open Sans" w:hAnsi="Open Sans" w:cs="Open Sans"/>
          <w:i/>
          <w:iCs/>
        </w:rPr>
        <w:t>MyCHC</w:t>
      </w:r>
      <w:r w:rsidRPr="00350B07">
        <w:rPr>
          <w:rFonts w:ascii="Open Sans" w:eastAsia="Open Sans" w:hAnsi="Open Sans" w:cs="Open Sans"/>
        </w:rPr>
        <w:t xml:space="preserve"> </w:t>
      </w:r>
      <w:r>
        <w:rPr>
          <w:rFonts w:ascii="Open Sans" w:eastAsia="Open Sans" w:hAnsi="Open Sans" w:cs="Open Sans"/>
        </w:rPr>
        <w:t>s</w:t>
      </w:r>
      <w:r w:rsidRPr="00350B07">
        <w:rPr>
          <w:rFonts w:ascii="Open Sans" w:eastAsia="Open Sans" w:hAnsi="Open Sans" w:cs="Open Sans"/>
        </w:rPr>
        <w:t xml:space="preserve">tudent </w:t>
      </w:r>
      <w:r>
        <w:rPr>
          <w:rFonts w:ascii="Open Sans" w:eastAsia="Open Sans" w:hAnsi="Open Sans" w:cs="Open Sans"/>
        </w:rPr>
        <w:t>p</w:t>
      </w:r>
      <w:r w:rsidRPr="00350B07">
        <w:rPr>
          <w:rFonts w:ascii="Open Sans" w:eastAsia="Open Sans" w:hAnsi="Open Sans" w:cs="Open Sans"/>
        </w:rPr>
        <w:t>ortal</w:t>
      </w:r>
      <w:r>
        <w:rPr>
          <w:rFonts w:ascii="Open Sans" w:eastAsia="Open Sans" w:hAnsi="Open Sans" w:cs="Open Sans"/>
        </w:rPr>
        <w:t xml:space="preserve"> and follow these instructions:</w:t>
      </w:r>
    </w:p>
    <w:p w14:paraId="5989E59B" w14:textId="77777777" w:rsidR="00F575A8" w:rsidRPr="00350B07" w:rsidRDefault="00F575A8" w:rsidP="00F575A8">
      <w:pPr>
        <w:jc w:val="both"/>
        <w:rPr>
          <w:rFonts w:ascii="Open Sans" w:hAnsi="Open Sans" w:cs="Open Sans"/>
        </w:rPr>
      </w:pPr>
    </w:p>
    <w:p w14:paraId="1A3A4D78" w14:textId="77777777" w:rsidR="00F575A8" w:rsidRPr="00350B07" w:rsidRDefault="00F575A8" w:rsidP="00F575A8">
      <w:pPr>
        <w:pStyle w:val="ListParagraph"/>
        <w:numPr>
          <w:ilvl w:val="0"/>
          <w:numId w:val="1"/>
        </w:numPr>
        <w:ind w:left="284" w:hanging="284"/>
        <w:jc w:val="both"/>
        <w:rPr>
          <w:rFonts w:ascii="Open Sans" w:eastAsia="Open Sans" w:hAnsi="Open Sans" w:cs="Open Sans"/>
        </w:rPr>
      </w:pPr>
      <w:r>
        <w:rPr>
          <w:rFonts w:ascii="Open Sans" w:eastAsia="Open Sans" w:hAnsi="Open Sans" w:cs="Open Sans"/>
        </w:rPr>
        <w:t>On t</w:t>
      </w:r>
      <w:r w:rsidRPr="00350B07">
        <w:rPr>
          <w:rFonts w:ascii="Open Sans" w:eastAsia="Open Sans" w:hAnsi="Open Sans" w:cs="Open Sans"/>
        </w:rPr>
        <w:t>he home page</w:t>
      </w:r>
      <w:r>
        <w:rPr>
          <w:rFonts w:ascii="Open Sans" w:eastAsia="Open Sans" w:hAnsi="Open Sans" w:cs="Open Sans"/>
        </w:rPr>
        <w:t>,</w:t>
      </w:r>
      <w:r w:rsidRPr="00350B07">
        <w:rPr>
          <w:rFonts w:ascii="Open Sans" w:eastAsia="Open Sans" w:hAnsi="Open Sans" w:cs="Open Sans"/>
        </w:rPr>
        <w:t xml:space="preserve"> select the </w:t>
      </w:r>
      <w:r w:rsidRPr="007A36A0">
        <w:rPr>
          <w:rFonts w:ascii="Open Sans" w:eastAsia="Open Sans" w:hAnsi="Open Sans" w:cs="Open Sans"/>
          <w:i/>
          <w:iCs/>
        </w:rPr>
        <w:t>Class Enrolment</w:t>
      </w:r>
      <w:r w:rsidRPr="00350B07">
        <w:rPr>
          <w:rFonts w:ascii="Open Sans" w:eastAsia="Open Sans" w:hAnsi="Open Sans" w:cs="Open Sans"/>
        </w:rPr>
        <w:t xml:space="preserve"> icon</w:t>
      </w:r>
      <w:r>
        <w:rPr>
          <w:rFonts w:ascii="Open Sans" w:eastAsia="Open Sans" w:hAnsi="Open Sans" w:cs="Open Sans"/>
        </w:rPr>
        <w:t>.</w:t>
      </w:r>
    </w:p>
    <w:p w14:paraId="49BAA61F" w14:textId="77777777" w:rsidR="00F575A8" w:rsidRPr="00350B07" w:rsidRDefault="00F575A8" w:rsidP="00F575A8">
      <w:pPr>
        <w:pStyle w:val="ListParagraph"/>
        <w:numPr>
          <w:ilvl w:val="0"/>
          <w:numId w:val="1"/>
        </w:numPr>
        <w:ind w:left="284" w:hanging="284"/>
        <w:jc w:val="both"/>
        <w:rPr>
          <w:rFonts w:ascii="Open Sans" w:eastAsia="Open Sans" w:hAnsi="Open Sans" w:cs="Open Sans"/>
        </w:rPr>
      </w:pPr>
      <w:r w:rsidRPr="00350B07">
        <w:rPr>
          <w:rFonts w:ascii="Open Sans" w:eastAsia="Open Sans" w:hAnsi="Open Sans" w:cs="Open Sans"/>
        </w:rPr>
        <w:t>Choose your current course name</w:t>
      </w:r>
      <w:r>
        <w:rPr>
          <w:rFonts w:ascii="Open Sans" w:eastAsia="Open Sans" w:hAnsi="Open Sans" w:cs="Open Sans"/>
        </w:rPr>
        <w:t>.</w:t>
      </w:r>
    </w:p>
    <w:p w14:paraId="1883CF93" w14:textId="77777777" w:rsidR="00F575A8" w:rsidRPr="00350B07" w:rsidRDefault="00F575A8" w:rsidP="00F575A8">
      <w:pPr>
        <w:pStyle w:val="ListParagraph"/>
        <w:numPr>
          <w:ilvl w:val="0"/>
          <w:numId w:val="1"/>
        </w:numPr>
        <w:ind w:left="284" w:hanging="284"/>
        <w:jc w:val="both"/>
      </w:pPr>
      <w:r w:rsidRPr="00350B07">
        <w:rPr>
          <w:rFonts w:ascii="Open Sans" w:eastAsia="Open Sans" w:hAnsi="Open Sans" w:cs="Open Sans"/>
        </w:rPr>
        <w:t xml:space="preserve">Choose </w:t>
      </w:r>
      <w:r>
        <w:rPr>
          <w:rFonts w:ascii="Open Sans" w:eastAsia="Open Sans" w:hAnsi="Open Sans" w:cs="Open Sans"/>
        </w:rPr>
        <w:t xml:space="preserve">the </w:t>
      </w:r>
      <w:r w:rsidRPr="00350B07">
        <w:rPr>
          <w:rFonts w:ascii="Open Sans" w:eastAsia="Open Sans" w:hAnsi="Open Sans" w:cs="Open Sans"/>
        </w:rPr>
        <w:t>semester you want to enrol in</w:t>
      </w:r>
      <w:r>
        <w:rPr>
          <w:rFonts w:ascii="Open Sans" w:eastAsia="Open Sans" w:hAnsi="Open Sans" w:cs="Open Sans"/>
        </w:rPr>
        <w:t>.</w:t>
      </w:r>
    </w:p>
    <w:p w14:paraId="13BF0BDA" w14:textId="77777777" w:rsidR="00F575A8" w:rsidRPr="00350B07" w:rsidRDefault="00F575A8" w:rsidP="00F575A8">
      <w:pPr>
        <w:pStyle w:val="ListParagraph"/>
        <w:numPr>
          <w:ilvl w:val="0"/>
          <w:numId w:val="1"/>
        </w:numPr>
        <w:ind w:left="284" w:hanging="284"/>
        <w:jc w:val="both"/>
      </w:pPr>
      <w:r w:rsidRPr="00350B07">
        <w:rPr>
          <w:rFonts w:ascii="Open Sans" w:eastAsia="Open Sans" w:hAnsi="Open Sans" w:cs="Open Sans"/>
        </w:rPr>
        <w:t>Keep the enrolment type as “All”</w:t>
      </w:r>
      <w:r>
        <w:rPr>
          <w:rFonts w:ascii="Open Sans" w:eastAsia="Open Sans" w:hAnsi="Open Sans" w:cs="Open Sans"/>
        </w:rPr>
        <w:t>.</w:t>
      </w:r>
    </w:p>
    <w:p w14:paraId="23366EAF" w14:textId="77777777" w:rsidR="00F575A8" w:rsidRPr="00AA42A2" w:rsidRDefault="00F575A8" w:rsidP="00F575A8">
      <w:pPr>
        <w:pStyle w:val="ListParagraph"/>
        <w:numPr>
          <w:ilvl w:val="0"/>
          <w:numId w:val="1"/>
        </w:numPr>
        <w:ind w:left="284" w:hanging="284"/>
        <w:jc w:val="both"/>
        <w:rPr>
          <w:rFonts w:ascii="Open Sans" w:eastAsia="Open Sans" w:hAnsi="Open Sans" w:cs="Open Sans"/>
        </w:rPr>
      </w:pPr>
      <w:r w:rsidRPr="00AA42A2">
        <w:rPr>
          <w:rFonts w:ascii="Open Sans" w:eastAsia="Open Sans" w:hAnsi="Open Sans" w:cs="Open Sans"/>
        </w:rPr>
        <w:t>Tick the subject(s) you want to enrol in. When you have selected a subject(s) the class list will appear at the bottom of the screen.</w:t>
      </w:r>
    </w:p>
    <w:p w14:paraId="7A40E3CC" w14:textId="77777777" w:rsidR="00F575A8" w:rsidRPr="005C3E20" w:rsidRDefault="00F575A8" w:rsidP="00F575A8">
      <w:pPr>
        <w:pStyle w:val="ListParagraph"/>
        <w:numPr>
          <w:ilvl w:val="0"/>
          <w:numId w:val="1"/>
        </w:numPr>
        <w:ind w:left="284" w:hanging="284"/>
        <w:jc w:val="both"/>
        <w:rPr>
          <w:rFonts w:ascii="Open Sans" w:eastAsia="Open Sans" w:hAnsi="Open Sans" w:cs="Open Sans"/>
        </w:rPr>
      </w:pPr>
      <w:r w:rsidRPr="005C3E20">
        <w:rPr>
          <w:rFonts w:ascii="Open Sans" w:eastAsia="Open Sans" w:hAnsi="Open Sans" w:cs="Open Sans"/>
        </w:rPr>
        <w:t>Tick the class you want to enrol in (</w:t>
      </w:r>
      <w:r>
        <w:rPr>
          <w:rFonts w:ascii="Open Sans" w:eastAsia="Open Sans" w:hAnsi="Open Sans" w:cs="Open Sans"/>
        </w:rPr>
        <w:t>the</w:t>
      </w:r>
      <w:r w:rsidRPr="005C3E20">
        <w:rPr>
          <w:rFonts w:ascii="Open Sans" w:eastAsia="Open Sans" w:hAnsi="Open Sans" w:cs="Open Sans"/>
        </w:rPr>
        <w:t xml:space="preserve"> available online and on campus options will show along with any tutorial options). </w:t>
      </w:r>
    </w:p>
    <w:p w14:paraId="266FFA1A" w14:textId="77777777" w:rsidR="00F575A8" w:rsidRPr="00350B07" w:rsidRDefault="00F575A8" w:rsidP="00F575A8">
      <w:pPr>
        <w:pStyle w:val="ListParagraph"/>
        <w:numPr>
          <w:ilvl w:val="0"/>
          <w:numId w:val="1"/>
        </w:numPr>
        <w:ind w:left="284" w:hanging="284"/>
        <w:jc w:val="both"/>
        <w:rPr>
          <w:rFonts w:ascii="Open Sans" w:eastAsia="Open Sans" w:hAnsi="Open Sans" w:cs="Open Sans"/>
        </w:rPr>
      </w:pPr>
      <w:r w:rsidRPr="00350B07">
        <w:rPr>
          <w:rFonts w:ascii="Open Sans" w:eastAsia="Open Sans" w:hAnsi="Open Sans" w:cs="Open Sans"/>
        </w:rPr>
        <w:t xml:space="preserve">Click the </w:t>
      </w:r>
      <w:r>
        <w:rPr>
          <w:rFonts w:ascii="Open Sans" w:eastAsia="Open Sans" w:hAnsi="Open Sans" w:cs="Open Sans"/>
        </w:rPr>
        <w:t>‘</w:t>
      </w:r>
      <w:r w:rsidRPr="00350B07">
        <w:rPr>
          <w:rFonts w:ascii="Open Sans" w:eastAsia="Open Sans" w:hAnsi="Open Sans" w:cs="Open Sans"/>
        </w:rPr>
        <w:t>Enrol Now</w:t>
      </w:r>
      <w:r>
        <w:rPr>
          <w:rFonts w:ascii="Open Sans" w:eastAsia="Open Sans" w:hAnsi="Open Sans" w:cs="Open Sans"/>
        </w:rPr>
        <w:t>’</w:t>
      </w:r>
      <w:r w:rsidRPr="00350B07">
        <w:rPr>
          <w:rFonts w:ascii="Open Sans" w:eastAsia="Open Sans" w:hAnsi="Open Sans" w:cs="Open Sans"/>
        </w:rPr>
        <w:t xml:space="preserve"> button located on the right-hand side of the screen. </w:t>
      </w:r>
    </w:p>
    <w:p w14:paraId="30DA8DFD" w14:textId="77777777" w:rsidR="00F575A8" w:rsidRPr="00350B07" w:rsidRDefault="00F575A8" w:rsidP="00F575A8">
      <w:pPr>
        <w:jc w:val="both"/>
        <w:rPr>
          <w:rFonts w:ascii="Open Sans" w:eastAsia="Open Sans" w:hAnsi="Open Sans" w:cs="Open Sans"/>
        </w:rPr>
      </w:pPr>
    </w:p>
    <w:p w14:paraId="4B85F4E2" w14:textId="77777777" w:rsidR="00F575A8" w:rsidRPr="00350B07" w:rsidRDefault="00F575A8" w:rsidP="00F575A8">
      <w:pPr>
        <w:jc w:val="both"/>
        <w:rPr>
          <w:rFonts w:ascii="Open Sans" w:hAnsi="Open Sans" w:cs="Open Sans"/>
        </w:rPr>
      </w:pPr>
      <w:r w:rsidRPr="00350B07">
        <w:rPr>
          <w:rFonts w:ascii="Open Sans" w:eastAsia="Open Sans" w:hAnsi="Open Sans" w:cs="Open Sans"/>
        </w:rPr>
        <w:t>Students who have received credit transfer for any of the units indicated should contact their Course Coordinator for advice regarding their unit selection.</w:t>
      </w:r>
    </w:p>
    <w:p w14:paraId="6D105100" w14:textId="77777777" w:rsidR="00F575A8" w:rsidRPr="00B0328E" w:rsidRDefault="00F575A8" w:rsidP="00F575A8">
      <w:pPr>
        <w:pStyle w:val="Paragraph"/>
        <w:spacing w:before="0"/>
        <w:rPr>
          <w:rFonts w:ascii="Open Sans" w:hAnsi="Open Sans" w:cs="Open Sans"/>
        </w:rPr>
      </w:pPr>
    </w:p>
    <w:p w14:paraId="2600511B" w14:textId="77777777" w:rsidR="00F575A8" w:rsidRDefault="00F575A8" w:rsidP="00F575A8">
      <w:pPr>
        <w:tabs>
          <w:tab w:val="left" w:pos="-720"/>
        </w:tabs>
        <w:jc w:val="both"/>
        <w:rPr>
          <w:rFonts w:ascii="Open Sans" w:hAnsi="Open Sans" w:cs="Open Sans"/>
        </w:rPr>
      </w:pPr>
      <w:r w:rsidRPr="496A7FEF">
        <w:rPr>
          <w:rFonts w:ascii="Open Sans" w:hAnsi="Open Sans" w:cs="Open Sans"/>
        </w:rPr>
        <w:lastRenderedPageBreak/>
        <w:t>The</w:t>
      </w:r>
      <w:r w:rsidRPr="496A7FEF">
        <w:rPr>
          <w:rFonts w:ascii="Open Sans" w:hAnsi="Open Sans" w:cs="Open Sans"/>
          <w:i/>
          <w:iCs/>
        </w:rPr>
        <w:t xml:space="preserve"> Business Courses</w:t>
      </w:r>
      <w:r w:rsidRPr="496A7FEF">
        <w:rPr>
          <w:rFonts w:ascii="Open Sans" w:hAnsi="Open Sans" w:cs="Open Sans"/>
        </w:rPr>
        <w:t xml:space="preserve"> </w:t>
      </w:r>
      <w:r w:rsidRPr="496A7FEF">
        <w:rPr>
          <w:rFonts w:ascii="Open Sans" w:hAnsi="Open Sans" w:cs="Open Sans"/>
          <w:i/>
          <w:iCs/>
        </w:rPr>
        <w:t>Handbook</w:t>
      </w:r>
      <w:r>
        <w:rPr>
          <w:rFonts w:ascii="Open Sans" w:hAnsi="Open Sans" w:cs="Open Sans"/>
        </w:rPr>
        <w:t xml:space="preserve"> </w:t>
      </w:r>
      <w:r w:rsidRPr="496A7FEF">
        <w:rPr>
          <w:rFonts w:ascii="Open Sans" w:hAnsi="Open Sans" w:cs="Open Sans"/>
        </w:rPr>
        <w:t xml:space="preserve">contains information regarding the requirements for </w:t>
      </w:r>
      <w:r>
        <w:rPr>
          <w:rFonts w:ascii="Open Sans" w:hAnsi="Open Sans" w:cs="Open Sans"/>
        </w:rPr>
        <w:t xml:space="preserve">completion of </w:t>
      </w:r>
      <w:r w:rsidRPr="496A7FEF">
        <w:rPr>
          <w:rFonts w:ascii="Open Sans" w:hAnsi="Open Sans" w:cs="Open Sans"/>
        </w:rPr>
        <w:t>the Business courses</w:t>
      </w:r>
      <w:r>
        <w:rPr>
          <w:rFonts w:ascii="Open Sans" w:hAnsi="Open Sans" w:cs="Open Sans"/>
        </w:rPr>
        <w:t xml:space="preserve">. If you have any questions regarding these requirements, please </w:t>
      </w:r>
      <w:r w:rsidRPr="496A7FEF">
        <w:rPr>
          <w:rFonts w:ascii="Open Sans" w:hAnsi="Open Sans" w:cs="Open Sans"/>
        </w:rPr>
        <w:t>contact your Course Coordinator.</w:t>
      </w:r>
    </w:p>
    <w:p w14:paraId="7534460F" w14:textId="77777777" w:rsidR="00F575A8" w:rsidRDefault="00F575A8" w:rsidP="00F575A8">
      <w:pPr>
        <w:tabs>
          <w:tab w:val="left" w:pos="-720"/>
        </w:tabs>
        <w:jc w:val="both"/>
        <w:rPr>
          <w:rFonts w:ascii="Open Sans" w:hAnsi="Open Sans" w:cs="Open Sans"/>
        </w:rPr>
      </w:pPr>
    </w:p>
    <w:p w14:paraId="1C7EF562" w14:textId="77777777" w:rsidR="00F575A8" w:rsidRPr="00B24742" w:rsidRDefault="00F575A8" w:rsidP="00F575A8">
      <w:pPr>
        <w:tabs>
          <w:tab w:val="center" w:pos="4513"/>
        </w:tabs>
        <w:rPr>
          <w:rFonts w:ascii="Open Sans" w:hAnsi="Open Sans" w:cs="Open Sans"/>
          <w:sz w:val="32"/>
          <w:szCs w:val="32"/>
        </w:rPr>
      </w:pPr>
    </w:p>
    <w:p w14:paraId="4D986BDF" w14:textId="75715A38" w:rsidR="00F575A8" w:rsidRPr="00F575A8" w:rsidRDefault="00F575A8" w:rsidP="00F575A8">
      <w:pPr>
        <w:shd w:val="clear" w:color="auto" w:fill="F2EEF4"/>
        <w:tabs>
          <w:tab w:val="center" w:pos="4513"/>
        </w:tabs>
        <w:rPr>
          <w:rFonts w:ascii="Open Sans" w:hAnsi="Open Sans" w:cs="Open Sans"/>
          <w:b/>
          <w:bCs/>
          <w:color w:val="311045"/>
          <w:sz w:val="28"/>
          <w:szCs w:val="28"/>
        </w:rPr>
      </w:pPr>
      <w:r w:rsidRPr="00F575A8">
        <w:rPr>
          <w:rFonts w:ascii="Open Sans" w:hAnsi="Open Sans" w:cs="Open Sans"/>
          <w:b/>
          <w:bCs/>
          <w:color w:val="311045"/>
          <w:sz w:val="28"/>
          <w:szCs w:val="28"/>
        </w:rPr>
        <w:t>MODES</w:t>
      </w:r>
    </w:p>
    <w:p w14:paraId="3D775C1D" w14:textId="77777777" w:rsidR="00F575A8" w:rsidRPr="00EC5885" w:rsidRDefault="00F575A8" w:rsidP="00F575A8">
      <w:pPr>
        <w:jc w:val="both"/>
        <w:rPr>
          <w:rFonts w:ascii="Open Sans" w:hAnsi="Open Sans" w:cs="Open Sans"/>
        </w:rPr>
      </w:pPr>
    </w:p>
    <w:p w14:paraId="2715A1D3" w14:textId="77777777" w:rsidR="00F575A8" w:rsidRDefault="00F575A8" w:rsidP="00F575A8">
      <w:pPr>
        <w:rPr>
          <w:rFonts w:ascii="Open Sans" w:hAnsi="Open Sans" w:cs="Open Sans"/>
        </w:rPr>
      </w:pPr>
      <w:r>
        <w:rPr>
          <w:rFonts w:ascii="Open Sans" w:hAnsi="Open Sans" w:cs="Open Sans"/>
        </w:rPr>
        <w:t>Definitions of mode can be found here</w:t>
      </w:r>
      <w:r w:rsidRPr="00671EB4">
        <w:rPr>
          <w:rFonts w:ascii="Open Sans" w:hAnsi="Open Sans" w:cs="Open Sans"/>
        </w:rPr>
        <w:t>:</w:t>
      </w:r>
    </w:p>
    <w:p w14:paraId="03EDD49A" w14:textId="77777777" w:rsidR="00F575A8" w:rsidRPr="00671EB4" w:rsidRDefault="00F575A8" w:rsidP="00F575A8">
      <w:pPr>
        <w:rPr>
          <w:rFonts w:ascii="Open Sans" w:hAnsi="Open Sans" w:cs="Open Sans"/>
        </w:rPr>
      </w:pPr>
      <w:hyperlink r:id="rId12" w:history="1">
        <w:r w:rsidRPr="00102E0C">
          <w:rPr>
            <w:rStyle w:val="Hyperlink"/>
            <w:rFonts w:ascii="Open Sans" w:hAnsi="Open Sans" w:cs="Open Sans"/>
          </w:rPr>
          <w:t>Policy - Delivery of Units.pdf</w:t>
        </w:r>
      </w:hyperlink>
    </w:p>
    <w:p w14:paraId="5601CD38" w14:textId="77777777" w:rsidR="00F575A8" w:rsidRPr="00350B07" w:rsidRDefault="00F575A8" w:rsidP="00F575A8">
      <w:pPr>
        <w:spacing w:line="360" w:lineRule="auto"/>
        <w:jc w:val="both"/>
        <w:rPr>
          <w:rFonts w:ascii="Open Sans" w:hAnsi="Open Sans" w:cs="Open Sans"/>
        </w:rPr>
      </w:pPr>
    </w:p>
    <w:p w14:paraId="1E2ABCCE" w14:textId="77777777" w:rsidR="00F575A8" w:rsidRPr="00F575A8" w:rsidRDefault="00F575A8" w:rsidP="00F575A8">
      <w:pPr>
        <w:shd w:val="clear" w:color="auto" w:fill="F2EEF4"/>
        <w:tabs>
          <w:tab w:val="center" w:pos="4513"/>
        </w:tabs>
        <w:rPr>
          <w:rFonts w:ascii="Open Sans" w:hAnsi="Open Sans" w:cs="Open Sans"/>
          <w:b/>
          <w:bCs/>
          <w:color w:val="311045"/>
          <w:sz w:val="28"/>
          <w:szCs w:val="28"/>
        </w:rPr>
      </w:pPr>
      <w:r w:rsidRPr="00F575A8">
        <w:rPr>
          <w:rFonts w:ascii="Open Sans" w:hAnsi="Open Sans" w:cs="Open Sans"/>
          <w:b/>
          <w:bCs/>
          <w:color w:val="311045"/>
          <w:sz w:val="28"/>
          <w:szCs w:val="28"/>
        </w:rPr>
        <w:t>UNDERGRADUATE COURSES</w:t>
      </w:r>
    </w:p>
    <w:p w14:paraId="6899EE0B" w14:textId="77777777" w:rsidR="00F575A8" w:rsidRPr="00B0328E" w:rsidRDefault="00F575A8" w:rsidP="00F575A8">
      <w:pPr>
        <w:tabs>
          <w:tab w:val="left" w:pos="-720"/>
        </w:tabs>
        <w:jc w:val="both"/>
        <w:rPr>
          <w:rFonts w:ascii="Open Sans" w:hAnsi="Open Sans" w:cs="Open Sans"/>
        </w:rPr>
      </w:pPr>
    </w:p>
    <w:p w14:paraId="59DFB70A" w14:textId="742883DA" w:rsidR="00DD5860" w:rsidRPr="00DD5860" w:rsidRDefault="00DD5860" w:rsidP="00DD5860">
      <w:pPr>
        <w:shd w:val="clear" w:color="auto" w:fill="F8F5EC"/>
        <w:tabs>
          <w:tab w:val="center" w:pos="4513"/>
        </w:tabs>
        <w:rPr>
          <w:rFonts w:ascii="Open Sans" w:hAnsi="Open Sans" w:cs="Open Sans"/>
          <w:b/>
          <w:bCs/>
          <w:color w:val="311045"/>
        </w:rPr>
      </w:pPr>
      <w:r w:rsidRPr="00DD5860">
        <w:rPr>
          <w:rFonts w:ascii="Open Sans" w:hAnsi="Open Sans" w:cs="Open Sans"/>
          <w:b/>
          <w:bCs/>
          <w:color w:val="311045"/>
        </w:rPr>
        <w:t>DIPLOMA OF BUSINESS (BS01) AND BACHELOR OF BUSINESS (BS11)</w:t>
      </w:r>
    </w:p>
    <w:p w14:paraId="744E1993" w14:textId="77777777" w:rsidR="00F575A8" w:rsidRDefault="00F575A8" w:rsidP="00F575A8">
      <w:pPr>
        <w:jc w:val="both"/>
        <w:rPr>
          <w:rFonts w:ascii="Open Sans" w:hAnsi="Open Sans" w:cs="Open Sans"/>
        </w:rPr>
      </w:pPr>
    </w:p>
    <w:tbl>
      <w:tblPr>
        <w:tblW w:w="9638" w:type="dxa"/>
        <w:tblLook w:val="04A0" w:firstRow="1" w:lastRow="0" w:firstColumn="1" w:lastColumn="0" w:noHBand="0" w:noVBand="1"/>
      </w:tblPr>
      <w:tblGrid>
        <w:gridCol w:w="5669"/>
        <w:gridCol w:w="2268"/>
        <w:gridCol w:w="1701"/>
      </w:tblGrid>
      <w:tr w:rsidR="00EE39C0" w:rsidRPr="00B0328E" w14:paraId="23E1239C" w14:textId="77777777" w:rsidTr="00004B55">
        <w:tc>
          <w:tcPr>
            <w:tcW w:w="5669" w:type="dxa"/>
            <w:shd w:val="clear" w:color="auto" w:fill="F2F2F2" w:themeFill="background1" w:themeFillShade="F2"/>
            <w:vAlign w:val="center"/>
          </w:tcPr>
          <w:p w14:paraId="18847647" w14:textId="4A3FED94" w:rsidR="00EE39C0" w:rsidRPr="00EE39C0" w:rsidRDefault="00EE39C0" w:rsidP="00EE39C0">
            <w:pPr>
              <w:shd w:val="clear" w:color="auto" w:fill="F2EEF4"/>
              <w:tabs>
                <w:tab w:val="center" w:pos="4513"/>
              </w:tabs>
              <w:rPr>
                <w:rFonts w:ascii="Open Sans" w:hAnsi="Open Sans" w:cs="Open Sans"/>
                <w:b/>
                <w:bCs/>
                <w:color w:val="311045"/>
                <w:sz w:val="22"/>
                <w:szCs w:val="22"/>
              </w:rPr>
            </w:pPr>
            <w:r w:rsidRPr="00EE39C0">
              <w:rPr>
                <w:rFonts w:ascii="Open Sans" w:hAnsi="Open Sans" w:cs="Open Sans"/>
                <w:b/>
                <w:bCs/>
                <w:color w:val="311045"/>
                <w:sz w:val="22"/>
                <w:szCs w:val="22"/>
              </w:rPr>
              <w:t>UNIT</w:t>
            </w:r>
          </w:p>
        </w:tc>
        <w:tc>
          <w:tcPr>
            <w:tcW w:w="2268" w:type="dxa"/>
            <w:shd w:val="clear" w:color="auto" w:fill="F2F2F2" w:themeFill="background1" w:themeFillShade="F2"/>
          </w:tcPr>
          <w:p w14:paraId="2CBA4814" w14:textId="66AF9DF2" w:rsidR="00EE39C0" w:rsidRPr="00EE39C0" w:rsidRDefault="00EE39C0" w:rsidP="00004B55">
            <w:pPr>
              <w:pStyle w:val="Footer"/>
              <w:tabs>
                <w:tab w:val="left" w:pos="567"/>
                <w:tab w:val="left" w:pos="1134"/>
                <w:tab w:val="center" w:pos="3273"/>
              </w:tabs>
              <w:spacing w:before="20" w:after="20"/>
              <w:jc w:val="center"/>
              <w:rPr>
                <w:rFonts w:ascii="Open Sans" w:hAnsi="Open Sans" w:cs="Open Sans"/>
                <w:b/>
                <w:bCs/>
                <w:color w:val="311045"/>
                <w:sz w:val="22"/>
                <w:szCs w:val="22"/>
              </w:rPr>
            </w:pPr>
            <w:r w:rsidRPr="00EE39C0">
              <w:rPr>
                <w:rFonts w:ascii="Open Sans" w:hAnsi="Open Sans" w:cs="Open Sans"/>
                <w:b/>
                <w:bCs/>
                <w:color w:val="311045"/>
                <w:sz w:val="22"/>
                <w:szCs w:val="22"/>
              </w:rPr>
              <w:t>MODE(S) Available</w:t>
            </w:r>
          </w:p>
        </w:tc>
        <w:tc>
          <w:tcPr>
            <w:tcW w:w="1701" w:type="dxa"/>
            <w:shd w:val="clear" w:color="auto" w:fill="F2F2F2" w:themeFill="background1" w:themeFillShade="F2"/>
            <w:vAlign w:val="center"/>
          </w:tcPr>
          <w:p w14:paraId="016BE948" w14:textId="2158CCA5" w:rsidR="00EE39C0" w:rsidRPr="00EE39C0" w:rsidRDefault="00C37687" w:rsidP="00004B55">
            <w:pPr>
              <w:pStyle w:val="Footer"/>
              <w:tabs>
                <w:tab w:val="left" w:pos="567"/>
                <w:tab w:val="left" w:pos="1134"/>
                <w:tab w:val="center" w:pos="3273"/>
              </w:tabs>
              <w:spacing w:before="20" w:after="20"/>
              <w:jc w:val="center"/>
              <w:rPr>
                <w:rFonts w:ascii="Open Sans" w:hAnsi="Open Sans" w:cs="Open Sans"/>
                <w:b/>
                <w:bCs/>
                <w:color w:val="311045"/>
                <w:sz w:val="22"/>
                <w:szCs w:val="22"/>
              </w:rPr>
            </w:pPr>
            <w:r>
              <w:rPr>
                <w:rFonts w:ascii="Open Sans" w:hAnsi="Open Sans" w:cs="Open Sans"/>
                <w:b/>
                <w:bCs/>
                <w:color w:val="311045"/>
                <w:sz w:val="22"/>
                <w:szCs w:val="22"/>
              </w:rPr>
              <w:t>CREDIT POINTS</w:t>
            </w:r>
            <w:r w:rsidR="00EE39C0" w:rsidRPr="00EE39C0">
              <w:rPr>
                <w:rFonts w:ascii="Open Sans" w:hAnsi="Open Sans" w:cs="Open Sans"/>
                <w:b/>
                <w:bCs/>
                <w:color w:val="311045"/>
                <w:sz w:val="22"/>
                <w:szCs w:val="22"/>
              </w:rPr>
              <w:t xml:space="preserve"> </w:t>
            </w:r>
          </w:p>
        </w:tc>
      </w:tr>
      <w:tr w:rsidR="00EE39C0" w:rsidRPr="00B0328E" w14:paraId="7AFC7479" w14:textId="77777777" w:rsidTr="00004B55">
        <w:tc>
          <w:tcPr>
            <w:tcW w:w="5669" w:type="dxa"/>
            <w:shd w:val="clear" w:color="auto" w:fill="D9D9D9" w:themeFill="background1" w:themeFillShade="D9"/>
            <w:vAlign w:val="center"/>
          </w:tcPr>
          <w:p w14:paraId="08706112" w14:textId="77777777" w:rsidR="00EE39C0" w:rsidRPr="00B0328E" w:rsidRDefault="00EE39C0" w:rsidP="00004B55">
            <w:pPr>
              <w:tabs>
                <w:tab w:val="left" w:pos="567"/>
              </w:tabs>
              <w:spacing w:before="20" w:after="20"/>
              <w:jc w:val="both"/>
              <w:rPr>
                <w:rFonts w:ascii="Open Sans" w:hAnsi="Open Sans" w:cs="Open Sans"/>
                <w:sz w:val="16"/>
                <w:szCs w:val="16"/>
              </w:rPr>
            </w:pPr>
            <w:r>
              <w:rPr>
                <w:rFonts w:ascii="Open Sans" w:hAnsi="Open Sans" w:cs="Open Sans"/>
                <w:sz w:val="16"/>
                <w:szCs w:val="16"/>
              </w:rPr>
              <w:t>BZ100</w:t>
            </w:r>
            <w:r>
              <w:t xml:space="preserve"> </w:t>
            </w:r>
            <w:r w:rsidRPr="00AA010F">
              <w:rPr>
                <w:rFonts w:ascii="Open Sans" w:hAnsi="Open Sans" w:cs="Open Sans"/>
                <w:sz w:val="16"/>
                <w:szCs w:val="16"/>
              </w:rPr>
              <w:t>Introduction to Business and Management</w:t>
            </w:r>
          </w:p>
        </w:tc>
        <w:tc>
          <w:tcPr>
            <w:tcW w:w="2268" w:type="dxa"/>
            <w:shd w:val="clear" w:color="auto" w:fill="D9D9D9" w:themeFill="background1" w:themeFillShade="D9"/>
          </w:tcPr>
          <w:p w14:paraId="5A48B692" w14:textId="77777777" w:rsidR="00EE39C0" w:rsidRDefault="00EE39C0" w:rsidP="00004B55">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On campus; Online</w:t>
            </w:r>
          </w:p>
        </w:tc>
        <w:tc>
          <w:tcPr>
            <w:tcW w:w="1701" w:type="dxa"/>
            <w:shd w:val="clear" w:color="auto" w:fill="D9D9D9" w:themeFill="background1" w:themeFillShade="D9"/>
            <w:vAlign w:val="center"/>
          </w:tcPr>
          <w:p w14:paraId="3290E05F" w14:textId="77777777" w:rsidR="00EE39C0" w:rsidRPr="00B0328E" w:rsidRDefault="00EE39C0" w:rsidP="00004B55">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10</w:t>
            </w:r>
          </w:p>
        </w:tc>
      </w:tr>
      <w:tr w:rsidR="00EE39C0" w:rsidRPr="00B0328E" w14:paraId="4CE085D7" w14:textId="77777777" w:rsidTr="00004B55">
        <w:tc>
          <w:tcPr>
            <w:tcW w:w="5669" w:type="dxa"/>
            <w:shd w:val="clear" w:color="auto" w:fill="F2F2F2" w:themeFill="background1" w:themeFillShade="F2"/>
            <w:vAlign w:val="center"/>
          </w:tcPr>
          <w:p w14:paraId="420D4F9A" w14:textId="77777777" w:rsidR="00EE39C0" w:rsidRPr="00B0328E" w:rsidRDefault="00EE39C0" w:rsidP="00004B55">
            <w:pPr>
              <w:tabs>
                <w:tab w:val="left" w:pos="567"/>
              </w:tabs>
              <w:spacing w:before="20" w:after="20"/>
              <w:jc w:val="both"/>
              <w:rPr>
                <w:rFonts w:ascii="Open Sans" w:hAnsi="Open Sans" w:cs="Open Sans"/>
                <w:sz w:val="16"/>
                <w:szCs w:val="16"/>
              </w:rPr>
            </w:pPr>
            <w:r w:rsidRPr="008B0859">
              <w:rPr>
                <w:rFonts w:ascii="Open Sans" w:hAnsi="Open Sans" w:cs="Open Sans"/>
                <w:sz w:val="16"/>
                <w:szCs w:val="16"/>
              </w:rPr>
              <w:t>BZ101</w:t>
            </w:r>
            <w:r>
              <w:rPr>
                <w:rFonts w:ascii="Open Sans" w:hAnsi="Open Sans" w:cs="Open Sans"/>
                <w:sz w:val="16"/>
                <w:szCs w:val="16"/>
              </w:rPr>
              <w:t xml:space="preserve"> </w:t>
            </w:r>
            <w:r w:rsidRPr="008B0859">
              <w:rPr>
                <w:rFonts w:ascii="Open Sans" w:hAnsi="Open Sans" w:cs="Open Sans"/>
                <w:sz w:val="16"/>
                <w:szCs w:val="16"/>
              </w:rPr>
              <w:t>Business Communication</w:t>
            </w:r>
          </w:p>
        </w:tc>
        <w:tc>
          <w:tcPr>
            <w:tcW w:w="2268" w:type="dxa"/>
            <w:shd w:val="clear" w:color="auto" w:fill="F2F2F2" w:themeFill="background1" w:themeFillShade="F2"/>
          </w:tcPr>
          <w:p w14:paraId="13B39459" w14:textId="77777777" w:rsidR="00EE39C0" w:rsidRDefault="00EE39C0" w:rsidP="00004B55">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On campus; Online</w:t>
            </w:r>
          </w:p>
        </w:tc>
        <w:tc>
          <w:tcPr>
            <w:tcW w:w="1701" w:type="dxa"/>
            <w:shd w:val="clear" w:color="auto" w:fill="F2F2F2" w:themeFill="background1" w:themeFillShade="F2"/>
            <w:vAlign w:val="center"/>
          </w:tcPr>
          <w:p w14:paraId="6B4EE628" w14:textId="77777777" w:rsidR="00EE39C0" w:rsidRPr="00B0328E" w:rsidRDefault="00EE39C0" w:rsidP="00004B55">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10</w:t>
            </w:r>
          </w:p>
        </w:tc>
      </w:tr>
      <w:tr w:rsidR="00EE39C0" w:rsidRPr="00B0328E" w14:paraId="7345C26F" w14:textId="77777777" w:rsidTr="00004B55">
        <w:tc>
          <w:tcPr>
            <w:tcW w:w="5669" w:type="dxa"/>
            <w:shd w:val="clear" w:color="auto" w:fill="D9D9D9" w:themeFill="background1" w:themeFillShade="D9"/>
            <w:vAlign w:val="center"/>
          </w:tcPr>
          <w:p w14:paraId="5C7B65F1" w14:textId="77777777" w:rsidR="00EE39C0" w:rsidRPr="00B0328E" w:rsidRDefault="00EE39C0" w:rsidP="00004B55">
            <w:pPr>
              <w:tabs>
                <w:tab w:val="left" w:pos="567"/>
              </w:tabs>
              <w:spacing w:before="20" w:after="20"/>
              <w:jc w:val="both"/>
              <w:rPr>
                <w:rFonts w:ascii="Open Sans" w:hAnsi="Open Sans" w:cs="Open Sans"/>
                <w:sz w:val="16"/>
                <w:szCs w:val="16"/>
              </w:rPr>
            </w:pPr>
            <w:r w:rsidRPr="008B0859">
              <w:rPr>
                <w:rFonts w:ascii="Open Sans" w:hAnsi="Open Sans" w:cs="Open Sans"/>
                <w:sz w:val="16"/>
                <w:szCs w:val="16"/>
              </w:rPr>
              <w:t>BZ102</w:t>
            </w:r>
            <w:r>
              <w:rPr>
                <w:rFonts w:ascii="Open Sans" w:hAnsi="Open Sans" w:cs="Open Sans"/>
                <w:sz w:val="16"/>
                <w:szCs w:val="16"/>
              </w:rPr>
              <w:t xml:space="preserve"> </w:t>
            </w:r>
            <w:r w:rsidRPr="00091CF3">
              <w:rPr>
                <w:rFonts w:ascii="Open Sans" w:hAnsi="Open Sans" w:cs="Open Sans"/>
                <w:sz w:val="16"/>
                <w:szCs w:val="16"/>
              </w:rPr>
              <w:t>Accounting Principles</w:t>
            </w:r>
          </w:p>
        </w:tc>
        <w:tc>
          <w:tcPr>
            <w:tcW w:w="2268" w:type="dxa"/>
            <w:shd w:val="clear" w:color="auto" w:fill="D9D9D9" w:themeFill="background1" w:themeFillShade="D9"/>
          </w:tcPr>
          <w:p w14:paraId="0502AA6B" w14:textId="77777777" w:rsidR="00EE39C0" w:rsidRDefault="00EE39C0" w:rsidP="00004B55">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On campus; Online</w:t>
            </w:r>
          </w:p>
        </w:tc>
        <w:tc>
          <w:tcPr>
            <w:tcW w:w="1701" w:type="dxa"/>
            <w:shd w:val="clear" w:color="auto" w:fill="D9D9D9" w:themeFill="background1" w:themeFillShade="D9"/>
            <w:vAlign w:val="center"/>
          </w:tcPr>
          <w:p w14:paraId="52507282" w14:textId="77777777" w:rsidR="00EE39C0" w:rsidRPr="00B0328E" w:rsidRDefault="00EE39C0" w:rsidP="00004B55">
            <w:pPr>
              <w:pStyle w:val="Footer"/>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10</w:t>
            </w:r>
          </w:p>
        </w:tc>
      </w:tr>
      <w:tr w:rsidR="00EE39C0" w:rsidRPr="00B0328E" w14:paraId="1B3D76F4" w14:textId="77777777" w:rsidTr="00004B55">
        <w:tc>
          <w:tcPr>
            <w:tcW w:w="5669" w:type="dxa"/>
            <w:shd w:val="clear" w:color="auto" w:fill="F2F2F2" w:themeFill="background1" w:themeFillShade="F2"/>
            <w:vAlign w:val="center"/>
          </w:tcPr>
          <w:p w14:paraId="7C98D328" w14:textId="77777777" w:rsidR="00EE39C0" w:rsidRPr="00B0328E" w:rsidRDefault="00EE39C0" w:rsidP="00004B55">
            <w:pPr>
              <w:tabs>
                <w:tab w:val="left" w:pos="567"/>
              </w:tabs>
              <w:spacing w:before="20" w:after="20"/>
              <w:ind w:right="-57"/>
              <w:rPr>
                <w:rFonts w:ascii="Open Sans" w:hAnsi="Open Sans" w:cs="Open Sans"/>
                <w:sz w:val="16"/>
                <w:szCs w:val="16"/>
              </w:rPr>
            </w:pPr>
            <w:r w:rsidRPr="00B0328E">
              <w:rPr>
                <w:rFonts w:ascii="Open Sans" w:hAnsi="Open Sans" w:cs="Open Sans"/>
                <w:sz w:val="16"/>
                <w:szCs w:val="16"/>
              </w:rPr>
              <w:t>CS11</w:t>
            </w:r>
            <w:r>
              <w:rPr>
                <w:rFonts w:ascii="Open Sans" w:hAnsi="Open Sans" w:cs="Open Sans"/>
                <w:sz w:val="16"/>
                <w:szCs w:val="16"/>
              </w:rPr>
              <w:t>7</w:t>
            </w:r>
            <w:r w:rsidRPr="00B0328E">
              <w:rPr>
                <w:rFonts w:ascii="Open Sans" w:hAnsi="Open Sans" w:cs="Open Sans"/>
                <w:sz w:val="16"/>
                <w:szCs w:val="16"/>
              </w:rPr>
              <w:tab/>
            </w:r>
            <w:r w:rsidRPr="00737361">
              <w:rPr>
                <w:rFonts w:ascii="Open Sans" w:hAnsi="Open Sans" w:cs="Open Sans"/>
                <w:sz w:val="16"/>
                <w:szCs w:val="16"/>
              </w:rPr>
              <w:t xml:space="preserve">Christian Worldview and Professional Practice I </w:t>
            </w:r>
          </w:p>
        </w:tc>
        <w:tc>
          <w:tcPr>
            <w:tcW w:w="2268" w:type="dxa"/>
            <w:shd w:val="clear" w:color="auto" w:fill="F2F2F2" w:themeFill="background1" w:themeFillShade="F2"/>
          </w:tcPr>
          <w:p w14:paraId="0DE9957A" w14:textId="77777777" w:rsidR="00EE39C0" w:rsidRPr="00B0328E" w:rsidRDefault="00EE39C0" w:rsidP="00004B55">
            <w:pPr>
              <w:pStyle w:val="AppNormal"/>
              <w:tabs>
                <w:tab w:val="left" w:pos="567"/>
                <w:tab w:val="left" w:pos="1134"/>
                <w:tab w:val="center" w:pos="3273"/>
              </w:tabs>
              <w:spacing w:before="20" w:after="20"/>
              <w:jc w:val="center"/>
              <w:rPr>
                <w:rFonts w:ascii="Open Sans" w:hAnsi="Open Sans" w:cs="Open Sans"/>
                <w:sz w:val="16"/>
                <w:szCs w:val="16"/>
              </w:rPr>
            </w:pPr>
            <w:r>
              <w:rPr>
                <w:rFonts w:ascii="Open Sans" w:hAnsi="Open Sans" w:cs="Open Sans"/>
                <w:sz w:val="16"/>
                <w:szCs w:val="16"/>
              </w:rPr>
              <w:t>On campus; Online</w:t>
            </w:r>
          </w:p>
        </w:tc>
        <w:tc>
          <w:tcPr>
            <w:tcW w:w="1701" w:type="dxa"/>
            <w:shd w:val="clear" w:color="auto" w:fill="F2F2F2" w:themeFill="background1" w:themeFillShade="F2"/>
            <w:vAlign w:val="center"/>
          </w:tcPr>
          <w:p w14:paraId="55182B2E" w14:textId="77777777" w:rsidR="00EE39C0" w:rsidRPr="00B0328E" w:rsidRDefault="00EE39C0" w:rsidP="00004B55">
            <w:pPr>
              <w:pStyle w:val="AppNormal"/>
              <w:tabs>
                <w:tab w:val="left" w:pos="567"/>
                <w:tab w:val="left" w:pos="1134"/>
                <w:tab w:val="center" w:pos="3273"/>
              </w:tabs>
              <w:spacing w:before="20" w:after="20"/>
              <w:jc w:val="center"/>
              <w:rPr>
                <w:rFonts w:ascii="Open Sans" w:hAnsi="Open Sans" w:cs="Open Sans"/>
                <w:sz w:val="16"/>
                <w:szCs w:val="16"/>
              </w:rPr>
            </w:pPr>
            <w:r w:rsidRPr="00B0328E">
              <w:rPr>
                <w:rFonts w:ascii="Open Sans" w:hAnsi="Open Sans" w:cs="Open Sans"/>
                <w:sz w:val="16"/>
                <w:szCs w:val="16"/>
              </w:rPr>
              <w:t>10</w:t>
            </w:r>
          </w:p>
        </w:tc>
      </w:tr>
    </w:tbl>
    <w:p w14:paraId="725FD8AF" w14:textId="77777777" w:rsidR="000228A6" w:rsidRDefault="000228A6" w:rsidP="00EE39C0">
      <w:pPr>
        <w:jc w:val="both"/>
        <w:rPr>
          <w:rFonts w:ascii="Open Sans" w:hAnsi="Open Sans" w:cs="Open Sans"/>
        </w:rPr>
      </w:pPr>
    </w:p>
    <w:p w14:paraId="7F7AE3DB" w14:textId="77777777" w:rsidR="008C5B4E" w:rsidRPr="00472C25" w:rsidRDefault="008C5B4E" w:rsidP="00472C25">
      <w:pPr>
        <w:shd w:val="clear" w:color="auto" w:fill="F2EEF4"/>
        <w:tabs>
          <w:tab w:val="center" w:pos="4513"/>
        </w:tabs>
        <w:rPr>
          <w:rFonts w:ascii="Open Sans" w:hAnsi="Open Sans" w:cs="Open Sans"/>
          <w:b/>
          <w:bCs/>
          <w:color w:val="311045"/>
          <w:sz w:val="28"/>
          <w:szCs w:val="28"/>
        </w:rPr>
      </w:pPr>
      <w:r w:rsidRPr="00472C25">
        <w:rPr>
          <w:rFonts w:ascii="Open Sans" w:hAnsi="Open Sans" w:cs="Open Sans"/>
          <w:b/>
          <w:bCs/>
          <w:color w:val="311045"/>
          <w:sz w:val="28"/>
          <w:szCs w:val="28"/>
        </w:rPr>
        <w:t>POSTGRADUATE COURSES</w:t>
      </w:r>
    </w:p>
    <w:p w14:paraId="28844E88" w14:textId="77777777" w:rsidR="008C5B4E" w:rsidRPr="00EC5885" w:rsidRDefault="008C5B4E" w:rsidP="008C5B4E">
      <w:pPr>
        <w:tabs>
          <w:tab w:val="left" w:pos="-720"/>
        </w:tabs>
        <w:jc w:val="both"/>
        <w:rPr>
          <w:rFonts w:ascii="Open Sans" w:hAnsi="Open Sans" w:cs="Open Sans"/>
        </w:rPr>
      </w:pPr>
    </w:p>
    <w:p w14:paraId="76C5888D" w14:textId="77777777" w:rsidR="008C5B4E" w:rsidRPr="00EC5885" w:rsidRDefault="008C5B4E" w:rsidP="008C5B4E">
      <w:pPr>
        <w:pStyle w:val="Paragraph"/>
        <w:spacing w:before="0"/>
        <w:rPr>
          <w:rFonts w:ascii="Open Sans" w:hAnsi="Open Sans" w:cs="Open Sans"/>
        </w:rPr>
      </w:pPr>
      <w:r w:rsidRPr="00EC5885">
        <w:rPr>
          <w:rFonts w:ascii="Open Sans" w:hAnsi="Open Sans" w:cs="Open Sans"/>
        </w:rPr>
        <w:t>The postgraduate Business courses are delivered via a condensed model whereby students undertake one unit per study period of seven weeks, with three study periods (Study Periods 4-6) in Semester 2.</w:t>
      </w:r>
    </w:p>
    <w:p w14:paraId="13147E90" w14:textId="77777777" w:rsidR="008C5B4E" w:rsidRPr="00EC5885" w:rsidRDefault="008C5B4E" w:rsidP="008C5B4E">
      <w:pPr>
        <w:pStyle w:val="Paragraph"/>
        <w:spacing w:before="0"/>
        <w:rPr>
          <w:rFonts w:ascii="Open Sans" w:hAnsi="Open Sans" w:cs="Open Sans"/>
        </w:rPr>
      </w:pPr>
    </w:p>
    <w:p w14:paraId="14481F2D" w14:textId="21433E1A" w:rsidR="008C5B4E" w:rsidRPr="00472C25" w:rsidRDefault="008C5B4E" w:rsidP="00472C25">
      <w:pPr>
        <w:shd w:val="clear" w:color="auto" w:fill="F8F5EC"/>
        <w:tabs>
          <w:tab w:val="center" w:pos="4513"/>
        </w:tabs>
        <w:rPr>
          <w:rFonts w:ascii="Open Sans" w:hAnsi="Open Sans" w:cs="Open Sans"/>
          <w:b/>
          <w:bCs/>
          <w:color w:val="311045"/>
        </w:rPr>
      </w:pPr>
      <w:r w:rsidRPr="00472C25">
        <w:rPr>
          <w:rFonts w:ascii="Open Sans" w:hAnsi="Open Sans" w:cs="Open Sans"/>
          <w:b/>
          <w:bCs/>
          <w:color w:val="311045"/>
        </w:rPr>
        <w:t xml:space="preserve">GRADUATE CERTIFICATE IN MANAGEMENT (BS41) </w:t>
      </w:r>
      <w:r w:rsidR="001A70D4">
        <w:rPr>
          <w:rFonts w:ascii="Open Sans" w:hAnsi="Open Sans" w:cs="Open Sans"/>
          <w:b/>
          <w:bCs/>
          <w:color w:val="311045"/>
        </w:rPr>
        <w:t xml:space="preserve">| GRADUATE </w:t>
      </w:r>
      <w:r w:rsidR="00A8618D">
        <w:rPr>
          <w:rFonts w:ascii="Open Sans" w:hAnsi="Open Sans" w:cs="Open Sans"/>
          <w:b/>
          <w:bCs/>
          <w:color w:val="311045"/>
        </w:rPr>
        <w:t xml:space="preserve">DIPLOMA IN MANAGEMENT </w:t>
      </w:r>
      <w:r w:rsidR="00176F0D">
        <w:rPr>
          <w:rFonts w:ascii="Open Sans" w:hAnsi="Open Sans" w:cs="Open Sans"/>
          <w:b/>
          <w:bCs/>
          <w:color w:val="311045"/>
        </w:rPr>
        <w:t xml:space="preserve">(BS42) </w:t>
      </w:r>
      <w:r w:rsidR="00A8618D">
        <w:rPr>
          <w:rFonts w:ascii="Open Sans" w:hAnsi="Open Sans" w:cs="Open Sans"/>
          <w:b/>
          <w:bCs/>
          <w:color w:val="311045"/>
        </w:rPr>
        <w:t xml:space="preserve">| </w:t>
      </w:r>
      <w:r w:rsidRPr="00472C25">
        <w:rPr>
          <w:rFonts w:ascii="Open Sans" w:hAnsi="Open Sans" w:cs="Open Sans"/>
          <w:b/>
          <w:bCs/>
          <w:color w:val="311045"/>
        </w:rPr>
        <w:t>M</w:t>
      </w:r>
      <w:r w:rsidR="00A8618D">
        <w:rPr>
          <w:rFonts w:ascii="Open Sans" w:hAnsi="Open Sans" w:cs="Open Sans"/>
          <w:b/>
          <w:bCs/>
          <w:color w:val="311045"/>
        </w:rPr>
        <w:t xml:space="preserve">ASTER OF </w:t>
      </w:r>
      <w:r w:rsidRPr="00472C25">
        <w:rPr>
          <w:rFonts w:ascii="Open Sans" w:hAnsi="Open Sans" w:cs="Open Sans"/>
          <w:b/>
          <w:bCs/>
          <w:color w:val="311045"/>
        </w:rPr>
        <w:t>B</w:t>
      </w:r>
      <w:r w:rsidR="00A8618D">
        <w:rPr>
          <w:rFonts w:ascii="Open Sans" w:hAnsi="Open Sans" w:cs="Open Sans"/>
          <w:b/>
          <w:bCs/>
          <w:color w:val="311045"/>
        </w:rPr>
        <w:t xml:space="preserve">USINESS </w:t>
      </w:r>
      <w:r w:rsidRPr="00472C25">
        <w:rPr>
          <w:rFonts w:ascii="Open Sans" w:hAnsi="Open Sans" w:cs="Open Sans"/>
          <w:b/>
          <w:bCs/>
          <w:color w:val="311045"/>
        </w:rPr>
        <w:t>A</w:t>
      </w:r>
      <w:r w:rsidR="00A8618D">
        <w:rPr>
          <w:rFonts w:ascii="Open Sans" w:hAnsi="Open Sans" w:cs="Open Sans"/>
          <w:b/>
          <w:bCs/>
          <w:color w:val="311045"/>
        </w:rPr>
        <w:t>DMINISTRATION</w:t>
      </w:r>
      <w:r w:rsidRPr="00472C25">
        <w:rPr>
          <w:rFonts w:ascii="Open Sans" w:hAnsi="Open Sans" w:cs="Open Sans"/>
          <w:b/>
          <w:bCs/>
          <w:color w:val="311045"/>
        </w:rPr>
        <w:t xml:space="preserve"> </w:t>
      </w:r>
      <w:r w:rsidR="001A70D4">
        <w:rPr>
          <w:rFonts w:ascii="Open Sans" w:hAnsi="Open Sans" w:cs="Open Sans"/>
          <w:b/>
          <w:bCs/>
          <w:color w:val="311045"/>
        </w:rPr>
        <w:t>(BS61)</w:t>
      </w:r>
      <w:r w:rsidRPr="00472C25">
        <w:rPr>
          <w:rFonts w:ascii="Open Sans" w:hAnsi="Open Sans" w:cs="Open Sans"/>
          <w:b/>
          <w:bCs/>
          <w:color w:val="311045"/>
        </w:rPr>
        <w:t xml:space="preserve"> </w:t>
      </w:r>
    </w:p>
    <w:p w14:paraId="2DE0B20D" w14:textId="77777777" w:rsidR="008C5B4E" w:rsidRPr="00EC5885" w:rsidRDefault="008C5B4E" w:rsidP="008C5B4E">
      <w:pPr>
        <w:tabs>
          <w:tab w:val="left" w:pos="-720"/>
        </w:tabs>
        <w:jc w:val="both"/>
        <w:rPr>
          <w:rFonts w:ascii="Open Sans" w:hAnsi="Open Sans" w:cs="Open Sans"/>
        </w:rPr>
      </w:pPr>
    </w:p>
    <w:tbl>
      <w:tblPr>
        <w:tblW w:w="9637" w:type="dxa"/>
        <w:tblLook w:val="04A0" w:firstRow="1" w:lastRow="0" w:firstColumn="1" w:lastColumn="0" w:noHBand="0" w:noVBand="1"/>
      </w:tblPr>
      <w:tblGrid>
        <w:gridCol w:w="4309"/>
        <w:gridCol w:w="2154"/>
        <w:gridCol w:w="1587"/>
        <w:gridCol w:w="1587"/>
      </w:tblGrid>
      <w:tr w:rsidR="008C5B4E" w:rsidRPr="00B0328E" w14:paraId="014DE128" w14:textId="77777777" w:rsidTr="00026B24">
        <w:tc>
          <w:tcPr>
            <w:tcW w:w="4309" w:type="dxa"/>
            <w:shd w:val="clear" w:color="auto" w:fill="F2F2F2" w:themeFill="background1" w:themeFillShade="F2"/>
            <w:vAlign w:val="center"/>
          </w:tcPr>
          <w:p w14:paraId="054F5B24" w14:textId="717FDBE4" w:rsidR="008C5B4E" w:rsidRPr="00026B24" w:rsidRDefault="00026B24" w:rsidP="00026B24">
            <w:pPr>
              <w:shd w:val="clear" w:color="auto" w:fill="F2EEF4"/>
              <w:tabs>
                <w:tab w:val="center" w:pos="4513"/>
              </w:tabs>
              <w:rPr>
                <w:rFonts w:ascii="Open Sans" w:hAnsi="Open Sans" w:cs="Open Sans"/>
                <w:b/>
                <w:bCs/>
                <w:color w:val="311045"/>
                <w:sz w:val="22"/>
                <w:szCs w:val="22"/>
              </w:rPr>
            </w:pPr>
            <w:r>
              <w:rPr>
                <w:rFonts w:ascii="Open Sans" w:hAnsi="Open Sans" w:cs="Open Sans"/>
                <w:b/>
                <w:bCs/>
                <w:color w:val="311045"/>
                <w:sz w:val="22"/>
                <w:szCs w:val="22"/>
              </w:rPr>
              <w:t>UNIT</w:t>
            </w:r>
          </w:p>
        </w:tc>
        <w:tc>
          <w:tcPr>
            <w:tcW w:w="2154" w:type="dxa"/>
            <w:shd w:val="clear" w:color="auto" w:fill="F2F2F2" w:themeFill="background1" w:themeFillShade="F2"/>
          </w:tcPr>
          <w:p w14:paraId="5068218F" w14:textId="4D601C8D" w:rsidR="008C5B4E" w:rsidRPr="00026B24" w:rsidRDefault="00026B24" w:rsidP="00026B24">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MODE  AVAILABLE</w:t>
            </w:r>
          </w:p>
        </w:tc>
        <w:tc>
          <w:tcPr>
            <w:tcW w:w="1587" w:type="dxa"/>
            <w:shd w:val="clear" w:color="auto" w:fill="F2F2F2" w:themeFill="background1" w:themeFillShade="F2"/>
            <w:vAlign w:val="center"/>
          </w:tcPr>
          <w:p w14:paraId="45DC4E9B" w14:textId="376E0E24" w:rsidR="008C5B4E" w:rsidRPr="00026B24" w:rsidRDefault="00026B24" w:rsidP="00026B24">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CREDIT POINTS</w:t>
            </w:r>
          </w:p>
        </w:tc>
        <w:tc>
          <w:tcPr>
            <w:tcW w:w="1587" w:type="dxa"/>
            <w:shd w:val="clear" w:color="auto" w:fill="F2F2F2" w:themeFill="background1" w:themeFillShade="F2"/>
          </w:tcPr>
          <w:p w14:paraId="2FC05A1D" w14:textId="022B9980" w:rsidR="008C5B4E" w:rsidRPr="00026B24" w:rsidRDefault="00026B24" w:rsidP="00026B24">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 xml:space="preserve">STUDY PERIOD </w:t>
            </w:r>
          </w:p>
        </w:tc>
      </w:tr>
      <w:tr w:rsidR="00026B24" w:rsidRPr="00B0328E" w14:paraId="5ED2B043" w14:textId="77777777" w:rsidTr="00026B24">
        <w:tc>
          <w:tcPr>
            <w:tcW w:w="4309" w:type="dxa"/>
            <w:shd w:val="clear" w:color="auto" w:fill="F2F2F2" w:themeFill="background1" w:themeFillShade="F2"/>
            <w:vAlign w:val="center"/>
          </w:tcPr>
          <w:p w14:paraId="45E7ABE5" w14:textId="5D9C3D63" w:rsidR="00026B24" w:rsidRPr="39EC9035" w:rsidRDefault="00026B24" w:rsidP="00026B24">
            <w:pPr>
              <w:tabs>
                <w:tab w:val="left" w:pos="567"/>
              </w:tabs>
              <w:spacing w:before="20" w:after="20"/>
              <w:rPr>
                <w:rFonts w:ascii="Open Sans" w:hAnsi="Open Sans" w:cs="Open Sans"/>
                <w:sz w:val="16"/>
                <w:szCs w:val="16"/>
              </w:rPr>
            </w:pPr>
            <w:r w:rsidRPr="39EC9035">
              <w:rPr>
                <w:rFonts w:ascii="Open Sans" w:hAnsi="Open Sans" w:cs="Open Sans"/>
                <w:sz w:val="16"/>
                <w:szCs w:val="16"/>
              </w:rPr>
              <w:t>BZ540 Purpose Driven Business</w:t>
            </w:r>
          </w:p>
        </w:tc>
        <w:tc>
          <w:tcPr>
            <w:tcW w:w="2154" w:type="dxa"/>
            <w:shd w:val="clear" w:color="auto" w:fill="F2F2F2" w:themeFill="background1" w:themeFillShade="F2"/>
          </w:tcPr>
          <w:p w14:paraId="63BA4AED" w14:textId="4DEBDCED" w:rsidR="00026B24" w:rsidRPr="39EC9035"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External</w:t>
            </w:r>
          </w:p>
        </w:tc>
        <w:tc>
          <w:tcPr>
            <w:tcW w:w="1587" w:type="dxa"/>
            <w:shd w:val="clear" w:color="auto" w:fill="F2F2F2" w:themeFill="background1" w:themeFillShade="F2"/>
            <w:vAlign w:val="center"/>
          </w:tcPr>
          <w:p w14:paraId="7CD96506" w14:textId="6C874164" w:rsidR="00026B24" w:rsidRPr="39EC9035"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10</w:t>
            </w:r>
          </w:p>
        </w:tc>
        <w:tc>
          <w:tcPr>
            <w:tcW w:w="1587" w:type="dxa"/>
            <w:shd w:val="clear" w:color="auto" w:fill="F2F2F2" w:themeFill="background1" w:themeFillShade="F2"/>
          </w:tcPr>
          <w:p w14:paraId="3B058BD8" w14:textId="1BE49C9B" w:rsidR="00026B24" w:rsidRPr="39EC9035"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1</w:t>
            </w:r>
          </w:p>
        </w:tc>
      </w:tr>
      <w:tr w:rsidR="00026B24" w:rsidRPr="00B0328E" w14:paraId="557A2315" w14:textId="77777777" w:rsidTr="00004B55">
        <w:tc>
          <w:tcPr>
            <w:tcW w:w="4309" w:type="dxa"/>
            <w:shd w:val="clear" w:color="auto" w:fill="D9D9D9" w:themeFill="background1" w:themeFillShade="D9"/>
            <w:vAlign w:val="center"/>
          </w:tcPr>
          <w:p w14:paraId="23C36E1C" w14:textId="77777777" w:rsidR="00026B24" w:rsidRPr="00B0328E" w:rsidRDefault="00026B24" w:rsidP="00026B24">
            <w:pPr>
              <w:tabs>
                <w:tab w:val="left" w:pos="567"/>
              </w:tabs>
              <w:spacing w:before="20" w:after="20"/>
              <w:rPr>
                <w:rFonts w:ascii="Open Sans" w:hAnsi="Open Sans" w:cs="Open Sans"/>
                <w:sz w:val="16"/>
                <w:szCs w:val="16"/>
              </w:rPr>
            </w:pPr>
            <w:r w:rsidRPr="00B0328E">
              <w:rPr>
                <w:rFonts w:ascii="Open Sans" w:hAnsi="Open Sans" w:cs="Open Sans"/>
                <w:sz w:val="16"/>
                <w:szCs w:val="16"/>
              </w:rPr>
              <w:t>BZ542 Leadership and Change</w:t>
            </w:r>
          </w:p>
        </w:tc>
        <w:tc>
          <w:tcPr>
            <w:tcW w:w="2154" w:type="dxa"/>
            <w:shd w:val="clear" w:color="auto" w:fill="D9D9D9" w:themeFill="background1" w:themeFillShade="D9"/>
          </w:tcPr>
          <w:p w14:paraId="1B63F2F4" w14:textId="77777777" w:rsidR="00026B24" w:rsidRPr="00B0328E" w:rsidRDefault="00026B24" w:rsidP="00026B24">
            <w:pPr>
              <w:spacing w:before="20" w:after="20"/>
              <w:jc w:val="center"/>
              <w:rPr>
                <w:rFonts w:ascii="Open Sans" w:hAnsi="Open Sans" w:cs="Open Sans"/>
                <w:sz w:val="16"/>
                <w:szCs w:val="16"/>
              </w:rPr>
            </w:pPr>
            <w:r>
              <w:rPr>
                <w:rFonts w:ascii="Open Sans" w:hAnsi="Open Sans" w:cs="Open Sans"/>
                <w:sz w:val="16"/>
                <w:szCs w:val="16"/>
              </w:rPr>
              <w:t>External</w:t>
            </w:r>
          </w:p>
        </w:tc>
        <w:tc>
          <w:tcPr>
            <w:tcW w:w="1587" w:type="dxa"/>
            <w:shd w:val="clear" w:color="auto" w:fill="D9D9D9" w:themeFill="background1" w:themeFillShade="D9"/>
            <w:vAlign w:val="center"/>
          </w:tcPr>
          <w:p w14:paraId="646C4441" w14:textId="77777777" w:rsidR="00026B24" w:rsidRPr="00B0328E" w:rsidRDefault="00026B24" w:rsidP="00026B24">
            <w:pPr>
              <w:spacing w:before="20" w:after="20"/>
              <w:jc w:val="center"/>
              <w:rPr>
                <w:rFonts w:ascii="Open Sans" w:hAnsi="Open Sans" w:cs="Open Sans"/>
                <w:sz w:val="16"/>
                <w:szCs w:val="16"/>
              </w:rPr>
            </w:pPr>
            <w:r w:rsidRPr="00B0328E">
              <w:rPr>
                <w:rFonts w:ascii="Open Sans" w:hAnsi="Open Sans" w:cs="Open Sans"/>
                <w:sz w:val="16"/>
                <w:szCs w:val="16"/>
              </w:rPr>
              <w:t>10</w:t>
            </w:r>
          </w:p>
        </w:tc>
        <w:tc>
          <w:tcPr>
            <w:tcW w:w="1587" w:type="dxa"/>
            <w:shd w:val="clear" w:color="auto" w:fill="D9D9D9" w:themeFill="background1" w:themeFillShade="D9"/>
          </w:tcPr>
          <w:p w14:paraId="2883705B" w14:textId="77777777" w:rsidR="00026B24" w:rsidRPr="00B0328E" w:rsidRDefault="00026B24" w:rsidP="00026B24">
            <w:pPr>
              <w:spacing w:before="20" w:after="20"/>
              <w:jc w:val="center"/>
              <w:rPr>
                <w:rFonts w:ascii="Open Sans" w:hAnsi="Open Sans" w:cs="Open Sans"/>
                <w:sz w:val="16"/>
                <w:szCs w:val="16"/>
              </w:rPr>
            </w:pPr>
            <w:r>
              <w:rPr>
                <w:rFonts w:ascii="Open Sans" w:hAnsi="Open Sans" w:cs="Open Sans"/>
                <w:sz w:val="16"/>
                <w:szCs w:val="16"/>
              </w:rPr>
              <w:t>2</w:t>
            </w:r>
          </w:p>
        </w:tc>
      </w:tr>
      <w:tr w:rsidR="00026B24" w:rsidRPr="00B0328E" w14:paraId="16703132" w14:textId="77777777" w:rsidTr="00004B55">
        <w:tc>
          <w:tcPr>
            <w:tcW w:w="4309" w:type="dxa"/>
            <w:shd w:val="clear" w:color="auto" w:fill="F2F2F2" w:themeFill="background1" w:themeFillShade="F2"/>
            <w:vAlign w:val="center"/>
          </w:tcPr>
          <w:p w14:paraId="49A0B62B" w14:textId="77777777" w:rsidR="00026B24" w:rsidRPr="00B0328E" w:rsidRDefault="00026B24" w:rsidP="00026B24">
            <w:pPr>
              <w:tabs>
                <w:tab w:val="left" w:pos="567"/>
              </w:tabs>
              <w:spacing w:before="20" w:after="20"/>
              <w:rPr>
                <w:rFonts w:ascii="Open Sans" w:hAnsi="Open Sans" w:cs="Open Sans"/>
                <w:sz w:val="16"/>
                <w:szCs w:val="16"/>
              </w:rPr>
            </w:pPr>
            <w:r w:rsidRPr="39EC9035">
              <w:rPr>
                <w:rFonts w:ascii="Open Sans" w:hAnsi="Open Sans" w:cs="Open Sans"/>
                <w:sz w:val="16"/>
                <w:szCs w:val="16"/>
              </w:rPr>
              <w:t>BZ533 Corporate Governance</w:t>
            </w:r>
          </w:p>
        </w:tc>
        <w:tc>
          <w:tcPr>
            <w:tcW w:w="2154" w:type="dxa"/>
            <w:shd w:val="clear" w:color="auto" w:fill="F2F2F2" w:themeFill="background1" w:themeFillShade="F2"/>
          </w:tcPr>
          <w:p w14:paraId="35796BC9" w14:textId="77777777" w:rsidR="00026B24" w:rsidRPr="00B0328E" w:rsidRDefault="00026B24" w:rsidP="00026B24">
            <w:pPr>
              <w:spacing w:before="20" w:after="20"/>
              <w:jc w:val="center"/>
              <w:rPr>
                <w:rFonts w:ascii="Open Sans" w:hAnsi="Open Sans" w:cs="Open Sans"/>
                <w:sz w:val="16"/>
                <w:szCs w:val="16"/>
              </w:rPr>
            </w:pPr>
            <w:r>
              <w:rPr>
                <w:rFonts w:ascii="Open Sans" w:hAnsi="Open Sans" w:cs="Open Sans"/>
                <w:sz w:val="16"/>
                <w:szCs w:val="16"/>
              </w:rPr>
              <w:t>External</w:t>
            </w:r>
          </w:p>
        </w:tc>
        <w:tc>
          <w:tcPr>
            <w:tcW w:w="1587" w:type="dxa"/>
            <w:shd w:val="clear" w:color="auto" w:fill="F2F2F2" w:themeFill="background1" w:themeFillShade="F2"/>
            <w:vAlign w:val="center"/>
          </w:tcPr>
          <w:p w14:paraId="0E28C189" w14:textId="77777777" w:rsidR="00026B24" w:rsidRPr="00B0328E" w:rsidRDefault="00026B24" w:rsidP="00026B24">
            <w:pPr>
              <w:spacing w:before="20" w:after="20"/>
              <w:jc w:val="center"/>
              <w:rPr>
                <w:rFonts w:ascii="Open Sans" w:hAnsi="Open Sans" w:cs="Open Sans"/>
                <w:sz w:val="16"/>
                <w:szCs w:val="16"/>
              </w:rPr>
            </w:pPr>
            <w:r w:rsidRPr="00B0328E">
              <w:rPr>
                <w:rFonts w:ascii="Open Sans" w:hAnsi="Open Sans" w:cs="Open Sans"/>
                <w:sz w:val="16"/>
                <w:szCs w:val="16"/>
              </w:rPr>
              <w:t>10</w:t>
            </w:r>
          </w:p>
        </w:tc>
        <w:tc>
          <w:tcPr>
            <w:tcW w:w="1587" w:type="dxa"/>
            <w:shd w:val="clear" w:color="auto" w:fill="F2F2F2" w:themeFill="background1" w:themeFillShade="F2"/>
          </w:tcPr>
          <w:p w14:paraId="4C954B22" w14:textId="77777777" w:rsidR="00026B24" w:rsidRPr="00B0328E"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3</w:t>
            </w:r>
          </w:p>
        </w:tc>
      </w:tr>
      <w:tr w:rsidR="00026B24" w:rsidRPr="00B0328E" w14:paraId="67A77B5E" w14:textId="77777777" w:rsidTr="00004B55">
        <w:tc>
          <w:tcPr>
            <w:tcW w:w="4309" w:type="dxa"/>
            <w:shd w:val="clear" w:color="auto" w:fill="D9D9D9" w:themeFill="background1" w:themeFillShade="D9"/>
            <w:vAlign w:val="center"/>
          </w:tcPr>
          <w:p w14:paraId="691BF678" w14:textId="2BB2412A" w:rsidR="00026B24" w:rsidRPr="00B0328E" w:rsidRDefault="00026B24" w:rsidP="00026B24">
            <w:pPr>
              <w:tabs>
                <w:tab w:val="left" w:pos="567"/>
              </w:tabs>
              <w:spacing w:before="20" w:after="20"/>
              <w:rPr>
                <w:rFonts w:ascii="Open Sans" w:hAnsi="Open Sans" w:cs="Open Sans"/>
                <w:sz w:val="16"/>
                <w:szCs w:val="16"/>
              </w:rPr>
            </w:pPr>
            <w:r w:rsidRPr="39EC9035">
              <w:rPr>
                <w:rFonts w:ascii="Open Sans" w:hAnsi="Open Sans" w:cs="Open Sans"/>
                <w:sz w:val="16"/>
                <w:szCs w:val="16"/>
              </w:rPr>
              <w:t>BZ5</w:t>
            </w:r>
            <w:r w:rsidR="00405FB3">
              <w:rPr>
                <w:rFonts w:ascii="Open Sans" w:hAnsi="Open Sans" w:cs="Open Sans"/>
                <w:sz w:val="16"/>
                <w:szCs w:val="16"/>
              </w:rPr>
              <w:t>31 Economics for Mangers</w:t>
            </w:r>
          </w:p>
        </w:tc>
        <w:tc>
          <w:tcPr>
            <w:tcW w:w="2154" w:type="dxa"/>
            <w:shd w:val="clear" w:color="auto" w:fill="D9D9D9" w:themeFill="background1" w:themeFillShade="D9"/>
          </w:tcPr>
          <w:p w14:paraId="70CB5958" w14:textId="77777777" w:rsidR="00026B24"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External</w:t>
            </w:r>
          </w:p>
        </w:tc>
        <w:tc>
          <w:tcPr>
            <w:tcW w:w="1587" w:type="dxa"/>
            <w:shd w:val="clear" w:color="auto" w:fill="D9D9D9" w:themeFill="background1" w:themeFillShade="D9"/>
            <w:vAlign w:val="center"/>
          </w:tcPr>
          <w:p w14:paraId="442F798F" w14:textId="77777777" w:rsidR="00026B24" w:rsidRPr="00B0328E"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10</w:t>
            </w:r>
          </w:p>
        </w:tc>
        <w:tc>
          <w:tcPr>
            <w:tcW w:w="1587" w:type="dxa"/>
            <w:shd w:val="clear" w:color="auto" w:fill="D9D9D9" w:themeFill="background1" w:themeFillShade="D9"/>
          </w:tcPr>
          <w:p w14:paraId="6C572EB3" w14:textId="77777777" w:rsidR="00026B24"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1</w:t>
            </w:r>
          </w:p>
        </w:tc>
      </w:tr>
    </w:tbl>
    <w:p w14:paraId="1F34A62F" w14:textId="77777777" w:rsidR="008C5B4E" w:rsidRPr="00EC5885" w:rsidRDefault="008C5B4E" w:rsidP="008C5B4E">
      <w:pPr>
        <w:jc w:val="both"/>
        <w:rPr>
          <w:rFonts w:ascii="Open Sans" w:hAnsi="Open Sans" w:cs="Open Sans"/>
        </w:rPr>
      </w:pPr>
    </w:p>
    <w:p w14:paraId="41D8152B" w14:textId="77777777" w:rsidR="008C5B4E" w:rsidRDefault="008C5B4E" w:rsidP="008C5B4E">
      <w:pPr>
        <w:jc w:val="both"/>
        <w:rPr>
          <w:rFonts w:ascii="Supria Sans Cond Light" w:hAnsi="Supria Sans Cond Light" w:cs="Open Sans"/>
          <w:b/>
          <w:bCs/>
          <w:color w:val="DA1F26"/>
        </w:rPr>
      </w:pPr>
    </w:p>
    <w:p w14:paraId="19B0E006" w14:textId="77777777" w:rsidR="008C5B4E" w:rsidRPr="00472C25" w:rsidRDefault="008C5B4E" w:rsidP="00472C25">
      <w:pPr>
        <w:shd w:val="clear" w:color="auto" w:fill="F8F5EC"/>
        <w:tabs>
          <w:tab w:val="center" w:pos="4513"/>
        </w:tabs>
        <w:rPr>
          <w:rFonts w:ascii="Open Sans" w:hAnsi="Open Sans" w:cs="Open Sans"/>
          <w:b/>
          <w:bCs/>
          <w:color w:val="311045"/>
        </w:rPr>
      </w:pPr>
      <w:r w:rsidRPr="00472C25">
        <w:rPr>
          <w:rFonts w:ascii="Open Sans" w:hAnsi="Open Sans" w:cs="Open Sans"/>
          <w:b/>
          <w:bCs/>
          <w:color w:val="311045"/>
        </w:rPr>
        <w:t>GRADUATE CERTIFICATE IN EXECUTIVE LEADERSHIP (BS43)</w:t>
      </w:r>
    </w:p>
    <w:p w14:paraId="318F1202" w14:textId="77777777" w:rsidR="008C5B4E" w:rsidRPr="00EC5885" w:rsidRDefault="008C5B4E" w:rsidP="008C5B4E">
      <w:pPr>
        <w:jc w:val="both"/>
        <w:rPr>
          <w:rFonts w:ascii="Open Sans" w:hAnsi="Open Sans" w:cs="Open Sans"/>
        </w:rPr>
      </w:pPr>
    </w:p>
    <w:tbl>
      <w:tblPr>
        <w:tblW w:w="9637" w:type="dxa"/>
        <w:tblLook w:val="04A0" w:firstRow="1" w:lastRow="0" w:firstColumn="1" w:lastColumn="0" w:noHBand="0" w:noVBand="1"/>
      </w:tblPr>
      <w:tblGrid>
        <w:gridCol w:w="4309"/>
        <w:gridCol w:w="2154"/>
        <w:gridCol w:w="1587"/>
        <w:gridCol w:w="1587"/>
      </w:tblGrid>
      <w:tr w:rsidR="00026B24" w:rsidRPr="00026B24" w14:paraId="3DC34FC0" w14:textId="77777777" w:rsidTr="00026B24">
        <w:tc>
          <w:tcPr>
            <w:tcW w:w="4309" w:type="dxa"/>
            <w:shd w:val="clear" w:color="auto" w:fill="F2F2F2" w:themeFill="background1" w:themeFillShade="F2"/>
            <w:vAlign w:val="center"/>
          </w:tcPr>
          <w:p w14:paraId="7C8F58EB" w14:textId="77777777" w:rsidR="00026B24" w:rsidRPr="00026B24" w:rsidRDefault="00026B24" w:rsidP="00004B55">
            <w:pPr>
              <w:shd w:val="clear" w:color="auto" w:fill="F2EEF4"/>
              <w:tabs>
                <w:tab w:val="center" w:pos="4513"/>
              </w:tabs>
              <w:rPr>
                <w:rFonts w:ascii="Open Sans" w:hAnsi="Open Sans" w:cs="Open Sans"/>
                <w:b/>
                <w:bCs/>
                <w:color w:val="311045"/>
                <w:sz w:val="22"/>
                <w:szCs w:val="22"/>
              </w:rPr>
            </w:pPr>
            <w:r>
              <w:rPr>
                <w:rFonts w:ascii="Open Sans" w:hAnsi="Open Sans" w:cs="Open Sans"/>
                <w:b/>
                <w:bCs/>
                <w:color w:val="311045"/>
                <w:sz w:val="22"/>
                <w:szCs w:val="22"/>
              </w:rPr>
              <w:t>UNIT</w:t>
            </w:r>
          </w:p>
        </w:tc>
        <w:tc>
          <w:tcPr>
            <w:tcW w:w="2154" w:type="dxa"/>
            <w:shd w:val="clear" w:color="auto" w:fill="F2F2F2" w:themeFill="background1" w:themeFillShade="F2"/>
          </w:tcPr>
          <w:p w14:paraId="2253198C" w14:textId="77777777" w:rsidR="00026B24" w:rsidRPr="00026B24" w:rsidRDefault="00026B24" w:rsidP="00004B55">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MODE  AVAILABLE</w:t>
            </w:r>
          </w:p>
        </w:tc>
        <w:tc>
          <w:tcPr>
            <w:tcW w:w="1587" w:type="dxa"/>
            <w:shd w:val="clear" w:color="auto" w:fill="F2F2F2" w:themeFill="background1" w:themeFillShade="F2"/>
            <w:vAlign w:val="center"/>
          </w:tcPr>
          <w:p w14:paraId="6907D22B" w14:textId="77777777" w:rsidR="00026B24" w:rsidRPr="00026B24" w:rsidRDefault="00026B24" w:rsidP="00004B55">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CREDIT POINTS</w:t>
            </w:r>
          </w:p>
        </w:tc>
        <w:tc>
          <w:tcPr>
            <w:tcW w:w="1587" w:type="dxa"/>
            <w:shd w:val="clear" w:color="auto" w:fill="F2F2F2" w:themeFill="background1" w:themeFillShade="F2"/>
          </w:tcPr>
          <w:p w14:paraId="6C16B24E" w14:textId="77777777" w:rsidR="00026B24" w:rsidRPr="00026B24" w:rsidRDefault="00026B24" w:rsidP="00004B55">
            <w:pPr>
              <w:shd w:val="clear" w:color="auto" w:fill="F2EEF4"/>
              <w:tabs>
                <w:tab w:val="center" w:pos="4513"/>
              </w:tabs>
              <w:jc w:val="center"/>
              <w:rPr>
                <w:rFonts w:ascii="Open Sans" w:hAnsi="Open Sans" w:cs="Open Sans"/>
                <w:b/>
                <w:bCs/>
                <w:color w:val="311045"/>
                <w:sz w:val="22"/>
                <w:szCs w:val="22"/>
              </w:rPr>
            </w:pPr>
            <w:r>
              <w:rPr>
                <w:rFonts w:ascii="Open Sans" w:hAnsi="Open Sans" w:cs="Open Sans"/>
                <w:b/>
                <w:bCs/>
                <w:color w:val="311045"/>
                <w:sz w:val="22"/>
                <w:szCs w:val="22"/>
              </w:rPr>
              <w:t xml:space="preserve">STUDY PERIOD </w:t>
            </w:r>
          </w:p>
        </w:tc>
      </w:tr>
      <w:tr w:rsidR="00026B24" w:rsidRPr="00B0328E" w14:paraId="23570CDB" w14:textId="77777777" w:rsidTr="00026B24">
        <w:tc>
          <w:tcPr>
            <w:tcW w:w="4309" w:type="dxa"/>
            <w:vAlign w:val="center"/>
          </w:tcPr>
          <w:p w14:paraId="0CBB83C9" w14:textId="3564329B" w:rsidR="00026B24" w:rsidRDefault="00026B24" w:rsidP="00026B24">
            <w:pPr>
              <w:spacing w:before="20" w:after="20"/>
              <w:rPr>
                <w:rFonts w:ascii="Open Sans" w:hAnsi="Open Sans" w:cs="Open Sans"/>
                <w:i/>
                <w:iCs/>
                <w:sz w:val="16"/>
                <w:szCs w:val="16"/>
              </w:rPr>
            </w:pPr>
            <w:r>
              <w:rPr>
                <w:rFonts w:ascii="Open Sans" w:hAnsi="Open Sans" w:cs="Open Sans"/>
                <w:i/>
                <w:iCs/>
                <w:sz w:val="16"/>
                <w:szCs w:val="16"/>
              </w:rPr>
              <w:t>Core units:</w:t>
            </w:r>
          </w:p>
        </w:tc>
        <w:tc>
          <w:tcPr>
            <w:tcW w:w="2154" w:type="dxa"/>
          </w:tcPr>
          <w:p w14:paraId="10BB78EF" w14:textId="77777777" w:rsidR="00026B24" w:rsidRDefault="00026B24" w:rsidP="00026B24">
            <w:pPr>
              <w:spacing w:before="20" w:after="20"/>
              <w:jc w:val="center"/>
              <w:rPr>
                <w:rFonts w:ascii="Open Sans" w:hAnsi="Open Sans" w:cs="Open Sans"/>
                <w:sz w:val="16"/>
                <w:szCs w:val="16"/>
              </w:rPr>
            </w:pPr>
          </w:p>
        </w:tc>
        <w:tc>
          <w:tcPr>
            <w:tcW w:w="1587" w:type="dxa"/>
            <w:vAlign w:val="center"/>
          </w:tcPr>
          <w:p w14:paraId="031B242C" w14:textId="77777777" w:rsidR="00026B24" w:rsidRPr="00B0328E" w:rsidRDefault="00026B24" w:rsidP="00026B24">
            <w:pPr>
              <w:spacing w:before="20" w:after="20"/>
              <w:jc w:val="center"/>
              <w:rPr>
                <w:rFonts w:ascii="Open Sans" w:hAnsi="Open Sans" w:cs="Open Sans"/>
                <w:sz w:val="16"/>
                <w:szCs w:val="16"/>
              </w:rPr>
            </w:pPr>
          </w:p>
        </w:tc>
        <w:tc>
          <w:tcPr>
            <w:tcW w:w="1587" w:type="dxa"/>
          </w:tcPr>
          <w:p w14:paraId="43475A11" w14:textId="77777777" w:rsidR="00026B24" w:rsidRDefault="00026B24" w:rsidP="00026B24">
            <w:pPr>
              <w:spacing w:before="20" w:after="20"/>
              <w:jc w:val="center"/>
              <w:rPr>
                <w:rFonts w:ascii="Open Sans" w:hAnsi="Open Sans" w:cs="Open Sans"/>
                <w:sz w:val="16"/>
                <w:szCs w:val="16"/>
              </w:rPr>
            </w:pPr>
          </w:p>
        </w:tc>
      </w:tr>
      <w:tr w:rsidR="00026B24" w:rsidRPr="00B0328E" w14:paraId="7BCAB5CE" w14:textId="77777777" w:rsidTr="00026B24">
        <w:tc>
          <w:tcPr>
            <w:tcW w:w="4309" w:type="dxa"/>
            <w:shd w:val="clear" w:color="auto" w:fill="F2F2F2" w:themeFill="background1" w:themeFillShade="F2"/>
            <w:vAlign w:val="center"/>
          </w:tcPr>
          <w:p w14:paraId="3B3EBDBB" w14:textId="77777777" w:rsidR="00026B24" w:rsidRPr="00B0328E" w:rsidRDefault="00026B24" w:rsidP="00026B24">
            <w:pPr>
              <w:tabs>
                <w:tab w:val="left" w:pos="567"/>
              </w:tabs>
              <w:spacing w:before="20" w:after="20"/>
              <w:rPr>
                <w:rFonts w:ascii="Open Sans" w:hAnsi="Open Sans" w:cs="Open Sans"/>
                <w:sz w:val="16"/>
                <w:szCs w:val="16"/>
              </w:rPr>
            </w:pPr>
            <w:r w:rsidRPr="00B0328E">
              <w:rPr>
                <w:rFonts w:ascii="Open Sans" w:hAnsi="Open Sans" w:cs="Open Sans"/>
                <w:sz w:val="16"/>
                <w:szCs w:val="16"/>
              </w:rPr>
              <w:t>BZ542</w:t>
            </w:r>
            <w:r>
              <w:rPr>
                <w:rFonts w:ascii="Open Sans" w:hAnsi="Open Sans" w:cs="Open Sans"/>
                <w:sz w:val="16"/>
                <w:szCs w:val="16"/>
              </w:rPr>
              <w:tab/>
            </w:r>
            <w:r w:rsidRPr="00B0328E">
              <w:rPr>
                <w:rFonts w:ascii="Open Sans" w:hAnsi="Open Sans" w:cs="Open Sans"/>
                <w:sz w:val="16"/>
                <w:szCs w:val="16"/>
              </w:rPr>
              <w:t>Leadership and Change</w:t>
            </w:r>
          </w:p>
        </w:tc>
        <w:tc>
          <w:tcPr>
            <w:tcW w:w="2154" w:type="dxa"/>
            <w:shd w:val="clear" w:color="auto" w:fill="F2F2F2" w:themeFill="background1" w:themeFillShade="F2"/>
          </w:tcPr>
          <w:p w14:paraId="71018AA5" w14:textId="77777777" w:rsidR="00026B24" w:rsidRPr="00B0328E" w:rsidRDefault="00026B24" w:rsidP="00026B24">
            <w:pPr>
              <w:spacing w:before="20" w:after="20"/>
              <w:jc w:val="center"/>
              <w:rPr>
                <w:rFonts w:ascii="Open Sans" w:hAnsi="Open Sans" w:cs="Open Sans"/>
                <w:sz w:val="16"/>
                <w:szCs w:val="16"/>
              </w:rPr>
            </w:pPr>
            <w:r>
              <w:rPr>
                <w:rFonts w:ascii="Open Sans" w:hAnsi="Open Sans" w:cs="Open Sans"/>
                <w:sz w:val="16"/>
                <w:szCs w:val="16"/>
              </w:rPr>
              <w:t>External</w:t>
            </w:r>
          </w:p>
        </w:tc>
        <w:tc>
          <w:tcPr>
            <w:tcW w:w="1587" w:type="dxa"/>
            <w:shd w:val="clear" w:color="auto" w:fill="F2F2F2" w:themeFill="background1" w:themeFillShade="F2"/>
            <w:vAlign w:val="center"/>
          </w:tcPr>
          <w:p w14:paraId="6330CDD5" w14:textId="77777777" w:rsidR="00026B24" w:rsidRPr="00B0328E" w:rsidRDefault="00026B24" w:rsidP="00026B24">
            <w:pPr>
              <w:spacing w:before="20" w:after="20"/>
              <w:jc w:val="center"/>
              <w:rPr>
                <w:rFonts w:ascii="Open Sans" w:hAnsi="Open Sans" w:cs="Open Sans"/>
                <w:sz w:val="16"/>
                <w:szCs w:val="16"/>
              </w:rPr>
            </w:pPr>
            <w:r w:rsidRPr="00B0328E">
              <w:rPr>
                <w:rFonts w:ascii="Open Sans" w:hAnsi="Open Sans" w:cs="Open Sans"/>
                <w:sz w:val="16"/>
                <w:szCs w:val="16"/>
              </w:rPr>
              <w:t>10</w:t>
            </w:r>
          </w:p>
        </w:tc>
        <w:tc>
          <w:tcPr>
            <w:tcW w:w="1587" w:type="dxa"/>
            <w:shd w:val="clear" w:color="auto" w:fill="F2F2F2" w:themeFill="background1" w:themeFillShade="F2"/>
          </w:tcPr>
          <w:p w14:paraId="625541D0" w14:textId="707ABA4D" w:rsidR="00026B24" w:rsidRPr="00B0328E" w:rsidRDefault="001233BA" w:rsidP="00026B24">
            <w:pPr>
              <w:spacing w:before="20" w:after="20"/>
              <w:jc w:val="center"/>
              <w:rPr>
                <w:rFonts w:ascii="Open Sans" w:hAnsi="Open Sans" w:cs="Open Sans"/>
                <w:sz w:val="16"/>
                <w:szCs w:val="16"/>
              </w:rPr>
            </w:pPr>
            <w:r>
              <w:rPr>
                <w:rFonts w:ascii="Open Sans" w:hAnsi="Open Sans" w:cs="Open Sans"/>
                <w:sz w:val="16"/>
                <w:szCs w:val="16"/>
              </w:rPr>
              <w:t>2</w:t>
            </w:r>
          </w:p>
        </w:tc>
      </w:tr>
      <w:tr w:rsidR="00026B24" w:rsidRPr="00B0328E" w14:paraId="12FBF356" w14:textId="77777777" w:rsidTr="00026B24">
        <w:tc>
          <w:tcPr>
            <w:tcW w:w="4309" w:type="dxa"/>
            <w:shd w:val="clear" w:color="auto" w:fill="D9D9D9" w:themeFill="background1" w:themeFillShade="D9"/>
            <w:vAlign w:val="center"/>
          </w:tcPr>
          <w:p w14:paraId="2AAD9999" w14:textId="77777777" w:rsidR="00026B24" w:rsidRPr="00B0328E" w:rsidRDefault="00026B24" w:rsidP="00026B24">
            <w:pPr>
              <w:tabs>
                <w:tab w:val="left" w:pos="567"/>
              </w:tabs>
              <w:spacing w:before="20" w:after="20"/>
              <w:rPr>
                <w:rFonts w:ascii="Open Sans" w:hAnsi="Open Sans" w:cs="Open Sans"/>
                <w:sz w:val="16"/>
                <w:szCs w:val="16"/>
              </w:rPr>
            </w:pPr>
            <w:r w:rsidRPr="39EC9035">
              <w:rPr>
                <w:rFonts w:ascii="Open Sans" w:hAnsi="Open Sans" w:cs="Open Sans"/>
                <w:sz w:val="16"/>
                <w:szCs w:val="16"/>
              </w:rPr>
              <w:t>BZ533 Corporate Governance</w:t>
            </w:r>
          </w:p>
        </w:tc>
        <w:tc>
          <w:tcPr>
            <w:tcW w:w="2154" w:type="dxa"/>
            <w:shd w:val="clear" w:color="auto" w:fill="D9D9D9" w:themeFill="background1" w:themeFillShade="D9"/>
          </w:tcPr>
          <w:p w14:paraId="60EA3C80" w14:textId="77777777" w:rsidR="00026B24" w:rsidRDefault="00026B24" w:rsidP="00026B24">
            <w:pPr>
              <w:spacing w:before="20" w:after="20"/>
              <w:jc w:val="center"/>
              <w:rPr>
                <w:rFonts w:ascii="Open Sans" w:hAnsi="Open Sans" w:cs="Open Sans"/>
                <w:sz w:val="16"/>
                <w:szCs w:val="16"/>
              </w:rPr>
            </w:pPr>
            <w:r>
              <w:rPr>
                <w:rFonts w:ascii="Open Sans" w:hAnsi="Open Sans" w:cs="Open Sans"/>
                <w:sz w:val="16"/>
                <w:szCs w:val="16"/>
              </w:rPr>
              <w:t>External</w:t>
            </w:r>
          </w:p>
        </w:tc>
        <w:tc>
          <w:tcPr>
            <w:tcW w:w="1587" w:type="dxa"/>
            <w:shd w:val="clear" w:color="auto" w:fill="D9D9D9" w:themeFill="background1" w:themeFillShade="D9"/>
            <w:vAlign w:val="center"/>
          </w:tcPr>
          <w:p w14:paraId="151FE401" w14:textId="77777777" w:rsidR="00026B24" w:rsidRPr="00B0328E" w:rsidRDefault="00026B24" w:rsidP="00026B24">
            <w:pPr>
              <w:spacing w:before="20" w:after="20"/>
              <w:jc w:val="center"/>
              <w:rPr>
                <w:rFonts w:ascii="Open Sans" w:hAnsi="Open Sans" w:cs="Open Sans"/>
                <w:sz w:val="16"/>
                <w:szCs w:val="16"/>
              </w:rPr>
            </w:pPr>
            <w:r w:rsidRPr="00B0328E">
              <w:rPr>
                <w:rFonts w:ascii="Open Sans" w:hAnsi="Open Sans" w:cs="Open Sans"/>
                <w:sz w:val="16"/>
                <w:szCs w:val="16"/>
              </w:rPr>
              <w:t>10</w:t>
            </w:r>
          </w:p>
        </w:tc>
        <w:tc>
          <w:tcPr>
            <w:tcW w:w="1587" w:type="dxa"/>
            <w:shd w:val="clear" w:color="auto" w:fill="D9D9D9" w:themeFill="background1" w:themeFillShade="D9"/>
          </w:tcPr>
          <w:p w14:paraId="037AA441" w14:textId="77777777" w:rsidR="00026B24" w:rsidRDefault="00026B24" w:rsidP="00026B24">
            <w:pPr>
              <w:spacing w:before="20" w:after="20"/>
              <w:jc w:val="center"/>
              <w:rPr>
                <w:rFonts w:ascii="Open Sans" w:hAnsi="Open Sans" w:cs="Open Sans"/>
                <w:sz w:val="16"/>
                <w:szCs w:val="16"/>
              </w:rPr>
            </w:pPr>
            <w:r w:rsidRPr="39EC9035">
              <w:rPr>
                <w:rFonts w:ascii="Open Sans" w:hAnsi="Open Sans" w:cs="Open Sans"/>
                <w:sz w:val="16"/>
                <w:szCs w:val="16"/>
              </w:rPr>
              <w:t>3</w:t>
            </w:r>
          </w:p>
        </w:tc>
      </w:tr>
    </w:tbl>
    <w:p w14:paraId="6DDFF981" w14:textId="77777777" w:rsidR="0083232A" w:rsidRDefault="0083232A" w:rsidP="0083232A">
      <w:pPr>
        <w:jc w:val="both"/>
        <w:rPr>
          <w:rFonts w:ascii="Open Sans" w:hAnsi="Open Sans" w:cs="Open Sans"/>
        </w:rPr>
      </w:pPr>
    </w:p>
    <w:p w14:paraId="4473ABCB" w14:textId="77777777" w:rsidR="0083232A" w:rsidRPr="00C83EB0" w:rsidRDefault="0083232A" w:rsidP="00C83EB0">
      <w:pPr>
        <w:shd w:val="clear" w:color="auto" w:fill="F2EEF4"/>
        <w:tabs>
          <w:tab w:val="center" w:pos="4513"/>
        </w:tabs>
        <w:rPr>
          <w:rFonts w:ascii="Open Sans" w:hAnsi="Open Sans" w:cs="Open Sans"/>
          <w:b/>
          <w:bCs/>
          <w:color w:val="311045"/>
          <w:sz w:val="28"/>
          <w:szCs w:val="28"/>
        </w:rPr>
      </w:pPr>
      <w:r w:rsidRPr="00C83EB0">
        <w:rPr>
          <w:rFonts w:ascii="Open Sans" w:hAnsi="Open Sans" w:cs="Open Sans"/>
          <w:b/>
          <w:bCs/>
          <w:color w:val="311045"/>
          <w:sz w:val="28"/>
          <w:szCs w:val="28"/>
        </w:rPr>
        <w:t>CREDIT POINT WEIGHTING</w:t>
      </w:r>
    </w:p>
    <w:p w14:paraId="2492742C" w14:textId="77777777" w:rsidR="0083232A" w:rsidRPr="00520726" w:rsidRDefault="0083232A" w:rsidP="0083232A">
      <w:pPr>
        <w:jc w:val="both"/>
        <w:rPr>
          <w:rFonts w:ascii="Open Sans" w:hAnsi="Open Sans" w:cs="Open Sans"/>
          <w:sz w:val="18"/>
          <w:szCs w:val="18"/>
        </w:rPr>
      </w:pPr>
    </w:p>
    <w:p w14:paraId="217F8544" w14:textId="77777777" w:rsidR="0083232A" w:rsidRPr="00C83EB0" w:rsidRDefault="0083232A" w:rsidP="0083232A">
      <w:pPr>
        <w:jc w:val="both"/>
        <w:rPr>
          <w:rFonts w:ascii="Open Sans" w:eastAsia="Times New Roman" w:hAnsi="Open Sans" w:cs="Open Sans"/>
          <w:color w:val="000000"/>
          <w:kern w:val="0"/>
          <w:sz w:val="20"/>
          <w:szCs w:val="20"/>
          <w14:ligatures w14:val="none"/>
        </w:rPr>
      </w:pPr>
      <w:r w:rsidRPr="00C83EB0">
        <w:rPr>
          <w:rFonts w:ascii="Open Sans" w:eastAsia="Times New Roman" w:hAnsi="Open Sans" w:cs="Open Sans"/>
          <w:color w:val="000000"/>
          <w:kern w:val="0"/>
          <w:sz w:val="20"/>
          <w:szCs w:val="20"/>
          <w14:ligatures w14:val="none"/>
        </w:rPr>
        <w:t>The credit point weighting indicates the number of hours per week that students would normally be expected to devote to studies in each unit of study across the semester. This includes (as applicable) attendance at on campus classes, participation in online classes, reading and preparation for classes, study and research, assessment work, etc.</w:t>
      </w:r>
    </w:p>
    <w:p w14:paraId="34284DE8" w14:textId="77777777" w:rsidR="0083232A" w:rsidRDefault="0083232A" w:rsidP="0083232A">
      <w:pPr>
        <w:jc w:val="both"/>
        <w:rPr>
          <w:rFonts w:ascii="Open Sans" w:hAnsi="Open Sans" w:cs="Open Sans"/>
        </w:rPr>
      </w:pPr>
    </w:p>
    <w:p w14:paraId="09418CB5" w14:textId="77777777" w:rsidR="0083232A" w:rsidRPr="0083232A" w:rsidRDefault="0083232A" w:rsidP="0083232A">
      <w:pPr>
        <w:shd w:val="clear" w:color="auto" w:fill="F8F5EC"/>
        <w:tabs>
          <w:tab w:val="center" w:pos="4513"/>
        </w:tabs>
        <w:rPr>
          <w:rFonts w:ascii="Open Sans" w:hAnsi="Open Sans" w:cs="Open Sans"/>
          <w:b/>
          <w:bCs/>
          <w:color w:val="311045"/>
        </w:rPr>
      </w:pPr>
      <w:r w:rsidRPr="0083232A">
        <w:rPr>
          <w:rFonts w:ascii="Open Sans" w:hAnsi="Open Sans" w:cs="Open Sans"/>
          <w:b/>
          <w:bCs/>
          <w:color w:val="311045"/>
        </w:rPr>
        <w:t>DELETE (DROP) UNITS</w:t>
      </w:r>
    </w:p>
    <w:p w14:paraId="32BFC3E9" w14:textId="77777777" w:rsidR="0083232A" w:rsidRPr="005D7078" w:rsidRDefault="0083232A" w:rsidP="0083232A">
      <w:pPr>
        <w:jc w:val="both"/>
        <w:rPr>
          <w:rFonts w:ascii="Open Sans" w:eastAsia="Open Sans" w:hAnsi="Open Sans" w:cs="Open Sans"/>
          <w:color w:val="000000" w:themeColor="text1"/>
        </w:rPr>
      </w:pPr>
    </w:p>
    <w:p w14:paraId="01CB986A" w14:textId="77777777" w:rsidR="0083232A" w:rsidRDefault="0083232A" w:rsidP="0083232A">
      <w:pPr>
        <w:jc w:val="both"/>
        <w:rPr>
          <w:rFonts w:ascii="Open Sans" w:hAnsi="Open Sans" w:cs="Open Sans"/>
          <w:shd w:val="clear" w:color="auto" w:fill="FFFFFF"/>
        </w:rPr>
      </w:pPr>
      <w:r w:rsidRPr="00C83EB0">
        <w:rPr>
          <w:rFonts w:ascii="Open Sans" w:eastAsia="Times New Roman" w:hAnsi="Open Sans" w:cs="Open Sans"/>
          <w:color w:val="000000"/>
          <w:kern w:val="0"/>
          <w:sz w:val="20"/>
          <w:szCs w:val="20"/>
          <w14:ligatures w14:val="none"/>
        </w:rPr>
        <w:t>If you wish to delete (drop) units you may do so through online enrolment in MyCHC up until the end of Week 2. I you wish to drop a unit after the end of Week 2 you must complete an</w:t>
      </w:r>
      <w:r w:rsidRPr="008A250B">
        <w:rPr>
          <w:rFonts w:ascii="Open Sans" w:eastAsia="Open Sans" w:hAnsi="Open Sans" w:cs="Open Sans"/>
          <w:color w:val="000000" w:themeColor="text1"/>
        </w:rPr>
        <w:t xml:space="preserve"> </w:t>
      </w:r>
      <w:hyperlink r:id="rId13" w:history="1">
        <w:r w:rsidRPr="008A250B">
          <w:rPr>
            <w:rStyle w:val="Hyperlink"/>
            <w:rFonts w:ascii="Open Sans" w:hAnsi="Open Sans" w:cs="Open Sans"/>
            <w:i/>
            <w:iCs/>
          </w:rPr>
          <w:t>Amend Unit Enrolment – Delete Unit</w:t>
        </w:r>
      </w:hyperlink>
      <w:r w:rsidRPr="008A250B">
        <w:rPr>
          <w:rFonts w:ascii="Open Sans" w:hAnsi="Open Sans" w:cs="Open Sans"/>
        </w:rPr>
        <w:t xml:space="preserve"> </w:t>
      </w:r>
      <w:r w:rsidRPr="00C83EB0">
        <w:rPr>
          <w:rFonts w:ascii="Open Sans" w:eastAsia="Times New Roman" w:hAnsi="Open Sans" w:cs="Open Sans"/>
          <w:color w:val="000000"/>
          <w:kern w:val="0"/>
          <w:sz w:val="20"/>
          <w:szCs w:val="20"/>
          <w14:ligatures w14:val="none"/>
        </w:rPr>
        <w:t>form on the CHC website. The date of the change is the date on which the form is submitted.</w:t>
      </w:r>
    </w:p>
    <w:p w14:paraId="7AA2DB05" w14:textId="77777777" w:rsidR="0083232A" w:rsidRDefault="0083232A" w:rsidP="0083232A">
      <w:pPr>
        <w:jc w:val="both"/>
        <w:rPr>
          <w:rFonts w:ascii="Open Sans" w:hAnsi="Open Sans" w:cs="Open Sans"/>
        </w:rPr>
      </w:pPr>
    </w:p>
    <w:p w14:paraId="000ABF56" w14:textId="02DD42FE" w:rsidR="00F575A8" w:rsidRPr="00075AD2" w:rsidRDefault="00F575A8" w:rsidP="00075AD2">
      <w:pPr>
        <w:jc w:val="both"/>
        <w:rPr>
          <w:rFonts w:ascii="Open Sans" w:hAnsi="Open Sans" w:cs="Open Sans"/>
        </w:rPr>
      </w:pPr>
    </w:p>
    <w:sectPr w:rsidR="00F575A8" w:rsidRPr="00075AD2" w:rsidSect="00F575A8">
      <w:headerReference w:type="even" r:id="rId14"/>
      <w:headerReference w:type="default" r:id="rId15"/>
      <w:footerReference w:type="default" r:id="rId16"/>
      <w:headerReference w:type="first" r:id="rId17"/>
      <w:footerReference w:type="first" r:id="rId18"/>
      <w:pgSz w:w="11906" w:h="16838"/>
      <w:pgMar w:top="720" w:right="720" w:bottom="720" w:left="720"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3181" w14:textId="77777777" w:rsidR="004545E8" w:rsidRDefault="004545E8" w:rsidP="00F96295">
      <w:r>
        <w:separator/>
      </w:r>
    </w:p>
  </w:endnote>
  <w:endnote w:type="continuationSeparator" w:id="0">
    <w:p w14:paraId="2E578911" w14:textId="77777777" w:rsidR="004545E8" w:rsidRDefault="004545E8" w:rsidP="00F9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upria Sans Cond Bold">
    <w:altName w:val="Calibri"/>
    <w:panose1 w:val="020B0604020202020204"/>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Supria Sans Cond Regular">
    <w:altName w:val="Calibri"/>
    <w:panose1 w:val="020B0604020202020204"/>
    <w:charset w:val="00"/>
    <w:family w:val="swiss"/>
    <w:notTrueType/>
    <w:pitch w:val="variable"/>
    <w:sig w:usb0="A00000AF" w:usb1="5000205B" w:usb2="00000000" w:usb3="00000000" w:csb0="0000009B" w:csb1="00000000"/>
  </w:font>
  <w:font w:name="Juana SemiBold">
    <w:panose1 w:val="00000700000000000000"/>
    <w:charset w:val="4D"/>
    <w:family w:val="auto"/>
    <w:notTrueType/>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Supria Sans Cond Light">
    <w:altName w:val="Calibri"/>
    <w:panose1 w:val="020B0604020202020204"/>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7A46" w14:textId="0B6DC346" w:rsidR="006B46E2" w:rsidRPr="00CD0853" w:rsidRDefault="006B46E2" w:rsidP="003D4C6D">
    <w:pPr>
      <w:pStyle w:val="Footer"/>
      <w:pBdr>
        <w:top w:val="single" w:sz="8" w:space="0" w:color="000000"/>
      </w:pBdr>
      <w:tabs>
        <w:tab w:val="clear" w:pos="4513"/>
        <w:tab w:val="clear" w:pos="9026"/>
        <w:tab w:val="center" w:pos="4536"/>
        <w:tab w:val="right" w:pos="10206"/>
      </w:tabs>
      <w:ind w:right="260"/>
      <w:rPr>
        <w:rFonts w:ascii="Open Sans" w:hAnsi="Open Sans" w:cs="Open Sans"/>
        <w:sz w:val="12"/>
        <w:szCs w:val="12"/>
      </w:rPr>
    </w:pPr>
    <w:r w:rsidRPr="00CD0853">
      <w:rPr>
        <w:rFonts w:ascii="Open Sans" w:hAnsi="Open Sans" w:cs="Open Sans"/>
        <w:sz w:val="12"/>
        <w:szCs w:val="12"/>
      </w:rPr>
      <w:t>Unit</w:t>
    </w:r>
    <w:r>
      <w:rPr>
        <w:rFonts w:ascii="Open Sans" w:hAnsi="Open Sans" w:cs="Open Sans"/>
        <w:sz w:val="12"/>
        <w:szCs w:val="12"/>
      </w:rPr>
      <w:t xml:space="preserve"> Selection Guide Business Courses </w:t>
    </w:r>
    <w:r w:rsidRPr="203CF2D1">
      <w:rPr>
        <w:rFonts w:ascii="Open Sans" w:hAnsi="Open Sans" w:cs="Open Sans"/>
        <w:sz w:val="12"/>
        <w:szCs w:val="12"/>
      </w:rPr>
      <w:t xml:space="preserve">Semester </w:t>
    </w:r>
    <w:r>
      <w:rPr>
        <w:rFonts w:ascii="Open Sans" w:hAnsi="Open Sans" w:cs="Open Sans"/>
        <w:sz w:val="12"/>
        <w:szCs w:val="12"/>
      </w:rPr>
      <w:t>1</w:t>
    </w:r>
    <w:r w:rsidRPr="203CF2D1">
      <w:rPr>
        <w:rFonts w:ascii="Open Sans" w:hAnsi="Open Sans" w:cs="Open Sans"/>
        <w:sz w:val="12"/>
        <w:szCs w:val="12"/>
      </w:rPr>
      <w:t>, 202</w:t>
    </w:r>
    <w:r>
      <w:rPr>
        <w:rFonts w:ascii="Open Sans" w:hAnsi="Open Sans" w:cs="Open Sans"/>
        <w:sz w:val="12"/>
        <w:szCs w:val="12"/>
      </w:rPr>
      <w:t>6</w:t>
    </w:r>
    <w:r w:rsidRPr="00CD0853">
      <w:rPr>
        <w:rFonts w:ascii="Open Sans" w:hAnsi="Open Sans" w:cs="Open Sans"/>
        <w:sz w:val="12"/>
        <w:szCs w:val="12"/>
      </w:rPr>
      <w:tab/>
      <w:t xml:space="preserve">Page </w:t>
    </w:r>
    <w:r w:rsidRPr="00CD0853">
      <w:rPr>
        <w:rFonts w:ascii="Open Sans" w:hAnsi="Open Sans" w:cs="Open Sans"/>
        <w:sz w:val="12"/>
        <w:szCs w:val="12"/>
      </w:rPr>
      <w:fldChar w:fldCharType="begin"/>
    </w:r>
    <w:r w:rsidRPr="00CD0853">
      <w:rPr>
        <w:rFonts w:ascii="Open Sans" w:hAnsi="Open Sans" w:cs="Open Sans"/>
        <w:sz w:val="12"/>
        <w:szCs w:val="12"/>
      </w:rPr>
      <w:instrText xml:space="preserve"> PAGE </w:instrText>
    </w:r>
    <w:r w:rsidRPr="00CD0853">
      <w:rPr>
        <w:rFonts w:ascii="Open Sans" w:hAnsi="Open Sans" w:cs="Open Sans"/>
        <w:sz w:val="12"/>
        <w:szCs w:val="12"/>
      </w:rPr>
      <w:fldChar w:fldCharType="separate"/>
    </w:r>
    <w:r>
      <w:rPr>
        <w:rFonts w:ascii="Open Sans" w:hAnsi="Open Sans" w:cs="Open Sans"/>
        <w:sz w:val="12"/>
        <w:szCs w:val="12"/>
      </w:rPr>
      <w:t>2</w:t>
    </w:r>
    <w:r w:rsidRPr="00CD0853">
      <w:rPr>
        <w:rFonts w:ascii="Open Sans" w:hAnsi="Open Sans" w:cs="Open Sans"/>
        <w:sz w:val="12"/>
        <w:szCs w:val="12"/>
      </w:rPr>
      <w:fldChar w:fldCharType="end"/>
    </w:r>
    <w:r w:rsidRPr="00CD0853">
      <w:rPr>
        <w:rFonts w:ascii="Open Sans" w:hAnsi="Open Sans" w:cs="Open Sans"/>
        <w:sz w:val="12"/>
        <w:szCs w:val="12"/>
      </w:rPr>
      <w:t xml:space="preserve"> of </w:t>
    </w:r>
    <w:r w:rsidRPr="00CD0853">
      <w:rPr>
        <w:rFonts w:ascii="Open Sans" w:hAnsi="Open Sans" w:cs="Open Sans"/>
        <w:sz w:val="12"/>
        <w:szCs w:val="12"/>
      </w:rPr>
      <w:fldChar w:fldCharType="begin"/>
    </w:r>
    <w:r w:rsidRPr="00CD0853">
      <w:rPr>
        <w:rFonts w:ascii="Open Sans" w:hAnsi="Open Sans" w:cs="Open Sans"/>
        <w:sz w:val="12"/>
        <w:szCs w:val="12"/>
      </w:rPr>
      <w:instrText xml:space="preserve"> NUMPAGES </w:instrText>
    </w:r>
    <w:r w:rsidRPr="00CD0853">
      <w:rPr>
        <w:rFonts w:ascii="Open Sans" w:hAnsi="Open Sans" w:cs="Open Sans"/>
        <w:sz w:val="12"/>
        <w:szCs w:val="12"/>
      </w:rPr>
      <w:fldChar w:fldCharType="separate"/>
    </w:r>
    <w:r>
      <w:rPr>
        <w:rFonts w:ascii="Open Sans" w:hAnsi="Open Sans" w:cs="Open Sans"/>
        <w:sz w:val="12"/>
        <w:szCs w:val="12"/>
      </w:rPr>
      <w:t>3</w:t>
    </w:r>
    <w:r w:rsidRPr="00CD0853">
      <w:rPr>
        <w:rFonts w:ascii="Open Sans" w:hAnsi="Open Sans" w:cs="Open Sans"/>
        <w:sz w:val="12"/>
        <w:szCs w:val="12"/>
      </w:rPr>
      <w:fldChar w:fldCharType="end"/>
    </w:r>
    <w:r w:rsidRPr="00CD0853">
      <w:rPr>
        <w:rFonts w:ascii="Open Sans" w:hAnsi="Open Sans" w:cs="Open Sans"/>
        <w:sz w:val="12"/>
        <w:szCs w:val="12"/>
      </w:rPr>
      <w:tab/>
      <w:t>Author: Academic Registrar</w:t>
    </w:r>
  </w:p>
  <w:p w14:paraId="5CCCC6F0" w14:textId="78F1E453" w:rsidR="006B46E2" w:rsidRPr="00CD0853" w:rsidRDefault="006B46E2" w:rsidP="003D4C6D">
    <w:pPr>
      <w:pStyle w:val="Footer"/>
      <w:tabs>
        <w:tab w:val="clear" w:pos="9026"/>
        <w:tab w:val="center" w:pos="5245"/>
        <w:tab w:val="right" w:pos="10206"/>
      </w:tabs>
      <w:rPr>
        <w:rFonts w:ascii="Open Sans" w:hAnsi="Open Sans" w:cs="Open Sans"/>
        <w:sz w:val="12"/>
        <w:szCs w:val="12"/>
      </w:rPr>
    </w:pPr>
    <w:r w:rsidRPr="00CD0853">
      <w:rPr>
        <w:rFonts w:ascii="Open Sans" w:hAnsi="Open Sans" w:cs="Open Sans"/>
        <w:sz w:val="12"/>
        <w:szCs w:val="12"/>
      </w:rPr>
      <w:t>CRICOS Provider Name: Christian Heritage College</w:t>
    </w:r>
    <w:r w:rsidRPr="00CD0853">
      <w:rPr>
        <w:rFonts w:ascii="Open Sans" w:hAnsi="Open Sans" w:cs="Open Sans"/>
        <w:sz w:val="12"/>
        <w:szCs w:val="12"/>
      </w:rPr>
      <w:tab/>
    </w:r>
    <w:sdt>
      <w:sdtPr>
        <w:rPr>
          <w:rFonts w:ascii="Open Sans" w:hAnsi="Open Sans" w:cs="Open Sans"/>
          <w:sz w:val="12"/>
          <w:szCs w:val="12"/>
        </w:rPr>
        <w:id w:val="-17394032"/>
        <w:placeholder>
          <w:docPart w:val="583475F6906C45379307E449BA5C7563"/>
        </w:placeholder>
        <w:date w:fullDate="2025-11-20T00:00:00Z">
          <w:dateFormat w:val="d MMMM yyyy"/>
          <w:lid w:val="en-AU"/>
          <w:storeMappedDataAs w:val="dateTime"/>
          <w:calendar w:val="gregorian"/>
        </w:date>
      </w:sdtPr>
      <w:sdtContent>
        <w:r>
          <w:rPr>
            <w:rFonts w:ascii="Open Sans" w:hAnsi="Open Sans" w:cs="Open Sans"/>
            <w:sz w:val="12"/>
            <w:szCs w:val="12"/>
          </w:rPr>
          <w:t>20 November 2025</w:t>
        </w:r>
      </w:sdtContent>
    </w:sdt>
    <w:r w:rsidRPr="00CD0853">
      <w:rPr>
        <w:rFonts w:ascii="Open Sans" w:hAnsi="Open Sans" w:cs="Open Sans"/>
        <w:sz w:val="12"/>
        <w:szCs w:val="12"/>
      </w:rPr>
      <w:t xml:space="preserve"> (</w:t>
    </w:r>
    <w:r>
      <w:rPr>
        <w:rFonts w:ascii="Open Sans" w:hAnsi="Open Sans" w:cs="Open Sans"/>
        <w:sz w:val="12"/>
        <w:szCs w:val="12"/>
      </w:rPr>
      <w:t>v1</w:t>
    </w:r>
    <w:r w:rsidRPr="00CD0853">
      <w:rPr>
        <w:rFonts w:ascii="Open Sans" w:hAnsi="Open Sans" w:cs="Open Sans"/>
        <w:sz w:val="12"/>
        <w:szCs w:val="12"/>
      </w:rPr>
      <w:t>)</w:t>
    </w:r>
    <w:r w:rsidRPr="00CD0853">
      <w:rPr>
        <w:rFonts w:ascii="Open Sans" w:hAnsi="Open Sans" w:cs="Open Sans"/>
        <w:sz w:val="12"/>
        <w:szCs w:val="12"/>
      </w:rPr>
      <w:tab/>
    </w:r>
    <w:r w:rsidR="006C47AD">
      <w:rPr>
        <w:rFonts w:ascii="Open Sans" w:hAnsi="Open Sans" w:cs="Open Sans"/>
        <w:sz w:val="12"/>
        <w:szCs w:val="12"/>
      </w:rPr>
      <w:tab/>
    </w:r>
    <w:r w:rsidRPr="00CD0853">
      <w:rPr>
        <w:rFonts w:ascii="Open Sans" w:hAnsi="Open Sans" w:cs="Open Sans"/>
        <w:sz w:val="12"/>
        <w:szCs w:val="12"/>
      </w:rPr>
      <w:t>Authorised: Academic Registrar</w:t>
    </w:r>
  </w:p>
  <w:p w14:paraId="36F8DA9A" w14:textId="1787E575" w:rsidR="006B46E2" w:rsidRPr="00F575A8" w:rsidRDefault="006B46E2" w:rsidP="003D4C6D">
    <w:pPr>
      <w:pStyle w:val="Footer"/>
      <w:tabs>
        <w:tab w:val="clear" w:pos="9026"/>
        <w:tab w:val="center" w:pos="5245"/>
        <w:tab w:val="right" w:pos="7088"/>
        <w:tab w:val="left" w:pos="8505"/>
        <w:tab w:val="right" w:pos="9356"/>
      </w:tabs>
      <w:ind w:right="401"/>
      <w:jc w:val="both"/>
      <w:rPr>
        <w:rFonts w:ascii="Open Sans" w:hAnsi="Open Sans" w:cs="Open Sans"/>
        <w:sz w:val="12"/>
        <w:szCs w:val="12"/>
      </w:rPr>
    </w:pPr>
    <w:r w:rsidRPr="00CD0853">
      <w:rPr>
        <w:rFonts w:ascii="Open Sans" w:hAnsi="Open Sans" w:cs="Open Sans"/>
        <w:sz w:val="12"/>
        <w:szCs w:val="12"/>
      </w:rPr>
      <w:t>CRICOS Provider Number: 01016F</w:t>
    </w:r>
    <w:r w:rsidRPr="00CD0853">
      <w:rPr>
        <w:rFonts w:ascii="Open Sans" w:hAnsi="Open Sans" w:cs="Open Sans"/>
        <w:sz w:val="12"/>
        <w:szCs w:val="12"/>
      </w:rPr>
      <w:tab/>
    </w:r>
    <w:hyperlink r:id="rId1" w:history="1">
      <w:r w:rsidRPr="00CD0853">
        <w:rPr>
          <w:rStyle w:val="Hyperlink"/>
          <w:rFonts w:ascii="Open Sans" w:hAnsi="Open Sans" w:cs="Open Sans"/>
          <w:sz w:val="12"/>
          <w:szCs w:val="12"/>
        </w:rPr>
        <w:t>www.chc.edu.au</w:t>
      </w:r>
    </w:hyperlink>
    <w:r w:rsidRPr="00CD0853">
      <w:rPr>
        <w:rFonts w:ascii="Open Sans" w:hAnsi="Open Sans" w:cs="Open Sans"/>
        <w:sz w:val="12"/>
        <w:szCs w:val="12"/>
      </w:rPr>
      <w:tab/>
    </w:r>
    <w:r w:rsidR="003D4C6D">
      <w:rPr>
        <w:rFonts w:ascii="Open Sans" w:hAnsi="Open Sans" w:cs="Open Sans"/>
        <w:sz w:val="12"/>
        <w:szCs w:val="12"/>
      </w:rPr>
      <w:t xml:space="preserve">                                              </w:t>
    </w:r>
    <w:r w:rsidRPr="00CD0853">
      <w:rPr>
        <w:rFonts w:ascii="Open Sans" w:hAnsi="Open Sans" w:cs="Open Sans"/>
        <w:sz w:val="12"/>
        <w:szCs w:val="12"/>
      </w:rPr>
      <w:t xml:space="preserve">Filepath: </w:t>
    </w:r>
    <w:r>
      <w:rPr>
        <w:rFonts w:ascii="Open Sans" w:hAnsi="Open Sans" w:cs="Open Sans"/>
        <w:sz w:val="12"/>
        <w:szCs w:val="12"/>
      </w:rPr>
      <w:t>Registry-Academic Admin\Unit_Selection_Guides\2026S1</w:t>
    </w:r>
  </w:p>
  <w:p w14:paraId="0DEEAA13" w14:textId="347A5705" w:rsidR="00F96295" w:rsidRDefault="00F96295">
    <w:pPr>
      <w:pStyle w:val="Footer"/>
    </w:pPr>
  </w:p>
  <w:p w14:paraId="7BD99261" w14:textId="77777777" w:rsidR="00F96295" w:rsidRDefault="00F96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D059" w14:textId="344A90E9" w:rsidR="00F575A8" w:rsidRPr="00CD0853" w:rsidRDefault="00F575A8" w:rsidP="00F575A8">
    <w:pPr>
      <w:pStyle w:val="Footer"/>
      <w:pBdr>
        <w:top w:val="single" w:sz="8" w:space="1" w:color="000000"/>
      </w:pBdr>
      <w:tabs>
        <w:tab w:val="center" w:pos="4820"/>
        <w:tab w:val="right" w:pos="9639"/>
      </w:tabs>
      <w:rPr>
        <w:rFonts w:ascii="Open Sans" w:hAnsi="Open Sans" w:cs="Open Sans"/>
        <w:sz w:val="12"/>
        <w:szCs w:val="12"/>
      </w:rPr>
    </w:pPr>
    <w:r w:rsidRPr="00CD0853">
      <w:rPr>
        <w:rFonts w:ascii="Open Sans" w:hAnsi="Open Sans" w:cs="Open Sans"/>
        <w:sz w:val="12"/>
        <w:szCs w:val="12"/>
      </w:rPr>
      <w:t>Unit</w:t>
    </w:r>
    <w:r>
      <w:rPr>
        <w:rFonts w:ascii="Open Sans" w:hAnsi="Open Sans" w:cs="Open Sans"/>
        <w:sz w:val="12"/>
        <w:szCs w:val="12"/>
      </w:rPr>
      <w:t xml:space="preserve"> Selection Guide Business Courses </w:t>
    </w:r>
    <w:r w:rsidRPr="203CF2D1">
      <w:rPr>
        <w:rFonts w:ascii="Open Sans" w:hAnsi="Open Sans" w:cs="Open Sans"/>
        <w:sz w:val="12"/>
        <w:szCs w:val="12"/>
      </w:rPr>
      <w:t xml:space="preserve">Semester </w:t>
    </w:r>
    <w:r>
      <w:rPr>
        <w:rFonts w:ascii="Open Sans" w:hAnsi="Open Sans" w:cs="Open Sans"/>
        <w:sz w:val="12"/>
        <w:szCs w:val="12"/>
      </w:rPr>
      <w:t>1</w:t>
    </w:r>
    <w:r w:rsidRPr="203CF2D1">
      <w:rPr>
        <w:rFonts w:ascii="Open Sans" w:hAnsi="Open Sans" w:cs="Open Sans"/>
        <w:sz w:val="12"/>
        <w:szCs w:val="12"/>
      </w:rPr>
      <w:t>, 202</w:t>
    </w:r>
    <w:r>
      <w:rPr>
        <w:rFonts w:ascii="Open Sans" w:hAnsi="Open Sans" w:cs="Open Sans"/>
        <w:sz w:val="12"/>
        <w:szCs w:val="12"/>
      </w:rPr>
      <w:t>6</w:t>
    </w:r>
    <w:r w:rsidRPr="00CD0853">
      <w:rPr>
        <w:rFonts w:ascii="Open Sans" w:hAnsi="Open Sans" w:cs="Open Sans"/>
        <w:sz w:val="12"/>
        <w:szCs w:val="12"/>
      </w:rPr>
      <w:tab/>
      <w:t xml:space="preserve">Page </w:t>
    </w:r>
    <w:r w:rsidRPr="00CD0853">
      <w:rPr>
        <w:rFonts w:ascii="Open Sans" w:hAnsi="Open Sans" w:cs="Open Sans"/>
        <w:sz w:val="12"/>
        <w:szCs w:val="12"/>
      </w:rPr>
      <w:fldChar w:fldCharType="begin"/>
    </w:r>
    <w:r w:rsidRPr="00CD0853">
      <w:rPr>
        <w:rFonts w:ascii="Open Sans" w:hAnsi="Open Sans" w:cs="Open Sans"/>
        <w:sz w:val="12"/>
        <w:szCs w:val="12"/>
      </w:rPr>
      <w:instrText xml:space="preserve"> PAGE </w:instrText>
    </w:r>
    <w:r w:rsidRPr="00CD0853">
      <w:rPr>
        <w:rFonts w:ascii="Open Sans" w:hAnsi="Open Sans" w:cs="Open Sans"/>
        <w:sz w:val="12"/>
        <w:szCs w:val="12"/>
      </w:rPr>
      <w:fldChar w:fldCharType="separate"/>
    </w:r>
    <w:r>
      <w:rPr>
        <w:rFonts w:ascii="Open Sans" w:hAnsi="Open Sans" w:cs="Open Sans"/>
        <w:sz w:val="12"/>
        <w:szCs w:val="12"/>
      </w:rPr>
      <w:t>1</w:t>
    </w:r>
    <w:r w:rsidRPr="00CD0853">
      <w:rPr>
        <w:rFonts w:ascii="Open Sans" w:hAnsi="Open Sans" w:cs="Open Sans"/>
        <w:sz w:val="12"/>
        <w:szCs w:val="12"/>
      </w:rPr>
      <w:fldChar w:fldCharType="end"/>
    </w:r>
    <w:r w:rsidRPr="00CD0853">
      <w:rPr>
        <w:rFonts w:ascii="Open Sans" w:hAnsi="Open Sans" w:cs="Open Sans"/>
        <w:sz w:val="12"/>
        <w:szCs w:val="12"/>
      </w:rPr>
      <w:t xml:space="preserve"> of </w:t>
    </w:r>
    <w:r w:rsidRPr="00CD0853">
      <w:rPr>
        <w:rFonts w:ascii="Open Sans" w:hAnsi="Open Sans" w:cs="Open Sans"/>
        <w:sz w:val="12"/>
        <w:szCs w:val="12"/>
      </w:rPr>
      <w:fldChar w:fldCharType="begin"/>
    </w:r>
    <w:r w:rsidRPr="00CD0853">
      <w:rPr>
        <w:rFonts w:ascii="Open Sans" w:hAnsi="Open Sans" w:cs="Open Sans"/>
        <w:sz w:val="12"/>
        <w:szCs w:val="12"/>
      </w:rPr>
      <w:instrText xml:space="preserve"> NUMPAGES </w:instrText>
    </w:r>
    <w:r w:rsidRPr="00CD0853">
      <w:rPr>
        <w:rFonts w:ascii="Open Sans" w:hAnsi="Open Sans" w:cs="Open Sans"/>
        <w:sz w:val="12"/>
        <w:szCs w:val="12"/>
      </w:rPr>
      <w:fldChar w:fldCharType="separate"/>
    </w:r>
    <w:r>
      <w:rPr>
        <w:rFonts w:ascii="Open Sans" w:hAnsi="Open Sans" w:cs="Open Sans"/>
        <w:sz w:val="12"/>
        <w:szCs w:val="12"/>
      </w:rPr>
      <w:t>4</w:t>
    </w:r>
    <w:r w:rsidRPr="00CD0853">
      <w:rPr>
        <w:rFonts w:ascii="Open Sans" w:hAnsi="Open Sans" w:cs="Open Sans"/>
        <w:sz w:val="12"/>
        <w:szCs w:val="12"/>
      </w:rPr>
      <w:fldChar w:fldCharType="end"/>
    </w:r>
    <w:r w:rsidRPr="00CD0853">
      <w:rPr>
        <w:rFonts w:ascii="Open Sans" w:hAnsi="Open Sans" w:cs="Open Sans"/>
        <w:sz w:val="12"/>
        <w:szCs w:val="12"/>
      </w:rPr>
      <w:tab/>
    </w:r>
    <w:r>
      <w:rPr>
        <w:rFonts w:ascii="Open Sans" w:hAnsi="Open Sans" w:cs="Open Sans"/>
        <w:sz w:val="12"/>
        <w:szCs w:val="12"/>
      </w:rPr>
      <w:t xml:space="preserve">  </w:t>
    </w:r>
    <w:r w:rsidRPr="00CD0853">
      <w:rPr>
        <w:rFonts w:ascii="Open Sans" w:hAnsi="Open Sans" w:cs="Open Sans"/>
        <w:sz w:val="12"/>
        <w:szCs w:val="12"/>
      </w:rPr>
      <w:t>Author: Academic Registrar</w:t>
    </w:r>
  </w:p>
  <w:p w14:paraId="5301DDB1" w14:textId="2116A89E" w:rsidR="00F575A8" w:rsidRPr="00CD0853" w:rsidRDefault="00F575A8" w:rsidP="00F575A8">
    <w:pPr>
      <w:pStyle w:val="Footer"/>
      <w:tabs>
        <w:tab w:val="center" w:pos="4820"/>
        <w:tab w:val="right" w:pos="9639"/>
      </w:tabs>
      <w:rPr>
        <w:rFonts w:ascii="Open Sans" w:hAnsi="Open Sans" w:cs="Open Sans"/>
        <w:sz w:val="12"/>
        <w:szCs w:val="12"/>
      </w:rPr>
    </w:pPr>
    <w:r w:rsidRPr="00CD0853">
      <w:rPr>
        <w:rFonts w:ascii="Open Sans" w:hAnsi="Open Sans" w:cs="Open Sans"/>
        <w:sz w:val="12"/>
        <w:szCs w:val="12"/>
      </w:rPr>
      <w:t>CRICOS Provider Name: Christian Heritage College</w:t>
    </w:r>
    <w:r w:rsidRPr="00CD0853">
      <w:rPr>
        <w:rFonts w:ascii="Open Sans" w:hAnsi="Open Sans" w:cs="Open Sans"/>
        <w:sz w:val="12"/>
        <w:szCs w:val="12"/>
      </w:rPr>
      <w:tab/>
    </w:r>
    <w:sdt>
      <w:sdtPr>
        <w:rPr>
          <w:rFonts w:ascii="Open Sans" w:hAnsi="Open Sans" w:cs="Open Sans"/>
          <w:sz w:val="12"/>
          <w:szCs w:val="12"/>
        </w:rPr>
        <w:id w:val="-471607423"/>
        <w:placeholder>
          <w:docPart w:val="E7C81ED10C4941C1A833A5869EF57346"/>
        </w:placeholder>
        <w:date w:fullDate="2025-11-20T00:00:00Z">
          <w:dateFormat w:val="d MMMM yyyy"/>
          <w:lid w:val="en-AU"/>
          <w:storeMappedDataAs w:val="dateTime"/>
          <w:calendar w:val="gregorian"/>
        </w:date>
      </w:sdtPr>
      <w:sdtContent>
        <w:r>
          <w:rPr>
            <w:rFonts w:ascii="Open Sans" w:hAnsi="Open Sans" w:cs="Open Sans"/>
            <w:sz w:val="12"/>
            <w:szCs w:val="12"/>
          </w:rPr>
          <w:t>20 November 2025</w:t>
        </w:r>
      </w:sdtContent>
    </w:sdt>
    <w:r w:rsidRPr="00CD0853">
      <w:rPr>
        <w:rFonts w:ascii="Open Sans" w:hAnsi="Open Sans" w:cs="Open Sans"/>
        <w:sz w:val="12"/>
        <w:szCs w:val="12"/>
      </w:rPr>
      <w:t xml:space="preserve"> (</w:t>
    </w:r>
    <w:r>
      <w:rPr>
        <w:rFonts w:ascii="Open Sans" w:hAnsi="Open Sans" w:cs="Open Sans"/>
        <w:sz w:val="12"/>
        <w:szCs w:val="12"/>
      </w:rPr>
      <w:t>v1</w:t>
    </w:r>
    <w:r w:rsidRPr="00CD0853">
      <w:rPr>
        <w:rFonts w:ascii="Open Sans" w:hAnsi="Open Sans" w:cs="Open Sans"/>
        <w:sz w:val="12"/>
        <w:szCs w:val="12"/>
      </w:rPr>
      <w:t>)</w:t>
    </w:r>
    <w:r w:rsidRPr="00CD0853">
      <w:rPr>
        <w:rFonts w:ascii="Open Sans" w:hAnsi="Open Sans" w:cs="Open Sans"/>
        <w:sz w:val="12"/>
        <w:szCs w:val="12"/>
      </w:rPr>
      <w:tab/>
      <w:t>Authorised: Academic Registrar</w:t>
    </w:r>
  </w:p>
  <w:p w14:paraId="265E6252" w14:textId="2AEE3815" w:rsidR="00F96295" w:rsidRPr="00F575A8" w:rsidRDefault="00F575A8" w:rsidP="00F575A8">
    <w:pPr>
      <w:pStyle w:val="Footer"/>
      <w:tabs>
        <w:tab w:val="center" w:pos="4820"/>
        <w:tab w:val="right" w:pos="9639"/>
      </w:tabs>
      <w:jc w:val="both"/>
      <w:rPr>
        <w:rFonts w:ascii="Open Sans" w:hAnsi="Open Sans" w:cs="Open Sans"/>
        <w:sz w:val="12"/>
        <w:szCs w:val="12"/>
      </w:rPr>
    </w:pPr>
    <w:r w:rsidRPr="00CD0853">
      <w:rPr>
        <w:rFonts w:ascii="Open Sans" w:hAnsi="Open Sans" w:cs="Open Sans"/>
        <w:sz w:val="12"/>
        <w:szCs w:val="12"/>
      </w:rPr>
      <w:t>CRICOS Provider Number: 01016F</w:t>
    </w:r>
    <w:r w:rsidRPr="00CD0853">
      <w:rPr>
        <w:rFonts w:ascii="Open Sans" w:hAnsi="Open Sans" w:cs="Open Sans"/>
        <w:sz w:val="12"/>
        <w:szCs w:val="12"/>
      </w:rPr>
      <w:tab/>
    </w:r>
    <w:hyperlink r:id="rId1" w:history="1">
      <w:r w:rsidRPr="00CD0853">
        <w:rPr>
          <w:rStyle w:val="Hyperlink"/>
          <w:rFonts w:ascii="Open Sans" w:hAnsi="Open Sans" w:cs="Open Sans"/>
          <w:sz w:val="12"/>
          <w:szCs w:val="12"/>
        </w:rPr>
        <w:t>www.chc.edu.au</w:t>
      </w:r>
    </w:hyperlink>
    <w:r w:rsidRPr="00CD0853">
      <w:rPr>
        <w:rFonts w:ascii="Open Sans" w:hAnsi="Open Sans" w:cs="Open Sans"/>
        <w:sz w:val="12"/>
        <w:szCs w:val="12"/>
      </w:rPr>
      <w:tab/>
      <w:t xml:space="preserve">Filepath: </w:t>
    </w:r>
    <w:r>
      <w:rPr>
        <w:rFonts w:ascii="Open Sans" w:hAnsi="Open Sans" w:cs="Open Sans"/>
        <w:sz w:val="12"/>
        <w:szCs w:val="12"/>
      </w:rPr>
      <w:t>Registry-Academic Admin\Unit_Selection_Guides\2026S1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5F8B" w14:textId="77777777" w:rsidR="004545E8" w:rsidRDefault="004545E8" w:rsidP="00F96295">
      <w:r>
        <w:separator/>
      </w:r>
    </w:p>
  </w:footnote>
  <w:footnote w:type="continuationSeparator" w:id="0">
    <w:p w14:paraId="247EC91D" w14:textId="77777777" w:rsidR="004545E8" w:rsidRDefault="004545E8" w:rsidP="00F96295">
      <w:r>
        <w:continuationSeparator/>
      </w:r>
    </w:p>
  </w:footnote>
  <w:footnote w:id="1">
    <w:p w14:paraId="371913DC" w14:textId="77777777" w:rsidR="00F575A8" w:rsidRPr="008C35A3" w:rsidRDefault="00F575A8" w:rsidP="00F575A8">
      <w:pPr>
        <w:pStyle w:val="FootnoteText"/>
        <w:spacing w:after="60"/>
        <w:ind w:left="142" w:hanging="142"/>
        <w:rPr>
          <w:rFonts w:ascii="Open Sans" w:hAnsi="Open Sans" w:cs="Open Sans"/>
          <w:sz w:val="12"/>
          <w:szCs w:val="12"/>
        </w:rPr>
      </w:pPr>
      <w:r w:rsidRPr="008C35A3">
        <w:rPr>
          <w:rStyle w:val="FootnoteReference"/>
          <w:rFonts w:ascii="Open Sans" w:hAnsi="Open Sans" w:cs="Open Sans"/>
          <w:sz w:val="12"/>
          <w:szCs w:val="12"/>
        </w:rPr>
        <w:footnoteRef/>
      </w:r>
      <w:r w:rsidRPr="008C35A3">
        <w:rPr>
          <w:rFonts w:ascii="Open Sans" w:hAnsi="Open Sans" w:cs="Open Sans"/>
          <w:sz w:val="12"/>
          <w:szCs w:val="12"/>
        </w:rPr>
        <w:tab/>
        <w:t>Contact CHC Student Administration for information regarding the courses that are approved courses for Centrelink payments.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C10F" w14:textId="0FFF3765" w:rsidR="00F746E4" w:rsidRDefault="004545E8">
    <w:pPr>
      <w:pStyle w:val="Header"/>
    </w:pPr>
    <w:r>
      <w:rPr>
        <w:noProof/>
      </w:rPr>
      <w:pict w14:anchorId="5B9B6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27968" o:spid="_x0000_s1027" type="#_x0000_t75" alt="" style="position:absolute;margin-left:0;margin-top:0;width:253.65pt;height:298.05pt;z-index:-251658239;mso-wrap-edited:f;mso-width-percent:0;mso-height-percent:0;mso-position-horizontal:center;mso-position-horizontal-relative:margin;mso-position-vertical:center;mso-position-vertical-relative:margin;mso-width-percent:0;mso-height-percent:0" o:allowincell="f">
          <v:imagedata r:id="rId1" o:title="Watermark Shei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01C9" w14:textId="3E951252" w:rsidR="00F746E4" w:rsidRDefault="004545E8">
    <w:pPr>
      <w:pStyle w:val="Header"/>
    </w:pPr>
    <w:r>
      <w:rPr>
        <w:noProof/>
      </w:rPr>
      <w:pict w14:anchorId="131C9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27969" o:spid="_x0000_s1026" type="#_x0000_t75" alt="" style="position:absolute;margin-left:0;margin-top:0;width:253.65pt;height:298.05pt;z-index:-251658238;mso-wrap-edited:f;mso-width-percent:0;mso-height-percent:0;mso-position-horizontal:center;mso-position-horizontal-relative:margin;mso-position-vertical:center;mso-position-vertical-relative:margin;mso-width-percent:0;mso-height-percent:0" o:allowincell="f">
          <v:imagedata r:id="rId1" o:title="Watermark Shei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DC5E" w14:textId="5706CDC2" w:rsidR="00F746E4" w:rsidRDefault="004545E8">
    <w:pPr>
      <w:pStyle w:val="Header"/>
    </w:pPr>
    <w:r>
      <w:rPr>
        <w:noProof/>
      </w:rPr>
      <w:pict w14:anchorId="0531E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27967" o:spid="_x0000_s1025" type="#_x0000_t75" alt="" style="position:absolute;margin-left:0;margin-top:0;width:253.65pt;height:298.05pt;z-index:-251658240;mso-wrap-edited:f;mso-width-percent:0;mso-height-percent:0;mso-position-horizontal:center;mso-position-horizontal-relative:margin;mso-position-vertical:center;mso-position-vertical-relative:margin;mso-width-percent:0;mso-height-percent:0" o:allowincell="f">
          <v:imagedata r:id="rId1" o:title="Watermark Shei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044D"/>
    <w:multiLevelType w:val="hybridMultilevel"/>
    <w:tmpl w:val="7ADA903E"/>
    <w:lvl w:ilvl="0" w:tplc="057E1BF4">
      <w:start w:val="1"/>
      <w:numFmt w:val="bullet"/>
      <w:lvlText w:val=""/>
      <w:lvlJc w:val="left"/>
      <w:pPr>
        <w:ind w:left="720" w:hanging="360"/>
      </w:pPr>
      <w:rPr>
        <w:rFonts w:ascii="Symbol" w:hAnsi="Symbol" w:hint="default"/>
        <w:sz w:val="12"/>
        <w:szCs w:val="12"/>
      </w:rPr>
    </w:lvl>
    <w:lvl w:ilvl="1" w:tplc="09985582">
      <w:start w:val="1"/>
      <w:numFmt w:val="bullet"/>
      <w:lvlText w:val="o"/>
      <w:lvlJc w:val="left"/>
      <w:pPr>
        <w:ind w:left="1440" w:hanging="360"/>
      </w:pPr>
      <w:rPr>
        <w:rFonts w:ascii="Courier New" w:hAnsi="Courier New" w:hint="default"/>
      </w:rPr>
    </w:lvl>
    <w:lvl w:ilvl="2" w:tplc="D46A792E">
      <w:start w:val="1"/>
      <w:numFmt w:val="bullet"/>
      <w:lvlText w:val=""/>
      <w:lvlJc w:val="left"/>
      <w:pPr>
        <w:ind w:left="2160" w:hanging="360"/>
      </w:pPr>
      <w:rPr>
        <w:rFonts w:ascii="Wingdings" w:hAnsi="Wingdings" w:hint="default"/>
      </w:rPr>
    </w:lvl>
    <w:lvl w:ilvl="3" w:tplc="3CC4BA24">
      <w:start w:val="1"/>
      <w:numFmt w:val="bullet"/>
      <w:lvlText w:val=""/>
      <w:lvlJc w:val="left"/>
      <w:pPr>
        <w:ind w:left="2880" w:hanging="360"/>
      </w:pPr>
      <w:rPr>
        <w:rFonts w:ascii="Symbol" w:hAnsi="Symbol" w:hint="default"/>
      </w:rPr>
    </w:lvl>
    <w:lvl w:ilvl="4" w:tplc="8C1A35AA">
      <w:start w:val="1"/>
      <w:numFmt w:val="bullet"/>
      <w:lvlText w:val="o"/>
      <w:lvlJc w:val="left"/>
      <w:pPr>
        <w:ind w:left="3600" w:hanging="360"/>
      </w:pPr>
      <w:rPr>
        <w:rFonts w:ascii="Courier New" w:hAnsi="Courier New" w:hint="default"/>
      </w:rPr>
    </w:lvl>
    <w:lvl w:ilvl="5" w:tplc="46F6B444">
      <w:start w:val="1"/>
      <w:numFmt w:val="bullet"/>
      <w:lvlText w:val=""/>
      <w:lvlJc w:val="left"/>
      <w:pPr>
        <w:ind w:left="4320" w:hanging="360"/>
      </w:pPr>
      <w:rPr>
        <w:rFonts w:ascii="Wingdings" w:hAnsi="Wingdings" w:hint="default"/>
      </w:rPr>
    </w:lvl>
    <w:lvl w:ilvl="6" w:tplc="0650AC28">
      <w:start w:val="1"/>
      <w:numFmt w:val="bullet"/>
      <w:lvlText w:val=""/>
      <w:lvlJc w:val="left"/>
      <w:pPr>
        <w:ind w:left="5040" w:hanging="360"/>
      </w:pPr>
      <w:rPr>
        <w:rFonts w:ascii="Symbol" w:hAnsi="Symbol" w:hint="default"/>
      </w:rPr>
    </w:lvl>
    <w:lvl w:ilvl="7" w:tplc="1206CA2C">
      <w:start w:val="1"/>
      <w:numFmt w:val="bullet"/>
      <w:lvlText w:val="o"/>
      <w:lvlJc w:val="left"/>
      <w:pPr>
        <w:ind w:left="5760" w:hanging="360"/>
      </w:pPr>
      <w:rPr>
        <w:rFonts w:ascii="Courier New" w:hAnsi="Courier New" w:hint="default"/>
      </w:rPr>
    </w:lvl>
    <w:lvl w:ilvl="8" w:tplc="ADB8E066">
      <w:start w:val="1"/>
      <w:numFmt w:val="bullet"/>
      <w:lvlText w:val=""/>
      <w:lvlJc w:val="left"/>
      <w:pPr>
        <w:ind w:left="6480" w:hanging="360"/>
      </w:pPr>
      <w:rPr>
        <w:rFonts w:ascii="Wingdings" w:hAnsi="Wingdings" w:hint="default"/>
      </w:rPr>
    </w:lvl>
  </w:abstractNum>
  <w:num w:numId="1" w16cid:durableId="149730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C8"/>
    <w:rsid w:val="0000575B"/>
    <w:rsid w:val="000228A6"/>
    <w:rsid w:val="00026B24"/>
    <w:rsid w:val="000663D7"/>
    <w:rsid w:val="00075AD2"/>
    <w:rsid w:val="001233BA"/>
    <w:rsid w:val="00176F0D"/>
    <w:rsid w:val="001A70D4"/>
    <w:rsid w:val="002410F3"/>
    <w:rsid w:val="00242A15"/>
    <w:rsid w:val="00381AF7"/>
    <w:rsid w:val="003D4C6D"/>
    <w:rsid w:val="0040037E"/>
    <w:rsid w:val="0040390A"/>
    <w:rsid w:val="00405FB3"/>
    <w:rsid w:val="004545E8"/>
    <w:rsid w:val="00472C25"/>
    <w:rsid w:val="00593B09"/>
    <w:rsid w:val="00594C38"/>
    <w:rsid w:val="005A7F33"/>
    <w:rsid w:val="006B30B8"/>
    <w:rsid w:val="006B46E2"/>
    <w:rsid w:val="006C1E2E"/>
    <w:rsid w:val="006C47AD"/>
    <w:rsid w:val="007405B6"/>
    <w:rsid w:val="0083232A"/>
    <w:rsid w:val="00845B8D"/>
    <w:rsid w:val="008C3F5D"/>
    <w:rsid w:val="008C5B4E"/>
    <w:rsid w:val="008D48C8"/>
    <w:rsid w:val="009A2AAF"/>
    <w:rsid w:val="00A8618D"/>
    <w:rsid w:val="00B24742"/>
    <w:rsid w:val="00B402F8"/>
    <w:rsid w:val="00BC41A8"/>
    <w:rsid w:val="00C37687"/>
    <w:rsid w:val="00C83EB0"/>
    <w:rsid w:val="00C9149D"/>
    <w:rsid w:val="00CB44F2"/>
    <w:rsid w:val="00CC5081"/>
    <w:rsid w:val="00DB27D5"/>
    <w:rsid w:val="00DD5860"/>
    <w:rsid w:val="00DE25A0"/>
    <w:rsid w:val="00E9592B"/>
    <w:rsid w:val="00E96029"/>
    <w:rsid w:val="00EE39C0"/>
    <w:rsid w:val="00F30278"/>
    <w:rsid w:val="00F575A8"/>
    <w:rsid w:val="00F6748A"/>
    <w:rsid w:val="00F746E4"/>
    <w:rsid w:val="00F96295"/>
    <w:rsid w:val="00FE7BA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C486"/>
  <w15:chartTrackingRefBased/>
  <w15:docId w15:val="{3E878FB3-8ECF-664F-9DAA-E83A8033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8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8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8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8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8C8"/>
    <w:rPr>
      <w:rFonts w:eastAsiaTheme="majorEastAsia" w:cstheme="majorBidi"/>
      <w:color w:val="272727" w:themeColor="text1" w:themeTint="D8"/>
    </w:rPr>
  </w:style>
  <w:style w:type="paragraph" w:styleId="Title">
    <w:name w:val="Title"/>
    <w:basedOn w:val="Normal"/>
    <w:next w:val="Normal"/>
    <w:link w:val="TitleChar"/>
    <w:uiPriority w:val="10"/>
    <w:qFormat/>
    <w:rsid w:val="008D48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8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8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8C8"/>
    <w:rPr>
      <w:i/>
      <w:iCs/>
      <w:color w:val="404040" w:themeColor="text1" w:themeTint="BF"/>
    </w:rPr>
  </w:style>
  <w:style w:type="paragraph" w:styleId="ListParagraph">
    <w:name w:val="List Paragraph"/>
    <w:basedOn w:val="Normal"/>
    <w:uiPriority w:val="34"/>
    <w:qFormat/>
    <w:rsid w:val="008D48C8"/>
    <w:pPr>
      <w:ind w:left="720"/>
      <w:contextualSpacing/>
    </w:pPr>
  </w:style>
  <w:style w:type="character" w:styleId="IntenseEmphasis">
    <w:name w:val="Intense Emphasis"/>
    <w:basedOn w:val="DefaultParagraphFont"/>
    <w:uiPriority w:val="21"/>
    <w:qFormat/>
    <w:rsid w:val="008D48C8"/>
    <w:rPr>
      <w:i/>
      <w:iCs/>
      <w:color w:val="0F4761" w:themeColor="accent1" w:themeShade="BF"/>
    </w:rPr>
  </w:style>
  <w:style w:type="paragraph" w:styleId="IntenseQuote">
    <w:name w:val="Intense Quote"/>
    <w:basedOn w:val="Normal"/>
    <w:next w:val="Normal"/>
    <w:link w:val="IntenseQuoteChar"/>
    <w:uiPriority w:val="30"/>
    <w:qFormat/>
    <w:rsid w:val="008D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8C8"/>
    <w:rPr>
      <w:i/>
      <w:iCs/>
      <w:color w:val="0F4761" w:themeColor="accent1" w:themeShade="BF"/>
    </w:rPr>
  </w:style>
  <w:style w:type="character" w:styleId="IntenseReference">
    <w:name w:val="Intense Reference"/>
    <w:basedOn w:val="DefaultParagraphFont"/>
    <w:uiPriority w:val="32"/>
    <w:qFormat/>
    <w:rsid w:val="008D48C8"/>
    <w:rPr>
      <w:b/>
      <w:bCs/>
      <w:smallCaps/>
      <w:color w:val="0F4761" w:themeColor="accent1" w:themeShade="BF"/>
      <w:spacing w:val="5"/>
    </w:rPr>
  </w:style>
  <w:style w:type="paragraph" w:styleId="Header">
    <w:name w:val="header"/>
    <w:basedOn w:val="Normal"/>
    <w:link w:val="HeaderChar"/>
    <w:uiPriority w:val="99"/>
    <w:unhideWhenUsed/>
    <w:rsid w:val="00F96295"/>
    <w:pPr>
      <w:tabs>
        <w:tab w:val="center" w:pos="4513"/>
        <w:tab w:val="right" w:pos="9026"/>
      </w:tabs>
    </w:pPr>
  </w:style>
  <w:style w:type="character" w:customStyle="1" w:styleId="HeaderChar">
    <w:name w:val="Header Char"/>
    <w:basedOn w:val="DefaultParagraphFont"/>
    <w:link w:val="Header"/>
    <w:uiPriority w:val="99"/>
    <w:rsid w:val="00F96295"/>
  </w:style>
  <w:style w:type="paragraph" w:styleId="Footer">
    <w:name w:val="footer"/>
    <w:basedOn w:val="Normal"/>
    <w:link w:val="FooterChar"/>
    <w:uiPriority w:val="99"/>
    <w:unhideWhenUsed/>
    <w:rsid w:val="00F96295"/>
    <w:pPr>
      <w:tabs>
        <w:tab w:val="center" w:pos="4513"/>
        <w:tab w:val="right" w:pos="9026"/>
      </w:tabs>
    </w:pPr>
  </w:style>
  <w:style w:type="character" w:customStyle="1" w:styleId="FooterChar">
    <w:name w:val="Footer Char"/>
    <w:basedOn w:val="DefaultParagraphFont"/>
    <w:link w:val="Footer"/>
    <w:uiPriority w:val="99"/>
    <w:rsid w:val="00F96295"/>
  </w:style>
  <w:style w:type="paragraph" w:styleId="FootnoteText">
    <w:name w:val="footnote text"/>
    <w:basedOn w:val="Normal"/>
    <w:link w:val="FootnoteTextChar"/>
    <w:uiPriority w:val="99"/>
    <w:unhideWhenUsed/>
    <w:rsid w:val="00F575A8"/>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uiPriority w:val="99"/>
    <w:rsid w:val="00F575A8"/>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F575A8"/>
    <w:rPr>
      <w:vertAlign w:val="superscript"/>
    </w:rPr>
  </w:style>
  <w:style w:type="paragraph" w:customStyle="1" w:styleId="Paragraph">
    <w:name w:val="Paragraph"/>
    <w:basedOn w:val="Normal"/>
    <w:link w:val="ParagraphChar"/>
    <w:rsid w:val="00F575A8"/>
    <w:pPr>
      <w:overflowPunct w:val="0"/>
      <w:autoSpaceDE w:val="0"/>
      <w:autoSpaceDN w:val="0"/>
      <w:adjustRightInd w:val="0"/>
      <w:spacing w:before="120"/>
      <w:jc w:val="both"/>
      <w:textAlignment w:val="baseline"/>
    </w:pPr>
    <w:rPr>
      <w:rFonts w:ascii="Tahoma" w:eastAsia="Times New Roman" w:hAnsi="Tahoma" w:cs="Times New Roman"/>
      <w:color w:val="000000"/>
      <w:kern w:val="0"/>
      <w:sz w:val="20"/>
      <w:szCs w:val="20"/>
      <w14:ligatures w14:val="none"/>
    </w:rPr>
  </w:style>
  <w:style w:type="character" w:customStyle="1" w:styleId="ParagraphChar">
    <w:name w:val="Paragraph Char"/>
    <w:basedOn w:val="DefaultParagraphFont"/>
    <w:link w:val="Paragraph"/>
    <w:rsid w:val="00F575A8"/>
    <w:rPr>
      <w:rFonts w:ascii="Tahoma" w:eastAsia="Times New Roman" w:hAnsi="Tahoma" w:cs="Times New Roman"/>
      <w:color w:val="000000"/>
      <w:kern w:val="0"/>
      <w:sz w:val="20"/>
      <w:szCs w:val="20"/>
      <w14:ligatures w14:val="none"/>
    </w:rPr>
  </w:style>
  <w:style w:type="character" w:styleId="Hyperlink">
    <w:name w:val="Hyperlink"/>
    <w:basedOn w:val="DefaultParagraphFont"/>
    <w:uiPriority w:val="99"/>
    <w:rsid w:val="00F575A8"/>
    <w:rPr>
      <w:color w:val="0000FF"/>
      <w:u w:val="single"/>
    </w:rPr>
  </w:style>
  <w:style w:type="paragraph" w:customStyle="1" w:styleId="AppNormal">
    <w:name w:val="App Normal"/>
    <w:basedOn w:val="Normal"/>
    <w:link w:val="AppNormalChar3"/>
    <w:rsid w:val="00EE39C0"/>
    <w:pPr>
      <w:tabs>
        <w:tab w:val="left" w:pos="851"/>
        <w:tab w:val="left" w:pos="1418"/>
        <w:tab w:val="left" w:pos="1985"/>
      </w:tabs>
      <w:spacing w:after="120"/>
    </w:pPr>
    <w:rPr>
      <w:rFonts w:ascii="Arial" w:eastAsia="Times New Roman" w:hAnsi="Arial" w:cs="Arial"/>
      <w:kern w:val="0"/>
      <w:sz w:val="20"/>
      <w:szCs w:val="20"/>
      <w14:ligatures w14:val="none"/>
    </w:rPr>
  </w:style>
  <w:style w:type="character" w:customStyle="1" w:styleId="AppNormalChar3">
    <w:name w:val="App Normal Char3"/>
    <w:basedOn w:val="DefaultParagraphFont"/>
    <w:link w:val="AppNormal"/>
    <w:rsid w:val="00EE39C0"/>
    <w:rPr>
      <w:rFonts w:ascii="Arial" w:eastAsia="Times New Roman" w:hAnsi="Arial" w:cs="Arial"/>
      <w:kern w:val="0"/>
      <w:sz w:val="20"/>
      <w:szCs w:val="20"/>
      <w14:ligatures w14:val="none"/>
    </w:rPr>
  </w:style>
  <w:style w:type="paragraph" w:styleId="Revision">
    <w:name w:val="Revision"/>
    <w:hidden/>
    <w:uiPriority w:val="99"/>
    <w:semiHidden/>
    <w:rsid w:val="005A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istianheritagecollege.formstack.com/forms/dele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docs.chc.edu.au/doc?doc_no=6250009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h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h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C81ED10C4941C1A833A5869EF57346"/>
        <w:category>
          <w:name w:val="General"/>
          <w:gallery w:val="placeholder"/>
        </w:category>
        <w:types>
          <w:type w:val="bbPlcHdr"/>
        </w:types>
        <w:behaviors>
          <w:behavior w:val="content"/>
        </w:behaviors>
        <w:guid w:val="{4CC87CD7-4882-4C33-ADFB-53E370DC20BC}"/>
      </w:docPartPr>
      <w:docPartBody>
        <w:p w:rsidR="00C50FB5" w:rsidRDefault="00C84485" w:rsidP="00C84485">
          <w:pPr>
            <w:pStyle w:val="E7C81ED10C4941C1A833A5869EF57346"/>
          </w:pPr>
          <w:r w:rsidRPr="00AF6E19">
            <w:rPr>
              <w:rStyle w:val="PlaceholderText"/>
            </w:rPr>
            <w:t>Click here to enter a date.</w:t>
          </w:r>
        </w:p>
      </w:docPartBody>
    </w:docPart>
    <w:docPart>
      <w:docPartPr>
        <w:name w:val="583475F6906C45379307E449BA5C7563"/>
        <w:category>
          <w:name w:val="General"/>
          <w:gallery w:val="placeholder"/>
        </w:category>
        <w:types>
          <w:type w:val="bbPlcHdr"/>
        </w:types>
        <w:behaviors>
          <w:behavior w:val="content"/>
        </w:behaviors>
        <w:guid w:val="{4D2BD75B-0421-4AF4-AE39-64D8F1010A84}"/>
      </w:docPartPr>
      <w:docPartBody>
        <w:p w:rsidR="00C50FB5" w:rsidRDefault="00C84485" w:rsidP="00C84485">
          <w:pPr>
            <w:pStyle w:val="583475F6906C45379307E449BA5C7563"/>
          </w:pPr>
          <w:r w:rsidRPr="00AF6E1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upria Sans Cond Bold">
    <w:altName w:val="Calibri"/>
    <w:panose1 w:val="020B0604020202020204"/>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Supria Sans Cond Regular">
    <w:altName w:val="Calibri"/>
    <w:panose1 w:val="020B0604020202020204"/>
    <w:charset w:val="00"/>
    <w:family w:val="swiss"/>
    <w:notTrueType/>
    <w:pitch w:val="variable"/>
    <w:sig w:usb0="A00000AF" w:usb1="5000205B" w:usb2="00000000" w:usb3="00000000" w:csb0="0000009B" w:csb1="00000000"/>
  </w:font>
  <w:font w:name="Juana SemiBold">
    <w:panose1 w:val="00000700000000000000"/>
    <w:charset w:val="4D"/>
    <w:family w:val="auto"/>
    <w:notTrueType/>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Supria Sans Cond Light">
    <w:altName w:val="Calibri"/>
    <w:panose1 w:val="020B0604020202020204"/>
    <w:charset w:val="00"/>
    <w:family w:val="swiss"/>
    <w:notTrueType/>
    <w:pitch w:val="variable"/>
    <w:sig w:usb0="A00000AF" w:usb1="5000205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72"/>
    <w:rsid w:val="0000575B"/>
    <w:rsid w:val="000663D7"/>
    <w:rsid w:val="0040037E"/>
    <w:rsid w:val="006C1E2E"/>
    <w:rsid w:val="007405B6"/>
    <w:rsid w:val="008E3672"/>
    <w:rsid w:val="00BD4230"/>
    <w:rsid w:val="00C50FB5"/>
    <w:rsid w:val="00C84485"/>
    <w:rsid w:val="00F913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558F7C1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485"/>
    <w:rPr>
      <w:color w:val="808080"/>
    </w:rPr>
  </w:style>
  <w:style w:type="paragraph" w:customStyle="1" w:styleId="E7C81ED10C4941C1A833A5869EF57346">
    <w:name w:val="E7C81ED10C4941C1A833A5869EF57346"/>
    <w:rsid w:val="00C84485"/>
    <w:rPr>
      <w:lang w:eastAsia="en-AU"/>
    </w:rPr>
  </w:style>
  <w:style w:type="paragraph" w:customStyle="1" w:styleId="583475F6906C45379307E449BA5C7563">
    <w:name w:val="583475F6906C45379307E449BA5C7563"/>
    <w:rsid w:val="00C84485"/>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85D2B7A34F640838EA7FB8ED46C2C" ma:contentTypeVersion="13" ma:contentTypeDescription="Create a new document." ma:contentTypeScope="" ma:versionID="c88533042e5144bb19a300898a257863">
  <xsd:schema xmlns:xsd="http://www.w3.org/2001/XMLSchema" xmlns:xs="http://www.w3.org/2001/XMLSchema" xmlns:p="http://schemas.microsoft.com/office/2006/metadata/properties" xmlns:ns2="7dab38d6-c466-4edb-9fa9-e5c8b736b69c" xmlns:ns3="cd2ff579-b478-40cb-95b4-5037884f2039" targetNamespace="http://schemas.microsoft.com/office/2006/metadata/properties" ma:root="true" ma:fieldsID="e82cd7378699a730a24b7e74cfaab131" ns2:_="" ns3:_="">
    <xsd:import namespace="7dab38d6-c466-4edb-9fa9-e5c8b736b69c"/>
    <xsd:import namespace="cd2ff579-b478-40cb-95b4-5037884f20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b38d6-c466-4edb-9fa9-e5c8b736b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1a6878-a12a-42ec-95bc-668af9f637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ff579-b478-40cb-95b4-5037884f20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cde841-1246-467b-930d-88481dbb3c04}" ma:internalName="TaxCatchAll" ma:showField="CatchAllData" ma:web="cd2ff579-b478-40cb-95b4-5037884f2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2ff579-b478-40cb-95b4-5037884f2039" xsi:nil="true"/>
    <lcf76f155ced4ddcb4097134ff3c332f xmlns="7dab38d6-c466-4edb-9fa9-e5c8b736b6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F6590-6200-4903-BB16-A60A0A9B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b38d6-c466-4edb-9fa9-e5c8b736b69c"/>
    <ds:schemaRef ds:uri="cd2ff579-b478-40cb-95b4-5037884f2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4FCF4-A266-4636-8AD2-0C2582D5FC7A}">
  <ds:schemaRefs>
    <ds:schemaRef ds:uri="http://schemas.microsoft.com/office/2006/metadata/properties"/>
    <ds:schemaRef ds:uri="http://schemas.microsoft.com/office/infopath/2007/PartnerControls"/>
    <ds:schemaRef ds:uri="cd2ff579-b478-40cb-95b4-5037884f2039"/>
    <ds:schemaRef ds:uri="7dab38d6-c466-4edb-9fa9-e5c8b736b69c"/>
  </ds:schemaRefs>
</ds:datastoreItem>
</file>

<file path=customXml/itemProps3.xml><?xml version="1.0" encoding="utf-8"?>
<ds:datastoreItem xmlns:ds="http://schemas.openxmlformats.org/officeDocument/2006/customXml" ds:itemID="{7394A5C6-113A-4CC5-A5B2-2FBCC3F0A9A7}">
  <ds:schemaRefs>
    <ds:schemaRef ds:uri="http://schemas.microsoft.com/sharepoint/v3/contenttype/forms"/>
  </ds:schemaRefs>
</ds:datastoreItem>
</file>

<file path=customXml/itemProps4.xml><?xml version="1.0" encoding="utf-8"?>
<ds:datastoreItem xmlns:ds="http://schemas.openxmlformats.org/officeDocument/2006/customXml" ds:itemID="{34F45B87-13E7-8946-B0C4-1AA794BB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3243</Characters>
  <Application>Microsoft Office Word</Application>
  <DocSecurity>0</DocSecurity>
  <Lines>154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Lopez</dc:creator>
  <cp:keywords/>
  <dc:description/>
  <cp:lastModifiedBy>Krystal Lopez</cp:lastModifiedBy>
  <cp:revision>2</cp:revision>
  <cp:lastPrinted>2025-04-07T06:13:00Z</cp:lastPrinted>
  <dcterms:created xsi:type="dcterms:W3CDTF">2025-12-23T02:50:00Z</dcterms:created>
  <dcterms:modified xsi:type="dcterms:W3CDTF">2025-12-23T02:50:00Z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0x010100AD785D2B7A34F640838EA7FB8ED46C2C</vt:lpwstr>
  </property>
  <property fmtid="{D5CDD505-2E9C-101B-9397-08002B2CF9AE}" pid="3" name="MediaServiceImageTags">
    <vt:lpwstr/>
  </property>
</Properties>
</file>